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A2CE3" w14:textId="1A6DF032" w:rsidR="00D53860" w:rsidRDefault="00CD28BA">
      <w:pPr>
        <w:spacing w:before="2000"/>
      </w:pPr>
      <w:r>
        <w:rPr>
          <w:noProof/>
        </w:rPr>
        <mc:AlternateContent>
          <mc:Choice Requires="wps">
            <w:drawing>
              <wp:anchor distT="0" distB="0" distL="114300" distR="114300" simplePos="0" relativeHeight="251659264" behindDoc="0" locked="0" layoutInCell="1" allowOverlap="1" wp14:anchorId="6E535ED5" wp14:editId="760F79A9">
                <wp:simplePos x="0" y="0"/>
                <wp:positionH relativeFrom="column">
                  <wp:posOffset>-940435</wp:posOffset>
                </wp:positionH>
                <wp:positionV relativeFrom="paragraph">
                  <wp:posOffset>-992505</wp:posOffset>
                </wp:positionV>
                <wp:extent cx="7524115" cy="10724515"/>
                <wp:effectExtent l="0" t="0" r="0" b="635"/>
                <wp:wrapNone/>
                <wp:docPr id="734675897" name="Rectangle 1"/>
                <wp:cNvGraphicFramePr/>
                <a:graphic xmlns:a="http://schemas.openxmlformats.org/drawingml/2006/main">
                  <a:graphicData uri="http://schemas.microsoft.com/office/word/2010/wordprocessingShape">
                    <wps:wsp>
                      <wps:cNvSpPr/>
                      <wps:spPr>
                        <a:xfrm>
                          <a:off x="0" y="0"/>
                          <a:ext cx="7524115" cy="1072451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3532614" w14:textId="21B7C493" w:rsidR="00CD28BA" w:rsidRDefault="00FB04B4" w:rsidP="00CD28BA">
                            <w:pPr>
                              <w:jc w:val="center"/>
                            </w:pPr>
                            <w:r>
                              <w:rPr>
                                <w:noProof/>
                              </w:rPr>
                              <w:drawing>
                                <wp:inline distT="0" distB="0" distL="0" distR="0" wp14:anchorId="21FCF912" wp14:editId="09EE8EAB">
                                  <wp:extent cx="7250430" cy="10614025"/>
                                  <wp:effectExtent l="0" t="0" r="7620" b="0"/>
                                  <wp:docPr id="992862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6218" name="Image 99286218"/>
                                          <pic:cNvPicPr/>
                                        </pic:nvPicPr>
                                        <pic:blipFill>
                                          <a:blip r:embed="rId5">
                                            <a:extLst>
                                              <a:ext uri="{28A0092B-C50C-407E-A947-70E740481C1C}">
                                                <a14:useLocalDpi xmlns:a14="http://schemas.microsoft.com/office/drawing/2010/main" val="0"/>
                                              </a:ext>
                                            </a:extLst>
                                          </a:blip>
                                          <a:stretch>
                                            <a:fillRect/>
                                          </a:stretch>
                                        </pic:blipFill>
                                        <pic:spPr>
                                          <a:xfrm>
                                            <a:off x="0" y="0"/>
                                            <a:ext cx="7250430" cy="106140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535ED5" id="Rectangle 1" o:spid="_x0000_s1026" style="position:absolute;margin-left:-74.05pt;margin-top:-78.15pt;width:592.45pt;height:844.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" filled="f" stroked="f" strokeweight="1.5pt">
                <v:textbox>
                  <w:txbxContent>
                    <w:p w14:paraId="13532614" w14:textId="21B7C493" w:rsidR="00CD28BA" w:rsidRDefault="00FB04B4" w:rsidP="00CD28BA">
                      <w:pPr>
                        <w:jc w:val="center"/>
                      </w:pPr>
                      <w:r>
                        <w:rPr>
                          <w:noProof/>
                        </w:rPr>
                        <w:drawing>
                          <wp:inline distT="0" distB="0" distL="0" distR="0" wp14:anchorId="21FCF912" wp14:editId="09EE8EAB">
                            <wp:extent cx="7250430" cy="10614025"/>
                            <wp:effectExtent l="0" t="0" r="7620" b="0"/>
                            <wp:docPr id="992862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6218" name="Image 99286218"/>
                                    <pic:cNvPicPr/>
                                  </pic:nvPicPr>
                                  <pic:blipFill>
                                    <a:blip r:embed="rId5">
                                      <a:extLst>
                                        <a:ext uri="{28A0092B-C50C-407E-A947-70E740481C1C}">
                                          <a14:useLocalDpi xmlns:a14="http://schemas.microsoft.com/office/drawing/2010/main" val="0"/>
                                        </a:ext>
                                      </a:extLst>
                                    </a:blip>
                                    <a:stretch>
                                      <a:fillRect/>
                                    </a:stretch>
                                  </pic:blipFill>
                                  <pic:spPr>
                                    <a:xfrm>
                                      <a:off x="0" y="0"/>
                                      <a:ext cx="7250430" cy="10614025"/>
                                    </a:xfrm>
                                    <a:prstGeom prst="rect">
                                      <a:avLst/>
                                    </a:prstGeom>
                                  </pic:spPr>
                                </pic:pic>
                              </a:graphicData>
                            </a:graphic>
                          </wp:inline>
                        </w:drawing>
                      </w:r>
                    </w:p>
                  </w:txbxContent>
                </v:textbox>
              </v:rect>
            </w:pict>
          </mc:Fallback>
        </mc:AlternateContent>
      </w:r>
    </w:p>
    <w:p w14:paraId="7D2B2C13" w14:textId="77777777" w:rsidR="003558E0" w:rsidRDefault="003558E0">
      <w:pPr>
        <w:spacing w:before="2000"/>
      </w:pPr>
    </w:p>
    <w:p w14:paraId="422E3837" w14:textId="77777777" w:rsidR="003558E0" w:rsidRDefault="003558E0">
      <w:pPr>
        <w:spacing w:before="2000"/>
      </w:pPr>
    </w:p>
    <w:p w14:paraId="72FE04A5" w14:textId="77777777" w:rsidR="003558E0" w:rsidRDefault="003558E0">
      <w:pPr>
        <w:spacing w:before="2000"/>
      </w:pPr>
    </w:p>
    <w:p w14:paraId="5E9777D3" w14:textId="5824E4E4" w:rsidR="003558E0" w:rsidRDefault="003558E0">
      <w:pPr>
        <w:spacing w:before="2000"/>
      </w:pPr>
    </w:p>
    <w:p w14:paraId="75AAD143" w14:textId="77777777" w:rsidR="003558E0" w:rsidRDefault="003558E0">
      <w:pPr>
        <w:spacing w:before="2000"/>
      </w:pPr>
    </w:p>
    <w:p w14:paraId="03CED890" w14:textId="77777777" w:rsidR="003558E0" w:rsidRDefault="003558E0">
      <w:pPr>
        <w:spacing w:before="2000"/>
      </w:pPr>
    </w:p>
    <w:p w14:paraId="0ED8F774" w14:textId="77777777" w:rsidR="00D53860" w:rsidRDefault="00D502B4">
      <w:pPr>
        <w:spacing w:after="300"/>
        <w:jc w:val="center"/>
      </w:pPr>
      <w:r>
        <w:rPr>
          <w:b/>
          <w:bCs/>
          <w:color w:val="1F4E79"/>
          <w:sz w:val="28"/>
          <w:szCs w:val="28"/>
        </w:rPr>
        <w:t>Collection J-</w:t>
      </w:r>
      <w:proofErr w:type="spellStart"/>
      <w:r>
        <w:rPr>
          <w:b/>
          <w:bCs/>
          <w:color w:val="1F4E79"/>
          <w:sz w:val="28"/>
          <w:szCs w:val="28"/>
        </w:rPr>
        <w:t>Learn</w:t>
      </w:r>
      <w:proofErr w:type="spellEnd"/>
    </w:p>
    <w:p w14:paraId="3499E1B3" w14:textId="4B4396DE" w:rsidR="00D53860" w:rsidRDefault="00D502B4">
      <w:pPr>
        <w:spacing w:before="400" w:after="200"/>
        <w:jc w:val="center"/>
      </w:pPr>
      <w:r>
        <w:rPr>
          <w:b/>
          <w:bCs/>
          <w:color w:val="C00000"/>
          <w:sz w:val="34"/>
          <w:szCs w:val="34"/>
        </w:rPr>
        <w:t>Sciences de la Vie et de la Terre &amp; Sciences et Technologie</w:t>
      </w:r>
    </w:p>
    <w:p w14:paraId="0E747196" w14:textId="77777777" w:rsidR="00D53860" w:rsidRDefault="00D502B4">
      <w:pPr>
        <w:spacing w:after="600"/>
        <w:jc w:val="center"/>
      </w:pPr>
      <w:r>
        <w:rPr>
          <w:b/>
          <w:bCs/>
          <w:color w:val="C00000"/>
          <w:sz w:val="30"/>
          <w:szCs w:val="30"/>
        </w:rPr>
        <w:t>SVT-</w:t>
      </w:r>
      <w:proofErr w:type="spellStart"/>
      <w:r>
        <w:rPr>
          <w:b/>
          <w:bCs/>
          <w:color w:val="C00000"/>
          <w:sz w:val="30"/>
          <w:szCs w:val="30"/>
        </w:rPr>
        <w:t>SciTech</w:t>
      </w:r>
      <w:proofErr w:type="spellEnd"/>
      <w:r>
        <w:rPr>
          <w:b/>
          <w:bCs/>
          <w:color w:val="C00000"/>
          <w:sz w:val="30"/>
          <w:szCs w:val="30"/>
        </w:rPr>
        <w:t xml:space="preserve"> 6e</w:t>
      </w:r>
    </w:p>
    <w:p w14:paraId="525B2CEB" w14:textId="6AC16448" w:rsidR="00D53860" w:rsidRDefault="00D53860">
      <w:pPr>
        <w:spacing w:after="100"/>
        <w:jc w:val="center"/>
      </w:pPr>
    </w:p>
    <w:p w14:paraId="0ED701D3" w14:textId="3162BE02" w:rsidR="00D53860" w:rsidRDefault="00D53860">
      <w:pPr>
        <w:spacing w:before="2000"/>
        <w:jc w:val="center"/>
      </w:pPr>
    </w:p>
    <w:p w14:paraId="30E9EAE5" w14:textId="1830FF0B" w:rsidR="00D53860" w:rsidRDefault="00D502B4" w:rsidP="00E955DE">
      <w:r>
        <w:br w:type="page"/>
      </w:r>
      <w:bookmarkStart w:id="0" w:name="_Toc000000"/>
      <w:r>
        <w:rPr>
          <w:b/>
          <w:bCs/>
          <w:color w:val="C00000"/>
          <w:sz w:val="32"/>
          <w:szCs w:val="32"/>
        </w:rPr>
        <w:lastRenderedPageBreak/>
        <w:t>Avant-propos</w:t>
      </w:r>
      <w:bookmarkEnd w:id="0"/>
    </w:p>
    <w:p w14:paraId="18E50ED6" w14:textId="77777777" w:rsidR="00D53860" w:rsidRDefault="00D502B4">
      <w:pPr>
        <w:spacing w:after="160"/>
      </w:pPr>
      <w:r>
        <w:rPr>
          <w:color w:val="000000"/>
        </w:rPr>
        <w:t>Ce manuel « SVT-</w:t>
      </w:r>
      <w:proofErr w:type="spellStart"/>
      <w:r>
        <w:rPr>
          <w:color w:val="000000"/>
        </w:rPr>
        <w:t>SciTech</w:t>
      </w:r>
      <w:proofErr w:type="spellEnd"/>
      <w:r>
        <w:rPr>
          <w:color w:val="000000"/>
        </w:rPr>
        <w:t xml:space="preserve"> 6e » réunit, pour la classe de 6e, les contenus du programme RAPS de Sciences de la Vie et de la Terre et ceux du programme RAPE de Sciences et Technologie. Chaque séance indique clairement, dans sa fiche de préparation, le programme officiel dont elle est issue.</w:t>
      </w:r>
    </w:p>
    <w:p w14:paraId="2676F1B3" w14:textId="77777777" w:rsidR="00D53860" w:rsidRDefault="00D502B4">
      <w:pPr>
        <w:spacing w:after="160"/>
      </w:pPr>
      <w:r>
        <w:rPr>
          <w:color w:val="000000"/>
        </w:rPr>
        <w:t>La méthode J-</w:t>
      </w:r>
      <w:proofErr w:type="spellStart"/>
      <w:r>
        <w:rPr>
          <w:color w:val="000000"/>
        </w:rPr>
        <w:t>Learn</w:t>
      </w:r>
      <w:proofErr w:type="spellEnd"/>
      <w:r>
        <w:rPr>
          <w:color w:val="000000"/>
        </w:rPr>
        <w:t xml:space="preserve"> organise chaque séance en trois grandes étapes : la Révision, qui réactive les acquis de la séance précédente ; la Nouvelle Leçon, qui conduit l'élève de la mise en situation jusqu'à l'application, à travers six sous-étapes (Mise en situation, Présentation, Observation, Analyse, Synthèse, Application) ; et l'Évaluation, qui vérifie les acquis du jour.</w:t>
      </w:r>
    </w:p>
    <w:p w14:paraId="3C231E38" w14:textId="77777777" w:rsidR="00D53860" w:rsidRDefault="00D502B4">
      <w:pPr>
        <w:spacing w:after="160"/>
      </w:pPr>
      <w:r>
        <w:rPr>
          <w:color w:val="000000"/>
        </w:rPr>
        <w:t>Le manuel est organisé en 5 unités thématiques, correspondant aux périodes officielles de l'année scolaire. Chaque unité regroupe plusieurs séances, se termine par une séance de révision et un sujet d'examen corrigé.</w:t>
      </w:r>
    </w:p>
    <w:p w14:paraId="2A4B1B0B" w14:textId="77777777" w:rsidR="00D53860" w:rsidRDefault="00D502B4">
      <w:pPr>
        <w:spacing w:after="160"/>
      </w:pPr>
      <w:r>
        <w:rPr>
          <w:color w:val="000000"/>
        </w:rPr>
        <w:t>Chaque séance propose des exercices variés, avec leur corrigé détaillé, à la fois dans la fiche de préparation et dans une section EXERCICES regroupée après la leçon.</w:t>
      </w:r>
    </w:p>
    <w:p w14:paraId="1E594087" w14:textId="77777777" w:rsidR="00D53860" w:rsidRDefault="00D502B4">
      <w:pPr>
        <w:spacing w:after="160"/>
      </w:pPr>
      <w:r>
        <w:rPr>
          <w:color w:val="000000"/>
        </w:rPr>
        <w:t>Pour bien utiliser ce manuel, se reporter à la section « Mode d'emploi » qui suit.</w:t>
      </w:r>
    </w:p>
    <w:p w14:paraId="610D321D" w14:textId="77777777" w:rsidR="00D53860" w:rsidRDefault="00D502B4">
      <w:r>
        <w:br w:type="page"/>
      </w:r>
    </w:p>
    <w:p w14:paraId="52486FC8" w14:textId="77777777" w:rsidR="00D53860" w:rsidRDefault="00D502B4">
      <w:pPr>
        <w:pStyle w:val="Titre1"/>
        <w:spacing w:after="300"/>
      </w:pPr>
      <w:bookmarkStart w:id="1" w:name="_Toc000001"/>
      <w:r>
        <w:rPr>
          <w:b/>
          <w:bCs/>
          <w:color w:val="C00000"/>
        </w:rPr>
        <w:lastRenderedPageBreak/>
        <w:t>Mode d'emploi</w:t>
      </w:r>
      <w:bookmarkEnd w:id="1"/>
    </w:p>
    <w:p w14:paraId="3FF51F0D" w14:textId="77777777" w:rsidR="00D53860" w:rsidRDefault="00D502B4">
      <w:pPr>
        <w:spacing w:after="120"/>
      </w:pPr>
      <w:r>
        <w:rPr>
          <w:b/>
          <w:bCs/>
          <w:color w:val="000000"/>
          <w:sz w:val="22"/>
          <w:szCs w:val="22"/>
        </w:rPr>
        <w:t>Comment est construite chaque séance ?</w:t>
      </w:r>
    </w:p>
    <w:p w14:paraId="39B515EE" w14:textId="77777777" w:rsidR="00D53860" w:rsidRDefault="00D502B4">
      <w:pPr>
        <w:spacing w:after="100"/>
      </w:pPr>
      <w:r>
        <w:rPr>
          <w:color w:val="000000"/>
        </w:rPr>
        <w:t>I. Révision (durée affichée) — questions courtes sur la séance précédente, avec réponse attendue (R.A.).</w:t>
      </w:r>
    </w:p>
    <w:p w14:paraId="73172DFD" w14:textId="77777777" w:rsidR="00D53860" w:rsidRDefault="00D502B4">
      <w:pPr>
        <w:spacing w:after="100"/>
      </w:pPr>
      <w:r>
        <w:rPr>
          <w:color w:val="000000"/>
        </w:rPr>
        <w:t>II. Nouvelle leçon (durée globale affichée) — se déroule en 6 sous-étapes, sans durée individuelle : 1. Mise en situation, 2. Présentation, 3. Observation, 4. Analyse, 5. Synthèse, 6. Application.</w:t>
      </w:r>
    </w:p>
    <w:p w14:paraId="5B4C3DA4" w14:textId="77777777" w:rsidR="00D53860" w:rsidRDefault="00D502B4">
      <w:pPr>
        <w:spacing w:after="200"/>
      </w:pPr>
      <w:r>
        <w:rPr>
          <w:color w:val="000000"/>
        </w:rPr>
        <w:t>III. Évaluation (durée affichée) — exercices notés, avec corrigé.</w:t>
      </w:r>
    </w:p>
    <w:p w14:paraId="16E5AAA7" w14:textId="77777777" w:rsidR="00D53860" w:rsidRDefault="00D502B4">
      <w:pPr>
        <w:spacing w:after="200"/>
      </w:pPr>
      <w:r>
        <w:rPr>
          <w:color w:val="000000"/>
        </w:rPr>
        <w:t>Après la fiche de préparation viennent la page LEÇON (le contenu à retenir) puis la section EXERCICES (les mêmes exercices, avec leur corrigé détaillé).</w:t>
      </w:r>
    </w:p>
    <w:p w14:paraId="03D075A1" w14:textId="77777777" w:rsidR="00D53860" w:rsidRDefault="00D502B4">
      <w:pPr>
        <w:spacing w:after="120"/>
      </w:pPr>
      <w:r>
        <w:rPr>
          <w:b/>
          <w:bCs/>
          <w:color w:val="000000"/>
          <w:sz w:val="22"/>
          <w:szCs w:val="22"/>
        </w:rPr>
        <w:t>Code couleur utilisé dans ce manuel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705"/>
        <w:gridCol w:w="6311"/>
      </w:tblGrid>
      <w:tr w:rsidR="00D53860" w14:paraId="39CC4EAF" w14:textId="77777777">
        <w:trPr>
          <w:tblHeader/>
        </w:trPr>
        <w:tc>
          <w:tcPr>
            <w:tcW w:w="1500" w:type="pct"/>
            <w:shd w:val="clear" w:color="auto" w:fill="DDEEFF"/>
            <w:tcMar>
              <w:top w:w="60" w:type="dxa"/>
              <w:left w:w="100" w:type="dxa"/>
              <w:bottom w:w="60" w:type="dxa"/>
              <w:right w:w="100" w:type="dxa"/>
            </w:tcMar>
          </w:tcPr>
          <w:p w14:paraId="6F3D545D" w14:textId="77777777" w:rsidR="00D53860" w:rsidRDefault="00D502B4">
            <w:pPr>
              <w:spacing w:after="80"/>
            </w:pPr>
            <w:r>
              <w:rPr>
                <w:b/>
                <w:bCs/>
                <w:color w:val="000000"/>
                <w:sz w:val="18"/>
                <w:szCs w:val="18"/>
              </w:rPr>
              <w:t>Élément</w:t>
            </w:r>
          </w:p>
        </w:tc>
        <w:tc>
          <w:tcPr>
            <w:tcW w:w="3500" w:type="pct"/>
            <w:shd w:val="clear" w:color="auto" w:fill="DDEEFF"/>
            <w:tcMar>
              <w:top w:w="60" w:type="dxa"/>
              <w:left w:w="100" w:type="dxa"/>
              <w:bottom w:w="60" w:type="dxa"/>
              <w:right w:w="100" w:type="dxa"/>
            </w:tcMar>
          </w:tcPr>
          <w:p w14:paraId="1EDA5A70" w14:textId="77777777" w:rsidR="00D53860" w:rsidRDefault="00D502B4">
            <w:pPr>
              <w:spacing w:after="80"/>
            </w:pPr>
            <w:r>
              <w:rPr>
                <w:b/>
                <w:bCs/>
                <w:color w:val="000000"/>
                <w:sz w:val="18"/>
                <w:szCs w:val="18"/>
              </w:rPr>
              <w:t>Signification</w:t>
            </w:r>
          </w:p>
        </w:tc>
      </w:tr>
      <w:tr w:rsidR="00D53860" w14:paraId="1738EA80" w14:textId="77777777">
        <w:tc>
          <w:tcPr>
            <w:tcW w:w="0" w:type="auto"/>
            <w:tcMar>
              <w:top w:w="60" w:type="dxa"/>
              <w:left w:w="100" w:type="dxa"/>
              <w:bottom w:w="60" w:type="dxa"/>
              <w:right w:w="100" w:type="dxa"/>
            </w:tcMar>
          </w:tcPr>
          <w:p w14:paraId="6DF35ACD" w14:textId="77777777" w:rsidR="00D53860" w:rsidRDefault="00D502B4">
            <w:pPr>
              <w:spacing w:after="80"/>
            </w:pPr>
            <w:r>
              <w:rPr>
                <w:b/>
                <w:bCs/>
                <w:color w:val="C00000"/>
                <w:sz w:val="17"/>
                <w:szCs w:val="17"/>
              </w:rPr>
              <w:t>Titre de leçon</w:t>
            </w:r>
          </w:p>
        </w:tc>
        <w:tc>
          <w:tcPr>
            <w:tcW w:w="0" w:type="auto"/>
            <w:tcMar>
              <w:top w:w="60" w:type="dxa"/>
              <w:left w:w="100" w:type="dxa"/>
              <w:bottom w:w="60" w:type="dxa"/>
              <w:right w:w="100" w:type="dxa"/>
            </w:tcMar>
          </w:tcPr>
          <w:p w14:paraId="2BEF5266" w14:textId="77777777" w:rsidR="00D53860" w:rsidRDefault="00D502B4">
            <w:pPr>
              <w:spacing w:after="80"/>
            </w:pPr>
            <w:r>
              <w:rPr>
                <w:color w:val="000000"/>
                <w:sz w:val="17"/>
                <w:szCs w:val="17"/>
              </w:rPr>
              <w:t>En rouge</w:t>
            </w:r>
          </w:p>
        </w:tc>
      </w:tr>
      <w:tr w:rsidR="00D53860" w14:paraId="5691BDA8" w14:textId="77777777">
        <w:tc>
          <w:tcPr>
            <w:tcW w:w="0" w:type="auto"/>
            <w:tcMar>
              <w:top w:w="60" w:type="dxa"/>
              <w:left w:w="100" w:type="dxa"/>
              <w:bottom w:w="60" w:type="dxa"/>
              <w:right w:w="100" w:type="dxa"/>
            </w:tcMar>
          </w:tcPr>
          <w:p w14:paraId="7D88E300" w14:textId="77777777" w:rsidR="00D53860" w:rsidRDefault="00D502B4">
            <w:pPr>
              <w:spacing w:after="80"/>
            </w:pPr>
            <w:r>
              <w:rPr>
                <w:b/>
                <w:bCs/>
                <w:color w:val="1E7B34"/>
                <w:sz w:val="17"/>
                <w:szCs w:val="17"/>
              </w:rPr>
              <w:t>Sous-titres</w:t>
            </w:r>
          </w:p>
        </w:tc>
        <w:tc>
          <w:tcPr>
            <w:tcW w:w="0" w:type="auto"/>
            <w:tcMar>
              <w:top w:w="60" w:type="dxa"/>
              <w:left w:w="100" w:type="dxa"/>
              <w:bottom w:w="60" w:type="dxa"/>
              <w:right w:w="100" w:type="dxa"/>
            </w:tcMar>
          </w:tcPr>
          <w:p w14:paraId="0779612D" w14:textId="77777777" w:rsidR="00D53860" w:rsidRDefault="00D502B4">
            <w:pPr>
              <w:spacing w:after="80"/>
            </w:pPr>
            <w:r>
              <w:rPr>
                <w:color w:val="000000"/>
                <w:sz w:val="17"/>
                <w:szCs w:val="17"/>
              </w:rPr>
              <w:t>En vert</w:t>
            </w:r>
          </w:p>
        </w:tc>
      </w:tr>
      <w:tr w:rsidR="00D53860" w14:paraId="608985DE" w14:textId="77777777">
        <w:tc>
          <w:tcPr>
            <w:tcW w:w="0" w:type="auto"/>
            <w:tcMar>
              <w:top w:w="60" w:type="dxa"/>
              <w:left w:w="100" w:type="dxa"/>
              <w:bottom w:w="60" w:type="dxa"/>
              <w:right w:w="100" w:type="dxa"/>
            </w:tcMar>
          </w:tcPr>
          <w:p w14:paraId="3025CCB8" w14:textId="77777777" w:rsidR="00D53860" w:rsidRDefault="00D502B4">
            <w:pPr>
              <w:spacing w:after="80"/>
            </w:pPr>
            <w:r>
              <w:rPr>
                <w:b/>
                <w:bCs/>
                <w:color w:val="1F4E79"/>
                <w:sz w:val="17"/>
                <w:szCs w:val="17"/>
              </w:rPr>
              <w:t>Mots clés</w:t>
            </w:r>
          </w:p>
        </w:tc>
        <w:tc>
          <w:tcPr>
            <w:tcW w:w="0" w:type="auto"/>
            <w:tcMar>
              <w:top w:w="60" w:type="dxa"/>
              <w:left w:w="100" w:type="dxa"/>
              <w:bottom w:w="60" w:type="dxa"/>
              <w:right w:w="100" w:type="dxa"/>
            </w:tcMar>
          </w:tcPr>
          <w:p w14:paraId="352B7DE5" w14:textId="77777777" w:rsidR="00D53860" w:rsidRDefault="00D502B4">
            <w:pPr>
              <w:spacing w:after="80"/>
            </w:pPr>
            <w:r>
              <w:rPr>
                <w:color w:val="000000"/>
                <w:sz w:val="17"/>
                <w:szCs w:val="17"/>
              </w:rPr>
              <w:t>En bleu et gras, dans le texte de la leçon</w:t>
            </w:r>
          </w:p>
        </w:tc>
      </w:tr>
      <w:tr w:rsidR="00D53860" w14:paraId="27C4296F" w14:textId="77777777">
        <w:tc>
          <w:tcPr>
            <w:tcW w:w="0" w:type="auto"/>
            <w:tcMar>
              <w:top w:w="60" w:type="dxa"/>
              <w:left w:w="100" w:type="dxa"/>
              <w:bottom w:w="60" w:type="dxa"/>
              <w:right w:w="100" w:type="dxa"/>
            </w:tcMar>
          </w:tcPr>
          <w:p w14:paraId="16E18106" w14:textId="77777777" w:rsidR="00D53860" w:rsidRDefault="00D502B4">
            <w:pPr>
              <w:spacing w:after="80"/>
            </w:pPr>
            <w:r>
              <w:rPr>
                <w:b/>
                <w:bCs/>
                <w:color w:val="C2185B"/>
                <w:sz w:val="17"/>
                <w:szCs w:val="17"/>
              </w:rPr>
              <w:t>Corrigé des exercices</w:t>
            </w:r>
          </w:p>
        </w:tc>
        <w:tc>
          <w:tcPr>
            <w:tcW w:w="0" w:type="auto"/>
            <w:tcMar>
              <w:top w:w="60" w:type="dxa"/>
              <w:left w:w="100" w:type="dxa"/>
              <w:bottom w:w="60" w:type="dxa"/>
              <w:right w:w="100" w:type="dxa"/>
            </w:tcMar>
          </w:tcPr>
          <w:p w14:paraId="641F81D1" w14:textId="77777777" w:rsidR="00D53860" w:rsidRDefault="00D502B4">
            <w:pPr>
              <w:spacing w:after="80"/>
            </w:pPr>
            <w:r>
              <w:rPr>
                <w:color w:val="000000"/>
                <w:sz w:val="17"/>
                <w:szCs w:val="17"/>
              </w:rPr>
              <w:t>En rose/bordeaux</w:t>
            </w:r>
          </w:p>
        </w:tc>
      </w:tr>
      <w:tr w:rsidR="00D53860" w14:paraId="4B5F1FD6" w14:textId="77777777">
        <w:tc>
          <w:tcPr>
            <w:tcW w:w="0" w:type="auto"/>
            <w:tcMar>
              <w:top w:w="60" w:type="dxa"/>
              <w:left w:w="100" w:type="dxa"/>
              <w:bottom w:w="60" w:type="dxa"/>
              <w:right w:w="100" w:type="dxa"/>
            </w:tcMar>
          </w:tcPr>
          <w:p w14:paraId="2B76607E" w14:textId="77777777" w:rsidR="00D53860" w:rsidRDefault="00D502B4">
            <w:pPr>
              <w:spacing w:after="80"/>
            </w:pPr>
            <w:r>
              <w:rPr>
                <w:color w:val="000000"/>
                <w:sz w:val="17"/>
                <w:szCs w:val="17"/>
              </w:rPr>
              <w:t>Texte courant</w:t>
            </w:r>
          </w:p>
        </w:tc>
        <w:tc>
          <w:tcPr>
            <w:tcW w:w="0" w:type="auto"/>
            <w:tcMar>
              <w:top w:w="60" w:type="dxa"/>
              <w:left w:w="100" w:type="dxa"/>
              <w:bottom w:w="60" w:type="dxa"/>
              <w:right w:w="100" w:type="dxa"/>
            </w:tcMar>
          </w:tcPr>
          <w:p w14:paraId="77607B17" w14:textId="77777777" w:rsidR="00D53860" w:rsidRDefault="00D502B4">
            <w:pPr>
              <w:spacing w:after="80"/>
            </w:pPr>
            <w:r>
              <w:rPr>
                <w:color w:val="000000"/>
                <w:sz w:val="17"/>
                <w:szCs w:val="17"/>
              </w:rPr>
              <w:t>En noir, police Times New Roman</w:t>
            </w:r>
          </w:p>
        </w:tc>
      </w:tr>
    </w:tbl>
    <w:p w14:paraId="1B551F99" w14:textId="77777777" w:rsidR="00D53860" w:rsidRDefault="00D502B4">
      <w:r>
        <w:br w:type="page"/>
      </w:r>
    </w:p>
    <w:p w14:paraId="2BA9F5AB" w14:textId="77777777" w:rsidR="00D53860" w:rsidRDefault="00D502B4">
      <w:pPr>
        <w:pStyle w:val="Titre1"/>
        <w:spacing w:after="300"/>
      </w:pPr>
      <w:r>
        <w:rPr>
          <w:b/>
          <w:bCs/>
          <w:color w:val="C00000"/>
        </w:rPr>
        <w:lastRenderedPageBreak/>
        <w:t>Sommaire</w:t>
      </w:r>
    </w:p>
    <w:p w14:paraId="324266BB" w14:textId="77777777" w:rsidR="00D53860" w:rsidRDefault="00D502B4">
      <w:pPr>
        <w:spacing w:after="200"/>
      </w:pPr>
      <w:r>
        <w:rPr>
          <w:i/>
          <w:iCs/>
          <w:color w:val="000000"/>
          <w:sz w:val="16"/>
          <w:szCs w:val="16"/>
        </w:rPr>
        <w:t>(Clic droit → Mettre à jour les champs, si le sommaire ci-dessous n'est pas encore à jour à l'ouverture du document.)</w:t>
      </w:r>
    </w:p>
    <w:sdt>
      <w:sdtPr>
        <w:alias w:val="Sommaire"/>
        <w:id w:val="1006021589"/>
      </w:sdtPr>
      <w:sdtContent>
        <w:p w14:paraId="386BE3F5" w14:textId="77777777" w:rsidR="00D53860" w:rsidRDefault="00D502B4">
          <w:r>
            <w:fldChar w:fldCharType="begin"/>
          </w:r>
          <w:r>
            <w:instrText>TOC \h \o "1-2"</w:instrText>
          </w:r>
          <w:r>
            <w:fldChar w:fldCharType="separate"/>
          </w:r>
        </w:p>
        <w:p w14:paraId="1E15078C" w14:textId="77777777" w:rsidR="00D53860" w:rsidRDefault="00D53860">
          <w:pPr>
            <w:pStyle w:val="TM1"/>
            <w:spacing w:after="60"/>
          </w:pPr>
          <w:hyperlink w:anchor="_Toc000000" w:history="1">
            <w:r>
              <w:rPr>
                <w:color w:val="1F4E79"/>
              </w:rPr>
              <w:t>Avant-propos</w:t>
            </w:r>
            <w:r>
              <w:rPr>
                <w:color w:val="000000"/>
              </w:rPr>
              <w:tab/>
            </w:r>
            <w:r>
              <w:rPr>
                <w:color w:val="000000"/>
              </w:rPr>
              <w:fldChar w:fldCharType="begin"/>
            </w:r>
            <w:r>
              <w:rPr>
                <w:color w:val="000000"/>
              </w:rPr>
              <w:instrText xml:space="preserve"> PAGEREF _Toc000000 \h </w:instrText>
            </w:r>
            <w:r>
              <w:rPr>
                <w:color w:val="000000"/>
              </w:rPr>
            </w:r>
            <w:r>
              <w:rPr>
                <w:color w:val="000000"/>
              </w:rPr>
              <w:fldChar w:fldCharType="separate"/>
            </w:r>
            <w:r>
              <w:rPr>
                <w:color w:val="000000"/>
              </w:rPr>
              <w:t>1</w:t>
            </w:r>
            <w:r>
              <w:rPr>
                <w:color w:val="000000"/>
              </w:rPr>
              <w:fldChar w:fldCharType="end"/>
            </w:r>
          </w:hyperlink>
        </w:p>
        <w:p w14:paraId="27CF3BA9" w14:textId="77777777" w:rsidR="00D53860" w:rsidRDefault="00D53860">
          <w:pPr>
            <w:pStyle w:val="TM1"/>
            <w:spacing w:after="60"/>
          </w:pPr>
          <w:hyperlink w:anchor="_Toc000001" w:history="1">
            <w:r>
              <w:rPr>
                <w:color w:val="1F4E79"/>
              </w:rPr>
              <w:t>Mode d'emploi</w:t>
            </w:r>
            <w:r>
              <w:rPr>
                <w:color w:val="000000"/>
              </w:rPr>
              <w:tab/>
            </w:r>
            <w:r>
              <w:rPr>
                <w:color w:val="000000"/>
              </w:rPr>
              <w:fldChar w:fldCharType="begin"/>
            </w:r>
            <w:r>
              <w:rPr>
                <w:color w:val="000000"/>
              </w:rPr>
              <w:instrText xml:space="preserve"> PAGEREF _Toc000001 \h </w:instrText>
            </w:r>
            <w:r>
              <w:rPr>
                <w:color w:val="000000"/>
              </w:rPr>
            </w:r>
            <w:r>
              <w:rPr>
                <w:color w:val="000000"/>
              </w:rPr>
              <w:fldChar w:fldCharType="separate"/>
            </w:r>
            <w:r>
              <w:rPr>
                <w:color w:val="000000"/>
              </w:rPr>
              <w:t>1</w:t>
            </w:r>
            <w:r>
              <w:rPr>
                <w:color w:val="000000"/>
              </w:rPr>
              <w:fldChar w:fldCharType="end"/>
            </w:r>
          </w:hyperlink>
        </w:p>
        <w:p w14:paraId="543085E7" w14:textId="77777777" w:rsidR="00D53860" w:rsidRDefault="00D53860">
          <w:pPr>
            <w:pStyle w:val="TM1"/>
            <w:spacing w:after="60"/>
          </w:pPr>
          <w:hyperlink w:anchor="_Toc000002" w:history="1">
            <w:r>
              <w:rPr>
                <w:color w:val="1F4E79"/>
              </w:rPr>
              <w:t>UNITÉ I</w:t>
            </w:r>
            <w:r>
              <w:rPr>
                <w:color w:val="000000"/>
              </w:rPr>
              <w:tab/>
            </w:r>
            <w:r>
              <w:rPr>
                <w:color w:val="000000"/>
              </w:rPr>
              <w:fldChar w:fldCharType="begin"/>
            </w:r>
            <w:r>
              <w:rPr>
                <w:color w:val="000000"/>
              </w:rPr>
              <w:instrText xml:space="preserve"> PAGEREF _Toc000002 \h </w:instrText>
            </w:r>
            <w:r>
              <w:rPr>
                <w:color w:val="000000"/>
              </w:rPr>
            </w:r>
            <w:r>
              <w:rPr>
                <w:color w:val="000000"/>
              </w:rPr>
              <w:fldChar w:fldCharType="separate"/>
            </w:r>
            <w:r>
              <w:rPr>
                <w:color w:val="000000"/>
              </w:rPr>
              <w:t>1</w:t>
            </w:r>
            <w:r>
              <w:rPr>
                <w:color w:val="000000"/>
              </w:rPr>
              <w:fldChar w:fldCharType="end"/>
            </w:r>
          </w:hyperlink>
        </w:p>
        <w:p w14:paraId="648DE202" w14:textId="77777777" w:rsidR="00D53860" w:rsidRDefault="00D53860">
          <w:pPr>
            <w:pStyle w:val="TM2"/>
          </w:pPr>
          <w:hyperlink w:anchor="_Toc000003" w:history="1">
            <w:r>
              <w:rPr>
                <w:color w:val="1F4E79"/>
              </w:rPr>
              <w:t>La peau</w:t>
            </w:r>
            <w:r>
              <w:rPr>
                <w:color w:val="000000"/>
              </w:rPr>
              <w:tab/>
            </w:r>
            <w:r>
              <w:rPr>
                <w:color w:val="000000"/>
              </w:rPr>
              <w:fldChar w:fldCharType="begin"/>
            </w:r>
            <w:r>
              <w:rPr>
                <w:color w:val="000000"/>
              </w:rPr>
              <w:instrText xml:space="preserve"> PAGEREF _Toc000003 \h </w:instrText>
            </w:r>
            <w:r>
              <w:rPr>
                <w:color w:val="000000"/>
              </w:rPr>
            </w:r>
            <w:r>
              <w:rPr>
                <w:color w:val="000000"/>
              </w:rPr>
              <w:fldChar w:fldCharType="separate"/>
            </w:r>
            <w:r>
              <w:rPr>
                <w:color w:val="000000"/>
              </w:rPr>
              <w:t>1</w:t>
            </w:r>
            <w:r>
              <w:rPr>
                <w:color w:val="000000"/>
              </w:rPr>
              <w:fldChar w:fldCharType="end"/>
            </w:r>
          </w:hyperlink>
        </w:p>
        <w:p w14:paraId="32244091" w14:textId="77777777" w:rsidR="00D53860" w:rsidRDefault="00D53860">
          <w:pPr>
            <w:pStyle w:val="TM2"/>
          </w:pPr>
          <w:hyperlink w:anchor="_Toc000004" w:history="1">
            <w:r>
              <w:rPr>
                <w:color w:val="1F4E79"/>
              </w:rPr>
              <w:t>Les os</w:t>
            </w:r>
            <w:r>
              <w:rPr>
                <w:color w:val="000000"/>
              </w:rPr>
              <w:tab/>
            </w:r>
            <w:r>
              <w:rPr>
                <w:color w:val="000000"/>
              </w:rPr>
              <w:fldChar w:fldCharType="begin"/>
            </w:r>
            <w:r>
              <w:rPr>
                <w:color w:val="000000"/>
              </w:rPr>
              <w:instrText xml:space="preserve"> PAGEREF _Toc000004 \h </w:instrText>
            </w:r>
            <w:r>
              <w:rPr>
                <w:color w:val="000000"/>
              </w:rPr>
            </w:r>
            <w:r>
              <w:rPr>
                <w:color w:val="000000"/>
              </w:rPr>
              <w:fldChar w:fldCharType="separate"/>
            </w:r>
            <w:r>
              <w:rPr>
                <w:color w:val="000000"/>
              </w:rPr>
              <w:t>1</w:t>
            </w:r>
            <w:r>
              <w:rPr>
                <w:color w:val="000000"/>
              </w:rPr>
              <w:fldChar w:fldCharType="end"/>
            </w:r>
          </w:hyperlink>
        </w:p>
        <w:p w14:paraId="33CDCC59" w14:textId="77777777" w:rsidR="00D53860" w:rsidRDefault="00D53860">
          <w:pPr>
            <w:pStyle w:val="TM2"/>
          </w:pPr>
          <w:hyperlink w:anchor="_Toc000005" w:history="1">
            <w:r>
              <w:rPr>
                <w:color w:val="1F4E79"/>
              </w:rPr>
              <w:t>Le squelette du corps humain</w:t>
            </w:r>
            <w:r>
              <w:rPr>
                <w:color w:val="000000"/>
              </w:rPr>
              <w:tab/>
            </w:r>
            <w:r>
              <w:rPr>
                <w:color w:val="000000"/>
              </w:rPr>
              <w:fldChar w:fldCharType="begin"/>
            </w:r>
            <w:r>
              <w:rPr>
                <w:color w:val="000000"/>
              </w:rPr>
              <w:instrText xml:space="preserve"> PAGEREF _Toc000005 \h </w:instrText>
            </w:r>
            <w:r>
              <w:rPr>
                <w:color w:val="000000"/>
              </w:rPr>
            </w:r>
            <w:r>
              <w:rPr>
                <w:color w:val="000000"/>
              </w:rPr>
              <w:fldChar w:fldCharType="separate"/>
            </w:r>
            <w:r>
              <w:rPr>
                <w:color w:val="000000"/>
              </w:rPr>
              <w:t>1</w:t>
            </w:r>
            <w:r>
              <w:rPr>
                <w:color w:val="000000"/>
              </w:rPr>
              <w:fldChar w:fldCharType="end"/>
            </w:r>
          </w:hyperlink>
        </w:p>
        <w:p w14:paraId="79254BB8" w14:textId="77777777" w:rsidR="00D53860" w:rsidRDefault="00D53860">
          <w:pPr>
            <w:pStyle w:val="TM2"/>
          </w:pPr>
          <w:hyperlink w:anchor="_Toc000006" w:history="1">
            <w:r>
              <w:rPr>
                <w:color w:val="1F4E79"/>
              </w:rPr>
              <w:t>Le chat, un animal carnivore</w:t>
            </w:r>
            <w:r>
              <w:rPr>
                <w:color w:val="000000"/>
              </w:rPr>
              <w:tab/>
            </w:r>
            <w:r>
              <w:rPr>
                <w:color w:val="000000"/>
              </w:rPr>
              <w:fldChar w:fldCharType="begin"/>
            </w:r>
            <w:r>
              <w:rPr>
                <w:color w:val="000000"/>
              </w:rPr>
              <w:instrText xml:space="preserve"> PAGEREF _Toc000006 \h </w:instrText>
            </w:r>
            <w:r>
              <w:rPr>
                <w:color w:val="000000"/>
              </w:rPr>
            </w:r>
            <w:r>
              <w:rPr>
                <w:color w:val="000000"/>
              </w:rPr>
              <w:fldChar w:fldCharType="separate"/>
            </w:r>
            <w:r>
              <w:rPr>
                <w:color w:val="000000"/>
              </w:rPr>
              <w:t>1</w:t>
            </w:r>
            <w:r>
              <w:rPr>
                <w:color w:val="000000"/>
              </w:rPr>
              <w:fldChar w:fldCharType="end"/>
            </w:r>
          </w:hyperlink>
        </w:p>
        <w:p w14:paraId="26D6C66F" w14:textId="77777777" w:rsidR="00D53860" w:rsidRDefault="00D53860">
          <w:pPr>
            <w:pStyle w:val="TM2"/>
          </w:pPr>
          <w:hyperlink w:anchor="_Toc000007" w:history="1">
            <w:r>
              <w:rPr>
                <w:color w:val="1F4E79"/>
              </w:rPr>
              <w:t>Étude d'une plante monocotylédone : le bozaka</w:t>
            </w:r>
            <w:r>
              <w:rPr>
                <w:color w:val="000000"/>
              </w:rPr>
              <w:tab/>
            </w:r>
            <w:r>
              <w:rPr>
                <w:color w:val="000000"/>
              </w:rPr>
              <w:fldChar w:fldCharType="begin"/>
            </w:r>
            <w:r>
              <w:rPr>
                <w:color w:val="000000"/>
              </w:rPr>
              <w:instrText xml:space="preserve"> PAGEREF _Toc000007 \h </w:instrText>
            </w:r>
            <w:r>
              <w:rPr>
                <w:color w:val="000000"/>
              </w:rPr>
            </w:r>
            <w:r>
              <w:rPr>
                <w:color w:val="000000"/>
              </w:rPr>
              <w:fldChar w:fldCharType="separate"/>
            </w:r>
            <w:r>
              <w:rPr>
                <w:color w:val="000000"/>
              </w:rPr>
              <w:t>1</w:t>
            </w:r>
            <w:r>
              <w:rPr>
                <w:color w:val="000000"/>
              </w:rPr>
              <w:fldChar w:fldCharType="end"/>
            </w:r>
          </w:hyperlink>
        </w:p>
        <w:p w14:paraId="18875C14" w14:textId="77777777" w:rsidR="00D53860" w:rsidRDefault="00D53860">
          <w:pPr>
            <w:pStyle w:val="TM2"/>
          </w:pPr>
          <w:hyperlink w:anchor="_Toc000008" w:history="1">
            <w:r>
              <w:rPr>
                <w:color w:val="1F4E79"/>
              </w:rPr>
              <w:t>Le gaspillage alimentaire</w:t>
            </w:r>
            <w:r>
              <w:rPr>
                <w:color w:val="000000"/>
              </w:rPr>
              <w:tab/>
            </w:r>
            <w:r>
              <w:rPr>
                <w:color w:val="000000"/>
              </w:rPr>
              <w:fldChar w:fldCharType="begin"/>
            </w:r>
            <w:r>
              <w:rPr>
                <w:color w:val="000000"/>
              </w:rPr>
              <w:instrText xml:space="preserve"> PAGEREF _Toc000008 \h </w:instrText>
            </w:r>
            <w:r>
              <w:rPr>
                <w:color w:val="000000"/>
              </w:rPr>
            </w:r>
            <w:r>
              <w:rPr>
                <w:color w:val="000000"/>
              </w:rPr>
              <w:fldChar w:fldCharType="separate"/>
            </w:r>
            <w:r>
              <w:rPr>
                <w:color w:val="000000"/>
              </w:rPr>
              <w:t>1</w:t>
            </w:r>
            <w:r>
              <w:rPr>
                <w:color w:val="000000"/>
              </w:rPr>
              <w:fldChar w:fldCharType="end"/>
            </w:r>
          </w:hyperlink>
        </w:p>
        <w:p w14:paraId="1BE4373F" w14:textId="77777777" w:rsidR="00D53860" w:rsidRDefault="00D53860">
          <w:pPr>
            <w:pStyle w:val="TM2"/>
          </w:pPr>
          <w:hyperlink w:anchor="_Toc000009" w:history="1">
            <w:r>
              <w:rPr>
                <w:color w:val="1F4E79"/>
              </w:rPr>
              <w:t>Les modes de reproduction des animaux</w:t>
            </w:r>
            <w:r>
              <w:rPr>
                <w:color w:val="000000"/>
              </w:rPr>
              <w:tab/>
            </w:r>
            <w:r>
              <w:rPr>
                <w:color w:val="000000"/>
              </w:rPr>
              <w:fldChar w:fldCharType="begin"/>
            </w:r>
            <w:r>
              <w:rPr>
                <w:color w:val="000000"/>
              </w:rPr>
              <w:instrText xml:space="preserve"> PAGEREF _Toc000009 \h </w:instrText>
            </w:r>
            <w:r>
              <w:rPr>
                <w:color w:val="000000"/>
              </w:rPr>
            </w:r>
            <w:r>
              <w:rPr>
                <w:color w:val="000000"/>
              </w:rPr>
              <w:fldChar w:fldCharType="separate"/>
            </w:r>
            <w:r>
              <w:rPr>
                <w:color w:val="000000"/>
              </w:rPr>
              <w:t>1</w:t>
            </w:r>
            <w:r>
              <w:rPr>
                <w:color w:val="000000"/>
              </w:rPr>
              <w:fldChar w:fldCharType="end"/>
            </w:r>
          </w:hyperlink>
        </w:p>
        <w:p w14:paraId="1D282668" w14:textId="77777777" w:rsidR="00D53860" w:rsidRDefault="00D53860">
          <w:pPr>
            <w:pStyle w:val="TM2"/>
          </w:pPr>
          <w:hyperlink w:anchor="_Toc000010" w:history="1">
            <w:r>
              <w:rPr>
                <w:color w:val="1F4E79"/>
              </w:rPr>
              <w:t>La reproduction sexuée chez les plantes</w:t>
            </w:r>
            <w:r>
              <w:rPr>
                <w:color w:val="000000"/>
              </w:rPr>
              <w:tab/>
            </w:r>
            <w:r>
              <w:rPr>
                <w:color w:val="000000"/>
              </w:rPr>
              <w:fldChar w:fldCharType="begin"/>
            </w:r>
            <w:r>
              <w:rPr>
                <w:color w:val="000000"/>
              </w:rPr>
              <w:instrText xml:space="preserve"> PAGEREF _Toc000010 \h </w:instrText>
            </w:r>
            <w:r>
              <w:rPr>
                <w:color w:val="000000"/>
              </w:rPr>
            </w:r>
            <w:r>
              <w:rPr>
                <w:color w:val="000000"/>
              </w:rPr>
              <w:fldChar w:fldCharType="separate"/>
            </w:r>
            <w:r>
              <w:rPr>
                <w:color w:val="000000"/>
              </w:rPr>
              <w:t>1</w:t>
            </w:r>
            <w:r>
              <w:rPr>
                <w:color w:val="000000"/>
              </w:rPr>
              <w:fldChar w:fldCharType="end"/>
            </w:r>
          </w:hyperlink>
        </w:p>
        <w:p w14:paraId="2856384D" w14:textId="77777777" w:rsidR="00D53860" w:rsidRDefault="00D53860">
          <w:pPr>
            <w:pStyle w:val="TM2"/>
          </w:pPr>
          <w:hyperlink w:anchor="_Toc000011" w:history="1">
            <w:r>
              <w:rPr>
                <w:color w:val="1F4E79"/>
              </w:rPr>
              <w:t>La reproduction asexuée chez les plantes</w:t>
            </w:r>
            <w:r>
              <w:rPr>
                <w:color w:val="000000"/>
              </w:rPr>
              <w:tab/>
            </w:r>
            <w:r>
              <w:rPr>
                <w:color w:val="000000"/>
              </w:rPr>
              <w:fldChar w:fldCharType="begin"/>
            </w:r>
            <w:r>
              <w:rPr>
                <w:color w:val="000000"/>
              </w:rPr>
              <w:instrText xml:space="preserve"> PAGEREF _Toc000011 \h </w:instrText>
            </w:r>
            <w:r>
              <w:rPr>
                <w:color w:val="000000"/>
              </w:rPr>
            </w:r>
            <w:r>
              <w:rPr>
                <w:color w:val="000000"/>
              </w:rPr>
              <w:fldChar w:fldCharType="separate"/>
            </w:r>
            <w:r>
              <w:rPr>
                <w:color w:val="000000"/>
              </w:rPr>
              <w:t>1</w:t>
            </w:r>
            <w:r>
              <w:rPr>
                <w:color w:val="000000"/>
              </w:rPr>
              <w:fldChar w:fldCharType="end"/>
            </w:r>
          </w:hyperlink>
        </w:p>
        <w:p w14:paraId="0EBAB79E" w14:textId="77777777" w:rsidR="00D53860" w:rsidRDefault="00D53860">
          <w:pPr>
            <w:pStyle w:val="TM2"/>
          </w:pPr>
          <w:hyperlink w:anchor="_Toc000012" w:history="1">
            <w:r>
              <w:rPr>
                <w:color w:val="1F4E79"/>
              </w:rPr>
              <w:t>L'objet technique et les machines simples</w:t>
            </w:r>
            <w:r>
              <w:rPr>
                <w:color w:val="000000"/>
              </w:rPr>
              <w:tab/>
            </w:r>
            <w:r>
              <w:rPr>
                <w:color w:val="000000"/>
              </w:rPr>
              <w:fldChar w:fldCharType="begin"/>
            </w:r>
            <w:r>
              <w:rPr>
                <w:color w:val="000000"/>
              </w:rPr>
              <w:instrText xml:space="preserve"> PAGEREF _Toc000012 \h </w:instrText>
            </w:r>
            <w:r>
              <w:rPr>
                <w:color w:val="000000"/>
              </w:rPr>
            </w:r>
            <w:r>
              <w:rPr>
                <w:color w:val="000000"/>
              </w:rPr>
              <w:fldChar w:fldCharType="separate"/>
            </w:r>
            <w:r>
              <w:rPr>
                <w:color w:val="000000"/>
              </w:rPr>
              <w:t>1</w:t>
            </w:r>
            <w:r>
              <w:rPr>
                <w:color w:val="000000"/>
              </w:rPr>
              <w:fldChar w:fldCharType="end"/>
            </w:r>
          </w:hyperlink>
        </w:p>
        <w:p w14:paraId="2C22F37A" w14:textId="77777777" w:rsidR="00D53860" w:rsidRDefault="00D53860">
          <w:pPr>
            <w:pStyle w:val="TM2"/>
          </w:pPr>
          <w:hyperlink w:anchor="_Toc000013" w:history="1">
            <w:r>
              <w:rPr>
                <w:color w:val="1F4E79"/>
              </w:rPr>
              <w:t>Révision — Unité I</w:t>
            </w:r>
            <w:r>
              <w:rPr>
                <w:color w:val="000000"/>
              </w:rPr>
              <w:tab/>
            </w:r>
            <w:r>
              <w:rPr>
                <w:color w:val="000000"/>
              </w:rPr>
              <w:fldChar w:fldCharType="begin"/>
            </w:r>
            <w:r>
              <w:rPr>
                <w:color w:val="000000"/>
              </w:rPr>
              <w:instrText xml:space="preserve"> PAGEREF _Toc000013 \h </w:instrText>
            </w:r>
            <w:r>
              <w:rPr>
                <w:color w:val="000000"/>
              </w:rPr>
            </w:r>
            <w:r>
              <w:rPr>
                <w:color w:val="000000"/>
              </w:rPr>
              <w:fldChar w:fldCharType="separate"/>
            </w:r>
            <w:r>
              <w:rPr>
                <w:color w:val="000000"/>
              </w:rPr>
              <w:t>1</w:t>
            </w:r>
            <w:r>
              <w:rPr>
                <w:color w:val="000000"/>
              </w:rPr>
              <w:fldChar w:fldCharType="end"/>
            </w:r>
          </w:hyperlink>
        </w:p>
        <w:p w14:paraId="53E3694F" w14:textId="77777777" w:rsidR="00D53860" w:rsidRDefault="00D53860">
          <w:pPr>
            <w:pStyle w:val="TM2"/>
          </w:pPr>
          <w:hyperlink w:anchor="_Toc000014" w:history="1">
            <w:r>
              <w:rPr>
                <w:color w:val="1F4E79"/>
              </w:rPr>
              <w:t>Sujet d'examen 6e</w:t>
            </w:r>
            <w:r>
              <w:rPr>
                <w:color w:val="000000"/>
              </w:rPr>
              <w:tab/>
            </w:r>
            <w:r>
              <w:rPr>
                <w:color w:val="000000"/>
              </w:rPr>
              <w:fldChar w:fldCharType="begin"/>
            </w:r>
            <w:r>
              <w:rPr>
                <w:color w:val="000000"/>
              </w:rPr>
              <w:instrText xml:space="preserve"> PAGEREF _Toc000014 \h </w:instrText>
            </w:r>
            <w:r>
              <w:rPr>
                <w:color w:val="000000"/>
              </w:rPr>
            </w:r>
            <w:r>
              <w:rPr>
                <w:color w:val="000000"/>
              </w:rPr>
              <w:fldChar w:fldCharType="separate"/>
            </w:r>
            <w:r>
              <w:rPr>
                <w:color w:val="000000"/>
              </w:rPr>
              <w:t>1</w:t>
            </w:r>
            <w:r>
              <w:rPr>
                <w:color w:val="000000"/>
              </w:rPr>
              <w:fldChar w:fldCharType="end"/>
            </w:r>
          </w:hyperlink>
        </w:p>
        <w:p w14:paraId="564BDB4F" w14:textId="77777777" w:rsidR="00D53860" w:rsidRDefault="00D53860">
          <w:pPr>
            <w:pStyle w:val="TM1"/>
            <w:spacing w:after="60"/>
          </w:pPr>
          <w:hyperlink w:anchor="_Toc000015" w:history="1">
            <w:r>
              <w:rPr>
                <w:color w:val="1F4E79"/>
              </w:rPr>
              <w:t>UNITÉ II</w:t>
            </w:r>
            <w:r>
              <w:rPr>
                <w:color w:val="000000"/>
              </w:rPr>
              <w:tab/>
            </w:r>
            <w:r>
              <w:rPr>
                <w:color w:val="000000"/>
              </w:rPr>
              <w:fldChar w:fldCharType="begin"/>
            </w:r>
            <w:r>
              <w:rPr>
                <w:color w:val="000000"/>
              </w:rPr>
              <w:instrText xml:space="preserve"> PAGEREF _Toc000015 \h </w:instrText>
            </w:r>
            <w:r>
              <w:rPr>
                <w:color w:val="000000"/>
              </w:rPr>
            </w:r>
            <w:r>
              <w:rPr>
                <w:color w:val="000000"/>
              </w:rPr>
              <w:fldChar w:fldCharType="separate"/>
            </w:r>
            <w:r>
              <w:rPr>
                <w:color w:val="000000"/>
              </w:rPr>
              <w:t>1</w:t>
            </w:r>
            <w:r>
              <w:rPr>
                <w:color w:val="000000"/>
              </w:rPr>
              <w:fldChar w:fldCharType="end"/>
            </w:r>
          </w:hyperlink>
        </w:p>
        <w:p w14:paraId="372936D9" w14:textId="77777777" w:rsidR="00D53860" w:rsidRDefault="00D53860">
          <w:pPr>
            <w:pStyle w:val="TM2"/>
          </w:pPr>
          <w:hyperlink w:anchor="_Toc000016" w:history="1">
            <w:r>
              <w:rPr>
                <w:color w:val="1F4E79"/>
              </w:rPr>
              <w:t>La vache, un animal herbivore ruminant</w:t>
            </w:r>
            <w:r>
              <w:rPr>
                <w:color w:val="000000"/>
              </w:rPr>
              <w:tab/>
            </w:r>
            <w:r>
              <w:rPr>
                <w:color w:val="000000"/>
              </w:rPr>
              <w:fldChar w:fldCharType="begin"/>
            </w:r>
            <w:r>
              <w:rPr>
                <w:color w:val="000000"/>
              </w:rPr>
              <w:instrText xml:space="preserve"> PAGEREF _Toc000016 \h </w:instrText>
            </w:r>
            <w:r>
              <w:rPr>
                <w:color w:val="000000"/>
              </w:rPr>
            </w:r>
            <w:r>
              <w:rPr>
                <w:color w:val="000000"/>
              </w:rPr>
              <w:fldChar w:fldCharType="separate"/>
            </w:r>
            <w:r>
              <w:rPr>
                <w:color w:val="000000"/>
              </w:rPr>
              <w:t>1</w:t>
            </w:r>
            <w:r>
              <w:rPr>
                <w:color w:val="000000"/>
              </w:rPr>
              <w:fldChar w:fldCharType="end"/>
            </w:r>
          </w:hyperlink>
        </w:p>
        <w:p w14:paraId="4329F1CE" w14:textId="77777777" w:rsidR="00D53860" w:rsidRDefault="00D53860">
          <w:pPr>
            <w:pStyle w:val="TM2"/>
          </w:pPr>
          <w:hyperlink w:anchor="_Toc000017" w:history="1">
            <w:r>
              <w:rPr>
                <w:color w:val="1F4E79"/>
              </w:rPr>
              <w:t>Étude d'une plante dicotylédone : le haricot</w:t>
            </w:r>
            <w:r>
              <w:rPr>
                <w:color w:val="000000"/>
              </w:rPr>
              <w:tab/>
            </w:r>
            <w:r>
              <w:rPr>
                <w:color w:val="000000"/>
              </w:rPr>
              <w:fldChar w:fldCharType="begin"/>
            </w:r>
            <w:r>
              <w:rPr>
                <w:color w:val="000000"/>
              </w:rPr>
              <w:instrText xml:space="preserve"> PAGEREF _Toc000017 \h </w:instrText>
            </w:r>
            <w:r>
              <w:rPr>
                <w:color w:val="000000"/>
              </w:rPr>
            </w:r>
            <w:r>
              <w:rPr>
                <w:color w:val="000000"/>
              </w:rPr>
              <w:fldChar w:fldCharType="separate"/>
            </w:r>
            <w:r>
              <w:rPr>
                <w:color w:val="000000"/>
              </w:rPr>
              <w:t>1</w:t>
            </w:r>
            <w:r>
              <w:rPr>
                <w:color w:val="000000"/>
              </w:rPr>
              <w:fldChar w:fldCharType="end"/>
            </w:r>
          </w:hyperlink>
        </w:p>
        <w:p w14:paraId="3B2E56E9" w14:textId="77777777" w:rsidR="00D53860" w:rsidRDefault="00D53860">
          <w:pPr>
            <w:pStyle w:val="TM2"/>
          </w:pPr>
          <w:hyperlink w:anchor="_Toc000018" w:history="1">
            <w:r>
              <w:rPr>
                <w:color w:val="1F4E79"/>
              </w:rPr>
              <w:t>L'étude sommaire du sol : le profil</w:t>
            </w:r>
            <w:r>
              <w:rPr>
                <w:color w:val="000000"/>
              </w:rPr>
              <w:tab/>
            </w:r>
            <w:r>
              <w:rPr>
                <w:color w:val="000000"/>
              </w:rPr>
              <w:fldChar w:fldCharType="begin"/>
            </w:r>
            <w:r>
              <w:rPr>
                <w:color w:val="000000"/>
              </w:rPr>
              <w:instrText xml:space="preserve"> PAGEREF _Toc000018 \h </w:instrText>
            </w:r>
            <w:r>
              <w:rPr>
                <w:color w:val="000000"/>
              </w:rPr>
            </w:r>
            <w:r>
              <w:rPr>
                <w:color w:val="000000"/>
              </w:rPr>
              <w:fldChar w:fldCharType="separate"/>
            </w:r>
            <w:r>
              <w:rPr>
                <w:color w:val="000000"/>
              </w:rPr>
              <w:t>1</w:t>
            </w:r>
            <w:r>
              <w:rPr>
                <w:color w:val="000000"/>
              </w:rPr>
              <w:fldChar w:fldCharType="end"/>
            </w:r>
          </w:hyperlink>
        </w:p>
        <w:p w14:paraId="7BC8F1C5" w14:textId="77777777" w:rsidR="00D53860" w:rsidRDefault="00D53860">
          <w:pPr>
            <w:pStyle w:val="TM2"/>
          </w:pPr>
          <w:hyperlink w:anchor="_Toc000019" w:history="1">
            <w:r>
              <w:rPr>
                <w:color w:val="1F4E79"/>
              </w:rPr>
              <w:t>Les organes génitaux internes</w:t>
            </w:r>
            <w:r>
              <w:rPr>
                <w:color w:val="000000"/>
              </w:rPr>
              <w:tab/>
            </w:r>
            <w:r>
              <w:rPr>
                <w:color w:val="000000"/>
              </w:rPr>
              <w:fldChar w:fldCharType="begin"/>
            </w:r>
            <w:r>
              <w:rPr>
                <w:color w:val="000000"/>
              </w:rPr>
              <w:instrText xml:space="preserve"> PAGEREF _Toc000019 \h </w:instrText>
            </w:r>
            <w:r>
              <w:rPr>
                <w:color w:val="000000"/>
              </w:rPr>
            </w:r>
            <w:r>
              <w:rPr>
                <w:color w:val="000000"/>
              </w:rPr>
              <w:fldChar w:fldCharType="separate"/>
            </w:r>
            <w:r>
              <w:rPr>
                <w:color w:val="000000"/>
              </w:rPr>
              <w:t>1</w:t>
            </w:r>
            <w:r>
              <w:rPr>
                <w:color w:val="000000"/>
              </w:rPr>
              <w:fldChar w:fldCharType="end"/>
            </w:r>
          </w:hyperlink>
        </w:p>
        <w:p w14:paraId="66F01D8E" w14:textId="77777777" w:rsidR="00D53860" w:rsidRDefault="00D53860">
          <w:pPr>
            <w:pStyle w:val="TM2"/>
          </w:pPr>
          <w:hyperlink w:anchor="_Toc000020" w:history="1">
            <w:r>
              <w:rPr>
                <w:color w:val="1F4E79"/>
              </w:rPr>
              <w:t>Le dessin technique : symboles de force et de mouvement</w:t>
            </w:r>
            <w:r>
              <w:rPr>
                <w:color w:val="000000"/>
              </w:rPr>
              <w:tab/>
            </w:r>
            <w:r>
              <w:rPr>
                <w:color w:val="000000"/>
              </w:rPr>
              <w:fldChar w:fldCharType="begin"/>
            </w:r>
            <w:r>
              <w:rPr>
                <w:color w:val="000000"/>
              </w:rPr>
              <w:instrText xml:space="preserve"> PAGEREF _Toc000020 \h </w:instrText>
            </w:r>
            <w:r>
              <w:rPr>
                <w:color w:val="000000"/>
              </w:rPr>
            </w:r>
            <w:r>
              <w:rPr>
                <w:color w:val="000000"/>
              </w:rPr>
              <w:fldChar w:fldCharType="separate"/>
            </w:r>
            <w:r>
              <w:rPr>
                <w:color w:val="000000"/>
              </w:rPr>
              <w:t>1</w:t>
            </w:r>
            <w:r>
              <w:rPr>
                <w:color w:val="000000"/>
              </w:rPr>
              <w:fldChar w:fldCharType="end"/>
            </w:r>
          </w:hyperlink>
        </w:p>
        <w:p w14:paraId="24AACEB1" w14:textId="77777777" w:rsidR="00D53860" w:rsidRDefault="00D53860">
          <w:pPr>
            <w:pStyle w:val="TM2"/>
          </w:pPr>
          <w:hyperlink w:anchor="_Toc000021" w:history="1">
            <w:r>
              <w:rPr>
                <w:color w:val="1F4E79"/>
              </w:rPr>
              <w:t>L'appareil urinaire</w:t>
            </w:r>
            <w:r>
              <w:rPr>
                <w:color w:val="000000"/>
              </w:rPr>
              <w:tab/>
            </w:r>
            <w:r>
              <w:rPr>
                <w:color w:val="000000"/>
              </w:rPr>
              <w:fldChar w:fldCharType="begin"/>
            </w:r>
            <w:r>
              <w:rPr>
                <w:color w:val="000000"/>
              </w:rPr>
              <w:instrText xml:space="preserve"> PAGEREF _Toc000021 \h </w:instrText>
            </w:r>
            <w:r>
              <w:rPr>
                <w:color w:val="000000"/>
              </w:rPr>
            </w:r>
            <w:r>
              <w:rPr>
                <w:color w:val="000000"/>
              </w:rPr>
              <w:fldChar w:fldCharType="separate"/>
            </w:r>
            <w:r>
              <w:rPr>
                <w:color w:val="000000"/>
              </w:rPr>
              <w:t>1</w:t>
            </w:r>
            <w:r>
              <w:rPr>
                <w:color w:val="000000"/>
              </w:rPr>
              <w:fldChar w:fldCharType="end"/>
            </w:r>
          </w:hyperlink>
        </w:p>
        <w:p w14:paraId="47C82AAD" w14:textId="77777777" w:rsidR="00D53860" w:rsidRDefault="00D53860">
          <w:pPr>
            <w:pStyle w:val="TM2"/>
          </w:pPr>
          <w:hyperlink w:anchor="_Toc000022" w:history="1">
            <w:r>
              <w:rPr>
                <w:color w:val="1F4E79"/>
              </w:rPr>
              <w:t>Révision — Unité II</w:t>
            </w:r>
            <w:r>
              <w:rPr>
                <w:color w:val="000000"/>
              </w:rPr>
              <w:tab/>
            </w:r>
            <w:r>
              <w:rPr>
                <w:color w:val="000000"/>
              </w:rPr>
              <w:fldChar w:fldCharType="begin"/>
            </w:r>
            <w:r>
              <w:rPr>
                <w:color w:val="000000"/>
              </w:rPr>
              <w:instrText xml:space="preserve"> PAGEREF _Toc000022 \h </w:instrText>
            </w:r>
            <w:r>
              <w:rPr>
                <w:color w:val="000000"/>
              </w:rPr>
            </w:r>
            <w:r>
              <w:rPr>
                <w:color w:val="000000"/>
              </w:rPr>
              <w:fldChar w:fldCharType="separate"/>
            </w:r>
            <w:r>
              <w:rPr>
                <w:color w:val="000000"/>
              </w:rPr>
              <w:t>1</w:t>
            </w:r>
            <w:r>
              <w:rPr>
                <w:color w:val="000000"/>
              </w:rPr>
              <w:fldChar w:fldCharType="end"/>
            </w:r>
          </w:hyperlink>
        </w:p>
        <w:p w14:paraId="651A0889" w14:textId="77777777" w:rsidR="00D53860" w:rsidRDefault="00D53860">
          <w:pPr>
            <w:pStyle w:val="TM2"/>
          </w:pPr>
          <w:hyperlink w:anchor="_Toc000023" w:history="1">
            <w:r>
              <w:rPr>
                <w:color w:val="1F4E79"/>
              </w:rPr>
              <w:t>Sujet d'examen 6e</w:t>
            </w:r>
            <w:r>
              <w:rPr>
                <w:color w:val="000000"/>
              </w:rPr>
              <w:tab/>
            </w:r>
            <w:r>
              <w:rPr>
                <w:color w:val="000000"/>
              </w:rPr>
              <w:fldChar w:fldCharType="begin"/>
            </w:r>
            <w:r>
              <w:rPr>
                <w:color w:val="000000"/>
              </w:rPr>
              <w:instrText xml:space="preserve"> PAGEREF _Toc000023 \h </w:instrText>
            </w:r>
            <w:r>
              <w:rPr>
                <w:color w:val="000000"/>
              </w:rPr>
            </w:r>
            <w:r>
              <w:rPr>
                <w:color w:val="000000"/>
              </w:rPr>
              <w:fldChar w:fldCharType="separate"/>
            </w:r>
            <w:r>
              <w:rPr>
                <w:color w:val="000000"/>
              </w:rPr>
              <w:t>1</w:t>
            </w:r>
            <w:r>
              <w:rPr>
                <w:color w:val="000000"/>
              </w:rPr>
              <w:fldChar w:fldCharType="end"/>
            </w:r>
          </w:hyperlink>
        </w:p>
        <w:p w14:paraId="32C659DE" w14:textId="77777777" w:rsidR="00D53860" w:rsidRDefault="00D53860">
          <w:pPr>
            <w:pStyle w:val="TM1"/>
            <w:spacing w:after="60"/>
          </w:pPr>
          <w:hyperlink w:anchor="_Toc000024" w:history="1">
            <w:r>
              <w:rPr>
                <w:color w:val="1F4E79"/>
              </w:rPr>
              <w:t>UNITÉ III</w:t>
            </w:r>
            <w:r>
              <w:rPr>
                <w:color w:val="000000"/>
              </w:rPr>
              <w:tab/>
            </w:r>
            <w:r>
              <w:rPr>
                <w:color w:val="000000"/>
              </w:rPr>
              <w:fldChar w:fldCharType="begin"/>
            </w:r>
            <w:r>
              <w:rPr>
                <w:color w:val="000000"/>
              </w:rPr>
              <w:instrText xml:space="preserve"> PAGEREF _Toc000024 \h </w:instrText>
            </w:r>
            <w:r>
              <w:rPr>
                <w:color w:val="000000"/>
              </w:rPr>
            </w:r>
            <w:r>
              <w:rPr>
                <w:color w:val="000000"/>
              </w:rPr>
              <w:fldChar w:fldCharType="separate"/>
            </w:r>
            <w:r>
              <w:rPr>
                <w:color w:val="000000"/>
              </w:rPr>
              <w:t>1</w:t>
            </w:r>
            <w:r>
              <w:rPr>
                <w:color w:val="000000"/>
              </w:rPr>
              <w:fldChar w:fldCharType="end"/>
            </w:r>
          </w:hyperlink>
        </w:p>
        <w:p w14:paraId="7E727B47" w14:textId="77777777" w:rsidR="00D53860" w:rsidRDefault="00D53860">
          <w:pPr>
            <w:pStyle w:val="TM2"/>
          </w:pPr>
          <w:hyperlink w:anchor="_Toc000025" w:history="1">
            <w:r>
              <w:rPr>
                <w:color w:val="1F4E79"/>
              </w:rPr>
              <w:t>Les muscles</w:t>
            </w:r>
            <w:r>
              <w:rPr>
                <w:color w:val="000000"/>
              </w:rPr>
              <w:tab/>
            </w:r>
            <w:r>
              <w:rPr>
                <w:color w:val="000000"/>
              </w:rPr>
              <w:fldChar w:fldCharType="begin"/>
            </w:r>
            <w:r>
              <w:rPr>
                <w:color w:val="000000"/>
              </w:rPr>
              <w:instrText xml:space="preserve"> PAGEREF _Toc000025 \h </w:instrText>
            </w:r>
            <w:r>
              <w:rPr>
                <w:color w:val="000000"/>
              </w:rPr>
            </w:r>
            <w:r>
              <w:rPr>
                <w:color w:val="000000"/>
              </w:rPr>
              <w:fldChar w:fldCharType="separate"/>
            </w:r>
            <w:r>
              <w:rPr>
                <w:color w:val="000000"/>
              </w:rPr>
              <w:t>1</w:t>
            </w:r>
            <w:r>
              <w:rPr>
                <w:color w:val="000000"/>
              </w:rPr>
              <w:fldChar w:fldCharType="end"/>
            </w:r>
          </w:hyperlink>
        </w:p>
        <w:p w14:paraId="08F046A3" w14:textId="77777777" w:rsidR="00D53860" w:rsidRDefault="00D53860">
          <w:pPr>
            <w:pStyle w:val="TM2"/>
          </w:pPr>
          <w:hyperlink w:anchor="_Toc000026" w:history="1">
            <w:r>
              <w:rPr>
                <w:color w:val="1F4E79"/>
              </w:rPr>
              <w:t>Les dents</w:t>
            </w:r>
            <w:r>
              <w:rPr>
                <w:color w:val="000000"/>
              </w:rPr>
              <w:tab/>
            </w:r>
            <w:r>
              <w:rPr>
                <w:color w:val="000000"/>
              </w:rPr>
              <w:fldChar w:fldCharType="begin"/>
            </w:r>
            <w:r>
              <w:rPr>
                <w:color w:val="000000"/>
              </w:rPr>
              <w:instrText xml:space="preserve"> PAGEREF _Toc000026 \h </w:instrText>
            </w:r>
            <w:r>
              <w:rPr>
                <w:color w:val="000000"/>
              </w:rPr>
            </w:r>
            <w:r>
              <w:rPr>
                <w:color w:val="000000"/>
              </w:rPr>
              <w:fldChar w:fldCharType="separate"/>
            </w:r>
            <w:r>
              <w:rPr>
                <w:color w:val="000000"/>
              </w:rPr>
              <w:t>1</w:t>
            </w:r>
            <w:r>
              <w:rPr>
                <w:color w:val="000000"/>
              </w:rPr>
              <w:fldChar w:fldCharType="end"/>
            </w:r>
          </w:hyperlink>
        </w:p>
        <w:p w14:paraId="04D287A7" w14:textId="77777777" w:rsidR="00D53860" w:rsidRDefault="00D53860">
          <w:pPr>
            <w:pStyle w:val="TM2"/>
          </w:pPr>
          <w:hyperlink w:anchor="_Toc000027" w:history="1">
            <w:r>
              <w:rPr>
                <w:color w:val="1F4E79"/>
              </w:rPr>
              <w:t>La poule, un animal omnivore</w:t>
            </w:r>
            <w:r>
              <w:rPr>
                <w:color w:val="000000"/>
              </w:rPr>
              <w:tab/>
            </w:r>
            <w:r>
              <w:rPr>
                <w:color w:val="000000"/>
              </w:rPr>
              <w:fldChar w:fldCharType="begin"/>
            </w:r>
            <w:r>
              <w:rPr>
                <w:color w:val="000000"/>
              </w:rPr>
              <w:instrText xml:space="preserve"> PAGEREF _Toc000027 \h </w:instrText>
            </w:r>
            <w:r>
              <w:rPr>
                <w:color w:val="000000"/>
              </w:rPr>
            </w:r>
            <w:r>
              <w:rPr>
                <w:color w:val="000000"/>
              </w:rPr>
              <w:fldChar w:fldCharType="separate"/>
            </w:r>
            <w:r>
              <w:rPr>
                <w:color w:val="000000"/>
              </w:rPr>
              <w:t>1</w:t>
            </w:r>
            <w:r>
              <w:rPr>
                <w:color w:val="000000"/>
              </w:rPr>
              <w:fldChar w:fldCharType="end"/>
            </w:r>
          </w:hyperlink>
        </w:p>
        <w:p w14:paraId="1BAABA22" w14:textId="77777777" w:rsidR="00D53860" w:rsidRDefault="00D53860">
          <w:pPr>
            <w:pStyle w:val="TM2"/>
          </w:pPr>
          <w:hyperlink w:anchor="_Toc000028" w:history="1">
            <w:r>
              <w:rPr>
                <w:color w:val="1F4E79"/>
              </w:rPr>
              <w:t>Le sol arable et les types de sols à Madagascar</w:t>
            </w:r>
            <w:r>
              <w:rPr>
                <w:color w:val="000000"/>
              </w:rPr>
              <w:tab/>
            </w:r>
            <w:r>
              <w:rPr>
                <w:color w:val="000000"/>
              </w:rPr>
              <w:fldChar w:fldCharType="begin"/>
            </w:r>
            <w:r>
              <w:rPr>
                <w:color w:val="000000"/>
              </w:rPr>
              <w:instrText xml:space="preserve"> PAGEREF _Toc000028 \h </w:instrText>
            </w:r>
            <w:r>
              <w:rPr>
                <w:color w:val="000000"/>
              </w:rPr>
            </w:r>
            <w:r>
              <w:rPr>
                <w:color w:val="000000"/>
              </w:rPr>
              <w:fldChar w:fldCharType="separate"/>
            </w:r>
            <w:r>
              <w:rPr>
                <w:color w:val="000000"/>
              </w:rPr>
              <w:t>1</w:t>
            </w:r>
            <w:r>
              <w:rPr>
                <w:color w:val="000000"/>
              </w:rPr>
              <w:fldChar w:fldCharType="end"/>
            </w:r>
          </w:hyperlink>
        </w:p>
        <w:p w14:paraId="7FB3611F" w14:textId="77777777" w:rsidR="00D53860" w:rsidRDefault="00D53860">
          <w:pPr>
            <w:pStyle w:val="TM2"/>
          </w:pPr>
          <w:hyperlink w:anchor="_Toc000029" w:history="1">
            <w:r>
              <w:rPr>
                <w:color w:val="1F4E79"/>
              </w:rPr>
              <w:t>Les roches magmatiques, sédimentaires et métamorphiques</w:t>
            </w:r>
            <w:r>
              <w:rPr>
                <w:color w:val="000000"/>
              </w:rPr>
              <w:tab/>
            </w:r>
            <w:r>
              <w:rPr>
                <w:color w:val="000000"/>
              </w:rPr>
              <w:fldChar w:fldCharType="begin"/>
            </w:r>
            <w:r>
              <w:rPr>
                <w:color w:val="000000"/>
              </w:rPr>
              <w:instrText xml:space="preserve"> PAGEREF _Toc000029 \h </w:instrText>
            </w:r>
            <w:r>
              <w:rPr>
                <w:color w:val="000000"/>
              </w:rPr>
            </w:r>
            <w:r>
              <w:rPr>
                <w:color w:val="000000"/>
              </w:rPr>
              <w:fldChar w:fldCharType="separate"/>
            </w:r>
            <w:r>
              <w:rPr>
                <w:color w:val="000000"/>
              </w:rPr>
              <w:t>1</w:t>
            </w:r>
            <w:r>
              <w:rPr>
                <w:color w:val="000000"/>
              </w:rPr>
              <w:fldChar w:fldCharType="end"/>
            </w:r>
          </w:hyperlink>
        </w:p>
        <w:p w14:paraId="1FA1DA00" w14:textId="77777777" w:rsidR="00D53860" w:rsidRDefault="00D53860">
          <w:pPr>
            <w:pStyle w:val="TM2"/>
          </w:pPr>
          <w:hyperlink w:anchor="_Toc000030" w:history="1">
            <w:r>
              <w:rPr>
                <w:color w:val="1F4E79"/>
              </w:rPr>
              <w:t>Les propriétés de la matière : solide, liquide, gaz</w:t>
            </w:r>
            <w:r>
              <w:rPr>
                <w:color w:val="000000"/>
              </w:rPr>
              <w:tab/>
            </w:r>
            <w:r>
              <w:rPr>
                <w:color w:val="000000"/>
              </w:rPr>
              <w:fldChar w:fldCharType="begin"/>
            </w:r>
            <w:r>
              <w:rPr>
                <w:color w:val="000000"/>
              </w:rPr>
              <w:instrText xml:space="preserve"> PAGEREF _Toc000030 \h </w:instrText>
            </w:r>
            <w:r>
              <w:rPr>
                <w:color w:val="000000"/>
              </w:rPr>
            </w:r>
            <w:r>
              <w:rPr>
                <w:color w:val="000000"/>
              </w:rPr>
              <w:fldChar w:fldCharType="separate"/>
            </w:r>
            <w:r>
              <w:rPr>
                <w:color w:val="000000"/>
              </w:rPr>
              <w:t>1</w:t>
            </w:r>
            <w:r>
              <w:rPr>
                <w:color w:val="000000"/>
              </w:rPr>
              <w:fldChar w:fldCharType="end"/>
            </w:r>
          </w:hyperlink>
        </w:p>
        <w:p w14:paraId="1F34EF85" w14:textId="77777777" w:rsidR="00D53860" w:rsidRDefault="00D53860">
          <w:pPr>
            <w:pStyle w:val="TM2"/>
          </w:pPr>
          <w:hyperlink w:anchor="_Toc000031" w:history="1">
            <w:r>
              <w:rPr>
                <w:color w:val="1F4E79"/>
              </w:rPr>
              <w:t>Révision — Unité III</w:t>
            </w:r>
            <w:r>
              <w:rPr>
                <w:color w:val="000000"/>
              </w:rPr>
              <w:tab/>
            </w:r>
            <w:r>
              <w:rPr>
                <w:color w:val="000000"/>
              </w:rPr>
              <w:fldChar w:fldCharType="begin"/>
            </w:r>
            <w:r>
              <w:rPr>
                <w:color w:val="000000"/>
              </w:rPr>
              <w:instrText xml:space="preserve"> PAGEREF _Toc000031 \h </w:instrText>
            </w:r>
            <w:r>
              <w:rPr>
                <w:color w:val="000000"/>
              </w:rPr>
            </w:r>
            <w:r>
              <w:rPr>
                <w:color w:val="000000"/>
              </w:rPr>
              <w:fldChar w:fldCharType="separate"/>
            </w:r>
            <w:r>
              <w:rPr>
                <w:color w:val="000000"/>
              </w:rPr>
              <w:t>1</w:t>
            </w:r>
            <w:r>
              <w:rPr>
                <w:color w:val="000000"/>
              </w:rPr>
              <w:fldChar w:fldCharType="end"/>
            </w:r>
          </w:hyperlink>
        </w:p>
        <w:p w14:paraId="4CD579A9" w14:textId="77777777" w:rsidR="00D53860" w:rsidRDefault="00D53860">
          <w:pPr>
            <w:pStyle w:val="TM2"/>
          </w:pPr>
          <w:hyperlink w:anchor="_Toc000032" w:history="1">
            <w:r>
              <w:rPr>
                <w:color w:val="1F4E79"/>
              </w:rPr>
              <w:t>Sujet d'examen 6e</w:t>
            </w:r>
            <w:r>
              <w:rPr>
                <w:color w:val="000000"/>
              </w:rPr>
              <w:tab/>
            </w:r>
            <w:r>
              <w:rPr>
                <w:color w:val="000000"/>
              </w:rPr>
              <w:fldChar w:fldCharType="begin"/>
            </w:r>
            <w:r>
              <w:rPr>
                <w:color w:val="000000"/>
              </w:rPr>
              <w:instrText xml:space="preserve"> PAGEREF _Toc000032 \h </w:instrText>
            </w:r>
            <w:r>
              <w:rPr>
                <w:color w:val="000000"/>
              </w:rPr>
            </w:r>
            <w:r>
              <w:rPr>
                <w:color w:val="000000"/>
              </w:rPr>
              <w:fldChar w:fldCharType="separate"/>
            </w:r>
            <w:r>
              <w:rPr>
                <w:color w:val="000000"/>
              </w:rPr>
              <w:t>1</w:t>
            </w:r>
            <w:r>
              <w:rPr>
                <w:color w:val="000000"/>
              </w:rPr>
              <w:fldChar w:fldCharType="end"/>
            </w:r>
          </w:hyperlink>
        </w:p>
        <w:p w14:paraId="34A93903" w14:textId="77777777" w:rsidR="00D53860" w:rsidRDefault="00D53860">
          <w:pPr>
            <w:pStyle w:val="TM1"/>
            <w:spacing w:after="60"/>
          </w:pPr>
          <w:hyperlink w:anchor="_Toc000033" w:history="1">
            <w:r>
              <w:rPr>
                <w:color w:val="1F4E79"/>
              </w:rPr>
              <w:t>UNITÉ IV</w:t>
            </w:r>
            <w:r>
              <w:rPr>
                <w:color w:val="000000"/>
              </w:rPr>
              <w:tab/>
            </w:r>
            <w:r>
              <w:rPr>
                <w:color w:val="000000"/>
              </w:rPr>
              <w:fldChar w:fldCharType="begin"/>
            </w:r>
            <w:r>
              <w:rPr>
                <w:color w:val="000000"/>
              </w:rPr>
              <w:instrText xml:space="preserve"> PAGEREF _Toc000033 \h </w:instrText>
            </w:r>
            <w:r>
              <w:rPr>
                <w:color w:val="000000"/>
              </w:rPr>
            </w:r>
            <w:r>
              <w:rPr>
                <w:color w:val="000000"/>
              </w:rPr>
              <w:fldChar w:fldCharType="separate"/>
            </w:r>
            <w:r>
              <w:rPr>
                <w:color w:val="000000"/>
              </w:rPr>
              <w:t>1</w:t>
            </w:r>
            <w:r>
              <w:rPr>
                <w:color w:val="000000"/>
              </w:rPr>
              <w:fldChar w:fldCharType="end"/>
            </w:r>
          </w:hyperlink>
        </w:p>
        <w:p w14:paraId="5AFD0227" w14:textId="77777777" w:rsidR="00D53860" w:rsidRDefault="00D53860">
          <w:pPr>
            <w:pStyle w:val="TM2"/>
          </w:pPr>
          <w:hyperlink w:anchor="_Toc000034" w:history="1">
            <w:r>
              <w:rPr>
                <w:color w:val="1F4E79"/>
              </w:rPr>
              <w:t>La puberté</w:t>
            </w:r>
            <w:r>
              <w:rPr>
                <w:color w:val="000000"/>
              </w:rPr>
              <w:tab/>
            </w:r>
            <w:r>
              <w:rPr>
                <w:color w:val="000000"/>
              </w:rPr>
              <w:fldChar w:fldCharType="begin"/>
            </w:r>
            <w:r>
              <w:rPr>
                <w:color w:val="000000"/>
              </w:rPr>
              <w:instrText xml:space="preserve"> PAGEREF _Toc000034 \h </w:instrText>
            </w:r>
            <w:r>
              <w:rPr>
                <w:color w:val="000000"/>
              </w:rPr>
            </w:r>
            <w:r>
              <w:rPr>
                <w:color w:val="000000"/>
              </w:rPr>
              <w:fldChar w:fldCharType="separate"/>
            </w:r>
            <w:r>
              <w:rPr>
                <w:color w:val="000000"/>
              </w:rPr>
              <w:t>1</w:t>
            </w:r>
            <w:r>
              <w:rPr>
                <w:color w:val="000000"/>
              </w:rPr>
              <w:fldChar w:fldCharType="end"/>
            </w:r>
          </w:hyperlink>
        </w:p>
        <w:p w14:paraId="374878BF" w14:textId="77777777" w:rsidR="00D53860" w:rsidRDefault="00D53860">
          <w:pPr>
            <w:pStyle w:val="TM2"/>
          </w:pPr>
          <w:hyperlink w:anchor="_Toc000035" w:history="1">
            <w:r>
              <w:rPr>
                <w:color w:val="1F4E79"/>
              </w:rPr>
              <w:t>Les usages de l'eau</w:t>
            </w:r>
            <w:r>
              <w:rPr>
                <w:color w:val="000000"/>
              </w:rPr>
              <w:tab/>
            </w:r>
            <w:r>
              <w:rPr>
                <w:color w:val="000000"/>
              </w:rPr>
              <w:fldChar w:fldCharType="begin"/>
            </w:r>
            <w:r>
              <w:rPr>
                <w:color w:val="000000"/>
              </w:rPr>
              <w:instrText xml:space="preserve"> PAGEREF _Toc000035 \h </w:instrText>
            </w:r>
            <w:r>
              <w:rPr>
                <w:color w:val="000000"/>
              </w:rPr>
            </w:r>
            <w:r>
              <w:rPr>
                <w:color w:val="000000"/>
              </w:rPr>
              <w:fldChar w:fldCharType="separate"/>
            </w:r>
            <w:r>
              <w:rPr>
                <w:color w:val="000000"/>
              </w:rPr>
              <w:t>1</w:t>
            </w:r>
            <w:r>
              <w:rPr>
                <w:color w:val="000000"/>
              </w:rPr>
              <w:fldChar w:fldCharType="end"/>
            </w:r>
          </w:hyperlink>
        </w:p>
        <w:p w14:paraId="724D0469" w14:textId="77777777" w:rsidR="00D53860" w:rsidRDefault="00D53860">
          <w:pPr>
            <w:pStyle w:val="TM2"/>
          </w:pPr>
          <w:hyperlink w:anchor="_Toc000036" w:history="1">
            <w:r>
              <w:rPr>
                <w:color w:val="1F4E79"/>
              </w:rPr>
              <w:t>L'approvisionnement en eau et les bassins versants</w:t>
            </w:r>
            <w:r>
              <w:rPr>
                <w:color w:val="000000"/>
              </w:rPr>
              <w:tab/>
            </w:r>
            <w:r>
              <w:rPr>
                <w:color w:val="000000"/>
              </w:rPr>
              <w:fldChar w:fldCharType="begin"/>
            </w:r>
            <w:r>
              <w:rPr>
                <w:color w:val="000000"/>
              </w:rPr>
              <w:instrText xml:space="preserve"> PAGEREF _Toc000036 \h </w:instrText>
            </w:r>
            <w:r>
              <w:rPr>
                <w:color w:val="000000"/>
              </w:rPr>
            </w:r>
            <w:r>
              <w:rPr>
                <w:color w:val="000000"/>
              </w:rPr>
              <w:fldChar w:fldCharType="separate"/>
            </w:r>
            <w:r>
              <w:rPr>
                <w:color w:val="000000"/>
              </w:rPr>
              <w:t>1</w:t>
            </w:r>
            <w:r>
              <w:rPr>
                <w:color w:val="000000"/>
              </w:rPr>
              <w:fldChar w:fldCharType="end"/>
            </w:r>
          </w:hyperlink>
        </w:p>
        <w:p w14:paraId="0FAF25DC" w14:textId="77777777" w:rsidR="00D53860" w:rsidRDefault="00D53860">
          <w:pPr>
            <w:pStyle w:val="TM2"/>
          </w:pPr>
          <w:hyperlink w:anchor="_Toc000037" w:history="1">
            <w:r>
              <w:rPr>
                <w:color w:val="1F4E79"/>
              </w:rPr>
              <w:t>Le circuit électrique simple</w:t>
            </w:r>
            <w:r>
              <w:rPr>
                <w:color w:val="000000"/>
              </w:rPr>
              <w:tab/>
            </w:r>
            <w:r>
              <w:rPr>
                <w:color w:val="000000"/>
              </w:rPr>
              <w:fldChar w:fldCharType="begin"/>
            </w:r>
            <w:r>
              <w:rPr>
                <w:color w:val="000000"/>
              </w:rPr>
              <w:instrText xml:space="preserve"> PAGEREF _Toc000037 \h </w:instrText>
            </w:r>
            <w:r>
              <w:rPr>
                <w:color w:val="000000"/>
              </w:rPr>
            </w:r>
            <w:r>
              <w:rPr>
                <w:color w:val="000000"/>
              </w:rPr>
              <w:fldChar w:fldCharType="separate"/>
            </w:r>
            <w:r>
              <w:rPr>
                <w:color w:val="000000"/>
              </w:rPr>
              <w:t>1</w:t>
            </w:r>
            <w:r>
              <w:rPr>
                <w:color w:val="000000"/>
              </w:rPr>
              <w:fldChar w:fldCharType="end"/>
            </w:r>
          </w:hyperlink>
        </w:p>
        <w:p w14:paraId="4D4C2A2F" w14:textId="77777777" w:rsidR="00D53860" w:rsidRDefault="00D53860">
          <w:pPr>
            <w:pStyle w:val="TM2"/>
          </w:pPr>
          <w:hyperlink w:anchor="_Toc000038" w:history="1">
            <w:r>
              <w:rPr>
                <w:color w:val="1F4E79"/>
              </w:rPr>
              <w:t>Conducteurs thermiques, dilatation et isolants</w:t>
            </w:r>
            <w:r>
              <w:rPr>
                <w:color w:val="000000"/>
              </w:rPr>
              <w:tab/>
            </w:r>
            <w:r>
              <w:rPr>
                <w:color w:val="000000"/>
              </w:rPr>
              <w:fldChar w:fldCharType="begin"/>
            </w:r>
            <w:r>
              <w:rPr>
                <w:color w:val="000000"/>
              </w:rPr>
              <w:instrText xml:space="preserve"> PAGEREF _Toc000038 \h </w:instrText>
            </w:r>
            <w:r>
              <w:rPr>
                <w:color w:val="000000"/>
              </w:rPr>
            </w:r>
            <w:r>
              <w:rPr>
                <w:color w:val="000000"/>
              </w:rPr>
              <w:fldChar w:fldCharType="separate"/>
            </w:r>
            <w:r>
              <w:rPr>
                <w:color w:val="000000"/>
              </w:rPr>
              <w:t>1</w:t>
            </w:r>
            <w:r>
              <w:rPr>
                <w:color w:val="000000"/>
              </w:rPr>
              <w:fldChar w:fldCharType="end"/>
            </w:r>
          </w:hyperlink>
        </w:p>
        <w:p w14:paraId="7DFB2EED" w14:textId="77777777" w:rsidR="00D53860" w:rsidRDefault="00D53860">
          <w:pPr>
            <w:pStyle w:val="TM2"/>
          </w:pPr>
          <w:hyperlink w:anchor="_Toc000039" w:history="1">
            <w:r>
              <w:rPr>
                <w:color w:val="1F4E79"/>
              </w:rPr>
              <w:t>Révision — Unité IV</w:t>
            </w:r>
            <w:r>
              <w:rPr>
                <w:color w:val="000000"/>
              </w:rPr>
              <w:tab/>
            </w:r>
            <w:r>
              <w:rPr>
                <w:color w:val="000000"/>
              </w:rPr>
              <w:fldChar w:fldCharType="begin"/>
            </w:r>
            <w:r>
              <w:rPr>
                <w:color w:val="000000"/>
              </w:rPr>
              <w:instrText xml:space="preserve"> PAGEREF _Toc000039 \h </w:instrText>
            </w:r>
            <w:r>
              <w:rPr>
                <w:color w:val="000000"/>
              </w:rPr>
            </w:r>
            <w:r>
              <w:rPr>
                <w:color w:val="000000"/>
              </w:rPr>
              <w:fldChar w:fldCharType="separate"/>
            </w:r>
            <w:r>
              <w:rPr>
                <w:color w:val="000000"/>
              </w:rPr>
              <w:t>1</w:t>
            </w:r>
            <w:r>
              <w:rPr>
                <w:color w:val="000000"/>
              </w:rPr>
              <w:fldChar w:fldCharType="end"/>
            </w:r>
          </w:hyperlink>
        </w:p>
        <w:p w14:paraId="284442D8" w14:textId="77777777" w:rsidR="00D53860" w:rsidRDefault="00D53860">
          <w:pPr>
            <w:pStyle w:val="TM2"/>
          </w:pPr>
          <w:hyperlink w:anchor="_Toc000040" w:history="1">
            <w:r>
              <w:rPr>
                <w:color w:val="1F4E79"/>
              </w:rPr>
              <w:t>Sujet d'examen 6e</w:t>
            </w:r>
            <w:r>
              <w:rPr>
                <w:color w:val="000000"/>
              </w:rPr>
              <w:tab/>
            </w:r>
            <w:r>
              <w:rPr>
                <w:color w:val="000000"/>
              </w:rPr>
              <w:fldChar w:fldCharType="begin"/>
            </w:r>
            <w:r>
              <w:rPr>
                <w:color w:val="000000"/>
              </w:rPr>
              <w:instrText xml:space="preserve"> PAGEREF _Toc000040 \h </w:instrText>
            </w:r>
            <w:r>
              <w:rPr>
                <w:color w:val="000000"/>
              </w:rPr>
            </w:r>
            <w:r>
              <w:rPr>
                <w:color w:val="000000"/>
              </w:rPr>
              <w:fldChar w:fldCharType="separate"/>
            </w:r>
            <w:r>
              <w:rPr>
                <w:color w:val="000000"/>
              </w:rPr>
              <w:t>1</w:t>
            </w:r>
            <w:r>
              <w:rPr>
                <w:color w:val="000000"/>
              </w:rPr>
              <w:fldChar w:fldCharType="end"/>
            </w:r>
          </w:hyperlink>
        </w:p>
        <w:p w14:paraId="5DC51EFA" w14:textId="77777777" w:rsidR="00D53860" w:rsidRDefault="00D53860">
          <w:pPr>
            <w:pStyle w:val="TM1"/>
            <w:spacing w:after="60"/>
          </w:pPr>
          <w:hyperlink w:anchor="_Toc000041" w:history="1">
            <w:r>
              <w:rPr>
                <w:color w:val="1F4E79"/>
              </w:rPr>
              <w:t>UNITÉ V</w:t>
            </w:r>
            <w:r>
              <w:rPr>
                <w:color w:val="000000"/>
              </w:rPr>
              <w:tab/>
            </w:r>
            <w:r>
              <w:rPr>
                <w:color w:val="000000"/>
              </w:rPr>
              <w:fldChar w:fldCharType="begin"/>
            </w:r>
            <w:r>
              <w:rPr>
                <w:color w:val="000000"/>
              </w:rPr>
              <w:instrText xml:space="preserve"> PAGEREF _Toc000041 \h </w:instrText>
            </w:r>
            <w:r>
              <w:rPr>
                <w:color w:val="000000"/>
              </w:rPr>
            </w:r>
            <w:r>
              <w:rPr>
                <w:color w:val="000000"/>
              </w:rPr>
              <w:fldChar w:fldCharType="separate"/>
            </w:r>
            <w:r>
              <w:rPr>
                <w:color w:val="000000"/>
              </w:rPr>
              <w:t>1</w:t>
            </w:r>
            <w:r>
              <w:rPr>
                <w:color w:val="000000"/>
              </w:rPr>
              <w:fldChar w:fldCharType="end"/>
            </w:r>
          </w:hyperlink>
        </w:p>
        <w:p w14:paraId="6E4233BC" w14:textId="77777777" w:rsidR="00D53860" w:rsidRDefault="00D53860">
          <w:pPr>
            <w:pStyle w:val="TM2"/>
          </w:pPr>
          <w:hyperlink w:anchor="_Toc000042" w:history="1">
            <w:r>
              <w:rPr>
                <w:color w:val="1F4E79"/>
              </w:rPr>
              <w:t>La pollution et le cycle de l'eau</w:t>
            </w:r>
            <w:r>
              <w:rPr>
                <w:color w:val="000000"/>
              </w:rPr>
              <w:tab/>
            </w:r>
            <w:r>
              <w:rPr>
                <w:color w:val="000000"/>
              </w:rPr>
              <w:fldChar w:fldCharType="begin"/>
            </w:r>
            <w:r>
              <w:rPr>
                <w:color w:val="000000"/>
              </w:rPr>
              <w:instrText xml:space="preserve"> PAGEREF _Toc000042 \h </w:instrText>
            </w:r>
            <w:r>
              <w:rPr>
                <w:color w:val="000000"/>
              </w:rPr>
            </w:r>
            <w:r>
              <w:rPr>
                <w:color w:val="000000"/>
              </w:rPr>
              <w:fldChar w:fldCharType="separate"/>
            </w:r>
            <w:r>
              <w:rPr>
                <w:color w:val="000000"/>
              </w:rPr>
              <w:t>1</w:t>
            </w:r>
            <w:r>
              <w:rPr>
                <w:color w:val="000000"/>
              </w:rPr>
              <w:fldChar w:fldCharType="end"/>
            </w:r>
          </w:hyperlink>
        </w:p>
        <w:p w14:paraId="7CC7A81B" w14:textId="77777777" w:rsidR="00D53860" w:rsidRDefault="00D53860">
          <w:pPr>
            <w:pStyle w:val="TM2"/>
          </w:pPr>
          <w:hyperlink w:anchor="_Toc000043" w:history="1">
            <w:r>
              <w:rPr>
                <w:color w:val="1F4E79"/>
              </w:rPr>
              <w:t>La notion de chaîne alimentaire</w:t>
            </w:r>
            <w:r>
              <w:rPr>
                <w:color w:val="000000"/>
              </w:rPr>
              <w:tab/>
            </w:r>
            <w:r>
              <w:rPr>
                <w:color w:val="000000"/>
              </w:rPr>
              <w:fldChar w:fldCharType="begin"/>
            </w:r>
            <w:r>
              <w:rPr>
                <w:color w:val="000000"/>
              </w:rPr>
              <w:instrText xml:space="preserve"> PAGEREF _Toc000043 \h </w:instrText>
            </w:r>
            <w:r>
              <w:rPr>
                <w:color w:val="000000"/>
              </w:rPr>
            </w:r>
            <w:r>
              <w:rPr>
                <w:color w:val="000000"/>
              </w:rPr>
              <w:fldChar w:fldCharType="separate"/>
            </w:r>
            <w:r>
              <w:rPr>
                <w:color w:val="000000"/>
              </w:rPr>
              <w:t>1</w:t>
            </w:r>
            <w:r>
              <w:rPr>
                <w:color w:val="000000"/>
              </w:rPr>
              <w:fldChar w:fldCharType="end"/>
            </w:r>
          </w:hyperlink>
        </w:p>
        <w:p w14:paraId="12891AE8" w14:textId="77777777" w:rsidR="00D53860" w:rsidRDefault="00D53860">
          <w:pPr>
            <w:pStyle w:val="TM2"/>
          </w:pPr>
          <w:hyperlink w:anchor="_Toc000044" w:history="1">
            <w:r>
              <w:rPr>
                <w:color w:val="1F4E79"/>
              </w:rPr>
              <w:t>Le principe des vases communicants</w:t>
            </w:r>
            <w:r>
              <w:rPr>
                <w:color w:val="000000"/>
              </w:rPr>
              <w:tab/>
            </w:r>
            <w:r>
              <w:rPr>
                <w:color w:val="000000"/>
              </w:rPr>
              <w:fldChar w:fldCharType="begin"/>
            </w:r>
            <w:r>
              <w:rPr>
                <w:color w:val="000000"/>
              </w:rPr>
              <w:instrText xml:space="preserve"> PAGEREF _Toc000044 \h </w:instrText>
            </w:r>
            <w:r>
              <w:rPr>
                <w:color w:val="000000"/>
              </w:rPr>
            </w:r>
            <w:r>
              <w:rPr>
                <w:color w:val="000000"/>
              </w:rPr>
              <w:fldChar w:fldCharType="separate"/>
            </w:r>
            <w:r>
              <w:rPr>
                <w:color w:val="000000"/>
              </w:rPr>
              <w:t>1</w:t>
            </w:r>
            <w:r>
              <w:rPr>
                <w:color w:val="000000"/>
              </w:rPr>
              <w:fldChar w:fldCharType="end"/>
            </w:r>
          </w:hyperlink>
        </w:p>
        <w:p w14:paraId="30D9FCF1" w14:textId="77777777" w:rsidR="00D53860" w:rsidRDefault="00D53860">
          <w:pPr>
            <w:pStyle w:val="TM2"/>
          </w:pPr>
          <w:hyperlink w:anchor="_Toc000045" w:history="1">
            <w:r>
              <w:rPr>
                <w:color w:val="1F4E79"/>
              </w:rPr>
              <w:t>Les transferts de chaleur : convection, rayonnement, conduction</w:t>
            </w:r>
            <w:r>
              <w:rPr>
                <w:color w:val="000000"/>
              </w:rPr>
              <w:tab/>
            </w:r>
            <w:r>
              <w:rPr>
                <w:color w:val="000000"/>
              </w:rPr>
              <w:fldChar w:fldCharType="begin"/>
            </w:r>
            <w:r>
              <w:rPr>
                <w:color w:val="000000"/>
              </w:rPr>
              <w:instrText xml:space="preserve"> PAGEREF _Toc000045 \h </w:instrText>
            </w:r>
            <w:r>
              <w:rPr>
                <w:color w:val="000000"/>
              </w:rPr>
            </w:r>
            <w:r>
              <w:rPr>
                <w:color w:val="000000"/>
              </w:rPr>
              <w:fldChar w:fldCharType="separate"/>
            </w:r>
            <w:r>
              <w:rPr>
                <w:color w:val="000000"/>
              </w:rPr>
              <w:t>1</w:t>
            </w:r>
            <w:r>
              <w:rPr>
                <w:color w:val="000000"/>
              </w:rPr>
              <w:fldChar w:fldCharType="end"/>
            </w:r>
          </w:hyperlink>
        </w:p>
        <w:p w14:paraId="35C9680B" w14:textId="77777777" w:rsidR="00D53860" w:rsidRDefault="00D53860">
          <w:pPr>
            <w:pStyle w:val="TM2"/>
          </w:pPr>
          <w:hyperlink w:anchor="_Toc000046" w:history="1">
            <w:r>
              <w:rPr>
                <w:color w:val="1F4E79"/>
              </w:rPr>
              <w:t>Le mouvement : repos, uniforme, accéléré, retardé</w:t>
            </w:r>
            <w:r>
              <w:rPr>
                <w:color w:val="000000"/>
              </w:rPr>
              <w:tab/>
            </w:r>
            <w:r>
              <w:rPr>
                <w:color w:val="000000"/>
              </w:rPr>
              <w:fldChar w:fldCharType="begin"/>
            </w:r>
            <w:r>
              <w:rPr>
                <w:color w:val="000000"/>
              </w:rPr>
              <w:instrText xml:space="preserve"> PAGEREF _Toc000046 \h </w:instrText>
            </w:r>
            <w:r>
              <w:rPr>
                <w:color w:val="000000"/>
              </w:rPr>
            </w:r>
            <w:r>
              <w:rPr>
                <w:color w:val="000000"/>
              </w:rPr>
              <w:fldChar w:fldCharType="separate"/>
            </w:r>
            <w:r>
              <w:rPr>
                <w:color w:val="000000"/>
              </w:rPr>
              <w:t>1</w:t>
            </w:r>
            <w:r>
              <w:rPr>
                <w:color w:val="000000"/>
              </w:rPr>
              <w:fldChar w:fldCharType="end"/>
            </w:r>
          </w:hyperlink>
        </w:p>
        <w:p w14:paraId="0AA93435" w14:textId="77777777" w:rsidR="00D53860" w:rsidRDefault="00D53860">
          <w:pPr>
            <w:pStyle w:val="TM2"/>
          </w:pPr>
          <w:hyperlink w:anchor="_Toc000047" w:history="1">
            <w:r>
              <w:rPr>
                <w:color w:val="1F4E79"/>
              </w:rPr>
              <w:t>Révision — Unité V</w:t>
            </w:r>
            <w:r>
              <w:rPr>
                <w:color w:val="000000"/>
              </w:rPr>
              <w:tab/>
            </w:r>
            <w:r>
              <w:rPr>
                <w:color w:val="000000"/>
              </w:rPr>
              <w:fldChar w:fldCharType="begin"/>
            </w:r>
            <w:r>
              <w:rPr>
                <w:color w:val="000000"/>
              </w:rPr>
              <w:instrText xml:space="preserve"> PAGEREF _Toc000047 \h </w:instrText>
            </w:r>
            <w:r>
              <w:rPr>
                <w:color w:val="000000"/>
              </w:rPr>
            </w:r>
            <w:r>
              <w:rPr>
                <w:color w:val="000000"/>
              </w:rPr>
              <w:fldChar w:fldCharType="separate"/>
            </w:r>
            <w:r>
              <w:rPr>
                <w:color w:val="000000"/>
              </w:rPr>
              <w:t>1</w:t>
            </w:r>
            <w:r>
              <w:rPr>
                <w:color w:val="000000"/>
              </w:rPr>
              <w:fldChar w:fldCharType="end"/>
            </w:r>
          </w:hyperlink>
        </w:p>
        <w:p w14:paraId="1844904D" w14:textId="77777777" w:rsidR="00D53860" w:rsidRDefault="00D53860">
          <w:pPr>
            <w:pStyle w:val="TM2"/>
          </w:pPr>
          <w:hyperlink w:anchor="_Toc000048" w:history="1">
            <w:r>
              <w:rPr>
                <w:color w:val="1F4E79"/>
              </w:rPr>
              <w:t>Sujet d'examen 6e</w:t>
            </w:r>
            <w:r>
              <w:rPr>
                <w:color w:val="000000"/>
              </w:rPr>
              <w:tab/>
            </w:r>
            <w:r>
              <w:rPr>
                <w:color w:val="000000"/>
              </w:rPr>
              <w:fldChar w:fldCharType="begin"/>
            </w:r>
            <w:r>
              <w:rPr>
                <w:color w:val="000000"/>
              </w:rPr>
              <w:instrText xml:space="preserve"> PAGEREF _Toc000048 \h </w:instrText>
            </w:r>
            <w:r>
              <w:rPr>
                <w:color w:val="000000"/>
              </w:rPr>
            </w:r>
            <w:r>
              <w:rPr>
                <w:color w:val="000000"/>
              </w:rPr>
              <w:fldChar w:fldCharType="separate"/>
            </w:r>
            <w:r>
              <w:rPr>
                <w:color w:val="000000"/>
              </w:rPr>
              <w:t>1</w:t>
            </w:r>
            <w:r>
              <w:rPr>
                <w:color w:val="000000"/>
              </w:rPr>
              <w:fldChar w:fldCharType="end"/>
            </w:r>
          </w:hyperlink>
        </w:p>
        <w:p w14:paraId="1960928C" w14:textId="77777777" w:rsidR="00D53860" w:rsidRDefault="00D53860">
          <w:pPr>
            <w:pStyle w:val="TM1"/>
            <w:spacing w:after="60"/>
          </w:pPr>
          <w:hyperlink w:anchor="_Toc000049" w:history="1">
            <w:r>
              <w:rPr>
                <w:color w:val="1F4E79"/>
              </w:rPr>
              <w:t>Glossaire</w:t>
            </w:r>
            <w:r>
              <w:rPr>
                <w:color w:val="000000"/>
              </w:rPr>
              <w:tab/>
            </w:r>
            <w:r>
              <w:rPr>
                <w:color w:val="000000"/>
              </w:rPr>
              <w:fldChar w:fldCharType="begin"/>
            </w:r>
            <w:r>
              <w:rPr>
                <w:color w:val="000000"/>
              </w:rPr>
              <w:instrText xml:space="preserve"> PAGEREF _Toc000049 \h </w:instrText>
            </w:r>
            <w:r>
              <w:rPr>
                <w:color w:val="000000"/>
              </w:rPr>
            </w:r>
            <w:r>
              <w:rPr>
                <w:color w:val="000000"/>
              </w:rPr>
              <w:fldChar w:fldCharType="separate"/>
            </w:r>
            <w:r>
              <w:rPr>
                <w:color w:val="000000"/>
              </w:rPr>
              <w:t>1</w:t>
            </w:r>
            <w:r>
              <w:rPr>
                <w:color w:val="000000"/>
              </w:rPr>
              <w:fldChar w:fldCharType="end"/>
            </w:r>
          </w:hyperlink>
        </w:p>
        <w:p w14:paraId="28E2BDA8" w14:textId="77777777" w:rsidR="00D53860" w:rsidRDefault="00D53860">
          <w:pPr>
            <w:pStyle w:val="TM1"/>
            <w:spacing w:after="60"/>
          </w:pPr>
          <w:hyperlink w:anchor="_Toc000050" w:history="1">
            <w:r>
              <w:rPr>
                <w:color w:val="1F4E79"/>
              </w:rPr>
              <w:t>Auto-évaluation</w:t>
            </w:r>
            <w:r>
              <w:rPr>
                <w:color w:val="000000"/>
              </w:rPr>
              <w:tab/>
            </w:r>
            <w:r>
              <w:rPr>
                <w:color w:val="000000"/>
              </w:rPr>
              <w:fldChar w:fldCharType="begin"/>
            </w:r>
            <w:r>
              <w:rPr>
                <w:color w:val="000000"/>
              </w:rPr>
              <w:instrText xml:space="preserve"> PAGEREF _Toc000050 \h </w:instrText>
            </w:r>
            <w:r>
              <w:rPr>
                <w:color w:val="000000"/>
              </w:rPr>
            </w:r>
            <w:r>
              <w:rPr>
                <w:color w:val="000000"/>
              </w:rPr>
              <w:fldChar w:fldCharType="separate"/>
            </w:r>
            <w:r>
              <w:rPr>
                <w:color w:val="000000"/>
              </w:rPr>
              <w:t>1</w:t>
            </w:r>
            <w:r>
              <w:rPr>
                <w:color w:val="000000"/>
              </w:rPr>
              <w:fldChar w:fldCharType="end"/>
            </w:r>
          </w:hyperlink>
        </w:p>
        <w:p w14:paraId="1D92A3BC" w14:textId="77777777" w:rsidR="00D53860" w:rsidRDefault="00D53860">
          <w:pPr>
            <w:pStyle w:val="TM1"/>
            <w:spacing w:after="60"/>
          </w:pPr>
          <w:hyperlink w:anchor="_Toc000051" w:history="1">
            <w:r>
              <w:rPr>
                <w:color w:val="1F4E79"/>
              </w:rPr>
              <w:t>Index</w:t>
            </w:r>
            <w:r>
              <w:rPr>
                <w:color w:val="000000"/>
              </w:rPr>
              <w:tab/>
            </w:r>
            <w:r>
              <w:rPr>
                <w:color w:val="000000"/>
              </w:rPr>
              <w:fldChar w:fldCharType="begin"/>
            </w:r>
            <w:r>
              <w:rPr>
                <w:color w:val="000000"/>
              </w:rPr>
              <w:instrText xml:space="preserve"> PAGEREF _Toc000051 \h </w:instrText>
            </w:r>
            <w:r>
              <w:rPr>
                <w:color w:val="000000"/>
              </w:rPr>
            </w:r>
            <w:r>
              <w:rPr>
                <w:color w:val="000000"/>
              </w:rPr>
              <w:fldChar w:fldCharType="separate"/>
            </w:r>
            <w:r>
              <w:rPr>
                <w:color w:val="000000"/>
              </w:rPr>
              <w:t>1</w:t>
            </w:r>
            <w:r>
              <w:rPr>
                <w:color w:val="000000"/>
              </w:rPr>
              <w:fldChar w:fldCharType="end"/>
            </w:r>
          </w:hyperlink>
        </w:p>
        <w:p w14:paraId="1DA024A3" w14:textId="77777777" w:rsidR="00D53860" w:rsidRDefault="00D53860">
          <w:pPr>
            <w:pStyle w:val="TM1"/>
            <w:spacing w:after="60"/>
          </w:pPr>
          <w:hyperlink w:anchor="_Toc000052" w:history="1">
            <w:r>
              <w:rPr>
                <w:color w:val="1F4E79"/>
              </w:rPr>
              <w:t>Évaluations format examen</w:t>
            </w:r>
            <w:r>
              <w:rPr>
                <w:color w:val="000000"/>
              </w:rPr>
              <w:tab/>
            </w:r>
            <w:r>
              <w:rPr>
                <w:color w:val="000000"/>
              </w:rPr>
              <w:fldChar w:fldCharType="begin"/>
            </w:r>
            <w:r>
              <w:rPr>
                <w:color w:val="000000"/>
              </w:rPr>
              <w:instrText xml:space="preserve"> PAGEREF _Toc000052 \h </w:instrText>
            </w:r>
            <w:r>
              <w:rPr>
                <w:color w:val="000000"/>
              </w:rPr>
            </w:r>
            <w:r>
              <w:rPr>
                <w:color w:val="000000"/>
              </w:rPr>
              <w:fldChar w:fldCharType="separate"/>
            </w:r>
            <w:r>
              <w:rPr>
                <w:color w:val="000000"/>
              </w:rPr>
              <w:t>1</w:t>
            </w:r>
            <w:r>
              <w:rPr>
                <w:color w:val="000000"/>
              </w:rPr>
              <w:fldChar w:fldCharType="end"/>
            </w:r>
          </w:hyperlink>
        </w:p>
        <w:p w14:paraId="23AA43AE" w14:textId="77777777" w:rsidR="00D53860" w:rsidRDefault="00D502B4">
          <w:r>
            <w:fldChar w:fldCharType="end"/>
          </w:r>
        </w:p>
      </w:sdtContent>
    </w:sdt>
    <w:p w14:paraId="55F3221B" w14:textId="77777777" w:rsidR="00D53860" w:rsidRDefault="00D502B4">
      <w:r>
        <w:br w:type="page"/>
      </w:r>
    </w:p>
    <w:p w14:paraId="6B7052FA" w14:textId="77777777" w:rsidR="00D53860" w:rsidRDefault="00D502B4">
      <w:pPr>
        <w:pStyle w:val="Titre1"/>
        <w:spacing w:before="1200" w:after="200"/>
        <w:jc w:val="center"/>
      </w:pPr>
      <w:bookmarkStart w:id="2" w:name="_Toc000002"/>
      <w:r>
        <w:rPr>
          <w:b/>
          <w:bCs/>
          <w:color w:val="C00000"/>
          <w:sz w:val="40"/>
          <w:szCs w:val="40"/>
        </w:rPr>
        <w:lastRenderedPageBreak/>
        <w:t>UNITÉ I</w:t>
      </w:r>
      <w:bookmarkEnd w:id="2"/>
    </w:p>
    <w:p w14:paraId="4F2C339C" w14:textId="77777777" w:rsidR="00D53860" w:rsidRDefault="00D502B4">
      <w:pPr>
        <w:spacing w:after="300"/>
        <w:jc w:val="center"/>
      </w:pPr>
      <w:r>
        <w:rPr>
          <w:b/>
          <w:bCs/>
          <w:color w:val="1F4E79"/>
          <w:sz w:val="26"/>
          <w:szCs w:val="26"/>
        </w:rPr>
        <w:t>SVT (RAPS) &amp; Sciences et Technologie (RAPE)</w:t>
      </w:r>
    </w:p>
    <w:p w14:paraId="6DC4CC00" w14:textId="77777777" w:rsidR="00D53860" w:rsidRDefault="00D502B4">
      <w:pPr>
        <w:spacing w:after="120"/>
      </w:pPr>
      <w:r>
        <w:rPr>
          <w:b/>
          <w:bCs/>
          <w:color w:val="000000"/>
        </w:rPr>
        <w:t>Tableau de bord de l'unité</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803"/>
        <w:gridCol w:w="7213"/>
      </w:tblGrid>
      <w:tr w:rsidR="00D53860" w14:paraId="22E8378C" w14:textId="77777777">
        <w:trPr>
          <w:tblHeader/>
        </w:trPr>
        <w:tc>
          <w:tcPr>
            <w:tcW w:w="1000" w:type="pct"/>
            <w:shd w:val="clear" w:color="auto" w:fill="DDEEFF"/>
            <w:tcMar>
              <w:top w:w="60" w:type="dxa"/>
              <w:left w:w="100" w:type="dxa"/>
              <w:bottom w:w="60" w:type="dxa"/>
              <w:right w:w="100" w:type="dxa"/>
            </w:tcMar>
          </w:tcPr>
          <w:p w14:paraId="31D2FE28" w14:textId="77777777" w:rsidR="00D53860" w:rsidRDefault="00D502B4">
            <w:pPr>
              <w:spacing w:after="80"/>
            </w:pPr>
            <w:r>
              <w:rPr>
                <w:b/>
                <w:bCs/>
                <w:color w:val="000000"/>
                <w:sz w:val="17"/>
                <w:szCs w:val="17"/>
              </w:rPr>
              <w:t>Programme</w:t>
            </w:r>
          </w:p>
        </w:tc>
        <w:tc>
          <w:tcPr>
            <w:tcW w:w="4000" w:type="pct"/>
            <w:shd w:val="clear" w:color="auto" w:fill="DDEEFF"/>
            <w:tcMar>
              <w:top w:w="60" w:type="dxa"/>
              <w:left w:w="100" w:type="dxa"/>
              <w:bottom w:w="60" w:type="dxa"/>
              <w:right w:w="100" w:type="dxa"/>
            </w:tcMar>
          </w:tcPr>
          <w:p w14:paraId="066D1C6D" w14:textId="77777777" w:rsidR="00D53860" w:rsidRDefault="00D502B4">
            <w:pPr>
              <w:spacing w:after="80"/>
            </w:pPr>
            <w:r>
              <w:rPr>
                <w:b/>
                <w:bCs/>
                <w:color w:val="000000"/>
                <w:sz w:val="17"/>
                <w:szCs w:val="17"/>
              </w:rPr>
              <w:t>Séances</w:t>
            </w:r>
          </w:p>
        </w:tc>
      </w:tr>
      <w:tr w:rsidR="00D53860" w14:paraId="20E2AF6E" w14:textId="77777777">
        <w:tc>
          <w:tcPr>
            <w:tcW w:w="1000" w:type="pct"/>
            <w:tcMar>
              <w:top w:w="60" w:type="dxa"/>
              <w:left w:w="100" w:type="dxa"/>
              <w:bottom w:w="60" w:type="dxa"/>
              <w:right w:w="100" w:type="dxa"/>
            </w:tcMar>
          </w:tcPr>
          <w:p w14:paraId="41A7C74F" w14:textId="77777777" w:rsidR="00D53860" w:rsidRDefault="00D502B4">
            <w:pPr>
              <w:spacing w:after="80"/>
            </w:pPr>
            <w:r>
              <w:rPr>
                <w:b/>
                <w:bCs/>
                <w:color w:val="000000"/>
                <w:sz w:val="16"/>
                <w:szCs w:val="16"/>
              </w:rPr>
              <w:t>RAPS (SVT)</w:t>
            </w:r>
          </w:p>
        </w:tc>
        <w:tc>
          <w:tcPr>
            <w:tcW w:w="4000" w:type="pct"/>
            <w:tcMar>
              <w:top w:w="60" w:type="dxa"/>
              <w:left w:w="100" w:type="dxa"/>
              <w:bottom w:w="60" w:type="dxa"/>
              <w:right w:w="100" w:type="dxa"/>
            </w:tcMar>
          </w:tcPr>
          <w:p w14:paraId="5C95E62F" w14:textId="77777777" w:rsidR="00D53860" w:rsidRDefault="00D502B4">
            <w:pPr>
              <w:spacing w:after="30"/>
            </w:pPr>
            <w:r>
              <w:rPr>
                <w:color w:val="000000"/>
                <w:sz w:val="16"/>
                <w:szCs w:val="16"/>
              </w:rPr>
              <w:t>• La peau</w:t>
            </w:r>
          </w:p>
          <w:p w14:paraId="7DAC73A9" w14:textId="77777777" w:rsidR="00D53860" w:rsidRDefault="00D502B4">
            <w:pPr>
              <w:spacing w:after="30"/>
            </w:pPr>
            <w:r>
              <w:rPr>
                <w:color w:val="000000"/>
                <w:sz w:val="16"/>
                <w:szCs w:val="16"/>
              </w:rPr>
              <w:t>• Les os</w:t>
            </w:r>
          </w:p>
          <w:p w14:paraId="5BDE0B63" w14:textId="77777777" w:rsidR="00D53860" w:rsidRDefault="00D502B4">
            <w:pPr>
              <w:spacing w:after="30"/>
            </w:pPr>
            <w:r>
              <w:rPr>
                <w:color w:val="000000"/>
                <w:sz w:val="16"/>
                <w:szCs w:val="16"/>
              </w:rPr>
              <w:t>• Le squelette du corps humain</w:t>
            </w:r>
          </w:p>
          <w:p w14:paraId="7067AB81" w14:textId="77777777" w:rsidR="00D53860" w:rsidRDefault="00D502B4">
            <w:pPr>
              <w:spacing w:after="30"/>
            </w:pPr>
            <w:r>
              <w:rPr>
                <w:color w:val="000000"/>
                <w:sz w:val="16"/>
                <w:szCs w:val="16"/>
              </w:rPr>
              <w:t>• Les animaux carnivores — exemple : le chat</w:t>
            </w:r>
          </w:p>
          <w:p w14:paraId="542B6C32" w14:textId="77777777" w:rsidR="00D53860" w:rsidRDefault="00D502B4">
            <w:pPr>
              <w:spacing w:after="30"/>
            </w:pPr>
            <w:r>
              <w:rPr>
                <w:color w:val="000000"/>
                <w:sz w:val="16"/>
                <w:szCs w:val="16"/>
              </w:rPr>
              <w:t>• Les plantes monocotylédones — exemple : le riz</w:t>
            </w:r>
          </w:p>
        </w:tc>
      </w:tr>
      <w:tr w:rsidR="00D53860" w14:paraId="721BDA57" w14:textId="77777777">
        <w:tc>
          <w:tcPr>
            <w:tcW w:w="1000" w:type="pct"/>
            <w:tcMar>
              <w:top w:w="60" w:type="dxa"/>
              <w:left w:w="100" w:type="dxa"/>
              <w:bottom w:w="60" w:type="dxa"/>
              <w:right w:w="100" w:type="dxa"/>
            </w:tcMar>
          </w:tcPr>
          <w:p w14:paraId="3370CCB4" w14:textId="77777777" w:rsidR="00D53860" w:rsidRDefault="00D502B4">
            <w:pPr>
              <w:spacing w:after="80"/>
            </w:pPr>
            <w:r>
              <w:rPr>
                <w:b/>
                <w:bCs/>
                <w:color w:val="000000"/>
                <w:sz w:val="16"/>
                <w:szCs w:val="16"/>
              </w:rPr>
              <w:t>RAPE (Sciences et Technologie)</w:t>
            </w:r>
          </w:p>
        </w:tc>
        <w:tc>
          <w:tcPr>
            <w:tcW w:w="4000" w:type="pct"/>
            <w:tcMar>
              <w:top w:w="60" w:type="dxa"/>
              <w:left w:w="100" w:type="dxa"/>
              <w:bottom w:w="60" w:type="dxa"/>
              <w:right w:w="100" w:type="dxa"/>
            </w:tcMar>
          </w:tcPr>
          <w:p w14:paraId="0969E2A5" w14:textId="77777777" w:rsidR="00D53860" w:rsidRDefault="00D502B4">
            <w:pPr>
              <w:spacing w:after="30"/>
            </w:pPr>
            <w:r>
              <w:rPr>
                <w:color w:val="000000"/>
                <w:sz w:val="16"/>
                <w:szCs w:val="16"/>
              </w:rPr>
              <w:t>• Le gaspillage alimentaire</w:t>
            </w:r>
          </w:p>
          <w:p w14:paraId="3E2891D5" w14:textId="77777777" w:rsidR="00D53860" w:rsidRDefault="00D502B4">
            <w:pPr>
              <w:spacing w:after="30"/>
            </w:pPr>
            <w:r>
              <w:rPr>
                <w:color w:val="000000"/>
                <w:sz w:val="16"/>
                <w:szCs w:val="16"/>
              </w:rPr>
              <w:t>• Les modes de reproduction des animaux</w:t>
            </w:r>
          </w:p>
          <w:p w14:paraId="356F7391" w14:textId="77777777" w:rsidR="00D53860" w:rsidRDefault="00D502B4">
            <w:pPr>
              <w:spacing w:after="30"/>
            </w:pPr>
            <w:r>
              <w:rPr>
                <w:color w:val="000000"/>
                <w:sz w:val="16"/>
                <w:szCs w:val="16"/>
              </w:rPr>
              <w:t>• La reproduction sexuée chez les plantes</w:t>
            </w:r>
          </w:p>
          <w:p w14:paraId="0FB15DB1" w14:textId="77777777" w:rsidR="00D53860" w:rsidRDefault="00D502B4">
            <w:pPr>
              <w:spacing w:after="30"/>
            </w:pPr>
            <w:r>
              <w:rPr>
                <w:color w:val="000000"/>
                <w:sz w:val="16"/>
                <w:szCs w:val="16"/>
              </w:rPr>
              <w:t>• La reproduction asexuée chez les plantes</w:t>
            </w:r>
          </w:p>
          <w:p w14:paraId="226404E0" w14:textId="77777777" w:rsidR="00D53860" w:rsidRDefault="00D502B4">
            <w:pPr>
              <w:spacing w:after="30"/>
            </w:pPr>
            <w:r>
              <w:rPr>
                <w:color w:val="000000"/>
                <w:sz w:val="16"/>
                <w:szCs w:val="16"/>
              </w:rPr>
              <w:t>• L'objet technique et les machines simples</w:t>
            </w:r>
          </w:p>
        </w:tc>
      </w:tr>
      <w:tr w:rsidR="00D53860" w14:paraId="0F13125E" w14:textId="77777777">
        <w:tc>
          <w:tcPr>
            <w:tcW w:w="0" w:type="auto"/>
            <w:tcMar>
              <w:top w:w="60" w:type="dxa"/>
              <w:left w:w="100" w:type="dxa"/>
              <w:bottom w:w="60" w:type="dxa"/>
              <w:right w:w="100" w:type="dxa"/>
            </w:tcMar>
          </w:tcPr>
          <w:p w14:paraId="31943B0F" w14:textId="77777777" w:rsidR="00D53860" w:rsidRDefault="00D502B4">
            <w:pPr>
              <w:spacing w:after="80"/>
            </w:pPr>
            <w:r>
              <w:rPr>
                <w:b/>
                <w:bCs/>
                <w:color w:val="000000"/>
                <w:sz w:val="16"/>
                <w:szCs w:val="16"/>
              </w:rPr>
              <w:t>Révision</w:t>
            </w:r>
          </w:p>
        </w:tc>
        <w:tc>
          <w:tcPr>
            <w:tcW w:w="0" w:type="auto"/>
            <w:tcMar>
              <w:top w:w="60" w:type="dxa"/>
              <w:left w:w="100" w:type="dxa"/>
              <w:bottom w:w="60" w:type="dxa"/>
              <w:right w:w="100" w:type="dxa"/>
            </w:tcMar>
          </w:tcPr>
          <w:p w14:paraId="1EAA873E" w14:textId="77777777" w:rsidR="00D53860" w:rsidRDefault="00D502B4">
            <w:pPr>
              <w:spacing w:after="80"/>
            </w:pPr>
            <w:r>
              <w:rPr>
                <w:color w:val="000000"/>
                <w:sz w:val="16"/>
                <w:szCs w:val="16"/>
              </w:rPr>
              <w:t>Séance 11 — révision de l'unité</w:t>
            </w:r>
          </w:p>
        </w:tc>
      </w:tr>
      <w:tr w:rsidR="00D53860" w14:paraId="07D791F3" w14:textId="77777777">
        <w:tc>
          <w:tcPr>
            <w:tcW w:w="0" w:type="auto"/>
            <w:tcMar>
              <w:top w:w="60" w:type="dxa"/>
              <w:left w:w="100" w:type="dxa"/>
              <w:bottom w:w="60" w:type="dxa"/>
              <w:right w:w="100" w:type="dxa"/>
            </w:tcMar>
          </w:tcPr>
          <w:p w14:paraId="69B46681" w14:textId="77777777" w:rsidR="00D53860" w:rsidRDefault="00D502B4">
            <w:pPr>
              <w:spacing w:after="80"/>
            </w:pPr>
            <w:r>
              <w:rPr>
                <w:b/>
                <w:bCs/>
                <w:color w:val="000000"/>
                <w:sz w:val="16"/>
                <w:szCs w:val="16"/>
              </w:rPr>
              <w:t>Examen</w:t>
            </w:r>
          </w:p>
        </w:tc>
        <w:tc>
          <w:tcPr>
            <w:tcW w:w="0" w:type="auto"/>
            <w:tcMar>
              <w:top w:w="60" w:type="dxa"/>
              <w:left w:w="100" w:type="dxa"/>
              <w:bottom w:w="60" w:type="dxa"/>
              <w:right w:w="100" w:type="dxa"/>
            </w:tcMar>
          </w:tcPr>
          <w:p w14:paraId="48CD5235" w14:textId="77777777" w:rsidR="00D53860" w:rsidRDefault="00D502B4">
            <w:pPr>
              <w:spacing w:after="80"/>
            </w:pPr>
            <w:r>
              <w:rPr>
                <w:color w:val="000000"/>
                <w:sz w:val="16"/>
                <w:szCs w:val="16"/>
              </w:rPr>
              <w:t>Séance 12 — sujet d'examen 6e corrigé</w:t>
            </w:r>
          </w:p>
        </w:tc>
      </w:tr>
    </w:tbl>
    <w:p w14:paraId="7406D0D2" w14:textId="77777777" w:rsidR="00D53860" w:rsidRDefault="00D502B4">
      <w:r>
        <w:br w:type="page"/>
      </w:r>
    </w:p>
    <w:p w14:paraId="4485F54F" w14:textId="77777777" w:rsidR="00D53860" w:rsidRDefault="00D502B4">
      <w:pPr>
        <w:spacing w:after="40"/>
        <w:jc w:val="center"/>
      </w:pPr>
      <w:r>
        <w:rPr>
          <w:b/>
          <w:bCs/>
          <w:color w:val="1F4E79"/>
          <w:sz w:val="18"/>
          <w:szCs w:val="18"/>
        </w:rPr>
        <w:lastRenderedPageBreak/>
        <w:t>SÉANCE 1 / 42</w:t>
      </w:r>
    </w:p>
    <w:p w14:paraId="6220BCA0" w14:textId="77777777" w:rsidR="00D53860" w:rsidRDefault="00D502B4">
      <w:pPr>
        <w:pStyle w:val="Titre2"/>
        <w:spacing w:before="100" w:after="200"/>
        <w:jc w:val="center"/>
      </w:pPr>
      <w:bookmarkStart w:id="3" w:name="_Toc000003"/>
      <w:r>
        <w:rPr>
          <w:b/>
          <w:bCs/>
          <w:color w:val="C00000"/>
        </w:rPr>
        <w:t>La peau</w:t>
      </w:r>
      <w:bookmarkEnd w:id="3"/>
    </w:p>
    <w:p w14:paraId="1CF139AB"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1FB048FA" w14:textId="77777777">
        <w:tc>
          <w:tcPr>
            <w:tcW w:w="1500" w:type="pct"/>
            <w:tcMar>
              <w:top w:w="60" w:type="dxa"/>
              <w:left w:w="100" w:type="dxa"/>
              <w:bottom w:w="60" w:type="dxa"/>
              <w:right w:w="100" w:type="dxa"/>
            </w:tcMar>
          </w:tcPr>
          <w:p w14:paraId="6D3E0C0B"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0060E14F" w14:textId="77777777" w:rsidR="00D53860" w:rsidRDefault="00D502B4">
            <w:pPr>
              <w:spacing w:after="80"/>
            </w:pPr>
            <w:r>
              <w:rPr>
                <w:color w:val="000000"/>
                <w:sz w:val="18"/>
                <w:szCs w:val="18"/>
              </w:rPr>
              <w:t>Sciences de la Vie et de la Terre</w:t>
            </w:r>
          </w:p>
        </w:tc>
      </w:tr>
      <w:tr w:rsidR="00D53860" w14:paraId="43A03384" w14:textId="77777777">
        <w:tc>
          <w:tcPr>
            <w:tcW w:w="1500" w:type="pct"/>
            <w:tcMar>
              <w:top w:w="60" w:type="dxa"/>
              <w:left w:w="100" w:type="dxa"/>
              <w:bottom w:w="60" w:type="dxa"/>
              <w:right w:w="100" w:type="dxa"/>
            </w:tcMar>
          </w:tcPr>
          <w:p w14:paraId="48EC57EB"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2DF5A3F8" w14:textId="77777777" w:rsidR="00D53860" w:rsidRDefault="00D502B4">
            <w:pPr>
              <w:spacing w:after="80"/>
            </w:pPr>
            <w:r>
              <w:rPr>
                <w:color w:val="000000"/>
                <w:sz w:val="18"/>
                <w:szCs w:val="18"/>
              </w:rPr>
              <w:t>Biologie humaine</w:t>
            </w:r>
          </w:p>
        </w:tc>
      </w:tr>
      <w:tr w:rsidR="00D53860" w14:paraId="56D31631" w14:textId="77777777">
        <w:tc>
          <w:tcPr>
            <w:tcW w:w="1500" w:type="pct"/>
            <w:tcMar>
              <w:top w:w="60" w:type="dxa"/>
              <w:left w:w="100" w:type="dxa"/>
              <w:bottom w:w="60" w:type="dxa"/>
              <w:right w:w="100" w:type="dxa"/>
            </w:tcMar>
          </w:tcPr>
          <w:p w14:paraId="73E5214C"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383B525A" w14:textId="77777777" w:rsidR="00D53860" w:rsidRDefault="00D502B4">
            <w:pPr>
              <w:spacing w:after="80"/>
            </w:pPr>
            <w:r>
              <w:rPr>
                <w:color w:val="000000"/>
                <w:sz w:val="18"/>
                <w:szCs w:val="18"/>
              </w:rPr>
              <w:t>L'organisme humain</w:t>
            </w:r>
          </w:p>
        </w:tc>
      </w:tr>
      <w:tr w:rsidR="00D53860" w14:paraId="6F7FAA5E" w14:textId="77777777">
        <w:tc>
          <w:tcPr>
            <w:tcW w:w="1500" w:type="pct"/>
            <w:tcMar>
              <w:top w:w="60" w:type="dxa"/>
              <w:left w:w="100" w:type="dxa"/>
              <w:bottom w:w="60" w:type="dxa"/>
              <w:right w:w="100" w:type="dxa"/>
            </w:tcMar>
          </w:tcPr>
          <w:p w14:paraId="7B074B49"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61E02887" w14:textId="77777777" w:rsidR="00D53860" w:rsidRDefault="00D502B4">
            <w:pPr>
              <w:spacing w:after="80"/>
            </w:pPr>
            <w:r>
              <w:rPr>
                <w:color w:val="000000"/>
                <w:sz w:val="18"/>
                <w:szCs w:val="18"/>
              </w:rPr>
              <w:t>La peau</w:t>
            </w:r>
          </w:p>
        </w:tc>
      </w:tr>
      <w:tr w:rsidR="00D53860" w14:paraId="6E2A4082" w14:textId="77777777">
        <w:tc>
          <w:tcPr>
            <w:tcW w:w="1500" w:type="pct"/>
            <w:tcMar>
              <w:top w:w="60" w:type="dxa"/>
              <w:left w:w="100" w:type="dxa"/>
              <w:bottom w:w="60" w:type="dxa"/>
              <w:right w:w="100" w:type="dxa"/>
            </w:tcMar>
          </w:tcPr>
          <w:p w14:paraId="0FB7C47F"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17FA08A4" w14:textId="77777777" w:rsidR="00D53860" w:rsidRDefault="00D502B4">
            <w:pPr>
              <w:spacing w:after="80"/>
            </w:pPr>
            <w:r>
              <w:rPr>
                <w:color w:val="000000"/>
                <w:sz w:val="18"/>
                <w:szCs w:val="18"/>
              </w:rPr>
              <w:t>Décrire les trois parties de la peau et expliquer ses différents rôles.</w:t>
            </w:r>
          </w:p>
        </w:tc>
      </w:tr>
      <w:tr w:rsidR="00D53860" w14:paraId="62C4F5FD" w14:textId="77777777">
        <w:tc>
          <w:tcPr>
            <w:tcW w:w="1500" w:type="pct"/>
            <w:tcMar>
              <w:top w:w="60" w:type="dxa"/>
              <w:left w:w="100" w:type="dxa"/>
              <w:bottom w:w="60" w:type="dxa"/>
              <w:right w:w="100" w:type="dxa"/>
            </w:tcMar>
          </w:tcPr>
          <w:p w14:paraId="65F9BF9F"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39393577" w14:textId="77777777" w:rsidR="00D53860" w:rsidRDefault="00D502B4">
            <w:pPr>
              <w:spacing w:after="80"/>
            </w:pPr>
            <w:r>
              <w:rPr>
                <w:color w:val="000000"/>
                <w:sz w:val="18"/>
                <w:szCs w:val="18"/>
              </w:rPr>
              <w:t>Programme RAPS 6e (SVT)</w:t>
            </w:r>
          </w:p>
        </w:tc>
      </w:tr>
      <w:tr w:rsidR="00D53860" w14:paraId="5AF6BBF8" w14:textId="77777777">
        <w:tc>
          <w:tcPr>
            <w:tcW w:w="1500" w:type="pct"/>
            <w:tcMar>
              <w:top w:w="60" w:type="dxa"/>
              <w:left w:w="100" w:type="dxa"/>
              <w:bottom w:w="60" w:type="dxa"/>
              <w:right w:w="100" w:type="dxa"/>
            </w:tcMar>
          </w:tcPr>
          <w:p w14:paraId="391DC9FF"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46DB025E" w14:textId="77777777" w:rsidR="00D53860" w:rsidRDefault="00D502B4">
            <w:pPr>
              <w:spacing w:after="80"/>
            </w:pPr>
            <w:r>
              <w:rPr>
                <w:color w:val="000000"/>
                <w:sz w:val="18"/>
                <w:szCs w:val="18"/>
              </w:rPr>
              <w:t>un schéma en coupe transversale de la peau (épiderme, derme, hypoderme)</w:t>
            </w:r>
          </w:p>
        </w:tc>
      </w:tr>
    </w:tbl>
    <w:p w14:paraId="4696018B" w14:textId="77777777" w:rsidR="00D53860" w:rsidRDefault="00D502B4">
      <w:pPr>
        <w:spacing w:after="40"/>
        <w:jc w:val="right"/>
      </w:pPr>
      <w:r>
        <w:rPr>
          <w:sz w:val="18"/>
          <w:szCs w:val="18"/>
        </w:rPr>
        <w:t>Date : _______</w:t>
      </w:r>
    </w:p>
    <w:p w14:paraId="03C61348" w14:textId="77777777" w:rsidR="00D53860" w:rsidRDefault="00D502B4">
      <w:pPr>
        <w:spacing w:after="40"/>
        <w:jc w:val="right"/>
      </w:pPr>
      <w:r>
        <w:rPr>
          <w:sz w:val="18"/>
          <w:szCs w:val="18"/>
        </w:rPr>
        <w:t>Classe : 6e</w:t>
      </w:r>
    </w:p>
    <w:p w14:paraId="60DE6634" w14:textId="77777777" w:rsidR="00D53860" w:rsidRDefault="00D502B4">
      <w:pPr>
        <w:spacing w:after="40"/>
        <w:jc w:val="right"/>
      </w:pPr>
      <w:r>
        <w:rPr>
          <w:sz w:val="18"/>
          <w:szCs w:val="18"/>
        </w:rPr>
        <w:t>Séance n° : 1/42</w:t>
      </w:r>
    </w:p>
    <w:p w14:paraId="4F03C9CF" w14:textId="77777777" w:rsidR="00D53860" w:rsidRDefault="00D502B4">
      <w:pPr>
        <w:spacing w:after="40"/>
        <w:jc w:val="right"/>
      </w:pPr>
      <w:r>
        <w:rPr>
          <w:sz w:val="18"/>
          <w:szCs w:val="18"/>
        </w:rPr>
        <w:t>Durée : 60 min</w:t>
      </w:r>
    </w:p>
    <w:p w14:paraId="5F61D9C5"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62"/>
        <w:gridCol w:w="1803"/>
        <w:gridCol w:w="1803"/>
        <w:gridCol w:w="1443"/>
        <w:gridCol w:w="1443"/>
        <w:gridCol w:w="1262"/>
      </w:tblGrid>
      <w:tr w:rsidR="00D53860" w14:paraId="18C19810" w14:textId="77777777">
        <w:trPr>
          <w:tblHeader/>
        </w:trPr>
        <w:tc>
          <w:tcPr>
            <w:tcW w:w="700" w:type="pct"/>
            <w:vMerge w:val="restart"/>
            <w:shd w:val="clear" w:color="auto" w:fill="DDEEFF"/>
            <w:tcMar>
              <w:top w:w="60" w:type="dxa"/>
              <w:left w:w="100" w:type="dxa"/>
              <w:bottom w:w="60" w:type="dxa"/>
              <w:right w:w="100" w:type="dxa"/>
            </w:tcMar>
          </w:tcPr>
          <w:p w14:paraId="47EC5706"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50D34FB4"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55A59404"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4C2C3F4F"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58859C14" w14:textId="77777777" w:rsidR="00D53860" w:rsidRDefault="00D502B4">
            <w:pPr>
              <w:spacing w:after="80"/>
            </w:pPr>
            <w:r>
              <w:rPr>
                <w:b/>
                <w:bCs/>
                <w:color w:val="000000"/>
                <w:sz w:val="17"/>
                <w:szCs w:val="17"/>
              </w:rPr>
              <w:t>Observation</w:t>
            </w:r>
          </w:p>
        </w:tc>
      </w:tr>
      <w:tr w:rsidR="00D53860" w14:paraId="2C2DA35F" w14:textId="77777777">
        <w:trPr>
          <w:tblHeader/>
        </w:trPr>
        <w:tc>
          <w:tcPr>
            <w:tcW w:w="0" w:type="auto"/>
            <w:vMerge/>
            <w:shd w:val="clear" w:color="auto" w:fill="F5F5F5"/>
            <w:tcMar>
              <w:top w:w="60" w:type="dxa"/>
              <w:left w:w="100" w:type="dxa"/>
              <w:bottom w:w="60" w:type="dxa"/>
              <w:right w:w="100" w:type="dxa"/>
            </w:tcMar>
          </w:tcPr>
          <w:p w14:paraId="55F36DC3" w14:textId="77777777" w:rsidR="00D53860" w:rsidRDefault="00D53860">
            <w:pPr>
              <w:spacing w:after="80"/>
            </w:pPr>
          </w:p>
        </w:tc>
        <w:tc>
          <w:tcPr>
            <w:tcW w:w="1000" w:type="pct"/>
            <w:shd w:val="clear" w:color="auto" w:fill="F5F5F5"/>
            <w:tcMar>
              <w:top w:w="60" w:type="dxa"/>
              <w:left w:w="100" w:type="dxa"/>
              <w:bottom w:w="60" w:type="dxa"/>
              <w:right w:w="100" w:type="dxa"/>
            </w:tcMar>
          </w:tcPr>
          <w:p w14:paraId="76C6A468"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3D9E306E"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78B4AF2B"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46B10233"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0FAE48DB" w14:textId="77777777" w:rsidR="00D53860" w:rsidRDefault="00D53860">
            <w:pPr>
              <w:spacing w:after="80"/>
            </w:pPr>
          </w:p>
        </w:tc>
      </w:tr>
      <w:tr w:rsidR="00D53860" w14:paraId="37FB5344" w14:textId="77777777">
        <w:tc>
          <w:tcPr>
            <w:tcW w:w="700" w:type="pct"/>
            <w:tcMar>
              <w:top w:w="60" w:type="dxa"/>
              <w:left w:w="100" w:type="dxa"/>
              <w:bottom w:w="60" w:type="dxa"/>
              <w:right w:w="100" w:type="dxa"/>
            </w:tcMar>
          </w:tcPr>
          <w:p w14:paraId="6DE1349F" w14:textId="77777777" w:rsidR="00D53860" w:rsidRDefault="00D502B4">
            <w:pPr>
              <w:spacing w:after="80"/>
            </w:pPr>
            <w:r>
              <w:rPr>
                <w:b/>
                <w:bCs/>
                <w:color w:val="000000"/>
                <w:sz w:val="17"/>
                <w:szCs w:val="17"/>
              </w:rPr>
              <w:t>I. Révision (5 min)</w:t>
            </w:r>
          </w:p>
        </w:tc>
        <w:tc>
          <w:tcPr>
            <w:tcW w:w="1000" w:type="pct"/>
            <w:tcMar>
              <w:top w:w="60" w:type="dxa"/>
              <w:left w:w="100" w:type="dxa"/>
              <w:bottom w:w="60" w:type="dxa"/>
              <w:right w:w="100" w:type="dxa"/>
            </w:tcMar>
          </w:tcPr>
          <w:p w14:paraId="73ACB20B" w14:textId="77777777" w:rsidR="00D53860" w:rsidRDefault="00D502B4">
            <w:pPr>
              <w:spacing w:after="50"/>
            </w:pPr>
            <w:r>
              <w:rPr>
                <w:color w:val="000000"/>
                <w:sz w:val="17"/>
                <w:szCs w:val="17"/>
              </w:rPr>
              <w:t>Quel est le titre de notre première séance de l'année ?</w:t>
            </w:r>
          </w:p>
        </w:tc>
        <w:tc>
          <w:tcPr>
            <w:tcW w:w="1000" w:type="pct"/>
            <w:tcMar>
              <w:top w:w="60" w:type="dxa"/>
              <w:left w:w="100" w:type="dxa"/>
              <w:bottom w:w="60" w:type="dxa"/>
              <w:right w:w="100" w:type="dxa"/>
            </w:tcMar>
          </w:tcPr>
          <w:p w14:paraId="43373A9F" w14:textId="77777777" w:rsidR="00D53860" w:rsidRDefault="00D502B4">
            <w:pPr>
              <w:spacing w:after="50"/>
            </w:pPr>
            <w:r>
              <w:rPr>
                <w:i/>
                <w:iCs/>
                <w:color w:val="000000"/>
                <w:sz w:val="17"/>
                <w:szCs w:val="17"/>
              </w:rPr>
              <w:t>R.A. : Nous commençons aujourd'hui une nouvelle unité — il n'y a pas de séance précédente à réviser.</w:t>
            </w:r>
          </w:p>
        </w:tc>
        <w:tc>
          <w:tcPr>
            <w:tcW w:w="800" w:type="pct"/>
            <w:tcMar>
              <w:top w:w="60" w:type="dxa"/>
              <w:left w:w="100" w:type="dxa"/>
              <w:bottom w:w="60" w:type="dxa"/>
              <w:right w:w="100" w:type="dxa"/>
            </w:tcMar>
          </w:tcPr>
          <w:p w14:paraId="38D0AB85"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3850EB47"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135ED418" w14:textId="77777777" w:rsidR="00D53860" w:rsidRDefault="00D53860">
            <w:pPr>
              <w:spacing w:after="80"/>
            </w:pPr>
          </w:p>
        </w:tc>
      </w:tr>
      <w:tr w:rsidR="00D53860" w14:paraId="4CF063A6" w14:textId="77777777">
        <w:tc>
          <w:tcPr>
            <w:tcW w:w="0" w:type="auto"/>
            <w:gridSpan w:val="6"/>
            <w:shd w:val="clear" w:color="auto" w:fill="C9DDEA"/>
            <w:tcMar>
              <w:top w:w="60" w:type="dxa"/>
              <w:left w:w="100" w:type="dxa"/>
              <w:bottom w:w="60" w:type="dxa"/>
              <w:right w:w="100" w:type="dxa"/>
            </w:tcMar>
          </w:tcPr>
          <w:p w14:paraId="3FB63A89" w14:textId="77777777" w:rsidR="00D53860" w:rsidRDefault="00D502B4">
            <w:pPr>
              <w:spacing w:after="80"/>
              <w:jc w:val="center"/>
            </w:pPr>
            <w:r>
              <w:rPr>
                <w:b/>
                <w:bCs/>
                <w:color w:val="000000"/>
                <w:sz w:val="18"/>
                <w:szCs w:val="18"/>
              </w:rPr>
              <w:t>II. NOUVELLE LEÇON  (40 min)</w:t>
            </w:r>
          </w:p>
        </w:tc>
      </w:tr>
      <w:tr w:rsidR="00D53860" w14:paraId="02BFE69A" w14:textId="77777777">
        <w:tc>
          <w:tcPr>
            <w:tcW w:w="700" w:type="pct"/>
            <w:tcMar>
              <w:top w:w="60" w:type="dxa"/>
              <w:left w:w="100" w:type="dxa"/>
              <w:bottom w:w="60" w:type="dxa"/>
              <w:right w:w="100" w:type="dxa"/>
            </w:tcMar>
          </w:tcPr>
          <w:p w14:paraId="3D2BB4E4"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50C763A5" w14:textId="77777777" w:rsidR="00D53860" w:rsidRDefault="00D502B4">
            <w:pPr>
              <w:spacing w:after="40"/>
            </w:pPr>
            <w:r>
              <w:rPr>
                <w:b/>
                <w:bCs/>
                <w:color w:val="000000"/>
                <w:sz w:val="17"/>
                <w:szCs w:val="17"/>
              </w:rPr>
              <w:t>Quand tu as froid, que se passe-t-il sur ta peau et tes bras ?</w:t>
            </w:r>
          </w:p>
        </w:tc>
        <w:tc>
          <w:tcPr>
            <w:tcW w:w="1000" w:type="pct"/>
            <w:tcMar>
              <w:top w:w="60" w:type="dxa"/>
              <w:left w:w="100" w:type="dxa"/>
              <w:bottom w:w="60" w:type="dxa"/>
              <w:right w:w="100" w:type="dxa"/>
            </w:tcMar>
          </w:tcPr>
          <w:p w14:paraId="0C46A276" w14:textId="77777777" w:rsidR="00D53860" w:rsidRDefault="00D502B4">
            <w:pPr>
              <w:spacing w:after="30"/>
            </w:pPr>
            <w:r>
              <w:rPr>
                <w:i/>
                <w:iCs/>
                <w:color w:val="000000"/>
                <w:sz w:val="17"/>
                <w:szCs w:val="17"/>
              </w:rPr>
              <w:t>RP : on frissonne, on a des petits boutons sur la peau, les poils se dressent…</w:t>
            </w:r>
          </w:p>
          <w:p w14:paraId="0CD34377" w14:textId="77777777" w:rsidR="00D53860" w:rsidRDefault="00D502B4">
            <w:pPr>
              <w:spacing w:after="30"/>
            </w:pPr>
            <w:r>
              <w:rPr>
                <w:b/>
                <w:bCs/>
                <w:i/>
                <w:iCs/>
                <w:color w:val="000000"/>
                <w:sz w:val="17"/>
                <w:szCs w:val="17"/>
              </w:rPr>
              <w:t>RA : la peau réagit au froid — c'est elle qui protège notre corps</w:t>
            </w:r>
          </w:p>
        </w:tc>
        <w:tc>
          <w:tcPr>
            <w:tcW w:w="800" w:type="pct"/>
            <w:tcMar>
              <w:top w:w="60" w:type="dxa"/>
              <w:left w:w="100" w:type="dxa"/>
              <w:bottom w:w="60" w:type="dxa"/>
              <w:right w:w="100" w:type="dxa"/>
            </w:tcMar>
          </w:tcPr>
          <w:p w14:paraId="1FCFE15B"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05053196"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334BEC95" w14:textId="77777777" w:rsidR="00D53860" w:rsidRDefault="00D53860">
            <w:pPr>
              <w:spacing w:after="80"/>
            </w:pPr>
          </w:p>
        </w:tc>
      </w:tr>
      <w:tr w:rsidR="00D53860" w14:paraId="4202C77E" w14:textId="77777777">
        <w:tc>
          <w:tcPr>
            <w:tcW w:w="700" w:type="pct"/>
            <w:tcMar>
              <w:top w:w="60" w:type="dxa"/>
              <w:left w:w="100" w:type="dxa"/>
              <w:bottom w:w="60" w:type="dxa"/>
              <w:right w:w="100" w:type="dxa"/>
            </w:tcMar>
          </w:tcPr>
          <w:p w14:paraId="16FE4697"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33E6BB84" w14:textId="77777777" w:rsidR="00D53860" w:rsidRDefault="00D502B4">
            <w:pPr>
              <w:spacing w:after="40"/>
            </w:pPr>
            <w:r>
              <w:rPr>
                <w:color w:val="000000"/>
                <w:sz w:val="17"/>
                <w:szCs w:val="17"/>
              </w:rPr>
              <w:t>Aujourd'hui nous allons apprendre : « La peau ». Après cette séance, vous serez capables de décrire les trois parties de la peau et expliquer ses rôles.</w:t>
            </w:r>
          </w:p>
        </w:tc>
        <w:tc>
          <w:tcPr>
            <w:tcW w:w="1000" w:type="pct"/>
            <w:tcMar>
              <w:top w:w="60" w:type="dxa"/>
              <w:left w:w="100" w:type="dxa"/>
              <w:bottom w:w="60" w:type="dxa"/>
              <w:right w:w="100" w:type="dxa"/>
            </w:tcMar>
          </w:tcPr>
          <w:p w14:paraId="35B48B53"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6A51B6DB"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5BE0E93E"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5E60C8C3" w14:textId="77777777" w:rsidR="00D53860" w:rsidRDefault="00D53860">
            <w:pPr>
              <w:spacing w:after="80"/>
            </w:pPr>
          </w:p>
        </w:tc>
      </w:tr>
      <w:tr w:rsidR="00D53860" w14:paraId="6F917A54" w14:textId="77777777">
        <w:tc>
          <w:tcPr>
            <w:tcW w:w="700" w:type="pct"/>
            <w:tcMar>
              <w:top w:w="60" w:type="dxa"/>
              <w:left w:w="100" w:type="dxa"/>
              <w:bottom w:w="60" w:type="dxa"/>
              <w:right w:w="100" w:type="dxa"/>
            </w:tcMar>
          </w:tcPr>
          <w:p w14:paraId="7FAC00C4"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04A650CC" w14:textId="77777777" w:rsidR="00D53860" w:rsidRDefault="00D502B4">
            <w:pPr>
              <w:spacing w:after="40"/>
            </w:pPr>
            <w:r>
              <w:rPr>
                <w:color w:val="000000"/>
                <w:sz w:val="17"/>
                <w:szCs w:val="17"/>
              </w:rPr>
              <w:t>Regardez et observez bien un schéma en coupe transversale de la peau (épiderme, derme, hypoderme). Que voyez-vous comme différentes couches, de l'extérieur vers l'intérieur ?</w:t>
            </w:r>
          </w:p>
        </w:tc>
        <w:tc>
          <w:tcPr>
            <w:tcW w:w="1000" w:type="pct"/>
            <w:tcMar>
              <w:top w:w="60" w:type="dxa"/>
              <w:left w:w="100" w:type="dxa"/>
              <w:bottom w:w="60" w:type="dxa"/>
              <w:right w:w="100" w:type="dxa"/>
            </w:tcMar>
          </w:tcPr>
          <w:p w14:paraId="7B7663AB" w14:textId="77777777" w:rsidR="00D53860" w:rsidRDefault="00D502B4">
            <w:pPr>
              <w:spacing w:after="30"/>
            </w:pPr>
            <w:r>
              <w:rPr>
                <w:color w:val="000000"/>
                <w:sz w:val="17"/>
                <w:szCs w:val="17"/>
              </w:rPr>
              <w:t>On voit trois couches superposées.</w:t>
            </w:r>
          </w:p>
          <w:p w14:paraId="07DA94DB" w14:textId="77777777" w:rsidR="00D53860" w:rsidRDefault="00D502B4">
            <w:pPr>
              <w:spacing w:after="30"/>
            </w:pPr>
            <w:r>
              <w:rPr>
                <w:color w:val="000000"/>
                <w:sz w:val="17"/>
                <w:szCs w:val="17"/>
              </w:rPr>
              <w:t>La couche la plus à l'extérieur porte des poils et des petits trous (pores).</w:t>
            </w:r>
          </w:p>
          <w:p w14:paraId="678D4117" w14:textId="77777777" w:rsidR="00D53860" w:rsidRDefault="00D502B4">
            <w:pPr>
              <w:spacing w:after="30"/>
            </w:pPr>
            <w:r>
              <w:rPr>
                <w:color w:val="000000"/>
                <w:sz w:val="17"/>
                <w:szCs w:val="17"/>
              </w:rPr>
              <w:t>La couche du milieu contient des vaisseaux et des glandes.</w:t>
            </w:r>
          </w:p>
          <w:p w14:paraId="3106FDA7" w14:textId="77777777" w:rsidR="00D53860" w:rsidRDefault="00D502B4">
            <w:pPr>
              <w:spacing w:after="30"/>
            </w:pPr>
            <w:r>
              <w:rPr>
                <w:color w:val="000000"/>
                <w:sz w:val="17"/>
                <w:szCs w:val="17"/>
              </w:rPr>
              <w:t>La couche la plus profonde contient de la graisse.</w:t>
            </w:r>
          </w:p>
        </w:tc>
        <w:tc>
          <w:tcPr>
            <w:tcW w:w="800" w:type="pct"/>
            <w:tcMar>
              <w:top w:w="60" w:type="dxa"/>
              <w:left w:w="100" w:type="dxa"/>
              <w:bottom w:w="60" w:type="dxa"/>
              <w:right w:w="100" w:type="dxa"/>
            </w:tcMar>
          </w:tcPr>
          <w:p w14:paraId="743DB187" w14:textId="77777777" w:rsidR="00D53860" w:rsidRDefault="00D502B4">
            <w:pPr>
              <w:spacing w:after="80"/>
            </w:pPr>
            <w:r>
              <w:rPr>
                <w:color w:val="000000"/>
                <w:sz w:val="16"/>
                <w:szCs w:val="16"/>
              </w:rPr>
              <w:t>Observation dirigée</w:t>
            </w:r>
          </w:p>
        </w:tc>
        <w:tc>
          <w:tcPr>
            <w:tcW w:w="800" w:type="pct"/>
            <w:tcMar>
              <w:top w:w="60" w:type="dxa"/>
              <w:left w:w="100" w:type="dxa"/>
              <w:bottom w:w="60" w:type="dxa"/>
              <w:right w:w="100" w:type="dxa"/>
            </w:tcMar>
          </w:tcPr>
          <w:p w14:paraId="7DD07B47" w14:textId="77777777" w:rsidR="00D53860" w:rsidRDefault="00D502B4">
            <w:pPr>
              <w:spacing w:after="80"/>
            </w:pPr>
            <w:r>
              <w:rPr>
                <w:color w:val="000000"/>
                <w:sz w:val="16"/>
                <w:szCs w:val="16"/>
              </w:rPr>
              <w:t>un schéma en coupe transversale de la peau (épiderme, derme, hypoderme)</w:t>
            </w:r>
          </w:p>
        </w:tc>
        <w:tc>
          <w:tcPr>
            <w:tcW w:w="700" w:type="pct"/>
            <w:tcMar>
              <w:top w:w="60" w:type="dxa"/>
              <w:left w:w="100" w:type="dxa"/>
              <w:bottom w:w="60" w:type="dxa"/>
              <w:right w:w="100" w:type="dxa"/>
            </w:tcMar>
          </w:tcPr>
          <w:p w14:paraId="421660EF" w14:textId="77777777" w:rsidR="00D53860" w:rsidRDefault="00D53860">
            <w:pPr>
              <w:spacing w:after="80"/>
            </w:pPr>
          </w:p>
        </w:tc>
      </w:tr>
      <w:tr w:rsidR="00D53860" w14:paraId="5B6279CC" w14:textId="77777777">
        <w:tc>
          <w:tcPr>
            <w:tcW w:w="700" w:type="pct"/>
            <w:tcMar>
              <w:top w:w="60" w:type="dxa"/>
              <w:left w:w="100" w:type="dxa"/>
              <w:bottom w:w="60" w:type="dxa"/>
              <w:right w:w="100" w:type="dxa"/>
            </w:tcMar>
          </w:tcPr>
          <w:p w14:paraId="3B0EC9A0"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4159C230" w14:textId="77777777" w:rsidR="00D53860" w:rsidRDefault="00D502B4">
            <w:pPr>
              <w:spacing w:after="50"/>
            </w:pPr>
            <w:r>
              <w:rPr>
                <w:color w:val="000000"/>
                <w:sz w:val="17"/>
                <w:szCs w:val="17"/>
              </w:rPr>
              <w:t xml:space="preserve">Comment s'appelle la couche la plus externe </w:t>
            </w:r>
            <w:r>
              <w:rPr>
                <w:color w:val="000000"/>
                <w:sz w:val="17"/>
                <w:szCs w:val="17"/>
              </w:rPr>
              <w:lastRenderedPageBreak/>
              <w:t>de la peau, et de quoi est-elle formée ?</w:t>
            </w:r>
          </w:p>
          <w:p w14:paraId="2B7B74B8" w14:textId="77777777" w:rsidR="00D53860" w:rsidRDefault="00D502B4">
            <w:pPr>
              <w:spacing w:after="50"/>
            </w:pPr>
            <w:r>
              <w:rPr>
                <w:color w:val="000000"/>
                <w:sz w:val="17"/>
                <w:szCs w:val="17"/>
              </w:rPr>
              <w:t>Que contient le derme ?</w:t>
            </w:r>
          </w:p>
          <w:p w14:paraId="3A39830C" w14:textId="77777777" w:rsidR="00D53860" w:rsidRDefault="00D502B4">
            <w:pPr>
              <w:spacing w:after="50"/>
            </w:pPr>
            <w:r>
              <w:rPr>
                <w:color w:val="000000"/>
                <w:sz w:val="17"/>
                <w:szCs w:val="17"/>
              </w:rPr>
              <w:t>Que contient l'hypoderme et à quoi cela sert-il ?</w:t>
            </w:r>
          </w:p>
          <w:p w14:paraId="4B6532C8" w14:textId="77777777" w:rsidR="00D53860" w:rsidRDefault="00D502B4">
            <w:pPr>
              <w:spacing w:after="50"/>
            </w:pPr>
            <w:r>
              <w:rPr>
                <w:color w:val="000000"/>
                <w:sz w:val="17"/>
                <w:szCs w:val="17"/>
              </w:rPr>
              <w:t>Quel rôle joue la peau grâce aux terminaisons nerveuses ?</w:t>
            </w:r>
          </w:p>
          <w:p w14:paraId="045A112E" w14:textId="77777777" w:rsidR="00D53860" w:rsidRDefault="00D502B4">
            <w:pPr>
              <w:spacing w:after="50"/>
            </w:pPr>
            <w:r>
              <w:rPr>
                <w:color w:val="000000"/>
                <w:sz w:val="17"/>
                <w:szCs w:val="17"/>
              </w:rPr>
              <w:t>Comment la peau nous protège-t-elle du froid et de la chaleur ?</w:t>
            </w:r>
          </w:p>
          <w:p w14:paraId="0E51C21E" w14:textId="77777777" w:rsidR="00D53860" w:rsidRDefault="00D502B4">
            <w:pPr>
              <w:spacing w:after="50"/>
            </w:pPr>
            <w:r>
              <w:rPr>
                <w:color w:val="000000"/>
                <w:sz w:val="17"/>
                <w:szCs w:val="17"/>
              </w:rPr>
              <w:t>Quel rôle jouent le sébum et la sueur ?</w:t>
            </w:r>
          </w:p>
          <w:p w14:paraId="7190B969" w14:textId="77777777" w:rsidR="00D53860" w:rsidRDefault="00D502B4">
            <w:pPr>
              <w:spacing w:after="50"/>
            </w:pPr>
            <w:r>
              <w:rPr>
                <w:color w:val="000000"/>
                <w:sz w:val="17"/>
                <w:szCs w:val="17"/>
              </w:rPr>
              <w:t>Que fabrique la peau grâce au soleil, et à quoi cela sert-il ?</w:t>
            </w:r>
          </w:p>
        </w:tc>
        <w:tc>
          <w:tcPr>
            <w:tcW w:w="1000" w:type="pct"/>
            <w:tcMar>
              <w:top w:w="60" w:type="dxa"/>
              <w:left w:w="100" w:type="dxa"/>
              <w:bottom w:w="60" w:type="dxa"/>
              <w:right w:w="100" w:type="dxa"/>
            </w:tcMar>
          </w:tcPr>
          <w:p w14:paraId="5825DA0B" w14:textId="77777777" w:rsidR="00D53860" w:rsidRDefault="00D502B4">
            <w:pPr>
              <w:spacing w:after="50"/>
            </w:pPr>
            <w:r>
              <w:rPr>
                <w:i/>
                <w:iCs/>
                <w:color w:val="000000"/>
                <w:sz w:val="17"/>
                <w:szCs w:val="17"/>
              </w:rPr>
              <w:lastRenderedPageBreak/>
              <w:t xml:space="preserve">R.A. : C'est l'épiderme. Il comprend une couche de cellules </w:t>
            </w:r>
            <w:r>
              <w:rPr>
                <w:i/>
                <w:iCs/>
                <w:color w:val="000000"/>
                <w:sz w:val="17"/>
                <w:szCs w:val="17"/>
              </w:rPr>
              <w:lastRenderedPageBreak/>
              <w:t>mortes (en surface) et une couche de cellules vivantes qui les remplace.</w:t>
            </w:r>
          </w:p>
          <w:p w14:paraId="3F2ABD39" w14:textId="77777777" w:rsidR="00D53860" w:rsidRDefault="00D502B4">
            <w:pPr>
              <w:spacing w:after="50"/>
            </w:pPr>
            <w:r>
              <w:rPr>
                <w:i/>
                <w:iCs/>
                <w:color w:val="000000"/>
                <w:sz w:val="17"/>
                <w:szCs w:val="17"/>
              </w:rPr>
              <w:t>R.A. : Le derme contient les terminaisons nerveuses, les glandes sébacées et sudoripares, les racines des poils, les muscles horripilateurs et les vaisseaux sanguins.</w:t>
            </w:r>
          </w:p>
          <w:p w14:paraId="65AA1CC1" w14:textId="77777777" w:rsidR="00D53860" w:rsidRDefault="00D502B4">
            <w:pPr>
              <w:spacing w:after="50"/>
            </w:pPr>
            <w:r>
              <w:rPr>
                <w:i/>
                <w:iCs/>
                <w:color w:val="000000"/>
                <w:sz w:val="17"/>
                <w:szCs w:val="17"/>
              </w:rPr>
              <w:t>R.A. : L'hypoderme contient des cellules adipeuses (cellules de graisse), qui protègent le corps contre les coups et les chocs.</w:t>
            </w:r>
          </w:p>
          <w:p w14:paraId="4A1E0B47" w14:textId="77777777" w:rsidR="00D53860" w:rsidRDefault="00D502B4">
            <w:pPr>
              <w:spacing w:after="50"/>
            </w:pPr>
            <w:r>
              <w:rPr>
                <w:i/>
                <w:iCs/>
                <w:color w:val="000000"/>
                <w:sz w:val="17"/>
                <w:szCs w:val="17"/>
              </w:rPr>
              <w:t>R.A. : Un rôle sensitif : les corpuscules sensoriels ressentent le toucher, le froid, la chaleur et la pression ; les terminaisons libres ressentent la douleur.</w:t>
            </w:r>
          </w:p>
          <w:p w14:paraId="7DA38399" w14:textId="77777777" w:rsidR="00D53860" w:rsidRDefault="00D502B4">
            <w:pPr>
              <w:spacing w:after="50"/>
            </w:pPr>
            <w:r>
              <w:rPr>
                <w:i/>
                <w:iCs/>
                <w:color w:val="000000"/>
                <w:sz w:val="17"/>
                <w:szCs w:val="17"/>
              </w:rPr>
              <w:t>R.A. : Quand il fait chaud, les vaisseaux s'ouvrent et le sang circule vite pour maintenir 37°C. Quand il fait froid, les muscles horripilateurs redressent les poils et ferment les pores : c'est la chair de poule.</w:t>
            </w:r>
          </w:p>
          <w:p w14:paraId="04FC7880" w14:textId="77777777" w:rsidR="00D53860" w:rsidRDefault="00D502B4">
            <w:pPr>
              <w:spacing w:after="50"/>
            </w:pPr>
            <w:r>
              <w:rPr>
                <w:i/>
                <w:iCs/>
                <w:color w:val="000000"/>
                <w:sz w:val="17"/>
                <w:szCs w:val="17"/>
              </w:rPr>
              <w:t>R.A. : Le sébum, produit par la glande sébacée, protège la peau du dessèchement. La sueur, produite par la glande sudoripare, élimine les déchets du corps.</w:t>
            </w:r>
          </w:p>
          <w:p w14:paraId="64A779F9" w14:textId="77777777" w:rsidR="00D53860" w:rsidRDefault="00D502B4">
            <w:pPr>
              <w:spacing w:after="50"/>
            </w:pPr>
            <w:r>
              <w:rPr>
                <w:i/>
                <w:iCs/>
                <w:color w:val="000000"/>
                <w:sz w:val="17"/>
                <w:szCs w:val="17"/>
              </w:rPr>
              <w:t>R.A. : Elle fabrique la vitamine D, qui fixe le calcium dans notre corps.</w:t>
            </w:r>
          </w:p>
        </w:tc>
        <w:tc>
          <w:tcPr>
            <w:tcW w:w="800" w:type="pct"/>
            <w:tcMar>
              <w:top w:w="60" w:type="dxa"/>
              <w:left w:w="100" w:type="dxa"/>
              <w:bottom w:w="60" w:type="dxa"/>
              <w:right w:w="100" w:type="dxa"/>
            </w:tcMar>
          </w:tcPr>
          <w:p w14:paraId="07FF3D7F" w14:textId="77777777" w:rsidR="00D53860" w:rsidRDefault="00D502B4">
            <w:pPr>
              <w:spacing w:after="80"/>
            </w:pPr>
            <w:r>
              <w:rPr>
                <w:color w:val="000000"/>
                <w:sz w:val="16"/>
                <w:szCs w:val="16"/>
              </w:rPr>
              <w:lastRenderedPageBreak/>
              <w:t>Questions-réponses dirigées</w:t>
            </w:r>
          </w:p>
        </w:tc>
        <w:tc>
          <w:tcPr>
            <w:tcW w:w="800" w:type="pct"/>
            <w:tcMar>
              <w:top w:w="60" w:type="dxa"/>
              <w:left w:w="100" w:type="dxa"/>
              <w:bottom w:w="60" w:type="dxa"/>
              <w:right w:w="100" w:type="dxa"/>
            </w:tcMar>
          </w:tcPr>
          <w:p w14:paraId="65E6E429" w14:textId="77777777" w:rsidR="00D53860" w:rsidRDefault="00D502B4">
            <w:pPr>
              <w:spacing w:after="80"/>
            </w:pPr>
            <w:r>
              <w:rPr>
                <w:color w:val="000000"/>
                <w:sz w:val="16"/>
                <w:szCs w:val="16"/>
              </w:rPr>
              <w:t xml:space="preserve">un schéma en coupe transversale de la peau </w:t>
            </w:r>
            <w:r>
              <w:rPr>
                <w:color w:val="000000"/>
                <w:sz w:val="16"/>
                <w:szCs w:val="16"/>
              </w:rPr>
              <w:lastRenderedPageBreak/>
              <w:t>(épiderme, derme, hypoderme)</w:t>
            </w:r>
          </w:p>
        </w:tc>
        <w:tc>
          <w:tcPr>
            <w:tcW w:w="700" w:type="pct"/>
            <w:tcMar>
              <w:top w:w="60" w:type="dxa"/>
              <w:left w:w="100" w:type="dxa"/>
              <w:bottom w:w="60" w:type="dxa"/>
              <w:right w:w="100" w:type="dxa"/>
            </w:tcMar>
          </w:tcPr>
          <w:p w14:paraId="65CBED7B" w14:textId="77777777" w:rsidR="00D53860" w:rsidRDefault="00D53860">
            <w:pPr>
              <w:spacing w:after="80"/>
            </w:pPr>
          </w:p>
        </w:tc>
      </w:tr>
      <w:tr w:rsidR="00D53860" w14:paraId="749239DA" w14:textId="77777777">
        <w:tc>
          <w:tcPr>
            <w:tcW w:w="700" w:type="pct"/>
            <w:tcMar>
              <w:top w:w="60" w:type="dxa"/>
              <w:left w:w="100" w:type="dxa"/>
              <w:bottom w:w="60" w:type="dxa"/>
              <w:right w:w="100" w:type="dxa"/>
            </w:tcMar>
          </w:tcPr>
          <w:p w14:paraId="6BE77973"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2A2B11A9" w14:textId="77777777" w:rsidR="00D53860" w:rsidRDefault="00D502B4">
            <w:pPr>
              <w:spacing w:after="40"/>
            </w:pPr>
            <w:r>
              <w:rPr>
                <w:b/>
                <w:bCs/>
                <w:color w:val="000000"/>
                <w:sz w:val="17"/>
                <w:szCs w:val="17"/>
              </w:rPr>
              <w:t>Donc, la peau est formée de trois parties : l'épiderme, le derme et l'hypoderme. Elle joue un rôle sensitif (toucher, douleur), un rôle de protection (température, chocs, dessèchement), un rôle d'élimination (sueur) et un rôle d'élaboration (vitamine D).</w:t>
            </w:r>
          </w:p>
        </w:tc>
        <w:tc>
          <w:tcPr>
            <w:tcW w:w="1000" w:type="pct"/>
            <w:tcMar>
              <w:top w:w="60" w:type="dxa"/>
              <w:left w:w="100" w:type="dxa"/>
              <w:bottom w:w="60" w:type="dxa"/>
              <w:right w:w="100" w:type="dxa"/>
            </w:tcMar>
          </w:tcPr>
          <w:p w14:paraId="515154FD" w14:textId="77777777" w:rsidR="00D53860" w:rsidRDefault="00D502B4">
            <w:pPr>
              <w:spacing w:after="40"/>
            </w:pPr>
            <w:r>
              <w:rPr>
                <w:color w:val="000000"/>
                <w:sz w:val="17"/>
                <w:szCs w:val="17"/>
              </w:rPr>
              <w:t>Les élèves écoutent la synthèse.</w:t>
            </w:r>
          </w:p>
        </w:tc>
        <w:tc>
          <w:tcPr>
            <w:tcW w:w="800" w:type="pct"/>
            <w:tcMar>
              <w:top w:w="60" w:type="dxa"/>
              <w:left w:w="100" w:type="dxa"/>
              <w:bottom w:w="60" w:type="dxa"/>
              <w:right w:w="100" w:type="dxa"/>
            </w:tcMar>
          </w:tcPr>
          <w:p w14:paraId="38364A86"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15D5BDA4"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43D8F094" w14:textId="77777777" w:rsidR="00D53860" w:rsidRDefault="00D53860">
            <w:pPr>
              <w:spacing w:after="80"/>
            </w:pPr>
          </w:p>
        </w:tc>
      </w:tr>
      <w:tr w:rsidR="00D53860" w14:paraId="354CCDB5" w14:textId="77777777">
        <w:tc>
          <w:tcPr>
            <w:tcW w:w="700" w:type="pct"/>
            <w:tcMar>
              <w:top w:w="60" w:type="dxa"/>
              <w:left w:w="100" w:type="dxa"/>
              <w:bottom w:w="60" w:type="dxa"/>
              <w:right w:w="100" w:type="dxa"/>
            </w:tcMar>
          </w:tcPr>
          <w:p w14:paraId="28C2431A"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3F950D4B" w14:textId="77777777" w:rsidR="00D53860" w:rsidRDefault="00D502B4">
            <w:pPr>
              <w:spacing w:before="100" w:after="30"/>
            </w:pPr>
            <w:r>
              <w:rPr>
                <w:b/>
                <w:bCs/>
                <w:color w:val="1F4E79"/>
                <w:sz w:val="17"/>
                <w:szCs w:val="17"/>
              </w:rPr>
              <w:t>Exercice 1</w:t>
            </w:r>
          </w:p>
          <w:p w14:paraId="542BCFB6" w14:textId="77777777" w:rsidR="00D53860" w:rsidRDefault="00D502B4">
            <w:pPr>
              <w:spacing w:after="40"/>
            </w:pPr>
            <w:r>
              <w:rPr>
                <w:i/>
                <w:iCs/>
                <w:color w:val="000000"/>
                <w:sz w:val="16"/>
                <w:szCs w:val="16"/>
              </w:rPr>
              <w:lastRenderedPageBreak/>
              <w:t>Réponds par Vrai (V) ou Faux (F). Justifie chaque réponse fausse.</w:t>
            </w:r>
          </w:p>
          <w:p w14:paraId="2FCC4E50" w14:textId="77777777" w:rsidR="00D53860" w:rsidRDefault="00D502B4">
            <w:pPr>
              <w:spacing w:after="30"/>
            </w:pPr>
            <w:r>
              <w:rPr>
                <w:color w:val="000000"/>
                <w:sz w:val="16"/>
                <w:szCs w:val="16"/>
              </w:rPr>
              <w:t>1. L'épiderme est la couche la plus profonde de la peau.</w:t>
            </w:r>
          </w:p>
          <w:p w14:paraId="4BE51AB2" w14:textId="77777777" w:rsidR="00D53860" w:rsidRDefault="00D502B4">
            <w:pPr>
              <w:spacing w:after="30"/>
            </w:pPr>
            <w:r>
              <w:rPr>
                <w:color w:val="000000"/>
                <w:sz w:val="16"/>
                <w:szCs w:val="16"/>
              </w:rPr>
              <w:t>2. Le derme contient les vaisseaux sanguins et les glandes.</w:t>
            </w:r>
          </w:p>
          <w:p w14:paraId="2F3DEB04" w14:textId="77777777" w:rsidR="00D53860" w:rsidRDefault="00D502B4">
            <w:pPr>
              <w:spacing w:after="30"/>
            </w:pPr>
            <w:r>
              <w:rPr>
                <w:color w:val="000000"/>
                <w:sz w:val="16"/>
                <w:szCs w:val="16"/>
              </w:rPr>
              <w:t>3. La sueur est produite par la glande sébacée.</w:t>
            </w:r>
          </w:p>
          <w:p w14:paraId="756DD5D0" w14:textId="77777777" w:rsidR="00D53860" w:rsidRDefault="00D502B4">
            <w:pPr>
              <w:spacing w:after="30"/>
            </w:pPr>
            <w:r>
              <w:rPr>
                <w:color w:val="000000"/>
                <w:sz w:val="16"/>
                <w:szCs w:val="16"/>
              </w:rPr>
              <w:t>4. La peau fabrique de la vitamine D grâce au soleil.</w:t>
            </w:r>
          </w:p>
          <w:p w14:paraId="11B072D8" w14:textId="77777777" w:rsidR="00D53860" w:rsidRDefault="00D502B4">
            <w:pPr>
              <w:spacing w:before="100" w:after="30"/>
            </w:pPr>
            <w:r>
              <w:rPr>
                <w:b/>
                <w:bCs/>
                <w:color w:val="1F4E79"/>
                <w:sz w:val="17"/>
                <w:szCs w:val="17"/>
              </w:rPr>
              <w:t>Exercice 2</w:t>
            </w:r>
          </w:p>
          <w:p w14:paraId="393279B3" w14:textId="77777777" w:rsidR="00D53860" w:rsidRDefault="00D502B4">
            <w:pPr>
              <w:spacing w:after="40"/>
            </w:pPr>
            <w:r>
              <w:rPr>
                <w:i/>
                <w:iCs/>
                <w:color w:val="000000"/>
                <w:sz w:val="16"/>
                <w:szCs w:val="16"/>
              </w:rPr>
              <w:t>Entoure la bonne réponse.</w:t>
            </w:r>
          </w:p>
          <w:p w14:paraId="60738877" w14:textId="77777777" w:rsidR="00D53860" w:rsidRDefault="00D502B4">
            <w:pPr>
              <w:spacing w:after="30"/>
            </w:pPr>
            <w:r>
              <w:rPr>
                <w:color w:val="000000"/>
                <w:sz w:val="16"/>
                <w:szCs w:val="16"/>
              </w:rPr>
              <w:t>Quelle couche de la peau contient les cellules adipeuses (graisse) ?</w:t>
            </w:r>
          </w:p>
          <w:p w14:paraId="4B471F29" w14:textId="77777777" w:rsidR="00D53860" w:rsidRDefault="00D502B4">
            <w:pPr>
              <w:spacing w:after="30"/>
            </w:pPr>
            <w:r>
              <w:rPr>
                <w:color w:val="000000"/>
                <w:sz w:val="16"/>
                <w:szCs w:val="16"/>
              </w:rPr>
              <w:t>A. L'épiderme</w:t>
            </w:r>
          </w:p>
          <w:p w14:paraId="0283513F" w14:textId="77777777" w:rsidR="00D53860" w:rsidRDefault="00D502B4">
            <w:pPr>
              <w:spacing w:after="30"/>
            </w:pPr>
            <w:r>
              <w:rPr>
                <w:color w:val="000000"/>
                <w:sz w:val="16"/>
                <w:szCs w:val="16"/>
              </w:rPr>
              <w:t>B. Le derme</w:t>
            </w:r>
          </w:p>
          <w:p w14:paraId="02D0A034" w14:textId="77777777" w:rsidR="00D53860" w:rsidRDefault="00D502B4">
            <w:pPr>
              <w:spacing w:after="30"/>
            </w:pPr>
            <w:r>
              <w:rPr>
                <w:color w:val="000000"/>
                <w:sz w:val="16"/>
                <w:szCs w:val="16"/>
              </w:rPr>
              <w:t>C. L'hypoderme</w:t>
            </w:r>
          </w:p>
          <w:p w14:paraId="189E94DB" w14:textId="77777777" w:rsidR="00D53860" w:rsidRDefault="00D502B4">
            <w:pPr>
              <w:spacing w:after="30"/>
            </w:pPr>
            <w:r>
              <w:rPr>
                <w:color w:val="000000"/>
                <w:sz w:val="16"/>
                <w:szCs w:val="16"/>
              </w:rPr>
              <w:t>D. Le sébum</w:t>
            </w:r>
          </w:p>
        </w:tc>
        <w:tc>
          <w:tcPr>
            <w:tcW w:w="1000" w:type="pct"/>
            <w:tcMar>
              <w:top w:w="60" w:type="dxa"/>
              <w:left w:w="100" w:type="dxa"/>
              <w:bottom w:w="60" w:type="dxa"/>
              <w:right w:w="100" w:type="dxa"/>
            </w:tcMar>
          </w:tcPr>
          <w:p w14:paraId="16C1553F" w14:textId="77777777" w:rsidR="00D53860" w:rsidRDefault="00D502B4">
            <w:pPr>
              <w:spacing w:before="100" w:after="30"/>
            </w:pPr>
            <w:r>
              <w:rPr>
                <w:b/>
                <w:bCs/>
                <w:color w:val="C2185B"/>
                <w:sz w:val="17"/>
                <w:szCs w:val="17"/>
              </w:rPr>
              <w:lastRenderedPageBreak/>
              <w:t>Corrigé — Exercice 1</w:t>
            </w:r>
          </w:p>
          <w:p w14:paraId="11F00CE1" w14:textId="77777777" w:rsidR="00D53860" w:rsidRDefault="00D502B4">
            <w:pPr>
              <w:spacing w:after="30"/>
            </w:pPr>
            <w:r>
              <w:rPr>
                <w:color w:val="C2185B"/>
                <w:sz w:val="16"/>
                <w:szCs w:val="16"/>
              </w:rPr>
              <w:lastRenderedPageBreak/>
              <w:t>1. Faux — L'épiderme est la couche la plus externe ; l'hypoderme est la plus profonde.</w:t>
            </w:r>
          </w:p>
          <w:p w14:paraId="412ABD7E" w14:textId="77777777" w:rsidR="00D53860" w:rsidRDefault="00D502B4">
            <w:pPr>
              <w:spacing w:after="30"/>
            </w:pPr>
            <w:r>
              <w:rPr>
                <w:color w:val="C2185B"/>
                <w:sz w:val="16"/>
                <w:szCs w:val="16"/>
              </w:rPr>
              <w:t>2. Vrai</w:t>
            </w:r>
          </w:p>
          <w:p w14:paraId="1FB4636F" w14:textId="77777777" w:rsidR="00D53860" w:rsidRDefault="00D502B4">
            <w:pPr>
              <w:spacing w:after="30"/>
            </w:pPr>
            <w:r>
              <w:rPr>
                <w:color w:val="C2185B"/>
                <w:sz w:val="16"/>
                <w:szCs w:val="16"/>
              </w:rPr>
              <w:t>3. Faux — La sueur est produite par la glande sudoripare ; le sébum est produit par la glande sébacée.</w:t>
            </w:r>
          </w:p>
          <w:p w14:paraId="665766B9" w14:textId="77777777" w:rsidR="00D53860" w:rsidRDefault="00D502B4">
            <w:pPr>
              <w:spacing w:after="30"/>
            </w:pPr>
            <w:r>
              <w:rPr>
                <w:color w:val="C2185B"/>
                <w:sz w:val="16"/>
                <w:szCs w:val="16"/>
              </w:rPr>
              <w:t>4. Vrai</w:t>
            </w:r>
          </w:p>
          <w:p w14:paraId="420CB966" w14:textId="77777777" w:rsidR="00D53860" w:rsidRDefault="00D502B4">
            <w:pPr>
              <w:spacing w:before="100" w:after="30"/>
            </w:pPr>
            <w:r>
              <w:rPr>
                <w:b/>
                <w:bCs/>
                <w:color w:val="C2185B"/>
                <w:sz w:val="17"/>
                <w:szCs w:val="17"/>
              </w:rPr>
              <w:t>Corrigé — Exercice 2</w:t>
            </w:r>
          </w:p>
          <w:p w14:paraId="7D3150FF" w14:textId="77777777" w:rsidR="00D53860" w:rsidRDefault="00D502B4">
            <w:pPr>
              <w:spacing w:after="30"/>
            </w:pPr>
            <w:r>
              <w:rPr>
                <w:color w:val="C2185B"/>
                <w:sz w:val="16"/>
                <w:szCs w:val="16"/>
              </w:rPr>
              <w:t>Bonne réponse : C. L'hypoderme — les cellules adipeuses se trouvent dans l'hypoderme, la couche la plus profonde</w:t>
            </w:r>
          </w:p>
        </w:tc>
        <w:tc>
          <w:tcPr>
            <w:tcW w:w="800" w:type="pct"/>
            <w:tcMar>
              <w:top w:w="60" w:type="dxa"/>
              <w:left w:w="100" w:type="dxa"/>
              <w:bottom w:w="60" w:type="dxa"/>
              <w:right w:w="100" w:type="dxa"/>
            </w:tcMar>
          </w:tcPr>
          <w:p w14:paraId="67FD49C2" w14:textId="77777777" w:rsidR="00D53860" w:rsidRDefault="00D502B4">
            <w:pPr>
              <w:spacing w:after="80"/>
            </w:pPr>
            <w:r>
              <w:rPr>
                <w:color w:val="000000"/>
                <w:sz w:val="16"/>
                <w:szCs w:val="16"/>
              </w:rPr>
              <w:lastRenderedPageBreak/>
              <w:t>Travail individuel écrit</w:t>
            </w:r>
          </w:p>
        </w:tc>
        <w:tc>
          <w:tcPr>
            <w:tcW w:w="800" w:type="pct"/>
            <w:tcMar>
              <w:top w:w="60" w:type="dxa"/>
              <w:left w:w="100" w:type="dxa"/>
              <w:bottom w:w="60" w:type="dxa"/>
              <w:right w:w="100" w:type="dxa"/>
            </w:tcMar>
          </w:tcPr>
          <w:p w14:paraId="7B0392BB"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5321086B" w14:textId="77777777" w:rsidR="00D53860" w:rsidRDefault="00D53860">
            <w:pPr>
              <w:spacing w:after="80"/>
            </w:pPr>
          </w:p>
        </w:tc>
      </w:tr>
      <w:tr w:rsidR="00D53860" w14:paraId="7ABA64BF" w14:textId="77777777">
        <w:tc>
          <w:tcPr>
            <w:tcW w:w="700" w:type="pct"/>
            <w:tcMar>
              <w:top w:w="60" w:type="dxa"/>
              <w:left w:w="100" w:type="dxa"/>
              <w:bottom w:w="60" w:type="dxa"/>
              <w:right w:w="100" w:type="dxa"/>
            </w:tcMar>
          </w:tcPr>
          <w:p w14:paraId="5E7C749D" w14:textId="77777777" w:rsidR="00D53860" w:rsidRDefault="00D502B4">
            <w:pPr>
              <w:spacing w:after="80"/>
            </w:pPr>
            <w:r>
              <w:rPr>
                <w:b/>
                <w:bCs/>
                <w:color w:val="000000"/>
                <w:sz w:val="17"/>
                <w:szCs w:val="17"/>
              </w:rPr>
              <w:t>III. Évaluation (15 min)</w:t>
            </w:r>
          </w:p>
        </w:tc>
        <w:tc>
          <w:tcPr>
            <w:tcW w:w="1000" w:type="pct"/>
            <w:tcMar>
              <w:top w:w="60" w:type="dxa"/>
              <w:left w:w="100" w:type="dxa"/>
              <w:bottom w:w="60" w:type="dxa"/>
              <w:right w:w="100" w:type="dxa"/>
            </w:tcMar>
          </w:tcPr>
          <w:p w14:paraId="67929F66" w14:textId="77777777" w:rsidR="00D53860" w:rsidRDefault="00D502B4">
            <w:pPr>
              <w:spacing w:before="100" w:after="30"/>
            </w:pPr>
            <w:r>
              <w:rPr>
                <w:b/>
                <w:bCs/>
                <w:color w:val="1F4E79"/>
                <w:sz w:val="17"/>
                <w:szCs w:val="17"/>
              </w:rPr>
              <w:t>Exercice 1</w:t>
            </w:r>
          </w:p>
          <w:p w14:paraId="7EF9E943" w14:textId="77777777" w:rsidR="00D53860" w:rsidRDefault="00D502B4">
            <w:pPr>
              <w:spacing w:after="40"/>
            </w:pPr>
            <w:r>
              <w:rPr>
                <w:i/>
                <w:iCs/>
                <w:color w:val="000000"/>
                <w:sz w:val="16"/>
                <w:szCs w:val="16"/>
              </w:rPr>
              <w:t>Réponds aux questions suivantes par une phrase complète.</w:t>
            </w:r>
          </w:p>
          <w:p w14:paraId="5476AE0B" w14:textId="77777777" w:rsidR="00D53860" w:rsidRDefault="00D502B4">
            <w:pPr>
              <w:spacing w:after="30"/>
            </w:pPr>
            <w:r>
              <w:rPr>
                <w:color w:val="000000"/>
                <w:sz w:val="16"/>
                <w:szCs w:val="16"/>
              </w:rPr>
              <w:t>1. Quelles sont les trois parties de la peau ?</w:t>
            </w:r>
          </w:p>
          <w:p w14:paraId="67FFBBD4" w14:textId="77777777" w:rsidR="00D53860" w:rsidRDefault="00D502B4">
            <w:pPr>
              <w:spacing w:after="30"/>
            </w:pPr>
            <w:r>
              <w:rPr>
                <w:color w:val="000000"/>
                <w:sz w:val="16"/>
                <w:szCs w:val="16"/>
              </w:rPr>
              <w:t>2. Quel rôle jouent les terminaisons libres de la peau ?</w:t>
            </w:r>
          </w:p>
          <w:p w14:paraId="58D59A11" w14:textId="77777777" w:rsidR="00D53860" w:rsidRDefault="00D502B4">
            <w:pPr>
              <w:spacing w:after="30"/>
            </w:pPr>
            <w:r>
              <w:rPr>
                <w:color w:val="000000"/>
                <w:sz w:val="16"/>
                <w:szCs w:val="16"/>
              </w:rPr>
              <w:t>3. Pourquoi a-t-on la chair de poule quand il fait froid ?</w:t>
            </w:r>
          </w:p>
          <w:p w14:paraId="15846727" w14:textId="77777777" w:rsidR="00D53860" w:rsidRDefault="00D502B4">
            <w:pPr>
              <w:spacing w:after="30"/>
            </w:pPr>
            <w:r>
              <w:rPr>
                <w:color w:val="000000"/>
                <w:sz w:val="16"/>
                <w:szCs w:val="16"/>
              </w:rPr>
              <w:t>4. Cite deux règles d'hygiène de la peau.</w:t>
            </w:r>
          </w:p>
          <w:p w14:paraId="13760901" w14:textId="77777777" w:rsidR="00D53860" w:rsidRDefault="00D502B4">
            <w:pPr>
              <w:spacing w:before="100" w:after="30"/>
            </w:pPr>
            <w:r>
              <w:rPr>
                <w:b/>
                <w:bCs/>
                <w:color w:val="1F4E79"/>
                <w:sz w:val="17"/>
                <w:szCs w:val="17"/>
              </w:rPr>
              <w:t>Exercice 2</w:t>
            </w:r>
          </w:p>
          <w:p w14:paraId="324429EE" w14:textId="77777777" w:rsidR="00D53860" w:rsidRDefault="00D502B4">
            <w:pPr>
              <w:spacing w:after="40"/>
            </w:pPr>
            <w:r>
              <w:rPr>
                <w:i/>
                <w:iCs/>
                <w:color w:val="000000"/>
                <w:sz w:val="16"/>
                <w:szCs w:val="16"/>
              </w:rPr>
              <w:t>Complète avec les mots suivants : sueur, sébum, pression, soleil.</w:t>
            </w:r>
          </w:p>
          <w:p w14:paraId="7C095CA2" w14:textId="77777777" w:rsidR="00D53860" w:rsidRDefault="00D502B4">
            <w:pPr>
              <w:spacing w:after="30"/>
            </w:pPr>
            <w:r>
              <w:rPr>
                <w:color w:val="000000"/>
                <w:sz w:val="16"/>
                <w:szCs w:val="16"/>
              </w:rPr>
              <w:t>La peau élimine les déchets du corps grâce à la ……………… fabriquée par la glande sudoripare.</w:t>
            </w:r>
          </w:p>
          <w:p w14:paraId="0E33B681" w14:textId="77777777" w:rsidR="00D53860" w:rsidRDefault="00D502B4">
            <w:pPr>
              <w:spacing w:after="30"/>
            </w:pPr>
            <w:r>
              <w:rPr>
                <w:color w:val="000000"/>
                <w:sz w:val="16"/>
                <w:szCs w:val="16"/>
              </w:rPr>
              <w:t>Le ……………… protège la peau du dessèchement.</w:t>
            </w:r>
          </w:p>
          <w:p w14:paraId="70ED2BE2" w14:textId="77777777" w:rsidR="00D53860" w:rsidRDefault="00D502B4">
            <w:pPr>
              <w:spacing w:after="30"/>
            </w:pPr>
            <w:r>
              <w:rPr>
                <w:color w:val="000000"/>
                <w:sz w:val="16"/>
                <w:szCs w:val="16"/>
              </w:rPr>
              <w:t>Les corpuscules sensoriels ressentent le toucher, le froid, la chaleur et la ……………….</w:t>
            </w:r>
          </w:p>
          <w:p w14:paraId="55B95FB5" w14:textId="77777777" w:rsidR="00D53860" w:rsidRDefault="00D502B4">
            <w:pPr>
              <w:spacing w:after="30"/>
            </w:pPr>
            <w:r>
              <w:rPr>
                <w:color w:val="000000"/>
                <w:sz w:val="16"/>
                <w:szCs w:val="16"/>
              </w:rPr>
              <w:t>La peau fabrique de la vitamine D grâce au ………………</w:t>
            </w:r>
          </w:p>
        </w:tc>
        <w:tc>
          <w:tcPr>
            <w:tcW w:w="1000" w:type="pct"/>
            <w:tcMar>
              <w:top w:w="60" w:type="dxa"/>
              <w:left w:w="100" w:type="dxa"/>
              <w:bottom w:w="60" w:type="dxa"/>
              <w:right w:w="100" w:type="dxa"/>
            </w:tcMar>
          </w:tcPr>
          <w:p w14:paraId="43997E17" w14:textId="77777777" w:rsidR="00D53860" w:rsidRDefault="00D502B4">
            <w:pPr>
              <w:spacing w:before="100" w:after="30"/>
            </w:pPr>
            <w:r>
              <w:rPr>
                <w:b/>
                <w:bCs/>
                <w:color w:val="C2185B"/>
                <w:sz w:val="17"/>
                <w:szCs w:val="17"/>
              </w:rPr>
              <w:t>Corrigé — Exercice 1</w:t>
            </w:r>
          </w:p>
          <w:p w14:paraId="7287224D" w14:textId="77777777" w:rsidR="00D53860" w:rsidRDefault="00D502B4">
            <w:pPr>
              <w:spacing w:after="30"/>
            </w:pPr>
            <w:r>
              <w:rPr>
                <w:color w:val="C2185B"/>
                <w:sz w:val="16"/>
                <w:szCs w:val="16"/>
              </w:rPr>
              <w:t>1. L'épiderme, le derme et l'hypoderme.</w:t>
            </w:r>
          </w:p>
          <w:p w14:paraId="453BDE08" w14:textId="77777777" w:rsidR="00D53860" w:rsidRDefault="00D502B4">
            <w:pPr>
              <w:spacing w:after="30"/>
            </w:pPr>
            <w:r>
              <w:rPr>
                <w:color w:val="C2185B"/>
                <w:sz w:val="16"/>
                <w:szCs w:val="16"/>
              </w:rPr>
              <w:t>2. Elles ressentent la sensation de douleur.</w:t>
            </w:r>
          </w:p>
          <w:p w14:paraId="24C1AEB3" w14:textId="77777777" w:rsidR="00D53860" w:rsidRDefault="00D502B4">
            <w:pPr>
              <w:spacing w:after="30"/>
            </w:pPr>
            <w:r>
              <w:rPr>
                <w:color w:val="C2185B"/>
                <w:sz w:val="16"/>
                <w:szCs w:val="16"/>
              </w:rPr>
              <w:t>3. Parce que les muscles horripilateurs tirent les racines des poils, les redressent et ferment les pores.</w:t>
            </w:r>
          </w:p>
          <w:p w14:paraId="3557E20B" w14:textId="77777777" w:rsidR="00D53860" w:rsidRDefault="00D502B4">
            <w:pPr>
              <w:spacing w:after="30"/>
            </w:pPr>
            <w:r>
              <w:rPr>
                <w:color w:val="C2185B"/>
                <w:sz w:val="16"/>
                <w:szCs w:val="16"/>
              </w:rPr>
              <w:t>4. Se laver tous les jours avec de l'eau propre et du savon ; porter des vêtements propres et éviter les vêtements synthétiques.</w:t>
            </w:r>
          </w:p>
          <w:p w14:paraId="078791BF" w14:textId="77777777" w:rsidR="00D53860" w:rsidRDefault="00D502B4">
            <w:pPr>
              <w:spacing w:before="100" w:after="30"/>
            </w:pPr>
            <w:r>
              <w:rPr>
                <w:b/>
                <w:bCs/>
                <w:color w:val="C2185B"/>
                <w:sz w:val="17"/>
                <w:szCs w:val="17"/>
              </w:rPr>
              <w:t>Corrigé — Exercice 2</w:t>
            </w:r>
          </w:p>
          <w:p w14:paraId="76EF0661" w14:textId="77777777" w:rsidR="00D53860" w:rsidRDefault="00D502B4">
            <w:pPr>
              <w:spacing w:after="30"/>
            </w:pPr>
            <w:r>
              <w:rPr>
                <w:color w:val="C2185B"/>
                <w:sz w:val="16"/>
                <w:szCs w:val="16"/>
              </w:rPr>
              <w:t>La peau élimine les déchets du corps grâce à la sueur fabriquée par la glande sudoripare.</w:t>
            </w:r>
          </w:p>
          <w:p w14:paraId="4AD4A7B5" w14:textId="77777777" w:rsidR="00D53860" w:rsidRDefault="00D502B4">
            <w:pPr>
              <w:spacing w:after="30"/>
            </w:pPr>
            <w:r>
              <w:rPr>
                <w:color w:val="C2185B"/>
                <w:sz w:val="16"/>
                <w:szCs w:val="16"/>
              </w:rPr>
              <w:t>Le sébum protège la peau du dessèchement.</w:t>
            </w:r>
          </w:p>
          <w:p w14:paraId="5B3296F4" w14:textId="77777777" w:rsidR="00D53860" w:rsidRDefault="00D502B4">
            <w:pPr>
              <w:spacing w:after="30"/>
            </w:pPr>
            <w:r>
              <w:rPr>
                <w:color w:val="C2185B"/>
                <w:sz w:val="16"/>
                <w:szCs w:val="16"/>
              </w:rPr>
              <w:t>Les corpuscules sensoriels ressentent le toucher, le froid, la chaleur et la pression.</w:t>
            </w:r>
          </w:p>
          <w:p w14:paraId="3ED6046E" w14:textId="77777777" w:rsidR="00D53860" w:rsidRDefault="00D502B4">
            <w:pPr>
              <w:spacing w:after="30"/>
            </w:pPr>
            <w:r>
              <w:rPr>
                <w:color w:val="C2185B"/>
                <w:sz w:val="16"/>
                <w:szCs w:val="16"/>
              </w:rPr>
              <w:t>La peau fabrique de la vitamine D grâce au soleil</w:t>
            </w:r>
          </w:p>
        </w:tc>
        <w:tc>
          <w:tcPr>
            <w:tcW w:w="800" w:type="pct"/>
            <w:tcMar>
              <w:top w:w="60" w:type="dxa"/>
              <w:left w:w="100" w:type="dxa"/>
              <w:bottom w:w="60" w:type="dxa"/>
              <w:right w:w="100" w:type="dxa"/>
            </w:tcMar>
          </w:tcPr>
          <w:p w14:paraId="3374B81E" w14:textId="77777777" w:rsidR="00D53860" w:rsidRDefault="00D502B4">
            <w:pPr>
              <w:spacing w:after="80"/>
            </w:pPr>
            <w:r>
              <w:rPr>
                <w:color w:val="000000"/>
                <w:sz w:val="16"/>
                <w:szCs w:val="16"/>
              </w:rPr>
              <w:t>Travail individuel écrit noté</w:t>
            </w:r>
          </w:p>
        </w:tc>
        <w:tc>
          <w:tcPr>
            <w:tcW w:w="800" w:type="pct"/>
            <w:tcMar>
              <w:top w:w="60" w:type="dxa"/>
              <w:left w:w="100" w:type="dxa"/>
              <w:bottom w:w="60" w:type="dxa"/>
              <w:right w:w="100" w:type="dxa"/>
            </w:tcMar>
          </w:tcPr>
          <w:p w14:paraId="1FC82DAB"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5D8CB9A2" w14:textId="77777777" w:rsidR="00D53860" w:rsidRDefault="00D53860">
            <w:pPr>
              <w:spacing w:after="80"/>
            </w:pPr>
          </w:p>
        </w:tc>
      </w:tr>
    </w:tbl>
    <w:p w14:paraId="5BB7FEFA" w14:textId="77777777" w:rsidR="00D53860" w:rsidRDefault="00D502B4">
      <w:r>
        <w:br w:type="page"/>
      </w:r>
    </w:p>
    <w:p w14:paraId="3CBDA5F2" w14:textId="77777777" w:rsidR="00D53860" w:rsidRDefault="00D502B4">
      <w:pPr>
        <w:spacing w:after="40"/>
        <w:jc w:val="center"/>
      </w:pPr>
      <w:r>
        <w:rPr>
          <w:b/>
          <w:bCs/>
          <w:color w:val="1F4E79"/>
          <w:sz w:val="16"/>
          <w:szCs w:val="16"/>
        </w:rPr>
        <w:lastRenderedPageBreak/>
        <w:t>SÉANCE 1 / 42</w:t>
      </w:r>
    </w:p>
    <w:p w14:paraId="529408AF" w14:textId="77777777" w:rsidR="00D53860" w:rsidRDefault="00D502B4">
      <w:pPr>
        <w:spacing w:before="100" w:after="200"/>
        <w:jc w:val="center"/>
      </w:pPr>
      <w:r>
        <w:rPr>
          <w:b/>
          <w:bCs/>
          <w:color w:val="C00000"/>
          <w:sz w:val="30"/>
          <w:szCs w:val="30"/>
        </w:rPr>
        <w:t>La peau</w:t>
      </w:r>
    </w:p>
    <w:p w14:paraId="141DFE43" w14:textId="77777777" w:rsidR="00D53860" w:rsidRDefault="00D502B4">
      <w:pPr>
        <w:spacing w:after="90"/>
      </w:pPr>
      <w:r>
        <w:rPr>
          <w:color w:val="000000"/>
        </w:rPr>
        <w:t>La peau est divisée en trois parties : l'</w:t>
      </w:r>
      <w:r>
        <w:rPr>
          <w:b/>
          <w:bCs/>
          <w:color w:val="1F4E79"/>
        </w:rPr>
        <w:t>épiderme</w:t>
      </w:r>
      <w:r>
        <w:rPr>
          <w:color w:val="000000"/>
        </w:rPr>
        <w:t xml:space="preserve">, le </w:t>
      </w:r>
      <w:r>
        <w:rPr>
          <w:b/>
          <w:bCs/>
          <w:color w:val="1F4E79"/>
        </w:rPr>
        <w:t>derme</w:t>
      </w:r>
      <w:r>
        <w:rPr>
          <w:color w:val="000000"/>
        </w:rPr>
        <w:t xml:space="preserve"> et l'</w:t>
      </w:r>
      <w:r>
        <w:rPr>
          <w:b/>
          <w:bCs/>
          <w:color w:val="1F4E79"/>
        </w:rPr>
        <w:t>hypoderme</w:t>
      </w:r>
      <w:r>
        <w:rPr>
          <w:color w:val="000000"/>
        </w:rPr>
        <w:t>.</w:t>
      </w:r>
    </w:p>
    <w:p w14:paraId="5DB01E44" w14:textId="77777777" w:rsidR="00D53860" w:rsidRDefault="00D502B4">
      <w:pPr>
        <w:spacing w:before="160" w:after="100"/>
      </w:pPr>
      <w:r>
        <w:rPr>
          <w:b/>
          <w:bCs/>
          <w:color w:val="1E7B34"/>
          <w:sz w:val="22"/>
          <w:szCs w:val="22"/>
        </w:rPr>
        <w:t>L'épiderme</w:t>
      </w:r>
    </w:p>
    <w:p w14:paraId="4885ECF2" w14:textId="77777777" w:rsidR="00D53860" w:rsidRDefault="00D502B4">
      <w:pPr>
        <w:spacing w:after="90"/>
      </w:pPr>
      <w:r>
        <w:rPr>
          <w:color w:val="000000"/>
        </w:rPr>
        <w:t>C'est la partie la plus externe de la peau ; on y observe les poils et les pores.</w:t>
      </w:r>
    </w:p>
    <w:p w14:paraId="54DFDC60" w14:textId="77777777" w:rsidR="00D53860" w:rsidRDefault="00D502B4">
      <w:pPr>
        <w:spacing w:after="90"/>
      </w:pPr>
      <w:r>
        <w:rPr>
          <w:color w:val="000000"/>
        </w:rPr>
        <w:t>Il comprend une couche morte, où les cellules mortes tombent en poussière, et une couche vivante, qui remplace les cellules mortes.</w:t>
      </w:r>
    </w:p>
    <w:p w14:paraId="2B162E43" w14:textId="77777777" w:rsidR="00D53860" w:rsidRDefault="00D502B4">
      <w:pPr>
        <w:spacing w:before="160" w:after="100"/>
      </w:pPr>
      <w:r>
        <w:rPr>
          <w:b/>
          <w:bCs/>
          <w:color w:val="1E7B34"/>
          <w:sz w:val="22"/>
          <w:szCs w:val="22"/>
        </w:rPr>
        <w:t>Le derme</w:t>
      </w:r>
    </w:p>
    <w:p w14:paraId="0CF97C96" w14:textId="77777777" w:rsidR="00D53860" w:rsidRDefault="00D502B4">
      <w:pPr>
        <w:spacing w:after="90"/>
      </w:pPr>
      <w:r>
        <w:rPr>
          <w:color w:val="000000"/>
        </w:rPr>
        <w:t xml:space="preserve">Le </w:t>
      </w:r>
      <w:r>
        <w:rPr>
          <w:b/>
          <w:bCs/>
          <w:color w:val="1F4E79"/>
        </w:rPr>
        <w:t>derme</w:t>
      </w:r>
      <w:r>
        <w:rPr>
          <w:color w:val="000000"/>
        </w:rPr>
        <w:t xml:space="preserve"> comprend les terminaisons nerveuses (corpuscules sensoriels et terminaisons libres), les glandes sébacées et sudoripares, les racines des poils, les muscles horripilateurs et les vaisseaux sanguins.</w:t>
      </w:r>
    </w:p>
    <w:p w14:paraId="5A2D3B77" w14:textId="77777777" w:rsidR="00D53860" w:rsidRDefault="00D502B4">
      <w:pPr>
        <w:spacing w:before="160" w:after="100"/>
      </w:pPr>
      <w:r>
        <w:rPr>
          <w:b/>
          <w:bCs/>
          <w:color w:val="1E7B34"/>
          <w:sz w:val="22"/>
          <w:szCs w:val="22"/>
        </w:rPr>
        <w:t>L'hypoderme</w:t>
      </w:r>
    </w:p>
    <w:p w14:paraId="144F2E2F" w14:textId="77777777" w:rsidR="00D53860" w:rsidRDefault="00D502B4">
      <w:pPr>
        <w:spacing w:after="90"/>
      </w:pPr>
      <w:r>
        <w:rPr>
          <w:color w:val="000000"/>
        </w:rPr>
        <w:t>L'</w:t>
      </w:r>
      <w:r>
        <w:rPr>
          <w:b/>
          <w:bCs/>
          <w:color w:val="1F4E79"/>
        </w:rPr>
        <w:t>hypoderme</w:t>
      </w:r>
      <w:r>
        <w:rPr>
          <w:color w:val="000000"/>
        </w:rPr>
        <w:t xml:space="preserve"> contient des </w:t>
      </w:r>
      <w:r>
        <w:rPr>
          <w:b/>
          <w:bCs/>
          <w:color w:val="1F4E79"/>
        </w:rPr>
        <w:t>cellules adipeuses</w:t>
      </w:r>
      <w:r>
        <w:rPr>
          <w:color w:val="000000"/>
        </w:rPr>
        <w:t>, c'est-à-dire des cellules de graisse.</w:t>
      </w:r>
    </w:p>
    <w:p w14:paraId="3CAB6E68" w14:textId="77777777" w:rsidR="00D53860" w:rsidRDefault="00D502B4">
      <w:pPr>
        <w:spacing w:before="160" w:after="100"/>
      </w:pPr>
      <w:r>
        <w:rPr>
          <w:b/>
          <w:bCs/>
          <w:color w:val="1E7B34"/>
          <w:sz w:val="22"/>
          <w:szCs w:val="22"/>
        </w:rPr>
        <w:t>Le rôle sensitif</w:t>
      </w:r>
    </w:p>
    <w:p w14:paraId="17B76181" w14:textId="77777777" w:rsidR="00D53860" w:rsidRDefault="00D502B4">
      <w:pPr>
        <w:spacing w:after="90"/>
      </w:pPr>
      <w:r>
        <w:rPr>
          <w:color w:val="000000"/>
        </w:rPr>
        <w:t>La peau est l'organe du toucher. Les corpuscules sensoriels ressentent le toucher, le froid, la chaleur et la pression (sensations tactiles). Les terminaisons libres ressentent la douleur.</w:t>
      </w:r>
    </w:p>
    <w:p w14:paraId="71243D8B" w14:textId="77777777" w:rsidR="00D53860" w:rsidRDefault="00D502B4">
      <w:pPr>
        <w:spacing w:before="160" w:after="100"/>
      </w:pPr>
      <w:r>
        <w:rPr>
          <w:b/>
          <w:bCs/>
          <w:color w:val="1E7B34"/>
          <w:sz w:val="22"/>
          <w:szCs w:val="22"/>
        </w:rPr>
        <w:t>Les rôles non sensitifs</w:t>
      </w:r>
    </w:p>
    <w:p w14:paraId="1659F9BB" w14:textId="77777777" w:rsidR="00D53860" w:rsidRDefault="00D502B4">
      <w:pPr>
        <w:spacing w:after="90"/>
      </w:pPr>
      <w:r>
        <w:rPr>
          <w:color w:val="000000"/>
        </w:rPr>
        <w:t>La peau protège le corps contre les variations de température : quand il fait chaud, les vaisseaux s'ouvrent ; quand il fait froid, les muscles horripilateurs redressent les poils (chair de poule).</w:t>
      </w:r>
    </w:p>
    <w:p w14:paraId="14CE348E" w14:textId="77777777" w:rsidR="00D53860" w:rsidRDefault="00D502B4">
      <w:pPr>
        <w:spacing w:after="90"/>
      </w:pPr>
      <w:r>
        <w:rPr>
          <w:color w:val="000000"/>
        </w:rPr>
        <w:t xml:space="preserve">Le </w:t>
      </w:r>
      <w:r>
        <w:rPr>
          <w:b/>
          <w:bCs/>
          <w:color w:val="1F4E79"/>
        </w:rPr>
        <w:t>sébum</w:t>
      </w:r>
      <w:r>
        <w:rPr>
          <w:color w:val="000000"/>
        </w:rPr>
        <w:t xml:space="preserve">, produit par la glande sébacée, protège la peau du dessèchement. Les </w:t>
      </w:r>
      <w:r>
        <w:rPr>
          <w:b/>
          <w:bCs/>
          <w:color w:val="1F4E79"/>
        </w:rPr>
        <w:t>cellules adipeuses</w:t>
      </w:r>
      <w:r>
        <w:rPr>
          <w:color w:val="000000"/>
        </w:rPr>
        <w:t xml:space="preserve"> de l'</w:t>
      </w:r>
      <w:r>
        <w:rPr>
          <w:b/>
          <w:bCs/>
          <w:color w:val="1F4E79"/>
        </w:rPr>
        <w:t>hypoderme</w:t>
      </w:r>
      <w:r>
        <w:rPr>
          <w:color w:val="000000"/>
        </w:rPr>
        <w:t xml:space="preserve"> protègent contre les coups et les chocs.</w:t>
      </w:r>
    </w:p>
    <w:p w14:paraId="45C2F936" w14:textId="77777777" w:rsidR="00D53860" w:rsidRDefault="00D502B4">
      <w:pPr>
        <w:spacing w:after="90"/>
      </w:pPr>
      <w:r>
        <w:rPr>
          <w:color w:val="000000"/>
        </w:rPr>
        <w:t xml:space="preserve">La peau élimine les déchets du corps grâce à la sueur, fabriquée par la </w:t>
      </w:r>
      <w:r>
        <w:rPr>
          <w:b/>
          <w:bCs/>
          <w:color w:val="1F4E79"/>
        </w:rPr>
        <w:t>glande sudoripare</w:t>
      </w:r>
      <w:r>
        <w:rPr>
          <w:color w:val="000000"/>
        </w:rPr>
        <w:t>.</w:t>
      </w:r>
    </w:p>
    <w:p w14:paraId="63DF6D59" w14:textId="77777777" w:rsidR="00D53860" w:rsidRDefault="00D502B4">
      <w:pPr>
        <w:spacing w:after="90"/>
      </w:pPr>
      <w:r>
        <w:rPr>
          <w:color w:val="000000"/>
        </w:rPr>
        <w:t xml:space="preserve">Grâce au soleil, la peau élabore la </w:t>
      </w:r>
      <w:r>
        <w:rPr>
          <w:b/>
          <w:bCs/>
          <w:color w:val="1F4E79"/>
        </w:rPr>
        <w:t>vitamine D</w:t>
      </w:r>
      <w:r>
        <w:rPr>
          <w:color w:val="000000"/>
        </w:rPr>
        <w:t>, qui fixe le calcium dans le corps.</w:t>
      </w:r>
    </w:p>
    <w:p w14:paraId="0D72DC48" w14:textId="77777777" w:rsidR="00D53860" w:rsidRDefault="00D502B4">
      <w:pPr>
        <w:spacing w:before="160" w:after="100"/>
      </w:pPr>
      <w:r>
        <w:rPr>
          <w:b/>
          <w:bCs/>
          <w:color w:val="1E7B34"/>
          <w:sz w:val="22"/>
          <w:szCs w:val="22"/>
        </w:rPr>
        <w:t>Hygiène de la peau</w:t>
      </w:r>
    </w:p>
    <w:p w14:paraId="0A796DAF" w14:textId="77777777" w:rsidR="00D53860" w:rsidRDefault="00D502B4">
      <w:pPr>
        <w:spacing w:after="90"/>
      </w:pPr>
      <w:r>
        <w:rPr>
          <w:color w:val="000000"/>
        </w:rPr>
        <w:t>Il faut se laver tous les jours avec de l'eau propre et du savon, s'essuyer avec une serviette propre, porter des vêtements propres, éviter les vêtements synthétiques, éviter le maquillage et les tatouages, et protéger la peau du soleil, du vent et de la pluie.</w:t>
      </w:r>
    </w:p>
    <w:p w14:paraId="6F71768A" w14:textId="77777777" w:rsidR="00D53860" w:rsidRDefault="00D502B4">
      <w:pPr>
        <w:spacing w:before="200" w:after="160"/>
      </w:pPr>
      <w:r>
        <w:rPr>
          <w:b/>
          <w:bCs/>
          <w:color w:val="000000"/>
          <w:sz w:val="24"/>
          <w:szCs w:val="24"/>
        </w:rPr>
        <w:t>EXERCICES</w:t>
      </w:r>
    </w:p>
    <w:p w14:paraId="6EDD6D2A" w14:textId="77777777" w:rsidR="00D53860" w:rsidRDefault="00D502B4">
      <w:pPr>
        <w:spacing w:before="100" w:after="30"/>
      </w:pPr>
      <w:r>
        <w:rPr>
          <w:b/>
          <w:bCs/>
          <w:color w:val="1F4E79"/>
          <w:sz w:val="17"/>
          <w:szCs w:val="17"/>
        </w:rPr>
        <w:t>Exercice 1</w:t>
      </w:r>
    </w:p>
    <w:p w14:paraId="3FB1C6CA" w14:textId="77777777" w:rsidR="00D53860" w:rsidRDefault="00D502B4">
      <w:pPr>
        <w:spacing w:after="40"/>
      </w:pPr>
      <w:r>
        <w:rPr>
          <w:i/>
          <w:iCs/>
          <w:color w:val="000000"/>
          <w:sz w:val="16"/>
          <w:szCs w:val="16"/>
        </w:rPr>
        <w:t>Réponds par Vrai (V) ou Faux (F). Justifie chaque réponse fausse.</w:t>
      </w:r>
    </w:p>
    <w:p w14:paraId="222407D4" w14:textId="77777777" w:rsidR="00D53860" w:rsidRDefault="00D502B4">
      <w:pPr>
        <w:spacing w:after="30"/>
      </w:pPr>
      <w:r>
        <w:rPr>
          <w:color w:val="000000"/>
          <w:sz w:val="16"/>
          <w:szCs w:val="16"/>
        </w:rPr>
        <w:t>1. L'épiderme est la couche la plus profonde de la peau.</w:t>
      </w:r>
    </w:p>
    <w:p w14:paraId="5B4D1EB0" w14:textId="77777777" w:rsidR="00D53860" w:rsidRDefault="00D502B4">
      <w:pPr>
        <w:spacing w:after="30"/>
      </w:pPr>
      <w:r>
        <w:rPr>
          <w:color w:val="000000"/>
          <w:sz w:val="16"/>
          <w:szCs w:val="16"/>
        </w:rPr>
        <w:t>2. Le derme contient les vaisseaux sanguins et les glandes.</w:t>
      </w:r>
    </w:p>
    <w:p w14:paraId="389F3B80" w14:textId="77777777" w:rsidR="00D53860" w:rsidRDefault="00D502B4">
      <w:pPr>
        <w:spacing w:after="30"/>
      </w:pPr>
      <w:r>
        <w:rPr>
          <w:color w:val="000000"/>
          <w:sz w:val="16"/>
          <w:szCs w:val="16"/>
        </w:rPr>
        <w:t>3. La sueur est produite par la glande sébacée.</w:t>
      </w:r>
    </w:p>
    <w:p w14:paraId="4FBA771D" w14:textId="77777777" w:rsidR="00D53860" w:rsidRDefault="00D502B4">
      <w:pPr>
        <w:spacing w:after="30"/>
      </w:pPr>
      <w:r>
        <w:rPr>
          <w:color w:val="000000"/>
          <w:sz w:val="16"/>
          <w:szCs w:val="16"/>
        </w:rPr>
        <w:t>4. La peau fabrique de la vitamine D grâce au soleil.</w:t>
      </w:r>
    </w:p>
    <w:p w14:paraId="3F7876AA" w14:textId="77777777" w:rsidR="00D53860" w:rsidRDefault="00D502B4">
      <w:pPr>
        <w:spacing w:before="100" w:after="30"/>
      </w:pPr>
      <w:r>
        <w:rPr>
          <w:b/>
          <w:bCs/>
          <w:color w:val="1F4E79"/>
          <w:sz w:val="17"/>
          <w:szCs w:val="17"/>
        </w:rPr>
        <w:t>Exercice 2</w:t>
      </w:r>
    </w:p>
    <w:p w14:paraId="0B6D3D84" w14:textId="77777777" w:rsidR="00D53860" w:rsidRDefault="00D502B4">
      <w:pPr>
        <w:spacing w:after="40"/>
      </w:pPr>
      <w:r>
        <w:rPr>
          <w:i/>
          <w:iCs/>
          <w:color w:val="000000"/>
          <w:sz w:val="16"/>
          <w:szCs w:val="16"/>
        </w:rPr>
        <w:t>Entoure la bonne réponse.</w:t>
      </w:r>
    </w:p>
    <w:p w14:paraId="78DD97B0" w14:textId="77777777" w:rsidR="00D53860" w:rsidRDefault="00D502B4">
      <w:pPr>
        <w:spacing w:after="30"/>
      </w:pPr>
      <w:r>
        <w:rPr>
          <w:color w:val="000000"/>
          <w:sz w:val="16"/>
          <w:szCs w:val="16"/>
        </w:rPr>
        <w:t>Quelle couche de la peau contient les cellules adipeuses (graisse) ?</w:t>
      </w:r>
    </w:p>
    <w:p w14:paraId="6811379E" w14:textId="77777777" w:rsidR="00D53860" w:rsidRDefault="00D502B4">
      <w:pPr>
        <w:spacing w:after="30"/>
      </w:pPr>
      <w:r>
        <w:rPr>
          <w:color w:val="000000"/>
          <w:sz w:val="16"/>
          <w:szCs w:val="16"/>
        </w:rPr>
        <w:t>A. L'épiderme</w:t>
      </w:r>
    </w:p>
    <w:p w14:paraId="778F8BD3" w14:textId="77777777" w:rsidR="00D53860" w:rsidRDefault="00D502B4">
      <w:pPr>
        <w:spacing w:after="30"/>
      </w:pPr>
      <w:r>
        <w:rPr>
          <w:color w:val="000000"/>
          <w:sz w:val="16"/>
          <w:szCs w:val="16"/>
        </w:rPr>
        <w:t>B. Le derme</w:t>
      </w:r>
    </w:p>
    <w:p w14:paraId="58F41F47" w14:textId="77777777" w:rsidR="00D53860" w:rsidRDefault="00D502B4">
      <w:pPr>
        <w:spacing w:after="30"/>
      </w:pPr>
      <w:r>
        <w:rPr>
          <w:color w:val="000000"/>
          <w:sz w:val="16"/>
          <w:szCs w:val="16"/>
        </w:rPr>
        <w:t>C. L'hypoderme</w:t>
      </w:r>
    </w:p>
    <w:p w14:paraId="2860C9C6" w14:textId="77777777" w:rsidR="00D53860" w:rsidRDefault="00D502B4">
      <w:pPr>
        <w:spacing w:after="30"/>
      </w:pPr>
      <w:r>
        <w:rPr>
          <w:color w:val="000000"/>
          <w:sz w:val="16"/>
          <w:szCs w:val="16"/>
        </w:rPr>
        <w:t>D. Le sébum</w:t>
      </w:r>
    </w:p>
    <w:p w14:paraId="242988BF" w14:textId="77777777" w:rsidR="00D53860" w:rsidRDefault="00D502B4">
      <w:pPr>
        <w:spacing w:before="100" w:after="30"/>
      </w:pPr>
      <w:r>
        <w:rPr>
          <w:b/>
          <w:bCs/>
          <w:color w:val="1F4E79"/>
          <w:sz w:val="17"/>
          <w:szCs w:val="17"/>
        </w:rPr>
        <w:t>Exercice 3</w:t>
      </w:r>
    </w:p>
    <w:p w14:paraId="686FDCBA" w14:textId="77777777" w:rsidR="00D53860" w:rsidRDefault="00D502B4">
      <w:pPr>
        <w:spacing w:after="40"/>
      </w:pPr>
      <w:r>
        <w:rPr>
          <w:i/>
          <w:iCs/>
          <w:color w:val="000000"/>
          <w:sz w:val="16"/>
          <w:szCs w:val="16"/>
        </w:rPr>
        <w:t>Réponds aux questions suivantes par une phrase complète.</w:t>
      </w:r>
    </w:p>
    <w:p w14:paraId="2673C781" w14:textId="77777777" w:rsidR="00D53860" w:rsidRDefault="00D502B4">
      <w:pPr>
        <w:spacing w:after="30"/>
      </w:pPr>
      <w:r>
        <w:rPr>
          <w:color w:val="000000"/>
          <w:sz w:val="16"/>
          <w:szCs w:val="16"/>
        </w:rPr>
        <w:t>1. Quelles sont les trois parties de la peau ?</w:t>
      </w:r>
    </w:p>
    <w:p w14:paraId="42B963F9" w14:textId="77777777" w:rsidR="00D53860" w:rsidRDefault="00D502B4">
      <w:pPr>
        <w:spacing w:after="30"/>
      </w:pPr>
      <w:r>
        <w:rPr>
          <w:color w:val="000000"/>
          <w:sz w:val="16"/>
          <w:szCs w:val="16"/>
        </w:rPr>
        <w:t>2. Quel rôle jouent les terminaisons libres de la peau ?</w:t>
      </w:r>
    </w:p>
    <w:p w14:paraId="5D3D2591" w14:textId="77777777" w:rsidR="00D53860" w:rsidRDefault="00D502B4">
      <w:pPr>
        <w:spacing w:after="30"/>
      </w:pPr>
      <w:r>
        <w:rPr>
          <w:color w:val="000000"/>
          <w:sz w:val="16"/>
          <w:szCs w:val="16"/>
        </w:rPr>
        <w:t>3. Pourquoi a-t-on la chair de poule quand il fait froid ?</w:t>
      </w:r>
    </w:p>
    <w:p w14:paraId="0DD70AEA" w14:textId="77777777" w:rsidR="00D53860" w:rsidRDefault="00D502B4">
      <w:pPr>
        <w:spacing w:after="30"/>
      </w:pPr>
      <w:r>
        <w:rPr>
          <w:color w:val="000000"/>
          <w:sz w:val="16"/>
          <w:szCs w:val="16"/>
        </w:rPr>
        <w:t>4. Cite deux règles d'hygiène de la peau.</w:t>
      </w:r>
    </w:p>
    <w:p w14:paraId="0DCA6151" w14:textId="77777777" w:rsidR="00D53860" w:rsidRDefault="00D502B4">
      <w:pPr>
        <w:spacing w:before="100" w:after="30"/>
      </w:pPr>
      <w:r>
        <w:rPr>
          <w:b/>
          <w:bCs/>
          <w:color w:val="1F4E79"/>
          <w:sz w:val="17"/>
          <w:szCs w:val="17"/>
        </w:rPr>
        <w:t>Exercice 4</w:t>
      </w:r>
    </w:p>
    <w:p w14:paraId="28041DA5" w14:textId="77777777" w:rsidR="00D53860" w:rsidRDefault="00D502B4">
      <w:pPr>
        <w:spacing w:after="40"/>
      </w:pPr>
      <w:r>
        <w:rPr>
          <w:i/>
          <w:iCs/>
          <w:color w:val="000000"/>
          <w:sz w:val="16"/>
          <w:szCs w:val="16"/>
        </w:rPr>
        <w:t>Complète avec les mots suivants : sueur, sébum, pression, soleil.</w:t>
      </w:r>
    </w:p>
    <w:p w14:paraId="40F205C7" w14:textId="77777777" w:rsidR="00D53860" w:rsidRDefault="00D502B4">
      <w:pPr>
        <w:spacing w:after="30"/>
      </w:pPr>
      <w:r>
        <w:rPr>
          <w:color w:val="000000"/>
          <w:sz w:val="16"/>
          <w:szCs w:val="16"/>
        </w:rPr>
        <w:t>La peau élimine les déchets du corps grâce à la ……………… fabriquée par la glande sudoripare.</w:t>
      </w:r>
    </w:p>
    <w:p w14:paraId="1FD47E09" w14:textId="77777777" w:rsidR="00D53860" w:rsidRDefault="00D502B4">
      <w:pPr>
        <w:spacing w:after="30"/>
      </w:pPr>
      <w:r>
        <w:rPr>
          <w:color w:val="000000"/>
          <w:sz w:val="16"/>
          <w:szCs w:val="16"/>
        </w:rPr>
        <w:t>Le ……………… protège la peau du dessèchement.</w:t>
      </w:r>
    </w:p>
    <w:p w14:paraId="35F3D179" w14:textId="77777777" w:rsidR="00D53860" w:rsidRDefault="00D502B4">
      <w:pPr>
        <w:spacing w:after="30"/>
      </w:pPr>
      <w:r>
        <w:rPr>
          <w:color w:val="000000"/>
          <w:sz w:val="16"/>
          <w:szCs w:val="16"/>
        </w:rPr>
        <w:lastRenderedPageBreak/>
        <w:t>Les corpuscules sensoriels ressentent le toucher, le froid, la chaleur et la ……………….</w:t>
      </w:r>
    </w:p>
    <w:p w14:paraId="65B7DD41" w14:textId="77777777" w:rsidR="00D53860" w:rsidRDefault="00D502B4">
      <w:pPr>
        <w:spacing w:after="30"/>
      </w:pPr>
      <w:r>
        <w:rPr>
          <w:color w:val="000000"/>
          <w:sz w:val="16"/>
          <w:szCs w:val="16"/>
        </w:rPr>
        <w:t>La peau fabrique de la vitamine D grâce au ………………</w:t>
      </w:r>
    </w:p>
    <w:p w14:paraId="59AFFFB2" w14:textId="77777777" w:rsidR="00D53860" w:rsidRDefault="00D502B4">
      <w:pPr>
        <w:spacing w:before="100" w:after="30"/>
      </w:pPr>
      <w:r>
        <w:rPr>
          <w:b/>
          <w:bCs/>
          <w:color w:val="C2185B"/>
          <w:sz w:val="17"/>
          <w:szCs w:val="17"/>
        </w:rPr>
        <w:t>Corrigé — Exercice 1</w:t>
      </w:r>
    </w:p>
    <w:p w14:paraId="4FF13DE2" w14:textId="77777777" w:rsidR="00D53860" w:rsidRDefault="00D502B4">
      <w:pPr>
        <w:spacing w:after="30"/>
      </w:pPr>
      <w:r>
        <w:rPr>
          <w:color w:val="C2185B"/>
          <w:sz w:val="16"/>
          <w:szCs w:val="16"/>
        </w:rPr>
        <w:t>1. Faux — L'épiderme est la couche la plus externe ; l'hypoderme est la plus profonde.</w:t>
      </w:r>
    </w:p>
    <w:p w14:paraId="74DFE85B" w14:textId="77777777" w:rsidR="00D53860" w:rsidRDefault="00D502B4">
      <w:pPr>
        <w:spacing w:after="30"/>
      </w:pPr>
      <w:r>
        <w:rPr>
          <w:color w:val="C2185B"/>
          <w:sz w:val="16"/>
          <w:szCs w:val="16"/>
        </w:rPr>
        <w:t>2. Vrai</w:t>
      </w:r>
    </w:p>
    <w:p w14:paraId="4CE1E26B" w14:textId="77777777" w:rsidR="00D53860" w:rsidRDefault="00D502B4">
      <w:pPr>
        <w:spacing w:after="30"/>
      </w:pPr>
      <w:r>
        <w:rPr>
          <w:color w:val="C2185B"/>
          <w:sz w:val="16"/>
          <w:szCs w:val="16"/>
        </w:rPr>
        <w:t>3. Faux — La sueur est produite par la glande sudoripare ; le sébum est produit par la glande sébacée.</w:t>
      </w:r>
    </w:p>
    <w:p w14:paraId="10B80A5A" w14:textId="77777777" w:rsidR="00D53860" w:rsidRDefault="00D502B4">
      <w:pPr>
        <w:spacing w:after="30"/>
      </w:pPr>
      <w:r>
        <w:rPr>
          <w:color w:val="C2185B"/>
          <w:sz w:val="16"/>
          <w:szCs w:val="16"/>
        </w:rPr>
        <w:t>4. Vrai</w:t>
      </w:r>
    </w:p>
    <w:p w14:paraId="7F71CC40" w14:textId="77777777" w:rsidR="00D53860" w:rsidRDefault="00D502B4">
      <w:pPr>
        <w:spacing w:before="100" w:after="30"/>
      </w:pPr>
      <w:r>
        <w:rPr>
          <w:b/>
          <w:bCs/>
          <w:color w:val="C2185B"/>
          <w:sz w:val="17"/>
          <w:szCs w:val="17"/>
        </w:rPr>
        <w:t>Corrigé — Exercice 2</w:t>
      </w:r>
    </w:p>
    <w:p w14:paraId="4BB59DDF" w14:textId="77777777" w:rsidR="00D53860" w:rsidRDefault="00D502B4">
      <w:pPr>
        <w:spacing w:after="30"/>
      </w:pPr>
      <w:r>
        <w:rPr>
          <w:color w:val="C2185B"/>
          <w:sz w:val="16"/>
          <w:szCs w:val="16"/>
        </w:rPr>
        <w:t>Bonne réponse : C. L'hypoderme — les cellules adipeuses se trouvent dans l'hypoderme, la couche la plus profonde</w:t>
      </w:r>
    </w:p>
    <w:p w14:paraId="11766023" w14:textId="77777777" w:rsidR="00D53860" w:rsidRDefault="00D502B4">
      <w:pPr>
        <w:spacing w:before="100" w:after="30"/>
      </w:pPr>
      <w:r>
        <w:rPr>
          <w:b/>
          <w:bCs/>
          <w:color w:val="C2185B"/>
          <w:sz w:val="17"/>
          <w:szCs w:val="17"/>
        </w:rPr>
        <w:t>Corrigé — Exercice 3</w:t>
      </w:r>
    </w:p>
    <w:p w14:paraId="0552D651" w14:textId="77777777" w:rsidR="00D53860" w:rsidRDefault="00D502B4">
      <w:pPr>
        <w:spacing w:after="30"/>
      </w:pPr>
      <w:r>
        <w:rPr>
          <w:color w:val="C2185B"/>
          <w:sz w:val="16"/>
          <w:szCs w:val="16"/>
        </w:rPr>
        <w:t>1. L'épiderme, le derme et l'hypoderme.</w:t>
      </w:r>
    </w:p>
    <w:p w14:paraId="55F48C5C" w14:textId="77777777" w:rsidR="00D53860" w:rsidRDefault="00D502B4">
      <w:pPr>
        <w:spacing w:after="30"/>
      </w:pPr>
      <w:r>
        <w:rPr>
          <w:color w:val="C2185B"/>
          <w:sz w:val="16"/>
          <w:szCs w:val="16"/>
        </w:rPr>
        <w:t>2. Elles ressentent la sensation de douleur.</w:t>
      </w:r>
    </w:p>
    <w:p w14:paraId="21B98256" w14:textId="77777777" w:rsidR="00D53860" w:rsidRDefault="00D502B4">
      <w:pPr>
        <w:spacing w:after="30"/>
      </w:pPr>
      <w:r>
        <w:rPr>
          <w:color w:val="C2185B"/>
          <w:sz w:val="16"/>
          <w:szCs w:val="16"/>
        </w:rPr>
        <w:t>3. Parce que les muscles horripilateurs tirent les racines des poils, les redressent et ferment les pores.</w:t>
      </w:r>
    </w:p>
    <w:p w14:paraId="64C9D9B5" w14:textId="77777777" w:rsidR="00D53860" w:rsidRDefault="00D502B4">
      <w:pPr>
        <w:spacing w:after="30"/>
      </w:pPr>
      <w:r>
        <w:rPr>
          <w:color w:val="C2185B"/>
          <w:sz w:val="16"/>
          <w:szCs w:val="16"/>
        </w:rPr>
        <w:t>4. Se laver tous les jours avec de l'eau propre et du savon ; porter des vêtements propres et éviter les vêtements synthétiques.</w:t>
      </w:r>
    </w:p>
    <w:p w14:paraId="2EB1E4FF" w14:textId="77777777" w:rsidR="00D53860" w:rsidRDefault="00D502B4">
      <w:pPr>
        <w:spacing w:before="100" w:after="30"/>
      </w:pPr>
      <w:r>
        <w:rPr>
          <w:b/>
          <w:bCs/>
          <w:color w:val="C2185B"/>
          <w:sz w:val="17"/>
          <w:szCs w:val="17"/>
        </w:rPr>
        <w:t>Corrigé — Exercice 4</w:t>
      </w:r>
    </w:p>
    <w:p w14:paraId="79AAE838" w14:textId="77777777" w:rsidR="00D53860" w:rsidRDefault="00D502B4">
      <w:pPr>
        <w:spacing w:after="30"/>
      </w:pPr>
      <w:r>
        <w:rPr>
          <w:color w:val="C2185B"/>
          <w:sz w:val="16"/>
          <w:szCs w:val="16"/>
        </w:rPr>
        <w:t>La peau élimine les déchets du corps grâce à la sueur fabriquée par la glande sudoripare.</w:t>
      </w:r>
    </w:p>
    <w:p w14:paraId="2C9BA787" w14:textId="77777777" w:rsidR="00D53860" w:rsidRDefault="00D502B4">
      <w:pPr>
        <w:spacing w:after="30"/>
      </w:pPr>
      <w:r>
        <w:rPr>
          <w:color w:val="C2185B"/>
          <w:sz w:val="16"/>
          <w:szCs w:val="16"/>
        </w:rPr>
        <w:t>Le sébum protège la peau du dessèchement.</w:t>
      </w:r>
    </w:p>
    <w:p w14:paraId="6A76B132" w14:textId="77777777" w:rsidR="00D53860" w:rsidRDefault="00D502B4">
      <w:pPr>
        <w:spacing w:after="30"/>
      </w:pPr>
      <w:r>
        <w:rPr>
          <w:color w:val="C2185B"/>
          <w:sz w:val="16"/>
          <w:szCs w:val="16"/>
        </w:rPr>
        <w:t>Les corpuscules sensoriels ressentent le toucher, le froid, la chaleur et la pression.</w:t>
      </w:r>
    </w:p>
    <w:p w14:paraId="6678AC1F" w14:textId="77777777" w:rsidR="00D53860" w:rsidRDefault="00D502B4">
      <w:pPr>
        <w:spacing w:after="30"/>
      </w:pPr>
      <w:r>
        <w:rPr>
          <w:color w:val="C2185B"/>
          <w:sz w:val="16"/>
          <w:szCs w:val="16"/>
        </w:rPr>
        <w:t>La peau fabrique de la vitamine D grâce au soleil</w:t>
      </w:r>
    </w:p>
    <w:p w14:paraId="3E6FFCC0" w14:textId="77777777" w:rsidR="00D53860" w:rsidRDefault="00D502B4">
      <w:r>
        <w:br w:type="page"/>
      </w:r>
    </w:p>
    <w:p w14:paraId="69402345" w14:textId="77777777" w:rsidR="00D53860" w:rsidRDefault="00D502B4">
      <w:pPr>
        <w:spacing w:after="40"/>
        <w:jc w:val="center"/>
      </w:pPr>
      <w:r>
        <w:rPr>
          <w:b/>
          <w:bCs/>
          <w:color w:val="1F4E79"/>
          <w:sz w:val="18"/>
          <w:szCs w:val="18"/>
        </w:rPr>
        <w:lastRenderedPageBreak/>
        <w:t>SÉANCE 2 / 42</w:t>
      </w:r>
    </w:p>
    <w:p w14:paraId="5C95FFE2" w14:textId="77777777" w:rsidR="00D53860" w:rsidRDefault="00D502B4">
      <w:pPr>
        <w:pStyle w:val="Titre2"/>
        <w:spacing w:before="100" w:after="200"/>
        <w:jc w:val="center"/>
      </w:pPr>
      <w:bookmarkStart w:id="4" w:name="_Toc000004"/>
      <w:r>
        <w:rPr>
          <w:b/>
          <w:bCs/>
          <w:color w:val="C00000"/>
        </w:rPr>
        <w:t>Les os</w:t>
      </w:r>
      <w:bookmarkEnd w:id="4"/>
    </w:p>
    <w:p w14:paraId="01865793"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01123CB0" w14:textId="77777777">
        <w:tc>
          <w:tcPr>
            <w:tcW w:w="1500" w:type="pct"/>
            <w:tcMar>
              <w:top w:w="60" w:type="dxa"/>
              <w:left w:w="100" w:type="dxa"/>
              <w:bottom w:w="60" w:type="dxa"/>
              <w:right w:w="100" w:type="dxa"/>
            </w:tcMar>
          </w:tcPr>
          <w:p w14:paraId="19DA470C"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65E44404" w14:textId="77777777" w:rsidR="00D53860" w:rsidRDefault="00D502B4">
            <w:pPr>
              <w:spacing w:after="80"/>
            </w:pPr>
            <w:r>
              <w:rPr>
                <w:color w:val="000000"/>
                <w:sz w:val="18"/>
                <w:szCs w:val="18"/>
              </w:rPr>
              <w:t>Sciences de la Vie et de la Terre</w:t>
            </w:r>
          </w:p>
        </w:tc>
      </w:tr>
      <w:tr w:rsidR="00D53860" w14:paraId="15CA4A68" w14:textId="77777777">
        <w:tc>
          <w:tcPr>
            <w:tcW w:w="1500" w:type="pct"/>
            <w:tcMar>
              <w:top w:w="60" w:type="dxa"/>
              <w:left w:w="100" w:type="dxa"/>
              <w:bottom w:w="60" w:type="dxa"/>
              <w:right w:w="100" w:type="dxa"/>
            </w:tcMar>
          </w:tcPr>
          <w:p w14:paraId="33AEE509"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57954D7B" w14:textId="77777777" w:rsidR="00D53860" w:rsidRDefault="00D502B4">
            <w:pPr>
              <w:spacing w:after="80"/>
            </w:pPr>
            <w:r>
              <w:rPr>
                <w:color w:val="000000"/>
                <w:sz w:val="18"/>
                <w:szCs w:val="18"/>
              </w:rPr>
              <w:t>Biologie humaine</w:t>
            </w:r>
          </w:p>
        </w:tc>
      </w:tr>
      <w:tr w:rsidR="00D53860" w14:paraId="0DB98832" w14:textId="77777777">
        <w:tc>
          <w:tcPr>
            <w:tcW w:w="1500" w:type="pct"/>
            <w:tcMar>
              <w:top w:w="60" w:type="dxa"/>
              <w:left w:w="100" w:type="dxa"/>
              <w:bottom w:w="60" w:type="dxa"/>
              <w:right w:w="100" w:type="dxa"/>
            </w:tcMar>
          </w:tcPr>
          <w:p w14:paraId="0C952411"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50956110" w14:textId="77777777" w:rsidR="00D53860" w:rsidRDefault="00D502B4">
            <w:pPr>
              <w:spacing w:after="80"/>
            </w:pPr>
            <w:r>
              <w:rPr>
                <w:color w:val="000000"/>
                <w:sz w:val="18"/>
                <w:szCs w:val="18"/>
              </w:rPr>
              <w:t>L'organisme humain</w:t>
            </w:r>
          </w:p>
        </w:tc>
      </w:tr>
      <w:tr w:rsidR="00D53860" w14:paraId="11BC6217" w14:textId="77777777">
        <w:tc>
          <w:tcPr>
            <w:tcW w:w="1500" w:type="pct"/>
            <w:tcMar>
              <w:top w:w="60" w:type="dxa"/>
              <w:left w:w="100" w:type="dxa"/>
              <w:bottom w:w="60" w:type="dxa"/>
              <w:right w:w="100" w:type="dxa"/>
            </w:tcMar>
          </w:tcPr>
          <w:p w14:paraId="21AA906D"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27736A29" w14:textId="77777777" w:rsidR="00D53860" w:rsidRDefault="00D502B4">
            <w:pPr>
              <w:spacing w:after="80"/>
            </w:pPr>
            <w:r>
              <w:rPr>
                <w:color w:val="000000"/>
                <w:sz w:val="18"/>
                <w:szCs w:val="18"/>
              </w:rPr>
              <w:t>Les os</w:t>
            </w:r>
          </w:p>
        </w:tc>
      </w:tr>
      <w:tr w:rsidR="00D53860" w14:paraId="19767C58" w14:textId="77777777">
        <w:tc>
          <w:tcPr>
            <w:tcW w:w="1500" w:type="pct"/>
            <w:tcMar>
              <w:top w:w="60" w:type="dxa"/>
              <w:left w:w="100" w:type="dxa"/>
              <w:bottom w:w="60" w:type="dxa"/>
              <w:right w:w="100" w:type="dxa"/>
            </w:tcMar>
          </w:tcPr>
          <w:p w14:paraId="030BD2DE"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77A53F33" w14:textId="77777777" w:rsidR="00D53860" w:rsidRDefault="00D502B4">
            <w:pPr>
              <w:spacing w:after="80"/>
            </w:pPr>
            <w:r>
              <w:rPr>
                <w:color w:val="000000"/>
                <w:sz w:val="18"/>
                <w:szCs w:val="18"/>
              </w:rPr>
              <w:t>Décrire la structure d'un os long et expliquer sa composition chimique et sa croissance.</w:t>
            </w:r>
          </w:p>
        </w:tc>
      </w:tr>
      <w:tr w:rsidR="00D53860" w14:paraId="5BCA57DD" w14:textId="77777777">
        <w:tc>
          <w:tcPr>
            <w:tcW w:w="1500" w:type="pct"/>
            <w:tcMar>
              <w:top w:w="60" w:type="dxa"/>
              <w:left w:w="100" w:type="dxa"/>
              <w:bottom w:w="60" w:type="dxa"/>
              <w:right w:w="100" w:type="dxa"/>
            </w:tcMar>
          </w:tcPr>
          <w:p w14:paraId="718D0D43"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4B42C69D" w14:textId="77777777" w:rsidR="00D53860" w:rsidRDefault="00D502B4">
            <w:pPr>
              <w:spacing w:after="80"/>
            </w:pPr>
            <w:r>
              <w:rPr>
                <w:color w:val="000000"/>
                <w:sz w:val="18"/>
                <w:szCs w:val="18"/>
              </w:rPr>
              <w:t>Programme RAPS 6e (SVT)</w:t>
            </w:r>
          </w:p>
        </w:tc>
      </w:tr>
      <w:tr w:rsidR="00D53860" w14:paraId="3D255E62" w14:textId="77777777">
        <w:tc>
          <w:tcPr>
            <w:tcW w:w="1500" w:type="pct"/>
            <w:tcMar>
              <w:top w:w="60" w:type="dxa"/>
              <w:left w:w="100" w:type="dxa"/>
              <w:bottom w:w="60" w:type="dxa"/>
              <w:right w:w="100" w:type="dxa"/>
            </w:tcMar>
          </w:tcPr>
          <w:p w14:paraId="7C99A986"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2E097DA1" w14:textId="77777777" w:rsidR="00D53860" w:rsidRDefault="00D502B4">
            <w:pPr>
              <w:spacing w:after="80"/>
            </w:pPr>
            <w:r>
              <w:rPr>
                <w:color w:val="000000"/>
                <w:sz w:val="18"/>
                <w:szCs w:val="18"/>
              </w:rPr>
              <w:t>un schéma d'un os long coupé en deux (épiphyse et diaphyse)</w:t>
            </w:r>
          </w:p>
        </w:tc>
      </w:tr>
    </w:tbl>
    <w:p w14:paraId="5DA2A7B9" w14:textId="77777777" w:rsidR="00D53860" w:rsidRDefault="00D502B4">
      <w:pPr>
        <w:spacing w:after="40"/>
        <w:jc w:val="right"/>
      </w:pPr>
      <w:r>
        <w:rPr>
          <w:sz w:val="18"/>
          <w:szCs w:val="18"/>
        </w:rPr>
        <w:t>Date : _______</w:t>
      </w:r>
    </w:p>
    <w:p w14:paraId="4409410B" w14:textId="77777777" w:rsidR="00D53860" w:rsidRDefault="00D502B4">
      <w:pPr>
        <w:spacing w:after="40"/>
        <w:jc w:val="right"/>
      </w:pPr>
      <w:r>
        <w:rPr>
          <w:sz w:val="18"/>
          <w:szCs w:val="18"/>
        </w:rPr>
        <w:t>Classe : 6e</w:t>
      </w:r>
    </w:p>
    <w:p w14:paraId="32111EDC" w14:textId="77777777" w:rsidR="00D53860" w:rsidRDefault="00D502B4">
      <w:pPr>
        <w:spacing w:after="40"/>
        <w:jc w:val="right"/>
      </w:pPr>
      <w:r>
        <w:rPr>
          <w:sz w:val="18"/>
          <w:szCs w:val="18"/>
        </w:rPr>
        <w:t>Séance n° : 2/42</w:t>
      </w:r>
    </w:p>
    <w:p w14:paraId="55D9ABEC" w14:textId="77777777" w:rsidR="00D53860" w:rsidRDefault="00D502B4">
      <w:pPr>
        <w:spacing w:after="40"/>
        <w:jc w:val="right"/>
      </w:pPr>
      <w:r>
        <w:rPr>
          <w:sz w:val="18"/>
          <w:szCs w:val="18"/>
        </w:rPr>
        <w:t>Durée : 60 min</w:t>
      </w:r>
    </w:p>
    <w:p w14:paraId="1AA559F3"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66"/>
        <w:gridCol w:w="2280"/>
        <w:gridCol w:w="1707"/>
        <w:gridCol w:w="1348"/>
        <w:gridCol w:w="1348"/>
        <w:gridCol w:w="1167"/>
      </w:tblGrid>
      <w:tr w:rsidR="00D53860" w14:paraId="5D54B3A0" w14:textId="77777777">
        <w:trPr>
          <w:tblHeader/>
        </w:trPr>
        <w:tc>
          <w:tcPr>
            <w:tcW w:w="700" w:type="pct"/>
            <w:vMerge w:val="restart"/>
            <w:shd w:val="clear" w:color="auto" w:fill="DDEEFF"/>
            <w:tcMar>
              <w:top w:w="60" w:type="dxa"/>
              <w:left w:w="100" w:type="dxa"/>
              <w:bottom w:w="60" w:type="dxa"/>
              <w:right w:w="100" w:type="dxa"/>
            </w:tcMar>
          </w:tcPr>
          <w:p w14:paraId="54787141"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2B9DAA60"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5A9DDD98"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754AFD50"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58E4D1E2" w14:textId="77777777" w:rsidR="00D53860" w:rsidRDefault="00D502B4">
            <w:pPr>
              <w:spacing w:after="80"/>
            </w:pPr>
            <w:r>
              <w:rPr>
                <w:b/>
                <w:bCs/>
                <w:color w:val="000000"/>
                <w:sz w:val="17"/>
                <w:szCs w:val="17"/>
              </w:rPr>
              <w:t>Observation</w:t>
            </w:r>
          </w:p>
        </w:tc>
      </w:tr>
      <w:tr w:rsidR="00D53860" w14:paraId="2A48791B" w14:textId="77777777">
        <w:trPr>
          <w:tblHeader/>
        </w:trPr>
        <w:tc>
          <w:tcPr>
            <w:tcW w:w="0" w:type="auto"/>
            <w:vMerge/>
            <w:shd w:val="clear" w:color="auto" w:fill="F5F5F5"/>
            <w:tcMar>
              <w:top w:w="60" w:type="dxa"/>
              <w:left w:w="100" w:type="dxa"/>
              <w:bottom w:w="60" w:type="dxa"/>
              <w:right w:w="100" w:type="dxa"/>
            </w:tcMar>
          </w:tcPr>
          <w:p w14:paraId="157BE9E1" w14:textId="77777777" w:rsidR="00D53860" w:rsidRDefault="00D53860">
            <w:pPr>
              <w:spacing w:after="80"/>
            </w:pPr>
          </w:p>
        </w:tc>
        <w:tc>
          <w:tcPr>
            <w:tcW w:w="1000" w:type="pct"/>
            <w:shd w:val="clear" w:color="auto" w:fill="F5F5F5"/>
            <w:tcMar>
              <w:top w:w="60" w:type="dxa"/>
              <w:left w:w="100" w:type="dxa"/>
              <w:bottom w:w="60" w:type="dxa"/>
              <w:right w:w="100" w:type="dxa"/>
            </w:tcMar>
          </w:tcPr>
          <w:p w14:paraId="4DC80DAA"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0EC1240D"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2290D2C7"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28F2DDC8"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0833120F" w14:textId="77777777" w:rsidR="00D53860" w:rsidRDefault="00D53860">
            <w:pPr>
              <w:spacing w:after="80"/>
            </w:pPr>
          </w:p>
        </w:tc>
      </w:tr>
      <w:tr w:rsidR="00D53860" w14:paraId="563B930F" w14:textId="77777777">
        <w:tc>
          <w:tcPr>
            <w:tcW w:w="700" w:type="pct"/>
            <w:tcMar>
              <w:top w:w="60" w:type="dxa"/>
              <w:left w:w="100" w:type="dxa"/>
              <w:bottom w:w="60" w:type="dxa"/>
              <w:right w:w="100" w:type="dxa"/>
            </w:tcMar>
          </w:tcPr>
          <w:p w14:paraId="395AC85E" w14:textId="77777777" w:rsidR="00D53860" w:rsidRDefault="00D502B4">
            <w:pPr>
              <w:spacing w:after="80"/>
            </w:pPr>
            <w:r>
              <w:rPr>
                <w:b/>
                <w:bCs/>
                <w:color w:val="000000"/>
                <w:sz w:val="17"/>
                <w:szCs w:val="17"/>
              </w:rPr>
              <w:t>I. Révision (5 min)</w:t>
            </w:r>
          </w:p>
        </w:tc>
        <w:tc>
          <w:tcPr>
            <w:tcW w:w="1000" w:type="pct"/>
            <w:tcMar>
              <w:top w:w="60" w:type="dxa"/>
              <w:left w:w="100" w:type="dxa"/>
              <w:bottom w:w="60" w:type="dxa"/>
              <w:right w:w="100" w:type="dxa"/>
            </w:tcMar>
          </w:tcPr>
          <w:p w14:paraId="6AC58388" w14:textId="77777777" w:rsidR="00D53860" w:rsidRDefault="00D502B4">
            <w:pPr>
              <w:spacing w:after="50"/>
            </w:pPr>
            <w:r>
              <w:rPr>
                <w:color w:val="000000"/>
                <w:sz w:val="17"/>
                <w:szCs w:val="17"/>
              </w:rPr>
              <w:t>Quelles sont les trois parties de la peau ?</w:t>
            </w:r>
          </w:p>
          <w:p w14:paraId="3653D9E4" w14:textId="77777777" w:rsidR="00D53860" w:rsidRDefault="00D502B4">
            <w:pPr>
              <w:spacing w:after="50"/>
            </w:pPr>
            <w:r>
              <w:rPr>
                <w:color w:val="000000"/>
                <w:sz w:val="17"/>
                <w:szCs w:val="17"/>
              </w:rPr>
              <w:t>Quel rôle joue la vitamine D fabriquée par la peau ?</w:t>
            </w:r>
          </w:p>
        </w:tc>
        <w:tc>
          <w:tcPr>
            <w:tcW w:w="1000" w:type="pct"/>
            <w:tcMar>
              <w:top w:w="60" w:type="dxa"/>
              <w:left w:w="100" w:type="dxa"/>
              <w:bottom w:w="60" w:type="dxa"/>
              <w:right w:w="100" w:type="dxa"/>
            </w:tcMar>
          </w:tcPr>
          <w:p w14:paraId="49DABF71" w14:textId="77777777" w:rsidR="00D53860" w:rsidRDefault="00D502B4">
            <w:pPr>
              <w:spacing w:after="50"/>
            </w:pPr>
            <w:r>
              <w:rPr>
                <w:i/>
                <w:iCs/>
                <w:color w:val="000000"/>
                <w:sz w:val="17"/>
                <w:szCs w:val="17"/>
              </w:rPr>
              <w:t>R.A. : L'épiderme, le derme et l'hypoderme.</w:t>
            </w:r>
          </w:p>
          <w:p w14:paraId="67EF340E" w14:textId="77777777" w:rsidR="00D53860" w:rsidRDefault="00D502B4">
            <w:pPr>
              <w:spacing w:after="50"/>
            </w:pPr>
            <w:r>
              <w:rPr>
                <w:i/>
                <w:iCs/>
                <w:color w:val="000000"/>
                <w:sz w:val="17"/>
                <w:szCs w:val="17"/>
              </w:rPr>
              <w:t>R.A. : Elle fixe le calcium dans notre corps.</w:t>
            </w:r>
          </w:p>
        </w:tc>
        <w:tc>
          <w:tcPr>
            <w:tcW w:w="800" w:type="pct"/>
            <w:tcMar>
              <w:top w:w="60" w:type="dxa"/>
              <w:left w:w="100" w:type="dxa"/>
              <w:bottom w:w="60" w:type="dxa"/>
              <w:right w:w="100" w:type="dxa"/>
            </w:tcMar>
          </w:tcPr>
          <w:p w14:paraId="5EACED67"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2B1C6CF9"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7C8D5D27" w14:textId="77777777" w:rsidR="00D53860" w:rsidRDefault="00D53860">
            <w:pPr>
              <w:spacing w:after="80"/>
            </w:pPr>
          </w:p>
        </w:tc>
      </w:tr>
      <w:tr w:rsidR="00D53860" w14:paraId="0B21625A" w14:textId="77777777">
        <w:tc>
          <w:tcPr>
            <w:tcW w:w="0" w:type="auto"/>
            <w:gridSpan w:val="6"/>
            <w:shd w:val="clear" w:color="auto" w:fill="C9DDEA"/>
            <w:tcMar>
              <w:top w:w="60" w:type="dxa"/>
              <w:left w:w="100" w:type="dxa"/>
              <w:bottom w:w="60" w:type="dxa"/>
              <w:right w:w="100" w:type="dxa"/>
            </w:tcMar>
          </w:tcPr>
          <w:p w14:paraId="468583E2" w14:textId="77777777" w:rsidR="00D53860" w:rsidRDefault="00D502B4">
            <w:pPr>
              <w:spacing w:after="80"/>
              <w:jc w:val="center"/>
            </w:pPr>
            <w:r>
              <w:rPr>
                <w:b/>
                <w:bCs/>
                <w:color w:val="000000"/>
                <w:sz w:val="18"/>
                <w:szCs w:val="18"/>
              </w:rPr>
              <w:t>II. NOUVELLE LEÇON  (40 min)</w:t>
            </w:r>
          </w:p>
        </w:tc>
      </w:tr>
      <w:tr w:rsidR="00D53860" w14:paraId="4F5E3FA1" w14:textId="77777777">
        <w:tc>
          <w:tcPr>
            <w:tcW w:w="700" w:type="pct"/>
            <w:tcMar>
              <w:top w:w="60" w:type="dxa"/>
              <w:left w:w="100" w:type="dxa"/>
              <w:bottom w:w="60" w:type="dxa"/>
              <w:right w:w="100" w:type="dxa"/>
            </w:tcMar>
          </w:tcPr>
          <w:p w14:paraId="1AC6C3BB"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564F96C7" w14:textId="77777777" w:rsidR="00D53860" w:rsidRDefault="00D502B4">
            <w:pPr>
              <w:spacing w:after="50"/>
            </w:pPr>
            <w:r>
              <w:rPr>
                <w:color w:val="000000"/>
                <w:sz w:val="17"/>
                <w:szCs w:val="17"/>
              </w:rPr>
              <w:t>Un enfant tombe en jouant au foot et se casse le bras. À l'hôpital, le médecin fait une radiographie et dit qu'il faut mettre un plâtre.</w:t>
            </w:r>
          </w:p>
          <w:p w14:paraId="465832D3" w14:textId="77777777" w:rsidR="00D53860" w:rsidRDefault="00D502B4">
            <w:pPr>
              <w:spacing w:after="30"/>
            </w:pPr>
            <w:r>
              <w:rPr>
                <w:b/>
                <w:bCs/>
                <w:color w:val="000000"/>
                <w:sz w:val="17"/>
                <w:szCs w:val="17"/>
              </w:rPr>
              <w:t>D'après toi, à quoi ressemble l'intérieur d'un os, pour qu'il puisse se casser ainsi ?</w:t>
            </w:r>
          </w:p>
        </w:tc>
        <w:tc>
          <w:tcPr>
            <w:tcW w:w="1000" w:type="pct"/>
            <w:tcMar>
              <w:top w:w="60" w:type="dxa"/>
              <w:left w:w="100" w:type="dxa"/>
              <w:bottom w:w="60" w:type="dxa"/>
              <w:right w:w="100" w:type="dxa"/>
            </w:tcMar>
          </w:tcPr>
          <w:p w14:paraId="40A29D06" w14:textId="77777777" w:rsidR="00D53860" w:rsidRDefault="00D502B4">
            <w:pPr>
              <w:spacing w:after="30"/>
            </w:pPr>
            <w:r>
              <w:rPr>
                <w:i/>
                <w:iCs/>
                <w:color w:val="000000"/>
                <w:sz w:val="17"/>
                <w:szCs w:val="17"/>
              </w:rPr>
              <w:t>Réponses possibles : c'est dur comme une pierre, c'est plein à l'intérieur, c'est creux comme un tuyau…</w:t>
            </w:r>
          </w:p>
        </w:tc>
        <w:tc>
          <w:tcPr>
            <w:tcW w:w="800" w:type="pct"/>
            <w:tcMar>
              <w:top w:w="60" w:type="dxa"/>
              <w:left w:w="100" w:type="dxa"/>
              <w:bottom w:w="60" w:type="dxa"/>
              <w:right w:w="100" w:type="dxa"/>
            </w:tcMar>
          </w:tcPr>
          <w:p w14:paraId="396EB6E3"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676AF5C8"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0D63F943" w14:textId="77777777" w:rsidR="00D53860" w:rsidRDefault="00D53860">
            <w:pPr>
              <w:spacing w:after="80"/>
            </w:pPr>
          </w:p>
        </w:tc>
      </w:tr>
      <w:tr w:rsidR="00D53860" w14:paraId="73515966" w14:textId="77777777">
        <w:tc>
          <w:tcPr>
            <w:tcW w:w="700" w:type="pct"/>
            <w:tcMar>
              <w:top w:w="60" w:type="dxa"/>
              <w:left w:w="100" w:type="dxa"/>
              <w:bottom w:w="60" w:type="dxa"/>
              <w:right w:w="100" w:type="dxa"/>
            </w:tcMar>
          </w:tcPr>
          <w:p w14:paraId="6DBBD77B"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5A467B46" w14:textId="77777777" w:rsidR="00D53860" w:rsidRDefault="00D502B4">
            <w:pPr>
              <w:spacing w:after="40"/>
            </w:pPr>
            <w:r>
              <w:rPr>
                <w:color w:val="000000"/>
                <w:sz w:val="17"/>
                <w:szCs w:val="17"/>
              </w:rPr>
              <w:t>Aujourd'hui nous allons apprendre : « Les os ». Après cette séance, vous serez capables de décrire la structure d'un os long et expliquer sa croissance.</w:t>
            </w:r>
          </w:p>
        </w:tc>
        <w:tc>
          <w:tcPr>
            <w:tcW w:w="1000" w:type="pct"/>
            <w:tcMar>
              <w:top w:w="60" w:type="dxa"/>
              <w:left w:w="100" w:type="dxa"/>
              <w:bottom w:w="60" w:type="dxa"/>
              <w:right w:w="100" w:type="dxa"/>
            </w:tcMar>
          </w:tcPr>
          <w:p w14:paraId="5CF4145B"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1ABDBE6D"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7C3F2D7E"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1EC12912" w14:textId="77777777" w:rsidR="00D53860" w:rsidRDefault="00D53860">
            <w:pPr>
              <w:spacing w:after="80"/>
            </w:pPr>
          </w:p>
        </w:tc>
      </w:tr>
      <w:tr w:rsidR="00D53860" w14:paraId="065FB0E9" w14:textId="77777777">
        <w:tc>
          <w:tcPr>
            <w:tcW w:w="700" w:type="pct"/>
            <w:tcMar>
              <w:top w:w="60" w:type="dxa"/>
              <w:left w:w="100" w:type="dxa"/>
              <w:bottom w:w="60" w:type="dxa"/>
              <w:right w:w="100" w:type="dxa"/>
            </w:tcMar>
          </w:tcPr>
          <w:p w14:paraId="12DF914C"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25D5D206" w14:textId="77777777" w:rsidR="00D53860" w:rsidRDefault="00D502B4">
            <w:pPr>
              <w:spacing w:after="40"/>
            </w:pPr>
            <w:r>
              <w:rPr>
                <w:color w:val="000000"/>
                <w:sz w:val="17"/>
                <w:szCs w:val="17"/>
              </w:rPr>
              <w:t>Regardez et observez bien un schéma d'un os long coupé en deux (épiphyse et diaphyse). Que remarquez-vous aux deux extrémités de l'os, et au milieu ?</w:t>
            </w:r>
          </w:p>
        </w:tc>
        <w:tc>
          <w:tcPr>
            <w:tcW w:w="1000" w:type="pct"/>
            <w:tcMar>
              <w:top w:w="60" w:type="dxa"/>
              <w:left w:w="100" w:type="dxa"/>
              <w:bottom w:w="60" w:type="dxa"/>
              <w:right w:w="100" w:type="dxa"/>
            </w:tcMar>
          </w:tcPr>
          <w:p w14:paraId="16E6F99D" w14:textId="77777777" w:rsidR="00D53860" w:rsidRDefault="00D502B4">
            <w:pPr>
              <w:spacing w:after="30"/>
            </w:pPr>
            <w:r>
              <w:rPr>
                <w:color w:val="000000"/>
                <w:sz w:val="17"/>
                <w:szCs w:val="17"/>
              </w:rPr>
              <w:t>Aux deux bouts, l'os est plus large et semble spongieux, comme une éponge.</w:t>
            </w:r>
          </w:p>
          <w:p w14:paraId="3602AFD0" w14:textId="77777777" w:rsidR="00D53860" w:rsidRDefault="00D502B4">
            <w:pPr>
              <w:spacing w:after="30"/>
            </w:pPr>
            <w:r>
              <w:rPr>
                <w:color w:val="000000"/>
                <w:sz w:val="17"/>
                <w:szCs w:val="17"/>
              </w:rPr>
              <w:t>Au milieu, l'os est très dur et il y a un trou au centre.</w:t>
            </w:r>
          </w:p>
          <w:p w14:paraId="201F85BF" w14:textId="77777777" w:rsidR="00D53860" w:rsidRDefault="00D502B4">
            <w:pPr>
              <w:spacing w:after="30"/>
            </w:pPr>
            <w:r>
              <w:rPr>
                <w:color w:val="000000"/>
                <w:sz w:val="17"/>
                <w:szCs w:val="17"/>
              </w:rPr>
              <w:t>L'os est entouré d'une fine membrane.</w:t>
            </w:r>
          </w:p>
        </w:tc>
        <w:tc>
          <w:tcPr>
            <w:tcW w:w="800" w:type="pct"/>
            <w:tcMar>
              <w:top w:w="60" w:type="dxa"/>
              <w:left w:w="100" w:type="dxa"/>
              <w:bottom w:w="60" w:type="dxa"/>
              <w:right w:w="100" w:type="dxa"/>
            </w:tcMar>
          </w:tcPr>
          <w:p w14:paraId="745AB94A" w14:textId="77777777" w:rsidR="00D53860" w:rsidRDefault="00D502B4">
            <w:pPr>
              <w:spacing w:after="80"/>
            </w:pPr>
            <w:r>
              <w:rPr>
                <w:color w:val="000000"/>
                <w:sz w:val="16"/>
                <w:szCs w:val="16"/>
              </w:rPr>
              <w:t>Observation dirigée</w:t>
            </w:r>
          </w:p>
        </w:tc>
        <w:tc>
          <w:tcPr>
            <w:tcW w:w="800" w:type="pct"/>
            <w:tcMar>
              <w:top w:w="60" w:type="dxa"/>
              <w:left w:w="100" w:type="dxa"/>
              <w:bottom w:w="60" w:type="dxa"/>
              <w:right w:w="100" w:type="dxa"/>
            </w:tcMar>
          </w:tcPr>
          <w:p w14:paraId="578341F8" w14:textId="77777777" w:rsidR="00D53860" w:rsidRDefault="00D502B4">
            <w:pPr>
              <w:spacing w:after="80"/>
            </w:pPr>
            <w:r>
              <w:rPr>
                <w:color w:val="000000"/>
                <w:sz w:val="16"/>
                <w:szCs w:val="16"/>
              </w:rPr>
              <w:t>un schéma d'un os long coupé en deux (épiphyse et diaphyse)</w:t>
            </w:r>
          </w:p>
        </w:tc>
        <w:tc>
          <w:tcPr>
            <w:tcW w:w="700" w:type="pct"/>
            <w:tcMar>
              <w:top w:w="60" w:type="dxa"/>
              <w:left w:w="100" w:type="dxa"/>
              <w:bottom w:w="60" w:type="dxa"/>
              <w:right w:w="100" w:type="dxa"/>
            </w:tcMar>
          </w:tcPr>
          <w:p w14:paraId="6186AB1F" w14:textId="77777777" w:rsidR="00D53860" w:rsidRDefault="00D53860">
            <w:pPr>
              <w:spacing w:after="80"/>
            </w:pPr>
          </w:p>
        </w:tc>
      </w:tr>
      <w:tr w:rsidR="00D53860" w14:paraId="473385D8" w14:textId="77777777">
        <w:tc>
          <w:tcPr>
            <w:tcW w:w="700" w:type="pct"/>
            <w:tcMar>
              <w:top w:w="60" w:type="dxa"/>
              <w:left w:w="100" w:type="dxa"/>
              <w:bottom w:w="60" w:type="dxa"/>
              <w:right w:w="100" w:type="dxa"/>
            </w:tcMar>
          </w:tcPr>
          <w:p w14:paraId="20129CA9"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0510B3D9" w14:textId="77777777" w:rsidR="00D53860" w:rsidRDefault="00D502B4">
            <w:pPr>
              <w:spacing w:after="50"/>
            </w:pPr>
            <w:r>
              <w:rPr>
                <w:color w:val="000000"/>
                <w:sz w:val="17"/>
                <w:szCs w:val="17"/>
              </w:rPr>
              <w:t>Comment s'appellent les deux parties d'un os long ?</w:t>
            </w:r>
          </w:p>
          <w:p w14:paraId="6CD04500" w14:textId="77777777" w:rsidR="00D53860" w:rsidRDefault="00D502B4">
            <w:pPr>
              <w:spacing w:after="50"/>
            </w:pPr>
            <w:r>
              <w:rPr>
                <w:color w:val="000000"/>
                <w:sz w:val="17"/>
                <w:szCs w:val="17"/>
              </w:rPr>
              <w:lastRenderedPageBreak/>
              <w:t>Que contient l'épiphyse et quel est son rôle ?</w:t>
            </w:r>
          </w:p>
          <w:p w14:paraId="0CF4018C" w14:textId="77777777" w:rsidR="00D53860" w:rsidRDefault="00D502B4">
            <w:pPr>
              <w:spacing w:after="50"/>
            </w:pPr>
            <w:r>
              <w:rPr>
                <w:color w:val="000000"/>
                <w:sz w:val="17"/>
                <w:szCs w:val="17"/>
              </w:rPr>
              <w:t>Qu'est-ce que le périoste et que contient-il ?</w:t>
            </w:r>
          </w:p>
          <w:p w14:paraId="07EC0498" w14:textId="77777777" w:rsidR="00D53860" w:rsidRDefault="00D502B4">
            <w:pPr>
              <w:spacing w:after="50"/>
            </w:pPr>
            <w:r>
              <w:rPr>
                <w:color w:val="000000"/>
                <w:sz w:val="17"/>
                <w:szCs w:val="17"/>
              </w:rPr>
              <w:t>Que contient le canal médullaire, au centre de l'os compact ?</w:t>
            </w:r>
          </w:p>
          <w:p w14:paraId="0478FF8F" w14:textId="77777777" w:rsidR="00D53860" w:rsidRDefault="00D502B4">
            <w:pPr>
              <w:spacing w:after="50"/>
            </w:pPr>
            <w:r>
              <w:rPr>
                <w:color w:val="000000"/>
                <w:sz w:val="17"/>
                <w:szCs w:val="17"/>
              </w:rPr>
              <w:t>Quelles sont les deux substances chimiques que contient l'os ?</w:t>
            </w:r>
          </w:p>
          <w:p w14:paraId="30F0B73D" w14:textId="77777777" w:rsidR="00D53860" w:rsidRDefault="00D502B4">
            <w:pPr>
              <w:spacing w:after="50"/>
            </w:pPr>
            <w:r>
              <w:rPr>
                <w:color w:val="000000"/>
                <w:sz w:val="17"/>
                <w:szCs w:val="17"/>
              </w:rPr>
              <w:t>Qu'est-ce qui permet à l'os de grandir en longueur, et en épaisseur ?</w:t>
            </w:r>
          </w:p>
          <w:p w14:paraId="1DB27209" w14:textId="77777777" w:rsidR="00D53860" w:rsidRDefault="00D502B4">
            <w:pPr>
              <w:spacing w:after="50"/>
            </w:pPr>
            <w:r>
              <w:rPr>
                <w:color w:val="000000"/>
                <w:sz w:val="17"/>
                <w:szCs w:val="17"/>
              </w:rPr>
              <w:t>Qu'est-ce qu'une fracture, et quelle différence entre une fracture simple et une fracture ouverte ?</w:t>
            </w:r>
          </w:p>
        </w:tc>
        <w:tc>
          <w:tcPr>
            <w:tcW w:w="1000" w:type="pct"/>
            <w:tcMar>
              <w:top w:w="60" w:type="dxa"/>
              <w:left w:w="100" w:type="dxa"/>
              <w:bottom w:w="60" w:type="dxa"/>
              <w:right w:w="100" w:type="dxa"/>
            </w:tcMar>
          </w:tcPr>
          <w:p w14:paraId="61CD72B3" w14:textId="77777777" w:rsidR="00D53860" w:rsidRDefault="00D502B4">
            <w:pPr>
              <w:spacing w:after="50"/>
            </w:pPr>
            <w:r>
              <w:rPr>
                <w:i/>
                <w:iCs/>
                <w:color w:val="000000"/>
                <w:sz w:val="17"/>
                <w:szCs w:val="17"/>
              </w:rPr>
              <w:lastRenderedPageBreak/>
              <w:t xml:space="preserve">R.A. : L'épiphyse (les deux extrémités) et la </w:t>
            </w:r>
            <w:r>
              <w:rPr>
                <w:i/>
                <w:iCs/>
                <w:color w:val="000000"/>
                <w:sz w:val="17"/>
                <w:szCs w:val="17"/>
              </w:rPr>
              <w:lastRenderedPageBreak/>
              <w:t>diaphyse (la partie centrale).</w:t>
            </w:r>
          </w:p>
          <w:p w14:paraId="21B6160B" w14:textId="77777777" w:rsidR="00D53860" w:rsidRDefault="00D502B4">
            <w:pPr>
              <w:spacing w:after="50"/>
            </w:pPr>
            <w:r>
              <w:rPr>
                <w:i/>
                <w:iCs/>
                <w:color w:val="000000"/>
                <w:sz w:val="17"/>
                <w:szCs w:val="17"/>
              </w:rPr>
              <w:t>R.A. : L'épiphyse contient l'os spongieux, formé de lamelles fines contenant la moelle rouge, qui fabrique les globules du sang.</w:t>
            </w:r>
          </w:p>
          <w:p w14:paraId="617875BE" w14:textId="77777777" w:rsidR="00D53860" w:rsidRDefault="00D502B4">
            <w:pPr>
              <w:spacing w:after="50"/>
            </w:pPr>
            <w:r>
              <w:rPr>
                <w:i/>
                <w:iCs/>
                <w:color w:val="000000"/>
                <w:sz w:val="17"/>
                <w:szCs w:val="17"/>
              </w:rPr>
              <w:t>R.A. : C'est la membrane qui enveloppe la diaphyse ; elle contient des terminaisons nerveuses et des vaisseaux sanguins.</w:t>
            </w:r>
          </w:p>
          <w:p w14:paraId="6549DA61" w14:textId="77777777" w:rsidR="00D53860" w:rsidRDefault="00D502B4">
            <w:pPr>
              <w:spacing w:after="50"/>
            </w:pPr>
            <w:r>
              <w:rPr>
                <w:i/>
                <w:iCs/>
                <w:color w:val="000000"/>
                <w:sz w:val="17"/>
                <w:szCs w:val="17"/>
              </w:rPr>
              <w:t>R.A. : Il contient la moelle jaune, qui est une réserve de graisse.</w:t>
            </w:r>
          </w:p>
          <w:p w14:paraId="5D4BABB4" w14:textId="77777777" w:rsidR="00D53860" w:rsidRDefault="00D502B4">
            <w:pPr>
              <w:spacing w:after="50"/>
            </w:pPr>
            <w:r>
              <w:rPr>
                <w:i/>
                <w:iCs/>
                <w:color w:val="000000"/>
                <w:sz w:val="17"/>
                <w:szCs w:val="17"/>
              </w:rPr>
              <w:t>R.A. : Une substance minérale riche en calcium (qui durcit l'os) et une substance organique molle appelée l'osséine.</w:t>
            </w:r>
          </w:p>
          <w:p w14:paraId="3B070AE2" w14:textId="77777777" w:rsidR="00D53860" w:rsidRDefault="00D502B4">
            <w:pPr>
              <w:spacing w:after="50"/>
            </w:pPr>
            <w:r>
              <w:rPr>
                <w:i/>
                <w:iCs/>
                <w:color w:val="000000"/>
                <w:sz w:val="17"/>
                <w:szCs w:val="17"/>
              </w:rPr>
              <w:t>R.A. : Le cartilage de conjugaison permet la croissance en longueur ; le périoste permet la croissance en épaisseur.</w:t>
            </w:r>
          </w:p>
          <w:p w14:paraId="1839488F" w14:textId="77777777" w:rsidR="00D53860" w:rsidRDefault="00D502B4">
            <w:pPr>
              <w:spacing w:after="50"/>
            </w:pPr>
            <w:r>
              <w:rPr>
                <w:i/>
                <w:iCs/>
                <w:color w:val="000000"/>
                <w:sz w:val="17"/>
                <w:szCs w:val="17"/>
              </w:rPr>
              <w:t>R.A. : Une fracture est la cassure de l'os après un choc. Elle est simple si les fragments ne se séparent pas (plâtre suffit) ; elle est ouverte si les fragments se séparent (opération nécessaire avant le plâtre).</w:t>
            </w:r>
          </w:p>
        </w:tc>
        <w:tc>
          <w:tcPr>
            <w:tcW w:w="800" w:type="pct"/>
            <w:tcMar>
              <w:top w:w="60" w:type="dxa"/>
              <w:left w:w="100" w:type="dxa"/>
              <w:bottom w:w="60" w:type="dxa"/>
              <w:right w:w="100" w:type="dxa"/>
            </w:tcMar>
          </w:tcPr>
          <w:p w14:paraId="68A16239" w14:textId="77777777" w:rsidR="00D53860" w:rsidRDefault="00D502B4">
            <w:pPr>
              <w:spacing w:after="80"/>
            </w:pPr>
            <w:r>
              <w:rPr>
                <w:color w:val="000000"/>
                <w:sz w:val="16"/>
                <w:szCs w:val="16"/>
              </w:rPr>
              <w:lastRenderedPageBreak/>
              <w:t>Questions-réponses dirigées</w:t>
            </w:r>
          </w:p>
        </w:tc>
        <w:tc>
          <w:tcPr>
            <w:tcW w:w="800" w:type="pct"/>
            <w:tcMar>
              <w:top w:w="60" w:type="dxa"/>
              <w:left w:w="100" w:type="dxa"/>
              <w:bottom w:w="60" w:type="dxa"/>
              <w:right w:w="100" w:type="dxa"/>
            </w:tcMar>
          </w:tcPr>
          <w:p w14:paraId="12422177" w14:textId="77777777" w:rsidR="00D53860" w:rsidRDefault="00D502B4">
            <w:pPr>
              <w:spacing w:after="80"/>
            </w:pPr>
            <w:r>
              <w:rPr>
                <w:color w:val="000000"/>
                <w:sz w:val="16"/>
                <w:szCs w:val="16"/>
              </w:rPr>
              <w:t xml:space="preserve">un schéma d'un os long coupé en </w:t>
            </w:r>
            <w:r>
              <w:rPr>
                <w:color w:val="000000"/>
                <w:sz w:val="16"/>
                <w:szCs w:val="16"/>
              </w:rPr>
              <w:lastRenderedPageBreak/>
              <w:t>deux (épiphyse et diaphyse)</w:t>
            </w:r>
          </w:p>
        </w:tc>
        <w:tc>
          <w:tcPr>
            <w:tcW w:w="700" w:type="pct"/>
            <w:tcMar>
              <w:top w:w="60" w:type="dxa"/>
              <w:left w:w="100" w:type="dxa"/>
              <w:bottom w:w="60" w:type="dxa"/>
              <w:right w:w="100" w:type="dxa"/>
            </w:tcMar>
          </w:tcPr>
          <w:p w14:paraId="0E0A9645" w14:textId="77777777" w:rsidR="00D53860" w:rsidRDefault="00D53860">
            <w:pPr>
              <w:spacing w:after="80"/>
            </w:pPr>
          </w:p>
        </w:tc>
      </w:tr>
      <w:tr w:rsidR="00D53860" w14:paraId="1298F494" w14:textId="77777777">
        <w:tc>
          <w:tcPr>
            <w:tcW w:w="700" w:type="pct"/>
            <w:tcMar>
              <w:top w:w="60" w:type="dxa"/>
              <w:left w:w="100" w:type="dxa"/>
              <w:bottom w:w="60" w:type="dxa"/>
              <w:right w:w="100" w:type="dxa"/>
            </w:tcMar>
          </w:tcPr>
          <w:p w14:paraId="1EA292D3"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5DE77CF2" w14:textId="77777777" w:rsidR="00D53860" w:rsidRDefault="00D502B4">
            <w:pPr>
              <w:spacing w:after="40"/>
            </w:pPr>
            <w:r>
              <w:rPr>
                <w:b/>
                <w:bCs/>
                <w:color w:val="000000"/>
                <w:sz w:val="17"/>
                <w:szCs w:val="17"/>
              </w:rPr>
              <w:t>Donc, un os long comprend l'épiphyse (os spongieux, moelle rouge) et la diaphyse (périoste, os compact, canal médullaire avec moelle jaune). Il contient du calcium (dureté) et de l'osséine (souplesse). Il grandit en longueur grâce au cartilage de conjugaison et en épaisseur grâce au périoste.</w:t>
            </w:r>
          </w:p>
        </w:tc>
        <w:tc>
          <w:tcPr>
            <w:tcW w:w="1000" w:type="pct"/>
            <w:tcMar>
              <w:top w:w="60" w:type="dxa"/>
              <w:left w:w="100" w:type="dxa"/>
              <w:bottom w:w="60" w:type="dxa"/>
              <w:right w:w="100" w:type="dxa"/>
            </w:tcMar>
          </w:tcPr>
          <w:p w14:paraId="14B13705" w14:textId="77777777" w:rsidR="00D53860" w:rsidRDefault="00D502B4">
            <w:pPr>
              <w:spacing w:after="40"/>
            </w:pPr>
            <w:r>
              <w:rPr>
                <w:color w:val="000000"/>
                <w:sz w:val="17"/>
                <w:szCs w:val="17"/>
              </w:rPr>
              <w:t>Les élèves écoutent la synthèse.</w:t>
            </w:r>
          </w:p>
        </w:tc>
        <w:tc>
          <w:tcPr>
            <w:tcW w:w="800" w:type="pct"/>
            <w:tcMar>
              <w:top w:w="60" w:type="dxa"/>
              <w:left w:w="100" w:type="dxa"/>
              <w:bottom w:w="60" w:type="dxa"/>
              <w:right w:w="100" w:type="dxa"/>
            </w:tcMar>
          </w:tcPr>
          <w:p w14:paraId="6D986BE4"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0B70090F"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64184842" w14:textId="77777777" w:rsidR="00D53860" w:rsidRDefault="00D53860">
            <w:pPr>
              <w:spacing w:after="80"/>
            </w:pPr>
          </w:p>
        </w:tc>
      </w:tr>
      <w:tr w:rsidR="00D53860" w14:paraId="1C889DFF" w14:textId="77777777">
        <w:tc>
          <w:tcPr>
            <w:tcW w:w="700" w:type="pct"/>
            <w:tcMar>
              <w:top w:w="60" w:type="dxa"/>
              <w:left w:w="100" w:type="dxa"/>
              <w:bottom w:w="60" w:type="dxa"/>
              <w:right w:w="100" w:type="dxa"/>
            </w:tcMar>
          </w:tcPr>
          <w:p w14:paraId="10EB9B20"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39AAC76F" w14:textId="77777777" w:rsidR="00D53860" w:rsidRDefault="00D502B4">
            <w:pPr>
              <w:spacing w:before="100" w:after="30"/>
            </w:pPr>
            <w:r>
              <w:rPr>
                <w:b/>
                <w:bCs/>
                <w:color w:val="1F4E79"/>
                <w:sz w:val="17"/>
                <w:szCs w:val="17"/>
              </w:rPr>
              <w:t>Exercice 1</w:t>
            </w:r>
          </w:p>
          <w:p w14:paraId="67B1B8A0" w14:textId="77777777" w:rsidR="00D53860" w:rsidRDefault="00D502B4">
            <w:pPr>
              <w:spacing w:after="40"/>
            </w:pPr>
            <w:r>
              <w:rPr>
                <w:i/>
                <w:iCs/>
                <w:color w:val="000000"/>
                <w:sz w:val="16"/>
                <w:szCs w:val="16"/>
              </w:rPr>
              <w:t>Relie chaque élément de la colonne A à l'élément correspondant de la colonne B.</w:t>
            </w:r>
          </w:p>
          <w:p w14:paraId="2804C105" w14:textId="77777777" w:rsidR="00D53860" w:rsidRDefault="00D502B4">
            <w:pPr>
              <w:spacing w:after="30"/>
            </w:pPr>
            <w:r>
              <w:rPr>
                <w:color w:val="000000"/>
                <w:sz w:val="16"/>
                <w:szCs w:val="16"/>
              </w:rPr>
              <w:t>Colonne A                                          Colonne B</w:t>
            </w:r>
          </w:p>
          <w:p w14:paraId="596DB00F" w14:textId="77777777" w:rsidR="00D53860" w:rsidRDefault="00D502B4">
            <w:pPr>
              <w:spacing w:after="30"/>
            </w:pPr>
            <w:r>
              <w:rPr>
                <w:color w:val="000000"/>
                <w:sz w:val="16"/>
                <w:szCs w:val="16"/>
              </w:rPr>
              <w:t>1. Épiphyse          •          • a. Fabrique les globules du sang</w:t>
            </w:r>
          </w:p>
          <w:p w14:paraId="60082815" w14:textId="77777777" w:rsidR="00D53860" w:rsidRDefault="00D502B4">
            <w:pPr>
              <w:spacing w:after="30"/>
            </w:pPr>
            <w:r>
              <w:rPr>
                <w:color w:val="000000"/>
                <w:sz w:val="16"/>
                <w:szCs w:val="16"/>
              </w:rPr>
              <w:lastRenderedPageBreak/>
              <w:t>2. Diaphyse          •          • b. Membrane qui contient nerfs et vaisseaux</w:t>
            </w:r>
          </w:p>
          <w:p w14:paraId="33F69867" w14:textId="77777777" w:rsidR="00D53860" w:rsidRDefault="00D502B4">
            <w:pPr>
              <w:spacing w:after="30"/>
            </w:pPr>
            <w:r>
              <w:rPr>
                <w:color w:val="000000"/>
                <w:sz w:val="16"/>
                <w:szCs w:val="16"/>
              </w:rPr>
              <w:t>3. Périoste          •          • c. Partie centrale de l'os</w:t>
            </w:r>
          </w:p>
          <w:p w14:paraId="16417B0A" w14:textId="77777777" w:rsidR="00D53860" w:rsidRDefault="00D502B4">
            <w:pPr>
              <w:spacing w:after="30"/>
            </w:pPr>
            <w:r>
              <w:rPr>
                <w:color w:val="000000"/>
                <w:sz w:val="16"/>
                <w:szCs w:val="16"/>
              </w:rPr>
              <w:t>4. Moelle rouge          •          • d. Réserve de graisse</w:t>
            </w:r>
          </w:p>
          <w:p w14:paraId="6919FD61" w14:textId="77777777" w:rsidR="00D53860" w:rsidRDefault="00D502B4">
            <w:pPr>
              <w:spacing w:after="30"/>
            </w:pPr>
            <w:r>
              <w:rPr>
                <w:color w:val="000000"/>
                <w:sz w:val="16"/>
                <w:szCs w:val="16"/>
              </w:rPr>
              <w:t>5. Moelle jaune          •          • e. Extrémité de l'os long</w:t>
            </w:r>
          </w:p>
          <w:p w14:paraId="251A6EC5" w14:textId="77777777" w:rsidR="00D53860" w:rsidRDefault="00D502B4">
            <w:pPr>
              <w:spacing w:before="100" w:after="30"/>
            </w:pPr>
            <w:r>
              <w:rPr>
                <w:b/>
                <w:bCs/>
                <w:color w:val="1F4E79"/>
                <w:sz w:val="17"/>
                <w:szCs w:val="17"/>
              </w:rPr>
              <w:t>Exercice 2</w:t>
            </w:r>
          </w:p>
          <w:p w14:paraId="02185110" w14:textId="77777777" w:rsidR="00D53860" w:rsidRDefault="00D502B4">
            <w:pPr>
              <w:spacing w:after="40"/>
            </w:pPr>
            <w:r>
              <w:rPr>
                <w:i/>
                <w:iCs/>
                <w:color w:val="000000"/>
                <w:sz w:val="16"/>
                <w:szCs w:val="16"/>
              </w:rPr>
              <w:t>Termine chaque phrase.</w:t>
            </w:r>
          </w:p>
          <w:p w14:paraId="79EA8FF3" w14:textId="77777777" w:rsidR="00D53860" w:rsidRDefault="00D502B4">
            <w:pPr>
              <w:spacing w:after="30"/>
            </w:pPr>
            <w:r>
              <w:rPr>
                <w:color w:val="000000"/>
                <w:sz w:val="16"/>
                <w:szCs w:val="16"/>
              </w:rPr>
              <w:t>1. L'os contient une substance minérale riche en …………………………………</w:t>
            </w:r>
          </w:p>
          <w:p w14:paraId="36A165E0" w14:textId="77777777" w:rsidR="00D53860" w:rsidRDefault="00D502B4">
            <w:pPr>
              <w:spacing w:after="30"/>
            </w:pPr>
            <w:r>
              <w:rPr>
                <w:color w:val="000000"/>
                <w:sz w:val="16"/>
                <w:szCs w:val="16"/>
              </w:rPr>
              <w:t>2. Le cartilage de conjugaison permet la croissance …………………………………</w:t>
            </w:r>
          </w:p>
          <w:p w14:paraId="68CE11DF" w14:textId="77777777" w:rsidR="00D53860" w:rsidRDefault="00D502B4">
            <w:pPr>
              <w:spacing w:after="30"/>
            </w:pPr>
            <w:r>
              <w:rPr>
                <w:color w:val="000000"/>
                <w:sz w:val="16"/>
                <w:szCs w:val="16"/>
              </w:rPr>
              <w:t>3. Une fracture est ouverte quand …………………………………</w:t>
            </w:r>
          </w:p>
          <w:p w14:paraId="44908D80" w14:textId="77777777" w:rsidR="00D53860" w:rsidRDefault="00D502B4">
            <w:pPr>
              <w:spacing w:after="30"/>
            </w:pPr>
            <w:r>
              <w:rPr>
                <w:color w:val="000000"/>
                <w:sz w:val="16"/>
                <w:szCs w:val="16"/>
              </w:rPr>
              <w:t>4. La moelle jaune, dans le canal médullaire, est …………………………………</w:t>
            </w:r>
          </w:p>
        </w:tc>
        <w:tc>
          <w:tcPr>
            <w:tcW w:w="1000" w:type="pct"/>
            <w:tcMar>
              <w:top w:w="60" w:type="dxa"/>
              <w:left w:w="100" w:type="dxa"/>
              <w:bottom w:w="60" w:type="dxa"/>
              <w:right w:w="100" w:type="dxa"/>
            </w:tcMar>
          </w:tcPr>
          <w:p w14:paraId="78913A25" w14:textId="77777777" w:rsidR="00D53860" w:rsidRDefault="00D502B4">
            <w:pPr>
              <w:spacing w:before="100" w:after="30"/>
            </w:pPr>
            <w:r>
              <w:rPr>
                <w:b/>
                <w:bCs/>
                <w:color w:val="C2185B"/>
                <w:sz w:val="17"/>
                <w:szCs w:val="17"/>
              </w:rPr>
              <w:lastRenderedPageBreak/>
              <w:t>Corrigé — Exercice 1</w:t>
            </w:r>
          </w:p>
          <w:p w14:paraId="767084B1" w14:textId="77777777" w:rsidR="00D53860" w:rsidRDefault="00D502B4">
            <w:pPr>
              <w:spacing w:after="30"/>
            </w:pPr>
            <w:r>
              <w:rPr>
                <w:color w:val="C2185B"/>
                <w:sz w:val="16"/>
                <w:szCs w:val="16"/>
              </w:rPr>
              <w:t>1 → e (Extrémité de l'os long)</w:t>
            </w:r>
          </w:p>
          <w:p w14:paraId="559F5FAE" w14:textId="77777777" w:rsidR="00D53860" w:rsidRDefault="00D502B4">
            <w:pPr>
              <w:spacing w:after="30"/>
            </w:pPr>
            <w:r>
              <w:rPr>
                <w:color w:val="C2185B"/>
                <w:sz w:val="16"/>
                <w:szCs w:val="16"/>
              </w:rPr>
              <w:t>2 → c (Partie centrale de l'os)</w:t>
            </w:r>
          </w:p>
          <w:p w14:paraId="5E2666E8" w14:textId="77777777" w:rsidR="00D53860" w:rsidRDefault="00D502B4">
            <w:pPr>
              <w:spacing w:after="30"/>
            </w:pPr>
            <w:r>
              <w:rPr>
                <w:color w:val="C2185B"/>
                <w:sz w:val="16"/>
                <w:szCs w:val="16"/>
              </w:rPr>
              <w:lastRenderedPageBreak/>
              <w:t>3 → b (Membrane qui contient nerfs et vaisseaux)</w:t>
            </w:r>
          </w:p>
          <w:p w14:paraId="0246C42D" w14:textId="77777777" w:rsidR="00D53860" w:rsidRDefault="00D502B4">
            <w:pPr>
              <w:spacing w:after="30"/>
            </w:pPr>
            <w:r>
              <w:rPr>
                <w:color w:val="C2185B"/>
                <w:sz w:val="16"/>
                <w:szCs w:val="16"/>
              </w:rPr>
              <w:t>4 → a (Fabrique les globules du sang)</w:t>
            </w:r>
          </w:p>
          <w:p w14:paraId="6FE0A96B" w14:textId="77777777" w:rsidR="00D53860" w:rsidRDefault="00D502B4">
            <w:pPr>
              <w:spacing w:after="30"/>
            </w:pPr>
            <w:r>
              <w:rPr>
                <w:color w:val="C2185B"/>
                <w:sz w:val="16"/>
                <w:szCs w:val="16"/>
              </w:rPr>
              <w:t>5 → d (Réserve de graisse)</w:t>
            </w:r>
          </w:p>
          <w:p w14:paraId="18D05B1F" w14:textId="77777777" w:rsidR="00D53860" w:rsidRDefault="00D502B4">
            <w:pPr>
              <w:spacing w:before="100" w:after="30"/>
            </w:pPr>
            <w:r>
              <w:rPr>
                <w:b/>
                <w:bCs/>
                <w:color w:val="C2185B"/>
                <w:sz w:val="17"/>
                <w:szCs w:val="17"/>
              </w:rPr>
              <w:t>Corrigé — Exercice 2</w:t>
            </w:r>
          </w:p>
          <w:p w14:paraId="0C44783A" w14:textId="77777777" w:rsidR="00D53860" w:rsidRDefault="00D502B4">
            <w:pPr>
              <w:spacing w:after="30"/>
            </w:pPr>
            <w:r>
              <w:rPr>
                <w:color w:val="C2185B"/>
                <w:sz w:val="16"/>
                <w:szCs w:val="16"/>
              </w:rPr>
              <w:t>1. L'os contient une substance minérale riche en calcium, qui le durcit.</w:t>
            </w:r>
          </w:p>
          <w:p w14:paraId="39C4F2E2" w14:textId="77777777" w:rsidR="00D53860" w:rsidRDefault="00D502B4">
            <w:pPr>
              <w:spacing w:after="30"/>
            </w:pPr>
            <w:r>
              <w:rPr>
                <w:color w:val="C2185B"/>
                <w:sz w:val="16"/>
                <w:szCs w:val="16"/>
              </w:rPr>
              <w:t>2. Le cartilage de conjugaison permet la croissance en longueur de l'os.</w:t>
            </w:r>
          </w:p>
          <w:p w14:paraId="53A68937" w14:textId="77777777" w:rsidR="00D53860" w:rsidRDefault="00D502B4">
            <w:pPr>
              <w:spacing w:after="30"/>
            </w:pPr>
            <w:r>
              <w:rPr>
                <w:color w:val="C2185B"/>
                <w:sz w:val="16"/>
                <w:szCs w:val="16"/>
              </w:rPr>
              <w:t>3. Une fracture est ouverte quand les fragments de l'os se séparent.</w:t>
            </w:r>
          </w:p>
          <w:p w14:paraId="36EAD6E7" w14:textId="77777777" w:rsidR="00D53860" w:rsidRDefault="00D502B4">
            <w:pPr>
              <w:spacing w:after="30"/>
            </w:pPr>
            <w:r>
              <w:rPr>
                <w:color w:val="C2185B"/>
                <w:sz w:val="16"/>
                <w:szCs w:val="16"/>
              </w:rPr>
              <w:t>4. La moelle jaune, dans le canal médullaire, est une réserve de graisse.</w:t>
            </w:r>
          </w:p>
        </w:tc>
        <w:tc>
          <w:tcPr>
            <w:tcW w:w="800" w:type="pct"/>
            <w:tcMar>
              <w:top w:w="60" w:type="dxa"/>
              <w:left w:w="100" w:type="dxa"/>
              <w:bottom w:w="60" w:type="dxa"/>
              <w:right w:w="100" w:type="dxa"/>
            </w:tcMar>
          </w:tcPr>
          <w:p w14:paraId="6A43202D" w14:textId="77777777" w:rsidR="00D53860" w:rsidRDefault="00D502B4">
            <w:pPr>
              <w:spacing w:after="80"/>
            </w:pPr>
            <w:r>
              <w:rPr>
                <w:color w:val="000000"/>
                <w:sz w:val="16"/>
                <w:szCs w:val="16"/>
              </w:rPr>
              <w:lastRenderedPageBreak/>
              <w:t>Travail individuel écrit</w:t>
            </w:r>
          </w:p>
        </w:tc>
        <w:tc>
          <w:tcPr>
            <w:tcW w:w="800" w:type="pct"/>
            <w:tcMar>
              <w:top w:w="60" w:type="dxa"/>
              <w:left w:w="100" w:type="dxa"/>
              <w:bottom w:w="60" w:type="dxa"/>
              <w:right w:w="100" w:type="dxa"/>
            </w:tcMar>
          </w:tcPr>
          <w:p w14:paraId="2C364A65"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39D0DBAF" w14:textId="77777777" w:rsidR="00D53860" w:rsidRDefault="00D53860">
            <w:pPr>
              <w:spacing w:after="80"/>
            </w:pPr>
          </w:p>
        </w:tc>
      </w:tr>
      <w:tr w:rsidR="00D53860" w14:paraId="5AE8810B" w14:textId="77777777">
        <w:tc>
          <w:tcPr>
            <w:tcW w:w="700" w:type="pct"/>
            <w:tcMar>
              <w:top w:w="60" w:type="dxa"/>
              <w:left w:w="100" w:type="dxa"/>
              <w:bottom w:w="60" w:type="dxa"/>
              <w:right w:w="100" w:type="dxa"/>
            </w:tcMar>
          </w:tcPr>
          <w:p w14:paraId="4021F5CF" w14:textId="77777777" w:rsidR="00D53860" w:rsidRDefault="00D502B4">
            <w:pPr>
              <w:spacing w:after="80"/>
            </w:pPr>
            <w:r>
              <w:rPr>
                <w:b/>
                <w:bCs/>
                <w:color w:val="000000"/>
                <w:sz w:val="17"/>
                <w:szCs w:val="17"/>
              </w:rPr>
              <w:t>III. Évaluation (15 min)</w:t>
            </w:r>
          </w:p>
        </w:tc>
        <w:tc>
          <w:tcPr>
            <w:tcW w:w="1000" w:type="pct"/>
            <w:tcMar>
              <w:top w:w="60" w:type="dxa"/>
              <w:left w:w="100" w:type="dxa"/>
              <w:bottom w:w="60" w:type="dxa"/>
              <w:right w:w="100" w:type="dxa"/>
            </w:tcMar>
          </w:tcPr>
          <w:p w14:paraId="71DFEC8C" w14:textId="77777777" w:rsidR="00D53860" w:rsidRDefault="00D502B4">
            <w:pPr>
              <w:spacing w:before="100" w:after="30"/>
            </w:pPr>
            <w:r>
              <w:rPr>
                <w:b/>
                <w:bCs/>
                <w:color w:val="1F4E79"/>
                <w:sz w:val="17"/>
                <w:szCs w:val="17"/>
              </w:rPr>
              <w:t>Exercice 1</w:t>
            </w:r>
          </w:p>
          <w:p w14:paraId="3682BBB5" w14:textId="77777777" w:rsidR="00D53860" w:rsidRDefault="00D502B4">
            <w:pPr>
              <w:spacing w:after="40"/>
            </w:pPr>
            <w:r>
              <w:rPr>
                <w:i/>
                <w:iCs/>
                <w:color w:val="000000"/>
                <w:sz w:val="16"/>
                <w:szCs w:val="16"/>
              </w:rPr>
              <w:t>Réponds par Vrai (V) ou Faux (F). Justifie chaque réponse fausse.</w:t>
            </w:r>
          </w:p>
          <w:p w14:paraId="5067EA8A" w14:textId="77777777" w:rsidR="00D53860" w:rsidRDefault="00D502B4">
            <w:pPr>
              <w:spacing w:after="30"/>
            </w:pPr>
            <w:r>
              <w:rPr>
                <w:color w:val="000000"/>
                <w:sz w:val="16"/>
                <w:szCs w:val="16"/>
              </w:rPr>
              <w:t>1. L'épiphyse contient l'os spongieux et la moelle rouge.</w:t>
            </w:r>
          </w:p>
          <w:p w14:paraId="3D9D9D87" w14:textId="77777777" w:rsidR="00D53860" w:rsidRDefault="00D502B4">
            <w:pPr>
              <w:spacing w:after="30"/>
            </w:pPr>
            <w:r>
              <w:rPr>
                <w:color w:val="000000"/>
                <w:sz w:val="16"/>
                <w:szCs w:val="16"/>
              </w:rPr>
              <w:t>2. Le périoste se trouve à l'intérieur du canal médullaire.</w:t>
            </w:r>
          </w:p>
          <w:p w14:paraId="62B1255F" w14:textId="77777777" w:rsidR="00D53860" w:rsidRDefault="00D502B4">
            <w:pPr>
              <w:spacing w:after="30"/>
            </w:pPr>
            <w:r>
              <w:rPr>
                <w:color w:val="000000"/>
                <w:sz w:val="16"/>
                <w:szCs w:val="16"/>
              </w:rPr>
              <w:t>3. L'osséine est une substance minérale qui durcit l'os.</w:t>
            </w:r>
          </w:p>
          <w:p w14:paraId="40F3ABD7" w14:textId="77777777" w:rsidR="00D53860" w:rsidRDefault="00D502B4">
            <w:pPr>
              <w:spacing w:after="30"/>
            </w:pPr>
            <w:r>
              <w:rPr>
                <w:color w:val="000000"/>
                <w:sz w:val="16"/>
                <w:szCs w:val="16"/>
              </w:rPr>
              <w:t>4. Une fracture simple nécessite une opération chirurgicale.</w:t>
            </w:r>
          </w:p>
          <w:p w14:paraId="5F143A62" w14:textId="77777777" w:rsidR="00D53860" w:rsidRDefault="00D502B4">
            <w:pPr>
              <w:spacing w:before="100" w:after="30"/>
            </w:pPr>
            <w:r>
              <w:rPr>
                <w:b/>
                <w:bCs/>
                <w:color w:val="1F4E79"/>
                <w:sz w:val="17"/>
                <w:szCs w:val="17"/>
              </w:rPr>
              <w:t>Exercice 2</w:t>
            </w:r>
          </w:p>
          <w:p w14:paraId="2610B54B" w14:textId="77777777" w:rsidR="00D53860" w:rsidRDefault="00D502B4">
            <w:pPr>
              <w:spacing w:after="40"/>
            </w:pPr>
            <w:r>
              <w:rPr>
                <w:i/>
                <w:iCs/>
                <w:color w:val="000000"/>
                <w:sz w:val="16"/>
                <w:szCs w:val="16"/>
              </w:rPr>
              <w:t>Entoure la bonne réponse.</w:t>
            </w:r>
          </w:p>
          <w:p w14:paraId="6A07C31A" w14:textId="77777777" w:rsidR="00D53860" w:rsidRDefault="00D502B4">
            <w:pPr>
              <w:spacing w:after="30"/>
            </w:pPr>
            <w:r>
              <w:rPr>
                <w:color w:val="000000"/>
                <w:sz w:val="16"/>
                <w:szCs w:val="16"/>
              </w:rPr>
              <w:t>Quelle partie de l'os permet sa croissance en épaisseur ?</w:t>
            </w:r>
          </w:p>
          <w:p w14:paraId="46D4B9E0" w14:textId="77777777" w:rsidR="00D53860" w:rsidRDefault="00D502B4">
            <w:pPr>
              <w:spacing w:after="30"/>
            </w:pPr>
            <w:r>
              <w:rPr>
                <w:color w:val="000000"/>
                <w:sz w:val="16"/>
                <w:szCs w:val="16"/>
              </w:rPr>
              <w:t>A. Le cartilage de conjugaison</w:t>
            </w:r>
          </w:p>
          <w:p w14:paraId="69EBA2C2" w14:textId="77777777" w:rsidR="00D53860" w:rsidRDefault="00D502B4">
            <w:pPr>
              <w:spacing w:after="30"/>
            </w:pPr>
            <w:r>
              <w:rPr>
                <w:color w:val="000000"/>
                <w:sz w:val="16"/>
                <w:szCs w:val="16"/>
              </w:rPr>
              <w:t>B. Le périoste</w:t>
            </w:r>
          </w:p>
          <w:p w14:paraId="0FCFEB42" w14:textId="77777777" w:rsidR="00D53860" w:rsidRDefault="00D502B4">
            <w:pPr>
              <w:spacing w:after="30"/>
            </w:pPr>
            <w:r>
              <w:rPr>
                <w:color w:val="000000"/>
                <w:sz w:val="16"/>
                <w:szCs w:val="16"/>
              </w:rPr>
              <w:t>C. La moelle jaune</w:t>
            </w:r>
          </w:p>
          <w:p w14:paraId="36810357" w14:textId="77777777" w:rsidR="00D53860" w:rsidRDefault="00D502B4">
            <w:pPr>
              <w:spacing w:after="30"/>
            </w:pPr>
            <w:r>
              <w:rPr>
                <w:color w:val="000000"/>
                <w:sz w:val="16"/>
                <w:szCs w:val="16"/>
              </w:rPr>
              <w:t>D. L'os spongieux</w:t>
            </w:r>
          </w:p>
        </w:tc>
        <w:tc>
          <w:tcPr>
            <w:tcW w:w="1000" w:type="pct"/>
            <w:tcMar>
              <w:top w:w="60" w:type="dxa"/>
              <w:left w:w="100" w:type="dxa"/>
              <w:bottom w:w="60" w:type="dxa"/>
              <w:right w:w="100" w:type="dxa"/>
            </w:tcMar>
          </w:tcPr>
          <w:p w14:paraId="0E69FB92" w14:textId="77777777" w:rsidR="00D53860" w:rsidRDefault="00D502B4">
            <w:pPr>
              <w:spacing w:before="100" w:after="30"/>
            </w:pPr>
            <w:r>
              <w:rPr>
                <w:b/>
                <w:bCs/>
                <w:color w:val="C2185B"/>
                <w:sz w:val="17"/>
                <w:szCs w:val="17"/>
              </w:rPr>
              <w:t>Corrigé — Exercice 1</w:t>
            </w:r>
          </w:p>
          <w:p w14:paraId="12E4D726" w14:textId="77777777" w:rsidR="00D53860" w:rsidRDefault="00D502B4">
            <w:pPr>
              <w:spacing w:after="30"/>
            </w:pPr>
            <w:r>
              <w:rPr>
                <w:color w:val="C2185B"/>
                <w:sz w:val="16"/>
                <w:szCs w:val="16"/>
              </w:rPr>
              <w:t>1. Vrai</w:t>
            </w:r>
          </w:p>
          <w:p w14:paraId="701E8EBD" w14:textId="77777777" w:rsidR="00D53860" w:rsidRDefault="00D502B4">
            <w:pPr>
              <w:spacing w:after="30"/>
            </w:pPr>
            <w:r>
              <w:rPr>
                <w:color w:val="C2185B"/>
                <w:sz w:val="16"/>
                <w:szCs w:val="16"/>
              </w:rPr>
              <w:t>2. Faux — Le périoste enveloppe la diaphyse, à l'extérieur.</w:t>
            </w:r>
          </w:p>
          <w:p w14:paraId="5F56E2DE" w14:textId="77777777" w:rsidR="00D53860" w:rsidRDefault="00D502B4">
            <w:pPr>
              <w:spacing w:after="30"/>
            </w:pPr>
            <w:r>
              <w:rPr>
                <w:color w:val="C2185B"/>
                <w:sz w:val="16"/>
                <w:szCs w:val="16"/>
              </w:rPr>
              <w:t>3. Faux — L'osséine est une substance organique molle ; c'est le calcium qui durcit l'os.</w:t>
            </w:r>
          </w:p>
          <w:p w14:paraId="234A4261" w14:textId="77777777" w:rsidR="00D53860" w:rsidRDefault="00D502B4">
            <w:pPr>
              <w:spacing w:after="30"/>
            </w:pPr>
            <w:r>
              <w:rPr>
                <w:color w:val="C2185B"/>
                <w:sz w:val="16"/>
                <w:szCs w:val="16"/>
              </w:rPr>
              <w:t>4. Faux — Une fracture simple se soigne avec un plâtre ; c'est la fracture ouverte qui nécessite une opération.</w:t>
            </w:r>
          </w:p>
          <w:p w14:paraId="72E15402" w14:textId="77777777" w:rsidR="00D53860" w:rsidRDefault="00D502B4">
            <w:pPr>
              <w:spacing w:before="100" w:after="30"/>
            </w:pPr>
            <w:r>
              <w:rPr>
                <w:b/>
                <w:bCs/>
                <w:color w:val="C2185B"/>
                <w:sz w:val="17"/>
                <w:szCs w:val="17"/>
              </w:rPr>
              <w:t>Corrigé — Exercice 2</w:t>
            </w:r>
          </w:p>
          <w:p w14:paraId="4960C996" w14:textId="77777777" w:rsidR="00D53860" w:rsidRDefault="00D502B4">
            <w:pPr>
              <w:spacing w:after="30"/>
            </w:pPr>
            <w:r>
              <w:rPr>
                <w:color w:val="C2185B"/>
                <w:sz w:val="16"/>
                <w:szCs w:val="16"/>
              </w:rPr>
              <w:t>Bonne réponse : B. Le périoste — le périoste permet la croissance en épaisseur, le cartilage de conjugaison la croissance en longueur</w:t>
            </w:r>
          </w:p>
        </w:tc>
        <w:tc>
          <w:tcPr>
            <w:tcW w:w="800" w:type="pct"/>
            <w:tcMar>
              <w:top w:w="60" w:type="dxa"/>
              <w:left w:w="100" w:type="dxa"/>
              <w:bottom w:w="60" w:type="dxa"/>
              <w:right w:w="100" w:type="dxa"/>
            </w:tcMar>
          </w:tcPr>
          <w:p w14:paraId="212258E2" w14:textId="77777777" w:rsidR="00D53860" w:rsidRDefault="00D502B4">
            <w:pPr>
              <w:spacing w:after="80"/>
            </w:pPr>
            <w:r>
              <w:rPr>
                <w:color w:val="000000"/>
                <w:sz w:val="16"/>
                <w:szCs w:val="16"/>
              </w:rPr>
              <w:t>Travail individuel écrit noté</w:t>
            </w:r>
          </w:p>
        </w:tc>
        <w:tc>
          <w:tcPr>
            <w:tcW w:w="800" w:type="pct"/>
            <w:tcMar>
              <w:top w:w="60" w:type="dxa"/>
              <w:left w:w="100" w:type="dxa"/>
              <w:bottom w:w="60" w:type="dxa"/>
              <w:right w:w="100" w:type="dxa"/>
            </w:tcMar>
          </w:tcPr>
          <w:p w14:paraId="3DB8A454"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6F84F644" w14:textId="77777777" w:rsidR="00D53860" w:rsidRDefault="00D53860">
            <w:pPr>
              <w:spacing w:after="80"/>
            </w:pPr>
          </w:p>
        </w:tc>
      </w:tr>
    </w:tbl>
    <w:p w14:paraId="24AB63E1" w14:textId="77777777" w:rsidR="00D53860" w:rsidRDefault="00D502B4">
      <w:r>
        <w:br w:type="page"/>
      </w:r>
    </w:p>
    <w:p w14:paraId="5E238342" w14:textId="77777777" w:rsidR="00D53860" w:rsidRDefault="00D502B4">
      <w:pPr>
        <w:spacing w:after="40"/>
        <w:jc w:val="center"/>
      </w:pPr>
      <w:r>
        <w:rPr>
          <w:b/>
          <w:bCs/>
          <w:color w:val="1F4E79"/>
          <w:sz w:val="16"/>
          <w:szCs w:val="16"/>
        </w:rPr>
        <w:lastRenderedPageBreak/>
        <w:t>SÉANCE 2 / 42</w:t>
      </w:r>
    </w:p>
    <w:p w14:paraId="136F509F" w14:textId="77777777" w:rsidR="00D53860" w:rsidRDefault="00D502B4">
      <w:pPr>
        <w:spacing w:before="100" w:after="200"/>
        <w:jc w:val="center"/>
      </w:pPr>
      <w:r>
        <w:rPr>
          <w:b/>
          <w:bCs/>
          <w:color w:val="C00000"/>
          <w:sz w:val="30"/>
          <w:szCs w:val="30"/>
        </w:rPr>
        <w:t>Les os</w:t>
      </w:r>
    </w:p>
    <w:p w14:paraId="3074AED7" w14:textId="77777777" w:rsidR="00D53860" w:rsidRDefault="00D502B4">
      <w:pPr>
        <w:spacing w:after="90"/>
      </w:pPr>
      <w:r>
        <w:rPr>
          <w:color w:val="000000"/>
        </w:rPr>
        <w:t>L'os long est composé de deux parties : l'</w:t>
      </w:r>
      <w:r>
        <w:rPr>
          <w:b/>
          <w:bCs/>
          <w:color w:val="1F4E79"/>
        </w:rPr>
        <w:t>épiphyse</w:t>
      </w:r>
      <w:r>
        <w:rPr>
          <w:color w:val="000000"/>
        </w:rPr>
        <w:t xml:space="preserve"> (aux deux extrémités) et la </w:t>
      </w:r>
      <w:r>
        <w:rPr>
          <w:b/>
          <w:bCs/>
          <w:color w:val="1F4E79"/>
        </w:rPr>
        <w:t>diaphyse</w:t>
      </w:r>
      <w:r>
        <w:rPr>
          <w:color w:val="000000"/>
        </w:rPr>
        <w:t xml:space="preserve"> (au centre).</w:t>
      </w:r>
    </w:p>
    <w:p w14:paraId="07644819" w14:textId="77777777" w:rsidR="00D53860" w:rsidRDefault="00D502B4">
      <w:pPr>
        <w:spacing w:before="160" w:after="100"/>
      </w:pPr>
      <w:r>
        <w:rPr>
          <w:b/>
          <w:bCs/>
          <w:color w:val="1E7B34"/>
          <w:sz w:val="22"/>
          <w:szCs w:val="22"/>
        </w:rPr>
        <w:t>L'épiphyse</w:t>
      </w:r>
    </w:p>
    <w:p w14:paraId="2D2EA054" w14:textId="77777777" w:rsidR="00D53860" w:rsidRDefault="00D502B4">
      <w:pPr>
        <w:spacing w:after="90"/>
      </w:pPr>
      <w:r>
        <w:rPr>
          <w:color w:val="000000"/>
        </w:rPr>
        <w:t>Elle est recouverte d'une substance lisse, blanchâtre et résistante appelée le cartilage articulaire. Elle contient l'</w:t>
      </w:r>
      <w:r>
        <w:rPr>
          <w:b/>
          <w:bCs/>
          <w:color w:val="1F4E79"/>
        </w:rPr>
        <w:t>os spongieux</w:t>
      </w:r>
      <w:r>
        <w:rPr>
          <w:color w:val="000000"/>
        </w:rPr>
        <w:t xml:space="preserve">, formé de lamelles fines contenant la </w:t>
      </w:r>
      <w:r>
        <w:rPr>
          <w:b/>
          <w:bCs/>
          <w:color w:val="1F4E79"/>
        </w:rPr>
        <w:t>moelle rouge</w:t>
      </w:r>
      <w:r>
        <w:rPr>
          <w:color w:val="000000"/>
        </w:rPr>
        <w:t>, qui fabrique les globules du sang.</w:t>
      </w:r>
    </w:p>
    <w:p w14:paraId="70C987A9" w14:textId="77777777" w:rsidR="00D53860" w:rsidRDefault="00D502B4">
      <w:pPr>
        <w:spacing w:before="160" w:after="100"/>
      </w:pPr>
      <w:r>
        <w:rPr>
          <w:b/>
          <w:bCs/>
          <w:color w:val="1E7B34"/>
          <w:sz w:val="22"/>
          <w:szCs w:val="22"/>
        </w:rPr>
        <w:t>La diaphyse</w:t>
      </w:r>
    </w:p>
    <w:p w14:paraId="7E6653BB" w14:textId="77777777" w:rsidR="00D53860" w:rsidRDefault="00D502B4">
      <w:pPr>
        <w:spacing w:after="90"/>
      </w:pPr>
      <w:r>
        <w:rPr>
          <w:color w:val="000000"/>
        </w:rPr>
        <w:t xml:space="preserve">Elle est enveloppée du </w:t>
      </w:r>
      <w:r>
        <w:rPr>
          <w:b/>
          <w:bCs/>
          <w:color w:val="1F4E79"/>
        </w:rPr>
        <w:t>périoste</w:t>
      </w:r>
      <w:r>
        <w:rPr>
          <w:color w:val="000000"/>
        </w:rPr>
        <w:t>, qui contient des terminaisons nerveuses et des vaisseaux sanguins.</w:t>
      </w:r>
    </w:p>
    <w:p w14:paraId="36A71802" w14:textId="77777777" w:rsidR="00D53860" w:rsidRDefault="00D502B4">
      <w:pPr>
        <w:spacing w:after="90"/>
      </w:pPr>
      <w:r>
        <w:rPr>
          <w:color w:val="000000"/>
        </w:rPr>
        <w:t>Elle comprend l'</w:t>
      </w:r>
      <w:r>
        <w:rPr>
          <w:b/>
          <w:bCs/>
          <w:color w:val="1F4E79"/>
        </w:rPr>
        <w:t>os compact</w:t>
      </w:r>
      <w:r>
        <w:rPr>
          <w:color w:val="000000"/>
        </w:rPr>
        <w:t xml:space="preserve">, qui forme en son milieu une cavité appelée le canal médullaire, contenant la </w:t>
      </w:r>
      <w:r>
        <w:rPr>
          <w:b/>
          <w:bCs/>
          <w:color w:val="1F4E79"/>
        </w:rPr>
        <w:t>moelle jaune</w:t>
      </w:r>
      <w:r>
        <w:rPr>
          <w:color w:val="000000"/>
        </w:rPr>
        <w:t>, une réserve de graisse.</w:t>
      </w:r>
    </w:p>
    <w:p w14:paraId="4350CDEE" w14:textId="77777777" w:rsidR="00D53860" w:rsidRDefault="00D502B4">
      <w:pPr>
        <w:spacing w:before="160" w:after="100"/>
      </w:pPr>
      <w:r>
        <w:rPr>
          <w:b/>
          <w:bCs/>
          <w:color w:val="1E7B34"/>
          <w:sz w:val="22"/>
          <w:szCs w:val="22"/>
        </w:rPr>
        <w:t>Composition chimique de l'os</w:t>
      </w:r>
    </w:p>
    <w:p w14:paraId="0DF90F10" w14:textId="77777777" w:rsidR="00D53860" w:rsidRDefault="00D502B4">
      <w:pPr>
        <w:spacing w:after="90"/>
      </w:pPr>
      <w:r>
        <w:rPr>
          <w:color w:val="000000"/>
        </w:rPr>
        <w:t>L'os contient une substance minérale riche en calcium, qui le durcit, et une substance organique molle appelée l'</w:t>
      </w:r>
      <w:r>
        <w:rPr>
          <w:b/>
          <w:bCs/>
          <w:color w:val="1F4E79"/>
        </w:rPr>
        <w:t>osséine</w:t>
      </w:r>
      <w:r>
        <w:rPr>
          <w:color w:val="000000"/>
        </w:rPr>
        <w:t>.</w:t>
      </w:r>
    </w:p>
    <w:p w14:paraId="26C385FF" w14:textId="77777777" w:rsidR="00D53860" w:rsidRDefault="00D502B4">
      <w:pPr>
        <w:spacing w:before="160" w:after="100"/>
      </w:pPr>
      <w:r>
        <w:rPr>
          <w:b/>
          <w:bCs/>
          <w:color w:val="1E7B34"/>
          <w:sz w:val="22"/>
          <w:szCs w:val="22"/>
        </w:rPr>
        <w:t>Croissance et accidents de l'os</w:t>
      </w:r>
    </w:p>
    <w:p w14:paraId="35F84F6B" w14:textId="77777777" w:rsidR="00D53860" w:rsidRDefault="00D502B4">
      <w:pPr>
        <w:spacing w:after="90"/>
      </w:pPr>
      <w:r>
        <w:rPr>
          <w:color w:val="000000"/>
        </w:rPr>
        <w:t xml:space="preserve">Le cartilage de conjugaison permet la croissance en longueur de l'os ; le </w:t>
      </w:r>
      <w:r>
        <w:rPr>
          <w:b/>
          <w:bCs/>
          <w:color w:val="1F4E79"/>
        </w:rPr>
        <w:t>périoste</w:t>
      </w:r>
      <w:r>
        <w:rPr>
          <w:color w:val="000000"/>
        </w:rPr>
        <w:t xml:space="preserve"> permet la croissance en épaisseur.</w:t>
      </w:r>
    </w:p>
    <w:p w14:paraId="120B962A" w14:textId="77777777" w:rsidR="00D53860" w:rsidRDefault="00D502B4">
      <w:pPr>
        <w:spacing w:after="90"/>
      </w:pPr>
      <w:r>
        <w:rPr>
          <w:color w:val="000000"/>
        </w:rPr>
        <w:t xml:space="preserve">Après un choc violent, l'os peut se casser : c'est la </w:t>
      </w:r>
      <w:r>
        <w:rPr>
          <w:b/>
          <w:bCs/>
          <w:color w:val="1F4E79"/>
        </w:rPr>
        <w:t>fracture</w:t>
      </w:r>
      <w:r>
        <w:rPr>
          <w:color w:val="000000"/>
        </w:rPr>
        <w:t>. Elle est simple si les fragments ne se séparent pas (plâtre) ; elle est ouverte si les fragments se séparent (opération puis plâtre).</w:t>
      </w:r>
    </w:p>
    <w:p w14:paraId="618C7803" w14:textId="77777777" w:rsidR="00D53860" w:rsidRDefault="00D502B4">
      <w:pPr>
        <w:spacing w:before="200" w:after="160"/>
      </w:pPr>
      <w:r>
        <w:rPr>
          <w:b/>
          <w:bCs/>
          <w:color w:val="000000"/>
          <w:sz w:val="24"/>
          <w:szCs w:val="24"/>
        </w:rPr>
        <w:t>EXERCICES</w:t>
      </w:r>
    </w:p>
    <w:p w14:paraId="64E4F21D" w14:textId="77777777" w:rsidR="00D53860" w:rsidRDefault="00D502B4">
      <w:pPr>
        <w:spacing w:before="100" w:after="30"/>
      </w:pPr>
      <w:r>
        <w:rPr>
          <w:b/>
          <w:bCs/>
          <w:color w:val="1F4E79"/>
          <w:sz w:val="17"/>
          <w:szCs w:val="17"/>
        </w:rPr>
        <w:t>Exercice 1</w:t>
      </w:r>
    </w:p>
    <w:p w14:paraId="3E29395F" w14:textId="77777777" w:rsidR="00D53860" w:rsidRDefault="00D502B4">
      <w:pPr>
        <w:spacing w:after="40"/>
      </w:pPr>
      <w:r>
        <w:rPr>
          <w:i/>
          <w:iCs/>
          <w:color w:val="000000"/>
          <w:sz w:val="16"/>
          <w:szCs w:val="16"/>
        </w:rPr>
        <w:t>Relie chaque élément de la colonne A à l'élément correspondant de la colonne B.</w:t>
      </w:r>
    </w:p>
    <w:p w14:paraId="4E8ACE7F" w14:textId="77777777" w:rsidR="00D53860" w:rsidRDefault="00D502B4">
      <w:pPr>
        <w:spacing w:after="30"/>
      </w:pPr>
      <w:r>
        <w:rPr>
          <w:color w:val="000000"/>
          <w:sz w:val="16"/>
          <w:szCs w:val="16"/>
        </w:rPr>
        <w:t>Colonne A                                          Colonne B</w:t>
      </w:r>
    </w:p>
    <w:p w14:paraId="3E20C7F0" w14:textId="77777777" w:rsidR="00D53860" w:rsidRDefault="00D502B4">
      <w:pPr>
        <w:spacing w:after="30"/>
      </w:pPr>
      <w:r>
        <w:rPr>
          <w:color w:val="000000"/>
          <w:sz w:val="16"/>
          <w:szCs w:val="16"/>
        </w:rPr>
        <w:t>1. Épiphyse          •          • a. Fabrique les globules du sang</w:t>
      </w:r>
    </w:p>
    <w:p w14:paraId="0AA307F3" w14:textId="77777777" w:rsidR="00D53860" w:rsidRDefault="00D502B4">
      <w:pPr>
        <w:spacing w:after="30"/>
      </w:pPr>
      <w:r>
        <w:rPr>
          <w:color w:val="000000"/>
          <w:sz w:val="16"/>
          <w:szCs w:val="16"/>
        </w:rPr>
        <w:t>2. Diaphyse          •          • b. Membrane qui contient nerfs et vaisseaux</w:t>
      </w:r>
    </w:p>
    <w:p w14:paraId="2B74ACE0" w14:textId="77777777" w:rsidR="00D53860" w:rsidRDefault="00D502B4">
      <w:pPr>
        <w:spacing w:after="30"/>
      </w:pPr>
      <w:r>
        <w:rPr>
          <w:color w:val="000000"/>
          <w:sz w:val="16"/>
          <w:szCs w:val="16"/>
        </w:rPr>
        <w:t>3. Périoste          •          • c. Partie centrale de l'os</w:t>
      </w:r>
    </w:p>
    <w:p w14:paraId="3618DEAC" w14:textId="77777777" w:rsidR="00D53860" w:rsidRDefault="00D502B4">
      <w:pPr>
        <w:spacing w:after="30"/>
      </w:pPr>
      <w:r>
        <w:rPr>
          <w:color w:val="000000"/>
          <w:sz w:val="16"/>
          <w:szCs w:val="16"/>
        </w:rPr>
        <w:t>4. Moelle rouge          •          • d. Réserve de graisse</w:t>
      </w:r>
    </w:p>
    <w:p w14:paraId="73234965" w14:textId="77777777" w:rsidR="00D53860" w:rsidRDefault="00D502B4">
      <w:pPr>
        <w:spacing w:after="30"/>
      </w:pPr>
      <w:r>
        <w:rPr>
          <w:color w:val="000000"/>
          <w:sz w:val="16"/>
          <w:szCs w:val="16"/>
        </w:rPr>
        <w:t>5. Moelle jaune          •          • e. Extrémité de l'os long</w:t>
      </w:r>
    </w:p>
    <w:p w14:paraId="2BC38A86" w14:textId="77777777" w:rsidR="00D53860" w:rsidRDefault="00D502B4">
      <w:pPr>
        <w:spacing w:before="100" w:after="30"/>
      </w:pPr>
      <w:r>
        <w:rPr>
          <w:b/>
          <w:bCs/>
          <w:color w:val="1F4E79"/>
          <w:sz w:val="17"/>
          <w:szCs w:val="17"/>
        </w:rPr>
        <w:t>Exercice 2</w:t>
      </w:r>
    </w:p>
    <w:p w14:paraId="07A600A3" w14:textId="77777777" w:rsidR="00D53860" w:rsidRDefault="00D502B4">
      <w:pPr>
        <w:spacing w:after="40"/>
      </w:pPr>
      <w:r>
        <w:rPr>
          <w:i/>
          <w:iCs/>
          <w:color w:val="000000"/>
          <w:sz w:val="16"/>
          <w:szCs w:val="16"/>
        </w:rPr>
        <w:t>Termine chaque phrase.</w:t>
      </w:r>
    </w:p>
    <w:p w14:paraId="06732B69" w14:textId="77777777" w:rsidR="00D53860" w:rsidRDefault="00D502B4">
      <w:pPr>
        <w:spacing w:after="30"/>
      </w:pPr>
      <w:r>
        <w:rPr>
          <w:color w:val="000000"/>
          <w:sz w:val="16"/>
          <w:szCs w:val="16"/>
        </w:rPr>
        <w:t>1. L'os contient une substance minérale riche en …………………………………</w:t>
      </w:r>
    </w:p>
    <w:p w14:paraId="0B55057C" w14:textId="77777777" w:rsidR="00D53860" w:rsidRDefault="00D502B4">
      <w:pPr>
        <w:spacing w:after="30"/>
      </w:pPr>
      <w:r>
        <w:rPr>
          <w:color w:val="000000"/>
          <w:sz w:val="16"/>
          <w:szCs w:val="16"/>
        </w:rPr>
        <w:t>2. Le cartilage de conjugaison permet la croissance …………………………………</w:t>
      </w:r>
    </w:p>
    <w:p w14:paraId="57C00B36" w14:textId="77777777" w:rsidR="00D53860" w:rsidRDefault="00D502B4">
      <w:pPr>
        <w:spacing w:after="30"/>
      </w:pPr>
      <w:r>
        <w:rPr>
          <w:color w:val="000000"/>
          <w:sz w:val="16"/>
          <w:szCs w:val="16"/>
        </w:rPr>
        <w:t>3. Une fracture est ouverte quand …………………………………</w:t>
      </w:r>
    </w:p>
    <w:p w14:paraId="7D7AF40D" w14:textId="77777777" w:rsidR="00D53860" w:rsidRDefault="00D502B4">
      <w:pPr>
        <w:spacing w:after="30"/>
      </w:pPr>
      <w:r>
        <w:rPr>
          <w:color w:val="000000"/>
          <w:sz w:val="16"/>
          <w:szCs w:val="16"/>
        </w:rPr>
        <w:t>4. La moelle jaune, dans le canal médullaire, est …………………………………</w:t>
      </w:r>
    </w:p>
    <w:p w14:paraId="70F183F7" w14:textId="77777777" w:rsidR="00D53860" w:rsidRDefault="00D502B4">
      <w:pPr>
        <w:spacing w:before="100" w:after="30"/>
      </w:pPr>
      <w:r>
        <w:rPr>
          <w:b/>
          <w:bCs/>
          <w:color w:val="1F4E79"/>
          <w:sz w:val="17"/>
          <w:szCs w:val="17"/>
        </w:rPr>
        <w:t>Exercice 3</w:t>
      </w:r>
    </w:p>
    <w:p w14:paraId="7C60947C" w14:textId="77777777" w:rsidR="00D53860" w:rsidRDefault="00D502B4">
      <w:pPr>
        <w:spacing w:after="40"/>
      </w:pPr>
      <w:r>
        <w:rPr>
          <w:i/>
          <w:iCs/>
          <w:color w:val="000000"/>
          <w:sz w:val="16"/>
          <w:szCs w:val="16"/>
        </w:rPr>
        <w:t>Réponds par Vrai (V) ou Faux (F). Justifie chaque réponse fausse.</w:t>
      </w:r>
    </w:p>
    <w:p w14:paraId="202D5FB2" w14:textId="77777777" w:rsidR="00D53860" w:rsidRDefault="00D502B4">
      <w:pPr>
        <w:spacing w:after="30"/>
      </w:pPr>
      <w:r>
        <w:rPr>
          <w:color w:val="000000"/>
          <w:sz w:val="16"/>
          <w:szCs w:val="16"/>
        </w:rPr>
        <w:t>1. L'épiphyse contient l'os spongieux et la moelle rouge.</w:t>
      </w:r>
    </w:p>
    <w:p w14:paraId="07BCF2E1" w14:textId="77777777" w:rsidR="00D53860" w:rsidRDefault="00D502B4">
      <w:pPr>
        <w:spacing w:after="30"/>
      </w:pPr>
      <w:r>
        <w:rPr>
          <w:color w:val="000000"/>
          <w:sz w:val="16"/>
          <w:szCs w:val="16"/>
        </w:rPr>
        <w:t>2. Le périoste se trouve à l'intérieur du canal médullaire.</w:t>
      </w:r>
    </w:p>
    <w:p w14:paraId="76BE5297" w14:textId="77777777" w:rsidR="00D53860" w:rsidRDefault="00D502B4">
      <w:pPr>
        <w:spacing w:after="30"/>
      </w:pPr>
      <w:r>
        <w:rPr>
          <w:color w:val="000000"/>
          <w:sz w:val="16"/>
          <w:szCs w:val="16"/>
        </w:rPr>
        <w:t>3. L'osséine est une substance minérale qui durcit l'os.</w:t>
      </w:r>
    </w:p>
    <w:p w14:paraId="7E73552D" w14:textId="77777777" w:rsidR="00D53860" w:rsidRDefault="00D502B4">
      <w:pPr>
        <w:spacing w:after="30"/>
      </w:pPr>
      <w:r>
        <w:rPr>
          <w:color w:val="000000"/>
          <w:sz w:val="16"/>
          <w:szCs w:val="16"/>
        </w:rPr>
        <w:t>4. Une fracture simple nécessite une opération chirurgicale.</w:t>
      </w:r>
    </w:p>
    <w:p w14:paraId="299795F6" w14:textId="77777777" w:rsidR="00D53860" w:rsidRDefault="00D502B4">
      <w:pPr>
        <w:spacing w:before="100" w:after="30"/>
      </w:pPr>
      <w:r>
        <w:rPr>
          <w:b/>
          <w:bCs/>
          <w:color w:val="1F4E79"/>
          <w:sz w:val="17"/>
          <w:szCs w:val="17"/>
        </w:rPr>
        <w:t>Exercice 4</w:t>
      </w:r>
    </w:p>
    <w:p w14:paraId="3760C686" w14:textId="77777777" w:rsidR="00D53860" w:rsidRDefault="00D502B4">
      <w:pPr>
        <w:spacing w:after="40"/>
      </w:pPr>
      <w:r>
        <w:rPr>
          <w:i/>
          <w:iCs/>
          <w:color w:val="000000"/>
          <w:sz w:val="16"/>
          <w:szCs w:val="16"/>
        </w:rPr>
        <w:t>Entoure la bonne réponse.</w:t>
      </w:r>
    </w:p>
    <w:p w14:paraId="16ACD973" w14:textId="77777777" w:rsidR="00D53860" w:rsidRDefault="00D502B4">
      <w:pPr>
        <w:spacing w:after="30"/>
      </w:pPr>
      <w:r>
        <w:rPr>
          <w:color w:val="000000"/>
          <w:sz w:val="16"/>
          <w:szCs w:val="16"/>
        </w:rPr>
        <w:t>Quelle partie de l'os permet sa croissance en épaisseur ?</w:t>
      </w:r>
    </w:p>
    <w:p w14:paraId="001ED14B" w14:textId="77777777" w:rsidR="00D53860" w:rsidRDefault="00D502B4">
      <w:pPr>
        <w:spacing w:after="30"/>
      </w:pPr>
      <w:r>
        <w:rPr>
          <w:color w:val="000000"/>
          <w:sz w:val="16"/>
          <w:szCs w:val="16"/>
        </w:rPr>
        <w:t>A. Le cartilage de conjugaison</w:t>
      </w:r>
    </w:p>
    <w:p w14:paraId="394FECC8" w14:textId="77777777" w:rsidR="00D53860" w:rsidRDefault="00D502B4">
      <w:pPr>
        <w:spacing w:after="30"/>
      </w:pPr>
      <w:r>
        <w:rPr>
          <w:color w:val="000000"/>
          <w:sz w:val="16"/>
          <w:szCs w:val="16"/>
        </w:rPr>
        <w:t>B. Le périoste</w:t>
      </w:r>
    </w:p>
    <w:p w14:paraId="4A3B99E3" w14:textId="77777777" w:rsidR="00D53860" w:rsidRDefault="00D502B4">
      <w:pPr>
        <w:spacing w:after="30"/>
      </w:pPr>
      <w:r>
        <w:rPr>
          <w:color w:val="000000"/>
          <w:sz w:val="16"/>
          <w:szCs w:val="16"/>
        </w:rPr>
        <w:t>C. La moelle jaune</w:t>
      </w:r>
    </w:p>
    <w:p w14:paraId="6B8B6A89" w14:textId="77777777" w:rsidR="00D53860" w:rsidRDefault="00D502B4">
      <w:pPr>
        <w:spacing w:after="30"/>
      </w:pPr>
      <w:r>
        <w:rPr>
          <w:color w:val="000000"/>
          <w:sz w:val="16"/>
          <w:szCs w:val="16"/>
        </w:rPr>
        <w:t>D. L'os spongieux</w:t>
      </w:r>
    </w:p>
    <w:p w14:paraId="5E82F823" w14:textId="77777777" w:rsidR="00D53860" w:rsidRDefault="00D502B4">
      <w:pPr>
        <w:spacing w:before="100" w:after="30"/>
      </w:pPr>
      <w:r>
        <w:rPr>
          <w:b/>
          <w:bCs/>
          <w:color w:val="C2185B"/>
          <w:sz w:val="17"/>
          <w:szCs w:val="17"/>
        </w:rPr>
        <w:t>Corrigé — Exercice 1</w:t>
      </w:r>
    </w:p>
    <w:p w14:paraId="617645FB" w14:textId="77777777" w:rsidR="00D53860" w:rsidRDefault="00D502B4">
      <w:pPr>
        <w:spacing w:after="30"/>
      </w:pPr>
      <w:r>
        <w:rPr>
          <w:color w:val="C2185B"/>
          <w:sz w:val="16"/>
          <w:szCs w:val="16"/>
        </w:rPr>
        <w:t>1 → e (Extrémité de l'os long)</w:t>
      </w:r>
    </w:p>
    <w:p w14:paraId="1167A446" w14:textId="77777777" w:rsidR="00D53860" w:rsidRDefault="00D502B4">
      <w:pPr>
        <w:spacing w:after="30"/>
      </w:pPr>
      <w:r>
        <w:rPr>
          <w:color w:val="C2185B"/>
          <w:sz w:val="16"/>
          <w:szCs w:val="16"/>
        </w:rPr>
        <w:t>2 → c (Partie centrale de l'os)</w:t>
      </w:r>
    </w:p>
    <w:p w14:paraId="5015CF18" w14:textId="77777777" w:rsidR="00D53860" w:rsidRDefault="00D502B4">
      <w:pPr>
        <w:spacing w:after="30"/>
      </w:pPr>
      <w:r>
        <w:rPr>
          <w:color w:val="C2185B"/>
          <w:sz w:val="16"/>
          <w:szCs w:val="16"/>
        </w:rPr>
        <w:t>3 → b (Membrane qui contient nerfs et vaisseaux)</w:t>
      </w:r>
    </w:p>
    <w:p w14:paraId="6FB6B85D" w14:textId="77777777" w:rsidR="00D53860" w:rsidRDefault="00D502B4">
      <w:pPr>
        <w:spacing w:after="30"/>
      </w:pPr>
      <w:r>
        <w:rPr>
          <w:color w:val="C2185B"/>
          <w:sz w:val="16"/>
          <w:szCs w:val="16"/>
        </w:rPr>
        <w:t>4 → a (Fabrique les globules du sang)</w:t>
      </w:r>
    </w:p>
    <w:p w14:paraId="4FCBB029" w14:textId="77777777" w:rsidR="00D53860" w:rsidRDefault="00D502B4">
      <w:pPr>
        <w:spacing w:after="30"/>
      </w:pPr>
      <w:r>
        <w:rPr>
          <w:color w:val="C2185B"/>
          <w:sz w:val="16"/>
          <w:szCs w:val="16"/>
        </w:rPr>
        <w:t>5 → d (Réserve de graisse)</w:t>
      </w:r>
    </w:p>
    <w:p w14:paraId="5431EFC8" w14:textId="77777777" w:rsidR="00D53860" w:rsidRDefault="00D502B4">
      <w:pPr>
        <w:spacing w:before="100" w:after="30"/>
      </w:pPr>
      <w:r>
        <w:rPr>
          <w:b/>
          <w:bCs/>
          <w:color w:val="C2185B"/>
          <w:sz w:val="17"/>
          <w:szCs w:val="17"/>
        </w:rPr>
        <w:t>Corrigé — Exercice 2</w:t>
      </w:r>
    </w:p>
    <w:p w14:paraId="1AC8B229" w14:textId="77777777" w:rsidR="00D53860" w:rsidRDefault="00D502B4">
      <w:pPr>
        <w:spacing w:after="30"/>
      </w:pPr>
      <w:r>
        <w:rPr>
          <w:color w:val="C2185B"/>
          <w:sz w:val="16"/>
          <w:szCs w:val="16"/>
        </w:rPr>
        <w:lastRenderedPageBreak/>
        <w:t>1. L'os contient une substance minérale riche en calcium, qui le durcit.</w:t>
      </w:r>
    </w:p>
    <w:p w14:paraId="206794F4" w14:textId="77777777" w:rsidR="00D53860" w:rsidRDefault="00D502B4">
      <w:pPr>
        <w:spacing w:after="30"/>
      </w:pPr>
      <w:r>
        <w:rPr>
          <w:color w:val="C2185B"/>
          <w:sz w:val="16"/>
          <w:szCs w:val="16"/>
        </w:rPr>
        <w:t>2. Le cartilage de conjugaison permet la croissance en longueur de l'os.</w:t>
      </w:r>
    </w:p>
    <w:p w14:paraId="40CA281C" w14:textId="77777777" w:rsidR="00D53860" w:rsidRDefault="00D502B4">
      <w:pPr>
        <w:spacing w:after="30"/>
      </w:pPr>
      <w:r>
        <w:rPr>
          <w:color w:val="C2185B"/>
          <w:sz w:val="16"/>
          <w:szCs w:val="16"/>
        </w:rPr>
        <w:t>3. Une fracture est ouverte quand les fragments de l'os se séparent.</w:t>
      </w:r>
    </w:p>
    <w:p w14:paraId="2671A15A" w14:textId="77777777" w:rsidR="00D53860" w:rsidRDefault="00D502B4">
      <w:pPr>
        <w:spacing w:after="30"/>
      </w:pPr>
      <w:r>
        <w:rPr>
          <w:color w:val="C2185B"/>
          <w:sz w:val="16"/>
          <w:szCs w:val="16"/>
        </w:rPr>
        <w:t>4. La moelle jaune, dans le canal médullaire, est une réserve de graisse.</w:t>
      </w:r>
    </w:p>
    <w:p w14:paraId="7047B1BD" w14:textId="77777777" w:rsidR="00D53860" w:rsidRDefault="00D502B4">
      <w:pPr>
        <w:spacing w:before="100" w:after="30"/>
      </w:pPr>
      <w:r>
        <w:rPr>
          <w:b/>
          <w:bCs/>
          <w:color w:val="C2185B"/>
          <w:sz w:val="17"/>
          <w:szCs w:val="17"/>
        </w:rPr>
        <w:t>Corrigé — Exercice 3</w:t>
      </w:r>
    </w:p>
    <w:p w14:paraId="097A9AC5" w14:textId="77777777" w:rsidR="00D53860" w:rsidRDefault="00D502B4">
      <w:pPr>
        <w:spacing w:after="30"/>
      </w:pPr>
      <w:r>
        <w:rPr>
          <w:color w:val="C2185B"/>
          <w:sz w:val="16"/>
          <w:szCs w:val="16"/>
        </w:rPr>
        <w:t>1. Vrai</w:t>
      </w:r>
    </w:p>
    <w:p w14:paraId="3F903BD4" w14:textId="77777777" w:rsidR="00D53860" w:rsidRDefault="00D502B4">
      <w:pPr>
        <w:spacing w:after="30"/>
      </w:pPr>
      <w:r>
        <w:rPr>
          <w:color w:val="C2185B"/>
          <w:sz w:val="16"/>
          <w:szCs w:val="16"/>
        </w:rPr>
        <w:t>2. Faux — Le périoste enveloppe la diaphyse, à l'extérieur.</w:t>
      </w:r>
    </w:p>
    <w:p w14:paraId="1B53F9B4" w14:textId="77777777" w:rsidR="00D53860" w:rsidRDefault="00D502B4">
      <w:pPr>
        <w:spacing w:after="30"/>
      </w:pPr>
      <w:r>
        <w:rPr>
          <w:color w:val="C2185B"/>
          <w:sz w:val="16"/>
          <w:szCs w:val="16"/>
        </w:rPr>
        <w:t>3. Faux — L'osséine est une substance organique molle ; c'est le calcium qui durcit l'os.</w:t>
      </w:r>
    </w:p>
    <w:p w14:paraId="7F9F1F04" w14:textId="77777777" w:rsidR="00D53860" w:rsidRDefault="00D502B4">
      <w:pPr>
        <w:spacing w:after="30"/>
      </w:pPr>
      <w:r>
        <w:rPr>
          <w:color w:val="C2185B"/>
          <w:sz w:val="16"/>
          <w:szCs w:val="16"/>
        </w:rPr>
        <w:t>4. Faux — Une fracture simple se soigne avec un plâtre ; c'est la fracture ouverte qui nécessite une opération.</w:t>
      </w:r>
    </w:p>
    <w:p w14:paraId="1675D83D" w14:textId="77777777" w:rsidR="00D53860" w:rsidRDefault="00D502B4">
      <w:pPr>
        <w:spacing w:before="100" w:after="30"/>
      </w:pPr>
      <w:r>
        <w:rPr>
          <w:b/>
          <w:bCs/>
          <w:color w:val="C2185B"/>
          <w:sz w:val="17"/>
          <w:szCs w:val="17"/>
        </w:rPr>
        <w:t>Corrigé — Exercice 4</w:t>
      </w:r>
    </w:p>
    <w:p w14:paraId="41F55255" w14:textId="77777777" w:rsidR="00D53860" w:rsidRDefault="00D502B4">
      <w:pPr>
        <w:spacing w:after="30"/>
      </w:pPr>
      <w:r>
        <w:rPr>
          <w:color w:val="C2185B"/>
          <w:sz w:val="16"/>
          <w:szCs w:val="16"/>
        </w:rPr>
        <w:t>Bonne réponse : B. Le périoste — le périoste permet la croissance en épaisseur, le cartilage de conjugaison la croissance en longueur</w:t>
      </w:r>
    </w:p>
    <w:p w14:paraId="7B646D3A" w14:textId="77777777" w:rsidR="00D53860" w:rsidRDefault="00D502B4">
      <w:r>
        <w:br w:type="page"/>
      </w:r>
    </w:p>
    <w:p w14:paraId="56BF4EEB" w14:textId="77777777" w:rsidR="00D53860" w:rsidRDefault="00D502B4">
      <w:pPr>
        <w:spacing w:after="40"/>
        <w:jc w:val="center"/>
      </w:pPr>
      <w:r>
        <w:rPr>
          <w:b/>
          <w:bCs/>
          <w:color w:val="1F4E79"/>
          <w:sz w:val="18"/>
          <w:szCs w:val="18"/>
        </w:rPr>
        <w:lastRenderedPageBreak/>
        <w:t>SÉANCE 3 / 42</w:t>
      </w:r>
    </w:p>
    <w:p w14:paraId="0443692A" w14:textId="77777777" w:rsidR="00D53860" w:rsidRDefault="00D502B4">
      <w:pPr>
        <w:pStyle w:val="Titre2"/>
        <w:spacing w:before="100" w:after="200"/>
        <w:jc w:val="center"/>
      </w:pPr>
      <w:bookmarkStart w:id="5" w:name="_Toc000005"/>
      <w:r>
        <w:rPr>
          <w:b/>
          <w:bCs/>
          <w:color w:val="C00000"/>
        </w:rPr>
        <w:t>Le squelette du corps humain</w:t>
      </w:r>
      <w:bookmarkEnd w:id="5"/>
    </w:p>
    <w:p w14:paraId="292610EE"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77F82B60" w14:textId="77777777">
        <w:tc>
          <w:tcPr>
            <w:tcW w:w="1500" w:type="pct"/>
            <w:tcMar>
              <w:top w:w="60" w:type="dxa"/>
              <w:left w:w="100" w:type="dxa"/>
              <w:bottom w:w="60" w:type="dxa"/>
              <w:right w:w="100" w:type="dxa"/>
            </w:tcMar>
          </w:tcPr>
          <w:p w14:paraId="3464356E"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036294EE" w14:textId="77777777" w:rsidR="00D53860" w:rsidRDefault="00D502B4">
            <w:pPr>
              <w:spacing w:after="80"/>
            </w:pPr>
            <w:r>
              <w:rPr>
                <w:color w:val="000000"/>
                <w:sz w:val="18"/>
                <w:szCs w:val="18"/>
              </w:rPr>
              <w:t>Sciences de la Vie et de la Terre</w:t>
            </w:r>
          </w:p>
        </w:tc>
      </w:tr>
      <w:tr w:rsidR="00D53860" w14:paraId="60E8DED6" w14:textId="77777777">
        <w:tc>
          <w:tcPr>
            <w:tcW w:w="1500" w:type="pct"/>
            <w:tcMar>
              <w:top w:w="60" w:type="dxa"/>
              <w:left w:w="100" w:type="dxa"/>
              <w:bottom w:w="60" w:type="dxa"/>
              <w:right w:w="100" w:type="dxa"/>
            </w:tcMar>
          </w:tcPr>
          <w:p w14:paraId="06A4F591"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016D808A" w14:textId="77777777" w:rsidR="00D53860" w:rsidRDefault="00D502B4">
            <w:pPr>
              <w:spacing w:after="80"/>
            </w:pPr>
            <w:r>
              <w:rPr>
                <w:color w:val="000000"/>
                <w:sz w:val="18"/>
                <w:szCs w:val="18"/>
              </w:rPr>
              <w:t>Biologie humaine</w:t>
            </w:r>
          </w:p>
        </w:tc>
      </w:tr>
      <w:tr w:rsidR="00D53860" w14:paraId="763FB85B" w14:textId="77777777">
        <w:tc>
          <w:tcPr>
            <w:tcW w:w="1500" w:type="pct"/>
            <w:tcMar>
              <w:top w:w="60" w:type="dxa"/>
              <w:left w:w="100" w:type="dxa"/>
              <w:bottom w:w="60" w:type="dxa"/>
              <w:right w:w="100" w:type="dxa"/>
            </w:tcMar>
          </w:tcPr>
          <w:p w14:paraId="60B99421"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4A7499DE" w14:textId="77777777" w:rsidR="00D53860" w:rsidRDefault="00D502B4">
            <w:pPr>
              <w:spacing w:after="80"/>
            </w:pPr>
            <w:r>
              <w:rPr>
                <w:color w:val="000000"/>
                <w:sz w:val="18"/>
                <w:szCs w:val="18"/>
              </w:rPr>
              <w:t>L'organisme humain</w:t>
            </w:r>
          </w:p>
        </w:tc>
      </w:tr>
      <w:tr w:rsidR="00D53860" w14:paraId="0C0FA218" w14:textId="77777777">
        <w:tc>
          <w:tcPr>
            <w:tcW w:w="1500" w:type="pct"/>
            <w:tcMar>
              <w:top w:w="60" w:type="dxa"/>
              <w:left w:w="100" w:type="dxa"/>
              <w:bottom w:w="60" w:type="dxa"/>
              <w:right w:w="100" w:type="dxa"/>
            </w:tcMar>
          </w:tcPr>
          <w:p w14:paraId="05906BAE"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107FA5FD" w14:textId="77777777" w:rsidR="00D53860" w:rsidRDefault="00D502B4">
            <w:pPr>
              <w:spacing w:after="80"/>
            </w:pPr>
            <w:r>
              <w:rPr>
                <w:color w:val="000000"/>
                <w:sz w:val="18"/>
                <w:szCs w:val="18"/>
              </w:rPr>
              <w:t>Le squelette du corps humain</w:t>
            </w:r>
          </w:p>
        </w:tc>
      </w:tr>
      <w:tr w:rsidR="00D53860" w14:paraId="1CB7C0DD" w14:textId="77777777">
        <w:tc>
          <w:tcPr>
            <w:tcW w:w="1500" w:type="pct"/>
            <w:tcMar>
              <w:top w:w="60" w:type="dxa"/>
              <w:left w:w="100" w:type="dxa"/>
              <w:bottom w:w="60" w:type="dxa"/>
              <w:right w:w="100" w:type="dxa"/>
            </w:tcMar>
          </w:tcPr>
          <w:p w14:paraId="4ECA3BA0"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3F5E38D9" w14:textId="77777777" w:rsidR="00D53860" w:rsidRDefault="00D502B4">
            <w:pPr>
              <w:spacing w:after="80"/>
            </w:pPr>
            <w:r>
              <w:rPr>
                <w:color w:val="000000"/>
                <w:sz w:val="18"/>
                <w:szCs w:val="18"/>
              </w:rPr>
              <w:t>Décrire les grandes parties du squelette, leurs rôles, les articulations et les règles d'hygiène.</w:t>
            </w:r>
          </w:p>
        </w:tc>
      </w:tr>
      <w:tr w:rsidR="00D53860" w14:paraId="4CC8C889" w14:textId="77777777">
        <w:tc>
          <w:tcPr>
            <w:tcW w:w="1500" w:type="pct"/>
            <w:tcMar>
              <w:top w:w="60" w:type="dxa"/>
              <w:left w:w="100" w:type="dxa"/>
              <w:bottom w:w="60" w:type="dxa"/>
              <w:right w:w="100" w:type="dxa"/>
            </w:tcMar>
          </w:tcPr>
          <w:p w14:paraId="506EA491"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3FAC370D" w14:textId="77777777" w:rsidR="00D53860" w:rsidRDefault="00D502B4">
            <w:pPr>
              <w:spacing w:after="80"/>
            </w:pPr>
            <w:r>
              <w:rPr>
                <w:color w:val="000000"/>
                <w:sz w:val="18"/>
                <w:szCs w:val="18"/>
              </w:rPr>
              <w:t>Programme RAPS 6e (SVT)</w:t>
            </w:r>
          </w:p>
        </w:tc>
      </w:tr>
      <w:tr w:rsidR="00D53860" w14:paraId="1891B40D" w14:textId="77777777">
        <w:tc>
          <w:tcPr>
            <w:tcW w:w="1500" w:type="pct"/>
            <w:tcMar>
              <w:top w:w="60" w:type="dxa"/>
              <w:left w:w="100" w:type="dxa"/>
              <w:bottom w:w="60" w:type="dxa"/>
              <w:right w:w="100" w:type="dxa"/>
            </w:tcMar>
          </w:tcPr>
          <w:p w14:paraId="4DC20F4D"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28D1ED84" w14:textId="77777777" w:rsidR="00D53860" w:rsidRDefault="00D502B4">
            <w:pPr>
              <w:spacing w:after="80"/>
            </w:pPr>
            <w:r>
              <w:rPr>
                <w:color w:val="000000"/>
                <w:sz w:val="18"/>
                <w:szCs w:val="18"/>
              </w:rPr>
              <w:t>un schéma du squelette humain complet, vu de face</w:t>
            </w:r>
          </w:p>
        </w:tc>
      </w:tr>
    </w:tbl>
    <w:p w14:paraId="28B51B0F" w14:textId="77777777" w:rsidR="00D53860" w:rsidRDefault="00D502B4">
      <w:pPr>
        <w:spacing w:after="40"/>
        <w:jc w:val="right"/>
      </w:pPr>
      <w:r>
        <w:rPr>
          <w:sz w:val="18"/>
          <w:szCs w:val="18"/>
        </w:rPr>
        <w:t>Date : _______</w:t>
      </w:r>
    </w:p>
    <w:p w14:paraId="46DBDB1A" w14:textId="77777777" w:rsidR="00D53860" w:rsidRDefault="00D502B4">
      <w:pPr>
        <w:spacing w:after="40"/>
        <w:jc w:val="right"/>
      </w:pPr>
      <w:r>
        <w:rPr>
          <w:sz w:val="18"/>
          <w:szCs w:val="18"/>
        </w:rPr>
        <w:t>Classe : 6e</w:t>
      </w:r>
    </w:p>
    <w:p w14:paraId="7B714750" w14:textId="77777777" w:rsidR="00D53860" w:rsidRDefault="00D502B4">
      <w:pPr>
        <w:spacing w:after="40"/>
        <w:jc w:val="right"/>
      </w:pPr>
      <w:r>
        <w:rPr>
          <w:sz w:val="18"/>
          <w:szCs w:val="18"/>
        </w:rPr>
        <w:t>Séance n° : 3/42</w:t>
      </w:r>
    </w:p>
    <w:p w14:paraId="43C9C438" w14:textId="77777777" w:rsidR="00D53860" w:rsidRDefault="00D502B4">
      <w:pPr>
        <w:spacing w:after="40"/>
        <w:jc w:val="right"/>
      </w:pPr>
      <w:r>
        <w:rPr>
          <w:sz w:val="18"/>
          <w:szCs w:val="18"/>
        </w:rPr>
        <w:t>Durée : 60 min</w:t>
      </w:r>
    </w:p>
    <w:p w14:paraId="2E79716F"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30"/>
        <w:gridCol w:w="1960"/>
        <w:gridCol w:w="1771"/>
        <w:gridCol w:w="1412"/>
        <w:gridCol w:w="1412"/>
        <w:gridCol w:w="1231"/>
      </w:tblGrid>
      <w:tr w:rsidR="00D53860" w14:paraId="5A10DD4A" w14:textId="77777777">
        <w:trPr>
          <w:tblHeader/>
        </w:trPr>
        <w:tc>
          <w:tcPr>
            <w:tcW w:w="700" w:type="pct"/>
            <w:vMerge w:val="restart"/>
            <w:shd w:val="clear" w:color="auto" w:fill="DDEEFF"/>
            <w:tcMar>
              <w:top w:w="60" w:type="dxa"/>
              <w:left w:w="100" w:type="dxa"/>
              <w:bottom w:w="60" w:type="dxa"/>
              <w:right w:w="100" w:type="dxa"/>
            </w:tcMar>
          </w:tcPr>
          <w:p w14:paraId="0401880B"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49CCC3DF"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4F830C7D"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71830660"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4A989174" w14:textId="77777777" w:rsidR="00D53860" w:rsidRDefault="00D502B4">
            <w:pPr>
              <w:spacing w:after="80"/>
            </w:pPr>
            <w:r>
              <w:rPr>
                <w:b/>
                <w:bCs/>
                <w:color w:val="000000"/>
                <w:sz w:val="17"/>
                <w:szCs w:val="17"/>
              </w:rPr>
              <w:t>Observation</w:t>
            </w:r>
          </w:p>
        </w:tc>
      </w:tr>
      <w:tr w:rsidR="00D53860" w14:paraId="682B5EFD" w14:textId="77777777">
        <w:trPr>
          <w:tblHeader/>
        </w:trPr>
        <w:tc>
          <w:tcPr>
            <w:tcW w:w="0" w:type="auto"/>
            <w:vMerge/>
            <w:shd w:val="clear" w:color="auto" w:fill="F5F5F5"/>
            <w:tcMar>
              <w:top w:w="60" w:type="dxa"/>
              <w:left w:w="100" w:type="dxa"/>
              <w:bottom w:w="60" w:type="dxa"/>
              <w:right w:w="100" w:type="dxa"/>
            </w:tcMar>
          </w:tcPr>
          <w:p w14:paraId="54064B08" w14:textId="77777777" w:rsidR="00D53860" w:rsidRDefault="00D53860">
            <w:pPr>
              <w:spacing w:after="80"/>
            </w:pPr>
          </w:p>
        </w:tc>
        <w:tc>
          <w:tcPr>
            <w:tcW w:w="1000" w:type="pct"/>
            <w:shd w:val="clear" w:color="auto" w:fill="F5F5F5"/>
            <w:tcMar>
              <w:top w:w="60" w:type="dxa"/>
              <w:left w:w="100" w:type="dxa"/>
              <w:bottom w:w="60" w:type="dxa"/>
              <w:right w:w="100" w:type="dxa"/>
            </w:tcMar>
          </w:tcPr>
          <w:p w14:paraId="10794202"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16E600E0"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10BC430E"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216533F9"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4287A0AA" w14:textId="77777777" w:rsidR="00D53860" w:rsidRDefault="00D53860">
            <w:pPr>
              <w:spacing w:after="80"/>
            </w:pPr>
          </w:p>
        </w:tc>
      </w:tr>
      <w:tr w:rsidR="00D53860" w14:paraId="56953AA0" w14:textId="77777777">
        <w:tc>
          <w:tcPr>
            <w:tcW w:w="700" w:type="pct"/>
            <w:tcMar>
              <w:top w:w="60" w:type="dxa"/>
              <w:left w:w="100" w:type="dxa"/>
              <w:bottom w:w="60" w:type="dxa"/>
              <w:right w:w="100" w:type="dxa"/>
            </w:tcMar>
          </w:tcPr>
          <w:p w14:paraId="62E809D1" w14:textId="77777777" w:rsidR="00D53860" w:rsidRDefault="00D502B4">
            <w:pPr>
              <w:spacing w:after="80"/>
            </w:pPr>
            <w:r>
              <w:rPr>
                <w:b/>
                <w:bCs/>
                <w:color w:val="000000"/>
                <w:sz w:val="17"/>
                <w:szCs w:val="17"/>
              </w:rPr>
              <w:t>I. Révision (5 min)</w:t>
            </w:r>
          </w:p>
        </w:tc>
        <w:tc>
          <w:tcPr>
            <w:tcW w:w="1000" w:type="pct"/>
            <w:tcMar>
              <w:top w:w="60" w:type="dxa"/>
              <w:left w:w="100" w:type="dxa"/>
              <w:bottom w:w="60" w:type="dxa"/>
              <w:right w:w="100" w:type="dxa"/>
            </w:tcMar>
          </w:tcPr>
          <w:p w14:paraId="7ACD8511" w14:textId="77777777" w:rsidR="00D53860" w:rsidRDefault="00D502B4">
            <w:pPr>
              <w:spacing w:after="50"/>
            </w:pPr>
            <w:r>
              <w:rPr>
                <w:color w:val="000000"/>
                <w:sz w:val="17"/>
                <w:szCs w:val="17"/>
              </w:rPr>
              <w:t>Quelles sont les deux parties d'un os long ?</w:t>
            </w:r>
          </w:p>
          <w:p w14:paraId="3976DDD4" w14:textId="77777777" w:rsidR="00D53860" w:rsidRDefault="00D502B4">
            <w:pPr>
              <w:spacing w:after="50"/>
            </w:pPr>
            <w:r>
              <w:rPr>
                <w:color w:val="000000"/>
                <w:sz w:val="17"/>
                <w:szCs w:val="17"/>
              </w:rPr>
              <w:t>Que contient le canal médullaire de l'os ?</w:t>
            </w:r>
          </w:p>
        </w:tc>
        <w:tc>
          <w:tcPr>
            <w:tcW w:w="1000" w:type="pct"/>
            <w:tcMar>
              <w:top w:w="60" w:type="dxa"/>
              <w:left w:w="100" w:type="dxa"/>
              <w:bottom w:w="60" w:type="dxa"/>
              <w:right w:w="100" w:type="dxa"/>
            </w:tcMar>
          </w:tcPr>
          <w:p w14:paraId="2028E336" w14:textId="77777777" w:rsidR="00D53860" w:rsidRDefault="00D502B4">
            <w:pPr>
              <w:spacing w:after="50"/>
            </w:pPr>
            <w:r>
              <w:rPr>
                <w:i/>
                <w:iCs/>
                <w:color w:val="000000"/>
                <w:sz w:val="17"/>
                <w:szCs w:val="17"/>
              </w:rPr>
              <w:t>R.A. : L'épiphyse et la diaphyse.</w:t>
            </w:r>
          </w:p>
          <w:p w14:paraId="5BA1563F" w14:textId="77777777" w:rsidR="00D53860" w:rsidRDefault="00D502B4">
            <w:pPr>
              <w:spacing w:after="50"/>
            </w:pPr>
            <w:r>
              <w:rPr>
                <w:i/>
                <w:iCs/>
                <w:color w:val="000000"/>
                <w:sz w:val="17"/>
                <w:szCs w:val="17"/>
              </w:rPr>
              <w:t>R.A. : La moelle jaune, une réserve de graisse.</w:t>
            </w:r>
          </w:p>
        </w:tc>
        <w:tc>
          <w:tcPr>
            <w:tcW w:w="800" w:type="pct"/>
            <w:tcMar>
              <w:top w:w="60" w:type="dxa"/>
              <w:left w:w="100" w:type="dxa"/>
              <w:bottom w:w="60" w:type="dxa"/>
              <w:right w:w="100" w:type="dxa"/>
            </w:tcMar>
          </w:tcPr>
          <w:p w14:paraId="5776A19A"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7D226E4D"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2CEE8C9D" w14:textId="77777777" w:rsidR="00D53860" w:rsidRDefault="00D53860">
            <w:pPr>
              <w:spacing w:after="80"/>
            </w:pPr>
          </w:p>
        </w:tc>
      </w:tr>
      <w:tr w:rsidR="00D53860" w14:paraId="5DD25007" w14:textId="77777777">
        <w:tc>
          <w:tcPr>
            <w:tcW w:w="0" w:type="auto"/>
            <w:gridSpan w:val="6"/>
            <w:shd w:val="clear" w:color="auto" w:fill="C9DDEA"/>
            <w:tcMar>
              <w:top w:w="60" w:type="dxa"/>
              <w:left w:w="100" w:type="dxa"/>
              <w:bottom w:w="60" w:type="dxa"/>
              <w:right w:w="100" w:type="dxa"/>
            </w:tcMar>
          </w:tcPr>
          <w:p w14:paraId="35F6F2ED" w14:textId="77777777" w:rsidR="00D53860" w:rsidRDefault="00D502B4">
            <w:pPr>
              <w:spacing w:after="80"/>
              <w:jc w:val="center"/>
            </w:pPr>
            <w:r>
              <w:rPr>
                <w:b/>
                <w:bCs/>
                <w:color w:val="000000"/>
                <w:sz w:val="18"/>
                <w:szCs w:val="18"/>
              </w:rPr>
              <w:t>II. NOUVELLE LEÇON  (40 min)</w:t>
            </w:r>
          </w:p>
        </w:tc>
      </w:tr>
      <w:tr w:rsidR="00D53860" w14:paraId="359D7487" w14:textId="77777777">
        <w:tc>
          <w:tcPr>
            <w:tcW w:w="700" w:type="pct"/>
            <w:tcMar>
              <w:top w:w="60" w:type="dxa"/>
              <w:left w:w="100" w:type="dxa"/>
              <w:bottom w:w="60" w:type="dxa"/>
              <w:right w:w="100" w:type="dxa"/>
            </w:tcMar>
          </w:tcPr>
          <w:p w14:paraId="685505E4"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20CFE481" w14:textId="77777777" w:rsidR="00D53860" w:rsidRDefault="00D502B4">
            <w:pPr>
              <w:spacing w:after="40"/>
            </w:pPr>
            <w:r>
              <w:rPr>
                <w:b/>
                <w:bCs/>
                <w:color w:val="000000"/>
                <w:sz w:val="17"/>
                <w:szCs w:val="17"/>
              </w:rPr>
              <w:t xml:space="preserve">Si notre corps n'avait pas d'os du tout, que se </w:t>
            </w:r>
            <w:proofErr w:type="spellStart"/>
            <w:r>
              <w:rPr>
                <w:b/>
                <w:bCs/>
                <w:color w:val="000000"/>
                <w:sz w:val="17"/>
                <w:szCs w:val="17"/>
              </w:rPr>
              <w:t>passerait-il</w:t>
            </w:r>
            <w:proofErr w:type="spellEnd"/>
            <w:r>
              <w:rPr>
                <w:b/>
                <w:bCs/>
                <w:color w:val="000000"/>
                <w:sz w:val="17"/>
                <w:szCs w:val="17"/>
              </w:rPr>
              <w:t xml:space="preserve"> ?</w:t>
            </w:r>
          </w:p>
        </w:tc>
        <w:tc>
          <w:tcPr>
            <w:tcW w:w="1000" w:type="pct"/>
            <w:tcMar>
              <w:top w:w="60" w:type="dxa"/>
              <w:left w:w="100" w:type="dxa"/>
              <w:bottom w:w="60" w:type="dxa"/>
              <w:right w:w="100" w:type="dxa"/>
            </w:tcMar>
          </w:tcPr>
          <w:p w14:paraId="627DF92F" w14:textId="77777777" w:rsidR="00D53860" w:rsidRDefault="00D502B4">
            <w:pPr>
              <w:spacing w:after="30"/>
            </w:pPr>
            <w:r>
              <w:rPr>
                <w:i/>
                <w:iCs/>
                <w:color w:val="000000"/>
                <w:sz w:val="17"/>
                <w:szCs w:val="17"/>
              </w:rPr>
              <w:t>RP : on ne pourrait pas se tenir debout, on serait mou comme de la pâte, on ne pourrait pas marcher…</w:t>
            </w:r>
          </w:p>
          <w:p w14:paraId="15CD757D" w14:textId="77777777" w:rsidR="00D53860" w:rsidRDefault="00D502B4">
            <w:pPr>
              <w:spacing w:after="30"/>
            </w:pPr>
            <w:r>
              <w:rPr>
                <w:b/>
                <w:bCs/>
                <w:i/>
                <w:iCs/>
                <w:color w:val="000000"/>
                <w:sz w:val="17"/>
                <w:szCs w:val="17"/>
              </w:rPr>
              <w:t>RA : le squelette soutient notre corps et nous permet de nous déplacer</w:t>
            </w:r>
          </w:p>
        </w:tc>
        <w:tc>
          <w:tcPr>
            <w:tcW w:w="800" w:type="pct"/>
            <w:tcMar>
              <w:top w:w="60" w:type="dxa"/>
              <w:left w:w="100" w:type="dxa"/>
              <w:bottom w:w="60" w:type="dxa"/>
              <w:right w:w="100" w:type="dxa"/>
            </w:tcMar>
          </w:tcPr>
          <w:p w14:paraId="06210817"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3C401F5D"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030017CB" w14:textId="77777777" w:rsidR="00D53860" w:rsidRDefault="00D53860">
            <w:pPr>
              <w:spacing w:after="80"/>
            </w:pPr>
          </w:p>
        </w:tc>
      </w:tr>
      <w:tr w:rsidR="00D53860" w14:paraId="200DB135" w14:textId="77777777">
        <w:tc>
          <w:tcPr>
            <w:tcW w:w="700" w:type="pct"/>
            <w:tcMar>
              <w:top w:w="60" w:type="dxa"/>
              <w:left w:w="100" w:type="dxa"/>
              <w:bottom w:w="60" w:type="dxa"/>
              <w:right w:w="100" w:type="dxa"/>
            </w:tcMar>
          </w:tcPr>
          <w:p w14:paraId="748C3835"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42553FF1" w14:textId="77777777" w:rsidR="00D53860" w:rsidRDefault="00D502B4">
            <w:pPr>
              <w:spacing w:after="40"/>
            </w:pPr>
            <w:r>
              <w:rPr>
                <w:color w:val="000000"/>
                <w:sz w:val="17"/>
                <w:szCs w:val="17"/>
              </w:rPr>
              <w:t>Aujourd'hui nous allons apprendre : « Le squelette du corps humain ». Après cette séance, vous serez capables de décrire les grandes parties du squelette et leurs rôles.</w:t>
            </w:r>
          </w:p>
        </w:tc>
        <w:tc>
          <w:tcPr>
            <w:tcW w:w="1000" w:type="pct"/>
            <w:tcMar>
              <w:top w:w="60" w:type="dxa"/>
              <w:left w:w="100" w:type="dxa"/>
              <w:bottom w:w="60" w:type="dxa"/>
              <w:right w:w="100" w:type="dxa"/>
            </w:tcMar>
          </w:tcPr>
          <w:p w14:paraId="5B82CF99"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4463129F"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27CE4923"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2FD8825B" w14:textId="77777777" w:rsidR="00D53860" w:rsidRDefault="00D53860">
            <w:pPr>
              <w:spacing w:after="80"/>
            </w:pPr>
          </w:p>
        </w:tc>
      </w:tr>
      <w:tr w:rsidR="00D53860" w14:paraId="663134B4" w14:textId="77777777">
        <w:tc>
          <w:tcPr>
            <w:tcW w:w="700" w:type="pct"/>
            <w:tcMar>
              <w:top w:w="60" w:type="dxa"/>
              <w:left w:w="100" w:type="dxa"/>
              <w:bottom w:w="60" w:type="dxa"/>
              <w:right w:w="100" w:type="dxa"/>
            </w:tcMar>
          </w:tcPr>
          <w:p w14:paraId="4853F10E"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575385C5" w14:textId="77777777" w:rsidR="00D53860" w:rsidRDefault="00D502B4">
            <w:pPr>
              <w:spacing w:after="40"/>
            </w:pPr>
            <w:r>
              <w:rPr>
                <w:color w:val="000000"/>
                <w:sz w:val="17"/>
                <w:szCs w:val="17"/>
              </w:rPr>
              <w:t>Regardez et observez bien un schéma du squelette humain complet, vu de face. Quelles grandes régions du squelette pouvez-vous identifier ?</w:t>
            </w:r>
          </w:p>
        </w:tc>
        <w:tc>
          <w:tcPr>
            <w:tcW w:w="1000" w:type="pct"/>
            <w:tcMar>
              <w:top w:w="60" w:type="dxa"/>
              <w:left w:w="100" w:type="dxa"/>
              <w:bottom w:w="60" w:type="dxa"/>
              <w:right w:w="100" w:type="dxa"/>
            </w:tcMar>
          </w:tcPr>
          <w:p w14:paraId="3A3FAEAF" w14:textId="77777777" w:rsidR="00D53860" w:rsidRDefault="00D502B4">
            <w:pPr>
              <w:spacing w:after="30"/>
            </w:pPr>
            <w:r>
              <w:rPr>
                <w:color w:val="000000"/>
                <w:sz w:val="17"/>
                <w:szCs w:val="17"/>
              </w:rPr>
              <w:t>On voit le crâne, en haut.</w:t>
            </w:r>
          </w:p>
          <w:p w14:paraId="381D3A6E" w14:textId="77777777" w:rsidR="00D53860" w:rsidRDefault="00D502B4">
            <w:pPr>
              <w:spacing w:after="30"/>
            </w:pPr>
            <w:r>
              <w:rPr>
                <w:color w:val="000000"/>
                <w:sz w:val="17"/>
                <w:szCs w:val="17"/>
              </w:rPr>
              <w:t>On voit une longue colonne au milieu du dos.</w:t>
            </w:r>
          </w:p>
          <w:p w14:paraId="5457530B" w14:textId="77777777" w:rsidR="00D53860" w:rsidRDefault="00D502B4">
            <w:pPr>
              <w:spacing w:after="30"/>
            </w:pPr>
            <w:r>
              <w:rPr>
                <w:color w:val="000000"/>
                <w:sz w:val="17"/>
                <w:szCs w:val="17"/>
              </w:rPr>
              <w:t>On voit des côtes qui forment une cage autour de la poitrine.</w:t>
            </w:r>
          </w:p>
          <w:p w14:paraId="3519B8F8" w14:textId="77777777" w:rsidR="00D53860" w:rsidRDefault="00D502B4">
            <w:pPr>
              <w:spacing w:after="30"/>
            </w:pPr>
            <w:r>
              <w:rPr>
                <w:color w:val="000000"/>
                <w:sz w:val="17"/>
                <w:szCs w:val="17"/>
              </w:rPr>
              <w:t>On voit les os des bras et des jambes.</w:t>
            </w:r>
          </w:p>
        </w:tc>
        <w:tc>
          <w:tcPr>
            <w:tcW w:w="800" w:type="pct"/>
            <w:tcMar>
              <w:top w:w="60" w:type="dxa"/>
              <w:left w:w="100" w:type="dxa"/>
              <w:bottom w:w="60" w:type="dxa"/>
              <w:right w:w="100" w:type="dxa"/>
            </w:tcMar>
          </w:tcPr>
          <w:p w14:paraId="36D9D21E" w14:textId="77777777" w:rsidR="00D53860" w:rsidRDefault="00D502B4">
            <w:pPr>
              <w:spacing w:after="80"/>
            </w:pPr>
            <w:r>
              <w:rPr>
                <w:color w:val="000000"/>
                <w:sz w:val="16"/>
                <w:szCs w:val="16"/>
              </w:rPr>
              <w:t>Observation dirigée</w:t>
            </w:r>
          </w:p>
        </w:tc>
        <w:tc>
          <w:tcPr>
            <w:tcW w:w="800" w:type="pct"/>
            <w:tcMar>
              <w:top w:w="60" w:type="dxa"/>
              <w:left w:w="100" w:type="dxa"/>
              <w:bottom w:w="60" w:type="dxa"/>
              <w:right w:w="100" w:type="dxa"/>
            </w:tcMar>
          </w:tcPr>
          <w:p w14:paraId="5D5EA270" w14:textId="77777777" w:rsidR="00D53860" w:rsidRDefault="00D502B4">
            <w:pPr>
              <w:spacing w:after="80"/>
            </w:pPr>
            <w:r>
              <w:rPr>
                <w:color w:val="000000"/>
                <w:sz w:val="16"/>
                <w:szCs w:val="16"/>
              </w:rPr>
              <w:t>un schéma du squelette humain complet, vu de face</w:t>
            </w:r>
          </w:p>
        </w:tc>
        <w:tc>
          <w:tcPr>
            <w:tcW w:w="700" w:type="pct"/>
            <w:tcMar>
              <w:top w:w="60" w:type="dxa"/>
              <w:left w:w="100" w:type="dxa"/>
              <w:bottom w:w="60" w:type="dxa"/>
              <w:right w:w="100" w:type="dxa"/>
            </w:tcMar>
          </w:tcPr>
          <w:p w14:paraId="128A7EDA" w14:textId="77777777" w:rsidR="00D53860" w:rsidRDefault="00D53860">
            <w:pPr>
              <w:spacing w:after="80"/>
            </w:pPr>
          </w:p>
        </w:tc>
      </w:tr>
      <w:tr w:rsidR="00D53860" w14:paraId="5616A853" w14:textId="77777777">
        <w:tc>
          <w:tcPr>
            <w:tcW w:w="700" w:type="pct"/>
            <w:tcMar>
              <w:top w:w="60" w:type="dxa"/>
              <w:left w:w="100" w:type="dxa"/>
              <w:bottom w:w="60" w:type="dxa"/>
              <w:right w:w="100" w:type="dxa"/>
            </w:tcMar>
          </w:tcPr>
          <w:p w14:paraId="08BFD07C" w14:textId="77777777" w:rsidR="00D53860" w:rsidRDefault="00D502B4">
            <w:pPr>
              <w:spacing w:after="80"/>
            </w:pPr>
            <w:r>
              <w:rPr>
                <w:b/>
                <w:bCs/>
                <w:color w:val="000000"/>
                <w:sz w:val="17"/>
                <w:szCs w:val="17"/>
              </w:rPr>
              <w:lastRenderedPageBreak/>
              <w:t>4. Analyse</w:t>
            </w:r>
          </w:p>
        </w:tc>
        <w:tc>
          <w:tcPr>
            <w:tcW w:w="1000" w:type="pct"/>
            <w:tcMar>
              <w:top w:w="60" w:type="dxa"/>
              <w:left w:w="100" w:type="dxa"/>
              <w:bottom w:w="60" w:type="dxa"/>
              <w:right w:w="100" w:type="dxa"/>
            </w:tcMar>
          </w:tcPr>
          <w:p w14:paraId="41ADD886" w14:textId="77777777" w:rsidR="00D53860" w:rsidRDefault="00D502B4">
            <w:pPr>
              <w:spacing w:after="50"/>
            </w:pPr>
            <w:r>
              <w:rPr>
                <w:color w:val="000000"/>
                <w:sz w:val="17"/>
                <w:szCs w:val="17"/>
              </w:rPr>
              <w:t>Quel est le rôle du crâne ?</w:t>
            </w:r>
          </w:p>
          <w:p w14:paraId="45585E5A" w14:textId="77777777" w:rsidR="00D53860" w:rsidRDefault="00D502B4">
            <w:pPr>
              <w:spacing w:after="50"/>
            </w:pPr>
            <w:r>
              <w:rPr>
                <w:color w:val="000000"/>
                <w:sz w:val="17"/>
                <w:szCs w:val="17"/>
              </w:rPr>
              <w:t>Quel est le rôle de la colonne vertébrale ?</w:t>
            </w:r>
          </w:p>
          <w:p w14:paraId="6A287C15" w14:textId="77777777" w:rsidR="00D53860" w:rsidRDefault="00D502B4">
            <w:pPr>
              <w:spacing w:after="50"/>
            </w:pPr>
            <w:r>
              <w:rPr>
                <w:color w:val="000000"/>
                <w:sz w:val="17"/>
                <w:szCs w:val="17"/>
              </w:rPr>
              <w:t>Quel est le rôle de la cage thoracique ?</w:t>
            </w:r>
          </w:p>
          <w:p w14:paraId="2E2D2638" w14:textId="77777777" w:rsidR="00D53860" w:rsidRDefault="00D502B4">
            <w:pPr>
              <w:spacing w:after="50"/>
            </w:pPr>
            <w:r>
              <w:rPr>
                <w:color w:val="000000"/>
                <w:sz w:val="17"/>
                <w:szCs w:val="17"/>
              </w:rPr>
              <w:t>Qu'est-ce qu'une articulation, et quels sont les trois types ?</w:t>
            </w:r>
          </w:p>
          <w:p w14:paraId="151FFE19" w14:textId="77777777" w:rsidR="00D53860" w:rsidRDefault="00D502B4">
            <w:pPr>
              <w:spacing w:after="50"/>
            </w:pPr>
            <w:r>
              <w:rPr>
                <w:color w:val="000000"/>
                <w:sz w:val="17"/>
                <w:szCs w:val="17"/>
              </w:rPr>
              <w:t>Quelles sont les déformations possibles de la colonne vertébrale ?</w:t>
            </w:r>
          </w:p>
          <w:p w14:paraId="0763D110" w14:textId="77777777" w:rsidR="00D53860" w:rsidRDefault="00D502B4">
            <w:pPr>
              <w:spacing w:after="50"/>
            </w:pPr>
            <w:r>
              <w:rPr>
                <w:color w:val="000000"/>
                <w:sz w:val="17"/>
                <w:szCs w:val="17"/>
              </w:rPr>
              <w:t>Quels sont les deux accidents du squelette, et comment les reconnaître ?</w:t>
            </w:r>
          </w:p>
          <w:p w14:paraId="1B580D56" w14:textId="77777777" w:rsidR="00D53860" w:rsidRDefault="00D502B4">
            <w:pPr>
              <w:spacing w:after="50"/>
            </w:pPr>
            <w:r>
              <w:rPr>
                <w:color w:val="000000"/>
                <w:sz w:val="17"/>
                <w:szCs w:val="17"/>
              </w:rPr>
              <w:t>Cite deux règles d'hygiène du squelette.</w:t>
            </w:r>
          </w:p>
        </w:tc>
        <w:tc>
          <w:tcPr>
            <w:tcW w:w="1000" w:type="pct"/>
            <w:tcMar>
              <w:top w:w="60" w:type="dxa"/>
              <w:left w:w="100" w:type="dxa"/>
              <w:bottom w:w="60" w:type="dxa"/>
              <w:right w:w="100" w:type="dxa"/>
            </w:tcMar>
          </w:tcPr>
          <w:p w14:paraId="1C044A67" w14:textId="77777777" w:rsidR="00D53860" w:rsidRDefault="00D502B4">
            <w:pPr>
              <w:spacing w:after="50"/>
            </w:pPr>
            <w:r>
              <w:rPr>
                <w:i/>
                <w:iCs/>
                <w:color w:val="000000"/>
                <w:sz w:val="17"/>
                <w:szCs w:val="17"/>
              </w:rPr>
              <w:t>R.A. : Il protège l'encéphale : le cerveau, le cervelet et le tronc cérébral.</w:t>
            </w:r>
          </w:p>
          <w:p w14:paraId="6BA700B2" w14:textId="77777777" w:rsidR="00D53860" w:rsidRDefault="00D502B4">
            <w:pPr>
              <w:spacing w:after="50"/>
            </w:pPr>
            <w:r>
              <w:rPr>
                <w:i/>
                <w:iCs/>
                <w:color w:val="000000"/>
                <w:sz w:val="17"/>
                <w:szCs w:val="17"/>
              </w:rPr>
              <w:t>R.A. : C'est l'axe principal du corps ; elle soutient la tête, le tronc et les membres, et protège la moelle épinière.</w:t>
            </w:r>
          </w:p>
          <w:p w14:paraId="00D29E1C" w14:textId="77777777" w:rsidR="00D53860" w:rsidRDefault="00D502B4">
            <w:pPr>
              <w:spacing w:after="50"/>
            </w:pPr>
            <w:r>
              <w:rPr>
                <w:i/>
                <w:iCs/>
                <w:color w:val="000000"/>
                <w:sz w:val="17"/>
                <w:szCs w:val="17"/>
              </w:rPr>
              <w:t>R.A. : Elle protège le cœur, les poumons, l'œsophage, et permet les mouvements respiratoires.</w:t>
            </w:r>
          </w:p>
          <w:p w14:paraId="2B084BCD" w14:textId="77777777" w:rsidR="00D53860" w:rsidRDefault="00D502B4">
            <w:pPr>
              <w:spacing w:after="50"/>
            </w:pPr>
            <w:r>
              <w:rPr>
                <w:i/>
                <w:iCs/>
                <w:color w:val="000000"/>
                <w:sz w:val="17"/>
                <w:szCs w:val="17"/>
              </w:rPr>
              <w:t>R.A. : C'est l'endroit où deux os se rencontrent. Il existe l'articulation fixe (crâne), mobile (mâchoires) et mobile (épaule, genou, coude…).</w:t>
            </w:r>
          </w:p>
          <w:p w14:paraId="7850B0B7" w14:textId="77777777" w:rsidR="00D53860" w:rsidRDefault="00D502B4">
            <w:pPr>
              <w:spacing w:after="50"/>
            </w:pPr>
            <w:r>
              <w:rPr>
                <w:i/>
                <w:iCs/>
                <w:color w:val="000000"/>
                <w:sz w:val="17"/>
                <w:szCs w:val="17"/>
              </w:rPr>
              <w:t>R.A. : La cyphose (vertèbres trop courbées vers l'extérieur), la lordose (vertèbres lombaires courbées vers l'intérieur) et la scoliose (colonne en forme de S).</w:t>
            </w:r>
          </w:p>
          <w:p w14:paraId="4A985F7E" w14:textId="77777777" w:rsidR="00D53860" w:rsidRDefault="00D502B4">
            <w:pPr>
              <w:spacing w:after="50"/>
            </w:pPr>
            <w:r>
              <w:rPr>
                <w:i/>
                <w:iCs/>
                <w:color w:val="000000"/>
                <w:sz w:val="17"/>
                <w:szCs w:val="17"/>
              </w:rPr>
              <w:t>R.A. : L'entorse (ligaments étirés ou déchirés) et la luxation (la tête de l'os sort de sa cavité) ; En cas d'entorse, immobiliser l'articulation avec un bandage et appliquer du froid. En cas de luxation, ne pas tenter de remettre l'articulation en place soi-même ; immobiliser avec une attelle et consulter immédiatement un médecin.</w:t>
            </w:r>
          </w:p>
          <w:p w14:paraId="5294425C" w14:textId="77777777" w:rsidR="00D53860" w:rsidRDefault="00D502B4">
            <w:pPr>
              <w:spacing w:after="50"/>
            </w:pPr>
            <w:r>
              <w:rPr>
                <w:i/>
                <w:iCs/>
                <w:color w:val="000000"/>
                <w:sz w:val="17"/>
                <w:szCs w:val="17"/>
              </w:rPr>
              <w:t>R.A. : Manger des aliments riches en calcium (lait, légumes verts, œufs, poissons) ; éviter les mauvaises postures et de porter des objets trop lourds toujours du même côté.</w:t>
            </w:r>
          </w:p>
        </w:tc>
        <w:tc>
          <w:tcPr>
            <w:tcW w:w="800" w:type="pct"/>
            <w:tcMar>
              <w:top w:w="60" w:type="dxa"/>
              <w:left w:w="100" w:type="dxa"/>
              <w:bottom w:w="60" w:type="dxa"/>
              <w:right w:w="100" w:type="dxa"/>
            </w:tcMar>
          </w:tcPr>
          <w:p w14:paraId="1CC2983E"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70574DAD" w14:textId="77777777" w:rsidR="00D53860" w:rsidRDefault="00D502B4">
            <w:pPr>
              <w:spacing w:after="80"/>
            </w:pPr>
            <w:r>
              <w:rPr>
                <w:color w:val="000000"/>
                <w:sz w:val="16"/>
                <w:szCs w:val="16"/>
              </w:rPr>
              <w:t>un schéma du squelette humain complet, vu de face</w:t>
            </w:r>
          </w:p>
        </w:tc>
        <w:tc>
          <w:tcPr>
            <w:tcW w:w="700" w:type="pct"/>
            <w:tcMar>
              <w:top w:w="60" w:type="dxa"/>
              <w:left w:w="100" w:type="dxa"/>
              <w:bottom w:w="60" w:type="dxa"/>
              <w:right w:w="100" w:type="dxa"/>
            </w:tcMar>
          </w:tcPr>
          <w:p w14:paraId="604BC6CE" w14:textId="77777777" w:rsidR="00D53860" w:rsidRDefault="00D53860">
            <w:pPr>
              <w:spacing w:after="80"/>
            </w:pPr>
          </w:p>
        </w:tc>
      </w:tr>
      <w:tr w:rsidR="00D53860" w14:paraId="545D62AA" w14:textId="77777777">
        <w:tc>
          <w:tcPr>
            <w:tcW w:w="700" w:type="pct"/>
            <w:tcMar>
              <w:top w:w="60" w:type="dxa"/>
              <w:left w:w="100" w:type="dxa"/>
              <w:bottom w:w="60" w:type="dxa"/>
              <w:right w:w="100" w:type="dxa"/>
            </w:tcMar>
          </w:tcPr>
          <w:p w14:paraId="3E4449AD"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5CCB3D4D" w14:textId="77777777" w:rsidR="00D53860" w:rsidRDefault="00D502B4">
            <w:pPr>
              <w:spacing w:after="40"/>
            </w:pPr>
            <w:r>
              <w:rPr>
                <w:b/>
                <w:bCs/>
                <w:color w:val="000000"/>
                <w:sz w:val="17"/>
                <w:szCs w:val="17"/>
              </w:rPr>
              <w:t xml:space="preserve">Donc, le squelette humain comprend le crâne (protège l'encéphale), la colonne vertébrale (soutien, protège la moelle épinière) et la cage </w:t>
            </w:r>
            <w:r>
              <w:rPr>
                <w:b/>
                <w:bCs/>
                <w:color w:val="000000"/>
                <w:sz w:val="17"/>
                <w:szCs w:val="17"/>
              </w:rPr>
              <w:lastRenderedPageBreak/>
              <w:t>thoracique (protège cœur et poumons). Les articulations relient les os et peuvent être fixes, semi-mobiles ou mobiles. De mauvaises postures provoquent des déformations (cyphose, lordose, scoliose) ; les accidents sont l'entorse et la luxation.</w:t>
            </w:r>
          </w:p>
        </w:tc>
        <w:tc>
          <w:tcPr>
            <w:tcW w:w="1000" w:type="pct"/>
            <w:tcMar>
              <w:top w:w="60" w:type="dxa"/>
              <w:left w:w="100" w:type="dxa"/>
              <w:bottom w:w="60" w:type="dxa"/>
              <w:right w:w="100" w:type="dxa"/>
            </w:tcMar>
          </w:tcPr>
          <w:p w14:paraId="7BFB8970" w14:textId="77777777" w:rsidR="00D53860" w:rsidRDefault="00D502B4">
            <w:pPr>
              <w:spacing w:after="40"/>
            </w:pPr>
            <w:r>
              <w:rPr>
                <w:color w:val="000000"/>
                <w:sz w:val="17"/>
                <w:szCs w:val="17"/>
              </w:rPr>
              <w:lastRenderedPageBreak/>
              <w:t>Les élèves écoutent la synthèse.</w:t>
            </w:r>
          </w:p>
        </w:tc>
        <w:tc>
          <w:tcPr>
            <w:tcW w:w="800" w:type="pct"/>
            <w:tcMar>
              <w:top w:w="60" w:type="dxa"/>
              <w:left w:w="100" w:type="dxa"/>
              <w:bottom w:w="60" w:type="dxa"/>
              <w:right w:w="100" w:type="dxa"/>
            </w:tcMar>
          </w:tcPr>
          <w:p w14:paraId="7BD47F0D"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221B0F2F"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0322427D" w14:textId="77777777" w:rsidR="00D53860" w:rsidRDefault="00D53860">
            <w:pPr>
              <w:spacing w:after="80"/>
            </w:pPr>
          </w:p>
        </w:tc>
      </w:tr>
      <w:tr w:rsidR="00D53860" w14:paraId="0A610F71" w14:textId="77777777">
        <w:tc>
          <w:tcPr>
            <w:tcW w:w="700" w:type="pct"/>
            <w:tcMar>
              <w:top w:w="60" w:type="dxa"/>
              <w:left w:w="100" w:type="dxa"/>
              <w:bottom w:w="60" w:type="dxa"/>
              <w:right w:w="100" w:type="dxa"/>
            </w:tcMar>
          </w:tcPr>
          <w:p w14:paraId="1D9F08E0"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7924402E" w14:textId="77777777" w:rsidR="00D53860" w:rsidRDefault="00D502B4">
            <w:pPr>
              <w:spacing w:before="100" w:after="30"/>
            </w:pPr>
            <w:r>
              <w:rPr>
                <w:b/>
                <w:bCs/>
                <w:color w:val="1F4E79"/>
                <w:sz w:val="17"/>
                <w:szCs w:val="17"/>
              </w:rPr>
              <w:t>Exercice 1</w:t>
            </w:r>
          </w:p>
          <w:p w14:paraId="7EBF177F" w14:textId="77777777" w:rsidR="00D53860" w:rsidRDefault="00D502B4">
            <w:pPr>
              <w:spacing w:after="40"/>
            </w:pPr>
            <w:r>
              <w:rPr>
                <w:i/>
                <w:iCs/>
                <w:color w:val="000000"/>
                <w:sz w:val="16"/>
                <w:szCs w:val="16"/>
              </w:rPr>
              <w:t>Voici un schéma muet du squelette humain vu de face, avec 4 flèches numérotées pointant vers : le crâne, la colonne vertébrale, la cage thoracique, le fémur (membre inférieur). Légende chaque numéro.</w:t>
            </w:r>
          </w:p>
          <w:p w14:paraId="03F56DD5" w14:textId="77777777" w:rsidR="00D53860" w:rsidRDefault="00D502B4">
            <w:pPr>
              <w:spacing w:after="30"/>
            </w:pPr>
            <w:r>
              <w:rPr>
                <w:color w:val="000000"/>
                <w:sz w:val="16"/>
                <w:szCs w:val="16"/>
              </w:rPr>
              <w:t>1. ……………………………</w:t>
            </w:r>
          </w:p>
          <w:p w14:paraId="7983403E" w14:textId="77777777" w:rsidR="00D53860" w:rsidRDefault="00D502B4">
            <w:pPr>
              <w:spacing w:after="30"/>
            </w:pPr>
            <w:r>
              <w:rPr>
                <w:color w:val="000000"/>
                <w:sz w:val="16"/>
                <w:szCs w:val="16"/>
              </w:rPr>
              <w:t>2. ……………………………</w:t>
            </w:r>
          </w:p>
          <w:p w14:paraId="3B448FBF" w14:textId="77777777" w:rsidR="00D53860" w:rsidRDefault="00D502B4">
            <w:pPr>
              <w:spacing w:after="30"/>
            </w:pPr>
            <w:r>
              <w:rPr>
                <w:color w:val="000000"/>
                <w:sz w:val="16"/>
                <w:szCs w:val="16"/>
              </w:rPr>
              <w:t>3. ……………………………</w:t>
            </w:r>
          </w:p>
          <w:p w14:paraId="504B6A94" w14:textId="77777777" w:rsidR="00D53860" w:rsidRDefault="00D502B4">
            <w:pPr>
              <w:spacing w:after="30"/>
            </w:pPr>
            <w:r>
              <w:rPr>
                <w:color w:val="000000"/>
                <w:sz w:val="16"/>
                <w:szCs w:val="16"/>
              </w:rPr>
              <w:t>4. ……………………………</w:t>
            </w:r>
          </w:p>
          <w:p w14:paraId="78448196" w14:textId="77777777" w:rsidR="00D53860" w:rsidRDefault="00D502B4">
            <w:pPr>
              <w:spacing w:before="100" w:after="30"/>
            </w:pPr>
            <w:r>
              <w:rPr>
                <w:b/>
                <w:bCs/>
                <w:color w:val="1F4E79"/>
                <w:sz w:val="17"/>
                <w:szCs w:val="17"/>
              </w:rPr>
              <w:t>Exercice 2</w:t>
            </w:r>
          </w:p>
          <w:p w14:paraId="772C3ED1" w14:textId="77777777" w:rsidR="00D53860" w:rsidRDefault="00D502B4">
            <w:pPr>
              <w:spacing w:after="40"/>
            </w:pPr>
            <w:r>
              <w:rPr>
                <w:i/>
                <w:iCs/>
                <w:color w:val="000000"/>
                <w:sz w:val="16"/>
                <w:szCs w:val="16"/>
              </w:rPr>
              <w:t>Réponds aux questions suivantes par une phrase complète.</w:t>
            </w:r>
          </w:p>
          <w:p w14:paraId="7772C458" w14:textId="77777777" w:rsidR="00D53860" w:rsidRDefault="00D502B4">
            <w:pPr>
              <w:spacing w:after="30"/>
            </w:pPr>
            <w:r>
              <w:rPr>
                <w:color w:val="000000"/>
                <w:sz w:val="16"/>
                <w:szCs w:val="16"/>
              </w:rPr>
              <w:t>1. Quel est le rôle de la cage thoracique ?</w:t>
            </w:r>
          </w:p>
          <w:p w14:paraId="08E35DE1" w14:textId="77777777" w:rsidR="00D53860" w:rsidRDefault="00D502B4">
            <w:pPr>
              <w:spacing w:after="30"/>
            </w:pPr>
            <w:r>
              <w:rPr>
                <w:color w:val="000000"/>
                <w:sz w:val="16"/>
                <w:szCs w:val="16"/>
              </w:rPr>
              <w:t>2. Donne un exemple d'articulation mobile.</w:t>
            </w:r>
          </w:p>
          <w:p w14:paraId="15954899" w14:textId="77777777" w:rsidR="00D53860" w:rsidRDefault="00D502B4">
            <w:pPr>
              <w:spacing w:after="30"/>
            </w:pPr>
            <w:r>
              <w:rPr>
                <w:color w:val="000000"/>
                <w:sz w:val="16"/>
                <w:szCs w:val="16"/>
              </w:rPr>
              <w:t>3. Qu'est-ce que la scoliose ?</w:t>
            </w:r>
          </w:p>
          <w:p w14:paraId="1B0ED07A" w14:textId="77777777" w:rsidR="00D53860" w:rsidRDefault="00D502B4">
            <w:pPr>
              <w:spacing w:after="30"/>
            </w:pPr>
            <w:r>
              <w:rPr>
                <w:color w:val="000000"/>
                <w:sz w:val="16"/>
                <w:szCs w:val="16"/>
              </w:rPr>
              <w:t>4. Cite un aliment riche en calcium, bon pour les os.</w:t>
            </w:r>
          </w:p>
        </w:tc>
        <w:tc>
          <w:tcPr>
            <w:tcW w:w="1000" w:type="pct"/>
            <w:tcMar>
              <w:top w:w="60" w:type="dxa"/>
              <w:left w:w="100" w:type="dxa"/>
              <w:bottom w:w="60" w:type="dxa"/>
              <w:right w:w="100" w:type="dxa"/>
            </w:tcMar>
          </w:tcPr>
          <w:p w14:paraId="2260A952" w14:textId="77777777" w:rsidR="00D53860" w:rsidRDefault="00D502B4">
            <w:pPr>
              <w:spacing w:before="100" w:after="30"/>
            </w:pPr>
            <w:r>
              <w:rPr>
                <w:b/>
                <w:bCs/>
                <w:color w:val="C2185B"/>
                <w:sz w:val="17"/>
                <w:szCs w:val="17"/>
              </w:rPr>
              <w:t>Corrigé — Exercice 1</w:t>
            </w:r>
          </w:p>
          <w:p w14:paraId="714C6FD3" w14:textId="77777777" w:rsidR="00D53860" w:rsidRDefault="00D502B4">
            <w:pPr>
              <w:spacing w:after="30"/>
            </w:pPr>
            <w:r>
              <w:rPr>
                <w:color w:val="C2185B"/>
                <w:sz w:val="16"/>
                <w:szCs w:val="16"/>
              </w:rPr>
              <w:t>1. Le crâne — protège l'encéphale</w:t>
            </w:r>
          </w:p>
          <w:p w14:paraId="1C6AE4F8" w14:textId="77777777" w:rsidR="00D53860" w:rsidRDefault="00D502B4">
            <w:pPr>
              <w:spacing w:after="30"/>
            </w:pPr>
            <w:r>
              <w:rPr>
                <w:color w:val="C2185B"/>
                <w:sz w:val="16"/>
                <w:szCs w:val="16"/>
              </w:rPr>
              <w:t>2. La colonne vertébrale — soutient le corps, protège la moelle épinière</w:t>
            </w:r>
          </w:p>
          <w:p w14:paraId="4BDEC68D" w14:textId="77777777" w:rsidR="00D53860" w:rsidRDefault="00D502B4">
            <w:pPr>
              <w:spacing w:after="30"/>
            </w:pPr>
            <w:r>
              <w:rPr>
                <w:color w:val="C2185B"/>
                <w:sz w:val="16"/>
                <w:szCs w:val="16"/>
              </w:rPr>
              <w:t>3. La cage thoracique — protège cœur et poumons</w:t>
            </w:r>
          </w:p>
          <w:p w14:paraId="3C73DB80" w14:textId="77777777" w:rsidR="00D53860" w:rsidRDefault="00D502B4">
            <w:pPr>
              <w:spacing w:after="30"/>
            </w:pPr>
            <w:r>
              <w:rPr>
                <w:color w:val="C2185B"/>
                <w:sz w:val="16"/>
                <w:szCs w:val="16"/>
              </w:rPr>
              <w:t>4. Le fémur — os du membre inférieur, permet le déplacement</w:t>
            </w:r>
          </w:p>
          <w:p w14:paraId="43B893E4" w14:textId="77777777" w:rsidR="00D53860" w:rsidRDefault="00D502B4">
            <w:pPr>
              <w:spacing w:before="100" w:after="30"/>
            </w:pPr>
            <w:r>
              <w:rPr>
                <w:b/>
                <w:bCs/>
                <w:color w:val="C2185B"/>
                <w:sz w:val="17"/>
                <w:szCs w:val="17"/>
              </w:rPr>
              <w:t>Corrigé — Exercice 2</w:t>
            </w:r>
          </w:p>
          <w:p w14:paraId="1B0E7C3B" w14:textId="77777777" w:rsidR="00D53860" w:rsidRDefault="00D502B4">
            <w:pPr>
              <w:spacing w:after="30"/>
            </w:pPr>
            <w:r>
              <w:rPr>
                <w:color w:val="C2185B"/>
                <w:sz w:val="16"/>
                <w:szCs w:val="16"/>
              </w:rPr>
              <w:t>1. Elle protège le cœur, les poumons et l'œsophage, et permet les mouvements respiratoires.</w:t>
            </w:r>
          </w:p>
          <w:p w14:paraId="15C09437" w14:textId="77777777" w:rsidR="00D53860" w:rsidRDefault="00D502B4">
            <w:pPr>
              <w:spacing w:after="30"/>
            </w:pPr>
            <w:r>
              <w:rPr>
                <w:color w:val="C2185B"/>
                <w:sz w:val="16"/>
                <w:szCs w:val="16"/>
              </w:rPr>
              <w:t>2. L'articulation de l'épaule, du coude ou du genou.</w:t>
            </w:r>
          </w:p>
          <w:p w14:paraId="1802BEFA" w14:textId="77777777" w:rsidR="00D53860" w:rsidRDefault="00D502B4">
            <w:pPr>
              <w:spacing w:after="30"/>
            </w:pPr>
            <w:r>
              <w:rPr>
                <w:color w:val="C2185B"/>
                <w:sz w:val="16"/>
                <w:szCs w:val="16"/>
              </w:rPr>
              <w:t>3. Une déformation de la colonne vertébrale qui forme un S (zigzag).</w:t>
            </w:r>
          </w:p>
          <w:p w14:paraId="3C652AC0" w14:textId="77777777" w:rsidR="00D53860" w:rsidRDefault="00D502B4">
            <w:pPr>
              <w:spacing w:after="30"/>
            </w:pPr>
            <w:r>
              <w:rPr>
                <w:color w:val="C2185B"/>
                <w:sz w:val="16"/>
                <w:szCs w:val="16"/>
              </w:rPr>
              <w:t>4. Le lait, ou les légumes verts, ou les œufs, ou les poissons.</w:t>
            </w:r>
          </w:p>
        </w:tc>
        <w:tc>
          <w:tcPr>
            <w:tcW w:w="800" w:type="pct"/>
            <w:tcMar>
              <w:top w:w="60" w:type="dxa"/>
              <w:left w:w="100" w:type="dxa"/>
              <w:bottom w:w="60" w:type="dxa"/>
              <w:right w:w="100" w:type="dxa"/>
            </w:tcMar>
          </w:tcPr>
          <w:p w14:paraId="1025EEDB" w14:textId="77777777" w:rsidR="00D53860" w:rsidRDefault="00D502B4">
            <w:pPr>
              <w:spacing w:after="80"/>
            </w:pPr>
            <w:r>
              <w:rPr>
                <w:color w:val="000000"/>
                <w:sz w:val="16"/>
                <w:szCs w:val="16"/>
              </w:rPr>
              <w:t>Travail individuel écrit</w:t>
            </w:r>
          </w:p>
        </w:tc>
        <w:tc>
          <w:tcPr>
            <w:tcW w:w="800" w:type="pct"/>
            <w:tcMar>
              <w:top w:w="60" w:type="dxa"/>
              <w:left w:w="100" w:type="dxa"/>
              <w:bottom w:w="60" w:type="dxa"/>
              <w:right w:w="100" w:type="dxa"/>
            </w:tcMar>
          </w:tcPr>
          <w:p w14:paraId="1A48F8A4"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7C775E14" w14:textId="77777777" w:rsidR="00D53860" w:rsidRDefault="00D53860">
            <w:pPr>
              <w:spacing w:after="80"/>
            </w:pPr>
          </w:p>
        </w:tc>
      </w:tr>
      <w:tr w:rsidR="00D53860" w14:paraId="29E7ECDD" w14:textId="77777777">
        <w:tc>
          <w:tcPr>
            <w:tcW w:w="700" w:type="pct"/>
            <w:tcMar>
              <w:top w:w="60" w:type="dxa"/>
              <w:left w:w="100" w:type="dxa"/>
              <w:bottom w:w="60" w:type="dxa"/>
              <w:right w:w="100" w:type="dxa"/>
            </w:tcMar>
          </w:tcPr>
          <w:p w14:paraId="489A245D" w14:textId="77777777" w:rsidR="00D53860" w:rsidRDefault="00D502B4">
            <w:pPr>
              <w:spacing w:after="80"/>
            </w:pPr>
            <w:r>
              <w:rPr>
                <w:b/>
                <w:bCs/>
                <w:color w:val="000000"/>
                <w:sz w:val="17"/>
                <w:szCs w:val="17"/>
              </w:rPr>
              <w:t>III. Évaluation (15 min)</w:t>
            </w:r>
          </w:p>
        </w:tc>
        <w:tc>
          <w:tcPr>
            <w:tcW w:w="1000" w:type="pct"/>
            <w:tcMar>
              <w:top w:w="60" w:type="dxa"/>
              <w:left w:w="100" w:type="dxa"/>
              <w:bottom w:w="60" w:type="dxa"/>
              <w:right w:w="100" w:type="dxa"/>
            </w:tcMar>
          </w:tcPr>
          <w:p w14:paraId="5C71D41B" w14:textId="77777777" w:rsidR="00D53860" w:rsidRDefault="00D502B4">
            <w:pPr>
              <w:spacing w:before="100" w:after="30"/>
            </w:pPr>
            <w:r>
              <w:rPr>
                <w:b/>
                <w:bCs/>
                <w:color w:val="1F4E79"/>
                <w:sz w:val="17"/>
                <w:szCs w:val="17"/>
              </w:rPr>
              <w:t>Exercice 1</w:t>
            </w:r>
          </w:p>
          <w:p w14:paraId="15E30539" w14:textId="77777777" w:rsidR="00D53860" w:rsidRDefault="00D502B4">
            <w:pPr>
              <w:spacing w:after="40"/>
            </w:pPr>
            <w:r>
              <w:rPr>
                <w:i/>
                <w:iCs/>
                <w:color w:val="000000"/>
                <w:sz w:val="16"/>
                <w:szCs w:val="16"/>
              </w:rPr>
              <w:t>Complète avec les mots suivants : crâne, moelle épinière, fixe, entorse.</w:t>
            </w:r>
          </w:p>
          <w:p w14:paraId="414C2763" w14:textId="77777777" w:rsidR="00D53860" w:rsidRDefault="00D502B4">
            <w:pPr>
              <w:spacing w:after="30"/>
            </w:pPr>
            <w:r>
              <w:rPr>
                <w:color w:val="000000"/>
                <w:sz w:val="16"/>
                <w:szCs w:val="16"/>
              </w:rPr>
              <w:t>Le ……………… protège l'encéphale : le cerveau, le cervelet et le tronc cérébral.</w:t>
            </w:r>
          </w:p>
          <w:p w14:paraId="218FC5FA" w14:textId="77777777" w:rsidR="00D53860" w:rsidRDefault="00D502B4">
            <w:pPr>
              <w:spacing w:after="30"/>
            </w:pPr>
            <w:r>
              <w:rPr>
                <w:color w:val="000000"/>
                <w:sz w:val="16"/>
                <w:szCs w:val="16"/>
              </w:rPr>
              <w:t>La colonne vertébrale protège la ……………….</w:t>
            </w:r>
          </w:p>
          <w:p w14:paraId="23AAC676" w14:textId="77777777" w:rsidR="00D53860" w:rsidRDefault="00D502B4">
            <w:pPr>
              <w:spacing w:after="30"/>
            </w:pPr>
            <w:r>
              <w:rPr>
                <w:color w:val="000000"/>
                <w:sz w:val="16"/>
                <w:szCs w:val="16"/>
              </w:rPr>
              <w:t>L'articulation où les os sont soudés est l'articulation ……………….</w:t>
            </w:r>
          </w:p>
          <w:p w14:paraId="698C7102" w14:textId="77777777" w:rsidR="00D53860" w:rsidRDefault="00D502B4">
            <w:pPr>
              <w:spacing w:after="30"/>
            </w:pPr>
            <w:r>
              <w:rPr>
                <w:color w:val="000000"/>
                <w:sz w:val="16"/>
                <w:szCs w:val="16"/>
              </w:rPr>
              <w:t>L'……………… est un accident où les ligaments sont étirés ou déchirés.</w:t>
            </w:r>
          </w:p>
          <w:p w14:paraId="4BD85941" w14:textId="77777777" w:rsidR="00D53860" w:rsidRDefault="00D502B4">
            <w:pPr>
              <w:spacing w:before="100" w:after="30"/>
            </w:pPr>
            <w:r>
              <w:rPr>
                <w:b/>
                <w:bCs/>
                <w:color w:val="1F4E79"/>
                <w:sz w:val="17"/>
                <w:szCs w:val="17"/>
              </w:rPr>
              <w:t>Exercice 2</w:t>
            </w:r>
          </w:p>
          <w:p w14:paraId="45E4F24C" w14:textId="77777777" w:rsidR="00D53860" w:rsidRDefault="00D502B4">
            <w:pPr>
              <w:spacing w:after="40"/>
            </w:pPr>
            <w:r>
              <w:rPr>
                <w:i/>
                <w:iCs/>
                <w:color w:val="000000"/>
                <w:sz w:val="16"/>
                <w:szCs w:val="16"/>
              </w:rPr>
              <w:t>Relie chaque élément de la colonne A à l'élément correspondant de la colonne B.</w:t>
            </w:r>
          </w:p>
          <w:p w14:paraId="7B3025B9" w14:textId="77777777" w:rsidR="00D53860" w:rsidRDefault="00D502B4">
            <w:pPr>
              <w:spacing w:after="30"/>
            </w:pPr>
            <w:r>
              <w:rPr>
                <w:color w:val="000000"/>
                <w:sz w:val="16"/>
                <w:szCs w:val="16"/>
              </w:rPr>
              <w:lastRenderedPageBreak/>
              <w:t>Colonne A                                          Colonne B</w:t>
            </w:r>
          </w:p>
          <w:p w14:paraId="01241B6E" w14:textId="77777777" w:rsidR="00D53860" w:rsidRDefault="00D502B4">
            <w:pPr>
              <w:spacing w:after="30"/>
            </w:pPr>
            <w:r>
              <w:rPr>
                <w:color w:val="000000"/>
                <w:sz w:val="16"/>
                <w:szCs w:val="16"/>
              </w:rPr>
              <w:t>1. Cyphose          •          • a. La tête de l'os sort de sa cavité</w:t>
            </w:r>
          </w:p>
          <w:p w14:paraId="613CE9C1" w14:textId="77777777" w:rsidR="00D53860" w:rsidRDefault="00D502B4">
            <w:pPr>
              <w:spacing w:after="30"/>
            </w:pPr>
            <w:r>
              <w:rPr>
                <w:color w:val="000000"/>
                <w:sz w:val="16"/>
                <w:szCs w:val="16"/>
              </w:rPr>
              <w:t>2. Lordose          •          • b. Colonne en forme de S</w:t>
            </w:r>
          </w:p>
          <w:p w14:paraId="78E0840D" w14:textId="77777777" w:rsidR="00D53860" w:rsidRDefault="00D502B4">
            <w:pPr>
              <w:spacing w:after="30"/>
            </w:pPr>
            <w:r>
              <w:rPr>
                <w:color w:val="000000"/>
                <w:sz w:val="16"/>
                <w:szCs w:val="16"/>
              </w:rPr>
              <w:t>3. Scoliose          •          • c. Vertèbres lombaires courbées vers l'intérieur</w:t>
            </w:r>
          </w:p>
          <w:p w14:paraId="5836E474" w14:textId="77777777" w:rsidR="00D53860" w:rsidRDefault="00D502B4">
            <w:pPr>
              <w:spacing w:after="30"/>
            </w:pPr>
            <w:r>
              <w:rPr>
                <w:color w:val="000000"/>
                <w:sz w:val="16"/>
                <w:szCs w:val="16"/>
              </w:rPr>
              <w:t>4. Luxation          •          • d. Vertèbres trop courbées vers l'extérieur</w:t>
            </w:r>
          </w:p>
        </w:tc>
        <w:tc>
          <w:tcPr>
            <w:tcW w:w="1000" w:type="pct"/>
            <w:tcMar>
              <w:top w:w="60" w:type="dxa"/>
              <w:left w:w="100" w:type="dxa"/>
              <w:bottom w:w="60" w:type="dxa"/>
              <w:right w:w="100" w:type="dxa"/>
            </w:tcMar>
          </w:tcPr>
          <w:p w14:paraId="4CE70809" w14:textId="77777777" w:rsidR="00D53860" w:rsidRDefault="00D502B4">
            <w:pPr>
              <w:spacing w:before="100" w:after="30"/>
            </w:pPr>
            <w:r>
              <w:rPr>
                <w:b/>
                <w:bCs/>
                <w:color w:val="C2185B"/>
                <w:sz w:val="17"/>
                <w:szCs w:val="17"/>
              </w:rPr>
              <w:lastRenderedPageBreak/>
              <w:t>Corrigé — Exercice 1</w:t>
            </w:r>
          </w:p>
          <w:p w14:paraId="562C2F90" w14:textId="77777777" w:rsidR="00D53860" w:rsidRDefault="00D502B4">
            <w:pPr>
              <w:spacing w:after="30"/>
            </w:pPr>
            <w:r>
              <w:rPr>
                <w:color w:val="C2185B"/>
                <w:sz w:val="16"/>
                <w:szCs w:val="16"/>
              </w:rPr>
              <w:t>Le crâne protège l'encéphale : le cerveau, le cervelet et le tronc cérébral.</w:t>
            </w:r>
          </w:p>
          <w:p w14:paraId="78298F89" w14:textId="77777777" w:rsidR="00D53860" w:rsidRDefault="00D502B4">
            <w:pPr>
              <w:spacing w:after="30"/>
            </w:pPr>
            <w:r>
              <w:rPr>
                <w:color w:val="C2185B"/>
                <w:sz w:val="16"/>
                <w:szCs w:val="16"/>
              </w:rPr>
              <w:t>La colonne vertébrale protège la moelle épinière.</w:t>
            </w:r>
          </w:p>
          <w:p w14:paraId="6D746E02" w14:textId="77777777" w:rsidR="00D53860" w:rsidRDefault="00D502B4">
            <w:pPr>
              <w:spacing w:after="30"/>
            </w:pPr>
            <w:r>
              <w:rPr>
                <w:color w:val="C2185B"/>
                <w:sz w:val="16"/>
                <w:szCs w:val="16"/>
              </w:rPr>
              <w:t>L'articulation où les os sont soudés est l'articulation fixe.</w:t>
            </w:r>
          </w:p>
          <w:p w14:paraId="26AD2A81" w14:textId="77777777" w:rsidR="00D53860" w:rsidRDefault="00D502B4">
            <w:pPr>
              <w:spacing w:after="30"/>
            </w:pPr>
            <w:r>
              <w:rPr>
                <w:color w:val="C2185B"/>
                <w:sz w:val="16"/>
                <w:szCs w:val="16"/>
              </w:rPr>
              <w:t>L'entorse est un accident où les ligaments sont étirés ou déchirés.</w:t>
            </w:r>
          </w:p>
          <w:p w14:paraId="5C44605E" w14:textId="77777777" w:rsidR="00D53860" w:rsidRDefault="00D502B4">
            <w:pPr>
              <w:spacing w:before="100" w:after="30"/>
            </w:pPr>
            <w:r>
              <w:rPr>
                <w:b/>
                <w:bCs/>
                <w:color w:val="C2185B"/>
                <w:sz w:val="17"/>
                <w:szCs w:val="17"/>
              </w:rPr>
              <w:t>Corrigé — Exercice 2</w:t>
            </w:r>
          </w:p>
          <w:p w14:paraId="4631D741" w14:textId="77777777" w:rsidR="00D53860" w:rsidRDefault="00D502B4">
            <w:pPr>
              <w:spacing w:after="30"/>
            </w:pPr>
            <w:r>
              <w:rPr>
                <w:color w:val="C2185B"/>
                <w:sz w:val="16"/>
                <w:szCs w:val="16"/>
              </w:rPr>
              <w:t>1 → d (Vertèbres trop courbées vers l'extérieur)</w:t>
            </w:r>
          </w:p>
          <w:p w14:paraId="011BC20B" w14:textId="77777777" w:rsidR="00D53860" w:rsidRDefault="00D502B4">
            <w:pPr>
              <w:spacing w:after="30"/>
            </w:pPr>
            <w:r>
              <w:rPr>
                <w:color w:val="C2185B"/>
                <w:sz w:val="16"/>
                <w:szCs w:val="16"/>
              </w:rPr>
              <w:lastRenderedPageBreak/>
              <w:t>2 → c (Vertèbres lombaires courbées vers l'intérieur)</w:t>
            </w:r>
          </w:p>
          <w:p w14:paraId="20EFC2EA" w14:textId="77777777" w:rsidR="00D53860" w:rsidRDefault="00D502B4">
            <w:pPr>
              <w:spacing w:after="30"/>
            </w:pPr>
            <w:r>
              <w:rPr>
                <w:color w:val="C2185B"/>
                <w:sz w:val="16"/>
                <w:szCs w:val="16"/>
              </w:rPr>
              <w:t>3 → b (Colonne en forme de S)</w:t>
            </w:r>
          </w:p>
          <w:p w14:paraId="29155736" w14:textId="77777777" w:rsidR="00D53860" w:rsidRDefault="00D502B4">
            <w:pPr>
              <w:spacing w:after="30"/>
            </w:pPr>
            <w:r>
              <w:rPr>
                <w:color w:val="C2185B"/>
                <w:sz w:val="16"/>
                <w:szCs w:val="16"/>
              </w:rPr>
              <w:t>4 → a (La tête de l'os sort de sa cavité)</w:t>
            </w:r>
          </w:p>
        </w:tc>
        <w:tc>
          <w:tcPr>
            <w:tcW w:w="800" w:type="pct"/>
            <w:tcMar>
              <w:top w:w="60" w:type="dxa"/>
              <w:left w:w="100" w:type="dxa"/>
              <w:bottom w:w="60" w:type="dxa"/>
              <w:right w:w="100" w:type="dxa"/>
            </w:tcMar>
          </w:tcPr>
          <w:p w14:paraId="32BF8D8B" w14:textId="77777777" w:rsidR="00D53860" w:rsidRDefault="00D502B4">
            <w:pPr>
              <w:spacing w:after="80"/>
            </w:pPr>
            <w:r>
              <w:rPr>
                <w:color w:val="000000"/>
                <w:sz w:val="16"/>
                <w:szCs w:val="16"/>
              </w:rPr>
              <w:lastRenderedPageBreak/>
              <w:t>Travail individuel écrit noté</w:t>
            </w:r>
          </w:p>
        </w:tc>
        <w:tc>
          <w:tcPr>
            <w:tcW w:w="800" w:type="pct"/>
            <w:tcMar>
              <w:top w:w="60" w:type="dxa"/>
              <w:left w:w="100" w:type="dxa"/>
              <w:bottom w:w="60" w:type="dxa"/>
              <w:right w:w="100" w:type="dxa"/>
            </w:tcMar>
          </w:tcPr>
          <w:p w14:paraId="79A5E44C"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6C343526" w14:textId="77777777" w:rsidR="00D53860" w:rsidRDefault="00D53860">
            <w:pPr>
              <w:spacing w:after="80"/>
            </w:pPr>
          </w:p>
        </w:tc>
      </w:tr>
    </w:tbl>
    <w:p w14:paraId="4176B014" w14:textId="77777777" w:rsidR="00D53860" w:rsidRDefault="00D502B4">
      <w:r>
        <w:br w:type="page"/>
      </w:r>
    </w:p>
    <w:p w14:paraId="014DC849" w14:textId="77777777" w:rsidR="00D53860" w:rsidRDefault="00D502B4">
      <w:pPr>
        <w:spacing w:after="40"/>
        <w:jc w:val="center"/>
      </w:pPr>
      <w:r>
        <w:rPr>
          <w:b/>
          <w:bCs/>
          <w:color w:val="1F4E79"/>
          <w:sz w:val="16"/>
          <w:szCs w:val="16"/>
        </w:rPr>
        <w:lastRenderedPageBreak/>
        <w:t>SÉANCE 3 / 42</w:t>
      </w:r>
    </w:p>
    <w:p w14:paraId="200943E8" w14:textId="77777777" w:rsidR="00D53860" w:rsidRDefault="00D502B4">
      <w:pPr>
        <w:spacing w:before="100" w:after="200"/>
        <w:jc w:val="center"/>
      </w:pPr>
      <w:r>
        <w:rPr>
          <w:b/>
          <w:bCs/>
          <w:color w:val="C00000"/>
          <w:sz w:val="30"/>
          <w:szCs w:val="30"/>
        </w:rPr>
        <w:t>Le squelette du corps humain</w:t>
      </w:r>
    </w:p>
    <w:p w14:paraId="1E7ED547" w14:textId="77777777" w:rsidR="00D53860" w:rsidRDefault="00D502B4">
      <w:pPr>
        <w:spacing w:after="90"/>
      </w:pPr>
      <w:r>
        <w:rPr>
          <w:color w:val="000000"/>
        </w:rPr>
        <w:t>Le corps peut être divisé en trois parties : la tête, le tronc et les membres.</w:t>
      </w:r>
    </w:p>
    <w:p w14:paraId="02C8DA67" w14:textId="77777777" w:rsidR="00D53860" w:rsidRDefault="00D502B4">
      <w:pPr>
        <w:spacing w:before="160" w:after="100"/>
      </w:pPr>
      <w:r>
        <w:rPr>
          <w:b/>
          <w:bCs/>
          <w:color w:val="1E7B34"/>
          <w:sz w:val="22"/>
          <w:szCs w:val="22"/>
        </w:rPr>
        <w:t>Les grandes parties et leurs rôles</w:t>
      </w:r>
    </w:p>
    <w:p w14:paraId="6E6F55D4" w14:textId="77777777" w:rsidR="00D53860" w:rsidRDefault="00D502B4">
      <w:pPr>
        <w:spacing w:after="90"/>
      </w:pPr>
      <w:r>
        <w:rPr>
          <w:color w:val="000000"/>
        </w:rPr>
        <w:t xml:space="preserve">Le </w:t>
      </w:r>
      <w:r>
        <w:rPr>
          <w:b/>
          <w:bCs/>
          <w:color w:val="1F4E79"/>
        </w:rPr>
        <w:t>crâne</w:t>
      </w:r>
      <w:r>
        <w:rPr>
          <w:color w:val="000000"/>
        </w:rPr>
        <w:t xml:space="preserve"> protège l'encéphale (cerveau, cervelet, tronc cérébral).</w:t>
      </w:r>
    </w:p>
    <w:p w14:paraId="403C9540" w14:textId="77777777" w:rsidR="00D53860" w:rsidRDefault="00D502B4">
      <w:pPr>
        <w:spacing w:after="90"/>
      </w:pPr>
      <w:r>
        <w:rPr>
          <w:color w:val="000000"/>
        </w:rPr>
        <w:t xml:space="preserve">La </w:t>
      </w:r>
      <w:r>
        <w:rPr>
          <w:b/>
          <w:bCs/>
          <w:color w:val="1F4E79"/>
        </w:rPr>
        <w:t>colonne vertébrale</w:t>
      </w:r>
      <w:r>
        <w:rPr>
          <w:color w:val="000000"/>
        </w:rPr>
        <w:t xml:space="preserve"> est l'axe principal du corps ; elle soutient la tête, le tronc et les membres, et protège la moelle épinière.</w:t>
      </w:r>
    </w:p>
    <w:p w14:paraId="6F368859" w14:textId="77777777" w:rsidR="00D53860" w:rsidRDefault="00D502B4">
      <w:pPr>
        <w:spacing w:after="90"/>
      </w:pPr>
      <w:r>
        <w:rPr>
          <w:color w:val="000000"/>
        </w:rPr>
        <w:t>Les membres inférieurs permettent le déplacement ; les membres supérieurs permettent de prendre les objets.</w:t>
      </w:r>
    </w:p>
    <w:p w14:paraId="1A199ED8" w14:textId="77777777" w:rsidR="00D53860" w:rsidRDefault="00D502B4">
      <w:pPr>
        <w:spacing w:after="90"/>
      </w:pPr>
      <w:r>
        <w:rPr>
          <w:color w:val="000000"/>
        </w:rPr>
        <w:t xml:space="preserve">La </w:t>
      </w:r>
      <w:r>
        <w:rPr>
          <w:b/>
          <w:bCs/>
          <w:color w:val="1F4E79"/>
        </w:rPr>
        <w:t>cage thoracique</w:t>
      </w:r>
      <w:r>
        <w:rPr>
          <w:color w:val="000000"/>
        </w:rPr>
        <w:t xml:space="preserve"> protège le cœur, les poumons et l'œsophage, et permet les mouvements respiratoires.</w:t>
      </w:r>
    </w:p>
    <w:p w14:paraId="63EF7625" w14:textId="77777777" w:rsidR="00D53860" w:rsidRDefault="00D502B4">
      <w:pPr>
        <w:spacing w:before="160" w:after="100"/>
      </w:pPr>
      <w:r>
        <w:rPr>
          <w:b/>
          <w:bCs/>
          <w:color w:val="1E7B34"/>
          <w:sz w:val="22"/>
          <w:szCs w:val="22"/>
        </w:rPr>
        <w:t>Les articulations</w:t>
      </w:r>
    </w:p>
    <w:p w14:paraId="749453B0" w14:textId="77777777" w:rsidR="00D53860" w:rsidRDefault="00D502B4">
      <w:pPr>
        <w:spacing w:after="90"/>
      </w:pPr>
      <w:r>
        <w:rPr>
          <w:color w:val="000000"/>
        </w:rPr>
        <w:t xml:space="preserve">Une </w:t>
      </w:r>
      <w:r>
        <w:rPr>
          <w:b/>
          <w:bCs/>
          <w:color w:val="1F4E79"/>
        </w:rPr>
        <w:t>articulation</w:t>
      </w:r>
      <w:r>
        <w:rPr>
          <w:color w:val="000000"/>
        </w:rPr>
        <w:t xml:space="preserve"> est l'endroit où deux os se rencontrent. Il existe trois types : l'</w:t>
      </w:r>
      <w:r>
        <w:rPr>
          <w:b/>
          <w:bCs/>
          <w:color w:val="1F4E79"/>
        </w:rPr>
        <w:t>articulation</w:t>
      </w:r>
      <w:r>
        <w:rPr>
          <w:color w:val="000000"/>
        </w:rPr>
        <w:t xml:space="preserve"> fixe (les os sont soudés, ex. </w:t>
      </w:r>
      <w:r>
        <w:rPr>
          <w:b/>
          <w:bCs/>
          <w:color w:val="1F4E79"/>
        </w:rPr>
        <w:t>crâne</w:t>
      </w:r>
      <w:r>
        <w:rPr>
          <w:color w:val="000000"/>
        </w:rPr>
        <w:t>), l'</w:t>
      </w:r>
      <w:r>
        <w:rPr>
          <w:b/>
          <w:bCs/>
          <w:color w:val="1F4E79"/>
        </w:rPr>
        <w:t>articulation</w:t>
      </w:r>
      <w:r>
        <w:rPr>
          <w:color w:val="000000"/>
        </w:rPr>
        <w:t xml:space="preserve"> semi-mobile (mouvements limités, ex. vertèbres) et l'</w:t>
      </w:r>
      <w:r>
        <w:rPr>
          <w:b/>
          <w:bCs/>
          <w:color w:val="1F4E79"/>
        </w:rPr>
        <w:t>articulation</w:t>
      </w:r>
      <w:r>
        <w:rPr>
          <w:color w:val="000000"/>
        </w:rPr>
        <w:t xml:space="preserve"> mobile (flexion, extension, rotation, ex. épaule, coude, genou).</w:t>
      </w:r>
    </w:p>
    <w:p w14:paraId="795B7681" w14:textId="77777777" w:rsidR="00D53860" w:rsidRDefault="00D502B4">
      <w:pPr>
        <w:spacing w:before="160" w:after="100"/>
      </w:pPr>
      <w:r>
        <w:rPr>
          <w:b/>
          <w:bCs/>
          <w:color w:val="1E7B34"/>
          <w:sz w:val="22"/>
          <w:szCs w:val="22"/>
        </w:rPr>
        <w:t>Déformations et accidents</w:t>
      </w:r>
    </w:p>
    <w:p w14:paraId="44DE1E89" w14:textId="77777777" w:rsidR="00D53860" w:rsidRDefault="00D502B4">
      <w:pPr>
        <w:spacing w:after="90"/>
      </w:pPr>
      <w:r>
        <w:rPr>
          <w:color w:val="000000"/>
        </w:rPr>
        <w:t xml:space="preserve">De mauvaises postures provoquent des déformations de la </w:t>
      </w:r>
      <w:r>
        <w:rPr>
          <w:b/>
          <w:bCs/>
          <w:color w:val="1F4E79"/>
        </w:rPr>
        <w:t>colonne vertébrale</w:t>
      </w:r>
      <w:r>
        <w:rPr>
          <w:color w:val="000000"/>
        </w:rPr>
        <w:t xml:space="preserve"> : la cyphose, la lordose et la </w:t>
      </w:r>
      <w:r>
        <w:rPr>
          <w:b/>
          <w:bCs/>
          <w:color w:val="1F4E79"/>
        </w:rPr>
        <w:t>scoliose</w:t>
      </w:r>
      <w:r>
        <w:rPr>
          <w:color w:val="000000"/>
        </w:rPr>
        <w:t>.</w:t>
      </w:r>
    </w:p>
    <w:p w14:paraId="1846485C" w14:textId="77777777" w:rsidR="00D53860" w:rsidRDefault="00D502B4">
      <w:pPr>
        <w:spacing w:after="90"/>
      </w:pPr>
      <w:r>
        <w:rPr>
          <w:color w:val="000000"/>
        </w:rPr>
        <w:t>Les accidents du squelette sont l'</w:t>
      </w:r>
      <w:r>
        <w:rPr>
          <w:b/>
          <w:bCs/>
          <w:color w:val="1F4E79"/>
        </w:rPr>
        <w:t>entorse</w:t>
      </w:r>
      <w:r>
        <w:rPr>
          <w:color w:val="000000"/>
        </w:rPr>
        <w:t xml:space="preserve"> (ligaments étirés ou déchirés) et la </w:t>
      </w:r>
      <w:r>
        <w:rPr>
          <w:b/>
          <w:bCs/>
          <w:color w:val="1F4E79"/>
        </w:rPr>
        <w:t>luxation</w:t>
      </w:r>
      <w:r>
        <w:rPr>
          <w:color w:val="000000"/>
        </w:rPr>
        <w:t xml:space="preserve"> (l'os sort de sa cavité) ; il faut immobiliser la partie atteinte.</w:t>
      </w:r>
    </w:p>
    <w:p w14:paraId="5B52BC0D" w14:textId="77777777" w:rsidR="00D53860" w:rsidRDefault="00D502B4">
      <w:pPr>
        <w:spacing w:before="160" w:after="100"/>
      </w:pPr>
      <w:r>
        <w:rPr>
          <w:b/>
          <w:bCs/>
          <w:color w:val="1E7B34"/>
          <w:sz w:val="22"/>
          <w:szCs w:val="22"/>
        </w:rPr>
        <w:t>Hygiène du squelette</w:t>
      </w:r>
    </w:p>
    <w:p w14:paraId="10051545" w14:textId="77777777" w:rsidR="00D53860" w:rsidRDefault="00D502B4">
      <w:pPr>
        <w:spacing w:after="90"/>
      </w:pPr>
      <w:r>
        <w:rPr>
          <w:color w:val="000000"/>
        </w:rPr>
        <w:t>Il faut manger des aliments riches en calcium (lait, légumes verts, œufs, poissons, fruits de mer), faire des exercices physiques en plein air, éviter les mauvaises postures et ne pas porter d'objets trop lourds toujours du même côté.</w:t>
      </w:r>
    </w:p>
    <w:p w14:paraId="2E0DA3AD" w14:textId="77777777" w:rsidR="00D53860" w:rsidRDefault="00D502B4">
      <w:pPr>
        <w:spacing w:before="200" w:after="160"/>
      </w:pPr>
      <w:r>
        <w:rPr>
          <w:b/>
          <w:bCs/>
          <w:color w:val="000000"/>
          <w:sz w:val="24"/>
          <w:szCs w:val="24"/>
        </w:rPr>
        <w:t>EXERCICES</w:t>
      </w:r>
    </w:p>
    <w:p w14:paraId="5C4CF2BF" w14:textId="77777777" w:rsidR="00D53860" w:rsidRDefault="00D502B4">
      <w:pPr>
        <w:spacing w:before="100" w:after="30"/>
      </w:pPr>
      <w:r>
        <w:rPr>
          <w:b/>
          <w:bCs/>
          <w:color w:val="1F4E79"/>
          <w:sz w:val="17"/>
          <w:szCs w:val="17"/>
        </w:rPr>
        <w:t>Exercice 1</w:t>
      </w:r>
    </w:p>
    <w:p w14:paraId="0F096D7F" w14:textId="77777777" w:rsidR="00D53860" w:rsidRDefault="00D502B4">
      <w:pPr>
        <w:spacing w:after="40"/>
      </w:pPr>
      <w:r>
        <w:rPr>
          <w:i/>
          <w:iCs/>
          <w:color w:val="000000"/>
          <w:sz w:val="16"/>
          <w:szCs w:val="16"/>
        </w:rPr>
        <w:t>Voici un schéma muet du squelette humain vu de face, avec 4 flèches numérotées pointant vers : le crâne, la colonne vertébrale, la cage thoracique, le fémur (membre inférieur). Légende chaque numéro.</w:t>
      </w:r>
    </w:p>
    <w:p w14:paraId="77BA4805" w14:textId="77777777" w:rsidR="00D53860" w:rsidRDefault="00D502B4">
      <w:pPr>
        <w:spacing w:after="30"/>
      </w:pPr>
      <w:r>
        <w:rPr>
          <w:color w:val="000000"/>
          <w:sz w:val="16"/>
          <w:szCs w:val="16"/>
        </w:rPr>
        <w:t>1. ……………………………</w:t>
      </w:r>
    </w:p>
    <w:p w14:paraId="4069F26F" w14:textId="77777777" w:rsidR="00D53860" w:rsidRDefault="00D502B4">
      <w:pPr>
        <w:spacing w:after="30"/>
      </w:pPr>
      <w:r>
        <w:rPr>
          <w:color w:val="000000"/>
          <w:sz w:val="16"/>
          <w:szCs w:val="16"/>
        </w:rPr>
        <w:t>2. ……………………………</w:t>
      </w:r>
    </w:p>
    <w:p w14:paraId="3B866783" w14:textId="77777777" w:rsidR="00D53860" w:rsidRDefault="00D502B4">
      <w:pPr>
        <w:spacing w:after="30"/>
      </w:pPr>
      <w:r>
        <w:rPr>
          <w:color w:val="000000"/>
          <w:sz w:val="16"/>
          <w:szCs w:val="16"/>
        </w:rPr>
        <w:t>3. ……………………………</w:t>
      </w:r>
    </w:p>
    <w:p w14:paraId="2E3DE89A" w14:textId="77777777" w:rsidR="00D53860" w:rsidRDefault="00D502B4">
      <w:pPr>
        <w:spacing w:after="30"/>
      </w:pPr>
      <w:r>
        <w:rPr>
          <w:color w:val="000000"/>
          <w:sz w:val="16"/>
          <w:szCs w:val="16"/>
        </w:rPr>
        <w:t>4. ……………………………</w:t>
      </w:r>
    </w:p>
    <w:p w14:paraId="181137E3" w14:textId="77777777" w:rsidR="00D53860" w:rsidRDefault="00D502B4">
      <w:pPr>
        <w:spacing w:before="100" w:after="30"/>
      </w:pPr>
      <w:r>
        <w:rPr>
          <w:b/>
          <w:bCs/>
          <w:color w:val="1F4E79"/>
          <w:sz w:val="17"/>
          <w:szCs w:val="17"/>
        </w:rPr>
        <w:t>Exercice 2</w:t>
      </w:r>
    </w:p>
    <w:p w14:paraId="6799AE11" w14:textId="77777777" w:rsidR="00D53860" w:rsidRDefault="00D502B4">
      <w:pPr>
        <w:spacing w:after="40"/>
      </w:pPr>
      <w:r>
        <w:rPr>
          <w:i/>
          <w:iCs/>
          <w:color w:val="000000"/>
          <w:sz w:val="16"/>
          <w:szCs w:val="16"/>
        </w:rPr>
        <w:t>Réponds aux questions suivantes par une phrase complète.</w:t>
      </w:r>
    </w:p>
    <w:p w14:paraId="0DB7C1A2" w14:textId="77777777" w:rsidR="00D53860" w:rsidRDefault="00D502B4">
      <w:pPr>
        <w:spacing w:after="30"/>
      </w:pPr>
      <w:r>
        <w:rPr>
          <w:color w:val="000000"/>
          <w:sz w:val="16"/>
          <w:szCs w:val="16"/>
        </w:rPr>
        <w:t>1. Quel est le rôle de la cage thoracique ?</w:t>
      </w:r>
    </w:p>
    <w:p w14:paraId="5D8C1634" w14:textId="77777777" w:rsidR="00D53860" w:rsidRDefault="00D502B4">
      <w:pPr>
        <w:spacing w:after="30"/>
      </w:pPr>
      <w:r>
        <w:rPr>
          <w:color w:val="000000"/>
          <w:sz w:val="16"/>
          <w:szCs w:val="16"/>
        </w:rPr>
        <w:t>2. Donne un exemple d'articulation mobile.</w:t>
      </w:r>
    </w:p>
    <w:p w14:paraId="623CA520" w14:textId="77777777" w:rsidR="00D53860" w:rsidRDefault="00D502B4">
      <w:pPr>
        <w:spacing w:after="30"/>
      </w:pPr>
      <w:r>
        <w:rPr>
          <w:color w:val="000000"/>
          <w:sz w:val="16"/>
          <w:szCs w:val="16"/>
        </w:rPr>
        <w:t>3. Qu'est-ce que la scoliose ?</w:t>
      </w:r>
    </w:p>
    <w:p w14:paraId="4B97AD77" w14:textId="77777777" w:rsidR="00D53860" w:rsidRDefault="00D502B4">
      <w:pPr>
        <w:spacing w:after="30"/>
      </w:pPr>
      <w:r>
        <w:rPr>
          <w:color w:val="000000"/>
          <w:sz w:val="16"/>
          <w:szCs w:val="16"/>
        </w:rPr>
        <w:t>4. Cite un aliment riche en calcium, bon pour les os.</w:t>
      </w:r>
    </w:p>
    <w:p w14:paraId="14E69D34" w14:textId="77777777" w:rsidR="00D53860" w:rsidRDefault="00D502B4">
      <w:pPr>
        <w:spacing w:before="100" w:after="30"/>
      </w:pPr>
      <w:r>
        <w:rPr>
          <w:b/>
          <w:bCs/>
          <w:color w:val="1F4E79"/>
          <w:sz w:val="17"/>
          <w:szCs w:val="17"/>
        </w:rPr>
        <w:t>Exercice 3</w:t>
      </w:r>
    </w:p>
    <w:p w14:paraId="6E2987BD" w14:textId="77777777" w:rsidR="00D53860" w:rsidRDefault="00D502B4">
      <w:pPr>
        <w:spacing w:after="40"/>
      </w:pPr>
      <w:r>
        <w:rPr>
          <w:i/>
          <w:iCs/>
          <w:color w:val="000000"/>
          <w:sz w:val="16"/>
          <w:szCs w:val="16"/>
        </w:rPr>
        <w:t>Complète avec les mots suivants : crâne, moelle épinière, fixe, entorse.</w:t>
      </w:r>
    </w:p>
    <w:p w14:paraId="4A49522C" w14:textId="77777777" w:rsidR="00D53860" w:rsidRDefault="00D502B4">
      <w:pPr>
        <w:spacing w:after="30"/>
      </w:pPr>
      <w:r>
        <w:rPr>
          <w:color w:val="000000"/>
          <w:sz w:val="16"/>
          <w:szCs w:val="16"/>
        </w:rPr>
        <w:t>Le ……………… protège l'encéphale : le cerveau, le cervelet et le tronc cérébral.</w:t>
      </w:r>
    </w:p>
    <w:p w14:paraId="79E24D34" w14:textId="77777777" w:rsidR="00D53860" w:rsidRDefault="00D502B4">
      <w:pPr>
        <w:spacing w:after="30"/>
      </w:pPr>
      <w:r>
        <w:rPr>
          <w:color w:val="000000"/>
          <w:sz w:val="16"/>
          <w:szCs w:val="16"/>
        </w:rPr>
        <w:t>La colonne vertébrale protège la ……………….</w:t>
      </w:r>
    </w:p>
    <w:p w14:paraId="79B8C151" w14:textId="77777777" w:rsidR="00D53860" w:rsidRDefault="00D502B4">
      <w:pPr>
        <w:spacing w:after="30"/>
      </w:pPr>
      <w:r>
        <w:rPr>
          <w:color w:val="000000"/>
          <w:sz w:val="16"/>
          <w:szCs w:val="16"/>
        </w:rPr>
        <w:t>L'articulation où les os sont soudés est l'articulation ……………….</w:t>
      </w:r>
    </w:p>
    <w:p w14:paraId="3FDD432D" w14:textId="77777777" w:rsidR="00D53860" w:rsidRDefault="00D502B4">
      <w:pPr>
        <w:spacing w:after="30"/>
      </w:pPr>
      <w:r>
        <w:rPr>
          <w:color w:val="000000"/>
          <w:sz w:val="16"/>
          <w:szCs w:val="16"/>
        </w:rPr>
        <w:t>L'……………… est un accident où les ligaments sont étirés ou déchirés.</w:t>
      </w:r>
    </w:p>
    <w:p w14:paraId="2666EDD7" w14:textId="77777777" w:rsidR="00D53860" w:rsidRDefault="00D502B4">
      <w:pPr>
        <w:spacing w:before="100" w:after="30"/>
      </w:pPr>
      <w:r>
        <w:rPr>
          <w:b/>
          <w:bCs/>
          <w:color w:val="1F4E79"/>
          <w:sz w:val="17"/>
          <w:szCs w:val="17"/>
        </w:rPr>
        <w:t>Exercice 4</w:t>
      </w:r>
    </w:p>
    <w:p w14:paraId="55BF1870" w14:textId="77777777" w:rsidR="00D53860" w:rsidRDefault="00D502B4">
      <w:pPr>
        <w:spacing w:after="40"/>
      </w:pPr>
      <w:r>
        <w:rPr>
          <w:i/>
          <w:iCs/>
          <w:color w:val="000000"/>
          <w:sz w:val="16"/>
          <w:szCs w:val="16"/>
        </w:rPr>
        <w:t>Relie chaque élément de la colonne A à l'élément correspondant de la colonne B.</w:t>
      </w:r>
    </w:p>
    <w:p w14:paraId="1F195788" w14:textId="77777777" w:rsidR="00D53860" w:rsidRDefault="00D502B4">
      <w:pPr>
        <w:spacing w:after="30"/>
      </w:pPr>
      <w:r>
        <w:rPr>
          <w:color w:val="000000"/>
          <w:sz w:val="16"/>
          <w:szCs w:val="16"/>
        </w:rPr>
        <w:t>Colonne A                                          Colonne B</w:t>
      </w:r>
    </w:p>
    <w:p w14:paraId="2A3FC3E4" w14:textId="77777777" w:rsidR="00D53860" w:rsidRDefault="00D502B4">
      <w:pPr>
        <w:spacing w:after="30"/>
      </w:pPr>
      <w:r>
        <w:rPr>
          <w:color w:val="000000"/>
          <w:sz w:val="16"/>
          <w:szCs w:val="16"/>
        </w:rPr>
        <w:t>1. Cyphose          •          • a. La tête de l'os sort de sa cavité</w:t>
      </w:r>
    </w:p>
    <w:p w14:paraId="6B4AC03E" w14:textId="77777777" w:rsidR="00D53860" w:rsidRDefault="00D502B4">
      <w:pPr>
        <w:spacing w:after="30"/>
      </w:pPr>
      <w:r>
        <w:rPr>
          <w:color w:val="000000"/>
          <w:sz w:val="16"/>
          <w:szCs w:val="16"/>
        </w:rPr>
        <w:t>2. Lordose          •          • b. Colonne en forme de S</w:t>
      </w:r>
    </w:p>
    <w:p w14:paraId="2DBDF021" w14:textId="77777777" w:rsidR="00D53860" w:rsidRDefault="00D502B4">
      <w:pPr>
        <w:spacing w:after="30"/>
      </w:pPr>
      <w:r>
        <w:rPr>
          <w:color w:val="000000"/>
          <w:sz w:val="16"/>
          <w:szCs w:val="16"/>
        </w:rPr>
        <w:t>3. Scoliose          •          • c. Vertèbres lombaires courbées vers l'intérieur</w:t>
      </w:r>
    </w:p>
    <w:p w14:paraId="6AB1E127" w14:textId="77777777" w:rsidR="00D53860" w:rsidRDefault="00D502B4">
      <w:pPr>
        <w:spacing w:after="30"/>
      </w:pPr>
      <w:r>
        <w:rPr>
          <w:color w:val="000000"/>
          <w:sz w:val="16"/>
          <w:szCs w:val="16"/>
        </w:rPr>
        <w:t>4. Luxation          •          • d. Vertèbres trop courbées vers l'extérieur</w:t>
      </w:r>
    </w:p>
    <w:p w14:paraId="451773BA" w14:textId="77777777" w:rsidR="00D53860" w:rsidRDefault="00D502B4">
      <w:pPr>
        <w:spacing w:before="100" w:after="30"/>
      </w:pPr>
      <w:r>
        <w:rPr>
          <w:b/>
          <w:bCs/>
          <w:color w:val="C2185B"/>
          <w:sz w:val="17"/>
          <w:szCs w:val="17"/>
        </w:rPr>
        <w:t>Corrigé — Exercice 1</w:t>
      </w:r>
    </w:p>
    <w:p w14:paraId="2FBF8941" w14:textId="77777777" w:rsidR="00D53860" w:rsidRDefault="00D502B4">
      <w:pPr>
        <w:spacing w:after="30"/>
      </w:pPr>
      <w:r>
        <w:rPr>
          <w:color w:val="C2185B"/>
          <w:sz w:val="16"/>
          <w:szCs w:val="16"/>
        </w:rPr>
        <w:t>1. Le crâne — protège l'encéphale</w:t>
      </w:r>
    </w:p>
    <w:p w14:paraId="62013E8E" w14:textId="77777777" w:rsidR="00D53860" w:rsidRDefault="00D502B4">
      <w:pPr>
        <w:spacing w:after="30"/>
      </w:pPr>
      <w:r>
        <w:rPr>
          <w:color w:val="C2185B"/>
          <w:sz w:val="16"/>
          <w:szCs w:val="16"/>
        </w:rPr>
        <w:t>2. La colonne vertébrale — soutient le corps, protège la moelle épinière</w:t>
      </w:r>
    </w:p>
    <w:p w14:paraId="64C9B369" w14:textId="77777777" w:rsidR="00D53860" w:rsidRDefault="00D502B4">
      <w:pPr>
        <w:spacing w:after="30"/>
      </w:pPr>
      <w:r>
        <w:rPr>
          <w:color w:val="C2185B"/>
          <w:sz w:val="16"/>
          <w:szCs w:val="16"/>
        </w:rPr>
        <w:t>3. La cage thoracique — protège cœur et poumons</w:t>
      </w:r>
    </w:p>
    <w:p w14:paraId="28F4BD94" w14:textId="77777777" w:rsidR="00D53860" w:rsidRDefault="00D502B4">
      <w:pPr>
        <w:spacing w:after="30"/>
      </w:pPr>
      <w:r>
        <w:rPr>
          <w:color w:val="C2185B"/>
          <w:sz w:val="16"/>
          <w:szCs w:val="16"/>
        </w:rPr>
        <w:lastRenderedPageBreak/>
        <w:t>4. Le fémur — os du membre inférieur, permet le déplacement</w:t>
      </w:r>
    </w:p>
    <w:p w14:paraId="5019A8F6" w14:textId="77777777" w:rsidR="00D53860" w:rsidRDefault="00D502B4">
      <w:pPr>
        <w:spacing w:before="100" w:after="30"/>
      </w:pPr>
      <w:r>
        <w:rPr>
          <w:b/>
          <w:bCs/>
          <w:color w:val="C2185B"/>
          <w:sz w:val="17"/>
          <w:szCs w:val="17"/>
        </w:rPr>
        <w:t>Corrigé — Exercice 2</w:t>
      </w:r>
    </w:p>
    <w:p w14:paraId="0373C92D" w14:textId="77777777" w:rsidR="00D53860" w:rsidRDefault="00D502B4">
      <w:pPr>
        <w:spacing w:after="30"/>
      </w:pPr>
      <w:r>
        <w:rPr>
          <w:color w:val="C2185B"/>
          <w:sz w:val="16"/>
          <w:szCs w:val="16"/>
        </w:rPr>
        <w:t>1. Elle protège le cœur, les poumons et l'œsophage, et permet les mouvements respiratoires.</w:t>
      </w:r>
    </w:p>
    <w:p w14:paraId="0BF974BB" w14:textId="77777777" w:rsidR="00D53860" w:rsidRDefault="00D502B4">
      <w:pPr>
        <w:spacing w:after="30"/>
      </w:pPr>
      <w:r>
        <w:rPr>
          <w:color w:val="C2185B"/>
          <w:sz w:val="16"/>
          <w:szCs w:val="16"/>
        </w:rPr>
        <w:t>2. L'articulation de l'épaule, du coude ou du genou.</w:t>
      </w:r>
    </w:p>
    <w:p w14:paraId="7BFFD1F1" w14:textId="77777777" w:rsidR="00D53860" w:rsidRDefault="00D502B4">
      <w:pPr>
        <w:spacing w:after="30"/>
      </w:pPr>
      <w:r>
        <w:rPr>
          <w:color w:val="C2185B"/>
          <w:sz w:val="16"/>
          <w:szCs w:val="16"/>
        </w:rPr>
        <w:t>3. Une déformation de la colonne vertébrale qui forme un S (zigzag).</w:t>
      </w:r>
    </w:p>
    <w:p w14:paraId="20260A9B" w14:textId="77777777" w:rsidR="00D53860" w:rsidRDefault="00D502B4">
      <w:pPr>
        <w:spacing w:after="30"/>
      </w:pPr>
      <w:r>
        <w:rPr>
          <w:color w:val="C2185B"/>
          <w:sz w:val="16"/>
          <w:szCs w:val="16"/>
        </w:rPr>
        <w:t>4. Le lait, ou les légumes verts, ou les œufs, ou les poissons.</w:t>
      </w:r>
    </w:p>
    <w:p w14:paraId="6E71A01E" w14:textId="77777777" w:rsidR="00D53860" w:rsidRDefault="00D502B4">
      <w:pPr>
        <w:spacing w:before="100" w:after="30"/>
      </w:pPr>
      <w:r>
        <w:rPr>
          <w:b/>
          <w:bCs/>
          <w:color w:val="C2185B"/>
          <w:sz w:val="17"/>
          <w:szCs w:val="17"/>
        </w:rPr>
        <w:t>Corrigé — Exercice 3</w:t>
      </w:r>
    </w:p>
    <w:p w14:paraId="18188780" w14:textId="77777777" w:rsidR="00D53860" w:rsidRDefault="00D502B4">
      <w:pPr>
        <w:spacing w:after="30"/>
      </w:pPr>
      <w:r>
        <w:rPr>
          <w:color w:val="C2185B"/>
          <w:sz w:val="16"/>
          <w:szCs w:val="16"/>
        </w:rPr>
        <w:t>Le crâne protège l'encéphale : le cerveau, le cervelet et le tronc cérébral.</w:t>
      </w:r>
    </w:p>
    <w:p w14:paraId="001302DC" w14:textId="77777777" w:rsidR="00D53860" w:rsidRDefault="00D502B4">
      <w:pPr>
        <w:spacing w:after="30"/>
      </w:pPr>
      <w:r>
        <w:rPr>
          <w:color w:val="C2185B"/>
          <w:sz w:val="16"/>
          <w:szCs w:val="16"/>
        </w:rPr>
        <w:t>La colonne vertébrale protège la moelle épinière.</w:t>
      </w:r>
    </w:p>
    <w:p w14:paraId="74615EBA" w14:textId="77777777" w:rsidR="00D53860" w:rsidRDefault="00D502B4">
      <w:pPr>
        <w:spacing w:after="30"/>
      </w:pPr>
      <w:r>
        <w:rPr>
          <w:color w:val="C2185B"/>
          <w:sz w:val="16"/>
          <w:szCs w:val="16"/>
        </w:rPr>
        <w:t>L'articulation où les os sont soudés est l'articulation fixe.</w:t>
      </w:r>
    </w:p>
    <w:p w14:paraId="567BF73D" w14:textId="77777777" w:rsidR="00D53860" w:rsidRDefault="00D502B4">
      <w:pPr>
        <w:spacing w:after="30"/>
      </w:pPr>
      <w:r>
        <w:rPr>
          <w:color w:val="C2185B"/>
          <w:sz w:val="16"/>
          <w:szCs w:val="16"/>
        </w:rPr>
        <w:t>L'entorse est un accident où les ligaments sont étirés ou déchirés.</w:t>
      </w:r>
    </w:p>
    <w:p w14:paraId="6CC8B566" w14:textId="77777777" w:rsidR="00D53860" w:rsidRDefault="00D502B4">
      <w:pPr>
        <w:spacing w:before="100" w:after="30"/>
      </w:pPr>
      <w:r>
        <w:rPr>
          <w:b/>
          <w:bCs/>
          <w:color w:val="C2185B"/>
          <w:sz w:val="17"/>
          <w:szCs w:val="17"/>
        </w:rPr>
        <w:t>Corrigé — Exercice 4</w:t>
      </w:r>
    </w:p>
    <w:p w14:paraId="6AE40CE1" w14:textId="77777777" w:rsidR="00D53860" w:rsidRDefault="00D502B4">
      <w:pPr>
        <w:spacing w:after="30"/>
      </w:pPr>
      <w:r>
        <w:rPr>
          <w:color w:val="C2185B"/>
          <w:sz w:val="16"/>
          <w:szCs w:val="16"/>
        </w:rPr>
        <w:t>1 → d (Vertèbres trop courbées vers l'extérieur)</w:t>
      </w:r>
    </w:p>
    <w:p w14:paraId="49CEF31F" w14:textId="77777777" w:rsidR="00D53860" w:rsidRDefault="00D502B4">
      <w:pPr>
        <w:spacing w:after="30"/>
      </w:pPr>
      <w:r>
        <w:rPr>
          <w:color w:val="C2185B"/>
          <w:sz w:val="16"/>
          <w:szCs w:val="16"/>
        </w:rPr>
        <w:t>2 → c (Vertèbres lombaires courbées vers l'intérieur)</w:t>
      </w:r>
    </w:p>
    <w:p w14:paraId="2351CEF2" w14:textId="77777777" w:rsidR="00D53860" w:rsidRDefault="00D502B4">
      <w:pPr>
        <w:spacing w:after="30"/>
      </w:pPr>
      <w:r>
        <w:rPr>
          <w:color w:val="C2185B"/>
          <w:sz w:val="16"/>
          <w:szCs w:val="16"/>
        </w:rPr>
        <w:t>3 → b (Colonne en forme de S)</w:t>
      </w:r>
    </w:p>
    <w:p w14:paraId="147CD5DC" w14:textId="77777777" w:rsidR="00D53860" w:rsidRDefault="00D502B4">
      <w:pPr>
        <w:spacing w:after="30"/>
      </w:pPr>
      <w:r>
        <w:rPr>
          <w:color w:val="C2185B"/>
          <w:sz w:val="16"/>
          <w:szCs w:val="16"/>
        </w:rPr>
        <w:t>4 → a (La tête de l'os sort de sa cavité)</w:t>
      </w:r>
    </w:p>
    <w:p w14:paraId="14251864" w14:textId="77777777" w:rsidR="00D53860" w:rsidRDefault="00D502B4">
      <w:r>
        <w:br w:type="page"/>
      </w:r>
    </w:p>
    <w:p w14:paraId="6E256208" w14:textId="77777777" w:rsidR="00D53860" w:rsidRDefault="00D502B4">
      <w:pPr>
        <w:spacing w:after="40"/>
        <w:jc w:val="center"/>
      </w:pPr>
      <w:r>
        <w:rPr>
          <w:b/>
          <w:bCs/>
          <w:color w:val="1F4E79"/>
          <w:sz w:val="18"/>
          <w:szCs w:val="18"/>
        </w:rPr>
        <w:lastRenderedPageBreak/>
        <w:t>SÉANCE 4 / 42</w:t>
      </w:r>
    </w:p>
    <w:p w14:paraId="2B2EC578" w14:textId="77777777" w:rsidR="00D53860" w:rsidRDefault="00D502B4">
      <w:pPr>
        <w:pStyle w:val="Titre2"/>
        <w:spacing w:before="100" w:after="200"/>
        <w:jc w:val="center"/>
      </w:pPr>
      <w:bookmarkStart w:id="6" w:name="_Toc000006"/>
      <w:bookmarkEnd w:id="6"/>
      <w:r>
        <w:rPr>
          <w:b/>
          <w:bCs/>
          <w:color w:val="C00000"/>
        </w:rPr>
        <w:t>Les animaux carnivores — exemple : le chat</w:t>
      </w:r>
    </w:p>
    <w:p w14:paraId="3C5A4A1C"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66C68732" w14:textId="77777777">
        <w:tc>
          <w:tcPr>
            <w:tcW w:w="1500" w:type="pct"/>
            <w:tcMar>
              <w:top w:w="60" w:type="dxa"/>
              <w:left w:w="100" w:type="dxa"/>
              <w:bottom w:w="60" w:type="dxa"/>
              <w:right w:w="100" w:type="dxa"/>
            </w:tcMar>
          </w:tcPr>
          <w:p w14:paraId="6ED9F2E1"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3A47925B" w14:textId="77777777" w:rsidR="00D53860" w:rsidRDefault="00D502B4">
            <w:pPr>
              <w:spacing w:after="80"/>
            </w:pPr>
            <w:r>
              <w:rPr>
                <w:color w:val="000000"/>
                <w:sz w:val="18"/>
                <w:szCs w:val="18"/>
              </w:rPr>
              <w:t>Sciences de la Vie et de la Terre</w:t>
            </w:r>
          </w:p>
        </w:tc>
      </w:tr>
      <w:tr w:rsidR="00D53860" w14:paraId="7634CEE7" w14:textId="77777777">
        <w:tc>
          <w:tcPr>
            <w:tcW w:w="1500" w:type="pct"/>
            <w:tcMar>
              <w:top w:w="60" w:type="dxa"/>
              <w:left w:w="100" w:type="dxa"/>
              <w:bottom w:w="60" w:type="dxa"/>
              <w:right w:w="100" w:type="dxa"/>
            </w:tcMar>
          </w:tcPr>
          <w:p w14:paraId="693D76B5"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75FFED05" w14:textId="77777777" w:rsidR="00D53860" w:rsidRDefault="00D502B4">
            <w:pPr>
              <w:spacing w:after="80"/>
            </w:pPr>
            <w:r>
              <w:rPr>
                <w:color w:val="000000"/>
                <w:sz w:val="18"/>
                <w:szCs w:val="18"/>
              </w:rPr>
              <w:t>Biologie animale</w:t>
            </w:r>
          </w:p>
        </w:tc>
      </w:tr>
      <w:tr w:rsidR="00D53860" w14:paraId="4CA4F532" w14:textId="77777777">
        <w:tc>
          <w:tcPr>
            <w:tcW w:w="1500" w:type="pct"/>
            <w:tcMar>
              <w:top w:w="60" w:type="dxa"/>
              <w:left w:w="100" w:type="dxa"/>
              <w:bottom w:w="60" w:type="dxa"/>
              <w:right w:w="100" w:type="dxa"/>
            </w:tcMar>
          </w:tcPr>
          <w:p w14:paraId="62F257F2"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0624CBA4" w14:textId="77777777" w:rsidR="00D53860" w:rsidRDefault="00D502B4">
            <w:pPr>
              <w:spacing w:after="80"/>
            </w:pPr>
            <w:r>
              <w:rPr>
                <w:color w:val="000000"/>
                <w:sz w:val="18"/>
                <w:szCs w:val="18"/>
              </w:rPr>
              <w:t>Le mode de nutrition des animaux vertébrés</w:t>
            </w:r>
          </w:p>
        </w:tc>
      </w:tr>
      <w:tr w:rsidR="00D53860" w14:paraId="0198CC41" w14:textId="77777777">
        <w:tc>
          <w:tcPr>
            <w:tcW w:w="1500" w:type="pct"/>
            <w:tcMar>
              <w:top w:w="60" w:type="dxa"/>
              <w:left w:w="100" w:type="dxa"/>
              <w:bottom w:w="60" w:type="dxa"/>
              <w:right w:w="100" w:type="dxa"/>
            </w:tcMar>
          </w:tcPr>
          <w:p w14:paraId="6F5F55DB"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376D9278" w14:textId="77777777" w:rsidR="00D53860" w:rsidRDefault="00D502B4">
            <w:pPr>
              <w:spacing w:after="80"/>
            </w:pPr>
            <w:r>
              <w:rPr>
                <w:color w:val="000000"/>
                <w:sz w:val="18"/>
                <w:szCs w:val="18"/>
              </w:rPr>
              <w:t>Les animaux carnivores — exemple : le chat</w:t>
            </w:r>
          </w:p>
        </w:tc>
      </w:tr>
      <w:tr w:rsidR="00D53860" w14:paraId="5CE52853" w14:textId="77777777">
        <w:tc>
          <w:tcPr>
            <w:tcW w:w="1500" w:type="pct"/>
            <w:tcMar>
              <w:top w:w="60" w:type="dxa"/>
              <w:left w:w="100" w:type="dxa"/>
              <w:bottom w:w="60" w:type="dxa"/>
              <w:right w:w="100" w:type="dxa"/>
            </w:tcMar>
          </w:tcPr>
          <w:p w14:paraId="5DE0981A"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0C380A05" w14:textId="77777777" w:rsidR="00D53860" w:rsidRDefault="00D502B4">
            <w:pPr>
              <w:spacing w:after="80"/>
            </w:pPr>
            <w:r>
              <w:rPr>
                <w:color w:val="000000"/>
                <w:sz w:val="18"/>
                <w:szCs w:val="18"/>
              </w:rPr>
              <w:t>Identifier les caractéristiques de la nutrition des animaux carnivores, à travers l'exemple du chat.</w:t>
            </w:r>
          </w:p>
        </w:tc>
      </w:tr>
      <w:tr w:rsidR="00D53860" w14:paraId="75D1D191" w14:textId="77777777">
        <w:tc>
          <w:tcPr>
            <w:tcW w:w="1500" w:type="pct"/>
            <w:tcMar>
              <w:top w:w="60" w:type="dxa"/>
              <w:left w:w="100" w:type="dxa"/>
              <w:bottom w:w="60" w:type="dxa"/>
              <w:right w:w="100" w:type="dxa"/>
            </w:tcMar>
          </w:tcPr>
          <w:p w14:paraId="5E48CF11"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2A3CB3FE" w14:textId="77777777" w:rsidR="00D53860" w:rsidRDefault="00D502B4">
            <w:pPr>
              <w:spacing w:after="80"/>
            </w:pPr>
            <w:r>
              <w:rPr>
                <w:color w:val="000000"/>
                <w:sz w:val="18"/>
                <w:szCs w:val="18"/>
              </w:rPr>
              <w:t>Programme RAPS 6e (SVT)</w:t>
            </w:r>
          </w:p>
        </w:tc>
      </w:tr>
      <w:tr w:rsidR="00D53860" w14:paraId="520F93AC" w14:textId="77777777">
        <w:tc>
          <w:tcPr>
            <w:tcW w:w="1500" w:type="pct"/>
            <w:tcMar>
              <w:top w:w="60" w:type="dxa"/>
              <w:left w:w="100" w:type="dxa"/>
              <w:bottom w:w="60" w:type="dxa"/>
              <w:right w:w="100" w:type="dxa"/>
            </w:tcMar>
          </w:tcPr>
          <w:p w14:paraId="0D618DA8"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728421BF" w14:textId="77777777" w:rsidR="00D53860" w:rsidRDefault="00D502B4">
            <w:pPr>
              <w:spacing w:after="80"/>
            </w:pPr>
            <w:r>
              <w:rPr>
                <w:color w:val="000000"/>
                <w:sz w:val="18"/>
                <w:szCs w:val="18"/>
              </w:rPr>
              <w:t>un schéma de la mâchoire d'un carnivore (exemple : le chat)</w:t>
            </w:r>
          </w:p>
        </w:tc>
      </w:tr>
    </w:tbl>
    <w:p w14:paraId="3AA10DEB" w14:textId="77777777" w:rsidR="00D53860" w:rsidRDefault="00D502B4">
      <w:pPr>
        <w:spacing w:after="40"/>
        <w:jc w:val="right"/>
      </w:pPr>
      <w:r>
        <w:rPr>
          <w:sz w:val="18"/>
          <w:szCs w:val="18"/>
        </w:rPr>
        <w:t>Date : _______</w:t>
      </w:r>
    </w:p>
    <w:p w14:paraId="4F9FC171" w14:textId="77777777" w:rsidR="00D53860" w:rsidRDefault="00D502B4">
      <w:pPr>
        <w:spacing w:after="40"/>
        <w:jc w:val="right"/>
      </w:pPr>
      <w:r>
        <w:rPr>
          <w:sz w:val="18"/>
          <w:szCs w:val="18"/>
        </w:rPr>
        <w:t>Classe : 6e</w:t>
      </w:r>
    </w:p>
    <w:p w14:paraId="3ECCFA6C" w14:textId="77777777" w:rsidR="00D53860" w:rsidRDefault="00D502B4">
      <w:pPr>
        <w:spacing w:after="40"/>
        <w:jc w:val="right"/>
      </w:pPr>
      <w:r>
        <w:rPr>
          <w:sz w:val="18"/>
          <w:szCs w:val="18"/>
        </w:rPr>
        <w:t>Séance n° : 4/42</w:t>
      </w:r>
    </w:p>
    <w:p w14:paraId="58AFCA10" w14:textId="77777777" w:rsidR="00D53860" w:rsidRDefault="00D502B4">
      <w:pPr>
        <w:spacing w:after="40"/>
        <w:jc w:val="right"/>
      </w:pPr>
      <w:r>
        <w:rPr>
          <w:sz w:val="18"/>
          <w:szCs w:val="18"/>
        </w:rPr>
        <w:t>Durée : 60 min</w:t>
      </w:r>
    </w:p>
    <w:p w14:paraId="6AE7B6EE"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66"/>
        <w:gridCol w:w="2280"/>
        <w:gridCol w:w="1707"/>
        <w:gridCol w:w="1348"/>
        <w:gridCol w:w="1348"/>
        <w:gridCol w:w="1167"/>
      </w:tblGrid>
      <w:tr w:rsidR="00D53860" w14:paraId="6A91AD6B" w14:textId="77777777">
        <w:trPr>
          <w:tblHeader/>
        </w:trPr>
        <w:tc>
          <w:tcPr>
            <w:tcW w:w="700" w:type="pct"/>
            <w:vMerge w:val="restart"/>
            <w:shd w:val="clear" w:color="auto" w:fill="DDEEFF"/>
            <w:tcMar>
              <w:top w:w="60" w:type="dxa"/>
              <w:left w:w="100" w:type="dxa"/>
              <w:bottom w:w="60" w:type="dxa"/>
              <w:right w:w="100" w:type="dxa"/>
            </w:tcMar>
          </w:tcPr>
          <w:p w14:paraId="5661B09C"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7CC13CF1"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1C4BD573"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244865D6"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08777A0B" w14:textId="77777777" w:rsidR="00D53860" w:rsidRDefault="00D502B4">
            <w:pPr>
              <w:spacing w:after="80"/>
            </w:pPr>
            <w:r>
              <w:rPr>
                <w:b/>
                <w:bCs/>
                <w:color w:val="000000"/>
                <w:sz w:val="17"/>
                <w:szCs w:val="17"/>
              </w:rPr>
              <w:t>Observation</w:t>
            </w:r>
          </w:p>
        </w:tc>
      </w:tr>
      <w:tr w:rsidR="00D53860" w14:paraId="4F88DC92" w14:textId="77777777">
        <w:trPr>
          <w:tblHeader/>
        </w:trPr>
        <w:tc>
          <w:tcPr>
            <w:tcW w:w="0" w:type="auto"/>
            <w:vMerge/>
            <w:shd w:val="clear" w:color="auto" w:fill="F5F5F5"/>
            <w:tcMar>
              <w:top w:w="60" w:type="dxa"/>
              <w:left w:w="100" w:type="dxa"/>
              <w:bottom w:w="60" w:type="dxa"/>
              <w:right w:w="100" w:type="dxa"/>
            </w:tcMar>
          </w:tcPr>
          <w:p w14:paraId="71B6CF44" w14:textId="77777777" w:rsidR="00D53860" w:rsidRDefault="00D53860">
            <w:pPr>
              <w:spacing w:after="80"/>
            </w:pPr>
          </w:p>
        </w:tc>
        <w:tc>
          <w:tcPr>
            <w:tcW w:w="1000" w:type="pct"/>
            <w:shd w:val="clear" w:color="auto" w:fill="F5F5F5"/>
            <w:tcMar>
              <w:top w:w="60" w:type="dxa"/>
              <w:left w:w="100" w:type="dxa"/>
              <w:bottom w:w="60" w:type="dxa"/>
              <w:right w:w="100" w:type="dxa"/>
            </w:tcMar>
          </w:tcPr>
          <w:p w14:paraId="0D3A450A"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0F774250"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6D37BAF2"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0E0BC57C"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74A3EB5A" w14:textId="77777777" w:rsidR="00D53860" w:rsidRDefault="00D53860">
            <w:pPr>
              <w:spacing w:after="80"/>
            </w:pPr>
          </w:p>
        </w:tc>
      </w:tr>
      <w:tr w:rsidR="00D53860" w14:paraId="1EA15422" w14:textId="77777777">
        <w:tc>
          <w:tcPr>
            <w:tcW w:w="700" w:type="pct"/>
            <w:tcMar>
              <w:top w:w="60" w:type="dxa"/>
              <w:left w:w="100" w:type="dxa"/>
              <w:bottom w:w="60" w:type="dxa"/>
              <w:right w:w="100" w:type="dxa"/>
            </w:tcMar>
          </w:tcPr>
          <w:p w14:paraId="5082B710" w14:textId="77777777" w:rsidR="00D53860" w:rsidRDefault="00D502B4">
            <w:pPr>
              <w:spacing w:after="80"/>
            </w:pPr>
            <w:r>
              <w:rPr>
                <w:b/>
                <w:bCs/>
                <w:color w:val="000000"/>
                <w:sz w:val="17"/>
                <w:szCs w:val="17"/>
              </w:rPr>
              <w:t>I. Révision (5 min)</w:t>
            </w:r>
          </w:p>
        </w:tc>
        <w:tc>
          <w:tcPr>
            <w:tcW w:w="1000" w:type="pct"/>
            <w:tcMar>
              <w:top w:w="60" w:type="dxa"/>
              <w:left w:w="100" w:type="dxa"/>
              <w:bottom w:w="60" w:type="dxa"/>
              <w:right w:w="100" w:type="dxa"/>
            </w:tcMar>
          </w:tcPr>
          <w:p w14:paraId="41B5BB7A" w14:textId="77777777" w:rsidR="00D53860" w:rsidRDefault="00D502B4">
            <w:pPr>
              <w:spacing w:after="50"/>
            </w:pPr>
            <w:r>
              <w:rPr>
                <w:color w:val="000000"/>
                <w:sz w:val="17"/>
                <w:szCs w:val="17"/>
              </w:rPr>
              <w:t>Quel est le rôle de la colonne vertébrale ?</w:t>
            </w:r>
          </w:p>
          <w:p w14:paraId="73E608EA" w14:textId="77777777" w:rsidR="00D53860" w:rsidRDefault="00D502B4">
            <w:pPr>
              <w:spacing w:after="50"/>
            </w:pPr>
            <w:r>
              <w:rPr>
                <w:color w:val="000000"/>
                <w:sz w:val="17"/>
                <w:szCs w:val="17"/>
              </w:rPr>
              <w:t>Cite les trois types d'articulations.</w:t>
            </w:r>
          </w:p>
        </w:tc>
        <w:tc>
          <w:tcPr>
            <w:tcW w:w="1000" w:type="pct"/>
            <w:tcMar>
              <w:top w:w="60" w:type="dxa"/>
              <w:left w:w="100" w:type="dxa"/>
              <w:bottom w:w="60" w:type="dxa"/>
              <w:right w:w="100" w:type="dxa"/>
            </w:tcMar>
          </w:tcPr>
          <w:p w14:paraId="5AF0F1CA" w14:textId="77777777" w:rsidR="00D53860" w:rsidRDefault="00D502B4">
            <w:pPr>
              <w:spacing w:after="50"/>
            </w:pPr>
            <w:r>
              <w:rPr>
                <w:i/>
                <w:iCs/>
                <w:color w:val="000000"/>
                <w:sz w:val="17"/>
                <w:szCs w:val="17"/>
              </w:rPr>
              <w:t>R.A. : Elle soutient la tête, le tronc et les membres, et protège la moelle épinière.</w:t>
            </w:r>
          </w:p>
          <w:p w14:paraId="6878CB17" w14:textId="77777777" w:rsidR="00D53860" w:rsidRDefault="00D502B4">
            <w:pPr>
              <w:spacing w:after="50"/>
            </w:pPr>
            <w:r>
              <w:rPr>
                <w:i/>
                <w:iCs/>
                <w:color w:val="000000"/>
                <w:sz w:val="17"/>
                <w:szCs w:val="17"/>
              </w:rPr>
              <w:t>R.A. : L'articulation fixe, semi-mobile et mobile.</w:t>
            </w:r>
          </w:p>
        </w:tc>
        <w:tc>
          <w:tcPr>
            <w:tcW w:w="800" w:type="pct"/>
            <w:tcMar>
              <w:top w:w="60" w:type="dxa"/>
              <w:left w:w="100" w:type="dxa"/>
              <w:bottom w:w="60" w:type="dxa"/>
              <w:right w:w="100" w:type="dxa"/>
            </w:tcMar>
          </w:tcPr>
          <w:p w14:paraId="7D142318"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08934596"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14E13455" w14:textId="77777777" w:rsidR="00D53860" w:rsidRDefault="00D53860">
            <w:pPr>
              <w:spacing w:after="80"/>
            </w:pPr>
          </w:p>
        </w:tc>
      </w:tr>
      <w:tr w:rsidR="00D53860" w14:paraId="69D8B9A6" w14:textId="77777777">
        <w:tc>
          <w:tcPr>
            <w:tcW w:w="0" w:type="auto"/>
            <w:gridSpan w:val="6"/>
            <w:shd w:val="clear" w:color="auto" w:fill="C9DDEA"/>
            <w:tcMar>
              <w:top w:w="60" w:type="dxa"/>
              <w:left w:w="100" w:type="dxa"/>
              <w:bottom w:w="60" w:type="dxa"/>
              <w:right w:w="100" w:type="dxa"/>
            </w:tcMar>
          </w:tcPr>
          <w:p w14:paraId="2E25591F" w14:textId="77777777" w:rsidR="00D53860" w:rsidRDefault="00D502B4">
            <w:pPr>
              <w:spacing w:after="80"/>
              <w:jc w:val="center"/>
            </w:pPr>
            <w:r>
              <w:rPr>
                <w:b/>
                <w:bCs/>
                <w:color w:val="000000"/>
                <w:sz w:val="18"/>
                <w:szCs w:val="18"/>
              </w:rPr>
              <w:t>II. NOUVELLE LEÇON  (40 min)</w:t>
            </w:r>
          </w:p>
        </w:tc>
      </w:tr>
      <w:tr w:rsidR="00D53860" w14:paraId="3D4F3A25" w14:textId="77777777">
        <w:tc>
          <w:tcPr>
            <w:tcW w:w="700" w:type="pct"/>
            <w:tcMar>
              <w:top w:w="60" w:type="dxa"/>
              <w:left w:w="100" w:type="dxa"/>
              <w:bottom w:w="60" w:type="dxa"/>
              <w:right w:w="100" w:type="dxa"/>
            </w:tcMar>
          </w:tcPr>
          <w:p w14:paraId="3A5708C5"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37F843E2" w14:textId="77777777" w:rsidR="00D53860" w:rsidRDefault="00D502B4">
            <w:pPr>
              <w:spacing w:after="50"/>
            </w:pPr>
            <w:r>
              <w:rPr>
                <w:color w:val="000000"/>
                <w:sz w:val="17"/>
                <w:szCs w:val="17"/>
              </w:rPr>
              <w:t>Le petit chat de la maison guette un rat près du grenier. Soudain, il bondit, l'attrape avec ses griffes et le mord.</w:t>
            </w:r>
          </w:p>
          <w:p w14:paraId="4A511888" w14:textId="77777777" w:rsidR="00D53860" w:rsidRDefault="00D502B4">
            <w:pPr>
              <w:spacing w:after="30"/>
            </w:pPr>
            <w:r>
              <w:rPr>
                <w:b/>
                <w:bCs/>
                <w:color w:val="000000"/>
                <w:sz w:val="17"/>
                <w:szCs w:val="17"/>
              </w:rPr>
              <w:t>D'après toi, que va faire le chat de ce rat, et avec quoi va-t-il le manger ?</w:t>
            </w:r>
          </w:p>
        </w:tc>
        <w:tc>
          <w:tcPr>
            <w:tcW w:w="1000" w:type="pct"/>
            <w:tcMar>
              <w:top w:w="60" w:type="dxa"/>
              <w:left w:w="100" w:type="dxa"/>
              <w:bottom w:w="60" w:type="dxa"/>
              <w:right w:w="100" w:type="dxa"/>
            </w:tcMar>
          </w:tcPr>
          <w:p w14:paraId="2426F4AC" w14:textId="77777777" w:rsidR="00D53860" w:rsidRDefault="00D502B4">
            <w:pPr>
              <w:spacing w:after="30"/>
            </w:pPr>
            <w:r>
              <w:rPr>
                <w:i/>
                <w:iCs/>
                <w:color w:val="000000"/>
                <w:sz w:val="17"/>
                <w:szCs w:val="17"/>
              </w:rPr>
              <w:t>Réponses possibles : il va le manger, il va le croquer avec ses dents, il va le déchirer…</w:t>
            </w:r>
          </w:p>
        </w:tc>
        <w:tc>
          <w:tcPr>
            <w:tcW w:w="800" w:type="pct"/>
            <w:tcMar>
              <w:top w:w="60" w:type="dxa"/>
              <w:left w:w="100" w:type="dxa"/>
              <w:bottom w:w="60" w:type="dxa"/>
              <w:right w:w="100" w:type="dxa"/>
            </w:tcMar>
          </w:tcPr>
          <w:p w14:paraId="0585271B"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6039E842"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289027AF" w14:textId="77777777" w:rsidR="00D53860" w:rsidRDefault="00D53860">
            <w:pPr>
              <w:spacing w:after="80"/>
            </w:pPr>
          </w:p>
        </w:tc>
      </w:tr>
      <w:tr w:rsidR="00D53860" w14:paraId="4E35817C" w14:textId="77777777">
        <w:tc>
          <w:tcPr>
            <w:tcW w:w="700" w:type="pct"/>
            <w:tcMar>
              <w:top w:w="60" w:type="dxa"/>
              <w:left w:w="100" w:type="dxa"/>
              <w:bottom w:w="60" w:type="dxa"/>
              <w:right w:w="100" w:type="dxa"/>
            </w:tcMar>
          </w:tcPr>
          <w:p w14:paraId="2376618E"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0F893C56" w14:textId="77777777" w:rsidR="00D53860" w:rsidRDefault="00D502B4">
            <w:pPr>
              <w:spacing w:after="40"/>
            </w:pPr>
            <w:r>
              <w:rPr>
                <w:color w:val="000000"/>
                <w:sz w:val="17"/>
                <w:szCs w:val="17"/>
              </w:rPr>
              <w:t>Aujourd'hui nous allons apprendre : « Les animaux carnivores ». Après cette séance, vous serez capables d'identifier les caractéristiques d'un animal carnivore.</w:t>
            </w:r>
          </w:p>
        </w:tc>
        <w:tc>
          <w:tcPr>
            <w:tcW w:w="1000" w:type="pct"/>
            <w:tcMar>
              <w:top w:w="60" w:type="dxa"/>
              <w:left w:w="100" w:type="dxa"/>
              <w:bottom w:w="60" w:type="dxa"/>
              <w:right w:w="100" w:type="dxa"/>
            </w:tcMar>
          </w:tcPr>
          <w:p w14:paraId="1EDC681D"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0892F535"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08D5AF79"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08B977CC" w14:textId="77777777" w:rsidR="00D53860" w:rsidRDefault="00D53860">
            <w:pPr>
              <w:spacing w:after="80"/>
            </w:pPr>
          </w:p>
        </w:tc>
      </w:tr>
      <w:tr w:rsidR="00D53860" w14:paraId="6E2B435B" w14:textId="77777777">
        <w:tc>
          <w:tcPr>
            <w:tcW w:w="700" w:type="pct"/>
            <w:tcMar>
              <w:top w:w="60" w:type="dxa"/>
              <w:left w:w="100" w:type="dxa"/>
              <w:bottom w:w="60" w:type="dxa"/>
              <w:right w:w="100" w:type="dxa"/>
            </w:tcMar>
          </w:tcPr>
          <w:p w14:paraId="75B54A9C"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46FC3756" w14:textId="77777777" w:rsidR="00D53860" w:rsidRDefault="00D502B4">
            <w:pPr>
              <w:spacing w:after="40"/>
            </w:pPr>
            <w:r>
              <w:rPr>
                <w:color w:val="000000"/>
                <w:sz w:val="17"/>
                <w:szCs w:val="17"/>
              </w:rPr>
              <w:t>Regardez et observez bien un schéma de la mâchoire d'un carnivore (ici, le chat). Quelles différentes formes de dents observez-vous ?</w:t>
            </w:r>
          </w:p>
        </w:tc>
        <w:tc>
          <w:tcPr>
            <w:tcW w:w="1000" w:type="pct"/>
            <w:tcMar>
              <w:top w:w="60" w:type="dxa"/>
              <w:left w:w="100" w:type="dxa"/>
              <w:bottom w:w="60" w:type="dxa"/>
              <w:right w:w="100" w:type="dxa"/>
            </w:tcMar>
          </w:tcPr>
          <w:p w14:paraId="54E3B109" w14:textId="77777777" w:rsidR="00D53860" w:rsidRDefault="00D502B4">
            <w:pPr>
              <w:spacing w:after="30"/>
            </w:pPr>
            <w:r>
              <w:rPr>
                <w:color w:val="000000"/>
                <w:sz w:val="17"/>
                <w:szCs w:val="17"/>
              </w:rPr>
              <w:t>On voit des petites dents pointues devant.</w:t>
            </w:r>
          </w:p>
          <w:p w14:paraId="3E0B9B75" w14:textId="77777777" w:rsidR="00D53860" w:rsidRDefault="00D502B4">
            <w:pPr>
              <w:spacing w:after="30"/>
            </w:pPr>
            <w:r>
              <w:rPr>
                <w:color w:val="000000"/>
                <w:sz w:val="17"/>
                <w:szCs w:val="17"/>
              </w:rPr>
              <w:t>On voit deux longues dents très pointues, comme des crocs.</w:t>
            </w:r>
          </w:p>
          <w:p w14:paraId="5E57B4A3" w14:textId="77777777" w:rsidR="00D53860" w:rsidRDefault="00D502B4">
            <w:pPr>
              <w:spacing w:after="30"/>
            </w:pPr>
            <w:r>
              <w:rPr>
                <w:color w:val="000000"/>
                <w:sz w:val="17"/>
                <w:szCs w:val="17"/>
              </w:rPr>
              <w:t>On voit des dents en dents de scie sur le côté.</w:t>
            </w:r>
          </w:p>
          <w:p w14:paraId="65B9C8F3" w14:textId="77777777" w:rsidR="00D53860" w:rsidRDefault="00D502B4">
            <w:pPr>
              <w:spacing w:after="30"/>
            </w:pPr>
            <w:r>
              <w:rPr>
                <w:color w:val="000000"/>
                <w:sz w:val="17"/>
                <w:szCs w:val="17"/>
              </w:rPr>
              <w:t>Il y a un espace vide entre les crocs et les dents du fond.</w:t>
            </w:r>
          </w:p>
        </w:tc>
        <w:tc>
          <w:tcPr>
            <w:tcW w:w="800" w:type="pct"/>
            <w:tcMar>
              <w:top w:w="60" w:type="dxa"/>
              <w:left w:w="100" w:type="dxa"/>
              <w:bottom w:w="60" w:type="dxa"/>
              <w:right w:w="100" w:type="dxa"/>
            </w:tcMar>
          </w:tcPr>
          <w:p w14:paraId="235EF629" w14:textId="77777777" w:rsidR="00D53860" w:rsidRDefault="00D502B4">
            <w:pPr>
              <w:spacing w:after="80"/>
            </w:pPr>
            <w:r>
              <w:rPr>
                <w:color w:val="000000"/>
                <w:sz w:val="16"/>
                <w:szCs w:val="16"/>
              </w:rPr>
              <w:t>Observation dirigée</w:t>
            </w:r>
          </w:p>
        </w:tc>
        <w:tc>
          <w:tcPr>
            <w:tcW w:w="800" w:type="pct"/>
            <w:tcMar>
              <w:top w:w="60" w:type="dxa"/>
              <w:left w:w="100" w:type="dxa"/>
              <w:bottom w:w="60" w:type="dxa"/>
              <w:right w:w="100" w:type="dxa"/>
            </w:tcMar>
          </w:tcPr>
          <w:p w14:paraId="0D163B3E" w14:textId="77777777" w:rsidR="00D53860" w:rsidRDefault="00D502B4">
            <w:pPr>
              <w:spacing w:after="80"/>
            </w:pPr>
            <w:r>
              <w:rPr>
                <w:color w:val="000000"/>
                <w:sz w:val="16"/>
                <w:szCs w:val="16"/>
              </w:rPr>
              <w:t>un schéma de la mâchoire d'un carnivore (exemple : le chat)</w:t>
            </w:r>
          </w:p>
        </w:tc>
        <w:tc>
          <w:tcPr>
            <w:tcW w:w="700" w:type="pct"/>
            <w:tcMar>
              <w:top w:w="60" w:type="dxa"/>
              <w:left w:w="100" w:type="dxa"/>
              <w:bottom w:w="60" w:type="dxa"/>
              <w:right w:w="100" w:type="dxa"/>
            </w:tcMar>
          </w:tcPr>
          <w:p w14:paraId="28EB83C7" w14:textId="77777777" w:rsidR="00D53860" w:rsidRDefault="00D53860">
            <w:pPr>
              <w:spacing w:after="80"/>
            </w:pPr>
          </w:p>
        </w:tc>
      </w:tr>
      <w:tr w:rsidR="00D53860" w14:paraId="5A0754E4" w14:textId="77777777">
        <w:tc>
          <w:tcPr>
            <w:tcW w:w="700" w:type="pct"/>
            <w:tcMar>
              <w:top w:w="60" w:type="dxa"/>
              <w:left w:w="100" w:type="dxa"/>
              <w:bottom w:w="60" w:type="dxa"/>
              <w:right w:w="100" w:type="dxa"/>
            </w:tcMar>
          </w:tcPr>
          <w:p w14:paraId="0CC3E0A4" w14:textId="77777777" w:rsidR="00D53860" w:rsidRDefault="00D502B4">
            <w:pPr>
              <w:spacing w:after="80"/>
            </w:pPr>
            <w:r>
              <w:rPr>
                <w:b/>
                <w:bCs/>
                <w:color w:val="000000"/>
                <w:sz w:val="17"/>
                <w:szCs w:val="17"/>
              </w:rPr>
              <w:lastRenderedPageBreak/>
              <w:t>4. Analyse</w:t>
            </w:r>
          </w:p>
        </w:tc>
        <w:tc>
          <w:tcPr>
            <w:tcW w:w="1000" w:type="pct"/>
            <w:tcMar>
              <w:top w:w="60" w:type="dxa"/>
              <w:left w:w="100" w:type="dxa"/>
              <w:bottom w:w="60" w:type="dxa"/>
              <w:right w:w="100" w:type="dxa"/>
            </w:tcMar>
          </w:tcPr>
          <w:p w14:paraId="518D9A51" w14:textId="77777777" w:rsidR="00D53860" w:rsidRDefault="00D502B4">
            <w:pPr>
              <w:spacing w:after="50"/>
            </w:pPr>
            <w:r>
              <w:rPr>
                <w:color w:val="000000"/>
                <w:sz w:val="17"/>
                <w:szCs w:val="17"/>
              </w:rPr>
              <w:t>Comment sont les incisives du chat, et s'en sert-il beaucoup ?</w:t>
            </w:r>
          </w:p>
          <w:p w14:paraId="4065EBBE" w14:textId="77777777" w:rsidR="00D53860" w:rsidRDefault="00D502B4">
            <w:pPr>
              <w:spacing w:after="50"/>
            </w:pPr>
            <w:r>
              <w:rPr>
                <w:color w:val="000000"/>
                <w:sz w:val="17"/>
                <w:szCs w:val="17"/>
              </w:rPr>
              <w:t>Comment sont les canines (crocs), et à quoi servent-elles ?</w:t>
            </w:r>
          </w:p>
          <w:p w14:paraId="2111BB75" w14:textId="77777777" w:rsidR="00D53860" w:rsidRDefault="00D502B4">
            <w:pPr>
              <w:spacing w:after="50"/>
            </w:pPr>
            <w:r>
              <w:rPr>
                <w:color w:val="000000"/>
                <w:sz w:val="17"/>
                <w:szCs w:val="17"/>
              </w:rPr>
              <w:t>Comment sont les prémolaires et les molaires, et comment s'appellent les plus développées ?</w:t>
            </w:r>
          </w:p>
          <w:p w14:paraId="40512C67" w14:textId="77777777" w:rsidR="00D53860" w:rsidRDefault="00D502B4">
            <w:pPr>
              <w:spacing w:after="50"/>
            </w:pPr>
            <w:r>
              <w:rPr>
                <w:color w:val="000000"/>
                <w:sz w:val="17"/>
                <w:szCs w:val="17"/>
              </w:rPr>
              <w:t>Que fait le chat avec ses carnassières ?</w:t>
            </w:r>
          </w:p>
          <w:p w14:paraId="05214E67" w14:textId="77777777" w:rsidR="00D53860" w:rsidRDefault="00D502B4">
            <w:pPr>
              <w:spacing w:after="50"/>
            </w:pPr>
            <w:r>
              <w:rPr>
                <w:color w:val="000000"/>
                <w:sz w:val="17"/>
                <w:szCs w:val="17"/>
              </w:rPr>
              <w:t>Quel est le régime alimentaire du chat, et comment appelle-t-on cela ?</w:t>
            </w:r>
          </w:p>
          <w:p w14:paraId="69C976DE" w14:textId="77777777" w:rsidR="00D53860" w:rsidRDefault="00D502B4">
            <w:pPr>
              <w:spacing w:after="50"/>
            </w:pPr>
            <w:r>
              <w:rPr>
                <w:color w:val="000000"/>
                <w:sz w:val="17"/>
                <w:szCs w:val="17"/>
              </w:rPr>
              <w:t>Décris les étapes de la chasse du chat.</w:t>
            </w:r>
          </w:p>
        </w:tc>
        <w:tc>
          <w:tcPr>
            <w:tcW w:w="1000" w:type="pct"/>
            <w:tcMar>
              <w:top w:w="60" w:type="dxa"/>
              <w:left w:w="100" w:type="dxa"/>
              <w:bottom w:w="60" w:type="dxa"/>
              <w:right w:w="100" w:type="dxa"/>
            </w:tcMar>
          </w:tcPr>
          <w:p w14:paraId="70E21E5A" w14:textId="77777777" w:rsidR="00D53860" w:rsidRDefault="00D502B4">
            <w:pPr>
              <w:spacing w:after="50"/>
            </w:pPr>
            <w:r>
              <w:rPr>
                <w:i/>
                <w:iCs/>
                <w:color w:val="000000"/>
                <w:sz w:val="17"/>
                <w:szCs w:val="17"/>
              </w:rPr>
              <w:t>R.A. : Elles sont petites et très pointues ; le chat ne s'en sert pas beaucoup.</w:t>
            </w:r>
          </w:p>
          <w:p w14:paraId="2DB35EA1" w14:textId="77777777" w:rsidR="00D53860" w:rsidRDefault="00D502B4">
            <w:pPr>
              <w:spacing w:after="50"/>
            </w:pPr>
            <w:r>
              <w:rPr>
                <w:i/>
                <w:iCs/>
                <w:color w:val="000000"/>
                <w:sz w:val="17"/>
                <w:szCs w:val="17"/>
              </w:rPr>
              <w:t>R.A. : Elles sont longues et très pointues ; elles servent à tuer puis à déchirer la proie.</w:t>
            </w:r>
          </w:p>
          <w:p w14:paraId="55420A99" w14:textId="77777777" w:rsidR="00D53860" w:rsidRDefault="00D502B4">
            <w:pPr>
              <w:spacing w:after="50"/>
            </w:pPr>
            <w:r>
              <w:rPr>
                <w:i/>
                <w:iCs/>
                <w:color w:val="000000"/>
                <w:sz w:val="17"/>
                <w:szCs w:val="17"/>
              </w:rPr>
              <w:t>R.A. : Elles sont pointues, en dent de scie ; les plus pointues et développées sont les carnassières.</w:t>
            </w:r>
          </w:p>
          <w:p w14:paraId="619D6DB1" w14:textId="77777777" w:rsidR="00D53860" w:rsidRDefault="00D502B4">
            <w:pPr>
              <w:spacing w:after="50"/>
            </w:pPr>
            <w:r>
              <w:rPr>
                <w:i/>
                <w:iCs/>
                <w:color w:val="000000"/>
                <w:sz w:val="17"/>
                <w:szCs w:val="17"/>
              </w:rPr>
              <w:t>R.A. : Il fragmente (coupe, sectionne) la chair de sa proie.</w:t>
            </w:r>
          </w:p>
          <w:p w14:paraId="6F85FE88" w14:textId="77777777" w:rsidR="00D53860" w:rsidRDefault="00D502B4">
            <w:pPr>
              <w:spacing w:after="50"/>
            </w:pPr>
            <w:r>
              <w:rPr>
                <w:i/>
                <w:iCs/>
                <w:color w:val="000000"/>
                <w:sz w:val="17"/>
                <w:szCs w:val="17"/>
              </w:rPr>
              <w:t>R.A. : Le chat recherche la chair : c'est un carnivore. Il recherche et capture ses proies : c'est un prédateur.</w:t>
            </w:r>
          </w:p>
          <w:p w14:paraId="0282A271" w14:textId="77777777" w:rsidR="00D53860" w:rsidRDefault="00D502B4">
            <w:pPr>
              <w:spacing w:after="50"/>
            </w:pPr>
            <w:r>
              <w:rPr>
                <w:i/>
                <w:iCs/>
                <w:color w:val="000000"/>
                <w:sz w:val="17"/>
                <w:szCs w:val="17"/>
              </w:rPr>
              <w:t>R.A. : Il guette sa proie à l'affût, l'attrape et la retient avec ses griffes, la tue avec ses crocs, puis fragmente la chair avec ses carnassières.</w:t>
            </w:r>
          </w:p>
        </w:tc>
        <w:tc>
          <w:tcPr>
            <w:tcW w:w="800" w:type="pct"/>
            <w:tcMar>
              <w:top w:w="60" w:type="dxa"/>
              <w:left w:w="100" w:type="dxa"/>
              <w:bottom w:w="60" w:type="dxa"/>
              <w:right w:w="100" w:type="dxa"/>
            </w:tcMar>
          </w:tcPr>
          <w:p w14:paraId="689E8644"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2491C7E8" w14:textId="77777777" w:rsidR="00D53860" w:rsidRDefault="00D502B4">
            <w:pPr>
              <w:spacing w:after="80"/>
            </w:pPr>
            <w:r>
              <w:rPr>
                <w:color w:val="000000"/>
                <w:sz w:val="16"/>
                <w:szCs w:val="16"/>
              </w:rPr>
              <w:t>un schéma de la mâchoire d'un carnivore (exemple : le chat)</w:t>
            </w:r>
          </w:p>
        </w:tc>
        <w:tc>
          <w:tcPr>
            <w:tcW w:w="700" w:type="pct"/>
            <w:tcMar>
              <w:top w:w="60" w:type="dxa"/>
              <w:left w:w="100" w:type="dxa"/>
              <w:bottom w:w="60" w:type="dxa"/>
              <w:right w:w="100" w:type="dxa"/>
            </w:tcMar>
          </w:tcPr>
          <w:p w14:paraId="07AEDAAA" w14:textId="77777777" w:rsidR="00D53860" w:rsidRDefault="00D53860">
            <w:pPr>
              <w:spacing w:after="80"/>
            </w:pPr>
          </w:p>
        </w:tc>
      </w:tr>
      <w:tr w:rsidR="00D53860" w14:paraId="467B49F0" w14:textId="77777777">
        <w:tc>
          <w:tcPr>
            <w:tcW w:w="700" w:type="pct"/>
            <w:tcMar>
              <w:top w:w="60" w:type="dxa"/>
              <w:left w:w="100" w:type="dxa"/>
              <w:bottom w:w="60" w:type="dxa"/>
              <w:right w:w="100" w:type="dxa"/>
            </w:tcMar>
          </w:tcPr>
          <w:p w14:paraId="6650A450"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3EBC8A12" w14:textId="77777777" w:rsidR="00D53860" w:rsidRDefault="00D502B4">
            <w:pPr>
              <w:spacing w:after="40"/>
            </w:pPr>
            <w:r>
              <w:rPr>
                <w:b/>
                <w:bCs/>
                <w:color w:val="000000"/>
                <w:sz w:val="17"/>
                <w:szCs w:val="17"/>
              </w:rPr>
              <w:t>Les animaux carnivores possèdent de petites incisives peu utilisées, de longues canines (crocs) pour tuer et déchirer, et des molaires pointues appelées carnassières pour fragmenter la chair. Un carnivore se nourrit de chair. Il est aussi un prédateur : il recherche et capture ses proies.  📌 Exemple : le chat Le chat possède ces mêmes caractéristiques. Il guette sa proie à l'affût, l'attrape avec ses griffes, la tue avec ses crocs, puis fragmente la chair avec ses carnassières.</w:t>
            </w:r>
          </w:p>
        </w:tc>
        <w:tc>
          <w:tcPr>
            <w:tcW w:w="1000" w:type="pct"/>
            <w:tcMar>
              <w:top w:w="60" w:type="dxa"/>
              <w:left w:w="100" w:type="dxa"/>
              <w:bottom w:w="60" w:type="dxa"/>
              <w:right w:w="100" w:type="dxa"/>
            </w:tcMar>
          </w:tcPr>
          <w:p w14:paraId="6209BBCA" w14:textId="77777777" w:rsidR="00D53860" w:rsidRDefault="00D502B4">
            <w:pPr>
              <w:spacing w:after="40"/>
            </w:pPr>
            <w:r>
              <w:rPr>
                <w:color w:val="000000"/>
                <w:sz w:val="17"/>
                <w:szCs w:val="17"/>
              </w:rPr>
              <w:t>Les élèves écoutent la synthèse.</w:t>
            </w:r>
          </w:p>
        </w:tc>
        <w:tc>
          <w:tcPr>
            <w:tcW w:w="800" w:type="pct"/>
            <w:tcMar>
              <w:top w:w="60" w:type="dxa"/>
              <w:left w:w="100" w:type="dxa"/>
              <w:bottom w:w="60" w:type="dxa"/>
              <w:right w:w="100" w:type="dxa"/>
            </w:tcMar>
          </w:tcPr>
          <w:p w14:paraId="2A7619C3"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0FC71E77"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64E87FCA" w14:textId="77777777" w:rsidR="00D53860" w:rsidRDefault="00D53860">
            <w:pPr>
              <w:spacing w:after="80"/>
            </w:pPr>
          </w:p>
        </w:tc>
      </w:tr>
      <w:tr w:rsidR="00D53860" w14:paraId="21CA0AD7" w14:textId="77777777">
        <w:tc>
          <w:tcPr>
            <w:tcW w:w="700" w:type="pct"/>
            <w:tcMar>
              <w:top w:w="60" w:type="dxa"/>
              <w:left w:w="100" w:type="dxa"/>
              <w:bottom w:w="60" w:type="dxa"/>
              <w:right w:w="100" w:type="dxa"/>
            </w:tcMar>
          </w:tcPr>
          <w:p w14:paraId="02D06910"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105B3B5F" w14:textId="77777777" w:rsidR="00D53860" w:rsidRDefault="00D502B4">
            <w:pPr>
              <w:spacing w:before="100" w:after="30"/>
            </w:pPr>
            <w:r>
              <w:rPr>
                <w:b/>
                <w:bCs/>
                <w:color w:val="1F4E79"/>
                <w:sz w:val="17"/>
                <w:szCs w:val="17"/>
              </w:rPr>
              <w:t>Exercice 1</w:t>
            </w:r>
          </w:p>
          <w:p w14:paraId="1701539B" w14:textId="77777777" w:rsidR="00D53860" w:rsidRDefault="00D502B4">
            <w:pPr>
              <w:spacing w:after="40"/>
            </w:pPr>
            <w:r>
              <w:rPr>
                <w:i/>
                <w:iCs/>
                <w:color w:val="000000"/>
                <w:sz w:val="16"/>
                <w:szCs w:val="16"/>
              </w:rPr>
              <w:t>Entoure la bonne réponse.</w:t>
            </w:r>
          </w:p>
          <w:p w14:paraId="28F10C3F" w14:textId="77777777" w:rsidR="00D53860" w:rsidRDefault="00D502B4">
            <w:pPr>
              <w:spacing w:after="30"/>
            </w:pPr>
            <w:r>
              <w:rPr>
                <w:color w:val="000000"/>
                <w:sz w:val="16"/>
                <w:szCs w:val="16"/>
              </w:rPr>
              <w:t>Quelles dents un animal carnivore utilise-t-il pour tuer sa proie ?</w:t>
            </w:r>
          </w:p>
          <w:p w14:paraId="426F836F" w14:textId="77777777" w:rsidR="00D53860" w:rsidRDefault="00D502B4">
            <w:pPr>
              <w:spacing w:after="30"/>
            </w:pPr>
            <w:r>
              <w:rPr>
                <w:color w:val="000000"/>
                <w:sz w:val="16"/>
                <w:szCs w:val="16"/>
              </w:rPr>
              <w:t>A. Les incisives</w:t>
            </w:r>
          </w:p>
          <w:p w14:paraId="4B121C27" w14:textId="77777777" w:rsidR="00D53860" w:rsidRDefault="00D502B4">
            <w:pPr>
              <w:spacing w:after="30"/>
            </w:pPr>
            <w:r>
              <w:rPr>
                <w:color w:val="000000"/>
                <w:sz w:val="16"/>
                <w:szCs w:val="16"/>
              </w:rPr>
              <w:t>B. Les canines (crocs)</w:t>
            </w:r>
          </w:p>
          <w:p w14:paraId="10CEF46A" w14:textId="77777777" w:rsidR="00D53860" w:rsidRDefault="00D502B4">
            <w:pPr>
              <w:spacing w:after="30"/>
            </w:pPr>
            <w:r>
              <w:rPr>
                <w:color w:val="000000"/>
                <w:sz w:val="16"/>
                <w:szCs w:val="16"/>
              </w:rPr>
              <w:t>C. Les carnassières</w:t>
            </w:r>
          </w:p>
          <w:p w14:paraId="6E833DBA" w14:textId="77777777" w:rsidR="00D53860" w:rsidRDefault="00D502B4">
            <w:pPr>
              <w:spacing w:after="30"/>
            </w:pPr>
            <w:r>
              <w:rPr>
                <w:color w:val="000000"/>
                <w:sz w:val="16"/>
                <w:szCs w:val="16"/>
              </w:rPr>
              <w:t>D. Les prémolaires</w:t>
            </w:r>
          </w:p>
          <w:p w14:paraId="3BE403C1" w14:textId="77777777" w:rsidR="00D53860" w:rsidRDefault="00D502B4">
            <w:pPr>
              <w:spacing w:before="100" w:after="30"/>
            </w:pPr>
            <w:r>
              <w:rPr>
                <w:b/>
                <w:bCs/>
                <w:color w:val="1F4E79"/>
                <w:sz w:val="17"/>
                <w:szCs w:val="17"/>
              </w:rPr>
              <w:t>Exercice 2</w:t>
            </w:r>
          </w:p>
          <w:p w14:paraId="3570CE44" w14:textId="77777777" w:rsidR="00D53860" w:rsidRDefault="00D502B4">
            <w:pPr>
              <w:spacing w:after="40"/>
            </w:pPr>
            <w:r>
              <w:rPr>
                <w:i/>
                <w:iCs/>
                <w:color w:val="000000"/>
                <w:sz w:val="16"/>
                <w:szCs w:val="16"/>
              </w:rPr>
              <w:lastRenderedPageBreak/>
              <w:t>Réponds par Vrai (V) ou Faux (F). Justifie chaque réponse fausse.</w:t>
            </w:r>
          </w:p>
          <w:p w14:paraId="43A5E7A9" w14:textId="77777777" w:rsidR="00D53860" w:rsidRDefault="00D502B4">
            <w:pPr>
              <w:spacing w:after="30"/>
            </w:pPr>
            <w:r>
              <w:rPr>
                <w:color w:val="000000"/>
                <w:sz w:val="16"/>
                <w:szCs w:val="16"/>
              </w:rPr>
              <w:t>1. Un animal carnivore se nourrit de chair.</w:t>
            </w:r>
          </w:p>
          <w:p w14:paraId="4EB519E2" w14:textId="77777777" w:rsidR="00D53860" w:rsidRDefault="00D502B4">
            <w:pPr>
              <w:spacing w:after="30"/>
            </w:pPr>
            <w:r>
              <w:rPr>
                <w:color w:val="000000"/>
                <w:sz w:val="16"/>
                <w:szCs w:val="16"/>
              </w:rPr>
              <w:t>2. Chez les carnivores, les incisives sont les dents les plus utilisées.</w:t>
            </w:r>
          </w:p>
          <w:p w14:paraId="14AEC4A0" w14:textId="77777777" w:rsidR="00D53860" w:rsidRDefault="00D502B4">
            <w:pPr>
              <w:spacing w:after="30"/>
            </w:pPr>
            <w:r>
              <w:rPr>
                <w:color w:val="000000"/>
                <w:sz w:val="16"/>
                <w:szCs w:val="16"/>
              </w:rPr>
              <w:t>3. Les carnassières servent à fragmenter la chair.</w:t>
            </w:r>
          </w:p>
          <w:p w14:paraId="0FB9F995" w14:textId="77777777" w:rsidR="00D53860" w:rsidRDefault="00D502B4">
            <w:pPr>
              <w:spacing w:after="30"/>
            </w:pPr>
            <w:r>
              <w:rPr>
                <w:color w:val="000000"/>
                <w:sz w:val="16"/>
                <w:szCs w:val="16"/>
              </w:rPr>
              <w:t>4. Un carnivore est aussi un prédateur car il recherche et capture ses proies.</w:t>
            </w:r>
          </w:p>
        </w:tc>
        <w:tc>
          <w:tcPr>
            <w:tcW w:w="1000" w:type="pct"/>
            <w:tcMar>
              <w:top w:w="60" w:type="dxa"/>
              <w:left w:w="100" w:type="dxa"/>
              <w:bottom w:w="60" w:type="dxa"/>
              <w:right w:w="100" w:type="dxa"/>
            </w:tcMar>
          </w:tcPr>
          <w:p w14:paraId="6CA8793B" w14:textId="77777777" w:rsidR="00D53860" w:rsidRDefault="00D502B4">
            <w:pPr>
              <w:spacing w:before="100" w:after="30"/>
            </w:pPr>
            <w:r>
              <w:rPr>
                <w:b/>
                <w:bCs/>
                <w:color w:val="C2185B"/>
                <w:sz w:val="17"/>
                <w:szCs w:val="17"/>
              </w:rPr>
              <w:lastRenderedPageBreak/>
              <w:t>Corrigé — Exercice 1</w:t>
            </w:r>
          </w:p>
          <w:p w14:paraId="163FBDCE" w14:textId="77777777" w:rsidR="00D53860" w:rsidRDefault="00D502B4">
            <w:pPr>
              <w:spacing w:after="30"/>
            </w:pPr>
            <w:r>
              <w:rPr>
                <w:color w:val="C2185B"/>
                <w:sz w:val="16"/>
                <w:szCs w:val="16"/>
              </w:rPr>
              <w:t>Bonne réponse : B. Les canines (crocs) — les canines, longues et pointues, servent à tuer puis déchirer la proie (exemple observé chez le chat)</w:t>
            </w:r>
          </w:p>
          <w:p w14:paraId="26613492" w14:textId="77777777" w:rsidR="00D53860" w:rsidRDefault="00D502B4">
            <w:pPr>
              <w:spacing w:before="100" w:after="30"/>
            </w:pPr>
            <w:r>
              <w:rPr>
                <w:b/>
                <w:bCs/>
                <w:color w:val="C2185B"/>
                <w:sz w:val="17"/>
                <w:szCs w:val="17"/>
              </w:rPr>
              <w:t>Corrigé — Exercice 2</w:t>
            </w:r>
          </w:p>
          <w:p w14:paraId="7A2A895F" w14:textId="77777777" w:rsidR="00D53860" w:rsidRDefault="00D502B4">
            <w:pPr>
              <w:spacing w:after="30"/>
            </w:pPr>
            <w:r>
              <w:rPr>
                <w:color w:val="C2185B"/>
                <w:sz w:val="16"/>
                <w:szCs w:val="16"/>
              </w:rPr>
              <w:t>1. Vrai</w:t>
            </w:r>
          </w:p>
          <w:p w14:paraId="4CE4F487" w14:textId="77777777" w:rsidR="00D53860" w:rsidRDefault="00D502B4">
            <w:pPr>
              <w:spacing w:after="30"/>
            </w:pPr>
            <w:r>
              <w:rPr>
                <w:color w:val="C2185B"/>
                <w:sz w:val="16"/>
                <w:szCs w:val="16"/>
              </w:rPr>
              <w:lastRenderedPageBreak/>
              <w:t>2. Faux — Chez les carnivores (exemple : le chat), les incisives sont peu utilisées ; ce sont les crocs et les carnassières qui sont essentiels.</w:t>
            </w:r>
          </w:p>
          <w:p w14:paraId="0685B1FE" w14:textId="77777777" w:rsidR="00D53860" w:rsidRDefault="00D502B4">
            <w:pPr>
              <w:spacing w:after="30"/>
            </w:pPr>
            <w:r>
              <w:rPr>
                <w:color w:val="C2185B"/>
                <w:sz w:val="16"/>
                <w:szCs w:val="16"/>
              </w:rPr>
              <w:t>3. Vrai</w:t>
            </w:r>
          </w:p>
          <w:p w14:paraId="520A13AC" w14:textId="77777777" w:rsidR="00D53860" w:rsidRDefault="00D502B4">
            <w:pPr>
              <w:spacing w:after="30"/>
            </w:pPr>
            <w:r>
              <w:rPr>
                <w:color w:val="C2185B"/>
                <w:sz w:val="16"/>
                <w:szCs w:val="16"/>
              </w:rPr>
              <w:t>4. Vrai</w:t>
            </w:r>
          </w:p>
        </w:tc>
        <w:tc>
          <w:tcPr>
            <w:tcW w:w="800" w:type="pct"/>
            <w:tcMar>
              <w:top w:w="60" w:type="dxa"/>
              <w:left w:w="100" w:type="dxa"/>
              <w:bottom w:w="60" w:type="dxa"/>
              <w:right w:w="100" w:type="dxa"/>
            </w:tcMar>
          </w:tcPr>
          <w:p w14:paraId="67A18260" w14:textId="77777777" w:rsidR="00D53860" w:rsidRDefault="00D502B4">
            <w:pPr>
              <w:spacing w:after="80"/>
            </w:pPr>
            <w:r>
              <w:rPr>
                <w:color w:val="000000"/>
                <w:sz w:val="16"/>
                <w:szCs w:val="16"/>
              </w:rPr>
              <w:lastRenderedPageBreak/>
              <w:t>Travail individuel écrit</w:t>
            </w:r>
          </w:p>
        </w:tc>
        <w:tc>
          <w:tcPr>
            <w:tcW w:w="800" w:type="pct"/>
            <w:tcMar>
              <w:top w:w="60" w:type="dxa"/>
              <w:left w:w="100" w:type="dxa"/>
              <w:bottom w:w="60" w:type="dxa"/>
              <w:right w:w="100" w:type="dxa"/>
            </w:tcMar>
          </w:tcPr>
          <w:p w14:paraId="3A13955C"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1C55C743" w14:textId="77777777" w:rsidR="00D53860" w:rsidRDefault="00D53860">
            <w:pPr>
              <w:spacing w:after="80"/>
            </w:pPr>
          </w:p>
        </w:tc>
      </w:tr>
      <w:tr w:rsidR="00D53860" w14:paraId="6CB7BEB4" w14:textId="77777777">
        <w:tc>
          <w:tcPr>
            <w:tcW w:w="700" w:type="pct"/>
            <w:tcMar>
              <w:top w:w="60" w:type="dxa"/>
              <w:left w:w="100" w:type="dxa"/>
              <w:bottom w:w="60" w:type="dxa"/>
              <w:right w:w="100" w:type="dxa"/>
            </w:tcMar>
          </w:tcPr>
          <w:p w14:paraId="5F0EA81B" w14:textId="77777777" w:rsidR="00D53860" w:rsidRDefault="00D502B4">
            <w:pPr>
              <w:spacing w:after="80"/>
            </w:pPr>
            <w:r>
              <w:rPr>
                <w:b/>
                <w:bCs/>
                <w:color w:val="000000"/>
                <w:sz w:val="17"/>
                <w:szCs w:val="17"/>
              </w:rPr>
              <w:t>III. Évaluation (15 min)</w:t>
            </w:r>
          </w:p>
        </w:tc>
        <w:tc>
          <w:tcPr>
            <w:tcW w:w="1000" w:type="pct"/>
            <w:tcMar>
              <w:top w:w="60" w:type="dxa"/>
              <w:left w:w="100" w:type="dxa"/>
              <w:bottom w:w="60" w:type="dxa"/>
              <w:right w:w="100" w:type="dxa"/>
            </w:tcMar>
          </w:tcPr>
          <w:p w14:paraId="5053F105" w14:textId="77777777" w:rsidR="00D53860" w:rsidRDefault="00D502B4">
            <w:pPr>
              <w:spacing w:before="100" w:after="30"/>
            </w:pPr>
            <w:r>
              <w:rPr>
                <w:b/>
                <w:bCs/>
                <w:color w:val="1F4E79"/>
                <w:sz w:val="17"/>
                <w:szCs w:val="17"/>
              </w:rPr>
              <w:t>Exercice 1</w:t>
            </w:r>
          </w:p>
          <w:p w14:paraId="3F522528" w14:textId="77777777" w:rsidR="00D53860" w:rsidRDefault="00D502B4">
            <w:pPr>
              <w:spacing w:after="40"/>
            </w:pPr>
            <w:r>
              <w:rPr>
                <w:i/>
                <w:iCs/>
                <w:color w:val="000000"/>
                <w:sz w:val="16"/>
                <w:szCs w:val="16"/>
              </w:rPr>
              <w:t>Termine chaque phrase.</w:t>
            </w:r>
          </w:p>
          <w:p w14:paraId="4D684F4A" w14:textId="77777777" w:rsidR="00D53860" w:rsidRDefault="00D502B4">
            <w:pPr>
              <w:spacing w:after="30"/>
            </w:pPr>
            <w:r>
              <w:rPr>
                <w:color w:val="000000"/>
                <w:sz w:val="16"/>
                <w:szCs w:val="16"/>
              </w:rPr>
              <w:t>1. Un animal carnivore est un animal qui …………………………………</w:t>
            </w:r>
          </w:p>
          <w:p w14:paraId="35B6A8F8" w14:textId="77777777" w:rsidR="00D53860" w:rsidRDefault="00D502B4">
            <w:pPr>
              <w:spacing w:after="30"/>
            </w:pPr>
            <w:r>
              <w:rPr>
                <w:color w:val="000000"/>
                <w:sz w:val="16"/>
                <w:szCs w:val="16"/>
              </w:rPr>
              <w:t>2. Chez les carnivores, les canines, ou crocs, servent à …………………………………</w:t>
            </w:r>
          </w:p>
          <w:p w14:paraId="3B7CF8D4" w14:textId="77777777" w:rsidR="00D53860" w:rsidRDefault="00D502B4">
            <w:pPr>
              <w:spacing w:after="30"/>
            </w:pPr>
            <w:r>
              <w:rPr>
                <w:color w:val="000000"/>
                <w:sz w:val="16"/>
                <w:szCs w:val="16"/>
              </w:rPr>
              <w:t>3. Un carnivore est aussi un prédateur car il …………………………………</w:t>
            </w:r>
          </w:p>
          <w:p w14:paraId="4462A279" w14:textId="77777777" w:rsidR="00D53860" w:rsidRDefault="00D502B4">
            <w:pPr>
              <w:spacing w:after="30"/>
            </w:pPr>
            <w:r>
              <w:rPr>
                <w:color w:val="000000"/>
                <w:sz w:val="16"/>
                <w:szCs w:val="16"/>
              </w:rPr>
              <w:t>4. Chez les carnivores, les molaires les plus pointues et développées sont appelées les …………………………………</w:t>
            </w:r>
          </w:p>
          <w:p w14:paraId="16FFE469" w14:textId="77777777" w:rsidR="00D53860" w:rsidRDefault="00D502B4">
            <w:pPr>
              <w:spacing w:before="100" w:after="30"/>
            </w:pPr>
            <w:r>
              <w:rPr>
                <w:b/>
                <w:bCs/>
                <w:color w:val="1F4E79"/>
                <w:sz w:val="17"/>
                <w:szCs w:val="17"/>
              </w:rPr>
              <w:t>Exercice 2</w:t>
            </w:r>
          </w:p>
          <w:p w14:paraId="71EA4B8F" w14:textId="77777777" w:rsidR="00D53860" w:rsidRDefault="00D502B4">
            <w:pPr>
              <w:spacing w:after="40"/>
            </w:pPr>
            <w:r>
              <w:rPr>
                <w:i/>
                <w:iCs/>
                <w:color w:val="000000"/>
                <w:sz w:val="16"/>
                <w:szCs w:val="16"/>
              </w:rPr>
              <w:t>Réponds aux questions suivantes par une phrase complète.</w:t>
            </w:r>
          </w:p>
          <w:p w14:paraId="4461AEBA" w14:textId="77777777" w:rsidR="00D53860" w:rsidRDefault="00D502B4">
            <w:pPr>
              <w:spacing w:after="30"/>
            </w:pPr>
            <w:r>
              <w:rPr>
                <w:color w:val="000000"/>
                <w:sz w:val="16"/>
                <w:szCs w:val="16"/>
              </w:rPr>
              <w:t>1. Qu'est-ce qu'un animal carnivore ? Donne deux exemples.</w:t>
            </w:r>
          </w:p>
          <w:p w14:paraId="7278E01F" w14:textId="77777777" w:rsidR="00D53860" w:rsidRDefault="00D502B4">
            <w:pPr>
              <w:spacing w:after="30"/>
            </w:pPr>
            <w:r>
              <w:rPr>
                <w:color w:val="000000"/>
                <w:sz w:val="16"/>
                <w:szCs w:val="16"/>
              </w:rPr>
              <w:t>2. Que veut dire le mot « prédateur » ?</w:t>
            </w:r>
          </w:p>
          <w:p w14:paraId="223AFB33" w14:textId="77777777" w:rsidR="00D53860" w:rsidRDefault="00D502B4">
            <w:pPr>
              <w:spacing w:after="30"/>
            </w:pPr>
            <w:r>
              <w:rPr>
                <w:color w:val="000000"/>
                <w:sz w:val="16"/>
                <w:szCs w:val="16"/>
              </w:rPr>
              <w:t>3. Avec quelles dents les carnivores fragmentent-ils la chair de leur proie ?</w:t>
            </w:r>
          </w:p>
          <w:p w14:paraId="4BC3A99F" w14:textId="77777777" w:rsidR="00D53860" w:rsidRDefault="00D502B4">
            <w:pPr>
              <w:spacing w:after="30"/>
            </w:pPr>
            <w:r>
              <w:rPr>
                <w:color w:val="000000"/>
                <w:sz w:val="16"/>
                <w:szCs w:val="16"/>
              </w:rPr>
              <w:t>4. Comment est formé l'estomac des animaux carnivores ?</w:t>
            </w:r>
          </w:p>
        </w:tc>
        <w:tc>
          <w:tcPr>
            <w:tcW w:w="1000" w:type="pct"/>
            <w:tcMar>
              <w:top w:w="60" w:type="dxa"/>
              <w:left w:w="100" w:type="dxa"/>
              <w:bottom w:w="60" w:type="dxa"/>
              <w:right w:w="100" w:type="dxa"/>
            </w:tcMar>
          </w:tcPr>
          <w:p w14:paraId="2C4F074A" w14:textId="77777777" w:rsidR="00D53860" w:rsidRDefault="00D502B4">
            <w:pPr>
              <w:spacing w:before="100" w:after="30"/>
            </w:pPr>
            <w:r>
              <w:rPr>
                <w:b/>
                <w:bCs/>
                <w:color w:val="C2185B"/>
                <w:sz w:val="17"/>
                <w:szCs w:val="17"/>
              </w:rPr>
              <w:t>Corrigé — Exercice 1</w:t>
            </w:r>
          </w:p>
          <w:p w14:paraId="6ED76325" w14:textId="77777777" w:rsidR="00D53860" w:rsidRDefault="00D502B4">
            <w:pPr>
              <w:spacing w:after="30"/>
            </w:pPr>
            <w:r>
              <w:rPr>
                <w:color w:val="C2185B"/>
                <w:sz w:val="16"/>
                <w:szCs w:val="16"/>
              </w:rPr>
              <w:t>1. Un animal carnivore est un animal qui se nourrit de chair. Exemples : le lion, le chat, le tigre.</w:t>
            </w:r>
          </w:p>
          <w:p w14:paraId="5803644C" w14:textId="77777777" w:rsidR="00D53860" w:rsidRDefault="00D502B4">
            <w:pPr>
              <w:spacing w:after="30"/>
            </w:pPr>
            <w:r>
              <w:rPr>
                <w:color w:val="C2185B"/>
                <w:sz w:val="16"/>
                <w:szCs w:val="16"/>
              </w:rPr>
              <w:t>2. Chez les carnivores, les canines, ou crocs, servent à tuer puis déchirer la proie.</w:t>
            </w:r>
          </w:p>
          <w:p w14:paraId="152B99FE" w14:textId="77777777" w:rsidR="00D53860" w:rsidRDefault="00D502B4">
            <w:pPr>
              <w:spacing w:after="30"/>
            </w:pPr>
            <w:r>
              <w:rPr>
                <w:color w:val="C2185B"/>
                <w:sz w:val="16"/>
                <w:szCs w:val="16"/>
              </w:rPr>
              <w:t>3. Un carnivore est aussi un prédateur car il recherche et capture ses proies.</w:t>
            </w:r>
          </w:p>
          <w:p w14:paraId="44BF6BB5" w14:textId="77777777" w:rsidR="00D53860" w:rsidRDefault="00D502B4">
            <w:pPr>
              <w:spacing w:after="30"/>
            </w:pPr>
            <w:r>
              <w:rPr>
                <w:color w:val="C2185B"/>
                <w:sz w:val="16"/>
                <w:szCs w:val="16"/>
              </w:rPr>
              <w:t>4. Chez les carnivores, les molaires les plus pointues et développées sont appelées les carnassières.</w:t>
            </w:r>
          </w:p>
          <w:p w14:paraId="7E93CEB3" w14:textId="77777777" w:rsidR="00D53860" w:rsidRDefault="00D502B4">
            <w:pPr>
              <w:spacing w:before="100" w:after="30"/>
            </w:pPr>
            <w:r>
              <w:rPr>
                <w:b/>
                <w:bCs/>
                <w:color w:val="C2185B"/>
                <w:sz w:val="17"/>
                <w:szCs w:val="17"/>
              </w:rPr>
              <w:t>Corrigé — Exercice 2</w:t>
            </w:r>
          </w:p>
          <w:p w14:paraId="076DA1F7" w14:textId="77777777" w:rsidR="00D53860" w:rsidRDefault="00D502B4">
            <w:pPr>
              <w:spacing w:after="30"/>
            </w:pPr>
            <w:r>
              <w:rPr>
                <w:color w:val="C2185B"/>
                <w:sz w:val="16"/>
                <w:szCs w:val="16"/>
              </w:rPr>
              <w:t>1. Un animal carnivore se nourrit de chair. Exemples : le lion, le chat, le tigre.</w:t>
            </w:r>
          </w:p>
          <w:p w14:paraId="13EB3AA7" w14:textId="77777777" w:rsidR="00D53860" w:rsidRDefault="00D502B4">
            <w:pPr>
              <w:spacing w:after="30"/>
            </w:pPr>
            <w:r>
              <w:rPr>
                <w:color w:val="C2185B"/>
                <w:sz w:val="16"/>
                <w:szCs w:val="16"/>
              </w:rPr>
              <w:t>2. Un animal qui recherche et capture d'autres animaux (des proies) pour se nourrir.</w:t>
            </w:r>
          </w:p>
          <w:p w14:paraId="4235DBCE" w14:textId="77777777" w:rsidR="00D53860" w:rsidRDefault="00D502B4">
            <w:pPr>
              <w:spacing w:after="30"/>
            </w:pPr>
            <w:r>
              <w:rPr>
                <w:color w:val="C2185B"/>
                <w:sz w:val="16"/>
                <w:szCs w:val="16"/>
              </w:rPr>
              <w:t>3. Avec leurs carnassières.</w:t>
            </w:r>
          </w:p>
          <w:p w14:paraId="273E3E16" w14:textId="77777777" w:rsidR="00D53860" w:rsidRDefault="00D502B4">
            <w:pPr>
              <w:spacing w:after="30"/>
            </w:pPr>
            <w:r>
              <w:rPr>
                <w:color w:val="C2185B"/>
                <w:sz w:val="16"/>
                <w:szCs w:val="16"/>
              </w:rPr>
              <w:t>4. L'estomac des carnivores est formé d'une seule poche.</w:t>
            </w:r>
          </w:p>
        </w:tc>
        <w:tc>
          <w:tcPr>
            <w:tcW w:w="800" w:type="pct"/>
            <w:tcMar>
              <w:top w:w="60" w:type="dxa"/>
              <w:left w:w="100" w:type="dxa"/>
              <w:bottom w:w="60" w:type="dxa"/>
              <w:right w:w="100" w:type="dxa"/>
            </w:tcMar>
          </w:tcPr>
          <w:p w14:paraId="19E09A13" w14:textId="77777777" w:rsidR="00D53860" w:rsidRDefault="00D502B4">
            <w:pPr>
              <w:spacing w:after="80"/>
            </w:pPr>
            <w:r>
              <w:rPr>
                <w:color w:val="000000"/>
                <w:sz w:val="16"/>
                <w:szCs w:val="16"/>
              </w:rPr>
              <w:t>Travail individuel écrit noté</w:t>
            </w:r>
          </w:p>
        </w:tc>
        <w:tc>
          <w:tcPr>
            <w:tcW w:w="800" w:type="pct"/>
            <w:tcMar>
              <w:top w:w="60" w:type="dxa"/>
              <w:left w:w="100" w:type="dxa"/>
              <w:bottom w:w="60" w:type="dxa"/>
              <w:right w:w="100" w:type="dxa"/>
            </w:tcMar>
          </w:tcPr>
          <w:p w14:paraId="58839AB3"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4BD2B006" w14:textId="77777777" w:rsidR="00D53860" w:rsidRDefault="00D53860">
            <w:pPr>
              <w:spacing w:after="80"/>
            </w:pPr>
          </w:p>
        </w:tc>
      </w:tr>
    </w:tbl>
    <w:p w14:paraId="601BE824" w14:textId="77777777" w:rsidR="00D53860" w:rsidRDefault="00D502B4">
      <w:r>
        <w:br w:type="page"/>
      </w:r>
    </w:p>
    <w:p w14:paraId="29A5845F" w14:textId="77777777" w:rsidR="00D53860" w:rsidRDefault="00D502B4">
      <w:pPr>
        <w:spacing w:after="40"/>
        <w:jc w:val="center"/>
      </w:pPr>
      <w:r>
        <w:rPr>
          <w:b/>
          <w:bCs/>
          <w:color w:val="1F4E79"/>
          <w:sz w:val="16"/>
          <w:szCs w:val="16"/>
        </w:rPr>
        <w:lastRenderedPageBreak/>
        <w:t>SÉANCE 4 / 42</w:t>
      </w:r>
    </w:p>
    <w:p w14:paraId="4DD3FB71" w14:textId="77777777" w:rsidR="00D53860" w:rsidRDefault="00D502B4">
      <w:pPr>
        <w:spacing w:before="100" w:after="200"/>
        <w:jc w:val="center"/>
      </w:pPr>
      <w:r>
        <w:rPr>
          <w:b/>
          <w:bCs/>
          <w:color w:val="C00000"/>
          <w:sz w:val="30"/>
          <w:szCs w:val="30"/>
        </w:rPr>
        <w:t>Les animaux carnivores — exemple : le chat</w:t>
      </w:r>
    </w:p>
    <w:p w14:paraId="5861EA1A" w14:textId="77777777" w:rsidR="00D53860" w:rsidRDefault="00D502B4">
      <w:pPr>
        <w:spacing w:after="90"/>
      </w:pPr>
      <w:r>
        <w:rPr>
          <w:color w:val="000000"/>
        </w:rPr>
        <w:t>Les animaux carnivores se nourrissent principalement de chair. Ils possèdent une denture et un appareil digestif adaptés à ce régime. Le mode de nutrition concerne le régime alimentaire, la denture et l'appareil digestif.  📌 Exemple : le chat Le chat est un animal vertébré car il possède une colonne vertébrale.</w:t>
      </w:r>
    </w:p>
    <w:p w14:paraId="3F5ECF4C" w14:textId="77777777" w:rsidR="00D53860" w:rsidRDefault="00D502B4">
      <w:pPr>
        <w:spacing w:before="160" w:after="100"/>
      </w:pPr>
      <w:r>
        <w:rPr>
          <w:b/>
          <w:bCs/>
          <w:color w:val="1E7B34"/>
          <w:sz w:val="22"/>
          <w:szCs w:val="22"/>
        </w:rPr>
        <w:t>La denture du chat</w:t>
      </w:r>
    </w:p>
    <w:p w14:paraId="33436702" w14:textId="77777777" w:rsidR="00D53860" w:rsidRDefault="00D502B4">
      <w:pPr>
        <w:spacing w:after="90"/>
      </w:pPr>
      <w:r>
        <w:rPr>
          <w:color w:val="000000"/>
        </w:rPr>
        <w:t xml:space="preserve">Les </w:t>
      </w:r>
      <w:r>
        <w:rPr>
          <w:b/>
          <w:bCs/>
          <w:color w:val="1F4E79"/>
        </w:rPr>
        <w:t>incisives</w:t>
      </w:r>
      <w:r>
        <w:rPr>
          <w:color w:val="000000"/>
        </w:rPr>
        <w:t xml:space="preserve"> sont petites et très pointues ; le chat ne s'en sert pas beaucoup.</w:t>
      </w:r>
    </w:p>
    <w:p w14:paraId="3BD38DBF" w14:textId="77777777" w:rsidR="00D53860" w:rsidRDefault="00D502B4">
      <w:pPr>
        <w:spacing w:after="90"/>
      </w:pPr>
      <w:r>
        <w:rPr>
          <w:color w:val="000000"/>
        </w:rPr>
        <w:t xml:space="preserve">Les </w:t>
      </w:r>
      <w:r>
        <w:rPr>
          <w:b/>
          <w:bCs/>
          <w:color w:val="1F4E79"/>
        </w:rPr>
        <w:t>canines</w:t>
      </w:r>
      <w:r>
        <w:rPr>
          <w:color w:val="000000"/>
        </w:rPr>
        <w:t>, ou crocs, sont longues et très pointues.</w:t>
      </w:r>
    </w:p>
    <w:p w14:paraId="3DF19FF2" w14:textId="77777777" w:rsidR="00D53860" w:rsidRDefault="00D502B4">
      <w:pPr>
        <w:spacing w:after="90"/>
      </w:pPr>
      <w:r>
        <w:rPr>
          <w:color w:val="000000"/>
        </w:rPr>
        <w:t>Les prémolaires et les molaires sont pointues, en dent de scie. Les canines (crocs) très développées permettent de saisir et de tuer les proies. Il existe un espace (diastème) entre les canines et les prémolaires.</w:t>
      </w:r>
    </w:p>
    <w:p w14:paraId="7991CC4B" w14:textId="77777777" w:rsidR="00D53860" w:rsidRDefault="00D502B4">
      <w:pPr>
        <w:spacing w:after="90"/>
      </w:pPr>
      <w:r>
        <w:rPr>
          <w:color w:val="000000"/>
        </w:rPr>
        <w:t xml:space="preserve">Les molaires les plus pointues et développées sont appelées les </w:t>
      </w:r>
      <w:r>
        <w:rPr>
          <w:b/>
          <w:bCs/>
          <w:color w:val="1F4E79"/>
        </w:rPr>
        <w:t>carnassières</w:t>
      </w:r>
      <w:r>
        <w:rPr>
          <w:color w:val="000000"/>
        </w:rPr>
        <w:t>.</w:t>
      </w:r>
    </w:p>
    <w:p w14:paraId="69576117" w14:textId="77777777" w:rsidR="00D53860" w:rsidRDefault="00D502B4">
      <w:pPr>
        <w:spacing w:before="160" w:after="100"/>
      </w:pPr>
      <w:r>
        <w:rPr>
          <w:b/>
          <w:bCs/>
          <w:color w:val="1E7B34"/>
          <w:sz w:val="22"/>
          <w:szCs w:val="22"/>
        </w:rPr>
        <w:t>Le régime alimentaire</w:t>
      </w:r>
    </w:p>
    <w:p w14:paraId="58349555" w14:textId="77777777" w:rsidR="00D53860" w:rsidRDefault="00D502B4">
      <w:pPr>
        <w:spacing w:after="90"/>
      </w:pPr>
      <w:r>
        <w:rPr>
          <w:color w:val="000000"/>
        </w:rPr>
        <w:t xml:space="preserve">Les </w:t>
      </w:r>
      <w:r>
        <w:rPr>
          <w:b/>
          <w:bCs/>
          <w:color w:val="1F4E79"/>
        </w:rPr>
        <w:t>canines</w:t>
      </w:r>
      <w:r>
        <w:rPr>
          <w:color w:val="000000"/>
        </w:rPr>
        <w:t xml:space="preserve"> développées servent à tuer puis à déchirer la </w:t>
      </w:r>
      <w:r>
        <w:rPr>
          <w:b/>
          <w:bCs/>
          <w:color w:val="1F4E79"/>
        </w:rPr>
        <w:t>proie</w:t>
      </w:r>
      <w:r>
        <w:rPr>
          <w:color w:val="000000"/>
        </w:rPr>
        <w:t>. Les pointes des molaires servent à couper la chair.</w:t>
      </w:r>
    </w:p>
    <w:p w14:paraId="7451BFE2" w14:textId="77777777" w:rsidR="00D53860" w:rsidRDefault="00D502B4">
      <w:pPr>
        <w:spacing w:after="90"/>
      </w:pPr>
      <w:r>
        <w:rPr>
          <w:color w:val="000000"/>
        </w:rPr>
        <w:t xml:space="preserve">Le chat recherche particulièrement la chair : c'est son régime alimentaire. Le chat est un </w:t>
      </w:r>
      <w:r>
        <w:rPr>
          <w:b/>
          <w:bCs/>
          <w:color w:val="1F4E79"/>
        </w:rPr>
        <w:t>carnivore</w:t>
      </w:r>
      <w:r>
        <w:rPr>
          <w:color w:val="000000"/>
        </w:rPr>
        <w:t>.</w:t>
      </w:r>
    </w:p>
    <w:p w14:paraId="7F3B316A" w14:textId="77777777" w:rsidR="00D53860" w:rsidRDefault="00D502B4">
      <w:pPr>
        <w:spacing w:after="90"/>
      </w:pPr>
      <w:r>
        <w:rPr>
          <w:color w:val="000000"/>
        </w:rPr>
        <w:t xml:space="preserve">Le chat recherche et capture ses </w:t>
      </w:r>
      <w:r>
        <w:rPr>
          <w:b/>
          <w:bCs/>
          <w:color w:val="1F4E79"/>
        </w:rPr>
        <w:t>proie</w:t>
      </w:r>
      <w:r>
        <w:rPr>
          <w:color w:val="000000"/>
        </w:rPr>
        <w:t xml:space="preserve">s : le chat est un </w:t>
      </w:r>
      <w:r>
        <w:rPr>
          <w:b/>
          <w:bCs/>
          <w:color w:val="1F4E79"/>
        </w:rPr>
        <w:t>prédateur</w:t>
      </w:r>
      <w:r>
        <w:rPr>
          <w:color w:val="000000"/>
        </w:rPr>
        <w:t>.</w:t>
      </w:r>
    </w:p>
    <w:p w14:paraId="1CE3BA81" w14:textId="77777777" w:rsidR="00D53860" w:rsidRDefault="00D502B4">
      <w:pPr>
        <w:spacing w:after="90"/>
      </w:pPr>
      <w:r>
        <w:rPr>
          <w:color w:val="000000"/>
        </w:rPr>
        <w:t xml:space="preserve">Le chat guette sa </w:t>
      </w:r>
      <w:r>
        <w:rPr>
          <w:b/>
          <w:bCs/>
          <w:color w:val="1F4E79"/>
        </w:rPr>
        <w:t>proie</w:t>
      </w:r>
      <w:r>
        <w:rPr>
          <w:color w:val="000000"/>
        </w:rPr>
        <w:t xml:space="preserve"> à l'affût, l'attrape avec ses griffes, la tue avec ses crocs, puis fragmente la chair avec ses </w:t>
      </w:r>
      <w:r>
        <w:rPr>
          <w:b/>
          <w:bCs/>
          <w:color w:val="1F4E79"/>
        </w:rPr>
        <w:t>carnassières</w:t>
      </w:r>
      <w:r>
        <w:rPr>
          <w:color w:val="000000"/>
        </w:rPr>
        <w:t>.</w:t>
      </w:r>
    </w:p>
    <w:p w14:paraId="6776983D" w14:textId="77777777" w:rsidR="00D53860" w:rsidRDefault="00D502B4">
      <w:pPr>
        <w:spacing w:before="160" w:after="100"/>
      </w:pPr>
      <w:r>
        <w:rPr>
          <w:b/>
          <w:bCs/>
          <w:color w:val="1E7B34"/>
          <w:sz w:val="22"/>
          <w:szCs w:val="22"/>
        </w:rPr>
        <w:t>Conclusion</w:t>
      </w:r>
    </w:p>
    <w:p w14:paraId="4BBB50E6" w14:textId="77777777" w:rsidR="00D53860" w:rsidRDefault="00D502B4">
      <w:pPr>
        <w:spacing w:after="90"/>
      </w:pPr>
      <w:r>
        <w:rPr>
          <w:color w:val="000000"/>
        </w:rPr>
        <w:t>Les carnivores (lion, guépard, tigre, chat) attrapent et tuent leurs proies avec leurs crocs, et les dépiècent avec leurs carnassières. L'estomac des carnivores est formé d'une seule poche.  💡 Peux-tu citer d'autres exemples d'animaux carnivores dans ta région ?</w:t>
      </w:r>
    </w:p>
    <w:p w14:paraId="6C1B613E" w14:textId="77777777" w:rsidR="00D53860" w:rsidRDefault="00D502B4">
      <w:pPr>
        <w:spacing w:before="200" w:after="160"/>
      </w:pPr>
      <w:r>
        <w:rPr>
          <w:b/>
          <w:bCs/>
          <w:color w:val="000000"/>
          <w:sz w:val="24"/>
          <w:szCs w:val="24"/>
        </w:rPr>
        <w:t>EXERCICES</w:t>
      </w:r>
    </w:p>
    <w:p w14:paraId="716E719F" w14:textId="77777777" w:rsidR="00D53860" w:rsidRDefault="00D502B4">
      <w:pPr>
        <w:spacing w:before="100" w:after="30"/>
      </w:pPr>
      <w:r>
        <w:rPr>
          <w:b/>
          <w:bCs/>
          <w:color w:val="1F4E79"/>
          <w:sz w:val="17"/>
          <w:szCs w:val="17"/>
        </w:rPr>
        <w:t>Exercice 1</w:t>
      </w:r>
    </w:p>
    <w:p w14:paraId="3509C265" w14:textId="77777777" w:rsidR="00D53860" w:rsidRDefault="00D502B4">
      <w:pPr>
        <w:spacing w:after="40"/>
      </w:pPr>
      <w:r>
        <w:rPr>
          <w:i/>
          <w:iCs/>
          <w:color w:val="000000"/>
          <w:sz w:val="16"/>
          <w:szCs w:val="16"/>
        </w:rPr>
        <w:t>Entoure la bonne réponse.</w:t>
      </w:r>
    </w:p>
    <w:p w14:paraId="52736A3E" w14:textId="77777777" w:rsidR="00D53860" w:rsidRDefault="00D502B4">
      <w:pPr>
        <w:spacing w:after="30"/>
      </w:pPr>
      <w:r>
        <w:rPr>
          <w:color w:val="000000"/>
          <w:sz w:val="16"/>
          <w:szCs w:val="16"/>
        </w:rPr>
        <w:t>Quelles dents un animal carnivore utilise-t-il pour tuer sa proie ?</w:t>
      </w:r>
    </w:p>
    <w:p w14:paraId="30BFA64A" w14:textId="77777777" w:rsidR="00D53860" w:rsidRDefault="00D502B4">
      <w:pPr>
        <w:spacing w:after="30"/>
      </w:pPr>
      <w:r>
        <w:rPr>
          <w:color w:val="000000"/>
          <w:sz w:val="16"/>
          <w:szCs w:val="16"/>
        </w:rPr>
        <w:t>A. Les incisives</w:t>
      </w:r>
    </w:p>
    <w:p w14:paraId="435B2F96" w14:textId="77777777" w:rsidR="00D53860" w:rsidRDefault="00D502B4">
      <w:pPr>
        <w:spacing w:after="30"/>
      </w:pPr>
      <w:r>
        <w:rPr>
          <w:color w:val="000000"/>
          <w:sz w:val="16"/>
          <w:szCs w:val="16"/>
        </w:rPr>
        <w:t>B. Les canines (crocs)</w:t>
      </w:r>
    </w:p>
    <w:p w14:paraId="1C3D6B01" w14:textId="77777777" w:rsidR="00D53860" w:rsidRDefault="00D502B4">
      <w:pPr>
        <w:spacing w:after="30"/>
      </w:pPr>
      <w:r>
        <w:rPr>
          <w:color w:val="000000"/>
          <w:sz w:val="16"/>
          <w:szCs w:val="16"/>
        </w:rPr>
        <w:t>C. Les carnassières</w:t>
      </w:r>
    </w:p>
    <w:p w14:paraId="7B3ED336" w14:textId="77777777" w:rsidR="00D53860" w:rsidRDefault="00D502B4">
      <w:pPr>
        <w:spacing w:after="30"/>
      </w:pPr>
      <w:r>
        <w:rPr>
          <w:color w:val="000000"/>
          <w:sz w:val="16"/>
          <w:szCs w:val="16"/>
        </w:rPr>
        <w:t>D. Les prémolaires</w:t>
      </w:r>
    </w:p>
    <w:p w14:paraId="3439B441" w14:textId="77777777" w:rsidR="00D53860" w:rsidRDefault="00D502B4">
      <w:pPr>
        <w:spacing w:before="100" w:after="30"/>
      </w:pPr>
      <w:r>
        <w:rPr>
          <w:b/>
          <w:bCs/>
          <w:color w:val="1F4E79"/>
          <w:sz w:val="17"/>
          <w:szCs w:val="17"/>
        </w:rPr>
        <w:t>Exercice 2</w:t>
      </w:r>
    </w:p>
    <w:p w14:paraId="24C50233" w14:textId="77777777" w:rsidR="00D53860" w:rsidRDefault="00D502B4">
      <w:pPr>
        <w:spacing w:after="40"/>
      </w:pPr>
      <w:r>
        <w:rPr>
          <w:i/>
          <w:iCs/>
          <w:color w:val="000000"/>
          <w:sz w:val="16"/>
          <w:szCs w:val="16"/>
        </w:rPr>
        <w:t>Réponds par Vrai (V) ou Faux (F). Justifie chaque réponse fausse.</w:t>
      </w:r>
    </w:p>
    <w:p w14:paraId="34F2172D" w14:textId="77777777" w:rsidR="00D53860" w:rsidRDefault="00D502B4">
      <w:pPr>
        <w:spacing w:after="30"/>
      </w:pPr>
      <w:r>
        <w:rPr>
          <w:color w:val="000000"/>
          <w:sz w:val="16"/>
          <w:szCs w:val="16"/>
        </w:rPr>
        <w:t>1. Un animal carnivore se nourrit de chair.</w:t>
      </w:r>
    </w:p>
    <w:p w14:paraId="466FD91D" w14:textId="77777777" w:rsidR="00D53860" w:rsidRDefault="00D502B4">
      <w:pPr>
        <w:spacing w:after="30"/>
      </w:pPr>
      <w:r>
        <w:rPr>
          <w:color w:val="000000"/>
          <w:sz w:val="16"/>
          <w:szCs w:val="16"/>
        </w:rPr>
        <w:t>2. Chez les carnivores, les incisives sont les dents les plus utilisées.</w:t>
      </w:r>
    </w:p>
    <w:p w14:paraId="4BE8F71D" w14:textId="77777777" w:rsidR="00D53860" w:rsidRDefault="00D502B4">
      <w:pPr>
        <w:spacing w:after="30"/>
      </w:pPr>
      <w:r>
        <w:rPr>
          <w:color w:val="000000"/>
          <w:sz w:val="16"/>
          <w:szCs w:val="16"/>
        </w:rPr>
        <w:t>3. Les carnassières servent à fragmenter la chair.</w:t>
      </w:r>
    </w:p>
    <w:p w14:paraId="435CFB9C" w14:textId="77777777" w:rsidR="00D53860" w:rsidRDefault="00D502B4">
      <w:pPr>
        <w:spacing w:after="30"/>
      </w:pPr>
      <w:r>
        <w:rPr>
          <w:color w:val="000000"/>
          <w:sz w:val="16"/>
          <w:szCs w:val="16"/>
        </w:rPr>
        <w:t>4. Un carnivore est aussi un prédateur car il recherche et capture ses proies.</w:t>
      </w:r>
    </w:p>
    <w:p w14:paraId="612D74F9" w14:textId="77777777" w:rsidR="00D53860" w:rsidRDefault="00D502B4">
      <w:pPr>
        <w:spacing w:before="100" w:after="30"/>
      </w:pPr>
      <w:r>
        <w:rPr>
          <w:b/>
          <w:bCs/>
          <w:color w:val="1F4E79"/>
          <w:sz w:val="17"/>
          <w:szCs w:val="17"/>
        </w:rPr>
        <w:t>Exercice 3</w:t>
      </w:r>
    </w:p>
    <w:p w14:paraId="27ED647A" w14:textId="77777777" w:rsidR="00D53860" w:rsidRDefault="00D502B4">
      <w:pPr>
        <w:spacing w:after="40"/>
      </w:pPr>
      <w:r>
        <w:rPr>
          <w:i/>
          <w:iCs/>
          <w:color w:val="000000"/>
          <w:sz w:val="16"/>
          <w:szCs w:val="16"/>
        </w:rPr>
        <w:t>Termine chaque phrase.</w:t>
      </w:r>
    </w:p>
    <w:p w14:paraId="59346500" w14:textId="77777777" w:rsidR="00D53860" w:rsidRDefault="00D502B4">
      <w:pPr>
        <w:spacing w:after="30"/>
      </w:pPr>
      <w:r>
        <w:rPr>
          <w:color w:val="000000"/>
          <w:sz w:val="16"/>
          <w:szCs w:val="16"/>
        </w:rPr>
        <w:t>1. Un animal carnivore est un animal qui …………………………………</w:t>
      </w:r>
    </w:p>
    <w:p w14:paraId="4A13922F" w14:textId="77777777" w:rsidR="00D53860" w:rsidRDefault="00D502B4">
      <w:pPr>
        <w:spacing w:after="30"/>
      </w:pPr>
      <w:r>
        <w:rPr>
          <w:color w:val="000000"/>
          <w:sz w:val="16"/>
          <w:szCs w:val="16"/>
        </w:rPr>
        <w:t>2. Chez les carnivores, les canines, ou crocs, servent à …………………………………</w:t>
      </w:r>
    </w:p>
    <w:p w14:paraId="6BDBDF1A" w14:textId="77777777" w:rsidR="00D53860" w:rsidRDefault="00D502B4">
      <w:pPr>
        <w:spacing w:after="30"/>
      </w:pPr>
      <w:r>
        <w:rPr>
          <w:color w:val="000000"/>
          <w:sz w:val="16"/>
          <w:szCs w:val="16"/>
        </w:rPr>
        <w:t>3. Un carnivore est aussi un prédateur car il …………………………………</w:t>
      </w:r>
    </w:p>
    <w:p w14:paraId="6D0AD3F7" w14:textId="77777777" w:rsidR="00D53860" w:rsidRDefault="00D502B4">
      <w:pPr>
        <w:spacing w:after="30"/>
      </w:pPr>
      <w:r>
        <w:rPr>
          <w:color w:val="000000"/>
          <w:sz w:val="16"/>
          <w:szCs w:val="16"/>
        </w:rPr>
        <w:t>4. Chez les carnivores, les molaires les plus pointues et développées sont appelées les …………………………………</w:t>
      </w:r>
    </w:p>
    <w:p w14:paraId="53729DBF" w14:textId="77777777" w:rsidR="00D53860" w:rsidRDefault="00D502B4">
      <w:pPr>
        <w:spacing w:before="100" w:after="30"/>
      </w:pPr>
      <w:r>
        <w:rPr>
          <w:b/>
          <w:bCs/>
          <w:color w:val="1F4E79"/>
          <w:sz w:val="17"/>
          <w:szCs w:val="17"/>
        </w:rPr>
        <w:t>Exercice 4</w:t>
      </w:r>
    </w:p>
    <w:p w14:paraId="6F1A7B54" w14:textId="77777777" w:rsidR="00D53860" w:rsidRDefault="00D502B4">
      <w:pPr>
        <w:spacing w:after="40"/>
      </w:pPr>
      <w:r>
        <w:rPr>
          <w:i/>
          <w:iCs/>
          <w:color w:val="000000"/>
          <w:sz w:val="16"/>
          <w:szCs w:val="16"/>
        </w:rPr>
        <w:t>Réponds aux questions suivantes par une phrase complète.</w:t>
      </w:r>
    </w:p>
    <w:p w14:paraId="65FA48A3" w14:textId="77777777" w:rsidR="00D53860" w:rsidRDefault="00D502B4">
      <w:pPr>
        <w:spacing w:after="30"/>
      </w:pPr>
      <w:r>
        <w:rPr>
          <w:color w:val="000000"/>
          <w:sz w:val="16"/>
          <w:szCs w:val="16"/>
        </w:rPr>
        <w:t>1. Qu'est-ce qu'un animal carnivore ? Donne deux exemples.</w:t>
      </w:r>
    </w:p>
    <w:p w14:paraId="4DC19079" w14:textId="77777777" w:rsidR="00D53860" w:rsidRDefault="00D502B4">
      <w:pPr>
        <w:spacing w:after="30"/>
      </w:pPr>
      <w:r>
        <w:rPr>
          <w:color w:val="000000"/>
          <w:sz w:val="16"/>
          <w:szCs w:val="16"/>
        </w:rPr>
        <w:t>2. Que veut dire le mot « prédateur » ?</w:t>
      </w:r>
    </w:p>
    <w:p w14:paraId="15D04415" w14:textId="77777777" w:rsidR="00D53860" w:rsidRDefault="00D502B4">
      <w:pPr>
        <w:spacing w:after="30"/>
      </w:pPr>
      <w:r>
        <w:rPr>
          <w:color w:val="000000"/>
          <w:sz w:val="16"/>
          <w:szCs w:val="16"/>
        </w:rPr>
        <w:t>3. Avec quelles dents les carnivores fragmentent-ils la chair de leur proie ?</w:t>
      </w:r>
    </w:p>
    <w:p w14:paraId="71D09019" w14:textId="77777777" w:rsidR="00D53860" w:rsidRDefault="00D502B4">
      <w:pPr>
        <w:spacing w:after="30"/>
      </w:pPr>
      <w:r>
        <w:rPr>
          <w:color w:val="000000"/>
          <w:sz w:val="16"/>
          <w:szCs w:val="16"/>
        </w:rPr>
        <w:t>4. Comment est formé l'estomac des animaux carnivores ?</w:t>
      </w:r>
    </w:p>
    <w:p w14:paraId="6935114E" w14:textId="77777777" w:rsidR="00D53860" w:rsidRDefault="00D502B4">
      <w:pPr>
        <w:spacing w:before="100" w:after="30"/>
      </w:pPr>
      <w:r>
        <w:rPr>
          <w:b/>
          <w:bCs/>
          <w:color w:val="C2185B"/>
          <w:sz w:val="17"/>
          <w:szCs w:val="17"/>
        </w:rPr>
        <w:t>Corrigé — Exercice 1</w:t>
      </w:r>
    </w:p>
    <w:p w14:paraId="33E5D1B3" w14:textId="77777777" w:rsidR="00D53860" w:rsidRDefault="00D502B4">
      <w:pPr>
        <w:spacing w:after="30"/>
      </w:pPr>
      <w:r>
        <w:rPr>
          <w:color w:val="C2185B"/>
          <w:sz w:val="16"/>
          <w:szCs w:val="16"/>
        </w:rPr>
        <w:t>Bonne réponse : B. Les canines (crocs) — les canines, longues et pointues, servent à tuer puis déchirer la proie (exemple observé chez le chat)</w:t>
      </w:r>
    </w:p>
    <w:p w14:paraId="12AA9D3E" w14:textId="77777777" w:rsidR="00D53860" w:rsidRDefault="00D502B4">
      <w:pPr>
        <w:spacing w:before="100" w:after="30"/>
      </w:pPr>
      <w:r>
        <w:rPr>
          <w:b/>
          <w:bCs/>
          <w:color w:val="C2185B"/>
          <w:sz w:val="17"/>
          <w:szCs w:val="17"/>
        </w:rPr>
        <w:t>Corrigé — Exercice 2</w:t>
      </w:r>
    </w:p>
    <w:p w14:paraId="365F0580" w14:textId="77777777" w:rsidR="00D53860" w:rsidRDefault="00D502B4">
      <w:pPr>
        <w:spacing w:after="30"/>
      </w:pPr>
      <w:r>
        <w:rPr>
          <w:color w:val="C2185B"/>
          <w:sz w:val="16"/>
          <w:szCs w:val="16"/>
        </w:rPr>
        <w:t>1. Vrai</w:t>
      </w:r>
    </w:p>
    <w:p w14:paraId="7662DF41" w14:textId="77777777" w:rsidR="00D53860" w:rsidRDefault="00D502B4">
      <w:pPr>
        <w:spacing w:after="30"/>
      </w:pPr>
      <w:r>
        <w:rPr>
          <w:color w:val="C2185B"/>
          <w:sz w:val="16"/>
          <w:szCs w:val="16"/>
        </w:rPr>
        <w:lastRenderedPageBreak/>
        <w:t>2. Faux — Chez les carnivores (exemple : le chat), les incisives sont peu utilisées ; ce sont les crocs et les carnassières qui sont essentiels.</w:t>
      </w:r>
    </w:p>
    <w:p w14:paraId="4A1BC60F" w14:textId="77777777" w:rsidR="00D53860" w:rsidRDefault="00D502B4">
      <w:pPr>
        <w:spacing w:after="30"/>
      </w:pPr>
      <w:r>
        <w:rPr>
          <w:color w:val="C2185B"/>
          <w:sz w:val="16"/>
          <w:szCs w:val="16"/>
        </w:rPr>
        <w:t>3. Vrai</w:t>
      </w:r>
    </w:p>
    <w:p w14:paraId="268A1A9F" w14:textId="77777777" w:rsidR="00D53860" w:rsidRDefault="00D502B4">
      <w:pPr>
        <w:spacing w:after="30"/>
      </w:pPr>
      <w:r>
        <w:rPr>
          <w:color w:val="C2185B"/>
          <w:sz w:val="16"/>
          <w:szCs w:val="16"/>
        </w:rPr>
        <w:t>4. Vrai</w:t>
      </w:r>
    </w:p>
    <w:p w14:paraId="1B2C1231" w14:textId="77777777" w:rsidR="00D53860" w:rsidRDefault="00D502B4">
      <w:pPr>
        <w:spacing w:before="100" w:after="30"/>
      </w:pPr>
      <w:r>
        <w:rPr>
          <w:b/>
          <w:bCs/>
          <w:color w:val="C2185B"/>
          <w:sz w:val="17"/>
          <w:szCs w:val="17"/>
        </w:rPr>
        <w:t>Corrigé — Exercice 3</w:t>
      </w:r>
    </w:p>
    <w:p w14:paraId="04C29FC5" w14:textId="77777777" w:rsidR="00D53860" w:rsidRDefault="00D502B4">
      <w:pPr>
        <w:spacing w:after="30"/>
      </w:pPr>
      <w:r>
        <w:rPr>
          <w:color w:val="C2185B"/>
          <w:sz w:val="16"/>
          <w:szCs w:val="16"/>
        </w:rPr>
        <w:t>1. Un animal carnivore est un animal qui se nourrit de chair. Exemples : le lion, le chat, le tigre.</w:t>
      </w:r>
    </w:p>
    <w:p w14:paraId="3978045C" w14:textId="77777777" w:rsidR="00D53860" w:rsidRDefault="00D502B4">
      <w:pPr>
        <w:spacing w:after="30"/>
      </w:pPr>
      <w:r>
        <w:rPr>
          <w:color w:val="C2185B"/>
          <w:sz w:val="16"/>
          <w:szCs w:val="16"/>
        </w:rPr>
        <w:t>2. Chez les carnivores, les canines, ou crocs, servent à tuer puis déchirer la proie.</w:t>
      </w:r>
    </w:p>
    <w:p w14:paraId="4C4C1550" w14:textId="77777777" w:rsidR="00D53860" w:rsidRDefault="00D502B4">
      <w:pPr>
        <w:spacing w:after="30"/>
      </w:pPr>
      <w:r>
        <w:rPr>
          <w:color w:val="C2185B"/>
          <w:sz w:val="16"/>
          <w:szCs w:val="16"/>
        </w:rPr>
        <w:t>3. Un carnivore est aussi un prédateur car il recherche et capture ses proies.</w:t>
      </w:r>
    </w:p>
    <w:p w14:paraId="1DDA7A60" w14:textId="77777777" w:rsidR="00D53860" w:rsidRDefault="00D502B4">
      <w:pPr>
        <w:spacing w:after="30"/>
      </w:pPr>
      <w:r>
        <w:rPr>
          <w:color w:val="C2185B"/>
          <w:sz w:val="16"/>
          <w:szCs w:val="16"/>
        </w:rPr>
        <w:t>4. Chez les carnivores, les molaires les plus pointues et développées sont appelées les carnassières.</w:t>
      </w:r>
    </w:p>
    <w:p w14:paraId="61958652" w14:textId="77777777" w:rsidR="00D53860" w:rsidRDefault="00D502B4">
      <w:pPr>
        <w:spacing w:before="100" w:after="30"/>
      </w:pPr>
      <w:r>
        <w:rPr>
          <w:b/>
          <w:bCs/>
          <w:color w:val="C2185B"/>
          <w:sz w:val="17"/>
          <w:szCs w:val="17"/>
        </w:rPr>
        <w:t>Corrigé — Exercice 4</w:t>
      </w:r>
    </w:p>
    <w:p w14:paraId="404EE2A3" w14:textId="77777777" w:rsidR="00D53860" w:rsidRDefault="00D502B4">
      <w:pPr>
        <w:spacing w:after="30"/>
      </w:pPr>
      <w:r>
        <w:rPr>
          <w:color w:val="C2185B"/>
          <w:sz w:val="16"/>
          <w:szCs w:val="16"/>
        </w:rPr>
        <w:t>1. Un animal carnivore se nourrit de chair. Exemples : le lion, le chat, le tigre.</w:t>
      </w:r>
    </w:p>
    <w:p w14:paraId="2D5961CE" w14:textId="77777777" w:rsidR="00D53860" w:rsidRDefault="00D502B4">
      <w:pPr>
        <w:spacing w:after="30"/>
      </w:pPr>
      <w:r>
        <w:rPr>
          <w:color w:val="C2185B"/>
          <w:sz w:val="16"/>
          <w:szCs w:val="16"/>
        </w:rPr>
        <w:t>2. Un animal qui recherche et capture d'autres animaux (des proies) pour se nourrir.</w:t>
      </w:r>
    </w:p>
    <w:p w14:paraId="5909E677" w14:textId="77777777" w:rsidR="00D53860" w:rsidRDefault="00D502B4">
      <w:pPr>
        <w:spacing w:after="30"/>
      </w:pPr>
      <w:r>
        <w:rPr>
          <w:color w:val="C2185B"/>
          <w:sz w:val="16"/>
          <w:szCs w:val="16"/>
        </w:rPr>
        <w:t>3. Avec leurs carnassières.</w:t>
      </w:r>
    </w:p>
    <w:p w14:paraId="6BDB39C5" w14:textId="77777777" w:rsidR="00D53860" w:rsidRDefault="00D502B4">
      <w:pPr>
        <w:spacing w:after="30"/>
      </w:pPr>
      <w:r>
        <w:rPr>
          <w:color w:val="C2185B"/>
          <w:sz w:val="16"/>
          <w:szCs w:val="16"/>
        </w:rPr>
        <w:t>4. L'estomac des carnivores est formé d'une seule poche.</w:t>
      </w:r>
    </w:p>
    <w:p w14:paraId="544432E6" w14:textId="77777777" w:rsidR="00D53860" w:rsidRDefault="00D502B4">
      <w:r>
        <w:br w:type="page"/>
      </w:r>
    </w:p>
    <w:p w14:paraId="576196D1" w14:textId="77777777" w:rsidR="00D53860" w:rsidRDefault="00D502B4">
      <w:pPr>
        <w:spacing w:after="40"/>
        <w:jc w:val="center"/>
      </w:pPr>
      <w:r>
        <w:rPr>
          <w:b/>
          <w:bCs/>
          <w:color w:val="1F4E79"/>
          <w:sz w:val="18"/>
          <w:szCs w:val="18"/>
        </w:rPr>
        <w:lastRenderedPageBreak/>
        <w:t>SÉANCE 5 / 42</w:t>
      </w:r>
    </w:p>
    <w:p w14:paraId="55E3B407" w14:textId="365ABC20" w:rsidR="00D53860" w:rsidRDefault="00D502B4">
      <w:pPr>
        <w:pStyle w:val="Titre2"/>
        <w:spacing w:before="100" w:after="200"/>
        <w:jc w:val="center"/>
      </w:pPr>
      <w:bookmarkStart w:id="7" w:name="_Toc000007"/>
      <w:bookmarkEnd w:id="7"/>
      <w:r>
        <w:rPr>
          <w:b/>
          <w:bCs/>
          <w:color w:val="C00000"/>
        </w:rPr>
        <w:t xml:space="preserve">Les plantes monocotylédones </w:t>
      </w:r>
    </w:p>
    <w:p w14:paraId="1B7E6429"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5F130544" w14:textId="77777777">
        <w:tc>
          <w:tcPr>
            <w:tcW w:w="1500" w:type="pct"/>
            <w:tcMar>
              <w:top w:w="60" w:type="dxa"/>
              <w:left w:w="100" w:type="dxa"/>
              <w:bottom w:w="60" w:type="dxa"/>
              <w:right w:w="100" w:type="dxa"/>
            </w:tcMar>
          </w:tcPr>
          <w:p w14:paraId="5AD536C9"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40A39835" w14:textId="77777777" w:rsidR="00D53860" w:rsidRDefault="00D502B4">
            <w:pPr>
              <w:spacing w:after="80"/>
            </w:pPr>
            <w:r>
              <w:rPr>
                <w:color w:val="000000"/>
                <w:sz w:val="18"/>
                <w:szCs w:val="18"/>
              </w:rPr>
              <w:t>Sciences de la Vie et de la Terre</w:t>
            </w:r>
          </w:p>
        </w:tc>
      </w:tr>
      <w:tr w:rsidR="00D53860" w14:paraId="186420F4" w14:textId="77777777">
        <w:tc>
          <w:tcPr>
            <w:tcW w:w="1500" w:type="pct"/>
            <w:tcMar>
              <w:top w:w="60" w:type="dxa"/>
              <w:left w:w="100" w:type="dxa"/>
              <w:bottom w:w="60" w:type="dxa"/>
              <w:right w:w="100" w:type="dxa"/>
            </w:tcMar>
          </w:tcPr>
          <w:p w14:paraId="77BDDDA3"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49ECB18C" w14:textId="77777777" w:rsidR="00D53860" w:rsidRDefault="00D502B4">
            <w:pPr>
              <w:spacing w:after="80"/>
            </w:pPr>
            <w:r>
              <w:rPr>
                <w:color w:val="000000"/>
                <w:sz w:val="18"/>
                <w:szCs w:val="18"/>
              </w:rPr>
              <w:t>Biologie végétale</w:t>
            </w:r>
          </w:p>
        </w:tc>
      </w:tr>
      <w:tr w:rsidR="00D53860" w14:paraId="14039A12" w14:textId="77777777">
        <w:tc>
          <w:tcPr>
            <w:tcW w:w="1500" w:type="pct"/>
            <w:tcMar>
              <w:top w:w="60" w:type="dxa"/>
              <w:left w:w="100" w:type="dxa"/>
              <w:bottom w:w="60" w:type="dxa"/>
              <w:right w:w="100" w:type="dxa"/>
            </w:tcMar>
          </w:tcPr>
          <w:p w14:paraId="5450E2FE"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3E210683" w14:textId="77777777" w:rsidR="00D53860" w:rsidRDefault="00D502B4">
            <w:pPr>
              <w:spacing w:after="80"/>
            </w:pPr>
            <w:r>
              <w:rPr>
                <w:color w:val="000000"/>
                <w:sz w:val="18"/>
                <w:szCs w:val="18"/>
              </w:rPr>
              <w:t>Les plantes à fleurs</w:t>
            </w:r>
          </w:p>
        </w:tc>
      </w:tr>
      <w:tr w:rsidR="00D53860" w14:paraId="402B412F" w14:textId="77777777">
        <w:tc>
          <w:tcPr>
            <w:tcW w:w="1500" w:type="pct"/>
            <w:tcMar>
              <w:top w:w="60" w:type="dxa"/>
              <w:left w:w="100" w:type="dxa"/>
              <w:bottom w:w="60" w:type="dxa"/>
              <w:right w:w="100" w:type="dxa"/>
            </w:tcMar>
          </w:tcPr>
          <w:p w14:paraId="693A6D24"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0179FEA9" w14:textId="77777777" w:rsidR="00D53860" w:rsidRDefault="00D502B4">
            <w:pPr>
              <w:spacing w:after="80"/>
            </w:pPr>
            <w:r>
              <w:rPr>
                <w:color w:val="000000"/>
                <w:sz w:val="18"/>
                <w:szCs w:val="18"/>
              </w:rPr>
              <w:t>Les plantes monocotylédones — exemple : le riz</w:t>
            </w:r>
          </w:p>
        </w:tc>
      </w:tr>
      <w:tr w:rsidR="00D53860" w14:paraId="3A17E08A" w14:textId="77777777">
        <w:tc>
          <w:tcPr>
            <w:tcW w:w="1500" w:type="pct"/>
            <w:tcMar>
              <w:top w:w="60" w:type="dxa"/>
              <w:left w:w="100" w:type="dxa"/>
              <w:bottom w:w="60" w:type="dxa"/>
              <w:right w:w="100" w:type="dxa"/>
            </w:tcMar>
          </w:tcPr>
          <w:p w14:paraId="56706CDC"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320D0F7C" w14:textId="77777777" w:rsidR="00D53860" w:rsidRDefault="00D502B4">
            <w:pPr>
              <w:spacing w:after="80"/>
            </w:pPr>
            <w:r>
              <w:rPr>
                <w:color w:val="000000"/>
                <w:sz w:val="18"/>
                <w:szCs w:val="18"/>
              </w:rPr>
              <w:t>Décrire l'appareil végétatif et l'appareil reproducteur d'une plante monocotylédone, à travers l'exemple du riz.</w:t>
            </w:r>
          </w:p>
        </w:tc>
      </w:tr>
      <w:tr w:rsidR="00D53860" w14:paraId="37D95962" w14:textId="77777777">
        <w:tc>
          <w:tcPr>
            <w:tcW w:w="1500" w:type="pct"/>
            <w:tcMar>
              <w:top w:w="60" w:type="dxa"/>
              <w:left w:w="100" w:type="dxa"/>
              <w:bottom w:w="60" w:type="dxa"/>
              <w:right w:w="100" w:type="dxa"/>
            </w:tcMar>
          </w:tcPr>
          <w:p w14:paraId="410DD577"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4AC30D12" w14:textId="77777777" w:rsidR="00D53860" w:rsidRDefault="00D502B4">
            <w:pPr>
              <w:spacing w:after="80"/>
            </w:pPr>
            <w:r>
              <w:rPr>
                <w:color w:val="000000"/>
                <w:sz w:val="18"/>
                <w:szCs w:val="18"/>
              </w:rPr>
              <w:t>Programme RAPS 6e (SVT)</w:t>
            </w:r>
          </w:p>
        </w:tc>
      </w:tr>
      <w:tr w:rsidR="00D53860" w14:paraId="572A04A2" w14:textId="77777777">
        <w:tc>
          <w:tcPr>
            <w:tcW w:w="1500" w:type="pct"/>
            <w:tcMar>
              <w:top w:w="60" w:type="dxa"/>
              <w:left w:w="100" w:type="dxa"/>
              <w:bottom w:w="60" w:type="dxa"/>
              <w:right w:w="100" w:type="dxa"/>
            </w:tcMar>
          </w:tcPr>
          <w:p w14:paraId="2846E962"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437413D7" w14:textId="77777777" w:rsidR="00D53860" w:rsidRDefault="00D502B4">
            <w:pPr>
              <w:spacing w:after="80"/>
            </w:pPr>
            <w:r>
              <w:rPr>
                <w:color w:val="000000"/>
                <w:sz w:val="18"/>
                <w:szCs w:val="18"/>
              </w:rPr>
              <w:t>un pied de riz observé en entier (racine, tige, feuille, épi)</w:t>
            </w:r>
          </w:p>
        </w:tc>
      </w:tr>
    </w:tbl>
    <w:p w14:paraId="0200996A" w14:textId="77777777" w:rsidR="00D53860" w:rsidRDefault="00D502B4">
      <w:pPr>
        <w:spacing w:after="40"/>
        <w:jc w:val="right"/>
      </w:pPr>
      <w:r>
        <w:rPr>
          <w:sz w:val="18"/>
          <w:szCs w:val="18"/>
        </w:rPr>
        <w:t>Date : _______</w:t>
      </w:r>
    </w:p>
    <w:p w14:paraId="6C0A33D3" w14:textId="77777777" w:rsidR="00D53860" w:rsidRDefault="00D502B4">
      <w:pPr>
        <w:spacing w:after="40"/>
        <w:jc w:val="right"/>
      </w:pPr>
      <w:r>
        <w:rPr>
          <w:sz w:val="18"/>
          <w:szCs w:val="18"/>
        </w:rPr>
        <w:t>Classe : 6e</w:t>
      </w:r>
    </w:p>
    <w:p w14:paraId="5E7307F6" w14:textId="77777777" w:rsidR="00D53860" w:rsidRDefault="00D502B4">
      <w:pPr>
        <w:spacing w:after="40"/>
        <w:jc w:val="right"/>
      </w:pPr>
      <w:r>
        <w:rPr>
          <w:sz w:val="18"/>
          <w:szCs w:val="18"/>
        </w:rPr>
        <w:t>Séance n° : 5/42</w:t>
      </w:r>
    </w:p>
    <w:p w14:paraId="7E053EC2" w14:textId="77777777" w:rsidR="00D53860" w:rsidRDefault="00D502B4">
      <w:pPr>
        <w:spacing w:after="40"/>
        <w:jc w:val="right"/>
      </w:pPr>
      <w:r>
        <w:rPr>
          <w:sz w:val="18"/>
          <w:szCs w:val="18"/>
        </w:rPr>
        <w:t>Durée : 60 min</w:t>
      </w:r>
    </w:p>
    <w:p w14:paraId="2A4582E0"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30"/>
        <w:gridCol w:w="1960"/>
        <w:gridCol w:w="1771"/>
        <w:gridCol w:w="1412"/>
        <w:gridCol w:w="1412"/>
        <w:gridCol w:w="1231"/>
      </w:tblGrid>
      <w:tr w:rsidR="00D53860" w14:paraId="6A7BE44A" w14:textId="77777777">
        <w:trPr>
          <w:tblHeader/>
        </w:trPr>
        <w:tc>
          <w:tcPr>
            <w:tcW w:w="700" w:type="pct"/>
            <w:vMerge w:val="restart"/>
            <w:shd w:val="clear" w:color="auto" w:fill="DDEEFF"/>
            <w:tcMar>
              <w:top w:w="60" w:type="dxa"/>
              <w:left w:w="100" w:type="dxa"/>
              <w:bottom w:w="60" w:type="dxa"/>
              <w:right w:w="100" w:type="dxa"/>
            </w:tcMar>
          </w:tcPr>
          <w:p w14:paraId="47BAA284"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5DF9854E"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487BFBFE"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577F2660"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43F00851" w14:textId="77777777" w:rsidR="00D53860" w:rsidRDefault="00D502B4">
            <w:pPr>
              <w:spacing w:after="80"/>
            </w:pPr>
            <w:r>
              <w:rPr>
                <w:b/>
                <w:bCs/>
                <w:color w:val="000000"/>
                <w:sz w:val="17"/>
                <w:szCs w:val="17"/>
              </w:rPr>
              <w:t>Observation</w:t>
            </w:r>
          </w:p>
        </w:tc>
      </w:tr>
      <w:tr w:rsidR="00D53860" w14:paraId="080E2FFD" w14:textId="77777777">
        <w:trPr>
          <w:tblHeader/>
        </w:trPr>
        <w:tc>
          <w:tcPr>
            <w:tcW w:w="0" w:type="auto"/>
            <w:vMerge/>
            <w:shd w:val="clear" w:color="auto" w:fill="F5F5F5"/>
            <w:tcMar>
              <w:top w:w="60" w:type="dxa"/>
              <w:left w:w="100" w:type="dxa"/>
              <w:bottom w:w="60" w:type="dxa"/>
              <w:right w:w="100" w:type="dxa"/>
            </w:tcMar>
          </w:tcPr>
          <w:p w14:paraId="2DF1D50F" w14:textId="77777777" w:rsidR="00D53860" w:rsidRDefault="00D53860">
            <w:pPr>
              <w:spacing w:after="80"/>
            </w:pPr>
          </w:p>
        </w:tc>
        <w:tc>
          <w:tcPr>
            <w:tcW w:w="1000" w:type="pct"/>
            <w:shd w:val="clear" w:color="auto" w:fill="F5F5F5"/>
            <w:tcMar>
              <w:top w:w="60" w:type="dxa"/>
              <w:left w:w="100" w:type="dxa"/>
              <w:bottom w:w="60" w:type="dxa"/>
              <w:right w:w="100" w:type="dxa"/>
            </w:tcMar>
          </w:tcPr>
          <w:p w14:paraId="318762B0"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31E1C34B"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3D0DE76B"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5973BF2C"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4879E9E1" w14:textId="77777777" w:rsidR="00D53860" w:rsidRDefault="00D53860">
            <w:pPr>
              <w:spacing w:after="80"/>
            </w:pPr>
          </w:p>
        </w:tc>
      </w:tr>
      <w:tr w:rsidR="00D53860" w14:paraId="7544911A" w14:textId="77777777">
        <w:tc>
          <w:tcPr>
            <w:tcW w:w="700" w:type="pct"/>
            <w:tcMar>
              <w:top w:w="60" w:type="dxa"/>
              <w:left w:w="100" w:type="dxa"/>
              <w:bottom w:w="60" w:type="dxa"/>
              <w:right w:w="100" w:type="dxa"/>
            </w:tcMar>
          </w:tcPr>
          <w:p w14:paraId="2353A8D2" w14:textId="77777777" w:rsidR="00D53860" w:rsidRDefault="00D502B4">
            <w:pPr>
              <w:spacing w:after="80"/>
            </w:pPr>
            <w:r>
              <w:rPr>
                <w:b/>
                <w:bCs/>
                <w:color w:val="000000"/>
                <w:sz w:val="17"/>
                <w:szCs w:val="17"/>
              </w:rPr>
              <w:t>I. Révision (5 min)</w:t>
            </w:r>
          </w:p>
        </w:tc>
        <w:tc>
          <w:tcPr>
            <w:tcW w:w="1000" w:type="pct"/>
            <w:tcMar>
              <w:top w:w="60" w:type="dxa"/>
              <w:left w:w="100" w:type="dxa"/>
              <w:bottom w:w="60" w:type="dxa"/>
              <w:right w:w="100" w:type="dxa"/>
            </w:tcMar>
          </w:tcPr>
          <w:p w14:paraId="5B8044B2" w14:textId="77777777" w:rsidR="00D53860" w:rsidRDefault="00D502B4">
            <w:pPr>
              <w:spacing w:after="50"/>
            </w:pPr>
            <w:r>
              <w:rPr>
                <w:color w:val="000000"/>
                <w:sz w:val="17"/>
                <w:szCs w:val="17"/>
              </w:rPr>
              <w:t>Qu'est-ce qu'un animal carnivore ? Qu'est-ce qu'un prédateur ?</w:t>
            </w:r>
          </w:p>
          <w:p w14:paraId="62D85AA5" w14:textId="77777777" w:rsidR="00D53860" w:rsidRDefault="00D502B4">
            <w:pPr>
              <w:spacing w:after="50"/>
            </w:pPr>
            <w:r>
              <w:rPr>
                <w:color w:val="000000"/>
                <w:sz w:val="17"/>
                <w:szCs w:val="17"/>
              </w:rPr>
              <w:t>Quel est le rôle des carnassières chez un animal carnivore ?</w:t>
            </w:r>
          </w:p>
        </w:tc>
        <w:tc>
          <w:tcPr>
            <w:tcW w:w="1000" w:type="pct"/>
            <w:tcMar>
              <w:top w:w="60" w:type="dxa"/>
              <w:left w:w="100" w:type="dxa"/>
              <w:bottom w:w="60" w:type="dxa"/>
              <w:right w:w="100" w:type="dxa"/>
            </w:tcMar>
          </w:tcPr>
          <w:p w14:paraId="211A610E" w14:textId="77777777" w:rsidR="00D53860" w:rsidRDefault="00D502B4">
            <w:pPr>
              <w:spacing w:after="50"/>
            </w:pPr>
            <w:r>
              <w:rPr>
                <w:i/>
                <w:iCs/>
                <w:color w:val="000000"/>
                <w:sz w:val="17"/>
                <w:szCs w:val="17"/>
              </w:rPr>
              <w:t>R.A. : Un carnivore se nourrit de chair. Un prédateur recherche et capture ses proies.</w:t>
            </w:r>
          </w:p>
          <w:p w14:paraId="0C0A2C42" w14:textId="77777777" w:rsidR="00D53860" w:rsidRDefault="00D502B4">
            <w:pPr>
              <w:spacing w:after="50"/>
            </w:pPr>
            <w:r>
              <w:rPr>
                <w:i/>
                <w:iCs/>
                <w:color w:val="000000"/>
                <w:sz w:val="17"/>
                <w:szCs w:val="17"/>
              </w:rPr>
              <w:t>R.A. : Elles fragmentent (coupent, sectionnent) la chair de la proie.</w:t>
            </w:r>
          </w:p>
        </w:tc>
        <w:tc>
          <w:tcPr>
            <w:tcW w:w="800" w:type="pct"/>
            <w:tcMar>
              <w:top w:w="60" w:type="dxa"/>
              <w:left w:w="100" w:type="dxa"/>
              <w:bottom w:w="60" w:type="dxa"/>
              <w:right w:w="100" w:type="dxa"/>
            </w:tcMar>
          </w:tcPr>
          <w:p w14:paraId="7D508F1A"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168EE251"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028CF94C" w14:textId="77777777" w:rsidR="00D53860" w:rsidRDefault="00D53860">
            <w:pPr>
              <w:spacing w:after="80"/>
            </w:pPr>
          </w:p>
        </w:tc>
      </w:tr>
      <w:tr w:rsidR="00D53860" w14:paraId="52EA95D3" w14:textId="77777777">
        <w:tc>
          <w:tcPr>
            <w:tcW w:w="0" w:type="auto"/>
            <w:gridSpan w:val="6"/>
            <w:shd w:val="clear" w:color="auto" w:fill="C9DDEA"/>
            <w:tcMar>
              <w:top w:w="60" w:type="dxa"/>
              <w:left w:w="100" w:type="dxa"/>
              <w:bottom w:w="60" w:type="dxa"/>
              <w:right w:w="100" w:type="dxa"/>
            </w:tcMar>
          </w:tcPr>
          <w:p w14:paraId="627F9100" w14:textId="77777777" w:rsidR="00D53860" w:rsidRDefault="00D502B4">
            <w:pPr>
              <w:spacing w:after="80"/>
              <w:jc w:val="center"/>
            </w:pPr>
            <w:r>
              <w:rPr>
                <w:b/>
                <w:bCs/>
                <w:color w:val="000000"/>
                <w:sz w:val="18"/>
                <w:szCs w:val="18"/>
              </w:rPr>
              <w:t>II. NOUVELLE LEÇON  (40 min)</w:t>
            </w:r>
          </w:p>
        </w:tc>
      </w:tr>
      <w:tr w:rsidR="00D53860" w14:paraId="6AEDD168" w14:textId="77777777">
        <w:tc>
          <w:tcPr>
            <w:tcW w:w="700" w:type="pct"/>
            <w:tcMar>
              <w:top w:w="60" w:type="dxa"/>
              <w:left w:w="100" w:type="dxa"/>
              <w:bottom w:w="60" w:type="dxa"/>
              <w:right w:w="100" w:type="dxa"/>
            </w:tcMar>
          </w:tcPr>
          <w:p w14:paraId="0C829DEA"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09F0E0D2" w14:textId="77777777" w:rsidR="00D53860" w:rsidRDefault="00D502B4">
            <w:pPr>
              <w:spacing w:after="40"/>
            </w:pPr>
            <w:r>
              <w:rPr>
                <w:b/>
                <w:bCs/>
                <w:color w:val="000000"/>
                <w:sz w:val="17"/>
                <w:szCs w:val="17"/>
              </w:rPr>
              <w:t>Avez-vous déjà arraché une touffe d'herbe ou un pied de riz dans la cour ou au champ ? À quoi ressemblaient ses racines ?</w:t>
            </w:r>
          </w:p>
        </w:tc>
        <w:tc>
          <w:tcPr>
            <w:tcW w:w="1000" w:type="pct"/>
            <w:tcMar>
              <w:top w:w="60" w:type="dxa"/>
              <w:left w:w="100" w:type="dxa"/>
              <w:bottom w:w="60" w:type="dxa"/>
              <w:right w:w="100" w:type="dxa"/>
            </w:tcMar>
          </w:tcPr>
          <w:p w14:paraId="78ED7E59" w14:textId="77777777" w:rsidR="00D53860" w:rsidRDefault="00D502B4">
            <w:pPr>
              <w:spacing w:after="30"/>
            </w:pPr>
            <w:r>
              <w:rPr>
                <w:i/>
                <w:iCs/>
                <w:color w:val="000000"/>
                <w:sz w:val="17"/>
                <w:szCs w:val="17"/>
              </w:rPr>
              <w:t>RP : il y avait plein de petites racines fines, pas une grosse racine, comme des cheveux…</w:t>
            </w:r>
          </w:p>
          <w:p w14:paraId="4A152706" w14:textId="77777777" w:rsidR="00D53860" w:rsidRDefault="00D502B4">
            <w:pPr>
              <w:spacing w:after="30"/>
            </w:pPr>
            <w:r>
              <w:rPr>
                <w:b/>
                <w:bCs/>
                <w:i/>
                <w:iCs/>
                <w:color w:val="000000"/>
                <w:sz w:val="17"/>
                <w:szCs w:val="17"/>
              </w:rPr>
              <w:t>RA : certaines plantes, comme le riz, ont beaucoup de petites racines identiques, sans grosse racine principale — ce sont des plantes monocotylédones.</w:t>
            </w:r>
          </w:p>
        </w:tc>
        <w:tc>
          <w:tcPr>
            <w:tcW w:w="800" w:type="pct"/>
            <w:tcMar>
              <w:top w:w="60" w:type="dxa"/>
              <w:left w:w="100" w:type="dxa"/>
              <w:bottom w:w="60" w:type="dxa"/>
              <w:right w:w="100" w:type="dxa"/>
            </w:tcMar>
          </w:tcPr>
          <w:p w14:paraId="2886F36A"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5C34E201"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73CF188D" w14:textId="77777777" w:rsidR="00D53860" w:rsidRDefault="00D53860">
            <w:pPr>
              <w:spacing w:after="80"/>
            </w:pPr>
          </w:p>
        </w:tc>
      </w:tr>
      <w:tr w:rsidR="00D53860" w14:paraId="19E4A27C" w14:textId="77777777">
        <w:tc>
          <w:tcPr>
            <w:tcW w:w="700" w:type="pct"/>
            <w:tcMar>
              <w:top w:w="60" w:type="dxa"/>
              <w:left w:w="100" w:type="dxa"/>
              <w:bottom w:w="60" w:type="dxa"/>
              <w:right w:w="100" w:type="dxa"/>
            </w:tcMar>
          </w:tcPr>
          <w:p w14:paraId="40876A1C"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25FE7A3B" w14:textId="77777777" w:rsidR="00D53860" w:rsidRDefault="00D502B4">
            <w:pPr>
              <w:spacing w:after="40"/>
            </w:pPr>
            <w:r>
              <w:rPr>
                <w:color w:val="000000"/>
                <w:sz w:val="17"/>
                <w:szCs w:val="17"/>
              </w:rPr>
              <w:t>Aujourd'hui nous allons apprendre : « Les plantes monocotylédones ». Après cette séance, vous serez capables de décrire l'organisation d'une plante monocotylédone.</w:t>
            </w:r>
          </w:p>
        </w:tc>
        <w:tc>
          <w:tcPr>
            <w:tcW w:w="1000" w:type="pct"/>
            <w:tcMar>
              <w:top w:w="60" w:type="dxa"/>
              <w:left w:w="100" w:type="dxa"/>
              <w:bottom w:w="60" w:type="dxa"/>
              <w:right w:w="100" w:type="dxa"/>
            </w:tcMar>
          </w:tcPr>
          <w:p w14:paraId="2EA3FCE8"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642A1118"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3CDEA421"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444B5ABB" w14:textId="77777777" w:rsidR="00D53860" w:rsidRDefault="00D53860">
            <w:pPr>
              <w:spacing w:after="80"/>
            </w:pPr>
          </w:p>
        </w:tc>
      </w:tr>
      <w:tr w:rsidR="00D53860" w14:paraId="2F0C8F7E" w14:textId="77777777">
        <w:tc>
          <w:tcPr>
            <w:tcW w:w="700" w:type="pct"/>
            <w:tcMar>
              <w:top w:w="60" w:type="dxa"/>
              <w:left w:w="100" w:type="dxa"/>
              <w:bottom w:w="60" w:type="dxa"/>
              <w:right w:w="100" w:type="dxa"/>
            </w:tcMar>
          </w:tcPr>
          <w:p w14:paraId="733A2DC2"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19FA6CF5" w14:textId="77777777" w:rsidR="00D53860" w:rsidRDefault="00D502B4">
            <w:pPr>
              <w:spacing w:after="40"/>
            </w:pPr>
            <w:r>
              <w:rPr>
                <w:color w:val="000000"/>
                <w:sz w:val="17"/>
                <w:szCs w:val="17"/>
              </w:rPr>
              <w:t>Regardez et observez bien un pied de riz (plante monocotylédone) en entier (racine, tige, feuille, épi). Décrivez la forme de la racine, de la tige et des feuilles.</w:t>
            </w:r>
          </w:p>
        </w:tc>
        <w:tc>
          <w:tcPr>
            <w:tcW w:w="1000" w:type="pct"/>
            <w:tcMar>
              <w:top w:w="60" w:type="dxa"/>
              <w:left w:w="100" w:type="dxa"/>
              <w:bottom w:w="60" w:type="dxa"/>
              <w:right w:w="100" w:type="dxa"/>
            </w:tcMar>
          </w:tcPr>
          <w:p w14:paraId="3732A1AF" w14:textId="77777777" w:rsidR="00D53860" w:rsidRDefault="00D502B4">
            <w:pPr>
              <w:spacing w:after="30"/>
            </w:pPr>
            <w:r>
              <w:rPr>
                <w:color w:val="000000"/>
                <w:sz w:val="17"/>
                <w:szCs w:val="17"/>
              </w:rPr>
              <w:t>La racine est formée de nombreuses petites racines fines, toutes semblables.</w:t>
            </w:r>
          </w:p>
          <w:p w14:paraId="2C7196A2" w14:textId="77777777" w:rsidR="00D53860" w:rsidRDefault="00D502B4">
            <w:pPr>
              <w:spacing w:after="30"/>
            </w:pPr>
            <w:r>
              <w:rPr>
                <w:color w:val="000000"/>
                <w:sz w:val="17"/>
                <w:szCs w:val="17"/>
              </w:rPr>
              <w:t>La tige est unique, elle ne se ramifie pas, elle a des sortes de nœuds.</w:t>
            </w:r>
          </w:p>
          <w:p w14:paraId="1CAC9973" w14:textId="77777777" w:rsidR="00D53860" w:rsidRDefault="00D502B4">
            <w:pPr>
              <w:spacing w:after="30"/>
            </w:pPr>
            <w:r>
              <w:rPr>
                <w:color w:val="000000"/>
                <w:sz w:val="17"/>
                <w:szCs w:val="17"/>
              </w:rPr>
              <w:lastRenderedPageBreak/>
              <w:t>Les feuilles sont longues et étroites, avec des lignes parallèles.</w:t>
            </w:r>
          </w:p>
          <w:p w14:paraId="24878707" w14:textId="77777777" w:rsidR="00D53860" w:rsidRDefault="00D502B4">
            <w:pPr>
              <w:spacing w:after="30"/>
            </w:pPr>
            <w:r>
              <w:rPr>
                <w:color w:val="000000"/>
                <w:sz w:val="17"/>
                <w:szCs w:val="17"/>
              </w:rPr>
              <w:t>Au bout de la tige, il y a un petit épi.</w:t>
            </w:r>
          </w:p>
        </w:tc>
        <w:tc>
          <w:tcPr>
            <w:tcW w:w="800" w:type="pct"/>
            <w:tcMar>
              <w:top w:w="60" w:type="dxa"/>
              <w:left w:w="100" w:type="dxa"/>
              <w:bottom w:w="60" w:type="dxa"/>
              <w:right w:w="100" w:type="dxa"/>
            </w:tcMar>
          </w:tcPr>
          <w:p w14:paraId="7E53DE7F" w14:textId="77777777" w:rsidR="00D53860" w:rsidRDefault="00D502B4">
            <w:pPr>
              <w:spacing w:after="80"/>
            </w:pPr>
            <w:r>
              <w:rPr>
                <w:color w:val="000000"/>
                <w:sz w:val="16"/>
                <w:szCs w:val="16"/>
              </w:rPr>
              <w:lastRenderedPageBreak/>
              <w:t>Observation dirigée</w:t>
            </w:r>
          </w:p>
        </w:tc>
        <w:tc>
          <w:tcPr>
            <w:tcW w:w="800" w:type="pct"/>
            <w:tcMar>
              <w:top w:w="60" w:type="dxa"/>
              <w:left w:w="100" w:type="dxa"/>
              <w:bottom w:w="60" w:type="dxa"/>
              <w:right w:w="100" w:type="dxa"/>
            </w:tcMar>
          </w:tcPr>
          <w:p w14:paraId="728BAEDC" w14:textId="77777777" w:rsidR="00D53860" w:rsidRDefault="00D502B4">
            <w:pPr>
              <w:spacing w:after="80"/>
            </w:pPr>
            <w:r>
              <w:rPr>
                <w:color w:val="000000"/>
                <w:sz w:val="16"/>
                <w:szCs w:val="16"/>
              </w:rPr>
              <w:t>un pied de riz observé en entier (racine, tige, feuille, épi)</w:t>
            </w:r>
          </w:p>
        </w:tc>
        <w:tc>
          <w:tcPr>
            <w:tcW w:w="700" w:type="pct"/>
            <w:tcMar>
              <w:top w:w="60" w:type="dxa"/>
              <w:left w:w="100" w:type="dxa"/>
              <w:bottom w:w="60" w:type="dxa"/>
              <w:right w:w="100" w:type="dxa"/>
            </w:tcMar>
          </w:tcPr>
          <w:p w14:paraId="73C0305F" w14:textId="77777777" w:rsidR="00D53860" w:rsidRDefault="00D53860">
            <w:pPr>
              <w:spacing w:after="80"/>
            </w:pPr>
          </w:p>
        </w:tc>
      </w:tr>
      <w:tr w:rsidR="00D53860" w14:paraId="0B56D79A" w14:textId="77777777">
        <w:tc>
          <w:tcPr>
            <w:tcW w:w="700" w:type="pct"/>
            <w:tcMar>
              <w:top w:w="60" w:type="dxa"/>
              <w:left w:w="100" w:type="dxa"/>
              <w:bottom w:w="60" w:type="dxa"/>
              <w:right w:w="100" w:type="dxa"/>
            </w:tcMar>
          </w:tcPr>
          <w:p w14:paraId="0FE9ACAB"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1291D213" w14:textId="77777777" w:rsidR="00D53860" w:rsidRDefault="00D502B4">
            <w:pPr>
              <w:spacing w:after="50"/>
            </w:pPr>
            <w:r>
              <w:rPr>
                <w:color w:val="000000"/>
                <w:sz w:val="17"/>
                <w:szCs w:val="17"/>
              </w:rPr>
              <w:t>Comment est formée la racine du riz, et comment s'appelle ce type de racine ?</w:t>
            </w:r>
          </w:p>
          <w:p w14:paraId="7F34CDFC" w14:textId="77777777" w:rsidR="00D53860" w:rsidRDefault="00D502B4">
            <w:pPr>
              <w:spacing w:after="50"/>
            </w:pPr>
            <w:r>
              <w:rPr>
                <w:color w:val="000000"/>
                <w:sz w:val="17"/>
                <w:szCs w:val="17"/>
              </w:rPr>
              <w:t>Comment est la tige du riz ?</w:t>
            </w:r>
          </w:p>
          <w:p w14:paraId="27CF2765" w14:textId="77777777" w:rsidR="00D53860" w:rsidRDefault="00D502B4">
            <w:pPr>
              <w:spacing w:after="50"/>
            </w:pPr>
            <w:r>
              <w:rPr>
                <w:color w:val="000000"/>
                <w:sz w:val="17"/>
                <w:szCs w:val="17"/>
              </w:rPr>
              <w:t>Comment la feuille s'attache-t-elle à la tige chez le riz ?</w:t>
            </w:r>
          </w:p>
          <w:p w14:paraId="51272847" w14:textId="77777777" w:rsidR="00D53860" w:rsidRDefault="00D502B4">
            <w:pPr>
              <w:spacing w:after="50"/>
            </w:pPr>
            <w:r>
              <w:rPr>
                <w:color w:val="000000"/>
                <w:sz w:val="17"/>
                <w:szCs w:val="17"/>
              </w:rPr>
              <w:t>Quel est l'appareil reproducteur d'une monocotylédone (exemple : le riz), et comment sont groupées les fleurs ?</w:t>
            </w:r>
          </w:p>
          <w:p w14:paraId="66411CC8" w14:textId="77777777" w:rsidR="00D53860" w:rsidRDefault="00D502B4">
            <w:pPr>
              <w:spacing w:after="50"/>
            </w:pPr>
            <w:r>
              <w:rPr>
                <w:color w:val="000000"/>
                <w:sz w:val="17"/>
                <w:szCs w:val="17"/>
              </w:rPr>
              <w:t>De quoi est composée une fleur de riz, de l'extérieur vers l'intérieur ?</w:t>
            </w:r>
          </w:p>
          <w:p w14:paraId="6AFA218F" w14:textId="77777777" w:rsidR="00D53860" w:rsidRDefault="00D502B4">
            <w:pPr>
              <w:spacing w:after="50"/>
            </w:pPr>
            <w:r>
              <w:rPr>
                <w:color w:val="000000"/>
                <w:sz w:val="17"/>
                <w:szCs w:val="17"/>
              </w:rPr>
              <w:t>Quel est le rôle de l'étamine et du pistil ?</w:t>
            </w:r>
          </w:p>
          <w:p w14:paraId="18E66349" w14:textId="77777777" w:rsidR="00D53860" w:rsidRDefault="00D502B4">
            <w:pPr>
              <w:spacing w:after="50"/>
            </w:pPr>
            <w:r>
              <w:rPr>
                <w:color w:val="000000"/>
                <w:sz w:val="17"/>
                <w:szCs w:val="17"/>
              </w:rPr>
              <w:t>En quoi se transforme la fleur d'une plante monocotylédone (exemple : le riz), et pourquoi parle-t-on de monocotylédone ?</w:t>
            </w:r>
          </w:p>
        </w:tc>
        <w:tc>
          <w:tcPr>
            <w:tcW w:w="1000" w:type="pct"/>
            <w:tcMar>
              <w:top w:w="60" w:type="dxa"/>
              <w:left w:w="100" w:type="dxa"/>
              <w:bottom w:w="60" w:type="dxa"/>
              <w:right w:w="100" w:type="dxa"/>
            </w:tcMar>
          </w:tcPr>
          <w:p w14:paraId="597BB66B" w14:textId="77777777" w:rsidR="00D53860" w:rsidRDefault="00D502B4">
            <w:pPr>
              <w:spacing w:after="50"/>
            </w:pPr>
            <w:r>
              <w:rPr>
                <w:i/>
                <w:iCs/>
                <w:color w:val="000000"/>
                <w:sz w:val="17"/>
                <w:szCs w:val="17"/>
              </w:rPr>
              <w:t>R.A. : Elle est formée de plusieurs petites racines appelées radicelles ; c'est une racine adventive. (C'est le cas du riz et de toutes les monocotylédones.)</w:t>
            </w:r>
          </w:p>
          <w:p w14:paraId="7A120AF9" w14:textId="77777777" w:rsidR="00D53860" w:rsidRDefault="00D502B4">
            <w:pPr>
              <w:spacing w:after="50"/>
            </w:pPr>
            <w:r>
              <w:rPr>
                <w:i/>
                <w:iCs/>
                <w:color w:val="000000"/>
                <w:sz w:val="17"/>
                <w:szCs w:val="17"/>
              </w:rPr>
              <w:t>R.A. : Elle est unique, ne se ramifie pas, cylindrique, formée d'une succession de nœuds et d'entre-nœuds. (Caractéristique des monocotylédones — observable sur le riz.)</w:t>
            </w:r>
          </w:p>
          <w:p w14:paraId="213BE613" w14:textId="77777777" w:rsidR="00D53860" w:rsidRDefault="00D502B4">
            <w:pPr>
              <w:spacing w:after="50"/>
            </w:pPr>
            <w:r>
              <w:rPr>
                <w:i/>
                <w:iCs/>
                <w:color w:val="000000"/>
                <w:sz w:val="17"/>
                <w:szCs w:val="17"/>
              </w:rPr>
              <w:t>R.A. : Elle s'attache au niveau des nœuds, enveloppe d'abord la tige en formant une gaine foliaire, puis se détache au niveau de la ligule. Elle a des nervures parallèles.</w:t>
            </w:r>
          </w:p>
          <w:p w14:paraId="11F624DF" w14:textId="77777777" w:rsidR="00D53860" w:rsidRDefault="00D502B4">
            <w:pPr>
              <w:spacing w:after="50"/>
            </w:pPr>
            <w:r>
              <w:rPr>
                <w:i/>
                <w:iCs/>
                <w:color w:val="000000"/>
                <w:sz w:val="17"/>
                <w:szCs w:val="17"/>
              </w:rPr>
              <w:t>R.A. : C'est la fleur ; les fleurs sont groupées à l'extrémité de la tige et forment un épi (chez le riz : la panicule).</w:t>
            </w:r>
          </w:p>
          <w:p w14:paraId="2AF13ACE" w14:textId="77777777" w:rsidR="00D53860" w:rsidRDefault="00D502B4">
            <w:pPr>
              <w:spacing w:after="50"/>
            </w:pPr>
            <w:r>
              <w:rPr>
                <w:i/>
                <w:iCs/>
                <w:color w:val="000000"/>
                <w:sz w:val="17"/>
                <w:szCs w:val="17"/>
              </w:rPr>
              <w:t>R.A. : 2 glumelles opposées, 3 étamines et 1 pistil.</w:t>
            </w:r>
          </w:p>
          <w:p w14:paraId="0369C8BB" w14:textId="77777777" w:rsidR="00D53860" w:rsidRDefault="00D502B4">
            <w:pPr>
              <w:spacing w:after="50"/>
            </w:pPr>
            <w:r>
              <w:rPr>
                <w:i/>
                <w:iCs/>
                <w:color w:val="000000"/>
                <w:sz w:val="17"/>
                <w:szCs w:val="17"/>
              </w:rPr>
              <w:t>R.A. : L'étamine est l'organe reproducteur mâle (elle contient des grains de pollen) ; le pistil est l'organe reproducteur femelle (il contient l'ovule).</w:t>
            </w:r>
          </w:p>
          <w:p w14:paraId="0C4663E3" w14:textId="77777777" w:rsidR="00D53860" w:rsidRDefault="00D502B4">
            <w:pPr>
              <w:spacing w:after="50"/>
            </w:pPr>
            <w:r>
              <w:rPr>
                <w:i/>
                <w:iCs/>
                <w:color w:val="000000"/>
                <w:sz w:val="17"/>
                <w:szCs w:val="17"/>
              </w:rPr>
              <w:t>R.A. : Elle se transforme en fruit contenant une graine qui a un seul cotylédon : c'est pour cela qu'on parle de plante monocotylédone. (Chez le riz, ce fruit est le grain de riz.)</w:t>
            </w:r>
          </w:p>
        </w:tc>
        <w:tc>
          <w:tcPr>
            <w:tcW w:w="800" w:type="pct"/>
            <w:tcMar>
              <w:top w:w="60" w:type="dxa"/>
              <w:left w:w="100" w:type="dxa"/>
              <w:bottom w:w="60" w:type="dxa"/>
              <w:right w:w="100" w:type="dxa"/>
            </w:tcMar>
          </w:tcPr>
          <w:p w14:paraId="0372A68D"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606C33B5" w14:textId="77777777" w:rsidR="00D53860" w:rsidRDefault="00D502B4">
            <w:pPr>
              <w:spacing w:after="80"/>
            </w:pPr>
            <w:r>
              <w:rPr>
                <w:color w:val="000000"/>
                <w:sz w:val="16"/>
                <w:szCs w:val="16"/>
              </w:rPr>
              <w:t>un pied de riz observé en entier (racine, tige, feuille, épi)</w:t>
            </w:r>
          </w:p>
        </w:tc>
        <w:tc>
          <w:tcPr>
            <w:tcW w:w="700" w:type="pct"/>
            <w:tcMar>
              <w:top w:w="60" w:type="dxa"/>
              <w:left w:w="100" w:type="dxa"/>
              <w:bottom w:w="60" w:type="dxa"/>
              <w:right w:w="100" w:type="dxa"/>
            </w:tcMar>
          </w:tcPr>
          <w:p w14:paraId="32088158" w14:textId="77777777" w:rsidR="00D53860" w:rsidRDefault="00D53860">
            <w:pPr>
              <w:spacing w:after="80"/>
            </w:pPr>
          </w:p>
        </w:tc>
      </w:tr>
      <w:tr w:rsidR="00D53860" w14:paraId="225CDE00" w14:textId="77777777">
        <w:tc>
          <w:tcPr>
            <w:tcW w:w="700" w:type="pct"/>
            <w:tcMar>
              <w:top w:w="60" w:type="dxa"/>
              <w:left w:w="100" w:type="dxa"/>
              <w:bottom w:w="60" w:type="dxa"/>
              <w:right w:w="100" w:type="dxa"/>
            </w:tcMar>
          </w:tcPr>
          <w:p w14:paraId="1D99DF20"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3311A099" w14:textId="77777777" w:rsidR="00D53860" w:rsidRDefault="00D502B4">
            <w:pPr>
              <w:spacing w:after="40"/>
            </w:pPr>
            <w:r>
              <w:rPr>
                <w:b/>
                <w:bCs/>
                <w:color w:val="000000"/>
                <w:sz w:val="17"/>
                <w:szCs w:val="17"/>
              </w:rPr>
              <w:t xml:space="preserve">Donc, une plante monocotylédone a une racine adventive (radicelles), une tige unique avec des nœuds, des feuilles à nervures parallèles, et une graine à un seul cotylédon. 📌 </w:t>
            </w:r>
            <w:r>
              <w:rPr>
                <w:b/>
                <w:bCs/>
                <w:color w:val="000000"/>
                <w:sz w:val="17"/>
                <w:szCs w:val="17"/>
              </w:rPr>
              <w:lastRenderedPageBreak/>
              <w:t>Exemple : le riz Le riz est une plante monocotylédone. Sa fleur (2 glumelles, 3 étamines, 1 pistil) donne un grain de riz contenant une graine à un seul cotylédon. 💡 Peux-tu citer d'autres plantes monocotylédones ? (maïs, canne à sucre, bambou…)</w:t>
            </w:r>
          </w:p>
        </w:tc>
        <w:tc>
          <w:tcPr>
            <w:tcW w:w="1000" w:type="pct"/>
            <w:tcMar>
              <w:top w:w="60" w:type="dxa"/>
              <w:left w:w="100" w:type="dxa"/>
              <w:bottom w:w="60" w:type="dxa"/>
              <w:right w:w="100" w:type="dxa"/>
            </w:tcMar>
          </w:tcPr>
          <w:p w14:paraId="464ADC7B" w14:textId="77777777" w:rsidR="00D53860" w:rsidRDefault="00D502B4">
            <w:pPr>
              <w:spacing w:after="40"/>
            </w:pPr>
            <w:r>
              <w:rPr>
                <w:color w:val="000000"/>
                <w:sz w:val="17"/>
                <w:szCs w:val="17"/>
              </w:rPr>
              <w:lastRenderedPageBreak/>
              <w:t>Les élèves écoutent la synthèse.</w:t>
            </w:r>
          </w:p>
        </w:tc>
        <w:tc>
          <w:tcPr>
            <w:tcW w:w="800" w:type="pct"/>
            <w:tcMar>
              <w:top w:w="60" w:type="dxa"/>
              <w:left w:w="100" w:type="dxa"/>
              <w:bottom w:w="60" w:type="dxa"/>
              <w:right w:w="100" w:type="dxa"/>
            </w:tcMar>
          </w:tcPr>
          <w:p w14:paraId="40F93ECA"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34EA98A3"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26EE631C" w14:textId="77777777" w:rsidR="00D53860" w:rsidRDefault="00D53860">
            <w:pPr>
              <w:spacing w:after="80"/>
            </w:pPr>
          </w:p>
        </w:tc>
      </w:tr>
      <w:tr w:rsidR="00D53860" w14:paraId="2FEF8A39" w14:textId="77777777">
        <w:tc>
          <w:tcPr>
            <w:tcW w:w="700" w:type="pct"/>
            <w:tcMar>
              <w:top w:w="60" w:type="dxa"/>
              <w:left w:w="100" w:type="dxa"/>
              <w:bottom w:w="60" w:type="dxa"/>
              <w:right w:w="100" w:type="dxa"/>
            </w:tcMar>
          </w:tcPr>
          <w:p w14:paraId="5FBD5BA6"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7E71CB3D" w14:textId="77777777" w:rsidR="00D53860" w:rsidRDefault="00D502B4">
            <w:pPr>
              <w:spacing w:before="100" w:after="30"/>
            </w:pPr>
            <w:r>
              <w:rPr>
                <w:b/>
                <w:bCs/>
                <w:color w:val="1F4E79"/>
                <w:sz w:val="17"/>
                <w:szCs w:val="17"/>
              </w:rPr>
              <w:t>Exercice 1</w:t>
            </w:r>
          </w:p>
          <w:p w14:paraId="6E8EDE7D" w14:textId="77777777" w:rsidR="00D53860" w:rsidRDefault="00D502B4">
            <w:pPr>
              <w:spacing w:after="40"/>
            </w:pPr>
            <w:r>
              <w:rPr>
                <w:i/>
                <w:iCs/>
                <w:color w:val="000000"/>
                <w:sz w:val="16"/>
                <w:szCs w:val="16"/>
              </w:rPr>
              <w:t>Réponds par Vrai (V) ou Faux (F). Justifie chaque réponse fausse.</w:t>
            </w:r>
          </w:p>
          <w:p w14:paraId="79FA60DC" w14:textId="77777777" w:rsidR="00D53860" w:rsidRDefault="00D502B4">
            <w:pPr>
              <w:spacing w:after="30"/>
            </w:pPr>
            <w:r>
              <w:rPr>
                <w:color w:val="000000"/>
                <w:sz w:val="16"/>
                <w:szCs w:val="16"/>
              </w:rPr>
              <w:t>1. La racine d'une plante monocotylédone est une grosse racine principale unique.</w:t>
            </w:r>
          </w:p>
          <w:p w14:paraId="1562D714" w14:textId="77777777" w:rsidR="00D53860" w:rsidRDefault="00D502B4">
            <w:pPr>
              <w:spacing w:after="30"/>
            </w:pPr>
            <w:r>
              <w:rPr>
                <w:color w:val="000000"/>
                <w:sz w:val="16"/>
                <w:szCs w:val="16"/>
              </w:rPr>
              <w:t>2. La tige d'une plante monocotylédone est formée de nœuds et d'entre-nœuds.</w:t>
            </w:r>
          </w:p>
          <w:p w14:paraId="0BE1D730" w14:textId="77777777" w:rsidR="00D53860" w:rsidRDefault="00D502B4">
            <w:pPr>
              <w:spacing w:after="30"/>
            </w:pPr>
            <w:r>
              <w:rPr>
                <w:color w:val="000000"/>
                <w:sz w:val="16"/>
                <w:szCs w:val="16"/>
              </w:rPr>
              <w:t>3. L'étamine est l'organe reproducteur femelle de la fleur.</w:t>
            </w:r>
          </w:p>
          <w:p w14:paraId="7208F366" w14:textId="77777777" w:rsidR="00D53860" w:rsidRDefault="00D502B4">
            <w:pPr>
              <w:spacing w:after="30"/>
            </w:pPr>
            <w:r>
              <w:rPr>
                <w:color w:val="000000"/>
                <w:sz w:val="16"/>
                <w:szCs w:val="16"/>
              </w:rPr>
              <w:t>4. La graine d'une plante monocotylédone a un seul cotylédon.</w:t>
            </w:r>
          </w:p>
          <w:p w14:paraId="5C6E7B47" w14:textId="77777777" w:rsidR="00D53860" w:rsidRDefault="00D502B4">
            <w:pPr>
              <w:spacing w:before="100" w:after="30"/>
            </w:pPr>
            <w:r>
              <w:rPr>
                <w:b/>
                <w:bCs/>
                <w:color w:val="1F4E79"/>
                <w:sz w:val="17"/>
                <w:szCs w:val="17"/>
              </w:rPr>
              <w:t>Exercice 2</w:t>
            </w:r>
          </w:p>
          <w:p w14:paraId="157C29F0" w14:textId="77777777" w:rsidR="00D53860" w:rsidRDefault="00D502B4">
            <w:pPr>
              <w:spacing w:after="40"/>
            </w:pPr>
            <w:r>
              <w:rPr>
                <w:i/>
                <w:iCs/>
                <w:color w:val="000000"/>
                <w:sz w:val="16"/>
                <w:szCs w:val="16"/>
              </w:rPr>
              <w:t>Voici un schéma d'une fleur de riz avec 3 flèches numérotées pointant vers : les glumelles, les étamines, le pistil. Légende chaque numéro et précise son rôle.</w:t>
            </w:r>
          </w:p>
          <w:p w14:paraId="5761992E" w14:textId="77777777" w:rsidR="00D53860" w:rsidRDefault="00D502B4">
            <w:pPr>
              <w:spacing w:after="30"/>
            </w:pPr>
            <w:r>
              <w:rPr>
                <w:color w:val="000000"/>
                <w:sz w:val="16"/>
                <w:szCs w:val="16"/>
              </w:rPr>
              <w:t>1. ……………………………</w:t>
            </w:r>
          </w:p>
          <w:p w14:paraId="563E4E01" w14:textId="77777777" w:rsidR="00D53860" w:rsidRDefault="00D502B4">
            <w:pPr>
              <w:spacing w:after="30"/>
            </w:pPr>
            <w:r>
              <w:rPr>
                <w:color w:val="000000"/>
                <w:sz w:val="16"/>
                <w:szCs w:val="16"/>
              </w:rPr>
              <w:t>2. ……………………………</w:t>
            </w:r>
          </w:p>
          <w:p w14:paraId="2F436377" w14:textId="77777777" w:rsidR="00D53860" w:rsidRDefault="00D502B4">
            <w:pPr>
              <w:spacing w:after="30"/>
            </w:pPr>
            <w:r>
              <w:rPr>
                <w:color w:val="000000"/>
                <w:sz w:val="16"/>
                <w:szCs w:val="16"/>
              </w:rPr>
              <w:t>3. ……………………………</w:t>
            </w:r>
          </w:p>
        </w:tc>
        <w:tc>
          <w:tcPr>
            <w:tcW w:w="1000" w:type="pct"/>
            <w:tcMar>
              <w:top w:w="60" w:type="dxa"/>
              <w:left w:w="100" w:type="dxa"/>
              <w:bottom w:w="60" w:type="dxa"/>
              <w:right w:w="100" w:type="dxa"/>
            </w:tcMar>
          </w:tcPr>
          <w:p w14:paraId="474BA3AC" w14:textId="77777777" w:rsidR="00D53860" w:rsidRDefault="00D502B4">
            <w:pPr>
              <w:spacing w:before="100" w:after="30"/>
            </w:pPr>
            <w:r>
              <w:rPr>
                <w:b/>
                <w:bCs/>
                <w:color w:val="C2185B"/>
                <w:sz w:val="17"/>
                <w:szCs w:val="17"/>
              </w:rPr>
              <w:t>Corrigé — Exercice 1</w:t>
            </w:r>
          </w:p>
          <w:p w14:paraId="3BD2D65A" w14:textId="77777777" w:rsidR="00D53860" w:rsidRDefault="00D502B4">
            <w:pPr>
              <w:spacing w:after="30"/>
            </w:pPr>
            <w:r>
              <w:rPr>
                <w:color w:val="C2185B"/>
                <w:sz w:val="16"/>
                <w:szCs w:val="16"/>
              </w:rPr>
              <w:t>1. Faux — La racine d'une monocotylédone est une racine adventive, formée de plusieurs petites racines appelées radicelles (sans racine principale).</w:t>
            </w:r>
          </w:p>
          <w:p w14:paraId="2275FE82" w14:textId="77777777" w:rsidR="00D53860" w:rsidRDefault="00D502B4">
            <w:pPr>
              <w:spacing w:after="30"/>
            </w:pPr>
            <w:r>
              <w:rPr>
                <w:color w:val="C2185B"/>
                <w:sz w:val="16"/>
                <w:szCs w:val="16"/>
              </w:rPr>
              <w:t>2. Vrai</w:t>
            </w:r>
          </w:p>
          <w:p w14:paraId="23B18377" w14:textId="77777777" w:rsidR="00D53860" w:rsidRDefault="00D502B4">
            <w:pPr>
              <w:spacing w:after="30"/>
            </w:pPr>
            <w:r>
              <w:rPr>
                <w:color w:val="C2185B"/>
                <w:sz w:val="16"/>
                <w:szCs w:val="16"/>
              </w:rPr>
              <w:t>3. Faux — L'étamine est l'organe reproducteur mâle ; le pistil est l'organe reproducteur femelle.</w:t>
            </w:r>
          </w:p>
          <w:p w14:paraId="6C0D3595" w14:textId="77777777" w:rsidR="00D53860" w:rsidRDefault="00D502B4">
            <w:pPr>
              <w:spacing w:after="30"/>
            </w:pPr>
            <w:r>
              <w:rPr>
                <w:color w:val="C2185B"/>
                <w:sz w:val="16"/>
                <w:szCs w:val="16"/>
              </w:rPr>
              <w:t>4. Vrai</w:t>
            </w:r>
          </w:p>
          <w:p w14:paraId="51CD8EA9" w14:textId="77777777" w:rsidR="00D53860" w:rsidRDefault="00D502B4">
            <w:pPr>
              <w:spacing w:before="100" w:after="30"/>
            </w:pPr>
            <w:r>
              <w:rPr>
                <w:b/>
                <w:bCs/>
                <w:color w:val="C2185B"/>
                <w:sz w:val="17"/>
                <w:szCs w:val="17"/>
              </w:rPr>
              <w:t>Corrigé — Exercice 2</w:t>
            </w:r>
          </w:p>
          <w:p w14:paraId="55E6DB0F" w14:textId="77777777" w:rsidR="00D53860" w:rsidRDefault="00D502B4">
            <w:pPr>
              <w:spacing w:after="30"/>
            </w:pPr>
            <w:r>
              <w:rPr>
                <w:color w:val="C2185B"/>
                <w:sz w:val="16"/>
                <w:szCs w:val="16"/>
              </w:rPr>
              <w:t>1. Les glumelles — enveloppes protectrices de la fleur</w:t>
            </w:r>
          </w:p>
          <w:p w14:paraId="146EBD59" w14:textId="77777777" w:rsidR="00D53860" w:rsidRDefault="00D502B4">
            <w:pPr>
              <w:spacing w:after="30"/>
            </w:pPr>
            <w:r>
              <w:rPr>
                <w:color w:val="C2185B"/>
                <w:sz w:val="16"/>
                <w:szCs w:val="16"/>
              </w:rPr>
              <w:t>2. Les étamines — organe reproducteur mâle, contiennent le pollen</w:t>
            </w:r>
          </w:p>
          <w:p w14:paraId="7762AC36" w14:textId="77777777" w:rsidR="00D53860" w:rsidRDefault="00D502B4">
            <w:pPr>
              <w:spacing w:after="30"/>
            </w:pPr>
            <w:r>
              <w:rPr>
                <w:color w:val="C2185B"/>
                <w:sz w:val="16"/>
                <w:szCs w:val="16"/>
              </w:rPr>
              <w:t>3. Le pistil — organe reproducteur femelle, contient l'ovule</w:t>
            </w:r>
          </w:p>
        </w:tc>
        <w:tc>
          <w:tcPr>
            <w:tcW w:w="800" w:type="pct"/>
            <w:tcMar>
              <w:top w:w="60" w:type="dxa"/>
              <w:left w:w="100" w:type="dxa"/>
              <w:bottom w:w="60" w:type="dxa"/>
              <w:right w:w="100" w:type="dxa"/>
            </w:tcMar>
          </w:tcPr>
          <w:p w14:paraId="1F758C41" w14:textId="77777777" w:rsidR="00D53860" w:rsidRDefault="00D502B4">
            <w:pPr>
              <w:spacing w:after="80"/>
            </w:pPr>
            <w:r>
              <w:rPr>
                <w:color w:val="000000"/>
                <w:sz w:val="16"/>
                <w:szCs w:val="16"/>
              </w:rPr>
              <w:t>Travail individuel écrit</w:t>
            </w:r>
          </w:p>
        </w:tc>
        <w:tc>
          <w:tcPr>
            <w:tcW w:w="800" w:type="pct"/>
            <w:tcMar>
              <w:top w:w="60" w:type="dxa"/>
              <w:left w:w="100" w:type="dxa"/>
              <w:bottom w:w="60" w:type="dxa"/>
              <w:right w:w="100" w:type="dxa"/>
            </w:tcMar>
          </w:tcPr>
          <w:p w14:paraId="7B925E05"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392DDFCD" w14:textId="77777777" w:rsidR="00D53860" w:rsidRDefault="00D53860">
            <w:pPr>
              <w:spacing w:after="80"/>
            </w:pPr>
          </w:p>
        </w:tc>
      </w:tr>
      <w:tr w:rsidR="00D53860" w14:paraId="768CE139" w14:textId="77777777">
        <w:tc>
          <w:tcPr>
            <w:tcW w:w="700" w:type="pct"/>
            <w:tcMar>
              <w:top w:w="60" w:type="dxa"/>
              <w:left w:w="100" w:type="dxa"/>
              <w:bottom w:w="60" w:type="dxa"/>
              <w:right w:w="100" w:type="dxa"/>
            </w:tcMar>
          </w:tcPr>
          <w:p w14:paraId="139682E1" w14:textId="77777777" w:rsidR="00D53860" w:rsidRDefault="00D502B4">
            <w:pPr>
              <w:spacing w:after="80"/>
            </w:pPr>
            <w:r>
              <w:rPr>
                <w:b/>
                <w:bCs/>
                <w:color w:val="000000"/>
                <w:sz w:val="17"/>
                <w:szCs w:val="17"/>
              </w:rPr>
              <w:t>III. Évaluation (15 min)</w:t>
            </w:r>
          </w:p>
        </w:tc>
        <w:tc>
          <w:tcPr>
            <w:tcW w:w="1000" w:type="pct"/>
            <w:tcMar>
              <w:top w:w="60" w:type="dxa"/>
              <w:left w:w="100" w:type="dxa"/>
              <w:bottom w:w="60" w:type="dxa"/>
              <w:right w:w="100" w:type="dxa"/>
            </w:tcMar>
          </w:tcPr>
          <w:p w14:paraId="1027A0DF" w14:textId="77777777" w:rsidR="00D53860" w:rsidRDefault="00D502B4">
            <w:pPr>
              <w:spacing w:before="100" w:after="30"/>
            </w:pPr>
            <w:r>
              <w:rPr>
                <w:b/>
                <w:bCs/>
                <w:color w:val="1F4E79"/>
                <w:sz w:val="17"/>
                <w:szCs w:val="17"/>
              </w:rPr>
              <w:t>Exercice 1</w:t>
            </w:r>
          </w:p>
          <w:p w14:paraId="5B534827" w14:textId="77777777" w:rsidR="00D53860" w:rsidRDefault="00D502B4">
            <w:pPr>
              <w:spacing w:after="40"/>
            </w:pPr>
            <w:r>
              <w:rPr>
                <w:i/>
                <w:iCs/>
                <w:color w:val="000000"/>
                <w:sz w:val="16"/>
                <w:szCs w:val="16"/>
              </w:rPr>
              <w:t>Réponds aux questions suivantes par une phrase complète.</w:t>
            </w:r>
          </w:p>
          <w:p w14:paraId="2503E267" w14:textId="77777777" w:rsidR="00D53860" w:rsidRDefault="00D502B4">
            <w:pPr>
              <w:spacing w:after="30"/>
            </w:pPr>
            <w:r>
              <w:rPr>
                <w:color w:val="000000"/>
                <w:sz w:val="16"/>
                <w:szCs w:val="16"/>
              </w:rPr>
              <w:t>1. Comment s'appelle le type de racine des plantes monocotylédones ? Décris-la.</w:t>
            </w:r>
          </w:p>
          <w:p w14:paraId="211141EB" w14:textId="77777777" w:rsidR="00D53860" w:rsidRDefault="00D502B4">
            <w:pPr>
              <w:spacing w:after="30"/>
            </w:pPr>
            <w:r>
              <w:rPr>
                <w:color w:val="000000"/>
                <w:sz w:val="16"/>
                <w:szCs w:val="16"/>
              </w:rPr>
              <w:t>2. Comment la feuille s'attache-t-elle à la tige chez les monocotylédones (exemple : le riz) ?</w:t>
            </w:r>
          </w:p>
          <w:p w14:paraId="2E1A8633" w14:textId="77777777" w:rsidR="00D53860" w:rsidRDefault="00D502B4">
            <w:pPr>
              <w:spacing w:after="30"/>
            </w:pPr>
            <w:r>
              <w:rPr>
                <w:color w:val="000000"/>
                <w:sz w:val="16"/>
                <w:szCs w:val="16"/>
              </w:rPr>
              <w:t>3. De combien d'étamines et de pistils est composée une fleur de riz ?</w:t>
            </w:r>
          </w:p>
          <w:p w14:paraId="4A9B2459" w14:textId="77777777" w:rsidR="00D53860" w:rsidRDefault="00D502B4">
            <w:pPr>
              <w:spacing w:after="30"/>
            </w:pPr>
            <w:r>
              <w:rPr>
                <w:color w:val="000000"/>
                <w:sz w:val="16"/>
                <w:szCs w:val="16"/>
              </w:rPr>
              <w:t>4. Pourquoi dit-on qu'une plante est monocotylédone ? Cite deux exemples.</w:t>
            </w:r>
          </w:p>
          <w:p w14:paraId="3CCE51A9" w14:textId="77777777" w:rsidR="00D53860" w:rsidRDefault="00D502B4">
            <w:pPr>
              <w:spacing w:before="100" w:after="30"/>
            </w:pPr>
            <w:r>
              <w:rPr>
                <w:b/>
                <w:bCs/>
                <w:color w:val="1F4E79"/>
                <w:sz w:val="17"/>
                <w:szCs w:val="17"/>
              </w:rPr>
              <w:t>Exercice 2</w:t>
            </w:r>
          </w:p>
          <w:p w14:paraId="521F8660" w14:textId="77777777" w:rsidR="00D53860" w:rsidRDefault="00D502B4">
            <w:pPr>
              <w:spacing w:after="40"/>
            </w:pPr>
            <w:r>
              <w:rPr>
                <w:i/>
                <w:iCs/>
                <w:color w:val="000000"/>
                <w:sz w:val="16"/>
                <w:szCs w:val="16"/>
              </w:rPr>
              <w:t xml:space="preserve">Relie chaque élément de la colonne A à l'élément </w:t>
            </w:r>
            <w:r>
              <w:rPr>
                <w:i/>
                <w:iCs/>
                <w:color w:val="000000"/>
                <w:sz w:val="16"/>
                <w:szCs w:val="16"/>
              </w:rPr>
              <w:lastRenderedPageBreak/>
              <w:t>correspondant de la colonne B.</w:t>
            </w:r>
          </w:p>
          <w:p w14:paraId="1E7303BE" w14:textId="77777777" w:rsidR="00D53860" w:rsidRDefault="00D502B4">
            <w:pPr>
              <w:spacing w:after="30"/>
            </w:pPr>
            <w:r>
              <w:rPr>
                <w:color w:val="000000"/>
                <w:sz w:val="16"/>
                <w:szCs w:val="16"/>
              </w:rPr>
              <w:t>Colonne A                                          Colonne B</w:t>
            </w:r>
          </w:p>
          <w:p w14:paraId="3D6354F5" w14:textId="77777777" w:rsidR="00D53860" w:rsidRDefault="00D502B4">
            <w:pPr>
              <w:spacing w:after="30"/>
            </w:pPr>
            <w:r>
              <w:rPr>
                <w:color w:val="000000"/>
                <w:sz w:val="16"/>
                <w:szCs w:val="16"/>
              </w:rPr>
              <w:t>1. Radicelle          •          • a. Endroit où la feuille s'attache à la tige</w:t>
            </w:r>
          </w:p>
          <w:p w14:paraId="26BF190A" w14:textId="77777777" w:rsidR="00D53860" w:rsidRDefault="00D502B4">
            <w:pPr>
              <w:spacing w:after="30"/>
            </w:pPr>
            <w:r>
              <w:rPr>
                <w:color w:val="000000"/>
                <w:sz w:val="16"/>
                <w:szCs w:val="16"/>
              </w:rPr>
              <w:t>2. Nœud          •          • b. Groupement des fleurs à l'extrémité de la tige</w:t>
            </w:r>
          </w:p>
          <w:p w14:paraId="0C306CE7" w14:textId="77777777" w:rsidR="00D53860" w:rsidRDefault="00D502B4">
            <w:pPr>
              <w:spacing w:after="30"/>
            </w:pPr>
            <w:r>
              <w:rPr>
                <w:color w:val="000000"/>
                <w:sz w:val="16"/>
                <w:szCs w:val="16"/>
              </w:rPr>
              <w:t>3. Gaine foliaire          •          • c. Petite racine des monocotylédones (radicelle)</w:t>
            </w:r>
          </w:p>
          <w:p w14:paraId="38CE8C58" w14:textId="77777777" w:rsidR="00D53860" w:rsidRDefault="00D502B4">
            <w:pPr>
              <w:spacing w:after="30"/>
            </w:pPr>
            <w:r>
              <w:rPr>
                <w:color w:val="000000"/>
                <w:sz w:val="16"/>
                <w:szCs w:val="16"/>
              </w:rPr>
              <w:t>4. Épi          •          • d. Partie de la feuille qui enveloppe la tige</w:t>
            </w:r>
          </w:p>
        </w:tc>
        <w:tc>
          <w:tcPr>
            <w:tcW w:w="1000" w:type="pct"/>
            <w:tcMar>
              <w:top w:w="60" w:type="dxa"/>
              <w:left w:w="100" w:type="dxa"/>
              <w:bottom w:w="60" w:type="dxa"/>
              <w:right w:w="100" w:type="dxa"/>
            </w:tcMar>
          </w:tcPr>
          <w:p w14:paraId="66EAEF2C" w14:textId="77777777" w:rsidR="00D53860" w:rsidRDefault="00D502B4">
            <w:pPr>
              <w:spacing w:before="100" w:after="30"/>
            </w:pPr>
            <w:r>
              <w:rPr>
                <w:b/>
                <w:bCs/>
                <w:color w:val="C2185B"/>
                <w:sz w:val="17"/>
                <w:szCs w:val="17"/>
              </w:rPr>
              <w:lastRenderedPageBreak/>
              <w:t>Corrigé — Exercice 1</w:t>
            </w:r>
          </w:p>
          <w:p w14:paraId="5DE657B4" w14:textId="77777777" w:rsidR="00D53860" w:rsidRDefault="00D502B4">
            <w:pPr>
              <w:spacing w:after="30"/>
            </w:pPr>
            <w:r>
              <w:rPr>
                <w:color w:val="C2185B"/>
                <w:sz w:val="16"/>
                <w:szCs w:val="16"/>
              </w:rPr>
              <w:t>1. Les monocotylédones ont une racine adventive, formée de nombreuses radicelles identiques (exemple : le riz).</w:t>
            </w:r>
          </w:p>
          <w:p w14:paraId="68BF83BB" w14:textId="77777777" w:rsidR="00D53860" w:rsidRDefault="00D502B4">
            <w:pPr>
              <w:spacing w:after="30"/>
            </w:pPr>
            <w:r>
              <w:rPr>
                <w:color w:val="C2185B"/>
                <w:sz w:val="16"/>
                <w:szCs w:val="16"/>
              </w:rPr>
              <w:t>2. Au niveau des nœuds, en formant une gaine foliaire (observable sur le riz).</w:t>
            </w:r>
          </w:p>
          <w:p w14:paraId="162D99FE" w14:textId="77777777" w:rsidR="00D53860" w:rsidRDefault="00D502B4">
            <w:pPr>
              <w:spacing w:after="30"/>
            </w:pPr>
            <w:r>
              <w:rPr>
                <w:color w:val="C2185B"/>
                <w:sz w:val="16"/>
                <w:szCs w:val="16"/>
              </w:rPr>
              <w:t>3. Une fleur de riz est composée de 3 étamines et 1 pistil.</w:t>
            </w:r>
          </w:p>
          <w:p w14:paraId="6E795ED1" w14:textId="77777777" w:rsidR="00D53860" w:rsidRDefault="00D502B4">
            <w:pPr>
              <w:spacing w:after="30"/>
            </w:pPr>
            <w:r>
              <w:rPr>
                <w:color w:val="C2185B"/>
                <w:sz w:val="16"/>
                <w:szCs w:val="16"/>
              </w:rPr>
              <w:t>4. Une plante est monocotylédone parce que sa graine n'a qu'un seul cotylédon. Exemples : le riz, le maïs, la canne à sucre.</w:t>
            </w:r>
          </w:p>
          <w:p w14:paraId="413764F2" w14:textId="77777777" w:rsidR="00D53860" w:rsidRDefault="00D502B4">
            <w:pPr>
              <w:spacing w:before="100" w:after="30"/>
            </w:pPr>
            <w:r>
              <w:rPr>
                <w:b/>
                <w:bCs/>
                <w:color w:val="C2185B"/>
                <w:sz w:val="17"/>
                <w:szCs w:val="17"/>
              </w:rPr>
              <w:lastRenderedPageBreak/>
              <w:t>Corrigé — Exercice 2</w:t>
            </w:r>
          </w:p>
          <w:p w14:paraId="05287CD9" w14:textId="77777777" w:rsidR="00D53860" w:rsidRDefault="00D502B4">
            <w:pPr>
              <w:spacing w:after="30"/>
            </w:pPr>
            <w:r>
              <w:rPr>
                <w:color w:val="C2185B"/>
                <w:sz w:val="16"/>
                <w:szCs w:val="16"/>
              </w:rPr>
              <w:t>1 → c (Petite racine des monocotylédones, ex. riz)</w:t>
            </w:r>
          </w:p>
          <w:p w14:paraId="7D4A37A4" w14:textId="77777777" w:rsidR="00D53860" w:rsidRDefault="00D502B4">
            <w:pPr>
              <w:spacing w:after="30"/>
            </w:pPr>
            <w:r>
              <w:rPr>
                <w:color w:val="C2185B"/>
                <w:sz w:val="16"/>
                <w:szCs w:val="16"/>
              </w:rPr>
              <w:t>2 → a (Endroit où la feuille s'attache à la tige)</w:t>
            </w:r>
          </w:p>
          <w:p w14:paraId="2345923B" w14:textId="77777777" w:rsidR="00D53860" w:rsidRDefault="00D502B4">
            <w:pPr>
              <w:spacing w:after="30"/>
            </w:pPr>
            <w:r>
              <w:rPr>
                <w:color w:val="C2185B"/>
                <w:sz w:val="16"/>
                <w:szCs w:val="16"/>
              </w:rPr>
              <w:t>3 → d (Partie de la feuille qui enveloppe la tige)</w:t>
            </w:r>
          </w:p>
          <w:p w14:paraId="3F079A74" w14:textId="77777777" w:rsidR="00D53860" w:rsidRDefault="00D502B4">
            <w:pPr>
              <w:spacing w:after="30"/>
            </w:pPr>
            <w:r>
              <w:rPr>
                <w:color w:val="C2185B"/>
                <w:sz w:val="16"/>
                <w:szCs w:val="16"/>
              </w:rPr>
              <w:t>4 → b (Groupement des fleurs à l'extrémité de la tige)</w:t>
            </w:r>
          </w:p>
        </w:tc>
        <w:tc>
          <w:tcPr>
            <w:tcW w:w="800" w:type="pct"/>
            <w:tcMar>
              <w:top w:w="60" w:type="dxa"/>
              <w:left w:w="100" w:type="dxa"/>
              <w:bottom w:w="60" w:type="dxa"/>
              <w:right w:w="100" w:type="dxa"/>
            </w:tcMar>
          </w:tcPr>
          <w:p w14:paraId="21BD36C0" w14:textId="77777777" w:rsidR="00D53860" w:rsidRDefault="00D502B4">
            <w:pPr>
              <w:spacing w:after="80"/>
            </w:pPr>
            <w:r>
              <w:rPr>
                <w:color w:val="000000"/>
                <w:sz w:val="16"/>
                <w:szCs w:val="16"/>
              </w:rPr>
              <w:lastRenderedPageBreak/>
              <w:t>Travail individuel écrit noté</w:t>
            </w:r>
          </w:p>
        </w:tc>
        <w:tc>
          <w:tcPr>
            <w:tcW w:w="800" w:type="pct"/>
            <w:tcMar>
              <w:top w:w="60" w:type="dxa"/>
              <w:left w:w="100" w:type="dxa"/>
              <w:bottom w:w="60" w:type="dxa"/>
              <w:right w:w="100" w:type="dxa"/>
            </w:tcMar>
          </w:tcPr>
          <w:p w14:paraId="72EA18B9"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19C35B29" w14:textId="77777777" w:rsidR="00D53860" w:rsidRDefault="00D53860">
            <w:pPr>
              <w:spacing w:after="80"/>
            </w:pPr>
          </w:p>
        </w:tc>
      </w:tr>
    </w:tbl>
    <w:p w14:paraId="15A943CB" w14:textId="77777777" w:rsidR="00D53860" w:rsidRDefault="00D502B4">
      <w:r>
        <w:br w:type="page"/>
      </w:r>
    </w:p>
    <w:p w14:paraId="199A6E6F" w14:textId="77777777" w:rsidR="00D53860" w:rsidRDefault="00D502B4">
      <w:pPr>
        <w:spacing w:after="40"/>
        <w:jc w:val="center"/>
      </w:pPr>
      <w:r>
        <w:rPr>
          <w:b/>
          <w:bCs/>
          <w:color w:val="1F4E79"/>
          <w:sz w:val="16"/>
          <w:szCs w:val="16"/>
        </w:rPr>
        <w:lastRenderedPageBreak/>
        <w:t>SÉANCE 5 / 42</w:t>
      </w:r>
    </w:p>
    <w:p w14:paraId="548B47D4" w14:textId="77777777" w:rsidR="00D53860" w:rsidRDefault="00D502B4">
      <w:pPr>
        <w:spacing w:before="100" w:after="200"/>
        <w:jc w:val="center"/>
      </w:pPr>
      <w:r>
        <w:rPr>
          <w:b/>
          <w:bCs/>
          <w:color w:val="C00000"/>
          <w:sz w:val="30"/>
          <w:szCs w:val="30"/>
        </w:rPr>
        <w:t>Les plantes monocotylédones — exemple : le riz</w:t>
      </w:r>
    </w:p>
    <w:p w14:paraId="7E4F6FFF" w14:textId="77777777" w:rsidR="00D53860" w:rsidRDefault="00D502B4">
      <w:pPr>
        <w:spacing w:after="90"/>
      </w:pPr>
      <w:r>
        <w:rPr>
          <w:color w:val="000000"/>
        </w:rPr>
        <w:t>Une plante comprend deux parties : l'appareil végétatif et l'appareil reproducteur. Les plantes monocotylédones ont une graine à un seul cotylédon. Exemples : le riz, le maïs, la canne à sucre, le bambou.  📌 Exemple étudié : le riz</w:t>
      </w:r>
    </w:p>
    <w:p w14:paraId="48887DA0" w14:textId="77777777" w:rsidR="00D53860" w:rsidRDefault="00D502B4">
      <w:pPr>
        <w:spacing w:before="160" w:after="100"/>
      </w:pPr>
      <w:r>
        <w:rPr>
          <w:b/>
          <w:bCs/>
          <w:color w:val="1E7B34"/>
          <w:sz w:val="22"/>
          <w:szCs w:val="22"/>
        </w:rPr>
        <w:t>L'appareil végétatif</w:t>
      </w:r>
    </w:p>
    <w:p w14:paraId="374843DC" w14:textId="77777777" w:rsidR="00D53860" w:rsidRDefault="00D502B4">
      <w:pPr>
        <w:spacing w:after="90"/>
      </w:pPr>
      <w:r>
        <w:rPr>
          <w:color w:val="000000"/>
        </w:rPr>
        <w:t>La racine du riz est formée de plusieurs petites racines appelées radicelles : c'est une racine adventive. À l'extrémité de chaque radicelle, on observe des poils absorbants.</w:t>
      </w:r>
    </w:p>
    <w:p w14:paraId="6A601581" w14:textId="77777777" w:rsidR="00D53860" w:rsidRDefault="00D502B4">
      <w:pPr>
        <w:spacing w:after="90"/>
      </w:pPr>
      <w:r>
        <w:rPr>
          <w:color w:val="000000"/>
        </w:rPr>
        <w:t>La tige du riz est unique, elle ne se ramifie pas. Elle est cylindrique et formée d'une succession de nœuds et d'entre-nœuds.</w:t>
      </w:r>
    </w:p>
    <w:p w14:paraId="0325D3C1" w14:textId="77777777" w:rsidR="00D53860" w:rsidRDefault="00D502B4">
      <w:pPr>
        <w:spacing w:after="90"/>
      </w:pPr>
      <w:r>
        <w:rPr>
          <w:color w:val="000000"/>
        </w:rPr>
        <w:t>La feuille du riz s'attache à la tige au niveau des nœuds ; elle enveloppe d'abord la tige et forme une gaine foliaire. Elle se détache au niveau de la ligule. La feuille est longue, à nervures parallèles.</w:t>
      </w:r>
    </w:p>
    <w:p w14:paraId="5D393714" w14:textId="77777777" w:rsidR="00D53860" w:rsidRDefault="00D502B4">
      <w:pPr>
        <w:spacing w:before="160" w:after="100"/>
      </w:pPr>
      <w:r>
        <w:rPr>
          <w:b/>
          <w:bCs/>
          <w:color w:val="1E7B34"/>
          <w:sz w:val="22"/>
          <w:szCs w:val="22"/>
        </w:rPr>
        <w:t>L'appareil reproducteur</w:t>
      </w:r>
    </w:p>
    <w:p w14:paraId="7702DB4C" w14:textId="77777777" w:rsidR="00D53860" w:rsidRDefault="00D502B4">
      <w:pPr>
        <w:spacing w:after="90"/>
      </w:pPr>
      <w:r>
        <w:rPr>
          <w:color w:val="000000"/>
        </w:rPr>
        <w:t>Chez le riz, les fleurs sont groupées à l'extrémité de la tige et forment une panicule. Une fleur comprend, de l'extérieur vers l'intérieur : 2 glumelles opposées, 3 étamines, 1 pistil.</w:t>
      </w:r>
    </w:p>
    <w:p w14:paraId="43A3EC11" w14:textId="77777777" w:rsidR="00D53860" w:rsidRDefault="00D502B4">
      <w:pPr>
        <w:spacing w:after="90"/>
      </w:pPr>
      <w:r>
        <w:rPr>
          <w:color w:val="000000"/>
        </w:rPr>
        <w:t>L'</w:t>
      </w:r>
      <w:r>
        <w:rPr>
          <w:b/>
          <w:bCs/>
          <w:color w:val="1F4E79"/>
        </w:rPr>
        <w:t>étamine</w:t>
      </w:r>
      <w:r>
        <w:rPr>
          <w:color w:val="000000"/>
        </w:rPr>
        <w:t xml:space="preserve"> est formée d'un filet terminé par 2 anthères en forme de X, contenant des grains de pollen : c'est l'organe reproducteur mâle de la fleur.</w:t>
      </w:r>
    </w:p>
    <w:p w14:paraId="02A432F4" w14:textId="77777777" w:rsidR="00D53860" w:rsidRDefault="00D502B4">
      <w:pPr>
        <w:spacing w:after="90"/>
      </w:pPr>
      <w:r>
        <w:rPr>
          <w:color w:val="000000"/>
        </w:rPr>
        <w:t xml:space="preserve">Le </w:t>
      </w:r>
      <w:r>
        <w:rPr>
          <w:b/>
          <w:bCs/>
          <w:color w:val="1F4E79"/>
        </w:rPr>
        <w:t>pistil</w:t>
      </w:r>
      <w:r>
        <w:rPr>
          <w:color w:val="000000"/>
        </w:rPr>
        <w:t xml:space="preserve"> est formé d'un ovaire contenant un seul ovule, surmonté de 2 stigmates en forme de plume : c'est l'organe reproducteur femelle de la fleur.</w:t>
      </w:r>
    </w:p>
    <w:p w14:paraId="704367E5" w14:textId="77777777" w:rsidR="00D53860" w:rsidRDefault="00D502B4">
      <w:pPr>
        <w:spacing w:after="90"/>
      </w:pPr>
      <w:r>
        <w:rPr>
          <w:color w:val="000000"/>
        </w:rPr>
        <w:t>La fleur du riz (comme celle du maïs, du blé, de la canne à sucre) se transforme en fruit contenant une graine qui a un seul cotylédon : c'est pour cela qu'on parle de plante monocotylédone.  💡 Peux-tu citer d'autres plantes monocotylédones que tu connais ?</w:t>
      </w:r>
    </w:p>
    <w:p w14:paraId="64F5B14E" w14:textId="77777777" w:rsidR="00D53860" w:rsidRDefault="00D502B4">
      <w:pPr>
        <w:spacing w:before="200" w:after="160"/>
      </w:pPr>
      <w:r>
        <w:rPr>
          <w:b/>
          <w:bCs/>
          <w:color w:val="000000"/>
          <w:sz w:val="24"/>
          <w:szCs w:val="24"/>
        </w:rPr>
        <w:t>EXERCICES</w:t>
      </w:r>
    </w:p>
    <w:p w14:paraId="409FEA82" w14:textId="77777777" w:rsidR="00D53860" w:rsidRDefault="00D502B4">
      <w:pPr>
        <w:spacing w:before="100" w:after="30"/>
      </w:pPr>
      <w:r>
        <w:rPr>
          <w:b/>
          <w:bCs/>
          <w:color w:val="1F4E79"/>
          <w:sz w:val="17"/>
          <w:szCs w:val="17"/>
        </w:rPr>
        <w:t>Exercice 1</w:t>
      </w:r>
    </w:p>
    <w:p w14:paraId="51F449A7" w14:textId="77777777" w:rsidR="00D53860" w:rsidRDefault="00D502B4">
      <w:pPr>
        <w:spacing w:after="40"/>
      </w:pPr>
      <w:r>
        <w:rPr>
          <w:i/>
          <w:iCs/>
          <w:color w:val="000000"/>
          <w:sz w:val="16"/>
          <w:szCs w:val="16"/>
        </w:rPr>
        <w:t>Réponds par Vrai (V) ou Faux (F). Justifie chaque réponse fausse.</w:t>
      </w:r>
    </w:p>
    <w:p w14:paraId="23BA7000" w14:textId="77777777" w:rsidR="00D53860" w:rsidRDefault="00D502B4">
      <w:pPr>
        <w:spacing w:after="30"/>
      </w:pPr>
      <w:r>
        <w:rPr>
          <w:color w:val="000000"/>
          <w:sz w:val="16"/>
          <w:szCs w:val="16"/>
        </w:rPr>
        <w:t>1. La racine d'une plante monocotylédone est une grosse racine principale unique.</w:t>
      </w:r>
    </w:p>
    <w:p w14:paraId="42676BCB" w14:textId="77777777" w:rsidR="00D53860" w:rsidRDefault="00D502B4">
      <w:pPr>
        <w:spacing w:after="30"/>
      </w:pPr>
      <w:r>
        <w:rPr>
          <w:color w:val="000000"/>
          <w:sz w:val="16"/>
          <w:szCs w:val="16"/>
        </w:rPr>
        <w:t>2. La tige d'une plante monocotylédone est formée de nœuds et d'entre-nœuds.</w:t>
      </w:r>
    </w:p>
    <w:p w14:paraId="149F22A4" w14:textId="77777777" w:rsidR="00D53860" w:rsidRDefault="00D502B4">
      <w:pPr>
        <w:spacing w:after="30"/>
      </w:pPr>
      <w:r>
        <w:rPr>
          <w:color w:val="000000"/>
          <w:sz w:val="16"/>
          <w:szCs w:val="16"/>
        </w:rPr>
        <w:t>3. L'étamine est l'organe reproducteur femelle de la fleur.</w:t>
      </w:r>
    </w:p>
    <w:p w14:paraId="3800A387" w14:textId="77777777" w:rsidR="00D53860" w:rsidRDefault="00D502B4">
      <w:pPr>
        <w:spacing w:after="30"/>
      </w:pPr>
      <w:r>
        <w:rPr>
          <w:color w:val="000000"/>
          <w:sz w:val="16"/>
          <w:szCs w:val="16"/>
        </w:rPr>
        <w:t>4. La graine d'une plante monocotylédone a un seul cotylédon.</w:t>
      </w:r>
    </w:p>
    <w:p w14:paraId="0B8E437E" w14:textId="77777777" w:rsidR="00D53860" w:rsidRDefault="00D502B4">
      <w:pPr>
        <w:spacing w:before="100" w:after="30"/>
      </w:pPr>
      <w:r>
        <w:rPr>
          <w:b/>
          <w:bCs/>
          <w:color w:val="1F4E79"/>
          <w:sz w:val="17"/>
          <w:szCs w:val="17"/>
        </w:rPr>
        <w:t>Exercice 2</w:t>
      </w:r>
    </w:p>
    <w:p w14:paraId="6BBFFD41" w14:textId="77777777" w:rsidR="00D53860" w:rsidRDefault="00D502B4">
      <w:pPr>
        <w:spacing w:after="40"/>
      </w:pPr>
      <w:r>
        <w:rPr>
          <w:i/>
          <w:iCs/>
          <w:color w:val="000000"/>
          <w:sz w:val="16"/>
          <w:szCs w:val="16"/>
        </w:rPr>
        <w:t>Voici un schéma d'une fleur de riz avec 3 flèches numérotées pointant vers : les glumelles, les étamines, le pistil. Légende chaque numéro et précise son rôle.</w:t>
      </w:r>
    </w:p>
    <w:p w14:paraId="3F63A791" w14:textId="77777777" w:rsidR="00D53860" w:rsidRDefault="00D502B4">
      <w:pPr>
        <w:spacing w:after="30"/>
      </w:pPr>
      <w:r>
        <w:rPr>
          <w:color w:val="000000"/>
          <w:sz w:val="16"/>
          <w:szCs w:val="16"/>
        </w:rPr>
        <w:t>1. ……………………………</w:t>
      </w:r>
    </w:p>
    <w:p w14:paraId="6D203060" w14:textId="77777777" w:rsidR="00D53860" w:rsidRDefault="00D502B4">
      <w:pPr>
        <w:spacing w:after="30"/>
      </w:pPr>
      <w:r>
        <w:rPr>
          <w:color w:val="000000"/>
          <w:sz w:val="16"/>
          <w:szCs w:val="16"/>
        </w:rPr>
        <w:t>2. ……………………………</w:t>
      </w:r>
    </w:p>
    <w:p w14:paraId="06ECD6C1" w14:textId="77777777" w:rsidR="00D53860" w:rsidRDefault="00D502B4">
      <w:pPr>
        <w:spacing w:after="30"/>
      </w:pPr>
      <w:r>
        <w:rPr>
          <w:color w:val="000000"/>
          <w:sz w:val="16"/>
          <w:szCs w:val="16"/>
        </w:rPr>
        <w:t>3. ……………………………</w:t>
      </w:r>
    </w:p>
    <w:p w14:paraId="46F7519A" w14:textId="77777777" w:rsidR="00D53860" w:rsidRDefault="00D502B4">
      <w:pPr>
        <w:spacing w:before="100" w:after="30"/>
      </w:pPr>
      <w:r>
        <w:rPr>
          <w:b/>
          <w:bCs/>
          <w:color w:val="1F4E79"/>
          <w:sz w:val="17"/>
          <w:szCs w:val="17"/>
        </w:rPr>
        <w:t>Exercice 3</w:t>
      </w:r>
    </w:p>
    <w:p w14:paraId="19025039" w14:textId="77777777" w:rsidR="00D53860" w:rsidRDefault="00D502B4">
      <w:pPr>
        <w:spacing w:after="40"/>
      </w:pPr>
      <w:r>
        <w:rPr>
          <w:i/>
          <w:iCs/>
          <w:color w:val="000000"/>
          <w:sz w:val="16"/>
          <w:szCs w:val="16"/>
        </w:rPr>
        <w:t>Réponds aux questions suivantes par une phrase complète.</w:t>
      </w:r>
    </w:p>
    <w:p w14:paraId="08CC54EE" w14:textId="77777777" w:rsidR="00D53860" w:rsidRDefault="00D502B4">
      <w:pPr>
        <w:spacing w:after="30"/>
      </w:pPr>
      <w:r>
        <w:rPr>
          <w:color w:val="000000"/>
          <w:sz w:val="16"/>
          <w:szCs w:val="16"/>
        </w:rPr>
        <w:t>1. Comment s'appelle le type de racine des plantes monocotylédones ? Décris-la.</w:t>
      </w:r>
    </w:p>
    <w:p w14:paraId="21E2E71C" w14:textId="77777777" w:rsidR="00D53860" w:rsidRDefault="00D502B4">
      <w:pPr>
        <w:spacing w:after="30"/>
      </w:pPr>
      <w:r>
        <w:rPr>
          <w:color w:val="000000"/>
          <w:sz w:val="16"/>
          <w:szCs w:val="16"/>
        </w:rPr>
        <w:t>2. Comment la feuille s'attache-t-elle à la tige chez les monocotylédones (exemple : le riz) ?</w:t>
      </w:r>
    </w:p>
    <w:p w14:paraId="18C8DCF0" w14:textId="77777777" w:rsidR="00D53860" w:rsidRDefault="00D502B4">
      <w:pPr>
        <w:spacing w:after="30"/>
      </w:pPr>
      <w:r>
        <w:rPr>
          <w:color w:val="000000"/>
          <w:sz w:val="16"/>
          <w:szCs w:val="16"/>
        </w:rPr>
        <w:t>3. De combien d'étamines et de pistils est composée une fleur de riz ?</w:t>
      </w:r>
    </w:p>
    <w:p w14:paraId="6CD0ACC4" w14:textId="77777777" w:rsidR="00D53860" w:rsidRDefault="00D502B4">
      <w:pPr>
        <w:spacing w:after="30"/>
      </w:pPr>
      <w:r>
        <w:rPr>
          <w:color w:val="000000"/>
          <w:sz w:val="16"/>
          <w:szCs w:val="16"/>
        </w:rPr>
        <w:t>4. Pourquoi dit-on qu'une plante est monocotylédone ? Cite deux exemples.</w:t>
      </w:r>
    </w:p>
    <w:p w14:paraId="1C80C348" w14:textId="77777777" w:rsidR="00D53860" w:rsidRDefault="00D502B4">
      <w:pPr>
        <w:spacing w:before="100" w:after="30"/>
      </w:pPr>
      <w:r>
        <w:rPr>
          <w:b/>
          <w:bCs/>
          <w:color w:val="1F4E79"/>
          <w:sz w:val="17"/>
          <w:szCs w:val="17"/>
        </w:rPr>
        <w:t>Exercice 4</w:t>
      </w:r>
    </w:p>
    <w:p w14:paraId="12D0602D" w14:textId="77777777" w:rsidR="00D53860" w:rsidRDefault="00D502B4">
      <w:pPr>
        <w:spacing w:after="40"/>
      </w:pPr>
      <w:r>
        <w:rPr>
          <w:i/>
          <w:iCs/>
          <w:color w:val="000000"/>
          <w:sz w:val="16"/>
          <w:szCs w:val="16"/>
        </w:rPr>
        <w:t>Relie chaque élément de la colonne A à l'élément correspondant de la colonne B.</w:t>
      </w:r>
    </w:p>
    <w:p w14:paraId="5F06489B" w14:textId="77777777" w:rsidR="00D53860" w:rsidRDefault="00D502B4">
      <w:pPr>
        <w:spacing w:after="30"/>
      </w:pPr>
      <w:r>
        <w:rPr>
          <w:color w:val="000000"/>
          <w:sz w:val="16"/>
          <w:szCs w:val="16"/>
        </w:rPr>
        <w:t>Colonne A                                          Colonne B</w:t>
      </w:r>
    </w:p>
    <w:p w14:paraId="0F1C4D3C" w14:textId="77777777" w:rsidR="00D53860" w:rsidRDefault="00D502B4">
      <w:pPr>
        <w:spacing w:after="30"/>
      </w:pPr>
      <w:r>
        <w:rPr>
          <w:color w:val="000000"/>
          <w:sz w:val="16"/>
          <w:szCs w:val="16"/>
        </w:rPr>
        <w:t>1. Radicelle          •          • a. Endroit où la feuille s'attache à la tige</w:t>
      </w:r>
    </w:p>
    <w:p w14:paraId="4BCBB1FD" w14:textId="77777777" w:rsidR="00D53860" w:rsidRDefault="00D502B4">
      <w:pPr>
        <w:spacing w:after="30"/>
      </w:pPr>
      <w:r>
        <w:rPr>
          <w:color w:val="000000"/>
          <w:sz w:val="16"/>
          <w:szCs w:val="16"/>
        </w:rPr>
        <w:t>2. Nœud          •          • b. Groupement des fleurs à l'extrémité de la tige</w:t>
      </w:r>
    </w:p>
    <w:p w14:paraId="607823C8" w14:textId="77777777" w:rsidR="00D53860" w:rsidRDefault="00D502B4">
      <w:pPr>
        <w:spacing w:after="30"/>
      </w:pPr>
      <w:r>
        <w:rPr>
          <w:color w:val="000000"/>
          <w:sz w:val="16"/>
          <w:szCs w:val="16"/>
        </w:rPr>
        <w:t>3. Gaine foliaire          •          • c. Petite racine des monocotylédones (radicelle)</w:t>
      </w:r>
    </w:p>
    <w:p w14:paraId="7C018692" w14:textId="77777777" w:rsidR="00D53860" w:rsidRDefault="00D502B4">
      <w:pPr>
        <w:spacing w:after="30"/>
      </w:pPr>
      <w:r>
        <w:rPr>
          <w:color w:val="000000"/>
          <w:sz w:val="16"/>
          <w:szCs w:val="16"/>
        </w:rPr>
        <w:t>4. Épi          •          • d. Partie de la feuille qui enveloppe la tige</w:t>
      </w:r>
    </w:p>
    <w:p w14:paraId="619483DA" w14:textId="77777777" w:rsidR="00D53860" w:rsidRDefault="00D502B4">
      <w:pPr>
        <w:spacing w:before="100" w:after="30"/>
      </w:pPr>
      <w:r>
        <w:rPr>
          <w:b/>
          <w:bCs/>
          <w:color w:val="C2185B"/>
          <w:sz w:val="17"/>
          <w:szCs w:val="17"/>
        </w:rPr>
        <w:t>Corrigé — Exercice 1</w:t>
      </w:r>
    </w:p>
    <w:p w14:paraId="199322EE" w14:textId="77777777" w:rsidR="00D53860" w:rsidRDefault="00D502B4">
      <w:pPr>
        <w:spacing w:after="30"/>
      </w:pPr>
      <w:r>
        <w:rPr>
          <w:color w:val="C2185B"/>
          <w:sz w:val="16"/>
          <w:szCs w:val="16"/>
        </w:rPr>
        <w:t>1. Faux — La racine d'une monocotylédone est une racine adventive, formée de plusieurs petites racines appelées radicelles (sans racine principale).</w:t>
      </w:r>
    </w:p>
    <w:p w14:paraId="3CAFCB0B" w14:textId="77777777" w:rsidR="00D53860" w:rsidRDefault="00D502B4">
      <w:pPr>
        <w:spacing w:after="30"/>
      </w:pPr>
      <w:r>
        <w:rPr>
          <w:color w:val="C2185B"/>
          <w:sz w:val="16"/>
          <w:szCs w:val="16"/>
        </w:rPr>
        <w:t>2. Vrai</w:t>
      </w:r>
    </w:p>
    <w:p w14:paraId="3F0D42E2" w14:textId="77777777" w:rsidR="00D53860" w:rsidRDefault="00D502B4">
      <w:pPr>
        <w:spacing w:after="30"/>
      </w:pPr>
      <w:r>
        <w:rPr>
          <w:color w:val="C2185B"/>
          <w:sz w:val="16"/>
          <w:szCs w:val="16"/>
        </w:rPr>
        <w:t>3. Faux — L'étamine est l'organe reproducteur mâle ; le pistil est l'organe reproducteur femelle.</w:t>
      </w:r>
    </w:p>
    <w:p w14:paraId="7ACBA26D" w14:textId="77777777" w:rsidR="00D53860" w:rsidRDefault="00D502B4">
      <w:pPr>
        <w:spacing w:after="30"/>
      </w:pPr>
      <w:r>
        <w:rPr>
          <w:color w:val="C2185B"/>
          <w:sz w:val="16"/>
          <w:szCs w:val="16"/>
        </w:rPr>
        <w:t>4. Vrai</w:t>
      </w:r>
    </w:p>
    <w:p w14:paraId="712336FE" w14:textId="77777777" w:rsidR="00D53860" w:rsidRDefault="00D502B4">
      <w:pPr>
        <w:spacing w:before="100" w:after="30"/>
      </w:pPr>
      <w:r>
        <w:rPr>
          <w:b/>
          <w:bCs/>
          <w:color w:val="C2185B"/>
          <w:sz w:val="17"/>
          <w:szCs w:val="17"/>
        </w:rPr>
        <w:lastRenderedPageBreak/>
        <w:t>Corrigé — Exercice 2</w:t>
      </w:r>
    </w:p>
    <w:p w14:paraId="6F0190CD" w14:textId="77777777" w:rsidR="00D53860" w:rsidRDefault="00D502B4">
      <w:pPr>
        <w:spacing w:after="30"/>
      </w:pPr>
      <w:r>
        <w:rPr>
          <w:color w:val="C2185B"/>
          <w:sz w:val="16"/>
          <w:szCs w:val="16"/>
        </w:rPr>
        <w:t>1. Les glumelles — enveloppes protectrices de la fleur</w:t>
      </w:r>
    </w:p>
    <w:p w14:paraId="2A1D0348" w14:textId="77777777" w:rsidR="00D53860" w:rsidRDefault="00D502B4">
      <w:pPr>
        <w:spacing w:after="30"/>
      </w:pPr>
      <w:r>
        <w:rPr>
          <w:color w:val="C2185B"/>
          <w:sz w:val="16"/>
          <w:szCs w:val="16"/>
        </w:rPr>
        <w:t>2. Les étamines — organe reproducteur mâle, contiennent le pollen</w:t>
      </w:r>
    </w:p>
    <w:p w14:paraId="3613AFE8" w14:textId="77777777" w:rsidR="00D53860" w:rsidRDefault="00D502B4">
      <w:pPr>
        <w:spacing w:after="30"/>
      </w:pPr>
      <w:r>
        <w:rPr>
          <w:color w:val="C2185B"/>
          <w:sz w:val="16"/>
          <w:szCs w:val="16"/>
        </w:rPr>
        <w:t>3. Le pistil — organe reproducteur femelle, contient l'ovule</w:t>
      </w:r>
    </w:p>
    <w:p w14:paraId="2C502D73" w14:textId="77777777" w:rsidR="00D53860" w:rsidRDefault="00D502B4">
      <w:pPr>
        <w:spacing w:before="100" w:after="30"/>
      </w:pPr>
      <w:r>
        <w:rPr>
          <w:b/>
          <w:bCs/>
          <w:color w:val="C2185B"/>
          <w:sz w:val="17"/>
          <w:szCs w:val="17"/>
        </w:rPr>
        <w:t>Corrigé — Exercice 3</w:t>
      </w:r>
    </w:p>
    <w:p w14:paraId="1AEC6A46" w14:textId="77777777" w:rsidR="00D53860" w:rsidRDefault="00D502B4">
      <w:pPr>
        <w:spacing w:after="30"/>
      </w:pPr>
      <w:r>
        <w:rPr>
          <w:color w:val="C2185B"/>
          <w:sz w:val="16"/>
          <w:szCs w:val="16"/>
        </w:rPr>
        <w:t>1. Les monocotylédones ont une racine adventive, formée de nombreuses radicelles identiques (exemple : le riz).</w:t>
      </w:r>
    </w:p>
    <w:p w14:paraId="7AB5BC91" w14:textId="77777777" w:rsidR="00D53860" w:rsidRDefault="00D502B4">
      <w:pPr>
        <w:spacing w:after="30"/>
      </w:pPr>
      <w:r>
        <w:rPr>
          <w:color w:val="C2185B"/>
          <w:sz w:val="16"/>
          <w:szCs w:val="16"/>
        </w:rPr>
        <w:t>2. Au niveau des nœuds, en formant une gaine foliaire (observable sur le riz).</w:t>
      </w:r>
    </w:p>
    <w:p w14:paraId="29100F46" w14:textId="77777777" w:rsidR="00D53860" w:rsidRDefault="00D502B4">
      <w:pPr>
        <w:spacing w:after="30"/>
      </w:pPr>
      <w:r>
        <w:rPr>
          <w:color w:val="C2185B"/>
          <w:sz w:val="16"/>
          <w:szCs w:val="16"/>
        </w:rPr>
        <w:t>3. Une fleur de riz est composée de 3 étamines et 1 pistil.</w:t>
      </w:r>
    </w:p>
    <w:p w14:paraId="6826A900" w14:textId="77777777" w:rsidR="00D53860" w:rsidRDefault="00D502B4">
      <w:pPr>
        <w:spacing w:after="30"/>
      </w:pPr>
      <w:r>
        <w:rPr>
          <w:color w:val="C2185B"/>
          <w:sz w:val="16"/>
          <w:szCs w:val="16"/>
        </w:rPr>
        <w:t>4. Une plante est monocotylédone parce que sa graine n'a qu'un seul cotylédon. Exemples : le riz, le maïs, la canne à sucre.</w:t>
      </w:r>
    </w:p>
    <w:p w14:paraId="2E2E4429" w14:textId="77777777" w:rsidR="00D53860" w:rsidRDefault="00D502B4">
      <w:pPr>
        <w:spacing w:before="100" w:after="30"/>
      </w:pPr>
      <w:r>
        <w:rPr>
          <w:b/>
          <w:bCs/>
          <w:color w:val="C2185B"/>
          <w:sz w:val="17"/>
          <w:szCs w:val="17"/>
        </w:rPr>
        <w:t>Corrigé — Exercice 4</w:t>
      </w:r>
    </w:p>
    <w:p w14:paraId="3FF9A698" w14:textId="77777777" w:rsidR="00D53860" w:rsidRDefault="00D502B4">
      <w:pPr>
        <w:spacing w:after="30"/>
      </w:pPr>
      <w:r>
        <w:rPr>
          <w:color w:val="C2185B"/>
          <w:sz w:val="16"/>
          <w:szCs w:val="16"/>
        </w:rPr>
        <w:t>1 → c (Petite racine des monocotylédones, ex. riz)</w:t>
      </w:r>
    </w:p>
    <w:p w14:paraId="6778FCEB" w14:textId="77777777" w:rsidR="00D53860" w:rsidRDefault="00D502B4">
      <w:pPr>
        <w:spacing w:after="30"/>
      </w:pPr>
      <w:r>
        <w:rPr>
          <w:color w:val="C2185B"/>
          <w:sz w:val="16"/>
          <w:szCs w:val="16"/>
        </w:rPr>
        <w:t>2 → a (Endroit où la feuille s'attache à la tige)</w:t>
      </w:r>
    </w:p>
    <w:p w14:paraId="278BAC33" w14:textId="77777777" w:rsidR="00D53860" w:rsidRDefault="00D502B4">
      <w:pPr>
        <w:spacing w:after="30"/>
      </w:pPr>
      <w:r>
        <w:rPr>
          <w:color w:val="C2185B"/>
          <w:sz w:val="16"/>
          <w:szCs w:val="16"/>
        </w:rPr>
        <w:t>3 → d (Partie de la feuille qui enveloppe la tige)</w:t>
      </w:r>
    </w:p>
    <w:p w14:paraId="3459D86D" w14:textId="77777777" w:rsidR="00D53860" w:rsidRDefault="00D502B4">
      <w:pPr>
        <w:spacing w:after="30"/>
      </w:pPr>
      <w:r>
        <w:rPr>
          <w:color w:val="C2185B"/>
          <w:sz w:val="16"/>
          <w:szCs w:val="16"/>
        </w:rPr>
        <w:t>4 → b (Groupement des fleurs à l'extrémité de la tige)</w:t>
      </w:r>
    </w:p>
    <w:p w14:paraId="75D09467" w14:textId="77777777" w:rsidR="00D53860" w:rsidRDefault="00D502B4">
      <w:r>
        <w:br w:type="page"/>
      </w:r>
    </w:p>
    <w:p w14:paraId="5DDA2635" w14:textId="77777777" w:rsidR="00D53860" w:rsidRDefault="00D502B4">
      <w:pPr>
        <w:spacing w:after="40"/>
        <w:jc w:val="center"/>
      </w:pPr>
      <w:r>
        <w:rPr>
          <w:b/>
          <w:bCs/>
          <w:color w:val="1F4E79"/>
          <w:sz w:val="18"/>
          <w:szCs w:val="18"/>
        </w:rPr>
        <w:lastRenderedPageBreak/>
        <w:t>SÉANCE 6 / 42</w:t>
      </w:r>
    </w:p>
    <w:p w14:paraId="14F8A396" w14:textId="77777777" w:rsidR="00D53860" w:rsidRDefault="00D502B4">
      <w:pPr>
        <w:pStyle w:val="Titre2"/>
        <w:spacing w:before="100" w:after="200"/>
        <w:jc w:val="center"/>
      </w:pPr>
      <w:bookmarkStart w:id="8" w:name="_Toc000008"/>
      <w:r>
        <w:rPr>
          <w:b/>
          <w:bCs/>
          <w:color w:val="C00000"/>
        </w:rPr>
        <w:t>Le gaspillage alimentaire</w:t>
      </w:r>
      <w:bookmarkEnd w:id="8"/>
    </w:p>
    <w:p w14:paraId="21A86D4A"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53D7BAF3" w14:textId="77777777">
        <w:tc>
          <w:tcPr>
            <w:tcW w:w="1500" w:type="pct"/>
            <w:tcMar>
              <w:top w:w="60" w:type="dxa"/>
              <w:left w:w="100" w:type="dxa"/>
              <w:bottom w:w="60" w:type="dxa"/>
              <w:right w:w="100" w:type="dxa"/>
            </w:tcMar>
          </w:tcPr>
          <w:p w14:paraId="55756169"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1326D576" w14:textId="77777777" w:rsidR="00D53860" w:rsidRDefault="00D502B4">
            <w:pPr>
              <w:spacing w:after="80"/>
            </w:pPr>
            <w:r>
              <w:rPr>
                <w:color w:val="000000"/>
                <w:sz w:val="18"/>
                <w:szCs w:val="18"/>
              </w:rPr>
              <w:t>Sciences et Technologie</w:t>
            </w:r>
          </w:p>
        </w:tc>
      </w:tr>
      <w:tr w:rsidR="00D53860" w14:paraId="3A25B59C" w14:textId="77777777">
        <w:tc>
          <w:tcPr>
            <w:tcW w:w="1500" w:type="pct"/>
            <w:tcMar>
              <w:top w:w="60" w:type="dxa"/>
              <w:left w:w="100" w:type="dxa"/>
              <w:bottom w:w="60" w:type="dxa"/>
              <w:right w:w="100" w:type="dxa"/>
            </w:tcMar>
          </w:tcPr>
          <w:p w14:paraId="162BE721"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2D4E9137" w14:textId="77777777" w:rsidR="00D53860" w:rsidRDefault="00D502B4">
            <w:pPr>
              <w:spacing w:after="80"/>
            </w:pPr>
            <w:r>
              <w:rPr>
                <w:color w:val="000000"/>
                <w:sz w:val="18"/>
                <w:szCs w:val="18"/>
              </w:rPr>
              <w:t>Alimentation de l'homme</w:t>
            </w:r>
          </w:p>
        </w:tc>
      </w:tr>
      <w:tr w:rsidR="00D53860" w14:paraId="6E408A8A" w14:textId="77777777">
        <w:tc>
          <w:tcPr>
            <w:tcW w:w="1500" w:type="pct"/>
            <w:tcMar>
              <w:top w:w="60" w:type="dxa"/>
              <w:left w:w="100" w:type="dxa"/>
              <w:bottom w:w="60" w:type="dxa"/>
              <w:right w:w="100" w:type="dxa"/>
            </w:tcMar>
          </w:tcPr>
          <w:p w14:paraId="53B4F837"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60A327F3" w14:textId="77777777" w:rsidR="00D53860" w:rsidRDefault="00D502B4">
            <w:pPr>
              <w:spacing w:after="80"/>
            </w:pPr>
            <w:r>
              <w:rPr>
                <w:color w:val="000000"/>
                <w:sz w:val="18"/>
                <w:szCs w:val="18"/>
              </w:rPr>
              <w:t>Le gaspillage alimentaire</w:t>
            </w:r>
          </w:p>
        </w:tc>
      </w:tr>
      <w:tr w:rsidR="00D53860" w14:paraId="09138167" w14:textId="77777777">
        <w:tc>
          <w:tcPr>
            <w:tcW w:w="1500" w:type="pct"/>
            <w:tcMar>
              <w:top w:w="60" w:type="dxa"/>
              <w:left w:w="100" w:type="dxa"/>
              <w:bottom w:w="60" w:type="dxa"/>
              <w:right w:w="100" w:type="dxa"/>
            </w:tcMar>
          </w:tcPr>
          <w:p w14:paraId="3D0FB43D"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1E82556A" w14:textId="77777777" w:rsidR="00D53860" w:rsidRDefault="00D502B4">
            <w:pPr>
              <w:spacing w:after="80"/>
            </w:pPr>
            <w:r>
              <w:rPr>
                <w:color w:val="000000"/>
                <w:sz w:val="18"/>
                <w:szCs w:val="18"/>
              </w:rPr>
              <w:t>Le gaspillage alimentaire</w:t>
            </w:r>
          </w:p>
        </w:tc>
      </w:tr>
      <w:tr w:rsidR="00D53860" w14:paraId="64A6FAB4" w14:textId="77777777">
        <w:tc>
          <w:tcPr>
            <w:tcW w:w="1500" w:type="pct"/>
            <w:tcMar>
              <w:top w:w="60" w:type="dxa"/>
              <w:left w:w="100" w:type="dxa"/>
              <w:bottom w:w="60" w:type="dxa"/>
              <w:right w:w="100" w:type="dxa"/>
            </w:tcMar>
          </w:tcPr>
          <w:p w14:paraId="4C58013E"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67348389" w14:textId="77777777" w:rsidR="00D53860" w:rsidRDefault="00D502B4">
            <w:pPr>
              <w:spacing w:after="80"/>
            </w:pPr>
            <w:r>
              <w:rPr>
                <w:color w:val="000000"/>
                <w:sz w:val="18"/>
                <w:szCs w:val="18"/>
              </w:rPr>
              <w:t>Définir le gaspillage alimentaire, citer ses formes, ses effets sur l'environnement et les moyens de le réduire.</w:t>
            </w:r>
          </w:p>
        </w:tc>
      </w:tr>
      <w:tr w:rsidR="00D53860" w14:paraId="5496BC66" w14:textId="77777777">
        <w:tc>
          <w:tcPr>
            <w:tcW w:w="1500" w:type="pct"/>
            <w:tcMar>
              <w:top w:w="60" w:type="dxa"/>
              <w:left w:w="100" w:type="dxa"/>
              <w:bottom w:w="60" w:type="dxa"/>
              <w:right w:w="100" w:type="dxa"/>
            </w:tcMar>
          </w:tcPr>
          <w:p w14:paraId="74ECC6B8"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3A90804C" w14:textId="77777777" w:rsidR="00D53860" w:rsidRDefault="00D502B4">
            <w:pPr>
              <w:spacing w:after="80"/>
            </w:pPr>
            <w:r>
              <w:rPr>
                <w:color w:val="000000"/>
                <w:sz w:val="18"/>
                <w:szCs w:val="18"/>
              </w:rPr>
              <w:t>Programme RAPE T6 (Sciences et Technologie)</w:t>
            </w:r>
          </w:p>
        </w:tc>
      </w:tr>
      <w:tr w:rsidR="00D53860" w14:paraId="1CBD6403" w14:textId="77777777">
        <w:tc>
          <w:tcPr>
            <w:tcW w:w="1500" w:type="pct"/>
            <w:tcMar>
              <w:top w:w="60" w:type="dxa"/>
              <w:left w:w="100" w:type="dxa"/>
              <w:bottom w:w="60" w:type="dxa"/>
              <w:right w:w="100" w:type="dxa"/>
            </w:tcMar>
          </w:tcPr>
          <w:p w14:paraId="35C67843"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1A0068B3" w14:textId="77777777" w:rsidR="00D53860" w:rsidRDefault="00D502B4">
            <w:pPr>
              <w:spacing w:after="80"/>
            </w:pPr>
            <w:r>
              <w:rPr>
                <w:color w:val="000000"/>
                <w:sz w:val="18"/>
                <w:szCs w:val="18"/>
              </w:rPr>
              <w:t>des photos : un marché avec des fruits abîmés jetés, une poubelle pleine de restes de repas, un champ de légumes non récoltés</w:t>
            </w:r>
          </w:p>
        </w:tc>
      </w:tr>
    </w:tbl>
    <w:p w14:paraId="28B2776C" w14:textId="77777777" w:rsidR="00D53860" w:rsidRDefault="00D502B4">
      <w:pPr>
        <w:spacing w:after="40"/>
        <w:jc w:val="right"/>
      </w:pPr>
      <w:r>
        <w:rPr>
          <w:sz w:val="18"/>
          <w:szCs w:val="18"/>
        </w:rPr>
        <w:t>Date : _______</w:t>
      </w:r>
    </w:p>
    <w:p w14:paraId="619C23C7" w14:textId="77777777" w:rsidR="00D53860" w:rsidRDefault="00D502B4">
      <w:pPr>
        <w:spacing w:after="40"/>
        <w:jc w:val="right"/>
      </w:pPr>
      <w:r>
        <w:rPr>
          <w:sz w:val="18"/>
          <w:szCs w:val="18"/>
        </w:rPr>
        <w:t>Classe : 6e</w:t>
      </w:r>
    </w:p>
    <w:p w14:paraId="3E157650" w14:textId="77777777" w:rsidR="00D53860" w:rsidRDefault="00D502B4">
      <w:pPr>
        <w:spacing w:after="40"/>
        <w:jc w:val="right"/>
      </w:pPr>
      <w:r>
        <w:rPr>
          <w:sz w:val="18"/>
          <w:szCs w:val="18"/>
        </w:rPr>
        <w:t>Séance n° : 6/42</w:t>
      </w:r>
    </w:p>
    <w:p w14:paraId="5868BFEA" w14:textId="77777777" w:rsidR="00D53860" w:rsidRDefault="00D502B4">
      <w:pPr>
        <w:spacing w:after="40"/>
        <w:jc w:val="right"/>
      </w:pPr>
      <w:r>
        <w:rPr>
          <w:sz w:val="18"/>
          <w:szCs w:val="18"/>
        </w:rPr>
        <w:t>Durée : 3h</w:t>
      </w:r>
    </w:p>
    <w:p w14:paraId="45976094"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66"/>
        <w:gridCol w:w="2280"/>
        <w:gridCol w:w="1707"/>
        <w:gridCol w:w="1348"/>
        <w:gridCol w:w="1348"/>
        <w:gridCol w:w="1167"/>
      </w:tblGrid>
      <w:tr w:rsidR="00D53860" w14:paraId="76DD78EB" w14:textId="77777777">
        <w:trPr>
          <w:tblHeader/>
        </w:trPr>
        <w:tc>
          <w:tcPr>
            <w:tcW w:w="700" w:type="pct"/>
            <w:vMerge w:val="restart"/>
            <w:shd w:val="clear" w:color="auto" w:fill="DDEEFF"/>
            <w:tcMar>
              <w:top w:w="60" w:type="dxa"/>
              <w:left w:w="100" w:type="dxa"/>
              <w:bottom w:w="60" w:type="dxa"/>
              <w:right w:w="100" w:type="dxa"/>
            </w:tcMar>
          </w:tcPr>
          <w:p w14:paraId="5B60EF2C"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30C449EB"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75549B87"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49DF7E1B"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1DF5B996" w14:textId="77777777" w:rsidR="00D53860" w:rsidRDefault="00D502B4">
            <w:pPr>
              <w:spacing w:after="80"/>
            </w:pPr>
            <w:r>
              <w:rPr>
                <w:b/>
                <w:bCs/>
                <w:color w:val="000000"/>
                <w:sz w:val="17"/>
                <w:szCs w:val="17"/>
              </w:rPr>
              <w:t>Observation</w:t>
            </w:r>
          </w:p>
        </w:tc>
      </w:tr>
      <w:tr w:rsidR="00D53860" w14:paraId="7034EF46" w14:textId="77777777">
        <w:trPr>
          <w:tblHeader/>
        </w:trPr>
        <w:tc>
          <w:tcPr>
            <w:tcW w:w="0" w:type="auto"/>
            <w:vMerge/>
            <w:shd w:val="clear" w:color="auto" w:fill="F5F5F5"/>
            <w:tcMar>
              <w:top w:w="60" w:type="dxa"/>
              <w:left w:w="100" w:type="dxa"/>
              <w:bottom w:w="60" w:type="dxa"/>
              <w:right w:w="100" w:type="dxa"/>
            </w:tcMar>
          </w:tcPr>
          <w:p w14:paraId="2974CFE0" w14:textId="77777777" w:rsidR="00D53860" w:rsidRDefault="00D53860">
            <w:pPr>
              <w:spacing w:after="80"/>
            </w:pPr>
          </w:p>
        </w:tc>
        <w:tc>
          <w:tcPr>
            <w:tcW w:w="1000" w:type="pct"/>
            <w:shd w:val="clear" w:color="auto" w:fill="F5F5F5"/>
            <w:tcMar>
              <w:top w:w="60" w:type="dxa"/>
              <w:left w:w="100" w:type="dxa"/>
              <w:bottom w:w="60" w:type="dxa"/>
              <w:right w:w="100" w:type="dxa"/>
            </w:tcMar>
          </w:tcPr>
          <w:p w14:paraId="01578BA3"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169495BA"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5D40CC2C"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19E5A3E4"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19CD3347" w14:textId="77777777" w:rsidR="00D53860" w:rsidRDefault="00D53860">
            <w:pPr>
              <w:spacing w:after="80"/>
            </w:pPr>
          </w:p>
        </w:tc>
      </w:tr>
      <w:tr w:rsidR="00D53860" w14:paraId="1094D136" w14:textId="77777777">
        <w:tc>
          <w:tcPr>
            <w:tcW w:w="700" w:type="pct"/>
            <w:tcMar>
              <w:top w:w="60" w:type="dxa"/>
              <w:left w:w="100" w:type="dxa"/>
              <w:bottom w:w="60" w:type="dxa"/>
              <w:right w:w="100" w:type="dxa"/>
            </w:tcMar>
          </w:tcPr>
          <w:p w14:paraId="39CC5162" w14:textId="77777777" w:rsidR="00D53860" w:rsidRDefault="00D502B4">
            <w:pPr>
              <w:spacing w:after="80"/>
            </w:pPr>
            <w:r>
              <w:rPr>
                <w:b/>
                <w:bCs/>
                <w:color w:val="000000"/>
                <w:sz w:val="17"/>
                <w:szCs w:val="17"/>
              </w:rPr>
              <w:t>I. Révision (10 min)</w:t>
            </w:r>
          </w:p>
        </w:tc>
        <w:tc>
          <w:tcPr>
            <w:tcW w:w="1000" w:type="pct"/>
            <w:tcMar>
              <w:top w:w="60" w:type="dxa"/>
              <w:left w:w="100" w:type="dxa"/>
              <w:bottom w:w="60" w:type="dxa"/>
              <w:right w:w="100" w:type="dxa"/>
            </w:tcMar>
          </w:tcPr>
          <w:p w14:paraId="6E5AE74D" w14:textId="77777777" w:rsidR="00D53860" w:rsidRDefault="00D502B4">
            <w:pPr>
              <w:spacing w:after="50"/>
            </w:pPr>
            <w:r>
              <w:rPr>
                <w:color w:val="000000"/>
                <w:sz w:val="17"/>
                <w:szCs w:val="17"/>
              </w:rPr>
              <w:t>Comment s'appelle la racine des plantes monocotylédones (exemple : le riz), formée de nombreuses petites racines ?</w:t>
            </w:r>
          </w:p>
          <w:p w14:paraId="306878D9" w14:textId="77777777" w:rsidR="00D53860" w:rsidRDefault="00D502B4">
            <w:pPr>
              <w:spacing w:after="50"/>
            </w:pPr>
            <w:r>
              <w:rPr>
                <w:color w:val="000000"/>
                <w:sz w:val="17"/>
                <w:szCs w:val="17"/>
              </w:rPr>
              <w:t>Pourquoi dit-on qu'une plante est monocotylédone ? Donne un exemple.</w:t>
            </w:r>
          </w:p>
        </w:tc>
        <w:tc>
          <w:tcPr>
            <w:tcW w:w="1000" w:type="pct"/>
            <w:tcMar>
              <w:top w:w="60" w:type="dxa"/>
              <w:left w:w="100" w:type="dxa"/>
              <w:bottom w:w="60" w:type="dxa"/>
              <w:right w:w="100" w:type="dxa"/>
            </w:tcMar>
          </w:tcPr>
          <w:p w14:paraId="32F0EAAF" w14:textId="77777777" w:rsidR="00D53860" w:rsidRDefault="00D502B4">
            <w:pPr>
              <w:spacing w:after="50"/>
            </w:pPr>
            <w:r>
              <w:rPr>
                <w:i/>
                <w:iCs/>
                <w:color w:val="000000"/>
                <w:sz w:val="17"/>
                <w:szCs w:val="17"/>
              </w:rPr>
              <w:t>R.A. : C'est une racine adventive, formée de radicelles.</w:t>
            </w:r>
          </w:p>
          <w:p w14:paraId="5F680AD9" w14:textId="77777777" w:rsidR="00D53860" w:rsidRDefault="00D502B4">
            <w:pPr>
              <w:spacing w:after="50"/>
            </w:pPr>
            <w:r>
              <w:rPr>
                <w:i/>
                <w:iCs/>
                <w:color w:val="000000"/>
                <w:sz w:val="17"/>
                <w:szCs w:val="17"/>
              </w:rPr>
              <w:t>R.A. : Parce que sa graine a un seul cotylédon.</w:t>
            </w:r>
          </w:p>
        </w:tc>
        <w:tc>
          <w:tcPr>
            <w:tcW w:w="800" w:type="pct"/>
            <w:tcMar>
              <w:top w:w="60" w:type="dxa"/>
              <w:left w:w="100" w:type="dxa"/>
              <w:bottom w:w="60" w:type="dxa"/>
              <w:right w:w="100" w:type="dxa"/>
            </w:tcMar>
          </w:tcPr>
          <w:p w14:paraId="3575076A"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65AA4C84"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51464A14" w14:textId="77777777" w:rsidR="00D53860" w:rsidRDefault="00D53860">
            <w:pPr>
              <w:spacing w:after="80"/>
            </w:pPr>
          </w:p>
        </w:tc>
      </w:tr>
      <w:tr w:rsidR="00D53860" w14:paraId="5C0769D1" w14:textId="77777777">
        <w:tc>
          <w:tcPr>
            <w:tcW w:w="0" w:type="auto"/>
            <w:gridSpan w:val="6"/>
            <w:shd w:val="clear" w:color="auto" w:fill="C9DDEA"/>
            <w:tcMar>
              <w:top w:w="60" w:type="dxa"/>
              <w:left w:w="100" w:type="dxa"/>
              <w:bottom w:w="60" w:type="dxa"/>
              <w:right w:w="100" w:type="dxa"/>
            </w:tcMar>
          </w:tcPr>
          <w:p w14:paraId="382AC655" w14:textId="77777777" w:rsidR="00D53860" w:rsidRDefault="00D502B4">
            <w:pPr>
              <w:spacing w:after="80"/>
              <w:jc w:val="center"/>
            </w:pPr>
            <w:r>
              <w:rPr>
                <w:b/>
                <w:bCs/>
                <w:color w:val="000000"/>
                <w:sz w:val="18"/>
                <w:szCs w:val="18"/>
              </w:rPr>
              <w:t>II. NOUVELLE LEÇON  (2h)</w:t>
            </w:r>
          </w:p>
        </w:tc>
      </w:tr>
      <w:tr w:rsidR="00D53860" w14:paraId="68723AB8" w14:textId="77777777">
        <w:tc>
          <w:tcPr>
            <w:tcW w:w="700" w:type="pct"/>
            <w:tcMar>
              <w:top w:w="60" w:type="dxa"/>
              <w:left w:w="100" w:type="dxa"/>
              <w:bottom w:w="60" w:type="dxa"/>
              <w:right w:w="100" w:type="dxa"/>
            </w:tcMar>
          </w:tcPr>
          <w:p w14:paraId="237366F2"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1D411A99" w14:textId="77777777" w:rsidR="00D53860" w:rsidRDefault="00D502B4">
            <w:pPr>
              <w:spacing w:after="50"/>
            </w:pPr>
            <w:r>
              <w:rPr>
                <w:color w:val="000000"/>
                <w:sz w:val="17"/>
                <w:szCs w:val="17"/>
              </w:rPr>
              <w:t>À la cantine de l'école, beaucoup d'élèves laissent la moitié de leur riz et de leurs légumes dans leur assiette, qui finit à la poubelle chaque jour.</w:t>
            </w:r>
          </w:p>
          <w:p w14:paraId="65A61A66" w14:textId="77777777" w:rsidR="00D53860" w:rsidRDefault="00D502B4">
            <w:pPr>
              <w:spacing w:after="30"/>
            </w:pPr>
            <w:r>
              <w:rPr>
                <w:b/>
                <w:bCs/>
                <w:color w:val="000000"/>
                <w:sz w:val="17"/>
                <w:szCs w:val="17"/>
              </w:rPr>
              <w:t>D'après toi, qu'est-ce qui ne va pas dans cette situation ?</w:t>
            </w:r>
          </w:p>
        </w:tc>
        <w:tc>
          <w:tcPr>
            <w:tcW w:w="1000" w:type="pct"/>
            <w:tcMar>
              <w:top w:w="60" w:type="dxa"/>
              <w:left w:w="100" w:type="dxa"/>
              <w:bottom w:w="60" w:type="dxa"/>
              <w:right w:w="100" w:type="dxa"/>
            </w:tcMar>
          </w:tcPr>
          <w:p w14:paraId="304FAB73" w14:textId="77777777" w:rsidR="00D53860" w:rsidRDefault="00D502B4">
            <w:pPr>
              <w:spacing w:after="30"/>
            </w:pPr>
            <w:r>
              <w:rPr>
                <w:i/>
                <w:iCs/>
                <w:color w:val="000000"/>
                <w:sz w:val="17"/>
                <w:szCs w:val="17"/>
              </w:rPr>
              <w:t>Réponses possibles : c'est du gâchis, on jette de la nourriture, d'autres personnes ont faim…</w:t>
            </w:r>
          </w:p>
        </w:tc>
        <w:tc>
          <w:tcPr>
            <w:tcW w:w="800" w:type="pct"/>
            <w:tcMar>
              <w:top w:w="60" w:type="dxa"/>
              <w:left w:w="100" w:type="dxa"/>
              <w:bottom w:w="60" w:type="dxa"/>
              <w:right w:w="100" w:type="dxa"/>
            </w:tcMar>
          </w:tcPr>
          <w:p w14:paraId="7B711FEF"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3DE306C4"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4987591B" w14:textId="77777777" w:rsidR="00D53860" w:rsidRDefault="00D53860">
            <w:pPr>
              <w:spacing w:after="80"/>
            </w:pPr>
          </w:p>
        </w:tc>
      </w:tr>
      <w:tr w:rsidR="00D53860" w14:paraId="50DD3004" w14:textId="77777777">
        <w:tc>
          <w:tcPr>
            <w:tcW w:w="700" w:type="pct"/>
            <w:tcMar>
              <w:top w:w="60" w:type="dxa"/>
              <w:left w:w="100" w:type="dxa"/>
              <w:bottom w:w="60" w:type="dxa"/>
              <w:right w:w="100" w:type="dxa"/>
            </w:tcMar>
          </w:tcPr>
          <w:p w14:paraId="0143A3DA"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1AF1911A" w14:textId="77777777" w:rsidR="00D53860" w:rsidRDefault="00D502B4">
            <w:pPr>
              <w:spacing w:after="40"/>
            </w:pPr>
            <w:r>
              <w:rPr>
                <w:color w:val="000000"/>
                <w:sz w:val="17"/>
                <w:szCs w:val="17"/>
              </w:rPr>
              <w:t>Aujourd'hui nous allons apprendre : « Le gaspillage alimentaire ». Après cette séance, vous serez capables de expliquer le gaspillage alimentaire et proposer des moyens de le réduire.</w:t>
            </w:r>
          </w:p>
        </w:tc>
        <w:tc>
          <w:tcPr>
            <w:tcW w:w="1000" w:type="pct"/>
            <w:tcMar>
              <w:top w:w="60" w:type="dxa"/>
              <w:left w:w="100" w:type="dxa"/>
              <w:bottom w:w="60" w:type="dxa"/>
              <w:right w:w="100" w:type="dxa"/>
            </w:tcMar>
          </w:tcPr>
          <w:p w14:paraId="4058610C"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198FDD18"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3F21A7C7"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092E50C4" w14:textId="77777777" w:rsidR="00D53860" w:rsidRDefault="00D53860">
            <w:pPr>
              <w:spacing w:after="80"/>
            </w:pPr>
          </w:p>
        </w:tc>
      </w:tr>
      <w:tr w:rsidR="00D53860" w14:paraId="2A45914C" w14:textId="77777777">
        <w:tc>
          <w:tcPr>
            <w:tcW w:w="700" w:type="pct"/>
            <w:tcMar>
              <w:top w:w="60" w:type="dxa"/>
              <w:left w:w="100" w:type="dxa"/>
              <w:bottom w:w="60" w:type="dxa"/>
              <w:right w:w="100" w:type="dxa"/>
            </w:tcMar>
          </w:tcPr>
          <w:p w14:paraId="5087E7DD"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08D6DE08" w14:textId="77777777" w:rsidR="00D53860" w:rsidRDefault="00D502B4">
            <w:pPr>
              <w:spacing w:after="40"/>
            </w:pPr>
            <w:r>
              <w:rPr>
                <w:color w:val="000000"/>
                <w:sz w:val="17"/>
                <w:szCs w:val="17"/>
              </w:rPr>
              <w:t>Regardez et observez bien des photos : un marché avec des fruits abîmés jetés, une poubelle pleine de restes de repas, un champ de légumes non récoltés. Que voyez-vous sur ces images, et qu'</w:t>
            </w:r>
            <w:proofErr w:type="spellStart"/>
            <w:r>
              <w:rPr>
                <w:color w:val="000000"/>
                <w:sz w:val="17"/>
                <w:szCs w:val="17"/>
              </w:rPr>
              <w:t>ont-elles</w:t>
            </w:r>
            <w:proofErr w:type="spellEnd"/>
            <w:r>
              <w:rPr>
                <w:color w:val="000000"/>
                <w:sz w:val="17"/>
                <w:szCs w:val="17"/>
              </w:rPr>
              <w:t xml:space="preserve"> en commun ?</w:t>
            </w:r>
          </w:p>
        </w:tc>
        <w:tc>
          <w:tcPr>
            <w:tcW w:w="1000" w:type="pct"/>
            <w:tcMar>
              <w:top w:w="60" w:type="dxa"/>
              <w:left w:w="100" w:type="dxa"/>
              <w:bottom w:w="60" w:type="dxa"/>
              <w:right w:w="100" w:type="dxa"/>
            </w:tcMar>
          </w:tcPr>
          <w:p w14:paraId="36109D18" w14:textId="77777777" w:rsidR="00D53860" w:rsidRDefault="00D502B4">
            <w:pPr>
              <w:spacing w:after="30"/>
            </w:pPr>
            <w:r>
              <w:rPr>
                <w:color w:val="000000"/>
                <w:sz w:val="17"/>
                <w:szCs w:val="17"/>
              </w:rPr>
              <w:t>On voit de la nourriture jetée ou abandonnée.</w:t>
            </w:r>
          </w:p>
          <w:p w14:paraId="3667606F" w14:textId="77777777" w:rsidR="00D53860" w:rsidRDefault="00D502B4">
            <w:pPr>
              <w:spacing w:after="30"/>
            </w:pPr>
            <w:r>
              <w:rPr>
                <w:color w:val="000000"/>
                <w:sz w:val="17"/>
                <w:szCs w:val="17"/>
              </w:rPr>
              <w:t>Sur la première image, des fruits sont jetés parce qu'ils ont une tache.</w:t>
            </w:r>
          </w:p>
          <w:p w14:paraId="36EB5D70" w14:textId="77777777" w:rsidR="00D53860" w:rsidRDefault="00D502B4">
            <w:pPr>
              <w:spacing w:after="30"/>
            </w:pPr>
            <w:r>
              <w:rPr>
                <w:color w:val="000000"/>
                <w:sz w:val="17"/>
                <w:szCs w:val="17"/>
              </w:rPr>
              <w:t>Sur la deuxième, des restes de repas remplissent la poubelle.</w:t>
            </w:r>
          </w:p>
          <w:p w14:paraId="7E6C66BA" w14:textId="77777777" w:rsidR="00D53860" w:rsidRDefault="00D502B4">
            <w:pPr>
              <w:spacing w:after="30"/>
            </w:pPr>
            <w:r>
              <w:rPr>
                <w:color w:val="000000"/>
                <w:sz w:val="17"/>
                <w:szCs w:val="17"/>
              </w:rPr>
              <w:lastRenderedPageBreak/>
              <w:t>Sur la troisième, des légumes pourrissent dans le champ sans être récoltés.</w:t>
            </w:r>
          </w:p>
        </w:tc>
        <w:tc>
          <w:tcPr>
            <w:tcW w:w="800" w:type="pct"/>
            <w:tcMar>
              <w:top w:w="60" w:type="dxa"/>
              <w:left w:w="100" w:type="dxa"/>
              <w:bottom w:w="60" w:type="dxa"/>
              <w:right w:w="100" w:type="dxa"/>
            </w:tcMar>
          </w:tcPr>
          <w:p w14:paraId="1FADF3FE" w14:textId="77777777" w:rsidR="00D53860" w:rsidRDefault="00D502B4">
            <w:pPr>
              <w:spacing w:after="80"/>
            </w:pPr>
            <w:r>
              <w:rPr>
                <w:color w:val="000000"/>
                <w:sz w:val="16"/>
                <w:szCs w:val="16"/>
              </w:rPr>
              <w:lastRenderedPageBreak/>
              <w:t>Observation dirigée</w:t>
            </w:r>
          </w:p>
        </w:tc>
        <w:tc>
          <w:tcPr>
            <w:tcW w:w="800" w:type="pct"/>
            <w:tcMar>
              <w:top w:w="60" w:type="dxa"/>
              <w:left w:w="100" w:type="dxa"/>
              <w:bottom w:w="60" w:type="dxa"/>
              <w:right w:w="100" w:type="dxa"/>
            </w:tcMar>
          </w:tcPr>
          <w:p w14:paraId="6F762BDD" w14:textId="77777777" w:rsidR="00D53860" w:rsidRDefault="00D502B4">
            <w:pPr>
              <w:spacing w:after="80"/>
            </w:pPr>
            <w:r>
              <w:rPr>
                <w:color w:val="000000"/>
                <w:sz w:val="16"/>
                <w:szCs w:val="16"/>
              </w:rPr>
              <w:t>des photos : un marché avec des fruits abîmés jetés, une poubelle pleine de restes de repas, un champ de légumes non récoltés</w:t>
            </w:r>
          </w:p>
        </w:tc>
        <w:tc>
          <w:tcPr>
            <w:tcW w:w="700" w:type="pct"/>
            <w:tcMar>
              <w:top w:w="60" w:type="dxa"/>
              <w:left w:w="100" w:type="dxa"/>
              <w:bottom w:w="60" w:type="dxa"/>
              <w:right w:w="100" w:type="dxa"/>
            </w:tcMar>
          </w:tcPr>
          <w:p w14:paraId="237DC043" w14:textId="77777777" w:rsidR="00D53860" w:rsidRDefault="00D53860">
            <w:pPr>
              <w:spacing w:after="80"/>
            </w:pPr>
          </w:p>
        </w:tc>
      </w:tr>
      <w:tr w:rsidR="00D53860" w14:paraId="2C1DAA67" w14:textId="77777777">
        <w:tc>
          <w:tcPr>
            <w:tcW w:w="700" w:type="pct"/>
            <w:tcMar>
              <w:top w:w="60" w:type="dxa"/>
              <w:left w:w="100" w:type="dxa"/>
              <w:bottom w:w="60" w:type="dxa"/>
              <w:right w:w="100" w:type="dxa"/>
            </w:tcMar>
          </w:tcPr>
          <w:p w14:paraId="49E3EAF9"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47BA2E8B" w14:textId="77777777" w:rsidR="00D53860" w:rsidRDefault="00D502B4">
            <w:pPr>
              <w:spacing w:after="50"/>
            </w:pPr>
            <w:r>
              <w:rPr>
                <w:color w:val="000000"/>
                <w:sz w:val="17"/>
                <w:szCs w:val="17"/>
              </w:rPr>
              <w:t>Qu'est-ce que le gaspillage alimentaire ?</w:t>
            </w:r>
          </w:p>
          <w:p w14:paraId="4C986D67" w14:textId="77777777" w:rsidR="00D53860" w:rsidRDefault="00D502B4">
            <w:pPr>
              <w:spacing w:after="50"/>
            </w:pPr>
            <w:r>
              <w:rPr>
                <w:color w:val="000000"/>
                <w:sz w:val="17"/>
                <w:szCs w:val="17"/>
              </w:rPr>
              <w:t>Cite des formes de gaspillage alimentaire à la maison.</w:t>
            </w:r>
          </w:p>
          <w:p w14:paraId="0EA9D945" w14:textId="77777777" w:rsidR="00D53860" w:rsidRDefault="00D502B4">
            <w:pPr>
              <w:spacing w:after="50"/>
            </w:pPr>
            <w:r>
              <w:rPr>
                <w:color w:val="000000"/>
                <w:sz w:val="17"/>
                <w:szCs w:val="17"/>
              </w:rPr>
              <w:t>Cite des formes de gaspillage alimentaire ailleurs (marché, champ, cantine).</w:t>
            </w:r>
          </w:p>
          <w:p w14:paraId="2500DF2B" w14:textId="77777777" w:rsidR="00D53860" w:rsidRDefault="00D502B4">
            <w:pPr>
              <w:spacing w:after="50"/>
            </w:pPr>
            <w:r>
              <w:rPr>
                <w:color w:val="000000"/>
                <w:sz w:val="17"/>
                <w:szCs w:val="17"/>
              </w:rPr>
              <w:t>Quels sont les effets du gaspillage alimentaire sur l'environnement ?</w:t>
            </w:r>
          </w:p>
          <w:p w14:paraId="2D7E49D1" w14:textId="77777777" w:rsidR="00D53860" w:rsidRDefault="00D502B4">
            <w:pPr>
              <w:spacing w:after="50"/>
            </w:pPr>
            <w:r>
              <w:rPr>
                <w:color w:val="000000"/>
                <w:sz w:val="17"/>
                <w:szCs w:val="17"/>
              </w:rPr>
              <w:t>Quels sont les effets du gaspillage alimentaire sur les personnes ?</w:t>
            </w:r>
          </w:p>
          <w:p w14:paraId="60E29E8E" w14:textId="77777777" w:rsidR="00D53860" w:rsidRDefault="00D502B4">
            <w:pPr>
              <w:spacing w:after="50"/>
            </w:pPr>
            <w:r>
              <w:rPr>
                <w:color w:val="000000"/>
                <w:sz w:val="17"/>
                <w:szCs w:val="17"/>
              </w:rPr>
              <w:t>Cite des moyens de réduire le gaspillage alimentaire.</w:t>
            </w:r>
          </w:p>
        </w:tc>
        <w:tc>
          <w:tcPr>
            <w:tcW w:w="1000" w:type="pct"/>
            <w:tcMar>
              <w:top w:w="60" w:type="dxa"/>
              <w:left w:w="100" w:type="dxa"/>
              <w:bottom w:w="60" w:type="dxa"/>
              <w:right w:w="100" w:type="dxa"/>
            </w:tcMar>
          </w:tcPr>
          <w:p w14:paraId="70E9A04C" w14:textId="77777777" w:rsidR="00D53860" w:rsidRDefault="00D502B4">
            <w:pPr>
              <w:spacing w:after="50"/>
            </w:pPr>
            <w:r>
              <w:rPr>
                <w:i/>
                <w:iCs/>
                <w:color w:val="000000"/>
                <w:sz w:val="17"/>
                <w:szCs w:val="17"/>
              </w:rPr>
              <w:t>R.A. : C'est le fait de perdre ou de jeter de la nourriture qui aurait pu être consommée, à n'importe quelle étape (production, transport, vente, cuisine, repas).</w:t>
            </w:r>
          </w:p>
          <w:p w14:paraId="4DB78755" w14:textId="77777777" w:rsidR="00D53860" w:rsidRDefault="00D502B4">
            <w:pPr>
              <w:spacing w:after="50"/>
            </w:pPr>
            <w:r>
              <w:rPr>
                <w:i/>
                <w:iCs/>
                <w:color w:val="000000"/>
                <w:sz w:val="17"/>
                <w:szCs w:val="17"/>
              </w:rPr>
              <w:t>R.A. : Jeter des restes de repas, laisser des aliments périmer dans le frigo, préparer trop de nourriture, jeter des fruits ou légumes légèrement abîmés.</w:t>
            </w:r>
          </w:p>
          <w:p w14:paraId="14CFAE29" w14:textId="77777777" w:rsidR="00D53860" w:rsidRDefault="00D502B4">
            <w:pPr>
              <w:spacing w:after="50"/>
            </w:pPr>
            <w:r>
              <w:rPr>
                <w:i/>
                <w:iCs/>
                <w:color w:val="000000"/>
                <w:sz w:val="17"/>
                <w:szCs w:val="17"/>
              </w:rPr>
              <w:t>R.A. : Des légumes non récoltés dans le champ, des fruits jetés au marché car imparfaits, des plats non finis jetés à la cantine.</w:t>
            </w:r>
          </w:p>
          <w:p w14:paraId="7E590C0B" w14:textId="77777777" w:rsidR="00D53860" w:rsidRDefault="00D502B4">
            <w:pPr>
              <w:spacing w:after="50"/>
            </w:pPr>
            <w:r>
              <w:rPr>
                <w:i/>
                <w:iCs/>
                <w:color w:val="000000"/>
                <w:sz w:val="17"/>
                <w:szCs w:val="17"/>
              </w:rPr>
              <w:t>R.A. : Il gaspille l'eau, la terre et l'énergie utilisées pour produire les aliments ; les déchets alimentaires en décomposition produisent des gaz qui polluent l'air.</w:t>
            </w:r>
          </w:p>
          <w:p w14:paraId="39300832" w14:textId="77777777" w:rsidR="00D53860" w:rsidRDefault="00D502B4">
            <w:pPr>
              <w:spacing w:after="50"/>
            </w:pPr>
            <w:r>
              <w:rPr>
                <w:i/>
                <w:iCs/>
                <w:color w:val="000000"/>
                <w:sz w:val="17"/>
                <w:szCs w:val="17"/>
              </w:rPr>
              <w:t>R.A. : Il fait perdre de l'argent aux familles ; pendant que certains gaspillent, d'autres personnes n'ont pas assez à manger.</w:t>
            </w:r>
          </w:p>
          <w:p w14:paraId="02B725EF" w14:textId="77777777" w:rsidR="00D53860" w:rsidRDefault="00D502B4">
            <w:pPr>
              <w:spacing w:after="50"/>
            </w:pPr>
            <w:r>
              <w:rPr>
                <w:i/>
                <w:iCs/>
                <w:color w:val="000000"/>
                <w:sz w:val="17"/>
                <w:szCs w:val="17"/>
              </w:rPr>
              <w:t>R.A. : Se servir de portions raisonnables, conserver correctement les aliments, utiliser les restes pour un autre repas, faire du compost avec les déchets non consommables, planifier ses courses et ses repas.</w:t>
            </w:r>
          </w:p>
        </w:tc>
        <w:tc>
          <w:tcPr>
            <w:tcW w:w="800" w:type="pct"/>
            <w:tcMar>
              <w:top w:w="60" w:type="dxa"/>
              <w:left w:w="100" w:type="dxa"/>
              <w:bottom w:w="60" w:type="dxa"/>
              <w:right w:w="100" w:type="dxa"/>
            </w:tcMar>
          </w:tcPr>
          <w:p w14:paraId="4736E50A"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1FFD98B6" w14:textId="77777777" w:rsidR="00D53860" w:rsidRDefault="00D502B4">
            <w:pPr>
              <w:spacing w:after="80"/>
            </w:pPr>
            <w:r>
              <w:rPr>
                <w:color w:val="000000"/>
                <w:sz w:val="16"/>
                <w:szCs w:val="16"/>
              </w:rPr>
              <w:t>des photos : un marché avec des fruits abîmés jetés, une poubelle pleine de restes de repas, un champ de légumes non récoltés</w:t>
            </w:r>
          </w:p>
        </w:tc>
        <w:tc>
          <w:tcPr>
            <w:tcW w:w="700" w:type="pct"/>
            <w:tcMar>
              <w:top w:w="60" w:type="dxa"/>
              <w:left w:w="100" w:type="dxa"/>
              <w:bottom w:w="60" w:type="dxa"/>
              <w:right w:w="100" w:type="dxa"/>
            </w:tcMar>
          </w:tcPr>
          <w:p w14:paraId="5ED8540F" w14:textId="77777777" w:rsidR="00D53860" w:rsidRDefault="00D53860">
            <w:pPr>
              <w:spacing w:after="80"/>
            </w:pPr>
          </w:p>
        </w:tc>
      </w:tr>
      <w:tr w:rsidR="00D53860" w14:paraId="6A9F2004" w14:textId="77777777">
        <w:tc>
          <w:tcPr>
            <w:tcW w:w="700" w:type="pct"/>
            <w:tcMar>
              <w:top w:w="60" w:type="dxa"/>
              <w:left w:w="100" w:type="dxa"/>
              <w:bottom w:w="60" w:type="dxa"/>
              <w:right w:w="100" w:type="dxa"/>
            </w:tcMar>
          </w:tcPr>
          <w:p w14:paraId="091EFAED"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048D10D8" w14:textId="77777777" w:rsidR="00D53860" w:rsidRDefault="00D502B4">
            <w:pPr>
              <w:spacing w:after="40"/>
            </w:pPr>
            <w:r>
              <w:rPr>
                <w:b/>
                <w:bCs/>
                <w:color w:val="000000"/>
                <w:sz w:val="17"/>
                <w:szCs w:val="17"/>
              </w:rPr>
              <w:t xml:space="preserve">Donc, le gaspillage alimentaire, c'est perdre ou jeter de la nourriture qui aurait pu être mangée. Il se produit au champ, au marché, à la maison et à la cantine. Il gaspille les ressources (eau, terre, énergie) et prive d'autres personnes de nourriture. On </w:t>
            </w:r>
            <w:r>
              <w:rPr>
                <w:b/>
                <w:bCs/>
                <w:color w:val="000000"/>
                <w:sz w:val="17"/>
                <w:szCs w:val="17"/>
              </w:rPr>
              <w:lastRenderedPageBreak/>
              <w:t>peut le réduire en se servant des portions raisonnables, en conservant bien les aliments, en réutilisant les restes et en faisant du compost.</w:t>
            </w:r>
          </w:p>
        </w:tc>
        <w:tc>
          <w:tcPr>
            <w:tcW w:w="1000" w:type="pct"/>
            <w:tcMar>
              <w:top w:w="60" w:type="dxa"/>
              <w:left w:w="100" w:type="dxa"/>
              <w:bottom w:w="60" w:type="dxa"/>
              <w:right w:w="100" w:type="dxa"/>
            </w:tcMar>
          </w:tcPr>
          <w:p w14:paraId="32CBF188" w14:textId="77777777" w:rsidR="00D53860" w:rsidRDefault="00D502B4">
            <w:pPr>
              <w:spacing w:after="40"/>
            </w:pPr>
            <w:r>
              <w:rPr>
                <w:color w:val="000000"/>
                <w:sz w:val="17"/>
                <w:szCs w:val="17"/>
              </w:rPr>
              <w:lastRenderedPageBreak/>
              <w:t>Les élèves écoutent la synthèse.</w:t>
            </w:r>
          </w:p>
        </w:tc>
        <w:tc>
          <w:tcPr>
            <w:tcW w:w="800" w:type="pct"/>
            <w:tcMar>
              <w:top w:w="60" w:type="dxa"/>
              <w:left w:w="100" w:type="dxa"/>
              <w:bottom w:w="60" w:type="dxa"/>
              <w:right w:w="100" w:type="dxa"/>
            </w:tcMar>
          </w:tcPr>
          <w:p w14:paraId="54FDB7AF"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247CA724"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5D24DF80" w14:textId="77777777" w:rsidR="00D53860" w:rsidRDefault="00D53860">
            <w:pPr>
              <w:spacing w:after="80"/>
            </w:pPr>
          </w:p>
        </w:tc>
      </w:tr>
      <w:tr w:rsidR="00D53860" w14:paraId="4E337F87" w14:textId="77777777">
        <w:tc>
          <w:tcPr>
            <w:tcW w:w="700" w:type="pct"/>
            <w:tcMar>
              <w:top w:w="60" w:type="dxa"/>
              <w:left w:w="100" w:type="dxa"/>
              <w:bottom w:w="60" w:type="dxa"/>
              <w:right w:w="100" w:type="dxa"/>
            </w:tcMar>
          </w:tcPr>
          <w:p w14:paraId="759C3695"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04E6D902" w14:textId="77777777" w:rsidR="00D53860" w:rsidRDefault="00D502B4">
            <w:pPr>
              <w:spacing w:before="100" w:after="30"/>
            </w:pPr>
            <w:r>
              <w:rPr>
                <w:b/>
                <w:bCs/>
                <w:color w:val="1F4E79"/>
                <w:sz w:val="17"/>
                <w:szCs w:val="17"/>
              </w:rPr>
              <w:t>Exercice 1</w:t>
            </w:r>
          </w:p>
          <w:p w14:paraId="271FE457" w14:textId="77777777" w:rsidR="00D53860" w:rsidRDefault="00D502B4">
            <w:pPr>
              <w:spacing w:after="40"/>
            </w:pPr>
            <w:r>
              <w:rPr>
                <w:i/>
                <w:iCs/>
                <w:color w:val="000000"/>
                <w:sz w:val="16"/>
                <w:szCs w:val="16"/>
              </w:rPr>
              <w:t>Réponds par Vrai (V) ou Faux (F). Justifie chaque réponse fausse.</w:t>
            </w:r>
          </w:p>
          <w:p w14:paraId="0D87A371" w14:textId="77777777" w:rsidR="00D53860" w:rsidRDefault="00D502B4">
            <w:pPr>
              <w:spacing w:after="30"/>
            </w:pPr>
            <w:r>
              <w:rPr>
                <w:color w:val="000000"/>
                <w:sz w:val="16"/>
                <w:szCs w:val="16"/>
              </w:rPr>
              <w:t>1. Le gaspillage alimentaire, c'est seulement jeter de la nourriture à la maison.</w:t>
            </w:r>
          </w:p>
          <w:p w14:paraId="2795E49E" w14:textId="77777777" w:rsidR="00D53860" w:rsidRDefault="00D502B4">
            <w:pPr>
              <w:spacing w:after="30"/>
            </w:pPr>
            <w:r>
              <w:rPr>
                <w:color w:val="000000"/>
                <w:sz w:val="16"/>
                <w:szCs w:val="16"/>
              </w:rPr>
              <w:t>2. Le compost permet de réutiliser les déchets alimentaires pour fertiliser la terre.</w:t>
            </w:r>
          </w:p>
          <w:p w14:paraId="3C704E93" w14:textId="77777777" w:rsidR="00D53860" w:rsidRDefault="00D502B4">
            <w:pPr>
              <w:spacing w:after="30"/>
            </w:pPr>
            <w:r>
              <w:rPr>
                <w:color w:val="000000"/>
                <w:sz w:val="16"/>
                <w:szCs w:val="16"/>
              </w:rPr>
              <w:t>3. Le gaspillage alimentaire n'a aucun effet sur l'environnement.</w:t>
            </w:r>
          </w:p>
          <w:p w14:paraId="3B833AB0" w14:textId="77777777" w:rsidR="00D53860" w:rsidRDefault="00D502B4">
            <w:pPr>
              <w:spacing w:after="30"/>
            </w:pPr>
            <w:r>
              <w:rPr>
                <w:color w:val="000000"/>
                <w:sz w:val="16"/>
                <w:szCs w:val="16"/>
              </w:rPr>
              <w:t>4. Se servir des portions raisonnables permet de réduire le gaspillage.</w:t>
            </w:r>
          </w:p>
          <w:p w14:paraId="346F513F" w14:textId="77777777" w:rsidR="00D53860" w:rsidRDefault="00D502B4">
            <w:pPr>
              <w:spacing w:before="100" w:after="30"/>
            </w:pPr>
            <w:r>
              <w:rPr>
                <w:b/>
                <w:bCs/>
                <w:color w:val="1F4E79"/>
                <w:sz w:val="17"/>
                <w:szCs w:val="17"/>
              </w:rPr>
              <w:t>Exercice 2</w:t>
            </w:r>
          </w:p>
          <w:p w14:paraId="2D8CB987" w14:textId="77777777" w:rsidR="00D53860" w:rsidRDefault="00D502B4">
            <w:pPr>
              <w:spacing w:after="40"/>
            </w:pPr>
            <w:r>
              <w:rPr>
                <w:i/>
                <w:iCs/>
                <w:color w:val="000000"/>
                <w:sz w:val="16"/>
                <w:szCs w:val="16"/>
              </w:rPr>
              <w:t>Réponds aux questions suivantes par une phrase complète.</w:t>
            </w:r>
          </w:p>
          <w:p w14:paraId="0AB62924" w14:textId="77777777" w:rsidR="00D53860" w:rsidRDefault="00D502B4">
            <w:pPr>
              <w:spacing w:after="30"/>
            </w:pPr>
            <w:r>
              <w:rPr>
                <w:color w:val="000000"/>
                <w:sz w:val="16"/>
                <w:szCs w:val="16"/>
              </w:rPr>
              <w:t>1. Donne un exemple de gaspillage alimentaire au marché.</w:t>
            </w:r>
          </w:p>
          <w:p w14:paraId="09550D4B" w14:textId="77777777" w:rsidR="00D53860" w:rsidRDefault="00D502B4">
            <w:pPr>
              <w:spacing w:after="30"/>
            </w:pPr>
            <w:r>
              <w:rPr>
                <w:color w:val="000000"/>
                <w:sz w:val="16"/>
                <w:szCs w:val="16"/>
              </w:rPr>
              <w:t>2. Pourquoi le gaspillage alimentaire est-il mauvais pour l'environnement ?</w:t>
            </w:r>
          </w:p>
          <w:p w14:paraId="1EEBA71A" w14:textId="77777777" w:rsidR="00D53860" w:rsidRDefault="00D502B4">
            <w:pPr>
              <w:spacing w:after="30"/>
            </w:pPr>
            <w:r>
              <w:rPr>
                <w:color w:val="000000"/>
                <w:sz w:val="16"/>
                <w:szCs w:val="16"/>
              </w:rPr>
              <w:t>3. Que peut-on faire des déchets alimentaires non consommables ?</w:t>
            </w:r>
          </w:p>
          <w:p w14:paraId="51765468" w14:textId="77777777" w:rsidR="00D53860" w:rsidRDefault="00D502B4">
            <w:pPr>
              <w:spacing w:after="30"/>
            </w:pPr>
            <w:r>
              <w:rPr>
                <w:color w:val="000000"/>
                <w:sz w:val="16"/>
                <w:szCs w:val="16"/>
              </w:rPr>
              <w:t>4. Cite une conséquence sociale du gaspillage alimentaire.</w:t>
            </w:r>
          </w:p>
        </w:tc>
        <w:tc>
          <w:tcPr>
            <w:tcW w:w="1000" w:type="pct"/>
            <w:tcMar>
              <w:top w:w="60" w:type="dxa"/>
              <w:left w:w="100" w:type="dxa"/>
              <w:bottom w:w="60" w:type="dxa"/>
              <w:right w:w="100" w:type="dxa"/>
            </w:tcMar>
          </w:tcPr>
          <w:p w14:paraId="4390E9F4" w14:textId="77777777" w:rsidR="00D53860" w:rsidRDefault="00D502B4">
            <w:pPr>
              <w:spacing w:before="100" w:after="30"/>
            </w:pPr>
            <w:r>
              <w:rPr>
                <w:b/>
                <w:bCs/>
                <w:color w:val="C2185B"/>
                <w:sz w:val="17"/>
                <w:szCs w:val="17"/>
              </w:rPr>
              <w:t>Corrigé — Exercice 1</w:t>
            </w:r>
          </w:p>
          <w:p w14:paraId="296C1D1E" w14:textId="77777777" w:rsidR="00D53860" w:rsidRDefault="00D502B4">
            <w:pPr>
              <w:spacing w:after="30"/>
            </w:pPr>
            <w:r>
              <w:rPr>
                <w:color w:val="C2185B"/>
                <w:sz w:val="16"/>
                <w:szCs w:val="16"/>
              </w:rPr>
              <w:t>1. Faux — Il se produit à toutes les étapes : champ, marché, maison, cantine.</w:t>
            </w:r>
          </w:p>
          <w:p w14:paraId="33A5DBD2" w14:textId="77777777" w:rsidR="00D53860" w:rsidRDefault="00D502B4">
            <w:pPr>
              <w:spacing w:after="30"/>
            </w:pPr>
            <w:r>
              <w:rPr>
                <w:color w:val="C2185B"/>
                <w:sz w:val="16"/>
                <w:szCs w:val="16"/>
              </w:rPr>
              <w:t>2. Vrai</w:t>
            </w:r>
          </w:p>
          <w:p w14:paraId="7CEECB8C" w14:textId="77777777" w:rsidR="00D53860" w:rsidRDefault="00D502B4">
            <w:pPr>
              <w:spacing w:after="30"/>
            </w:pPr>
            <w:r>
              <w:rPr>
                <w:color w:val="C2185B"/>
                <w:sz w:val="16"/>
                <w:szCs w:val="16"/>
              </w:rPr>
              <w:t>3. Faux — Il gaspille l'eau, la terre, l'énergie, et la décomposition des déchets pollue.</w:t>
            </w:r>
          </w:p>
          <w:p w14:paraId="7003A5E7" w14:textId="77777777" w:rsidR="00D53860" w:rsidRDefault="00D502B4">
            <w:pPr>
              <w:spacing w:after="30"/>
            </w:pPr>
            <w:r>
              <w:rPr>
                <w:color w:val="C2185B"/>
                <w:sz w:val="16"/>
                <w:szCs w:val="16"/>
              </w:rPr>
              <w:t>4. Vrai</w:t>
            </w:r>
          </w:p>
          <w:p w14:paraId="57008C46" w14:textId="77777777" w:rsidR="00D53860" w:rsidRDefault="00D502B4">
            <w:pPr>
              <w:spacing w:before="100" w:after="30"/>
            </w:pPr>
            <w:r>
              <w:rPr>
                <w:b/>
                <w:bCs/>
                <w:color w:val="C2185B"/>
                <w:sz w:val="17"/>
                <w:szCs w:val="17"/>
              </w:rPr>
              <w:t>Corrigé — Exercice 2</w:t>
            </w:r>
          </w:p>
          <w:p w14:paraId="4B122EEC" w14:textId="77777777" w:rsidR="00D53860" w:rsidRDefault="00D502B4">
            <w:pPr>
              <w:spacing w:after="30"/>
            </w:pPr>
            <w:r>
              <w:rPr>
                <w:color w:val="C2185B"/>
                <w:sz w:val="16"/>
                <w:szCs w:val="16"/>
              </w:rPr>
              <w:t>1. Des fruits ou légumes jetés parce qu'ils sont légèrement abîmés, bien qu'encore bons à manger.</w:t>
            </w:r>
          </w:p>
          <w:p w14:paraId="139EF73E" w14:textId="77777777" w:rsidR="00D53860" w:rsidRDefault="00D502B4">
            <w:pPr>
              <w:spacing w:after="30"/>
            </w:pPr>
            <w:r>
              <w:rPr>
                <w:color w:val="C2185B"/>
                <w:sz w:val="16"/>
                <w:szCs w:val="16"/>
              </w:rPr>
              <w:t>2. Parce qu'il gaspille l'eau, la terre et l'énergie utilisées pour produire les aliments, et sa décomposition pollue.</w:t>
            </w:r>
          </w:p>
          <w:p w14:paraId="547FC164" w14:textId="77777777" w:rsidR="00D53860" w:rsidRDefault="00D502B4">
            <w:pPr>
              <w:spacing w:after="30"/>
            </w:pPr>
            <w:r>
              <w:rPr>
                <w:color w:val="C2185B"/>
                <w:sz w:val="16"/>
                <w:szCs w:val="16"/>
              </w:rPr>
              <w:t>3. On peut en faire du compost pour fertiliser la terre.</w:t>
            </w:r>
          </w:p>
          <w:p w14:paraId="442AF830" w14:textId="77777777" w:rsidR="00D53860" w:rsidRDefault="00D502B4">
            <w:pPr>
              <w:spacing w:after="30"/>
            </w:pPr>
            <w:r>
              <w:rPr>
                <w:color w:val="C2185B"/>
                <w:sz w:val="16"/>
                <w:szCs w:val="16"/>
              </w:rPr>
              <w:t>4. Pendant que certains gaspillent, d'autres personnes n'ont pas assez à manger.</w:t>
            </w:r>
          </w:p>
        </w:tc>
        <w:tc>
          <w:tcPr>
            <w:tcW w:w="800" w:type="pct"/>
            <w:tcMar>
              <w:top w:w="60" w:type="dxa"/>
              <w:left w:w="100" w:type="dxa"/>
              <w:bottom w:w="60" w:type="dxa"/>
              <w:right w:w="100" w:type="dxa"/>
            </w:tcMar>
          </w:tcPr>
          <w:p w14:paraId="3F8021A1" w14:textId="77777777" w:rsidR="00D53860" w:rsidRDefault="00D502B4">
            <w:pPr>
              <w:spacing w:after="80"/>
            </w:pPr>
            <w:r>
              <w:rPr>
                <w:color w:val="000000"/>
                <w:sz w:val="16"/>
                <w:szCs w:val="16"/>
              </w:rPr>
              <w:t>Travail individuel écrit</w:t>
            </w:r>
          </w:p>
        </w:tc>
        <w:tc>
          <w:tcPr>
            <w:tcW w:w="800" w:type="pct"/>
            <w:tcMar>
              <w:top w:w="60" w:type="dxa"/>
              <w:left w:w="100" w:type="dxa"/>
              <w:bottom w:w="60" w:type="dxa"/>
              <w:right w:w="100" w:type="dxa"/>
            </w:tcMar>
          </w:tcPr>
          <w:p w14:paraId="3196EF50"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06679107" w14:textId="77777777" w:rsidR="00D53860" w:rsidRDefault="00D53860">
            <w:pPr>
              <w:spacing w:after="80"/>
            </w:pPr>
          </w:p>
        </w:tc>
      </w:tr>
      <w:tr w:rsidR="00D53860" w14:paraId="61565422" w14:textId="77777777">
        <w:tc>
          <w:tcPr>
            <w:tcW w:w="700" w:type="pct"/>
            <w:tcMar>
              <w:top w:w="60" w:type="dxa"/>
              <w:left w:w="100" w:type="dxa"/>
              <w:bottom w:w="60" w:type="dxa"/>
              <w:right w:w="100" w:type="dxa"/>
            </w:tcMar>
          </w:tcPr>
          <w:p w14:paraId="28B02A8C" w14:textId="77777777" w:rsidR="00D53860" w:rsidRDefault="00D502B4">
            <w:pPr>
              <w:spacing w:after="80"/>
            </w:pPr>
            <w:r>
              <w:rPr>
                <w:b/>
                <w:bCs/>
                <w:color w:val="000000"/>
                <w:sz w:val="17"/>
                <w:szCs w:val="17"/>
              </w:rPr>
              <w:t>III. Évaluation (30 min)</w:t>
            </w:r>
          </w:p>
        </w:tc>
        <w:tc>
          <w:tcPr>
            <w:tcW w:w="1000" w:type="pct"/>
            <w:tcMar>
              <w:top w:w="60" w:type="dxa"/>
              <w:left w:w="100" w:type="dxa"/>
              <w:bottom w:w="60" w:type="dxa"/>
              <w:right w:w="100" w:type="dxa"/>
            </w:tcMar>
          </w:tcPr>
          <w:p w14:paraId="095D01CC" w14:textId="77777777" w:rsidR="00D53860" w:rsidRDefault="00D502B4">
            <w:pPr>
              <w:spacing w:before="100" w:after="30"/>
            </w:pPr>
            <w:r>
              <w:rPr>
                <w:b/>
                <w:bCs/>
                <w:color w:val="1F4E79"/>
                <w:sz w:val="17"/>
                <w:szCs w:val="17"/>
              </w:rPr>
              <w:t>Exercice 1</w:t>
            </w:r>
          </w:p>
          <w:p w14:paraId="501AA6C8" w14:textId="77777777" w:rsidR="00D53860" w:rsidRDefault="00D502B4">
            <w:pPr>
              <w:spacing w:after="40"/>
            </w:pPr>
            <w:r>
              <w:rPr>
                <w:i/>
                <w:iCs/>
                <w:color w:val="000000"/>
                <w:sz w:val="16"/>
                <w:szCs w:val="16"/>
              </w:rPr>
              <w:t>Complète avec les mots suivants : gaspillage, compost, portions, énergie.</w:t>
            </w:r>
          </w:p>
          <w:p w14:paraId="297D1EEC" w14:textId="77777777" w:rsidR="00D53860" w:rsidRDefault="00D502B4">
            <w:pPr>
              <w:spacing w:after="30"/>
            </w:pPr>
            <w:r>
              <w:rPr>
                <w:color w:val="000000"/>
                <w:sz w:val="16"/>
                <w:szCs w:val="16"/>
              </w:rPr>
              <w:t>Le ……………… alimentaire est le fait de jeter de la nourriture qui aurait pu être mangée.</w:t>
            </w:r>
          </w:p>
          <w:p w14:paraId="40181C86" w14:textId="77777777" w:rsidR="00D53860" w:rsidRDefault="00D502B4">
            <w:pPr>
              <w:spacing w:after="30"/>
            </w:pPr>
            <w:r>
              <w:rPr>
                <w:color w:val="000000"/>
                <w:sz w:val="16"/>
                <w:szCs w:val="16"/>
              </w:rPr>
              <w:t>Le ……………… permet de transformer les déchets alimentaires en engrais naturel.</w:t>
            </w:r>
          </w:p>
          <w:p w14:paraId="780B23E2" w14:textId="77777777" w:rsidR="00D53860" w:rsidRDefault="00D502B4">
            <w:pPr>
              <w:spacing w:after="30"/>
            </w:pPr>
            <w:r>
              <w:rPr>
                <w:color w:val="000000"/>
                <w:sz w:val="16"/>
                <w:szCs w:val="16"/>
              </w:rPr>
              <w:t>Il faut se servir des ……………… raisonnables pour éviter de gaspiller.</w:t>
            </w:r>
          </w:p>
          <w:p w14:paraId="5E6C81D2" w14:textId="77777777" w:rsidR="00D53860" w:rsidRDefault="00D502B4">
            <w:pPr>
              <w:spacing w:after="30"/>
            </w:pPr>
            <w:r>
              <w:rPr>
                <w:color w:val="000000"/>
                <w:sz w:val="16"/>
                <w:szCs w:val="16"/>
              </w:rPr>
              <w:t>Le gaspillage alimentaire gaspille l'eau, la terre et l'……………… utilisées pour produire les aliments.</w:t>
            </w:r>
          </w:p>
          <w:p w14:paraId="03BD44B6" w14:textId="77777777" w:rsidR="00D53860" w:rsidRDefault="00D502B4">
            <w:pPr>
              <w:spacing w:before="100" w:after="30"/>
            </w:pPr>
            <w:r>
              <w:rPr>
                <w:b/>
                <w:bCs/>
                <w:color w:val="1F4E79"/>
                <w:sz w:val="17"/>
                <w:szCs w:val="17"/>
              </w:rPr>
              <w:t>Exercice 2</w:t>
            </w:r>
          </w:p>
          <w:p w14:paraId="0F01B16B" w14:textId="77777777" w:rsidR="00D53860" w:rsidRDefault="00D502B4">
            <w:pPr>
              <w:spacing w:after="40"/>
            </w:pPr>
            <w:r>
              <w:rPr>
                <w:i/>
                <w:iCs/>
                <w:color w:val="000000"/>
                <w:sz w:val="16"/>
                <w:szCs w:val="16"/>
              </w:rPr>
              <w:t>Termine chaque phrase.</w:t>
            </w:r>
          </w:p>
          <w:p w14:paraId="4F000B4B" w14:textId="77777777" w:rsidR="00D53860" w:rsidRDefault="00D502B4">
            <w:pPr>
              <w:spacing w:after="30"/>
            </w:pPr>
            <w:r>
              <w:rPr>
                <w:color w:val="000000"/>
                <w:sz w:val="16"/>
                <w:szCs w:val="16"/>
              </w:rPr>
              <w:t>1. Le gaspillage alimentaire peut se produire au champ, au marché, à la maison et …………………………………</w:t>
            </w:r>
          </w:p>
          <w:p w14:paraId="4FBE29A4" w14:textId="77777777" w:rsidR="00D53860" w:rsidRDefault="00D502B4">
            <w:pPr>
              <w:spacing w:after="30"/>
            </w:pPr>
            <w:r>
              <w:rPr>
                <w:color w:val="000000"/>
                <w:sz w:val="16"/>
                <w:szCs w:val="16"/>
              </w:rPr>
              <w:t xml:space="preserve">2. Pour réduire le gaspillage, il faut bien conserver les aliments </w:t>
            </w:r>
            <w:r>
              <w:rPr>
                <w:color w:val="000000"/>
                <w:sz w:val="16"/>
                <w:szCs w:val="16"/>
              </w:rPr>
              <w:lastRenderedPageBreak/>
              <w:t>et vérifier …………………………………</w:t>
            </w:r>
          </w:p>
          <w:p w14:paraId="4D5059E9" w14:textId="77777777" w:rsidR="00D53860" w:rsidRDefault="00D502B4">
            <w:pPr>
              <w:spacing w:after="30"/>
            </w:pPr>
            <w:r>
              <w:rPr>
                <w:color w:val="000000"/>
                <w:sz w:val="16"/>
                <w:szCs w:val="16"/>
              </w:rPr>
              <w:t>3. Réutiliser les restes permet de …………………………………</w:t>
            </w:r>
          </w:p>
          <w:p w14:paraId="1E96179D" w14:textId="77777777" w:rsidR="00D53860" w:rsidRDefault="00D502B4">
            <w:pPr>
              <w:spacing w:after="30"/>
            </w:pPr>
            <w:r>
              <w:rPr>
                <w:color w:val="000000"/>
                <w:sz w:val="16"/>
                <w:szCs w:val="16"/>
              </w:rPr>
              <w:t>4. Planifier ses courses et ses repas à l'avance aide à …………………………………</w:t>
            </w:r>
          </w:p>
        </w:tc>
        <w:tc>
          <w:tcPr>
            <w:tcW w:w="1000" w:type="pct"/>
            <w:tcMar>
              <w:top w:w="60" w:type="dxa"/>
              <w:left w:w="100" w:type="dxa"/>
              <w:bottom w:w="60" w:type="dxa"/>
              <w:right w:w="100" w:type="dxa"/>
            </w:tcMar>
          </w:tcPr>
          <w:p w14:paraId="7F149EF3" w14:textId="77777777" w:rsidR="00D53860" w:rsidRDefault="00D502B4">
            <w:pPr>
              <w:spacing w:before="100" w:after="30"/>
            </w:pPr>
            <w:r>
              <w:rPr>
                <w:b/>
                <w:bCs/>
                <w:color w:val="C2185B"/>
                <w:sz w:val="17"/>
                <w:szCs w:val="17"/>
              </w:rPr>
              <w:lastRenderedPageBreak/>
              <w:t>Corrigé — Exercice 1</w:t>
            </w:r>
          </w:p>
          <w:p w14:paraId="5522C3F7" w14:textId="77777777" w:rsidR="00D53860" w:rsidRDefault="00D502B4">
            <w:pPr>
              <w:spacing w:after="30"/>
            </w:pPr>
            <w:r>
              <w:rPr>
                <w:color w:val="C2185B"/>
                <w:sz w:val="16"/>
                <w:szCs w:val="16"/>
              </w:rPr>
              <w:t>Le gaspillage alimentaire est le fait de jeter de la nourriture qui aurait pu être mangée.</w:t>
            </w:r>
          </w:p>
          <w:p w14:paraId="31C4C5F4" w14:textId="77777777" w:rsidR="00D53860" w:rsidRDefault="00D502B4">
            <w:pPr>
              <w:spacing w:after="30"/>
            </w:pPr>
            <w:r>
              <w:rPr>
                <w:color w:val="C2185B"/>
                <w:sz w:val="16"/>
                <w:szCs w:val="16"/>
              </w:rPr>
              <w:t>Le compost permet de transformer les déchets alimentaires en engrais naturel.</w:t>
            </w:r>
          </w:p>
          <w:p w14:paraId="64EAF8B5" w14:textId="77777777" w:rsidR="00D53860" w:rsidRDefault="00D502B4">
            <w:pPr>
              <w:spacing w:after="30"/>
            </w:pPr>
            <w:r>
              <w:rPr>
                <w:color w:val="C2185B"/>
                <w:sz w:val="16"/>
                <w:szCs w:val="16"/>
              </w:rPr>
              <w:t>Il faut se servir des portions raisonnables pour éviter de gaspiller.</w:t>
            </w:r>
          </w:p>
          <w:p w14:paraId="25541424" w14:textId="77777777" w:rsidR="00D53860" w:rsidRDefault="00D502B4">
            <w:pPr>
              <w:spacing w:after="30"/>
            </w:pPr>
            <w:r>
              <w:rPr>
                <w:color w:val="C2185B"/>
                <w:sz w:val="16"/>
                <w:szCs w:val="16"/>
              </w:rPr>
              <w:t>Le gaspillage alimentaire gaspille l'eau, la terre et l'énergie utilisées pour produire les aliments.</w:t>
            </w:r>
          </w:p>
          <w:p w14:paraId="2595817F" w14:textId="77777777" w:rsidR="00D53860" w:rsidRDefault="00D502B4">
            <w:pPr>
              <w:spacing w:before="100" w:after="30"/>
            </w:pPr>
            <w:r>
              <w:rPr>
                <w:b/>
                <w:bCs/>
                <w:color w:val="C2185B"/>
                <w:sz w:val="17"/>
                <w:szCs w:val="17"/>
              </w:rPr>
              <w:t>Corrigé — Exercice 2</w:t>
            </w:r>
          </w:p>
          <w:p w14:paraId="7395A57F" w14:textId="77777777" w:rsidR="00D53860" w:rsidRDefault="00D502B4">
            <w:pPr>
              <w:spacing w:after="30"/>
            </w:pPr>
            <w:r>
              <w:rPr>
                <w:color w:val="C2185B"/>
                <w:sz w:val="16"/>
                <w:szCs w:val="16"/>
              </w:rPr>
              <w:t>1. Le gaspillage alimentaire peut se produire au champ, au marché, à la maison et à la cantine.</w:t>
            </w:r>
          </w:p>
          <w:p w14:paraId="4EFAFA76" w14:textId="77777777" w:rsidR="00D53860" w:rsidRDefault="00D502B4">
            <w:pPr>
              <w:spacing w:after="30"/>
            </w:pPr>
            <w:r>
              <w:rPr>
                <w:color w:val="C2185B"/>
                <w:sz w:val="16"/>
                <w:szCs w:val="16"/>
              </w:rPr>
              <w:lastRenderedPageBreak/>
              <w:t>2. Pour réduire le gaspillage, il faut bien conserver les aliments et vérifier les dates de péremption.</w:t>
            </w:r>
          </w:p>
          <w:p w14:paraId="0D676E57" w14:textId="77777777" w:rsidR="00D53860" w:rsidRDefault="00D502B4">
            <w:pPr>
              <w:spacing w:after="30"/>
            </w:pPr>
            <w:r>
              <w:rPr>
                <w:color w:val="C2185B"/>
                <w:sz w:val="16"/>
                <w:szCs w:val="16"/>
              </w:rPr>
              <w:t>3. Réutiliser les restes permet de préparer un autre repas au lieu de les jeter.</w:t>
            </w:r>
          </w:p>
          <w:p w14:paraId="5400C18B" w14:textId="77777777" w:rsidR="00D53860" w:rsidRDefault="00D502B4">
            <w:pPr>
              <w:spacing w:after="30"/>
            </w:pPr>
            <w:r>
              <w:rPr>
                <w:color w:val="C2185B"/>
                <w:sz w:val="16"/>
                <w:szCs w:val="16"/>
              </w:rPr>
              <w:t>4. Planifier ses courses et ses repas à l'avance aide à réduire le gaspillage alimentaire.</w:t>
            </w:r>
          </w:p>
        </w:tc>
        <w:tc>
          <w:tcPr>
            <w:tcW w:w="800" w:type="pct"/>
            <w:tcMar>
              <w:top w:w="60" w:type="dxa"/>
              <w:left w:w="100" w:type="dxa"/>
              <w:bottom w:w="60" w:type="dxa"/>
              <w:right w:w="100" w:type="dxa"/>
            </w:tcMar>
          </w:tcPr>
          <w:p w14:paraId="3C0DC557" w14:textId="77777777" w:rsidR="00D53860" w:rsidRDefault="00D502B4">
            <w:pPr>
              <w:spacing w:after="80"/>
            </w:pPr>
            <w:r>
              <w:rPr>
                <w:color w:val="000000"/>
                <w:sz w:val="16"/>
                <w:szCs w:val="16"/>
              </w:rPr>
              <w:lastRenderedPageBreak/>
              <w:t>Travail individuel écrit noté</w:t>
            </w:r>
          </w:p>
        </w:tc>
        <w:tc>
          <w:tcPr>
            <w:tcW w:w="800" w:type="pct"/>
            <w:tcMar>
              <w:top w:w="60" w:type="dxa"/>
              <w:left w:w="100" w:type="dxa"/>
              <w:bottom w:w="60" w:type="dxa"/>
              <w:right w:w="100" w:type="dxa"/>
            </w:tcMar>
          </w:tcPr>
          <w:p w14:paraId="77587E42"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18F09A26" w14:textId="77777777" w:rsidR="00D53860" w:rsidRDefault="00D53860">
            <w:pPr>
              <w:spacing w:after="80"/>
            </w:pPr>
          </w:p>
        </w:tc>
      </w:tr>
    </w:tbl>
    <w:p w14:paraId="47E67C42" w14:textId="77777777" w:rsidR="00D53860" w:rsidRDefault="00D502B4">
      <w:r>
        <w:br w:type="page"/>
      </w:r>
    </w:p>
    <w:p w14:paraId="7039DCFF" w14:textId="77777777" w:rsidR="00D53860" w:rsidRDefault="00D502B4">
      <w:pPr>
        <w:spacing w:after="40"/>
        <w:jc w:val="center"/>
      </w:pPr>
      <w:r>
        <w:rPr>
          <w:b/>
          <w:bCs/>
          <w:color w:val="1F4E79"/>
          <w:sz w:val="16"/>
          <w:szCs w:val="16"/>
        </w:rPr>
        <w:lastRenderedPageBreak/>
        <w:t>SÉANCE 6 / 42</w:t>
      </w:r>
    </w:p>
    <w:p w14:paraId="76E0077D" w14:textId="77777777" w:rsidR="00D53860" w:rsidRDefault="00D502B4">
      <w:pPr>
        <w:spacing w:before="100" w:after="200"/>
        <w:jc w:val="center"/>
      </w:pPr>
      <w:r>
        <w:rPr>
          <w:b/>
          <w:bCs/>
          <w:color w:val="C00000"/>
          <w:sz w:val="30"/>
          <w:szCs w:val="30"/>
        </w:rPr>
        <w:t>Le gaspillage alimentaire</w:t>
      </w:r>
    </w:p>
    <w:p w14:paraId="0B8C32FC" w14:textId="77777777" w:rsidR="00D53860" w:rsidRDefault="00D502B4">
      <w:pPr>
        <w:spacing w:after="90"/>
      </w:pPr>
      <w:r>
        <w:rPr>
          <w:color w:val="000000"/>
        </w:rPr>
        <w:t xml:space="preserve">Le </w:t>
      </w:r>
      <w:r>
        <w:rPr>
          <w:b/>
          <w:bCs/>
          <w:color w:val="1F4E79"/>
        </w:rPr>
        <w:t>gaspillage alimentaire</w:t>
      </w:r>
      <w:r>
        <w:rPr>
          <w:color w:val="000000"/>
        </w:rPr>
        <w:t xml:space="preserve"> est le fait de perdre ou de jeter de la nourriture qui aurait pu être consommée par l'homme, à n'importe quelle étape de la chaîne alimentaire.</w:t>
      </w:r>
    </w:p>
    <w:p w14:paraId="1C8CA8AB" w14:textId="77777777" w:rsidR="00D53860" w:rsidRDefault="00D502B4">
      <w:pPr>
        <w:spacing w:before="160" w:after="100"/>
      </w:pPr>
      <w:r>
        <w:rPr>
          <w:b/>
          <w:bCs/>
          <w:color w:val="1E7B34"/>
          <w:sz w:val="22"/>
          <w:szCs w:val="22"/>
        </w:rPr>
        <w:t>Les formes de gaspillage alimentaire</w:t>
      </w:r>
    </w:p>
    <w:p w14:paraId="5B2F67A9" w14:textId="77777777" w:rsidR="00D53860" w:rsidRDefault="00D502B4">
      <w:pPr>
        <w:spacing w:after="90"/>
      </w:pPr>
      <w:r>
        <w:rPr>
          <w:color w:val="000000"/>
        </w:rPr>
        <w:t>Au champ : des légumes ou des fruits non récoltés, laissés à pourrir.</w:t>
      </w:r>
    </w:p>
    <w:p w14:paraId="44A8996F" w14:textId="77777777" w:rsidR="00D53860" w:rsidRDefault="00D502B4">
      <w:pPr>
        <w:spacing w:after="90"/>
      </w:pPr>
      <w:r>
        <w:rPr>
          <w:color w:val="000000"/>
        </w:rPr>
        <w:t>Au marché : des fruits ou légumes jetés parce qu'ils sont légèrement abîmés, alors qu'ils sont encore bons à manger.</w:t>
      </w:r>
    </w:p>
    <w:p w14:paraId="13130567" w14:textId="77777777" w:rsidR="00D53860" w:rsidRDefault="00D502B4">
      <w:pPr>
        <w:spacing w:after="90"/>
      </w:pPr>
      <w:r>
        <w:rPr>
          <w:color w:val="000000"/>
        </w:rPr>
        <w:t>À la maison : des restes de repas jetés, des aliments qui périment dans le frigo, une trop grande quantité préparée.</w:t>
      </w:r>
    </w:p>
    <w:p w14:paraId="5BC2FE3C" w14:textId="77777777" w:rsidR="00D53860" w:rsidRDefault="00D502B4">
      <w:pPr>
        <w:spacing w:after="90"/>
      </w:pPr>
      <w:r>
        <w:rPr>
          <w:color w:val="000000"/>
        </w:rPr>
        <w:t>À la cantine ou au restaurant : des plats non terminés jetés à la poubelle.</w:t>
      </w:r>
    </w:p>
    <w:p w14:paraId="62A01804" w14:textId="77777777" w:rsidR="00D53860" w:rsidRDefault="00D502B4">
      <w:pPr>
        <w:spacing w:before="160" w:after="100"/>
      </w:pPr>
      <w:r>
        <w:rPr>
          <w:b/>
          <w:bCs/>
          <w:color w:val="1E7B34"/>
          <w:sz w:val="22"/>
          <w:szCs w:val="22"/>
        </w:rPr>
        <w:t>Les effets du gaspillage alimentaire</w:t>
      </w:r>
    </w:p>
    <w:p w14:paraId="32C63196" w14:textId="77777777" w:rsidR="00D53860" w:rsidRDefault="00D502B4">
      <w:pPr>
        <w:spacing w:after="90"/>
      </w:pPr>
      <w:r>
        <w:rPr>
          <w:color w:val="000000"/>
        </w:rPr>
        <w:t>Sur l'</w:t>
      </w:r>
      <w:r>
        <w:rPr>
          <w:b/>
          <w:bCs/>
          <w:color w:val="1F4E79"/>
        </w:rPr>
        <w:t>environnement</w:t>
      </w:r>
      <w:r>
        <w:rPr>
          <w:color w:val="000000"/>
        </w:rPr>
        <w:t xml:space="preserve"> : gaspillage de l'eau, de la terre et de l'énergie utilisées pour produire les aliments ; pollution due à la décomposition des déchets.</w:t>
      </w:r>
    </w:p>
    <w:p w14:paraId="7869230D" w14:textId="77777777" w:rsidR="00D53860" w:rsidRDefault="00D502B4">
      <w:pPr>
        <w:spacing w:after="90"/>
      </w:pPr>
      <w:r>
        <w:rPr>
          <w:color w:val="000000"/>
        </w:rPr>
        <w:t>Sur les personnes : perte d'argent pour les familles ; pendant que certains gaspillent, d'autres personnes n'ont pas assez à manger.</w:t>
      </w:r>
    </w:p>
    <w:p w14:paraId="7472A893" w14:textId="77777777" w:rsidR="00D53860" w:rsidRDefault="00D502B4">
      <w:pPr>
        <w:spacing w:before="160" w:after="100"/>
      </w:pPr>
      <w:r>
        <w:rPr>
          <w:b/>
          <w:bCs/>
          <w:color w:val="1E7B34"/>
          <w:sz w:val="22"/>
          <w:szCs w:val="22"/>
        </w:rPr>
        <w:t>Réduire le gaspillage alimentaire</w:t>
      </w:r>
    </w:p>
    <w:p w14:paraId="6DB9FD2B" w14:textId="77777777" w:rsidR="00D53860" w:rsidRDefault="00D502B4">
      <w:pPr>
        <w:spacing w:after="90"/>
      </w:pPr>
      <w:r>
        <w:rPr>
          <w:color w:val="000000"/>
        </w:rPr>
        <w:t>Se servir des portions raisonnables et ne prendre que ce qu'on peut manger.</w:t>
      </w:r>
    </w:p>
    <w:p w14:paraId="13325EDF" w14:textId="77777777" w:rsidR="00D53860" w:rsidRDefault="00D502B4">
      <w:pPr>
        <w:spacing w:after="90"/>
      </w:pPr>
      <w:r>
        <w:rPr>
          <w:color w:val="000000"/>
        </w:rPr>
        <w:t>Bien conserver les aliments (frigo, contenants fermés) et vérifier les dates de péremption.</w:t>
      </w:r>
    </w:p>
    <w:p w14:paraId="0E6E5B6B" w14:textId="77777777" w:rsidR="00D53860" w:rsidRDefault="00D502B4">
      <w:pPr>
        <w:spacing w:after="90"/>
      </w:pPr>
      <w:r>
        <w:rPr>
          <w:color w:val="000000"/>
        </w:rPr>
        <w:t>Réutiliser les restes pour préparer un autre repas.</w:t>
      </w:r>
    </w:p>
    <w:p w14:paraId="3AB5D982" w14:textId="77777777" w:rsidR="00D53860" w:rsidRDefault="00D502B4">
      <w:pPr>
        <w:spacing w:after="90"/>
      </w:pPr>
      <w:r>
        <w:rPr>
          <w:color w:val="000000"/>
        </w:rPr>
        <w:t xml:space="preserve">Faire du </w:t>
      </w:r>
      <w:r>
        <w:rPr>
          <w:b/>
          <w:bCs/>
          <w:color w:val="1F4E79"/>
        </w:rPr>
        <w:t>compost</w:t>
      </w:r>
      <w:r>
        <w:rPr>
          <w:color w:val="000000"/>
        </w:rPr>
        <w:t xml:space="preserve"> avec les déchets alimentaires non consommables, pour fertiliser la terre.</w:t>
      </w:r>
    </w:p>
    <w:p w14:paraId="6D662E8F" w14:textId="77777777" w:rsidR="00D53860" w:rsidRDefault="00D502B4">
      <w:pPr>
        <w:spacing w:after="90"/>
      </w:pPr>
      <w:r>
        <w:rPr>
          <w:color w:val="000000"/>
        </w:rPr>
        <w:t>Planifier ses courses et ses repas à l'avance.</w:t>
      </w:r>
    </w:p>
    <w:p w14:paraId="04151818" w14:textId="77777777" w:rsidR="00D53860" w:rsidRDefault="00D502B4">
      <w:pPr>
        <w:spacing w:before="200" w:after="160"/>
      </w:pPr>
      <w:r>
        <w:rPr>
          <w:b/>
          <w:bCs/>
          <w:color w:val="000000"/>
          <w:sz w:val="24"/>
          <w:szCs w:val="24"/>
        </w:rPr>
        <w:t>EXERCICES</w:t>
      </w:r>
    </w:p>
    <w:p w14:paraId="3849F2A9" w14:textId="77777777" w:rsidR="00D53860" w:rsidRDefault="00D502B4">
      <w:pPr>
        <w:spacing w:before="100" w:after="30"/>
      </w:pPr>
      <w:r>
        <w:rPr>
          <w:b/>
          <w:bCs/>
          <w:color w:val="1F4E79"/>
          <w:sz w:val="17"/>
          <w:szCs w:val="17"/>
        </w:rPr>
        <w:t>Exercice 1</w:t>
      </w:r>
    </w:p>
    <w:p w14:paraId="07EF221A" w14:textId="77777777" w:rsidR="00D53860" w:rsidRDefault="00D502B4">
      <w:pPr>
        <w:spacing w:after="40"/>
      </w:pPr>
      <w:r>
        <w:rPr>
          <w:i/>
          <w:iCs/>
          <w:color w:val="000000"/>
          <w:sz w:val="16"/>
          <w:szCs w:val="16"/>
        </w:rPr>
        <w:t>Réponds par Vrai (V) ou Faux (F). Justifie chaque réponse fausse.</w:t>
      </w:r>
    </w:p>
    <w:p w14:paraId="7BFBF7B7" w14:textId="77777777" w:rsidR="00D53860" w:rsidRDefault="00D502B4">
      <w:pPr>
        <w:spacing w:after="30"/>
      </w:pPr>
      <w:r>
        <w:rPr>
          <w:color w:val="000000"/>
          <w:sz w:val="16"/>
          <w:szCs w:val="16"/>
        </w:rPr>
        <w:t>1. Le gaspillage alimentaire, c'est seulement jeter de la nourriture à la maison.</w:t>
      </w:r>
    </w:p>
    <w:p w14:paraId="0C5B1122" w14:textId="77777777" w:rsidR="00D53860" w:rsidRDefault="00D502B4">
      <w:pPr>
        <w:spacing w:after="30"/>
      </w:pPr>
      <w:r>
        <w:rPr>
          <w:color w:val="000000"/>
          <w:sz w:val="16"/>
          <w:szCs w:val="16"/>
        </w:rPr>
        <w:t>2. Le compost permet de réutiliser les déchets alimentaires pour fertiliser la terre.</w:t>
      </w:r>
    </w:p>
    <w:p w14:paraId="1CACFD2D" w14:textId="77777777" w:rsidR="00D53860" w:rsidRDefault="00D502B4">
      <w:pPr>
        <w:spacing w:after="30"/>
      </w:pPr>
      <w:r>
        <w:rPr>
          <w:color w:val="000000"/>
          <w:sz w:val="16"/>
          <w:szCs w:val="16"/>
        </w:rPr>
        <w:t>3. Le gaspillage alimentaire n'a aucun effet sur l'environnement.</w:t>
      </w:r>
    </w:p>
    <w:p w14:paraId="33796730" w14:textId="77777777" w:rsidR="00D53860" w:rsidRDefault="00D502B4">
      <w:pPr>
        <w:spacing w:after="30"/>
      </w:pPr>
      <w:r>
        <w:rPr>
          <w:color w:val="000000"/>
          <w:sz w:val="16"/>
          <w:szCs w:val="16"/>
        </w:rPr>
        <w:t>4. Se servir des portions raisonnables permet de réduire le gaspillage.</w:t>
      </w:r>
    </w:p>
    <w:p w14:paraId="53786CFC" w14:textId="77777777" w:rsidR="00D53860" w:rsidRDefault="00D502B4">
      <w:pPr>
        <w:spacing w:before="100" w:after="30"/>
      </w:pPr>
      <w:r>
        <w:rPr>
          <w:b/>
          <w:bCs/>
          <w:color w:val="1F4E79"/>
          <w:sz w:val="17"/>
          <w:szCs w:val="17"/>
        </w:rPr>
        <w:t>Exercice 2</w:t>
      </w:r>
    </w:p>
    <w:p w14:paraId="4DF9E380" w14:textId="77777777" w:rsidR="00D53860" w:rsidRDefault="00D502B4">
      <w:pPr>
        <w:spacing w:after="40"/>
      </w:pPr>
      <w:r>
        <w:rPr>
          <w:i/>
          <w:iCs/>
          <w:color w:val="000000"/>
          <w:sz w:val="16"/>
          <w:szCs w:val="16"/>
        </w:rPr>
        <w:t>Réponds aux questions suivantes par une phrase complète.</w:t>
      </w:r>
    </w:p>
    <w:p w14:paraId="06998B2E" w14:textId="77777777" w:rsidR="00D53860" w:rsidRDefault="00D502B4">
      <w:pPr>
        <w:spacing w:after="30"/>
      </w:pPr>
      <w:r>
        <w:rPr>
          <w:color w:val="000000"/>
          <w:sz w:val="16"/>
          <w:szCs w:val="16"/>
        </w:rPr>
        <w:t>1. Donne un exemple de gaspillage alimentaire au marché.</w:t>
      </w:r>
    </w:p>
    <w:p w14:paraId="4B7D29D8" w14:textId="77777777" w:rsidR="00D53860" w:rsidRDefault="00D502B4">
      <w:pPr>
        <w:spacing w:after="30"/>
      </w:pPr>
      <w:r>
        <w:rPr>
          <w:color w:val="000000"/>
          <w:sz w:val="16"/>
          <w:szCs w:val="16"/>
        </w:rPr>
        <w:t>2. Pourquoi le gaspillage alimentaire est-il mauvais pour l'environnement ?</w:t>
      </w:r>
    </w:p>
    <w:p w14:paraId="1BBB1DE9" w14:textId="77777777" w:rsidR="00D53860" w:rsidRDefault="00D502B4">
      <w:pPr>
        <w:spacing w:after="30"/>
      </w:pPr>
      <w:r>
        <w:rPr>
          <w:color w:val="000000"/>
          <w:sz w:val="16"/>
          <w:szCs w:val="16"/>
        </w:rPr>
        <w:t>3. Que peut-on faire des déchets alimentaires non consommables ?</w:t>
      </w:r>
    </w:p>
    <w:p w14:paraId="74773055" w14:textId="77777777" w:rsidR="00D53860" w:rsidRDefault="00D502B4">
      <w:pPr>
        <w:spacing w:after="30"/>
      </w:pPr>
      <w:r>
        <w:rPr>
          <w:color w:val="000000"/>
          <w:sz w:val="16"/>
          <w:szCs w:val="16"/>
        </w:rPr>
        <w:t>4. Cite une conséquence sociale du gaspillage alimentaire.</w:t>
      </w:r>
    </w:p>
    <w:p w14:paraId="1B863207" w14:textId="77777777" w:rsidR="00D53860" w:rsidRDefault="00D502B4">
      <w:pPr>
        <w:spacing w:before="100" w:after="30"/>
      </w:pPr>
      <w:r>
        <w:rPr>
          <w:b/>
          <w:bCs/>
          <w:color w:val="1F4E79"/>
          <w:sz w:val="17"/>
          <w:szCs w:val="17"/>
        </w:rPr>
        <w:t>Exercice 3</w:t>
      </w:r>
    </w:p>
    <w:p w14:paraId="063A07D8" w14:textId="77777777" w:rsidR="00D53860" w:rsidRDefault="00D502B4">
      <w:pPr>
        <w:spacing w:after="40"/>
      </w:pPr>
      <w:r>
        <w:rPr>
          <w:i/>
          <w:iCs/>
          <w:color w:val="000000"/>
          <w:sz w:val="16"/>
          <w:szCs w:val="16"/>
        </w:rPr>
        <w:t>Complète avec les mots suivants : gaspillage, compost, portions, énergie.</w:t>
      </w:r>
    </w:p>
    <w:p w14:paraId="7B4BA003" w14:textId="77777777" w:rsidR="00D53860" w:rsidRDefault="00D502B4">
      <w:pPr>
        <w:spacing w:after="30"/>
      </w:pPr>
      <w:r>
        <w:rPr>
          <w:color w:val="000000"/>
          <w:sz w:val="16"/>
          <w:szCs w:val="16"/>
        </w:rPr>
        <w:t>Le ……………… alimentaire est le fait de jeter de la nourriture qui aurait pu être mangée.</w:t>
      </w:r>
    </w:p>
    <w:p w14:paraId="1F469C49" w14:textId="77777777" w:rsidR="00D53860" w:rsidRDefault="00D502B4">
      <w:pPr>
        <w:spacing w:after="30"/>
      </w:pPr>
      <w:r>
        <w:rPr>
          <w:color w:val="000000"/>
          <w:sz w:val="16"/>
          <w:szCs w:val="16"/>
        </w:rPr>
        <w:t>Le ……………… permet de transformer les déchets alimentaires en engrais naturel.</w:t>
      </w:r>
    </w:p>
    <w:p w14:paraId="72E66679" w14:textId="77777777" w:rsidR="00D53860" w:rsidRDefault="00D502B4">
      <w:pPr>
        <w:spacing w:after="30"/>
      </w:pPr>
      <w:r>
        <w:rPr>
          <w:color w:val="000000"/>
          <w:sz w:val="16"/>
          <w:szCs w:val="16"/>
        </w:rPr>
        <w:t>Il faut se servir des ……………… raisonnables pour éviter de gaspiller.</w:t>
      </w:r>
    </w:p>
    <w:p w14:paraId="0BF61484" w14:textId="77777777" w:rsidR="00D53860" w:rsidRDefault="00D502B4">
      <w:pPr>
        <w:spacing w:after="30"/>
      </w:pPr>
      <w:r>
        <w:rPr>
          <w:color w:val="000000"/>
          <w:sz w:val="16"/>
          <w:szCs w:val="16"/>
        </w:rPr>
        <w:t>Le gaspillage alimentaire gaspille l'eau, la terre et l'……………… utilisées pour produire les aliments.</w:t>
      </w:r>
    </w:p>
    <w:p w14:paraId="7A7DB649" w14:textId="77777777" w:rsidR="00D53860" w:rsidRDefault="00D502B4">
      <w:pPr>
        <w:spacing w:before="100" w:after="30"/>
      </w:pPr>
      <w:r>
        <w:rPr>
          <w:b/>
          <w:bCs/>
          <w:color w:val="1F4E79"/>
          <w:sz w:val="17"/>
          <w:szCs w:val="17"/>
        </w:rPr>
        <w:t>Exercice 4</w:t>
      </w:r>
    </w:p>
    <w:p w14:paraId="43C70069" w14:textId="77777777" w:rsidR="00D53860" w:rsidRDefault="00D502B4">
      <w:pPr>
        <w:spacing w:after="40"/>
      </w:pPr>
      <w:r>
        <w:rPr>
          <w:i/>
          <w:iCs/>
          <w:color w:val="000000"/>
          <w:sz w:val="16"/>
          <w:szCs w:val="16"/>
        </w:rPr>
        <w:t>Termine chaque phrase.</w:t>
      </w:r>
    </w:p>
    <w:p w14:paraId="44679995" w14:textId="77777777" w:rsidR="00D53860" w:rsidRDefault="00D502B4">
      <w:pPr>
        <w:spacing w:after="30"/>
      </w:pPr>
      <w:r>
        <w:rPr>
          <w:color w:val="000000"/>
          <w:sz w:val="16"/>
          <w:szCs w:val="16"/>
        </w:rPr>
        <w:t>1. Le gaspillage alimentaire peut se produire au champ, au marché, à la maison et …………………………………</w:t>
      </w:r>
    </w:p>
    <w:p w14:paraId="557BB003" w14:textId="77777777" w:rsidR="00D53860" w:rsidRDefault="00D502B4">
      <w:pPr>
        <w:spacing w:after="30"/>
      </w:pPr>
      <w:r>
        <w:rPr>
          <w:color w:val="000000"/>
          <w:sz w:val="16"/>
          <w:szCs w:val="16"/>
        </w:rPr>
        <w:t>2. Pour réduire le gaspillage, il faut bien conserver les aliments et vérifier …………………………………</w:t>
      </w:r>
    </w:p>
    <w:p w14:paraId="051C367D" w14:textId="77777777" w:rsidR="00D53860" w:rsidRDefault="00D502B4">
      <w:pPr>
        <w:spacing w:after="30"/>
      </w:pPr>
      <w:r>
        <w:rPr>
          <w:color w:val="000000"/>
          <w:sz w:val="16"/>
          <w:szCs w:val="16"/>
        </w:rPr>
        <w:t>3. Réutiliser les restes permet de …………………………………</w:t>
      </w:r>
    </w:p>
    <w:p w14:paraId="26631342" w14:textId="77777777" w:rsidR="00D53860" w:rsidRDefault="00D502B4">
      <w:pPr>
        <w:spacing w:after="30"/>
      </w:pPr>
      <w:r>
        <w:rPr>
          <w:color w:val="000000"/>
          <w:sz w:val="16"/>
          <w:szCs w:val="16"/>
        </w:rPr>
        <w:t>4. Planifier ses courses et ses repas à l'avance aide à …………………………………</w:t>
      </w:r>
    </w:p>
    <w:p w14:paraId="41E68725" w14:textId="77777777" w:rsidR="00D53860" w:rsidRDefault="00D502B4">
      <w:pPr>
        <w:spacing w:before="100" w:after="30"/>
      </w:pPr>
      <w:r>
        <w:rPr>
          <w:b/>
          <w:bCs/>
          <w:color w:val="C2185B"/>
          <w:sz w:val="17"/>
          <w:szCs w:val="17"/>
        </w:rPr>
        <w:t>Corrigé — Exercice 1</w:t>
      </w:r>
    </w:p>
    <w:p w14:paraId="43DB6AD0" w14:textId="77777777" w:rsidR="00D53860" w:rsidRDefault="00D502B4">
      <w:pPr>
        <w:spacing w:after="30"/>
      </w:pPr>
      <w:r>
        <w:rPr>
          <w:color w:val="C2185B"/>
          <w:sz w:val="16"/>
          <w:szCs w:val="16"/>
        </w:rPr>
        <w:t>1. Faux — Il se produit à toutes les étapes : champ, marché, maison, cantine.</w:t>
      </w:r>
    </w:p>
    <w:p w14:paraId="539D7545" w14:textId="77777777" w:rsidR="00D53860" w:rsidRDefault="00D502B4">
      <w:pPr>
        <w:spacing w:after="30"/>
      </w:pPr>
      <w:r>
        <w:rPr>
          <w:color w:val="C2185B"/>
          <w:sz w:val="16"/>
          <w:szCs w:val="16"/>
        </w:rPr>
        <w:t>2. Vrai</w:t>
      </w:r>
    </w:p>
    <w:p w14:paraId="5AA8AB63" w14:textId="77777777" w:rsidR="00D53860" w:rsidRDefault="00D502B4">
      <w:pPr>
        <w:spacing w:after="30"/>
      </w:pPr>
      <w:r>
        <w:rPr>
          <w:color w:val="C2185B"/>
          <w:sz w:val="16"/>
          <w:szCs w:val="16"/>
        </w:rPr>
        <w:t>3. Faux — Il gaspille l'eau, la terre, l'énergie, et la décomposition des déchets pollue.</w:t>
      </w:r>
    </w:p>
    <w:p w14:paraId="13C3CE35" w14:textId="77777777" w:rsidR="00D53860" w:rsidRDefault="00D502B4">
      <w:pPr>
        <w:spacing w:after="30"/>
      </w:pPr>
      <w:r>
        <w:rPr>
          <w:color w:val="C2185B"/>
          <w:sz w:val="16"/>
          <w:szCs w:val="16"/>
        </w:rPr>
        <w:t>4. Vrai</w:t>
      </w:r>
    </w:p>
    <w:p w14:paraId="59CA878B" w14:textId="77777777" w:rsidR="00D53860" w:rsidRDefault="00D502B4">
      <w:pPr>
        <w:spacing w:before="100" w:after="30"/>
      </w:pPr>
      <w:r>
        <w:rPr>
          <w:b/>
          <w:bCs/>
          <w:color w:val="C2185B"/>
          <w:sz w:val="17"/>
          <w:szCs w:val="17"/>
        </w:rPr>
        <w:lastRenderedPageBreak/>
        <w:t>Corrigé — Exercice 2</w:t>
      </w:r>
    </w:p>
    <w:p w14:paraId="49BEB37E" w14:textId="77777777" w:rsidR="00D53860" w:rsidRDefault="00D502B4">
      <w:pPr>
        <w:spacing w:after="30"/>
      </w:pPr>
      <w:r>
        <w:rPr>
          <w:color w:val="C2185B"/>
          <w:sz w:val="16"/>
          <w:szCs w:val="16"/>
        </w:rPr>
        <w:t>1. Des fruits ou légumes jetés parce qu'ils sont légèrement abîmés, bien qu'encore bons à manger.</w:t>
      </w:r>
    </w:p>
    <w:p w14:paraId="33F8B401" w14:textId="77777777" w:rsidR="00D53860" w:rsidRDefault="00D502B4">
      <w:pPr>
        <w:spacing w:after="30"/>
      </w:pPr>
      <w:r>
        <w:rPr>
          <w:color w:val="C2185B"/>
          <w:sz w:val="16"/>
          <w:szCs w:val="16"/>
        </w:rPr>
        <w:t>2. Parce qu'il gaspille l'eau, la terre et l'énergie utilisées pour produire les aliments, et sa décomposition pollue.</w:t>
      </w:r>
    </w:p>
    <w:p w14:paraId="671E4BEC" w14:textId="77777777" w:rsidR="00D53860" w:rsidRDefault="00D502B4">
      <w:pPr>
        <w:spacing w:after="30"/>
      </w:pPr>
      <w:r>
        <w:rPr>
          <w:color w:val="C2185B"/>
          <w:sz w:val="16"/>
          <w:szCs w:val="16"/>
        </w:rPr>
        <w:t>3. On peut en faire du compost pour fertiliser la terre.</w:t>
      </w:r>
    </w:p>
    <w:p w14:paraId="10539A78" w14:textId="77777777" w:rsidR="00D53860" w:rsidRDefault="00D502B4">
      <w:pPr>
        <w:spacing w:after="30"/>
      </w:pPr>
      <w:r>
        <w:rPr>
          <w:color w:val="C2185B"/>
          <w:sz w:val="16"/>
          <w:szCs w:val="16"/>
        </w:rPr>
        <w:t>4. Pendant que certains gaspillent, d'autres personnes n'ont pas assez à manger.</w:t>
      </w:r>
    </w:p>
    <w:p w14:paraId="72599920" w14:textId="77777777" w:rsidR="00D53860" w:rsidRDefault="00D502B4">
      <w:pPr>
        <w:spacing w:before="100" w:after="30"/>
      </w:pPr>
      <w:r>
        <w:rPr>
          <w:b/>
          <w:bCs/>
          <w:color w:val="C2185B"/>
          <w:sz w:val="17"/>
          <w:szCs w:val="17"/>
        </w:rPr>
        <w:t>Corrigé — Exercice 3</w:t>
      </w:r>
    </w:p>
    <w:p w14:paraId="72544EEB" w14:textId="77777777" w:rsidR="00D53860" w:rsidRDefault="00D502B4">
      <w:pPr>
        <w:spacing w:after="30"/>
      </w:pPr>
      <w:r>
        <w:rPr>
          <w:color w:val="C2185B"/>
          <w:sz w:val="16"/>
          <w:szCs w:val="16"/>
        </w:rPr>
        <w:t>Le gaspillage alimentaire est le fait de jeter de la nourriture qui aurait pu être mangée.</w:t>
      </w:r>
    </w:p>
    <w:p w14:paraId="27647599" w14:textId="77777777" w:rsidR="00D53860" w:rsidRDefault="00D502B4">
      <w:pPr>
        <w:spacing w:after="30"/>
      </w:pPr>
      <w:r>
        <w:rPr>
          <w:color w:val="C2185B"/>
          <w:sz w:val="16"/>
          <w:szCs w:val="16"/>
        </w:rPr>
        <w:t>Le compost permet de transformer les déchets alimentaires en engrais naturel.</w:t>
      </w:r>
    </w:p>
    <w:p w14:paraId="54003B88" w14:textId="77777777" w:rsidR="00D53860" w:rsidRDefault="00D502B4">
      <w:pPr>
        <w:spacing w:after="30"/>
      </w:pPr>
      <w:r>
        <w:rPr>
          <w:color w:val="C2185B"/>
          <w:sz w:val="16"/>
          <w:szCs w:val="16"/>
        </w:rPr>
        <w:t>Il faut se servir des portions raisonnables pour éviter de gaspiller.</w:t>
      </w:r>
    </w:p>
    <w:p w14:paraId="27F8BF27" w14:textId="77777777" w:rsidR="00D53860" w:rsidRDefault="00D502B4">
      <w:pPr>
        <w:spacing w:after="30"/>
      </w:pPr>
      <w:r>
        <w:rPr>
          <w:color w:val="C2185B"/>
          <w:sz w:val="16"/>
          <w:szCs w:val="16"/>
        </w:rPr>
        <w:t>Le gaspillage alimentaire gaspille l'eau, la terre et l'énergie utilisées pour produire les aliments.</w:t>
      </w:r>
    </w:p>
    <w:p w14:paraId="0CCA007B" w14:textId="77777777" w:rsidR="00D53860" w:rsidRDefault="00D502B4">
      <w:pPr>
        <w:spacing w:before="100" w:after="30"/>
      </w:pPr>
      <w:r>
        <w:rPr>
          <w:b/>
          <w:bCs/>
          <w:color w:val="C2185B"/>
          <w:sz w:val="17"/>
          <w:szCs w:val="17"/>
        </w:rPr>
        <w:t>Corrigé — Exercice 4</w:t>
      </w:r>
    </w:p>
    <w:p w14:paraId="3C8122D6" w14:textId="77777777" w:rsidR="00D53860" w:rsidRDefault="00D502B4">
      <w:pPr>
        <w:spacing w:after="30"/>
      </w:pPr>
      <w:r>
        <w:rPr>
          <w:color w:val="C2185B"/>
          <w:sz w:val="16"/>
          <w:szCs w:val="16"/>
        </w:rPr>
        <w:t>1. Le gaspillage alimentaire peut se produire au champ, au marché, à la maison et à la cantine.</w:t>
      </w:r>
    </w:p>
    <w:p w14:paraId="41222F67" w14:textId="77777777" w:rsidR="00D53860" w:rsidRDefault="00D502B4">
      <w:pPr>
        <w:spacing w:after="30"/>
      </w:pPr>
      <w:r>
        <w:rPr>
          <w:color w:val="C2185B"/>
          <w:sz w:val="16"/>
          <w:szCs w:val="16"/>
        </w:rPr>
        <w:t>2. Pour réduire le gaspillage, il faut bien conserver les aliments et vérifier les dates de péremption.</w:t>
      </w:r>
    </w:p>
    <w:p w14:paraId="57815D15" w14:textId="77777777" w:rsidR="00D53860" w:rsidRDefault="00D502B4">
      <w:pPr>
        <w:spacing w:after="30"/>
      </w:pPr>
      <w:r>
        <w:rPr>
          <w:color w:val="C2185B"/>
          <w:sz w:val="16"/>
          <w:szCs w:val="16"/>
        </w:rPr>
        <w:t>3. Réutiliser les restes permet de préparer un autre repas au lieu de les jeter.</w:t>
      </w:r>
    </w:p>
    <w:p w14:paraId="18DCC03B" w14:textId="77777777" w:rsidR="00D53860" w:rsidRDefault="00D502B4">
      <w:pPr>
        <w:spacing w:after="30"/>
      </w:pPr>
      <w:r>
        <w:rPr>
          <w:color w:val="C2185B"/>
          <w:sz w:val="16"/>
          <w:szCs w:val="16"/>
        </w:rPr>
        <w:t>4. Planifier ses courses et ses repas à l'avance aide à réduire le gaspillage alimentaire.</w:t>
      </w:r>
    </w:p>
    <w:p w14:paraId="67C7437D" w14:textId="77777777" w:rsidR="00D53860" w:rsidRDefault="00D502B4">
      <w:r>
        <w:br w:type="page"/>
      </w:r>
    </w:p>
    <w:p w14:paraId="62750B1E" w14:textId="77777777" w:rsidR="00D53860" w:rsidRDefault="00D502B4">
      <w:pPr>
        <w:spacing w:after="40"/>
        <w:jc w:val="center"/>
      </w:pPr>
      <w:r>
        <w:rPr>
          <w:b/>
          <w:bCs/>
          <w:color w:val="1F4E79"/>
          <w:sz w:val="18"/>
          <w:szCs w:val="18"/>
        </w:rPr>
        <w:lastRenderedPageBreak/>
        <w:t>SÉANCE 7 / 42</w:t>
      </w:r>
    </w:p>
    <w:p w14:paraId="3F386FA4" w14:textId="77777777" w:rsidR="00D53860" w:rsidRDefault="00D502B4">
      <w:pPr>
        <w:pStyle w:val="Titre2"/>
        <w:spacing w:before="100" w:after="200"/>
        <w:jc w:val="center"/>
      </w:pPr>
      <w:bookmarkStart w:id="9" w:name="_Toc000009"/>
      <w:r>
        <w:rPr>
          <w:b/>
          <w:bCs/>
          <w:color w:val="C00000"/>
        </w:rPr>
        <w:t>Les modes de reproduction des animaux</w:t>
      </w:r>
      <w:bookmarkEnd w:id="9"/>
    </w:p>
    <w:p w14:paraId="731FB613"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392D59B5" w14:textId="77777777">
        <w:tc>
          <w:tcPr>
            <w:tcW w:w="1500" w:type="pct"/>
            <w:tcMar>
              <w:top w:w="60" w:type="dxa"/>
              <w:left w:w="100" w:type="dxa"/>
              <w:bottom w:w="60" w:type="dxa"/>
              <w:right w:w="100" w:type="dxa"/>
            </w:tcMar>
          </w:tcPr>
          <w:p w14:paraId="2298EC64"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5FB18AF9" w14:textId="77777777" w:rsidR="00D53860" w:rsidRDefault="00D502B4">
            <w:pPr>
              <w:spacing w:after="80"/>
            </w:pPr>
            <w:r>
              <w:rPr>
                <w:color w:val="000000"/>
                <w:sz w:val="18"/>
                <w:szCs w:val="18"/>
              </w:rPr>
              <w:t>Sciences et Technologie</w:t>
            </w:r>
          </w:p>
        </w:tc>
      </w:tr>
      <w:tr w:rsidR="00D53860" w14:paraId="18AB2D62" w14:textId="77777777">
        <w:tc>
          <w:tcPr>
            <w:tcW w:w="1500" w:type="pct"/>
            <w:tcMar>
              <w:top w:w="60" w:type="dxa"/>
              <w:left w:w="100" w:type="dxa"/>
              <w:bottom w:w="60" w:type="dxa"/>
              <w:right w:w="100" w:type="dxa"/>
            </w:tcMar>
          </w:tcPr>
          <w:p w14:paraId="1BD75A22"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2FA99AFA" w14:textId="77777777" w:rsidR="00D53860" w:rsidRDefault="00D502B4">
            <w:pPr>
              <w:spacing w:after="80"/>
            </w:pPr>
            <w:r>
              <w:rPr>
                <w:color w:val="000000"/>
                <w:sz w:val="18"/>
                <w:szCs w:val="18"/>
              </w:rPr>
              <w:t>Organisation des êtres vivants</w:t>
            </w:r>
          </w:p>
        </w:tc>
      </w:tr>
      <w:tr w:rsidR="00D53860" w14:paraId="523B9764" w14:textId="77777777">
        <w:tc>
          <w:tcPr>
            <w:tcW w:w="1500" w:type="pct"/>
            <w:tcMar>
              <w:top w:w="60" w:type="dxa"/>
              <w:left w:w="100" w:type="dxa"/>
              <w:bottom w:w="60" w:type="dxa"/>
              <w:right w:w="100" w:type="dxa"/>
            </w:tcMar>
          </w:tcPr>
          <w:p w14:paraId="79F8C3CB"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577C2F9E" w14:textId="77777777" w:rsidR="00D53860" w:rsidRDefault="00D502B4">
            <w:pPr>
              <w:spacing w:after="80"/>
            </w:pPr>
            <w:r>
              <w:rPr>
                <w:color w:val="000000"/>
                <w:sz w:val="18"/>
                <w:szCs w:val="18"/>
              </w:rPr>
              <w:t>La reproduction des êtres vivants</w:t>
            </w:r>
          </w:p>
        </w:tc>
      </w:tr>
      <w:tr w:rsidR="00D53860" w14:paraId="00C9FF17" w14:textId="77777777">
        <w:tc>
          <w:tcPr>
            <w:tcW w:w="1500" w:type="pct"/>
            <w:tcMar>
              <w:top w:w="60" w:type="dxa"/>
              <w:left w:w="100" w:type="dxa"/>
              <w:bottom w:w="60" w:type="dxa"/>
              <w:right w:w="100" w:type="dxa"/>
            </w:tcMar>
          </w:tcPr>
          <w:p w14:paraId="532BACBF"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4D8EF7EC" w14:textId="77777777" w:rsidR="00D53860" w:rsidRDefault="00D502B4">
            <w:pPr>
              <w:spacing w:after="80"/>
            </w:pPr>
            <w:r>
              <w:rPr>
                <w:color w:val="000000"/>
                <w:sz w:val="18"/>
                <w:szCs w:val="18"/>
              </w:rPr>
              <w:t>Les modes de reproduction des animaux</w:t>
            </w:r>
          </w:p>
        </w:tc>
      </w:tr>
      <w:tr w:rsidR="00D53860" w14:paraId="19932DCD" w14:textId="77777777">
        <w:tc>
          <w:tcPr>
            <w:tcW w:w="1500" w:type="pct"/>
            <w:tcMar>
              <w:top w:w="60" w:type="dxa"/>
              <w:left w:w="100" w:type="dxa"/>
              <w:bottom w:w="60" w:type="dxa"/>
              <w:right w:w="100" w:type="dxa"/>
            </w:tcMar>
          </w:tcPr>
          <w:p w14:paraId="604BCD7A"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57169D08" w14:textId="77777777" w:rsidR="00D53860" w:rsidRDefault="00D502B4">
            <w:pPr>
              <w:spacing w:after="80"/>
            </w:pPr>
            <w:r>
              <w:rPr>
                <w:color w:val="000000"/>
                <w:sz w:val="18"/>
                <w:szCs w:val="18"/>
              </w:rPr>
              <w:t>Distinguer les animaux vivipares, ovipares et ovovivipares à partir d'exemples.</w:t>
            </w:r>
          </w:p>
        </w:tc>
      </w:tr>
      <w:tr w:rsidR="00D53860" w14:paraId="4227716B" w14:textId="77777777">
        <w:tc>
          <w:tcPr>
            <w:tcW w:w="1500" w:type="pct"/>
            <w:tcMar>
              <w:top w:w="60" w:type="dxa"/>
              <w:left w:w="100" w:type="dxa"/>
              <w:bottom w:w="60" w:type="dxa"/>
              <w:right w:w="100" w:type="dxa"/>
            </w:tcMar>
          </w:tcPr>
          <w:p w14:paraId="3E50C88C"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3C2A69BE" w14:textId="77777777" w:rsidR="00D53860" w:rsidRDefault="00D502B4">
            <w:pPr>
              <w:spacing w:after="80"/>
            </w:pPr>
            <w:r>
              <w:rPr>
                <w:color w:val="000000"/>
                <w:sz w:val="18"/>
                <w:szCs w:val="18"/>
              </w:rPr>
              <w:t>Programme RAPE T6 (Sciences et Technologie)</w:t>
            </w:r>
          </w:p>
        </w:tc>
      </w:tr>
      <w:tr w:rsidR="00D53860" w14:paraId="021B498F" w14:textId="77777777">
        <w:tc>
          <w:tcPr>
            <w:tcW w:w="1500" w:type="pct"/>
            <w:tcMar>
              <w:top w:w="60" w:type="dxa"/>
              <w:left w:w="100" w:type="dxa"/>
              <w:bottom w:w="60" w:type="dxa"/>
              <w:right w:w="100" w:type="dxa"/>
            </w:tcMar>
          </w:tcPr>
          <w:p w14:paraId="7E36F613"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1D8B3FCC" w14:textId="77777777" w:rsidR="00D53860" w:rsidRDefault="00D502B4">
            <w:pPr>
              <w:spacing w:after="80"/>
            </w:pPr>
            <w:r>
              <w:rPr>
                <w:color w:val="000000"/>
                <w:sz w:val="18"/>
                <w:szCs w:val="18"/>
              </w:rPr>
              <w:t>trois images : une poule avec ses œufs, une chatte avec ses chatons nouveau-nés, un requin avec un petit qui sort de son corps</w:t>
            </w:r>
          </w:p>
        </w:tc>
      </w:tr>
    </w:tbl>
    <w:p w14:paraId="6BE19B42" w14:textId="77777777" w:rsidR="00D53860" w:rsidRDefault="00D502B4">
      <w:pPr>
        <w:spacing w:after="40"/>
        <w:jc w:val="right"/>
      </w:pPr>
      <w:r>
        <w:rPr>
          <w:sz w:val="18"/>
          <w:szCs w:val="18"/>
        </w:rPr>
        <w:t>Date : _______</w:t>
      </w:r>
    </w:p>
    <w:p w14:paraId="490E288B" w14:textId="77777777" w:rsidR="00D53860" w:rsidRDefault="00D502B4">
      <w:pPr>
        <w:spacing w:after="40"/>
        <w:jc w:val="right"/>
      </w:pPr>
      <w:r>
        <w:rPr>
          <w:sz w:val="18"/>
          <w:szCs w:val="18"/>
        </w:rPr>
        <w:t>Classe : 6e</w:t>
      </w:r>
    </w:p>
    <w:p w14:paraId="3F3626C0" w14:textId="77777777" w:rsidR="00D53860" w:rsidRDefault="00D502B4">
      <w:pPr>
        <w:spacing w:after="40"/>
        <w:jc w:val="right"/>
      </w:pPr>
      <w:r>
        <w:rPr>
          <w:sz w:val="18"/>
          <w:szCs w:val="18"/>
        </w:rPr>
        <w:t>Séance n° : 7/42</w:t>
      </w:r>
    </w:p>
    <w:p w14:paraId="1B796DD1" w14:textId="77777777" w:rsidR="00D53860" w:rsidRDefault="00D502B4">
      <w:pPr>
        <w:spacing w:after="40"/>
        <w:jc w:val="right"/>
      </w:pPr>
      <w:r>
        <w:rPr>
          <w:sz w:val="18"/>
          <w:szCs w:val="18"/>
        </w:rPr>
        <w:t>Durée : 3h</w:t>
      </w:r>
    </w:p>
    <w:p w14:paraId="1C76AB24"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66"/>
        <w:gridCol w:w="2280"/>
        <w:gridCol w:w="1707"/>
        <w:gridCol w:w="1348"/>
        <w:gridCol w:w="1348"/>
        <w:gridCol w:w="1167"/>
      </w:tblGrid>
      <w:tr w:rsidR="00D53860" w14:paraId="6F66CA8F" w14:textId="77777777">
        <w:trPr>
          <w:tblHeader/>
        </w:trPr>
        <w:tc>
          <w:tcPr>
            <w:tcW w:w="700" w:type="pct"/>
            <w:vMerge w:val="restart"/>
            <w:shd w:val="clear" w:color="auto" w:fill="DDEEFF"/>
            <w:tcMar>
              <w:top w:w="60" w:type="dxa"/>
              <w:left w:w="100" w:type="dxa"/>
              <w:bottom w:w="60" w:type="dxa"/>
              <w:right w:w="100" w:type="dxa"/>
            </w:tcMar>
          </w:tcPr>
          <w:p w14:paraId="0F90511C"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2E844829"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23D10E16"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26161685"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386AAC75" w14:textId="77777777" w:rsidR="00D53860" w:rsidRDefault="00D502B4">
            <w:pPr>
              <w:spacing w:after="80"/>
            </w:pPr>
            <w:r>
              <w:rPr>
                <w:b/>
                <w:bCs/>
                <w:color w:val="000000"/>
                <w:sz w:val="17"/>
                <w:szCs w:val="17"/>
              </w:rPr>
              <w:t>Observation</w:t>
            </w:r>
          </w:p>
        </w:tc>
      </w:tr>
      <w:tr w:rsidR="00D53860" w14:paraId="17D33EEE" w14:textId="77777777">
        <w:trPr>
          <w:tblHeader/>
        </w:trPr>
        <w:tc>
          <w:tcPr>
            <w:tcW w:w="0" w:type="auto"/>
            <w:vMerge/>
            <w:shd w:val="clear" w:color="auto" w:fill="F5F5F5"/>
            <w:tcMar>
              <w:top w:w="60" w:type="dxa"/>
              <w:left w:w="100" w:type="dxa"/>
              <w:bottom w:w="60" w:type="dxa"/>
              <w:right w:w="100" w:type="dxa"/>
            </w:tcMar>
          </w:tcPr>
          <w:p w14:paraId="5575C9C8" w14:textId="77777777" w:rsidR="00D53860" w:rsidRDefault="00D53860">
            <w:pPr>
              <w:spacing w:after="80"/>
            </w:pPr>
          </w:p>
        </w:tc>
        <w:tc>
          <w:tcPr>
            <w:tcW w:w="1000" w:type="pct"/>
            <w:shd w:val="clear" w:color="auto" w:fill="F5F5F5"/>
            <w:tcMar>
              <w:top w:w="60" w:type="dxa"/>
              <w:left w:w="100" w:type="dxa"/>
              <w:bottom w:w="60" w:type="dxa"/>
              <w:right w:w="100" w:type="dxa"/>
            </w:tcMar>
          </w:tcPr>
          <w:p w14:paraId="22CAE4D6"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5CB99DCA"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57E72320"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593B6D2C"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57D81610" w14:textId="77777777" w:rsidR="00D53860" w:rsidRDefault="00D53860">
            <w:pPr>
              <w:spacing w:after="80"/>
            </w:pPr>
          </w:p>
        </w:tc>
      </w:tr>
      <w:tr w:rsidR="00D53860" w14:paraId="30E42B4D" w14:textId="77777777">
        <w:tc>
          <w:tcPr>
            <w:tcW w:w="700" w:type="pct"/>
            <w:tcMar>
              <w:top w:w="60" w:type="dxa"/>
              <w:left w:w="100" w:type="dxa"/>
              <w:bottom w:w="60" w:type="dxa"/>
              <w:right w:w="100" w:type="dxa"/>
            </w:tcMar>
          </w:tcPr>
          <w:p w14:paraId="1E21DF25" w14:textId="77777777" w:rsidR="00D53860" w:rsidRDefault="00D502B4">
            <w:pPr>
              <w:spacing w:after="80"/>
            </w:pPr>
            <w:r>
              <w:rPr>
                <w:b/>
                <w:bCs/>
                <w:color w:val="000000"/>
                <w:sz w:val="17"/>
                <w:szCs w:val="17"/>
              </w:rPr>
              <w:t>I. Révision (10 min)</w:t>
            </w:r>
          </w:p>
        </w:tc>
        <w:tc>
          <w:tcPr>
            <w:tcW w:w="1000" w:type="pct"/>
            <w:tcMar>
              <w:top w:w="60" w:type="dxa"/>
              <w:left w:w="100" w:type="dxa"/>
              <w:bottom w:w="60" w:type="dxa"/>
              <w:right w:w="100" w:type="dxa"/>
            </w:tcMar>
          </w:tcPr>
          <w:p w14:paraId="147A4824" w14:textId="77777777" w:rsidR="00D53860" w:rsidRDefault="00D502B4">
            <w:pPr>
              <w:spacing w:after="50"/>
            </w:pPr>
            <w:r>
              <w:rPr>
                <w:color w:val="000000"/>
                <w:sz w:val="17"/>
                <w:szCs w:val="17"/>
              </w:rPr>
              <w:t>Qu'est-ce que le gaspillage alimentaire ?</w:t>
            </w:r>
          </w:p>
          <w:p w14:paraId="322E3B4F" w14:textId="77777777" w:rsidR="00D53860" w:rsidRDefault="00D502B4">
            <w:pPr>
              <w:spacing w:after="50"/>
            </w:pPr>
            <w:r>
              <w:rPr>
                <w:color w:val="000000"/>
                <w:sz w:val="17"/>
                <w:szCs w:val="17"/>
              </w:rPr>
              <w:t>Cite un moyen de réduire le gaspillage alimentaire.</w:t>
            </w:r>
          </w:p>
        </w:tc>
        <w:tc>
          <w:tcPr>
            <w:tcW w:w="1000" w:type="pct"/>
            <w:tcMar>
              <w:top w:w="60" w:type="dxa"/>
              <w:left w:w="100" w:type="dxa"/>
              <w:bottom w:w="60" w:type="dxa"/>
              <w:right w:w="100" w:type="dxa"/>
            </w:tcMar>
          </w:tcPr>
          <w:p w14:paraId="32A62250" w14:textId="77777777" w:rsidR="00D53860" w:rsidRDefault="00D502B4">
            <w:pPr>
              <w:spacing w:after="50"/>
            </w:pPr>
            <w:r>
              <w:rPr>
                <w:i/>
                <w:iCs/>
                <w:color w:val="000000"/>
                <w:sz w:val="17"/>
                <w:szCs w:val="17"/>
              </w:rPr>
              <w:t>R.A. : C'est le fait de perdre ou de jeter de la nourriture qui aurait pu être consommée.</w:t>
            </w:r>
          </w:p>
          <w:p w14:paraId="2A7F1E05" w14:textId="77777777" w:rsidR="00D53860" w:rsidRDefault="00D502B4">
            <w:pPr>
              <w:spacing w:after="50"/>
            </w:pPr>
            <w:r>
              <w:rPr>
                <w:i/>
                <w:iCs/>
                <w:color w:val="000000"/>
                <w:sz w:val="17"/>
                <w:szCs w:val="17"/>
              </w:rPr>
              <w:t>R.A. : Se servir de portions raisonnables, bien conserver les aliments, réutiliser les restes, ou faire du compost.</w:t>
            </w:r>
          </w:p>
        </w:tc>
        <w:tc>
          <w:tcPr>
            <w:tcW w:w="800" w:type="pct"/>
            <w:tcMar>
              <w:top w:w="60" w:type="dxa"/>
              <w:left w:w="100" w:type="dxa"/>
              <w:bottom w:w="60" w:type="dxa"/>
              <w:right w:w="100" w:type="dxa"/>
            </w:tcMar>
          </w:tcPr>
          <w:p w14:paraId="69AF802D"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0CD540CD"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6C23B503" w14:textId="77777777" w:rsidR="00D53860" w:rsidRDefault="00D53860">
            <w:pPr>
              <w:spacing w:after="80"/>
            </w:pPr>
          </w:p>
        </w:tc>
      </w:tr>
      <w:tr w:rsidR="00D53860" w14:paraId="7D9337C0" w14:textId="77777777">
        <w:tc>
          <w:tcPr>
            <w:tcW w:w="0" w:type="auto"/>
            <w:gridSpan w:val="6"/>
            <w:shd w:val="clear" w:color="auto" w:fill="C9DDEA"/>
            <w:tcMar>
              <w:top w:w="60" w:type="dxa"/>
              <w:left w:w="100" w:type="dxa"/>
              <w:bottom w:w="60" w:type="dxa"/>
              <w:right w:w="100" w:type="dxa"/>
            </w:tcMar>
          </w:tcPr>
          <w:p w14:paraId="3C5E0283" w14:textId="77777777" w:rsidR="00D53860" w:rsidRDefault="00D502B4">
            <w:pPr>
              <w:spacing w:after="80"/>
              <w:jc w:val="center"/>
            </w:pPr>
            <w:r>
              <w:rPr>
                <w:b/>
                <w:bCs/>
                <w:color w:val="000000"/>
                <w:sz w:val="18"/>
                <w:szCs w:val="18"/>
              </w:rPr>
              <w:t>II. NOUVELLE LEÇON  (2h)</w:t>
            </w:r>
          </w:p>
        </w:tc>
      </w:tr>
      <w:tr w:rsidR="00D53860" w14:paraId="7046C27D" w14:textId="77777777">
        <w:tc>
          <w:tcPr>
            <w:tcW w:w="700" w:type="pct"/>
            <w:tcMar>
              <w:top w:w="60" w:type="dxa"/>
              <w:left w:w="100" w:type="dxa"/>
              <w:bottom w:w="60" w:type="dxa"/>
              <w:right w:w="100" w:type="dxa"/>
            </w:tcMar>
          </w:tcPr>
          <w:p w14:paraId="13CEAAA0"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7A7488EC" w14:textId="77777777" w:rsidR="00D53860" w:rsidRDefault="00D502B4">
            <w:pPr>
              <w:spacing w:after="40"/>
            </w:pPr>
            <w:r>
              <w:rPr>
                <w:b/>
                <w:bCs/>
                <w:color w:val="000000"/>
                <w:sz w:val="17"/>
                <w:szCs w:val="17"/>
              </w:rPr>
              <w:t>Comment naît un poussin, et comment naît un chaton ?</w:t>
            </w:r>
          </w:p>
        </w:tc>
        <w:tc>
          <w:tcPr>
            <w:tcW w:w="1000" w:type="pct"/>
            <w:tcMar>
              <w:top w:w="60" w:type="dxa"/>
              <w:left w:w="100" w:type="dxa"/>
              <w:bottom w:w="60" w:type="dxa"/>
              <w:right w:w="100" w:type="dxa"/>
            </w:tcMar>
          </w:tcPr>
          <w:p w14:paraId="63B5CCE7" w14:textId="77777777" w:rsidR="00D53860" w:rsidRDefault="00D502B4">
            <w:pPr>
              <w:spacing w:after="30"/>
            </w:pPr>
            <w:r>
              <w:rPr>
                <w:i/>
                <w:iCs/>
                <w:color w:val="000000"/>
                <w:sz w:val="17"/>
                <w:szCs w:val="17"/>
              </w:rPr>
              <w:t>RP : le poussin sort d'un œuf, le chaton sort directement du ventre de sa mère…</w:t>
            </w:r>
          </w:p>
          <w:p w14:paraId="5082ADD5" w14:textId="77777777" w:rsidR="00D53860" w:rsidRDefault="00D502B4">
            <w:pPr>
              <w:spacing w:after="30"/>
            </w:pPr>
            <w:r>
              <w:rPr>
                <w:b/>
                <w:bCs/>
                <w:i/>
                <w:iCs/>
                <w:color w:val="000000"/>
                <w:sz w:val="17"/>
                <w:szCs w:val="17"/>
              </w:rPr>
              <w:t>RA : les animaux ne naissent pas tous de la même façon : certains sortent d'un œuf, d'autres directement du ventre de leur mère</w:t>
            </w:r>
          </w:p>
        </w:tc>
        <w:tc>
          <w:tcPr>
            <w:tcW w:w="800" w:type="pct"/>
            <w:tcMar>
              <w:top w:w="60" w:type="dxa"/>
              <w:left w:w="100" w:type="dxa"/>
              <w:bottom w:w="60" w:type="dxa"/>
              <w:right w:w="100" w:type="dxa"/>
            </w:tcMar>
          </w:tcPr>
          <w:p w14:paraId="40539E25"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62E6BC25"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48CCB4F4" w14:textId="77777777" w:rsidR="00D53860" w:rsidRDefault="00D53860">
            <w:pPr>
              <w:spacing w:after="80"/>
            </w:pPr>
          </w:p>
        </w:tc>
      </w:tr>
      <w:tr w:rsidR="00D53860" w14:paraId="702AFECC" w14:textId="77777777">
        <w:tc>
          <w:tcPr>
            <w:tcW w:w="700" w:type="pct"/>
            <w:tcMar>
              <w:top w:w="60" w:type="dxa"/>
              <w:left w:w="100" w:type="dxa"/>
              <w:bottom w:w="60" w:type="dxa"/>
              <w:right w:w="100" w:type="dxa"/>
            </w:tcMar>
          </w:tcPr>
          <w:p w14:paraId="65A02B0C"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4CA04BF1" w14:textId="77777777" w:rsidR="00D53860" w:rsidRDefault="00D502B4">
            <w:pPr>
              <w:spacing w:after="40"/>
            </w:pPr>
            <w:r>
              <w:rPr>
                <w:color w:val="000000"/>
                <w:sz w:val="17"/>
                <w:szCs w:val="17"/>
              </w:rPr>
              <w:t>Aujourd'hui nous allons apprendre : « Les modes de reproduction des animaux ». Après cette séance, vous serez capables de distinguer les animaux vivipares, ovipares et ovovivipares.</w:t>
            </w:r>
          </w:p>
        </w:tc>
        <w:tc>
          <w:tcPr>
            <w:tcW w:w="1000" w:type="pct"/>
            <w:tcMar>
              <w:top w:w="60" w:type="dxa"/>
              <w:left w:w="100" w:type="dxa"/>
              <w:bottom w:w="60" w:type="dxa"/>
              <w:right w:w="100" w:type="dxa"/>
            </w:tcMar>
          </w:tcPr>
          <w:p w14:paraId="3C8E3B8F"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378FC314"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213B9FD9"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0770098C" w14:textId="77777777" w:rsidR="00D53860" w:rsidRDefault="00D53860">
            <w:pPr>
              <w:spacing w:after="80"/>
            </w:pPr>
          </w:p>
        </w:tc>
      </w:tr>
      <w:tr w:rsidR="00D53860" w14:paraId="48311754" w14:textId="77777777">
        <w:tc>
          <w:tcPr>
            <w:tcW w:w="700" w:type="pct"/>
            <w:tcMar>
              <w:top w:w="60" w:type="dxa"/>
              <w:left w:w="100" w:type="dxa"/>
              <w:bottom w:w="60" w:type="dxa"/>
              <w:right w:w="100" w:type="dxa"/>
            </w:tcMar>
          </w:tcPr>
          <w:p w14:paraId="3C7DC821"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407362BE" w14:textId="77777777" w:rsidR="00D53860" w:rsidRDefault="00D502B4">
            <w:pPr>
              <w:spacing w:after="40"/>
            </w:pPr>
            <w:r>
              <w:rPr>
                <w:color w:val="000000"/>
                <w:sz w:val="17"/>
                <w:szCs w:val="17"/>
              </w:rPr>
              <w:t xml:space="preserve">Regardez et observez bien trois images : une poule avec ses œufs, une chatte avec ses chatons nouveau-nés, un requin avec un petit qui sort </w:t>
            </w:r>
            <w:r>
              <w:rPr>
                <w:color w:val="000000"/>
                <w:sz w:val="17"/>
                <w:szCs w:val="17"/>
              </w:rPr>
              <w:lastRenderedPageBreak/>
              <w:t>de son corps. Comment chacun de ces petits animaux vient-il au monde ?</w:t>
            </w:r>
          </w:p>
        </w:tc>
        <w:tc>
          <w:tcPr>
            <w:tcW w:w="1000" w:type="pct"/>
            <w:tcMar>
              <w:top w:w="60" w:type="dxa"/>
              <w:left w:w="100" w:type="dxa"/>
              <w:bottom w:w="60" w:type="dxa"/>
              <w:right w:w="100" w:type="dxa"/>
            </w:tcMar>
          </w:tcPr>
          <w:p w14:paraId="259FFB2D" w14:textId="77777777" w:rsidR="00D53860" w:rsidRDefault="00D502B4">
            <w:pPr>
              <w:spacing w:after="30"/>
            </w:pPr>
            <w:r>
              <w:rPr>
                <w:color w:val="000000"/>
                <w:sz w:val="17"/>
                <w:szCs w:val="17"/>
              </w:rPr>
              <w:lastRenderedPageBreak/>
              <w:t>Le poussin sort d'un œuf pondu par la poule, qui a été couvé.</w:t>
            </w:r>
          </w:p>
          <w:p w14:paraId="0573B342" w14:textId="77777777" w:rsidR="00D53860" w:rsidRDefault="00D502B4">
            <w:pPr>
              <w:spacing w:after="30"/>
            </w:pPr>
            <w:r>
              <w:rPr>
                <w:color w:val="000000"/>
                <w:sz w:val="17"/>
                <w:szCs w:val="17"/>
              </w:rPr>
              <w:lastRenderedPageBreak/>
              <w:t>Le chaton sort directement du ventre de sa mère, déjà formé.</w:t>
            </w:r>
          </w:p>
          <w:p w14:paraId="42B0B083" w14:textId="77777777" w:rsidR="00D53860" w:rsidRDefault="00D502B4">
            <w:pPr>
              <w:spacing w:after="30"/>
            </w:pPr>
            <w:r>
              <w:rPr>
                <w:color w:val="000000"/>
                <w:sz w:val="17"/>
                <w:szCs w:val="17"/>
              </w:rPr>
              <w:t>Le petit requin sort aussi directement du corps de sa mère.</w:t>
            </w:r>
          </w:p>
        </w:tc>
        <w:tc>
          <w:tcPr>
            <w:tcW w:w="800" w:type="pct"/>
            <w:tcMar>
              <w:top w:w="60" w:type="dxa"/>
              <w:left w:w="100" w:type="dxa"/>
              <w:bottom w:w="60" w:type="dxa"/>
              <w:right w:w="100" w:type="dxa"/>
            </w:tcMar>
          </w:tcPr>
          <w:p w14:paraId="0F705AA6" w14:textId="77777777" w:rsidR="00D53860" w:rsidRDefault="00D502B4">
            <w:pPr>
              <w:spacing w:after="80"/>
            </w:pPr>
            <w:r>
              <w:rPr>
                <w:color w:val="000000"/>
                <w:sz w:val="16"/>
                <w:szCs w:val="16"/>
              </w:rPr>
              <w:lastRenderedPageBreak/>
              <w:t>Observation dirigée</w:t>
            </w:r>
          </w:p>
        </w:tc>
        <w:tc>
          <w:tcPr>
            <w:tcW w:w="800" w:type="pct"/>
            <w:tcMar>
              <w:top w:w="60" w:type="dxa"/>
              <w:left w:w="100" w:type="dxa"/>
              <w:bottom w:w="60" w:type="dxa"/>
              <w:right w:w="100" w:type="dxa"/>
            </w:tcMar>
          </w:tcPr>
          <w:p w14:paraId="6452499A" w14:textId="77777777" w:rsidR="00D53860" w:rsidRDefault="00D502B4">
            <w:pPr>
              <w:spacing w:after="80"/>
            </w:pPr>
            <w:r>
              <w:rPr>
                <w:color w:val="000000"/>
                <w:sz w:val="16"/>
                <w:szCs w:val="16"/>
              </w:rPr>
              <w:t xml:space="preserve">trois images : une poule avec ses œufs, une chatte avec ses chatons nouveau-nés, un </w:t>
            </w:r>
            <w:r>
              <w:rPr>
                <w:color w:val="000000"/>
                <w:sz w:val="16"/>
                <w:szCs w:val="16"/>
              </w:rPr>
              <w:lastRenderedPageBreak/>
              <w:t>requin avec un petit qui sort de son corps</w:t>
            </w:r>
          </w:p>
        </w:tc>
        <w:tc>
          <w:tcPr>
            <w:tcW w:w="700" w:type="pct"/>
            <w:tcMar>
              <w:top w:w="60" w:type="dxa"/>
              <w:left w:w="100" w:type="dxa"/>
              <w:bottom w:w="60" w:type="dxa"/>
              <w:right w:w="100" w:type="dxa"/>
            </w:tcMar>
          </w:tcPr>
          <w:p w14:paraId="43DE74BC" w14:textId="77777777" w:rsidR="00D53860" w:rsidRDefault="00D53860">
            <w:pPr>
              <w:spacing w:after="80"/>
            </w:pPr>
          </w:p>
        </w:tc>
      </w:tr>
      <w:tr w:rsidR="00D53860" w14:paraId="0842B448" w14:textId="77777777">
        <w:tc>
          <w:tcPr>
            <w:tcW w:w="700" w:type="pct"/>
            <w:tcMar>
              <w:top w:w="60" w:type="dxa"/>
              <w:left w:w="100" w:type="dxa"/>
              <w:bottom w:w="60" w:type="dxa"/>
              <w:right w:w="100" w:type="dxa"/>
            </w:tcMar>
          </w:tcPr>
          <w:p w14:paraId="1E58D2DA"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509DA6CC" w14:textId="77777777" w:rsidR="00D53860" w:rsidRDefault="00D502B4">
            <w:pPr>
              <w:spacing w:after="50"/>
            </w:pPr>
            <w:r>
              <w:rPr>
                <w:color w:val="000000"/>
                <w:sz w:val="17"/>
                <w:szCs w:val="17"/>
              </w:rPr>
              <w:t>Qu'est-ce qu'un animal vivipare ? Donne un exemple.</w:t>
            </w:r>
          </w:p>
          <w:p w14:paraId="4B14C364" w14:textId="77777777" w:rsidR="00D53860" w:rsidRDefault="00D502B4">
            <w:pPr>
              <w:spacing w:after="50"/>
            </w:pPr>
            <w:r>
              <w:rPr>
                <w:color w:val="000000"/>
                <w:sz w:val="17"/>
                <w:szCs w:val="17"/>
              </w:rPr>
              <w:t>Qu'est-ce qu'un animal ovipare ? Donne un exemple.</w:t>
            </w:r>
          </w:p>
          <w:p w14:paraId="7698A0A7" w14:textId="77777777" w:rsidR="00D53860" w:rsidRDefault="00D502B4">
            <w:pPr>
              <w:spacing w:after="50"/>
            </w:pPr>
            <w:r>
              <w:rPr>
                <w:color w:val="000000"/>
                <w:sz w:val="17"/>
                <w:szCs w:val="17"/>
              </w:rPr>
              <w:t>Qu'est-ce qu'un animal ovovivipare ? Donne un exemple.</w:t>
            </w:r>
          </w:p>
          <w:p w14:paraId="585811E4" w14:textId="77777777" w:rsidR="00D53860" w:rsidRDefault="00D502B4">
            <w:pPr>
              <w:spacing w:after="50"/>
            </w:pPr>
            <w:r>
              <w:rPr>
                <w:color w:val="000000"/>
                <w:sz w:val="17"/>
                <w:szCs w:val="17"/>
              </w:rPr>
              <w:t>Quelle est la différence entre un animal vivipare et un animal ovovivipare ?</w:t>
            </w:r>
          </w:p>
        </w:tc>
        <w:tc>
          <w:tcPr>
            <w:tcW w:w="1000" w:type="pct"/>
            <w:tcMar>
              <w:top w:w="60" w:type="dxa"/>
              <w:left w:w="100" w:type="dxa"/>
              <w:bottom w:w="60" w:type="dxa"/>
              <w:right w:w="100" w:type="dxa"/>
            </w:tcMar>
          </w:tcPr>
          <w:p w14:paraId="45B32EF8" w14:textId="77777777" w:rsidR="00D53860" w:rsidRDefault="00D502B4">
            <w:pPr>
              <w:spacing w:after="50"/>
            </w:pPr>
            <w:r>
              <w:rPr>
                <w:i/>
                <w:iCs/>
                <w:color w:val="000000"/>
                <w:sz w:val="17"/>
                <w:szCs w:val="17"/>
              </w:rPr>
              <w:t>R.A. : C'est un animal dont le petit se développe dans le ventre de sa mère et en sort déjà formé, vivant. Exemple : le chat, la vache, l'homme.</w:t>
            </w:r>
          </w:p>
          <w:p w14:paraId="061DC374" w14:textId="77777777" w:rsidR="00D53860" w:rsidRDefault="00D502B4">
            <w:pPr>
              <w:spacing w:after="50"/>
            </w:pPr>
            <w:r>
              <w:rPr>
                <w:i/>
                <w:iCs/>
                <w:color w:val="000000"/>
                <w:sz w:val="17"/>
                <w:szCs w:val="17"/>
              </w:rPr>
              <w:t>R.A. : C'est un animal dont le petit se développe dans un œuf pondu à l'extérieur du corps de la mère. Exemple : la poule, le crocodile, la grenouille.</w:t>
            </w:r>
          </w:p>
          <w:p w14:paraId="3EDFE712" w14:textId="77777777" w:rsidR="00D53860" w:rsidRDefault="00D502B4">
            <w:pPr>
              <w:spacing w:after="50"/>
            </w:pPr>
            <w:r>
              <w:rPr>
                <w:i/>
                <w:iCs/>
                <w:color w:val="000000"/>
                <w:sz w:val="17"/>
                <w:szCs w:val="17"/>
              </w:rPr>
              <w:t>R.A. : C'est un animal dont l'œuf se développe et éclot à l'intérieur du corps de la mère, qui donne ensuite naissance à un petit déjà éclos. Exemple : certains requins, certains serpents.</w:t>
            </w:r>
          </w:p>
          <w:p w14:paraId="2EB084A4" w14:textId="77777777" w:rsidR="00D53860" w:rsidRDefault="00D502B4">
            <w:pPr>
              <w:spacing w:after="50"/>
            </w:pPr>
            <w:r>
              <w:rPr>
                <w:i/>
                <w:iCs/>
                <w:color w:val="000000"/>
                <w:sz w:val="17"/>
                <w:szCs w:val="17"/>
              </w:rPr>
              <w:t>R.A. : Le vivipare se développe directement relié à sa mère (sans coquille) ; l'ovovivipare se développe dans un œuf, mais cet œuf reste à l'intérieur du corps de la mère jusqu'à l'éclosion.</w:t>
            </w:r>
          </w:p>
        </w:tc>
        <w:tc>
          <w:tcPr>
            <w:tcW w:w="800" w:type="pct"/>
            <w:tcMar>
              <w:top w:w="60" w:type="dxa"/>
              <w:left w:w="100" w:type="dxa"/>
              <w:bottom w:w="60" w:type="dxa"/>
              <w:right w:w="100" w:type="dxa"/>
            </w:tcMar>
          </w:tcPr>
          <w:p w14:paraId="44DD5F05"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7B931BAE" w14:textId="77777777" w:rsidR="00D53860" w:rsidRDefault="00D502B4">
            <w:pPr>
              <w:spacing w:after="80"/>
            </w:pPr>
            <w:r>
              <w:rPr>
                <w:color w:val="000000"/>
                <w:sz w:val="16"/>
                <w:szCs w:val="16"/>
              </w:rPr>
              <w:t>trois images : une poule avec ses œufs, une chatte avec ses chatons nouveau-nés, un requin avec un petit qui sort de son corps</w:t>
            </w:r>
          </w:p>
        </w:tc>
        <w:tc>
          <w:tcPr>
            <w:tcW w:w="700" w:type="pct"/>
            <w:tcMar>
              <w:top w:w="60" w:type="dxa"/>
              <w:left w:w="100" w:type="dxa"/>
              <w:bottom w:w="60" w:type="dxa"/>
              <w:right w:w="100" w:type="dxa"/>
            </w:tcMar>
          </w:tcPr>
          <w:p w14:paraId="5599CC62" w14:textId="77777777" w:rsidR="00D53860" w:rsidRDefault="00D53860">
            <w:pPr>
              <w:spacing w:after="80"/>
            </w:pPr>
          </w:p>
        </w:tc>
      </w:tr>
      <w:tr w:rsidR="00D53860" w14:paraId="694D3B7F" w14:textId="77777777">
        <w:tc>
          <w:tcPr>
            <w:tcW w:w="700" w:type="pct"/>
            <w:tcMar>
              <w:top w:w="60" w:type="dxa"/>
              <w:left w:w="100" w:type="dxa"/>
              <w:bottom w:w="60" w:type="dxa"/>
              <w:right w:w="100" w:type="dxa"/>
            </w:tcMar>
          </w:tcPr>
          <w:p w14:paraId="020AD81F"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7511C5F2" w14:textId="77777777" w:rsidR="00D53860" w:rsidRDefault="00D502B4">
            <w:pPr>
              <w:spacing w:after="40"/>
            </w:pPr>
            <w:r>
              <w:rPr>
                <w:b/>
                <w:bCs/>
                <w:color w:val="000000"/>
                <w:sz w:val="17"/>
                <w:szCs w:val="17"/>
              </w:rPr>
              <w:t>Donc, il existe trois modes de reproduction chez les animaux : les vivipares (le petit se développe dans le ventre de la mère et naît formé, ex. le chat), les ovipares (le petit se développe dans un œuf pondu à l'extérieur, ex. la poule) et les ovovivipares (l'œuf se développe et éclot à l'intérieur du corps de la mère, ex. certains requins).</w:t>
            </w:r>
          </w:p>
        </w:tc>
        <w:tc>
          <w:tcPr>
            <w:tcW w:w="1000" w:type="pct"/>
            <w:tcMar>
              <w:top w:w="60" w:type="dxa"/>
              <w:left w:w="100" w:type="dxa"/>
              <w:bottom w:w="60" w:type="dxa"/>
              <w:right w:w="100" w:type="dxa"/>
            </w:tcMar>
          </w:tcPr>
          <w:p w14:paraId="45E3C6F5" w14:textId="77777777" w:rsidR="00D53860" w:rsidRDefault="00D502B4">
            <w:pPr>
              <w:spacing w:after="40"/>
            </w:pPr>
            <w:r>
              <w:rPr>
                <w:color w:val="000000"/>
                <w:sz w:val="17"/>
                <w:szCs w:val="17"/>
              </w:rPr>
              <w:t>Les élèves écoutent la synthèse.</w:t>
            </w:r>
          </w:p>
        </w:tc>
        <w:tc>
          <w:tcPr>
            <w:tcW w:w="800" w:type="pct"/>
            <w:tcMar>
              <w:top w:w="60" w:type="dxa"/>
              <w:left w:w="100" w:type="dxa"/>
              <w:bottom w:w="60" w:type="dxa"/>
              <w:right w:w="100" w:type="dxa"/>
            </w:tcMar>
          </w:tcPr>
          <w:p w14:paraId="4E5480F1"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1AE37286"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22AD3169" w14:textId="77777777" w:rsidR="00D53860" w:rsidRDefault="00D53860">
            <w:pPr>
              <w:spacing w:after="80"/>
            </w:pPr>
          </w:p>
        </w:tc>
      </w:tr>
      <w:tr w:rsidR="00D53860" w14:paraId="736D753D" w14:textId="77777777">
        <w:tc>
          <w:tcPr>
            <w:tcW w:w="700" w:type="pct"/>
            <w:tcMar>
              <w:top w:w="60" w:type="dxa"/>
              <w:left w:w="100" w:type="dxa"/>
              <w:bottom w:w="60" w:type="dxa"/>
              <w:right w:w="100" w:type="dxa"/>
            </w:tcMar>
          </w:tcPr>
          <w:p w14:paraId="52F0535F"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68BB545A" w14:textId="77777777" w:rsidR="00D53860" w:rsidRDefault="00D502B4">
            <w:pPr>
              <w:spacing w:before="100" w:after="30"/>
            </w:pPr>
            <w:r>
              <w:rPr>
                <w:b/>
                <w:bCs/>
                <w:color w:val="1F4E79"/>
                <w:sz w:val="17"/>
                <w:szCs w:val="17"/>
              </w:rPr>
              <w:t>Exercice 1</w:t>
            </w:r>
          </w:p>
          <w:p w14:paraId="759FEFA9" w14:textId="77777777" w:rsidR="00D53860" w:rsidRDefault="00D502B4">
            <w:pPr>
              <w:spacing w:after="40"/>
            </w:pPr>
            <w:r>
              <w:rPr>
                <w:i/>
                <w:iCs/>
                <w:color w:val="000000"/>
                <w:sz w:val="16"/>
                <w:szCs w:val="16"/>
              </w:rPr>
              <w:t>Relie chaque élément de la colonne A à l'élément correspondant de la colonne B.</w:t>
            </w:r>
          </w:p>
          <w:p w14:paraId="13BA26F9" w14:textId="77777777" w:rsidR="00D53860" w:rsidRDefault="00D502B4">
            <w:pPr>
              <w:spacing w:after="30"/>
            </w:pPr>
            <w:r>
              <w:rPr>
                <w:color w:val="000000"/>
                <w:sz w:val="16"/>
                <w:szCs w:val="16"/>
              </w:rPr>
              <w:t>Colonne A                                          Colonne B</w:t>
            </w:r>
          </w:p>
          <w:p w14:paraId="6775EC9B" w14:textId="77777777" w:rsidR="00D53860" w:rsidRDefault="00D502B4">
            <w:pPr>
              <w:spacing w:after="30"/>
            </w:pPr>
            <w:r>
              <w:rPr>
                <w:color w:val="000000"/>
                <w:sz w:val="16"/>
                <w:szCs w:val="16"/>
              </w:rPr>
              <w:lastRenderedPageBreak/>
              <w:t>1. Vivipare          •          • a. Se développe dans un œuf pondu à l'extérieur</w:t>
            </w:r>
          </w:p>
          <w:p w14:paraId="3202E175" w14:textId="77777777" w:rsidR="00D53860" w:rsidRDefault="00D502B4">
            <w:pPr>
              <w:spacing w:after="30"/>
            </w:pPr>
            <w:r>
              <w:rPr>
                <w:color w:val="000000"/>
                <w:sz w:val="16"/>
                <w:szCs w:val="16"/>
              </w:rPr>
              <w:t>2. Ovipare          •          • b. L'œuf éclot à l'intérieur du corps de la mère</w:t>
            </w:r>
          </w:p>
          <w:p w14:paraId="3390159A" w14:textId="77777777" w:rsidR="00D53860" w:rsidRDefault="00D502B4">
            <w:pPr>
              <w:spacing w:after="30"/>
            </w:pPr>
            <w:r>
              <w:rPr>
                <w:color w:val="000000"/>
                <w:sz w:val="16"/>
                <w:szCs w:val="16"/>
              </w:rPr>
              <w:t>3. Ovovivipare          •          • c. Naît formé, directement du ventre de la mère</w:t>
            </w:r>
          </w:p>
          <w:p w14:paraId="39999574" w14:textId="77777777" w:rsidR="00D53860" w:rsidRDefault="00D502B4">
            <w:pPr>
              <w:spacing w:after="30"/>
            </w:pPr>
            <w:r>
              <w:rPr>
                <w:color w:val="000000"/>
                <w:sz w:val="16"/>
                <w:szCs w:val="16"/>
              </w:rPr>
              <w:t>4. Poule          •          • d. Exemple d'animal ovipare</w:t>
            </w:r>
          </w:p>
          <w:p w14:paraId="54075B2E" w14:textId="77777777" w:rsidR="00D53860" w:rsidRDefault="00D502B4">
            <w:pPr>
              <w:spacing w:before="100" w:after="30"/>
            </w:pPr>
            <w:r>
              <w:rPr>
                <w:b/>
                <w:bCs/>
                <w:color w:val="1F4E79"/>
                <w:sz w:val="17"/>
                <w:szCs w:val="17"/>
              </w:rPr>
              <w:t>Exercice 2</w:t>
            </w:r>
          </w:p>
          <w:p w14:paraId="3941DDF6" w14:textId="77777777" w:rsidR="00D53860" w:rsidRDefault="00D502B4">
            <w:pPr>
              <w:spacing w:after="40"/>
            </w:pPr>
            <w:r>
              <w:rPr>
                <w:i/>
                <w:iCs/>
                <w:color w:val="000000"/>
                <w:sz w:val="16"/>
                <w:szCs w:val="16"/>
              </w:rPr>
              <w:t>Réponds par Vrai (V) ou Faux (F). Justifie chaque réponse fausse.</w:t>
            </w:r>
          </w:p>
          <w:p w14:paraId="2EECEF93" w14:textId="77777777" w:rsidR="00D53860" w:rsidRDefault="00D502B4">
            <w:pPr>
              <w:spacing w:after="30"/>
            </w:pPr>
            <w:r>
              <w:rPr>
                <w:color w:val="000000"/>
                <w:sz w:val="16"/>
                <w:szCs w:val="16"/>
              </w:rPr>
              <w:t>1. Un animal vivipare naît directement du ventre de sa mère, déjà formé.</w:t>
            </w:r>
          </w:p>
          <w:p w14:paraId="52AF9FA3" w14:textId="77777777" w:rsidR="00D53860" w:rsidRDefault="00D502B4">
            <w:pPr>
              <w:spacing w:after="30"/>
            </w:pPr>
            <w:r>
              <w:rPr>
                <w:color w:val="000000"/>
                <w:sz w:val="16"/>
                <w:szCs w:val="16"/>
              </w:rPr>
              <w:t>2. La poule est un animal vivipare.</w:t>
            </w:r>
          </w:p>
          <w:p w14:paraId="368C03C3" w14:textId="77777777" w:rsidR="00D53860" w:rsidRDefault="00D502B4">
            <w:pPr>
              <w:spacing w:after="30"/>
            </w:pPr>
            <w:r>
              <w:rPr>
                <w:color w:val="000000"/>
                <w:sz w:val="16"/>
                <w:szCs w:val="16"/>
              </w:rPr>
              <w:t>3. Chez un animal ovovivipare, l'œuf éclot à l'intérieur du corps de la mère.</w:t>
            </w:r>
          </w:p>
          <w:p w14:paraId="3479179F" w14:textId="77777777" w:rsidR="00D53860" w:rsidRDefault="00D502B4">
            <w:pPr>
              <w:spacing w:after="30"/>
            </w:pPr>
            <w:r>
              <w:rPr>
                <w:color w:val="000000"/>
                <w:sz w:val="16"/>
                <w:szCs w:val="16"/>
              </w:rPr>
              <w:t>4. Le chat est un animal ovipare.</w:t>
            </w:r>
          </w:p>
        </w:tc>
        <w:tc>
          <w:tcPr>
            <w:tcW w:w="1000" w:type="pct"/>
            <w:tcMar>
              <w:top w:w="60" w:type="dxa"/>
              <w:left w:w="100" w:type="dxa"/>
              <w:bottom w:w="60" w:type="dxa"/>
              <w:right w:w="100" w:type="dxa"/>
            </w:tcMar>
          </w:tcPr>
          <w:p w14:paraId="248C090D" w14:textId="77777777" w:rsidR="00D53860" w:rsidRDefault="00D502B4">
            <w:pPr>
              <w:spacing w:before="100" w:after="30"/>
            </w:pPr>
            <w:r>
              <w:rPr>
                <w:b/>
                <w:bCs/>
                <w:color w:val="C2185B"/>
                <w:sz w:val="17"/>
                <w:szCs w:val="17"/>
              </w:rPr>
              <w:lastRenderedPageBreak/>
              <w:t>Corrigé — Exercice 1</w:t>
            </w:r>
          </w:p>
          <w:p w14:paraId="2B440CD8" w14:textId="77777777" w:rsidR="00D53860" w:rsidRDefault="00D502B4">
            <w:pPr>
              <w:spacing w:after="30"/>
            </w:pPr>
            <w:r>
              <w:rPr>
                <w:color w:val="C2185B"/>
                <w:sz w:val="16"/>
                <w:szCs w:val="16"/>
              </w:rPr>
              <w:t>1 → c (Naît formé, directement du ventre de la mère)</w:t>
            </w:r>
          </w:p>
          <w:p w14:paraId="6CAD7B21" w14:textId="77777777" w:rsidR="00D53860" w:rsidRDefault="00D502B4">
            <w:pPr>
              <w:spacing w:after="30"/>
            </w:pPr>
            <w:r>
              <w:rPr>
                <w:color w:val="C2185B"/>
                <w:sz w:val="16"/>
                <w:szCs w:val="16"/>
              </w:rPr>
              <w:t>2 → a (Se développe dans un œuf pondu à l'extérieur)</w:t>
            </w:r>
          </w:p>
          <w:p w14:paraId="565997D3" w14:textId="77777777" w:rsidR="00D53860" w:rsidRDefault="00D502B4">
            <w:pPr>
              <w:spacing w:after="30"/>
            </w:pPr>
            <w:r>
              <w:rPr>
                <w:color w:val="C2185B"/>
                <w:sz w:val="16"/>
                <w:szCs w:val="16"/>
              </w:rPr>
              <w:lastRenderedPageBreak/>
              <w:t>3 → b (L'œuf éclot à l'intérieur du corps de la mère)</w:t>
            </w:r>
          </w:p>
          <w:p w14:paraId="462256A3" w14:textId="77777777" w:rsidR="00D53860" w:rsidRDefault="00D502B4">
            <w:pPr>
              <w:spacing w:after="30"/>
            </w:pPr>
            <w:r>
              <w:rPr>
                <w:color w:val="C2185B"/>
                <w:sz w:val="16"/>
                <w:szCs w:val="16"/>
              </w:rPr>
              <w:t>4 → d (Exemple d'animal ovipare)</w:t>
            </w:r>
          </w:p>
          <w:p w14:paraId="2E629504" w14:textId="77777777" w:rsidR="00D53860" w:rsidRDefault="00D502B4">
            <w:pPr>
              <w:spacing w:before="100" w:after="30"/>
            </w:pPr>
            <w:r>
              <w:rPr>
                <w:b/>
                <w:bCs/>
                <w:color w:val="C2185B"/>
                <w:sz w:val="17"/>
                <w:szCs w:val="17"/>
              </w:rPr>
              <w:t>Corrigé — Exercice 2</w:t>
            </w:r>
          </w:p>
          <w:p w14:paraId="16FB8037" w14:textId="77777777" w:rsidR="00D53860" w:rsidRDefault="00D502B4">
            <w:pPr>
              <w:spacing w:after="30"/>
            </w:pPr>
            <w:r>
              <w:rPr>
                <w:color w:val="C2185B"/>
                <w:sz w:val="16"/>
                <w:szCs w:val="16"/>
              </w:rPr>
              <w:t>1. Vrai</w:t>
            </w:r>
          </w:p>
          <w:p w14:paraId="49727594" w14:textId="77777777" w:rsidR="00D53860" w:rsidRDefault="00D502B4">
            <w:pPr>
              <w:spacing w:after="30"/>
            </w:pPr>
            <w:r>
              <w:rPr>
                <w:color w:val="C2185B"/>
                <w:sz w:val="16"/>
                <w:szCs w:val="16"/>
              </w:rPr>
              <w:t>2. Faux — La poule est ovipare : elle pond des œufs qui éclosent à l'extérieur.</w:t>
            </w:r>
          </w:p>
          <w:p w14:paraId="47158010" w14:textId="77777777" w:rsidR="00D53860" w:rsidRDefault="00D502B4">
            <w:pPr>
              <w:spacing w:after="30"/>
            </w:pPr>
            <w:r>
              <w:rPr>
                <w:color w:val="C2185B"/>
                <w:sz w:val="16"/>
                <w:szCs w:val="16"/>
              </w:rPr>
              <w:t>3. Vrai</w:t>
            </w:r>
          </w:p>
          <w:p w14:paraId="1EDEC2BA" w14:textId="77777777" w:rsidR="00D53860" w:rsidRDefault="00D502B4">
            <w:pPr>
              <w:spacing w:after="30"/>
            </w:pPr>
            <w:r>
              <w:rPr>
                <w:color w:val="C2185B"/>
                <w:sz w:val="16"/>
                <w:szCs w:val="16"/>
              </w:rPr>
              <w:t>4. Faux — Le chat est vivipare : ses petits naissent déjà formés.</w:t>
            </w:r>
          </w:p>
        </w:tc>
        <w:tc>
          <w:tcPr>
            <w:tcW w:w="800" w:type="pct"/>
            <w:tcMar>
              <w:top w:w="60" w:type="dxa"/>
              <w:left w:w="100" w:type="dxa"/>
              <w:bottom w:w="60" w:type="dxa"/>
              <w:right w:w="100" w:type="dxa"/>
            </w:tcMar>
          </w:tcPr>
          <w:p w14:paraId="62E11609" w14:textId="77777777" w:rsidR="00D53860" w:rsidRDefault="00D502B4">
            <w:pPr>
              <w:spacing w:after="80"/>
            </w:pPr>
            <w:r>
              <w:rPr>
                <w:color w:val="000000"/>
                <w:sz w:val="16"/>
                <w:szCs w:val="16"/>
              </w:rPr>
              <w:lastRenderedPageBreak/>
              <w:t>Travail individuel écrit</w:t>
            </w:r>
          </w:p>
        </w:tc>
        <w:tc>
          <w:tcPr>
            <w:tcW w:w="800" w:type="pct"/>
            <w:tcMar>
              <w:top w:w="60" w:type="dxa"/>
              <w:left w:w="100" w:type="dxa"/>
              <w:bottom w:w="60" w:type="dxa"/>
              <w:right w:w="100" w:type="dxa"/>
            </w:tcMar>
          </w:tcPr>
          <w:p w14:paraId="70174782"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481F4A2D" w14:textId="77777777" w:rsidR="00D53860" w:rsidRDefault="00D53860">
            <w:pPr>
              <w:spacing w:after="80"/>
            </w:pPr>
          </w:p>
        </w:tc>
      </w:tr>
      <w:tr w:rsidR="00D53860" w14:paraId="7AAF4C43" w14:textId="77777777">
        <w:tc>
          <w:tcPr>
            <w:tcW w:w="700" w:type="pct"/>
            <w:tcMar>
              <w:top w:w="60" w:type="dxa"/>
              <w:left w:w="100" w:type="dxa"/>
              <w:bottom w:w="60" w:type="dxa"/>
              <w:right w:w="100" w:type="dxa"/>
            </w:tcMar>
          </w:tcPr>
          <w:p w14:paraId="49379DA5" w14:textId="77777777" w:rsidR="00D53860" w:rsidRDefault="00D502B4">
            <w:pPr>
              <w:spacing w:after="80"/>
            </w:pPr>
            <w:r>
              <w:rPr>
                <w:b/>
                <w:bCs/>
                <w:color w:val="000000"/>
                <w:sz w:val="17"/>
                <w:szCs w:val="17"/>
              </w:rPr>
              <w:t>III. Évaluation (30 min)</w:t>
            </w:r>
          </w:p>
        </w:tc>
        <w:tc>
          <w:tcPr>
            <w:tcW w:w="1000" w:type="pct"/>
            <w:tcMar>
              <w:top w:w="60" w:type="dxa"/>
              <w:left w:w="100" w:type="dxa"/>
              <w:bottom w:w="60" w:type="dxa"/>
              <w:right w:w="100" w:type="dxa"/>
            </w:tcMar>
          </w:tcPr>
          <w:p w14:paraId="75A79FC6" w14:textId="77777777" w:rsidR="00D53860" w:rsidRDefault="00D502B4">
            <w:pPr>
              <w:spacing w:before="100" w:after="30"/>
            </w:pPr>
            <w:r>
              <w:rPr>
                <w:b/>
                <w:bCs/>
                <w:color w:val="1F4E79"/>
                <w:sz w:val="17"/>
                <w:szCs w:val="17"/>
              </w:rPr>
              <w:t>Exercice 1</w:t>
            </w:r>
          </w:p>
          <w:p w14:paraId="3AA97128" w14:textId="77777777" w:rsidR="00D53860" w:rsidRDefault="00D502B4">
            <w:pPr>
              <w:spacing w:after="40"/>
            </w:pPr>
            <w:r>
              <w:rPr>
                <w:i/>
                <w:iCs/>
                <w:color w:val="000000"/>
                <w:sz w:val="16"/>
                <w:szCs w:val="16"/>
              </w:rPr>
              <w:t>Réponds aux questions suivantes par une phrase complète.</w:t>
            </w:r>
          </w:p>
          <w:p w14:paraId="1166D989" w14:textId="77777777" w:rsidR="00D53860" w:rsidRDefault="00D502B4">
            <w:pPr>
              <w:spacing w:after="30"/>
            </w:pPr>
            <w:r>
              <w:rPr>
                <w:color w:val="000000"/>
                <w:sz w:val="16"/>
                <w:szCs w:val="16"/>
              </w:rPr>
              <w:t>1. Qu'est-ce qu'un animal ovipare ?</w:t>
            </w:r>
          </w:p>
          <w:p w14:paraId="31B4139E" w14:textId="77777777" w:rsidR="00D53860" w:rsidRDefault="00D502B4">
            <w:pPr>
              <w:spacing w:after="30"/>
            </w:pPr>
            <w:r>
              <w:rPr>
                <w:color w:val="000000"/>
                <w:sz w:val="16"/>
                <w:szCs w:val="16"/>
              </w:rPr>
              <w:t>2. Donne deux exemples d'animaux vivipares.</w:t>
            </w:r>
          </w:p>
          <w:p w14:paraId="64616CBD" w14:textId="77777777" w:rsidR="00D53860" w:rsidRDefault="00D502B4">
            <w:pPr>
              <w:spacing w:after="30"/>
            </w:pPr>
            <w:r>
              <w:rPr>
                <w:color w:val="000000"/>
                <w:sz w:val="16"/>
                <w:szCs w:val="16"/>
              </w:rPr>
              <w:t>3. Quelle est la particularité d'un animal ovovivipare ?</w:t>
            </w:r>
          </w:p>
          <w:p w14:paraId="08956E6C" w14:textId="77777777" w:rsidR="00D53860" w:rsidRDefault="00D502B4">
            <w:pPr>
              <w:spacing w:after="30"/>
            </w:pPr>
            <w:r>
              <w:rPr>
                <w:color w:val="000000"/>
                <w:sz w:val="16"/>
                <w:szCs w:val="16"/>
              </w:rPr>
              <w:t>4. Le crocodile est-il vivipare ou ovipare ?</w:t>
            </w:r>
          </w:p>
          <w:p w14:paraId="67B9DDF4" w14:textId="77777777" w:rsidR="00D53860" w:rsidRDefault="00D502B4">
            <w:pPr>
              <w:spacing w:before="100" w:after="30"/>
            </w:pPr>
            <w:r>
              <w:rPr>
                <w:b/>
                <w:bCs/>
                <w:color w:val="1F4E79"/>
                <w:sz w:val="17"/>
                <w:szCs w:val="17"/>
              </w:rPr>
              <w:t>Exercice 2</w:t>
            </w:r>
          </w:p>
          <w:p w14:paraId="6084C6BC" w14:textId="77777777" w:rsidR="00D53860" w:rsidRDefault="00D502B4">
            <w:pPr>
              <w:spacing w:after="40"/>
            </w:pPr>
            <w:r>
              <w:rPr>
                <w:i/>
                <w:iCs/>
                <w:color w:val="000000"/>
                <w:sz w:val="16"/>
                <w:szCs w:val="16"/>
              </w:rPr>
              <w:t>Termine chaque phrase.</w:t>
            </w:r>
          </w:p>
          <w:p w14:paraId="60C9061E" w14:textId="77777777" w:rsidR="00D53860" w:rsidRDefault="00D502B4">
            <w:pPr>
              <w:spacing w:after="30"/>
            </w:pPr>
            <w:r>
              <w:rPr>
                <w:color w:val="000000"/>
                <w:sz w:val="16"/>
                <w:szCs w:val="16"/>
              </w:rPr>
              <w:t>1. Un animal vivipare naît directement …………………………………</w:t>
            </w:r>
          </w:p>
          <w:p w14:paraId="1AFC955A" w14:textId="77777777" w:rsidR="00D53860" w:rsidRDefault="00D502B4">
            <w:pPr>
              <w:spacing w:after="30"/>
            </w:pPr>
            <w:r>
              <w:rPr>
                <w:color w:val="000000"/>
                <w:sz w:val="16"/>
                <w:szCs w:val="16"/>
              </w:rPr>
              <w:t>2. Un animal ovipare se développe dans …………………………………</w:t>
            </w:r>
          </w:p>
          <w:p w14:paraId="66FA591D" w14:textId="77777777" w:rsidR="00D53860" w:rsidRDefault="00D502B4">
            <w:pPr>
              <w:spacing w:after="30"/>
            </w:pPr>
            <w:r>
              <w:rPr>
                <w:color w:val="000000"/>
                <w:sz w:val="16"/>
                <w:szCs w:val="16"/>
              </w:rPr>
              <w:t>3. Chez l'animal ovovivipare, l'œuf éclot …………………………………</w:t>
            </w:r>
          </w:p>
          <w:p w14:paraId="2D3988F3" w14:textId="77777777" w:rsidR="00D53860" w:rsidRDefault="00D502B4">
            <w:pPr>
              <w:spacing w:after="30"/>
            </w:pPr>
            <w:r>
              <w:rPr>
                <w:color w:val="000000"/>
                <w:sz w:val="16"/>
                <w:szCs w:val="16"/>
              </w:rPr>
              <w:t>4. La grenouille est un exemple d'animal …………………………………</w:t>
            </w:r>
          </w:p>
        </w:tc>
        <w:tc>
          <w:tcPr>
            <w:tcW w:w="1000" w:type="pct"/>
            <w:tcMar>
              <w:top w:w="60" w:type="dxa"/>
              <w:left w:w="100" w:type="dxa"/>
              <w:bottom w:w="60" w:type="dxa"/>
              <w:right w:w="100" w:type="dxa"/>
            </w:tcMar>
          </w:tcPr>
          <w:p w14:paraId="13479CD6" w14:textId="77777777" w:rsidR="00D53860" w:rsidRDefault="00D502B4">
            <w:pPr>
              <w:spacing w:before="100" w:after="30"/>
            </w:pPr>
            <w:r>
              <w:rPr>
                <w:b/>
                <w:bCs/>
                <w:color w:val="C2185B"/>
                <w:sz w:val="17"/>
                <w:szCs w:val="17"/>
              </w:rPr>
              <w:t>Corrigé — Exercice 1</w:t>
            </w:r>
          </w:p>
          <w:p w14:paraId="3D5866F4" w14:textId="77777777" w:rsidR="00D53860" w:rsidRDefault="00D502B4">
            <w:pPr>
              <w:spacing w:after="30"/>
            </w:pPr>
            <w:r>
              <w:rPr>
                <w:color w:val="C2185B"/>
                <w:sz w:val="16"/>
                <w:szCs w:val="16"/>
              </w:rPr>
              <w:t>1. Un animal dont le petit se développe dans un œuf pondu à l'extérieur du corps de la mère.</w:t>
            </w:r>
          </w:p>
          <w:p w14:paraId="037274BD" w14:textId="77777777" w:rsidR="00D53860" w:rsidRDefault="00D502B4">
            <w:pPr>
              <w:spacing w:after="30"/>
            </w:pPr>
            <w:r>
              <w:rPr>
                <w:color w:val="C2185B"/>
                <w:sz w:val="16"/>
                <w:szCs w:val="16"/>
              </w:rPr>
              <w:t>2. Le chat et la vache (ou l'homme, le chien).</w:t>
            </w:r>
          </w:p>
          <w:p w14:paraId="58F51ED2" w14:textId="77777777" w:rsidR="00D53860" w:rsidRDefault="00D502B4">
            <w:pPr>
              <w:spacing w:after="30"/>
            </w:pPr>
            <w:r>
              <w:rPr>
                <w:color w:val="C2185B"/>
                <w:sz w:val="16"/>
                <w:szCs w:val="16"/>
              </w:rPr>
              <w:t>3. L'œuf se développe et éclot à l'intérieur du corps de la mère, qui donne naissance à un petit déjà éclos.</w:t>
            </w:r>
          </w:p>
          <w:p w14:paraId="4EAC45EA" w14:textId="77777777" w:rsidR="00D53860" w:rsidRDefault="00D502B4">
            <w:pPr>
              <w:spacing w:after="30"/>
            </w:pPr>
            <w:r>
              <w:rPr>
                <w:color w:val="C2185B"/>
                <w:sz w:val="16"/>
                <w:szCs w:val="16"/>
              </w:rPr>
              <w:t>4. Le crocodile est ovipare : il pond des œufs.</w:t>
            </w:r>
          </w:p>
          <w:p w14:paraId="420303DD" w14:textId="77777777" w:rsidR="00D53860" w:rsidRDefault="00D502B4">
            <w:pPr>
              <w:spacing w:before="100" w:after="30"/>
            </w:pPr>
            <w:r>
              <w:rPr>
                <w:b/>
                <w:bCs/>
                <w:color w:val="C2185B"/>
                <w:sz w:val="17"/>
                <w:szCs w:val="17"/>
              </w:rPr>
              <w:t>Corrigé — Exercice 2</w:t>
            </w:r>
          </w:p>
          <w:p w14:paraId="08B817AB" w14:textId="77777777" w:rsidR="00D53860" w:rsidRDefault="00D502B4">
            <w:pPr>
              <w:spacing w:after="30"/>
            </w:pPr>
            <w:r>
              <w:rPr>
                <w:color w:val="C2185B"/>
                <w:sz w:val="16"/>
                <w:szCs w:val="16"/>
              </w:rPr>
              <w:t>1. Un animal vivipare naît directement du ventre de sa mère, déjà formé.</w:t>
            </w:r>
          </w:p>
          <w:p w14:paraId="1970C18E" w14:textId="77777777" w:rsidR="00D53860" w:rsidRDefault="00D502B4">
            <w:pPr>
              <w:spacing w:after="30"/>
            </w:pPr>
            <w:r>
              <w:rPr>
                <w:color w:val="C2185B"/>
                <w:sz w:val="16"/>
                <w:szCs w:val="16"/>
              </w:rPr>
              <w:t>2. Un animal ovipare se développe dans un œuf pondu à l'extérieur du corps de la mère.</w:t>
            </w:r>
          </w:p>
          <w:p w14:paraId="15BE348A" w14:textId="77777777" w:rsidR="00D53860" w:rsidRDefault="00D502B4">
            <w:pPr>
              <w:spacing w:after="30"/>
            </w:pPr>
            <w:r>
              <w:rPr>
                <w:color w:val="C2185B"/>
                <w:sz w:val="16"/>
                <w:szCs w:val="16"/>
              </w:rPr>
              <w:t>3. Chez l'animal ovovivipare, l'œuf éclot à l'intérieur du corps de la mère.</w:t>
            </w:r>
          </w:p>
          <w:p w14:paraId="3CF23E57" w14:textId="77777777" w:rsidR="00D53860" w:rsidRDefault="00D502B4">
            <w:pPr>
              <w:spacing w:after="30"/>
            </w:pPr>
            <w:r>
              <w:rPr>
                <w:color w:val="C2185B"/>
                <w:sz w:val="16"/>
                <w:szCs w:val="16"/>
              </w:rPr>
              <w:t>4. La grenouille est un exemple d'animal ovipare.</w:t>
            </w:r>
          </w:p>
        </w:tc>
        <w:tc>
          <w:tcPr>
            <w:tcW w:w="800" w:type="pct"/>
            <w:tcMar>
              <w:top w:w="60" w:type="dxa"/>
              <w:left w:w="100" w:type="dxa"/>
              <w:bottom w:w="60" w:type="dxa"/>
              <w:right w:w="100" w:type="dxa"/>
            </w:tcMar>
          </w:tcPr>
          <w:p w14:paraId="344E6FE4" w14:textId="77777777" w:rsidR="00D53860" w:rsidRDefault="00D502B4">
            <w:pPr>
              <w:spacing w:after="80"/>
            </w:pPr>
            <w:r>
              <w:rPr>
                <w:color w:val="000000"/>
                <w:sz w:val="16"/>
                <w:szCs w:val="16"/>
              </w:rPr>
              <w:t>Travail individuel écrit noté</w:t>
            </w:r>
          </w:p>
        </w:tc>
        <w:tc>
          <w:tcPr>
            <w:tcW w:w="800" w:type="pct"/>
            <w:tcMar>
              <w:top w:w="60" w:type="dxa"/>
              <w:left w:w="100" w:type="dxa"/>
              <w:bottom w:w="60" w:type="dxa"/>
              <w:right w:w="100" w:type="dxa"/>
            </w:tcMar>
          </w:tcPr>
          <w:p w14:paraId="402740F7"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3CF413FB" w14:textId="77777777" w:rsidR="00D53860" w:rsidRDefault="00D53860">
            <w:pPr>
              <w:spacing w:after="80"/>
            </w:pPr>
          </w:p>
        </w:tc>
      </w:tr>
    </w:tbl>
    <w:p w14:paraId="320D9C81" w14:textId="77777777" w:rsidR="00D53860" w:rsidRDefault="00D502B4">
      <w:r>
        <w:br w:type="page"/>
      </w:r>
    </w:p>
    <w:p w14:paraId="4F39C592" w14:textId="77777777" w:rsidR="00D53860" w:rsidRDefault="00D502B4">
      <w:pPr>
        <w:spacing w:after="40"/>
        <w:jc w:val="center"/>
      </w:pPr>
      <w:r>
        <w:rPr>
          <w:b/>
          <w:bCs/>
          <w:color w:val="1F4E79"/>
          <w:sz w:val="16"/>
          <w:szCs w:val="16"/>
        </w:rPr>
        <w:lastRenderedPageBreak/>
        <w:t>SÉANCE 7 / 42</w:t>
      </w:r>
    </w:p>
    <w:p w14:paraId="765D6188" w14:textId="77777777" w:rsidR="00D53860" w:rsidRDefault="00D502B4">
      <w:pPr>
        <w:spacing w:before="100" w:after="200"/>
        <w:jc w:val="center"/>
      </w:pPr>
      <w:r>
        <w:rPr>
          <w:b/>
          <w:bCs/>
          <w:color w:val="C00000"/>
          <w:sz w:val="30"/>
          <w:szCs w:val="30"/>
        </w:rPr>
        <w:t>Les modes de reproduction des animaux</w:t>
      </w:r>
    </w:p>
    <w:p w14:paraId="77738308" w14:textId="77777777" w:rsidR="00D53860" w:rsidRDefault="00D502B4">
      <w:pPr>
        <w:spacing w:after="90"/>
      </w:pPr>
      <w:r>
        <w:rPr>
          <w:color w:val="000000"/>
        </w:rPr>
        <w:t>Les animaux ne se reproduisent pas tous de la même façon. On distingue trois modes de reproduction.</w:t>
      </w:r>
    </w:p>
    <w:p w14:paraId="2576C803" w14:textId="77777777" w:rsidR="00D53860" w:rsidRDefault="00D502B4">
      <w:pPr>
        <w:spacing w:before="160" w:after="100"/>
      </w:pPr>
      <w:r>
        <w:rPr>
          <w:b/>
          <w:bCs/>
          <w:color w:val="1E7B34"/>
          <w:sz w:val="22"/>
          <w:szCs w:val="22"/>
        </w:rPr>
        <w:t>Les animaux vivipares</w:t>
      </w:r>
    </w:p>
    <w:p w14:paraId="58E3E98A" w14:textId="77777777" w:rsidR="00D53860" w:rsidRDefault="00D502B4">
      <w:pPr>
        <w:spacing w:after="90"/>
      </w:pPr>
      <w:r>
        <w:rPr>
          <w:color w:val="000000"/>
        </w:rPr>
        <w:t>Le petit se développe dans le ventre de sa mère, relié à elle, et naît déjà formé et vivant.</w:t>
      </w:r>
    </w:p>
    <w:p w14:paraId="3A8333CA" w14:textId="77777777" w:rsidR="00D53860" w:rsidRDefault="00D502B4">
      <w:pPr>
        <w:spacing w:after="90"/>
      </w:pPr>
      <w:r>
        <w:rPr>
          <w:color w:val="000000"/>
        </w:rPr>
        <w:t>Exemples : le chat, la vache, le chien, l'homme.</w:t>
      </w:r>
    </w:p>
    <w:p w14:paraId="5666B25C" w14:textId="77777777" w:rsidR="00D53860" w:rsidRDefault="00D502B4">
      <w:pPr>
        <w:spacing w:before="160" w:after="100"/>
      </w:pPr>
      <w:r>
        <w:rPr>
          <w:b/>
          <w:bCs/>
          <w:color w:val="1E7B34"/>
          <w:sz w:val="22"/>
          <w:szCs w:val="22"/>
        </w:rPr>
        <w:t>Les animaux ovipares</w:t>
      </w:r>
    </w:p>
    <w:p w14:paraId="3CD5556E" w14:textId="77777777" w:rsidR="00D53860" w:rsidRDefault="00D502B4">
      <w:pPr>
        <w:spacing w:after="90"/>
      </w:pPr>
      <w:r>
        <w:rPr>
          <w:color w:val="000000"/>
        </w:rPr>
        <w:t>Le petit se développe dans un œuf, pondu à l'extérieur du corps de la mère. L'œuf éclot après un temps d'incubation (couvaison).</w:t>
      </w:r>
    </w:p>
    <w:p w14:paraId="5F3B26EA" w14:textId="77777777" w:rsidR="00D53860" w:rsidRDefault="00D502B4">
      <w:pPr>
        <w:spacing w:after="90"/>
      </w:pPr>
      <w:r>
        <w:rPr>
          <w:color w:val="000000"/>
        </w:rPr>
        <w:t>Exemples : la poule, le crocodile, la grenouille, la plupart des poissons.</w:t>
      </w:r>
    </w:p>
    <w:p w14:paraId="7B50C38F" w14:textId="77777777" w:rsidR="00D53860" w:rsidRDefault="00D502B4">
      <w:pPr>
        <w:spacing w:before="160" w:after="100"/>
      </w:pPr>
      <w:r>
        <w:rPr>
          <w:b/>
          <w:bCs/>
          <w:color w:val="1E7B34"/>
          <w:sz w:val="22"/>
          <w:szCs w:val="22"/>
        </w:rPr>
        <w:t>Les animaux ovovivipares</w:t>
      </w:r>
    </w:p>
    <w:p w14:paraId="646B3C02" w14:textId="77777777" w:rsidR="00D53860" w:rsidRDefault="00D502B4">
      <w:pPr>
        <w:spacing w:after="90"/>
      </w:pPr>
      <w:r>
        <w:rPr>
          <w:color w:val="000000"/>
        </w:rPr>
        <w:t>L'œuf se développe et éclot à l'intérieur du corps de la mère ; celle-ci donne ensuite naissance à un petit déjà éclos.</w:t>
      </w:r>
    </w:p>
    <w:p w14:paraId="00EA0AB2" w14:textId="77777777" w:rsidR="00D53860" w:rsidRDefault="00D502B4">
      <w:pPr>
        <w:spacing w:after="90"/>
      </w:pPr>
      <w:r>
        <w:rPr>
          <w:color w:val="000000"/>
        </w:rPr>
        <w:t>Exemples : certains requins, certains serpents.</w:t>
      </w:r>
    </w:p>
    <w:p w14:paraId="2DA90CB5" w14:textId="77777777" w:rsidR="00D53860" w:rsidRDefault="00D502B4">
      <w:pPr>
        <w:spacing w:before="200" w:after="160"/>
      </w:pPr>
      <w:r>
        <w:rPr>
          <w:b/>
          <w:bCs/>
          <w:color w:val="000000"/>
          <w:sz w:val="24"/>
          <w:szCs w:val="24"/>
        </w:rPr>
        <w:t>EXERCICES</w:t>
      </w:r>
    </w:p>
    <w:p w14:paraId="49593E84" w14:textId="77777777" w:rsidR="00D53860" w:rsidRDefault="00D502B4">
      <w:pPr>
        <w:spacing w:before="100" w:after="30"/>
      </w:pPr>
      <w:r>
        <w:rPr>
          <w:b/>
          <w:bCs/>
          <w:color w:val="1F4E79"/>
          <w:sz w:val="17"/>
          <w:szCs w:val="17"/>
        </w:rPr>
        <w:t>Exercice 1</w:t>
      </w:r>
    </w:p>
    <w:p w14:paraId="7FC02D39" w14:textId="77777777" w:rsidR="00D53860" w:rsidRDefault="00D502B4">
      <w:pPr>
        <w:spacing w:after="40"/>
      </w:pPr>
      <w:r>
        <w:rPr>
          <w:i/>
          <w:iCs/>
          <w:color w:val="000000"/>
          <w:sz w:val="16"/>
          <w:szCs w:val="16"/>
        </w:rPr>
        <w:t>Relie chaque élément de la colonne A à l'élément correspondant de la colonne B.</w:t>
      </w:r>
    </w:p>
    <w:p w14:paraId="0A93CF15" w14:textId="77777777" w:rsidR="00D53860" w:rsidRDefault="00D502B4">
      <w:pPr>
        <w:spacing w:after="30"/>
      </w:pPr>
      <w:r>
        <w:rPr>
          <w:color w:val="000000"/>
          <w:sz w:val="16"/>
          <w:szCs w:val="16"/>
        </w:rPr>
        <w:t>Colonne A                                          Colonne B</w:t>
      </w:r>
    </w:p>
    <w:p w14:paraId="637C1758" w14:textId="77777777" w:rsidR="00D53860" w:rsidRDefault="00D502B4">
      <w:pPr>
        <w:spacing w:after="30"/>
      </w:pPr>
      <w:r>
        <w:rPr>
          <w:color w:val="000000"/>
          <w:sz w:val="16"/>
          <w:szCs w:val="16"/>
        </w:rPr>
        <w:t>1. Vivipare          •          • a. Se développe dans un œuf pondu à l'extérieur</w:t>
      </w:r>
    </w:p>
    <w:p w14:paraId="2A986615" w14:textId="77777777" w:rsidR="00D53860" w:rsidRDefault="00D502B4">
      <w:pPr>
        <w:spacing w:after="30"/>
      </w:pPr>
      <w:r>
        <w:rPr>
          <w:color w:val="000000"/>
          <w:sz w:val="16"/>
          <w:szCs w:val="16"/>
        </w:rPr>
        <w:t>2. Ovipare          •          • b. L'œuf éclot à l'intérieur du corps de la mère</w:t>
      </w:r>
    </w:p>
    <w:p w14:paraId="339108AC" w14:textId="77777777" w:rsidR="00D53860" w:rsidRDefault="00D502B4">
      <w:pPr>
        <w:spacing w:after="30"/>
      </w:pPr>
      <w:r>
        <w:rPr>
          <w:color w:val="000000"/>
          <w:sz w:val="16"/>
          <w:szCs w:val="16"/>
        </w:rPr>
        <w:t>3. Ovovivipare          •          • c. Naît formé, directement du ventre de la mère</w:t>
      </w:r>
    </w:p>
    <w:p w14:paraId="5E068E8A" w14:textId="77777777" w:rsidR="00D53860" w:rsidRDefault="00D502B4">
      <w:pPr>
        <w:spacing w:after="30"/>
      </w:pPr>
      <w:r>
        <w:rPr>
          <w:color w:val="000000"/>
          <w:sz w:val="16"/>
          <w:szCs w:val="16"/>
        </w:rPr>
        <w:t>4. Poule          •          • d. Exemple d'animal ovipare</w:t>
      </w:r>
    </w:p>
    <w:p w14:paraId="3C973F17" w14:textId="77777777" w:rsidR="00D53860" w:rsidRDefault="00D502B4">
      <w:pPr>
        <w:spacing w:before="100" w:after="30"/>
      </w:pPr>
      <w:r>
        <w:rPr>
          <w:b/>
          <w:bCs/>
          <w:color w:val="1F4E79"/>
          <w:sz w:val="17"/>
          <w:szCs w:val="17"/>
        </w:rPr>
        <w:t>Exercice 2</w:t>
      </w:r>
    </w:p>
    <w:p w14:paraId="115C31F8" w14:textId="77777777" w:rsidR="00D53860" w:rsidRDefault="00D502B4">
      <w:pPr>
        <w:spacing w:after="40"/>
      </w:pPr>
      <w:r>
        <w:rPr>
          <w:i/>
          <w:iCs/>
          <w:color w:val="000000"/>
          <w:sz w:val="16"/>
          <w:szCs w:val="16"/>
        </w:rPr>
        <w:t>Réponds par Vrai (V) ou Faux (F). Justifie chaque réponse fausse.</w:t>
      </w:r>
    </w:p>
    <w:p w14:paraId="18F5BE0E" w14:textId="77777777" w:rsidR="00D53860" w:rsidRDefault="00D502B4">
      <w:pPr>
        <w:spacing w:after="30"/>
      </w:pPr>
      <w:r>
        <w:rPr>
          <w:color w:val="000000"/>
          <w:sz w:val="16"/>
          <w:szCs w:val="16"/>
        </w:rPr>
        <w:t>1. Un animal vivipare naît directement du ventre de sa mère, déjà formé.</w:t>
      </w:r>
    </w:p>
    <w:p w14:paraId="2688D317" w14:textId="77777777" w:rsidR="00D53860" w:rsidRDefault="00D502B4">
      <w:pPr>
        <w:spacing w:after="30"/>
      </w:pPr>
      <w:r>
        <w:rPr>
          <w:color w:val="000000"/>
          <w:sz w:val="16"/>
          <w:szCs w:val="16"/>
        </w:rPr>
        <w:t>2. La poule est un animal vivipare.</w:t>
      </w:r>
    </w:p>
    <w:p w14:paraId="6A16CF14" w14:textId="77777777" w:rsidR="00D53860" w:rsidRDefault="00D502B4">
      <w:pPr>
        <w:spacing w:after="30"/>
      </w:pPr>
      <w:r>
        <w:rPr>
          <w:color w:val="000000"/>
          <w:sz w:val="16"/>
          <w:szCs w:val="16"/>
        </w:rPr>
        <w:t>3. Chez un animal ovovivipare, l'œuf éclot à l'intérieur du corps de la mère.</w:t>
      </w:r>
    </w:p>
    <w:p w14:paraId="0813152D" w14:textId="77777777" w:rsidR="00D53860" w:rsidRDefault="00D502B4">
      <w:pPr>
        <w:spacing w:after="30"/>
      </w:pPr>
      <w:r>
        <w:rPr>
          <w:color w:val="000000"/>
          <w:sz w:val="16"/>
          <w:szCs w:val="16"/>
        </w:rPr>
        <w:t>4. Le chat est un animal ovipare.</w:t>
      </w:r>
    </w:p>
    <w:p w14:paraId="5F2009D5" w14:textId="77777777" w:rsidR="00D53860" w:rsidRDefault="00D502B4">
      <w:pPr>
        <w:spacing w:before="100" w:after="30"/>
      </w:pPr>
      <w:r>
        <w:rPr>
          <w:b/>
          <w:bCs/>
          <w:color w:val="1F4E79"/>
          <w:sz w:val="17"/>
          <w:szCs w:val="17"/>
        </w:rPr>
        <w:t>Exercice 3</w:t>
      </w:r>
    </w:p>
    <w:p w14:paraId="6B2609D7" w14:textId="77777777" w:rsidR="00D53860" w:rsidRDefault="00D502B4">
      <w:pPr>
        <w:spacing w:after="40"/>
      </w:pPr>
      <w:r>
        <w:rPr>
          <w:i/>
          <w:iCs/>
          <w:color w:val="000000"/>
          <w:sz w:val="16"/>
          <w:szCs w:val="16"/>
        </w:rPr>
        <w:t>Réponds aux questions suivantes par une phrase complète.</w:t>
      </w:r>
    </w:p>
    <w:p w14:paraId="2D5478AA" w14:textId="77777777" w:rsidR="00D53860" w:rsidRDefault="00D502B4">
      <w:pPr>
        <w:spacing w:after="30"/>
      </w:pPr>
      <w:r>
        <w:rPr>
          <w:color w:val="000000"/>
          <w:sz w:val="16"/>
          <w:szCs w:val="16"/>
        </w:rPr>
        <w:t>1. Qu'est-ce qu'un animal ovipare ?</w:t>
      </w:r>
    </w:p>
    <w:p w14:paraId="1CA5D977" w14:textId="77777777" w:rsidR="00D53860" w:rsidRDefault="00D502B4">
      <w:pPr>
        <w:spacing w:after="30"/>
      </w:pPr>
      <w:r>
        <w:rPr>
          <w:color w:val="000000"/>
          <w:sz w:val="16"/>
          <w:szCs w:val="16"/>
        </w:rPr>
        <w:t>2. Donne deux exemples d'animaux vivipares.</w:t>
      </w:r>
    </w:p>
    <w:p w14:paraId="21947D8E" w14:textId="77777777" w:rsidR="00D53860" w:rsidRDefault="00D502B4">
      <w:pPr>
        <w:spacing w:after="30"/>
      </w:pPr>
      <w:r>
        <w:rPr>
          <w:color w:val="000000"/>
          <w:sz w:val="16"/>
          <w:szCs w:val="16"/>
        </w:rPr>
        <w:t>3. Quelle est la particularité d'un animal ovovivipare ?</w:t>
      </w:r>
    </w:p>
    <w:p w14:paraId="58A16376" w14:textId="77777777" w:rsidR="00D53860" w:rsidRDefault="00D502B4">
      <w:pPr>
        <w:spacing w:after="30"/>
      </w:pPr>
      <w:r>
        <w:rPr>
          <w:color w:val="000000"/>
          <w:sz w:val="16"/>
          <w:szCs w:val="16"/>
        </w:rPr>
        <w:t>4. Le crocodile est-il vivipare ou ovipare ?</w:t>
      </w:r>
    </w:p>
    <w:p w14:paraId="42718C85" w14:textId="77777777" w:rsidR="00D53860" w:rsidRDefault="00D502B4">
      <w:pPr>
        <w:spacing w:before="100" w:after="30"/>
      </w:pPr>
      <w:r>
        <w:rPr>
          <w:b/>
          <w:bCs/>
          <w:color w:val="1F4E79"/>
          <w:sz w:val="17"/>
          <w:szCs w:val="17"/>
        </w:rPr>
        <w:t>Exercice 4</w:t>
      </w:r>
    </w:p>
    <w:p w14:paraId="19289E50" w14:textId="77777777" w:rsidR="00D53860" w:rsidRDefault="00D502B4">
      <w:pPr>
        <w:spacing w:after="40"/>
      </w:pPr>
      <w:r>
        <w:rPr>
          <w:i/>
          <w:iCs/>
          <w:color w:val="000000"/>
          <w:sz w:val="16"/>
          <w:szCs w:val="16"/>
        </w:rPr>
        <w:t>Termine chaque phrase.</w:t>
      </w:r>
    </w:p>
    <w:p w14:paraId="464E2E4A" w14:textId="77777777" w:rsidR="00D53860" w:rsidRDefault="00D502B4">
      <w:pPr>
        <w:spacing w:after="30"/>
      </w:pPr>
      <w:r>
        <w:rPr>
          <w:color w:val="000000"/>
          <w:sz w:val="16"/>
          <w:szCs w:val="16"/>
        </w:rPr>
        <w:t>1. Un animal vivipare naît directement …………………………………</w:t>
      </w:r>
    </w:p>
    <w:p w14:paraId="4052B4CF" w14:textId="77777777" w:rsidR="00D53860" w:rsidRDefault="00D502B4">
      <w:pPr>
        <w:spacing w:after="30"/>
      </w:pPr>
      <w:r>
        <w:rPr>
          <w:color w:val="000000"/>
          <w:sz w:val="16"/>
          <w:szCs w:val="16"/>
        </w:rPr>
        <w:t>2. Un animal ovipare se développe dans …………………………………</w:t>
      </w:r>
    </w:p>
    <w:p w14:paraId="3FEF4091" w14:textId="77777777" w:rsidR="00D53860" w:rsidRDefault="00D502B4">
      <w:pPr>
        <w:spacing w:after="30"/>
      </w:pPr>
      <w:r>
        <w:rPr>
          <w:color w:val="000000"/>
          <w:sz w:val="16"/>
          <w:szCs w:val="16"/>
        </w:rPr>
        <w:t>3. Chez l'animal ovovivipare, l'œuf éclot …………………………………</w:t>
      </w:r>
    </w:p>
    <w:p w14:paraId="588CCC92" w14:textId="77777777" w:rsidR="00D53860" w:rsidRDefault="00D502B4">
      <w:pPr>
        <w:spacing w:after="30"/>
      </w:pPr>
      <w:r>
        <w:rPr>
          <w:color w:val="000000"/>
          <w:sz w:val="16"/>
          <w:szCs w:val="16"/>
        </w:rPr>
        <w:t>4. La grenouille est un exemple d'animal …………………………………</w:t>
      </w:r>
    </w:p>
    <w:p w14:paraId="2C90EB56" w14:textId="77777777" w:rsidR="00D53860" w:rsidRDefault="00D502B4">
      <w:pPr>
        <w:spacing w:before="100" w:after="30"/>
      </w:pPr>
      <w:r>
        <w:rPr>
          <w:b/>
          <w:bCs/>
          <w:color w:val="C2185B"/>
          <w:sz w:val="17"/>
          <w:szCs w:val="17"/>
        </w:rPr>
        <w:t>Corrigé — Exercice 1</w:t>
      </w:r>
    </w:p>
    <w:p w14:paraId="4EA1041B" w14:textId="77777777" w:rsidR="00D53860" w:rsidRDefault="00D502B4">
      <w:pPr>
        <w:spacing w:after="30"/>
      </w:pPr>
      <w:r>
        <w:rPr>
          <w:color w:val="C2185B"/>
          <w:sz w:val="16"/>
          <w:szCs w:val="16"/>
        </w:rPr>
        <w:t>1 → c (Naît formé, directement du ventre de la mère)</w:t>
      </w:r>
    </w:p>
    <w:p w14:paraId="12274CB0" w14:textId="77777777" w:rsidR="00D53860" w:rsidRDefault="00D502B4">
      <w:pPr>
        <w:spacing w:after="30"/>
      </w:pPr>
      <w:r>
        <w:rPr>
          <w:color w:val="C2185B"/>
          <w:sz w:val="16"/>
          <w:szCs w:val="16"/>
        </w:rPr>
        <w:t>2 → a (Se développe dans un œuf pondu à l'extérieur)</w:t>
      </w:r>
    </w:p>
    <w:p w14:paraId="08B5BD5B" w14:textId="77777777" w:rsidR="00D53860" w:rsidRDefault="00D502B4">
      <w:pPr>
        <w:spacing w:after="30"/>
      </w:pPr>
      <w:r>
        <w:rPr>
          <w:color w:val="C2185B"/>
          <w:sz w:val="16"/>
          <w:szCs w:val="16"/>
        </w:rPr>
        <w:t>3 → b (L'œuf éclot à l'intérieur du corps de la mère)</w:t>
      </w:r>
    </w:p>
    <w:p w14:paraId="3F2DEF20" w14:textId="77777777" w:rsidR="00D53860" w:rsidRDefault="00D502B4">
      <w:pPr>
        <w:spacing w:after="30"/>
      </w:pPr>
      <w:r>
        <w:rPr>
          <w:color w:val="C2185B"/>
          <w:sz w:val="16"/>
          <w:szCs w:val="16"/>
        </w:rPr>
        <w:t>4 → d (Exemple d'animal ovipare)</w:t>
      </w:r>
    </w:p>
    <w:p w14:paraId="603B78C3" w14:textId="77777777" w:rsidR="00D53860" w:rsidRDefault="00D502B4">
      <w:pPr>
        <w:spacing w:before="100" w:after="30"/>
      </w:pPr>
      <w:r>
        <w:rPr>
          <w:b/>
          <w:bCs/>
          <w:color w:val="C2185B"/>
          <w:sz w:val="17"/>
          <w:szCs w:val="17"/>
        </w:rPr>
        <w:t>Corrigé — Exercice 2</w:t>
      </w:r>
    </w:p>
    <w:p w14:paraId="6494BE62" w14:textId="77777777" w:rsidR="00D53860" w:rsidRDefault="00D502B4">
      <w:pPr>
        <w:spacing w:after="30"/>
      </w:pPr>
      <w:r>
        <w:rPr>
          <w:color w:val="C2185B"/>
          <w:sz w:val="16"/>
          <w:szCs w:val="16"/>
        </w:rPr>
        <w:t>1. Vrai</w:t>
      </w:r>
    </w:p>
    <w:p w14:paraId="3958A4DF" w14:textId="77777777" w:rsidR="00D53860" w:rsidRDefault="00D502B4">
      <w:pPr>
        <w:spacing w:after="30"/>
      </w:pPr>
      <w:r>
        <w:rPr>
          <w:color w:val="C2185B"/>
          <w:sz w:val="16"/>
          <w:szCs w:val="16"/>
        </w:rPr>
        <w:t>2. Faux — La poule est ovipare : elle pond des œufs qui éclosent à l'extérieur.</w:t>
      </w:r>
    </w:p>
    <w:p w14:paraId="18B9CEBD" w14:textId="77777777" w:rsidR="00D53860" w:rsidRDefault="00D502B4">
      <w:pPr>
        <w:spacing w:after="30"/>
      </w:pPr>
      <w:r>
        <w:rPr>
          <w:color w:val="C2185B"/>
          <w:sz w:val="16"/>
          <w:szCs w:val="16"/>
        </w:rPr>
        <w:t>3. Vrai</w:t>
      </w:r>
    </w:p>
    <w:p w14:paraId="2B3CE654" w14:textId="77777777" w:rsidR="00D53860" w:rsidRDefault="00D502B4">
      <w:pPr>
        <w:spacing w:after="30"/>
      </w:pPr>
      <w:r>
        <w:rPr>
          <w:color w:val="C2185B"/>
          <w:sz w:val="16"/>
          <w:szCs w:val="16"/>
        </w:rPr>
        <w:t>4. Faux — Le chat est vivipare : ses petits naissent déjà formés.</w:t>
      </w:r>
    </w:p>
    <w:p w14:paraId="5A5CEACC" w14:textId="77777777" w:rsidR="00D53860" w:rsidRDefault="00D502B4">
      <w:pPr>
        <w:spacing w:before="100" w:after="30"/>
      </w:pPr>
      <w:r>
        <w:rPr>
          <w:b/>
          <w:bCs/>
          <w:color w:val="C2185B"/>
          <w:sz w:val="17"/>
          <w:szCs w:val="17"/>
        </w:rPr>
        <w:t>Corrigé — Exercice 3</w:t>
      </w:r>
    </w:p>
    <w:p w14:paraId="39A87C7C" w14:textId="77777777" w:rsidR="00D53860" w:rsidRDefault="00D502B4">
      <w:pPr>
        <w:spacing w:after="30"/>
      </w:pPr>
      <w:r>
        <w:rPr>
          <w:color w:val="C2185B"/>
          <w:sz w:val="16"/>
          <w:szCs w:val="16"/>
        </w:rPr>
        <w:t>1. Un animal dont le petit se développe dans un œuf pondu à l'extérieur du corps de la mère.</w:t>
      </w:r>
    </w:p>
    <w:p w14:paraId="0FBC7BDD" w14:textId="77777777" w:rsidR="00D53860" w:rsidRDefault="00D502B4">
      <w:pPr>
        <w:spacing w:after="30"/>
      </w:pPr>
      <w:r>
        <w:rPr>
          <w:color w:val="C2185B"/>
          <w:sz w:val="16"/>
          <w:szCs w:val="16"/>
        </w:rPr>
        <w:t>2. Le chat et la vache (ou l'homme, le chien).</w:t>
      </w:r>
    </w:p>
    <w:p w14:paraId="4CE88674" w14:textId="77777777" w:rsidR="00D53860" w:rsidRDefault="00D502B4">
      <w:pPr>
        <w:spacing w:after="30"/>
      </w:pPr>
      <w:r>
        <w:rPr>
          <w:color w:val="C2185B"/>
          <w:sz w:val="16"/>
          <w:szCs w:val="16"/>
        </w:rPr>
        <w:t>3. L'œuf se développe et éclot à l'intérieur du corps de la mère, qui donne naissance à un petit déjà éclos.</w:t>
      </w:r>
    </w:p>
    <w:p w14:paraId="0F7B00B0" w14:textId="77777777" w:rsidR="00D53860" w:rsidRDefault="00D502B4">
      <w:pPr>
        <w:spacing w:after="30"/>
      </w:pPr>
      <w:r>
        <w:rPr>
          <w:color w:val="C2185B"/>
          <w:sz w:val="16"/>
          <w:szCs w:val="16"/>
        </w:rPr>
        <w:lastRenderedPageBreak/>
        <w:t>4. Le crocodile est ovipare : il pond des œufs.</w:t>
      </w:r>
    </w:p>
    <w:p w14:paraId="7CD60CAB" w14:textId="77777777" w:rsidR="00D53860" w:rsidRDefault="00D502B4">
      <w:pPr>
        <w:spacing w:before="100" w:after="30"/>
      </w:pPr>
      <w:r>
        <w:rPr>
          <w:b/>
          <w:bCs/>
          <w:color w:val="C2185B"/>
          <w:sz w:val="17"/>
          <w:szCs w:val="17"/>
        </w:rPr>
        <w:t>Corrigé — Exercice 4</w:t>
      </w:r>
    </w:p>
    <w:p w14:paraId="3AB0E6D2" w14:textId="77777777" w:rsidR="00D53860" w:rsidRDefault="00D502B4">
      <w:pPr>
        <w:spacing w:after="30"/>
      </w:pPr>
      <w:r>
        <w:rPr>
          <w:color w:val="C2185B"/>
          <w:sz w:val="16"/>
          <w:szCs w:val="16"/>
        </w:rPr>
        <w:t>1. Un animal vivipare naît directement du ventre de sa mère, déjà formé.</w:t>
      </w:r>
    </w:p>
    <w:p w14:paraId="2F93D2F1" w14:textId="77777777" w:rsidR="00D53860" w:rsidRDefault="00D502B4">
      <w:pPr>
        <w:spacing w:after="30"/>
      </w:pPr>
      <w:r>
        <w:rPr>
          <w:color w:val="C2185B"/>
          <w:sz w:val="16"/>
          <w:szCs w:val="16"/>
        </w:rPr>
        <w:t>2. Un animal ovipare se développe dans un œuf pondu à l'extérieur du corps de la mère.</w:t>
      </w:r>
    </w:p>
    <w:p w14:paraId="55103A6C" w14:textId="77777777" w:rsidR="00D53860" w:rsidRDefault="00D502B4">
      <w:pPr>
        <w:spacing w:after="30"/>
      </w:pPr>
      <w:r>
        <w:rPr>
          <w:color w:val="C2185B"/>
          <w:sz w:val="16"/>
          <w:szCs w:val="16"/>
        </w:rPr>
        <w:t>3. Chez l'animal ovovivipare, l'œuf éclot à l'intérieur du corps de la mère.</w:t>
      </w:r>
    </w:p>
    <w:p w14:paraId="6A9E1706" w14:textId="77777777" w:rsidR="00D53860" w:rsidRDefault="00D502B4">
      <w:pPr>
        <w:spacing w:after="30"/>
      </w:pPr>
      <w:r>
        <w:rPr>
          <w:color w:val="C2185B"/>
          <w:sz w:val="16"/>
          <w:szCs w:val="16"/>
        </w:rPr>
        <w:t>4. La grenouille est un exemple d'animal ovipare.</w:t>
      </w:r>
    </w:p>
    <w:p w14:paraId="4DE6408F" w14:textId="77777777" w:rsidR="00D53860" w:rsidRDefault="00D502B4">
      <w:r>
        <w:br w:type="page"/>
      </w:r>
    </w:p>
    <w:p w14:paraId="15477FB3" w14:textId="77777777" w:rsidR="00D53860" w:rsidRDefault="00D502B4">
      <w:pPr>
        <w:spacing w:after="40"/>
        <w:jc w:val="center"/>
      </w:pPr>
      <w:r>
        <w:rPr>
          <w:b/>
          <w:bCs/>
          <w:color w:val="1F4E79"/>
          <w:sz w:val="18"/>
          <w:szCs w:val="18"/>
        </w:rPr>
        <w:lastRenderedPageBreak/>
        <w:t>SÉANCE 8 / 42</w:t>
      </w:r>
    </w:p>
    <w:p w14:paraId="72FAB005" w14:textId="77777777" w:rsidR="00D53860" w:rsidRDefault="00D502B4">
      <w:pPr>
        <w:pStyle w:val="Titre2"/>
        <w:spacing w:before="100" w:after="200"/>
        <w:jc w:val="center"/>
      </w:pPr>
      <w:bookmarkStart w:id="10" w:name="_Toc000010"/>
      <w:r>
        <w:rPr>
          <w:b/>
          <w:bCs/>
          <w:color w:val="C00000"/>
        </w:rPr>
        <w:t>La reproduction sexuée chez les plantes</w:t>
      </w:r>
      <w:bookmarkEnd w:id="10"/>
    </w:p>
    <w:p w14:paraId="163FA049"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10BB3303" w14:textId="77777777">
        <w:tc>
          <w:tcPr>
            <w:tcW w:w="1500" w:type="pct"/>
            <w:tcMar>
              <w:top w:w="60" w:type="dxa"/>
              <w:left w:w="100" w:type="dxa"/>
              <w:bottom w:w="60" w:type="dxa"/>
              <w:right w:w="100" w:type="dxa"/>
            </w:tcMar>
          </w:tcPr>
          <w:p w14:paraId="21F4DCB9"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49C474A1" w14:textId="77777777" w:rsidR="00D53860" w:rsidRDefault="00D502B4">
            <w:pPr>
              <w:spacing w:after="80"/>
            </w:pPr>
            <w:r>
              <w:rPr>
                <w:color w:val="000000"/>
                <w:sz w:val="18"/>
                <w:szCs w:val="18"/>
              </w:rPr>
              <w:t>Sciences et Technologie</w:t>
            </w:r>
          </w:p>
        </w:tc>
      </w:tr>
      <w:tr w:rsidR="00D53860" w14:paraId="5708EB47" w14:textId="77777777">
        <w:tc>
          <w:tcPr>
            <w:tcW w:w="1500" w:type="pct"/>
            <w:tcMar>
              <w:top w:w="60" w:type="dxa"/>
              <w:left w:w="100" w:type="dxa"/>
              <w:bottom w:w="60" w:type="dxa"/>
              <w:right w:w="100" w:type="dxa"/>
            </w:tcMar>
          </w:tcPr>
          <w:p w14:paraId="78A0AA7E"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46B98AA6" w14:textId="77777777" w:rsidR="00D53860" w:rsidRDefault="00D502B4">
            <w:pPr>
              <w:spacing w:after="80"/>
            </w:pPr>
            <w:r>
              <w:rPr>
                <w:color w:val="000000"/>
                <w:sz w:val="18"/>
                <w:szCs w:val="18"/>
              </w:rPr>
              <w:t>Organisation des êtres vivants</w:t>
            </w:r>
          </w:p>
        </w:tc>
      </w:tr>
      <w:tr w:rsidR="00D53860" w14:paraId="3E0CB948" w14:textId="77777777">
        <w:tc>
          <w:tcPr>
            <w:tcW w:w="1500" w:type="pct"/>
            <w:tcMar>
              <w:top w:w="60" w:type="dxa"/>
              <w:left w:w="100" w:type="dxa"/>
              <w:bottom w:w="60" w:type="dxa"/>
              <w:right w:w="100" w:type="dxa"/>
            </w:tcMar>
          </w:tcPr>
          <w:p w14:paraId="0C36EEFE"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327B44D7" w14:textId="77777777" w:rsidR="00D53860" w:rsidRDefault="00D502B4">
            <w:pPr>
              <w:spacing w:after="80"/>
            </w:pPr>
            <w:r>
              <w:rPr>
                <w:color w:val="000000"/>
                <w:sz w:val="18"/>
                <w:szCs w:val="18"/>
              </w:rPr>
              <w:t>La reproduction des êtres vivants</w:t>
            </w:r>
          </w:p>
        </w:tc>
      </w:tr>
      <w:tr w:rsidR="00D53860" w14:paraId="5827370F" w14:textId="77777777">
        <w:tc>
          <w:tcPr>
            <w:tcW w:w="1500" w:type="pct"/>
            <w:tcMar>
              <w:top w:w="60" w:type="dxa"/>
              <w:left w:w="100" w:type="dxa"/>
              <w:bottom w:w="60" w:type="dxa"/>
              <w:right w:w="100" w:type="dxa"/>
            </w:tcMar>
          </w:tcPr>
          <w:p w14:paraId="092CDC72"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1911BA5D" w14:textId="77777777" w:rsidR="00D53860" w:rsidRDefault="00D502B4">
            <w:pPr>
              <w:spacing w:after="80"/>
            </w:pPr>
            <w:r>
              <w:rPr>
                <w:color w:val="000000"/>
                <w:sz w:val="18"/>
                <w:szCs w:val="18"/>
              </w:rPr>
              <w:t>La reproduction sexuée chez les plantes</w:t>
            </w:r>
          </w:p>
        </w:tc>
      </w:tr>
      <w:tr w:rsidR="00D53860" w14:paraId="09EE22DB" w14:textId="77777777">
        <w:tc>
          <w:tcPr>
            <w:tcW w:w="1500" w:type="pct"/>
            <w:tcMar>
              <w:top w:w="60" w:type="dxa"/>
              <w:left w:w="100" w:type="dxa"/>
              <w:bottom w:w="60" w:type="dxa"/>
              <w:right w:w="100" w:type="dxa"/>
            </w:tcMar>
          </w:tcPr>
          <w:p w14:paraId="737819E8"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6186C2DA" w14:textId="77777777" w:rsidR="00D53860" w:rsidRDefault="00D502B4">
            <w:pPr>
              <w:spacing w:after="80"/>
            </w:pPr>
            <w:r>
              <w:rPr>
                <w:color w:val="000000"/>
                <w:sz w:val="18"/>
                <w:szCs w:val="18"/>
              </w:rPr>
              <w:t>Décrire les étapes de la reproduction sexuée chez les plantes, de la germination à la fructification.</w:t>
            </w:r>
          </w:p>
        </w:tc>
      </w:tr>
      <w:tr w:rsidR="00D53860" w14:paraId="3FFAFFB3" w14:textId="77777777">
        <w:tc>
          <w:tcPr>
            <w:tcW w:w="1500" w:type="pct"/>
            <w:tcMar>
              <w:top w:w="60" w:type="dxa"/>
              <w:left w:w="100" w:type="dxa"/>
              <w:bottom w:w="60" w:type="dxa"/>
              <w:right w:w="100" w:type="dxa"/>
            </w:tcMar>
          </w:tcPr>
          <w:p w14:paraId="0FBBD020"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332C27AE" w14:textId="77777777" w:rsidR="00D53860" w:rsidRDefault="00D502B4">
            <w:pPr>
              <w:spacing w:after="80"/>
            </w:pPr>
            <w:r>
              <w:rPr>
                <w:color w:val="000000"/>
                <w:sz w:val="18"/>
                <w:szCs w:val="18"/>
              </w:rPr>
              <w:t>Programme RAPE T6 (Sciences et Technologie)</w:t>
            </w:r>
          </w:p>
        </w:tc>
      </w:tr>
      <w:tr w:rsidR="00D53860" w14:paraId="7FB409F4" w14:textId="77777777">
        <w:tc>
          <w:tcPr>
            <w:tcW w:w="1500" w:type="pct"/>
            <w:tcMar>
              <w:top w:w="60" w:type="dxa"/>
              <w:left w:w="100" w:type="dxa"/>
              <w:bottom w:w="60" w:type="dxa"/>
              <w:right w:w="100" w:type="dxa"/>
            </w:tcMar>
          </w:tcPr>
          <w:p w14:paraId="1B30466E"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260A999E" w14:textId="77777777" w:rsidR="00D53860" w:rsidRDefault="00D502B4">
            <w:pPr>
              <w:spacing w:after="80"/>
            </w:pPr>
            <w:r>
              <w:rPr>
                <w:color w:val="000000"/>
                <w:sz w:val="18"/>
                <w:szCs w:val="18"/>
              </w:rPr>
              <w:t>une série d'images : une graine dans la terre, une jeune pousse, une plante avec des fleurs, une plante avec des fruits</w:t>
            </w:r>
          </w:p>
        </w:tc>
      </w:tr>
    </w:tbl>
    <w:p w14:paraId="38EEC163" w14:textId="77777777" w:rsidR="00D53860" w:rsidRDefault="00D502B4">
      <w:pPr>
        <w:spacing w:after="40"/>
        <w:jc w:val="right"/>
      </w:pPr>
      <w:r>
        <w:rPr>
          <w:sz w:val="18"/>
          <w:szCs w:val="18"/>
        </w:rPr>
        <w:t>Date : _______</w:t>
      </w:r>
    </w:p>
    <w:p w14:paraId="3A7DD472" w14:textId="77777777" w:rsidR="00D53860" w:rsidRDefault="00D502B4">
      <w:pPr>
        <w:spacing w:after="40"/>
        <w:jc w:val="right"/>
      </w:pPr>
      <w:r>
        <w:rPr>
          <w:sz w:val="18"/>
          <w:szCs w:val="18"/>
        </w:rPr>
        <w:t>Classe : 6e</w:t>
      </w:r>
    </w:p>
    <w:p w14:paraId="084BFF52" w14:textId="77777777" w:rsidR="00D53860" w:rsidRDefault="00D502B4">
      <w:pPr>
        <w:spacing w:after="40"/>
        <w:jc w:val="right"/>
      </w:pPr>
      <w:r>
        <w:rPr>
          <w:sz w:val="18"/>
          <w:szCs w:val="18"/>
        </w:rPr>
        <w:t>Séance n° : 8/42</w:t>
      </w:r>
    </w:p>
    <w:p w14:paraId="668EA176" w14:textId="77777777" w:rsidR="00D53860" w:rsidRDefault="00D502B4">
      <w:pPr>
        <w:spacing w:after="40"/>
        <w:jc w:val="right"/>
      </w:pPr>
      <w:r>
        <w:rPr>
          <w:sz w:val="18"/>
          <w:szCs w:val="18"/>
        </w:rPr>
        <w:t>Durée : 3h</w:t>
      </w:r>
    </w:p>
    <w:p w14:paraId="08D5204F"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66"/>
        <w:gridCol w:w="2280"/>
        <w:gridCol w:w="1707"/>
        <w:gridCol w:w="1348"/>
        <w:gridCol w:w="1348"/>
        <w:gridCol w:w="1167"/>
      </w:tblGrid>
      <w:tr w:rsidR="00D53860" w14:paraId="7E131DC0" w14:textId="77777777">
        <w:trPr>
          <w:tblHeader/>
        </w:trPr>
        <w:tc>
          <w:tcPr>
            <w:tcW w:w="700" w:type="pct"/>
            <w:vMerge w:val="restart"/>
            <w:shd w:val="clear" w:color="auto" w:fill="DDEEFF"/>
            <w:tcMar>
              <w:top w:w="60" w:type="dxa"/>
              <w:left w:w="100" w:type="dxa"/>
              <w:bottom w:w="60" w:type="dxa"/>
              <w:right w:w="100" w:type="dxa"/>
            </w:tcMar>
          </w:tcPr>
          <w:p w14:paraId="73453483"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40FC802C"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31CDF81E"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45B47276"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3697F15C" w14:textId="77777777" w:rsidR="00D53860" w:rsidRDefault="00D502B4">
            <w:pPr>
              <w:spacing w:after="80"/>
            </w:pPr>
            <w:r>
              <w:rPr>
                <w:b/>
                <w:bCs/>
                <w:color w:val="000000"/>
                <w:sz w:val="17"/>
                <w:szCs w:val="17"/>
              </w:rPr>
              <w:t>Observation</w:t>
            </w:r>
          </w:p>
        </w:tc>
      </w:tr>
      <w:tr w:rsidR="00D53860" w14:paraId="562E3ACD" w14:textId="77777777">
        <w:trPr>
          <w:tblHeader/>
        </w:trPr>
        <w:tc>
          <w:tcPr>
            <w:tcW w:w="0" w:type="auto"/>
            <w:vMerge/>
            <w:shd w:val="clear" w:color="auto" w:fill="F5F5F5"/>
            <w:tcMar>
              <w:top w:w="60" w:type="dxa"/>
              <w:left w:w="100" w:type="dxa"/>
              <w:bottom w:w="60" w:type="dxa"/>
              <w:right w:w="100" w:type="dxa"/>
            </w:tcMar>
          </w:tcPr>
          <w:p w14:paraId="3E694BF5" w14:textId="77777777" w:rsidR="00D53860" w:rsidRDefault="00D53860">
            <w:pPr>
              <w:spacing w:after="80"/>
            </w:pPr>
          </w:p>
        </w:tc>
        <w:tc>
          <w:tcPr>
            <w:tcW w:w="1000" w:type="pct"/>
            <w:shd w:val="clear" w:color="auto" w:fill="F5F5F5"/>
            <w:tcMar>
              <w:top w:w="60" w:type="dxa"/>
              <w:left w:w="100" w:type="dxa"/>
              <w:bottom w:w="60" w:type="dxa"/>
              <w:right w:w="100" w:type="dxa"/>
            </w:tcMar>
          </w:tcPr>
          <w:p w14:paraId="6893BD8F"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06DC02B3"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41604825"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25BC9959"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4F53A002" w14:textId="77777777" w:rsidR="00D53860" w:rsidRDefault="00D53860">
            <w:pPr>
              <w:spacing w:after="80"/>
            </w:pPr>
          </w:p>
        </w:tc>
      </w:tr>
      <w:tr w:rsidR="00D53860" w14:paraId="003DF323" w14:textId="77777777">
        <w:tc>
          <w:tcPr>
            <w:tcW w:w="700" w:type="pct"/>
            <w:tcMar>
              <w:top w:w="60" w:type="dxa"/>
              <w:left w:w="100" w:type="dxa"/>
              <w:bottom w:w="60" w:type="dxa"/>
              <w:right w:w="100" w:type="dxa"/>
            </w:tcMar>
          </w:tcPr>
          <w:p w14:paraId="4692AEA7" w14:textId="77777777" w:rsidR="00D53860" w:rsidRDefault="00D502B4">
            <w:pPr>
              <w:spacing w:after="80"/>
            </w:pPr>
            <w:r>
              <w:rPr>
                <w:b/>
                <w:bCs/>
                <w:color w:val="000000"/>
                <w:sz w:val="17"/>
                <w:szCs w:val="17"/>
              </w:rPr>
              <w:t>I. Révision (10 min)</w:t>
            </w:r>
          </w:p>
        </w:tc>
        <w:tc>
          <w:tcPr>
            <w:tcW w:w="1000" w:type="pct"/>
            <w:tcMar>
              <w:top w:w="60" w:type="dxa"/>
              <w:left w:w="100" w:type="dxa"/>
              <w:bottom w:w="60" w:type="dxa"/>
              <w:right w:w="100" w:type="dxa"/>
            </w:tcMar>
          </w:tcPr>
          <w:p w14:paraId="044310E4" w14:textId="77777777" w:rsidR="00D53860" w:rsidRDefault="00D502B4">
            <w:pPr>
              <w:spacing w:after="50"/>
            </w:pPr>
            <w:r>
              <w:rPr>
                <w:color w:val="000000"/>
                <w:sz w:val="17"/>
                <w:szCs w:val="17"/>
              </w:rPr>
              <w:t>Cite les trois modes de reproduction chez les animaux.</w:t>
            </w:r>
          </w:p>
          <w:p w14:paraId="1BEBB49A" w14:textId="77777777" w:rsidR="00D53860" w:rsidRDefault="00D502B4">
            <w:pPr>
              <w:spacing w:after="50"/>
            </w:pPr>
            <w:r>
              <w:rPr>
                <w:color w:val="000000"/>
                <w:sz w:val="17"/>
                <w:szCs w:val="17"/>
              </w:rPr>
              <w:t>Donne un exemple d'animal ovipare.</w:t>
            </w:r>
          </w:p>
        </w:tc>
        <w:tc>
          <w:tcPr>
            <w:tcW w:w="1000" w:type="pct"/>
            <w:tcMar>
              <w:top w:w="60" w:type="dxa"/>
              <w:left w:w="100" w:type="dxa"/>
              <w:bottom w:w="60" w:type="dxa"/>
              <w:right w:w="100" w:type="dxa"/>
            </w:tcMar>
          </w:tcPr>
          <w:p w14:paraId="3C7C2D25" w14:textId="77777777" w:rsidR="00D53860" w:rsidRDefault="00D502B4">
            <w:pPr>
              <w:spacing w:after="50"/>
            </w:pPr>
            <w:r>
              <w:rPr>
                <w:i/>
                <w:iCs/>
                <w:color w:val="000000"/>
                <w:sz w:val="17"/>
                <w:szCs w:val="17"/>
              </w:rPr>
              <w:t>R.A. : Vivipare, ovipare et ovovivipare.</w:t>
            </w:r>
          </w:p>
          <w:p w14:paraId="02DCBCF0" w14:textId="77777777" w:rsidR="00D53860" w:rsidRDefault="00D502B4">
            <w:pPr>
              <w:spacing w:after="50"/>
            </w:pPr>
            <w:r>
              <w:rPr>
                <w:i/>
                <w:iCs/>
                <w:color w:val="000000"/>
                <w:sz w:val="17"/>
                <w:szCs w:val="17"/>
              </w:rPr>
              <w:t>R.A. : La poule, le crocodile ou la grenouille.</w:t>
            </w:r>
          </w:p>
        </w:tc>
        <w:tc>
          <w:tcPr>
            <w:tcW w:w="800" w:type="pct"/>
            <w:tcMar>
              <w:top w:w="60" w:type="dxa"/>
              <w:left w:w="100" w:type="dxa"/>
              <w:bottom w:w="60" w:type="dxa"/>
              <w:right w:w="100" w:type="dxa"/>
            </w:tcMar>
          </w:tcPr>
          <w:p w14:paraId="6948E427"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2C65A961"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531FA65C" w14:textId="77777777" w:rsidR="00D53860" w:rsidRDefault="00D53860">
            <w:pPr>
              <w:spacing w:after="80"/>
            </w:pPr>
          </w:p>
        </w:tc>
      </w:tr>
      <w:tr w:rsidR="00D53860" w14:paraId="5672C8BF" w14:textId="77777777">
        <w:tc>
          <w:tcPr>
            <w:tcW w:w="0" w:type="auto"/>
            <w:gridSpan w:val="6"/>
            <w:shd w:val="clear" w:color="auto" w:fill="C9DDEA"/>
            <w:tcMar>
              <w:top w:w="60" w:type="dxa"/>
              <w:left w:w="100" w:type="dxa"/>
              <w:bottom w:w="60" w:type="dxa"/>
              <w:right w:w="100" w:type="dxa"/>
            </w:tcMar>
          </w:tcPr>
          <w:p w14:paraId="63A545C7" w14:textId="77777777" w:rsidR="00D53860" w:rsidRDefault="00D502B4">
            <w:pPr>
              <w:spacing w:after="80"/>
              <w:jc w:val="center"/>
            </w:pPr>
            <w:r>
              <w:rPr>
                <w:b/>
                <w:bCs/>
                <w:color w:val="000000"/>
                <w:sz w:val="18"/>
                <w:szCs w:val="18"/>
              </w:rPr>
              <w:t>II. NOUVELLE LEÇON  (2h)</w:t>
            </w:r>
          </w:p>
        </w:tc>
      </w:tr>
      <w:tr w:rsidR="00D53860" w14:paraId="0D3C1214" w14:textId="77777777">
        <w:tc>
          <w:tcPr>
            <w:tcW w:w="700" w:type="pct"/>
            <w:tcMar>
              <w:top w:w="60" w:type="dxa"/>
              <w:left w:w="100" w:type="dxa"/>
              <w:bottom w:w="60" w:type="dxa"/>
              <w:right w:w="100" w:type="dxa"/>
            </w:tcMar>
          </w:tcPr>
          <w:p w14:paraId="0C8C2D5E"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78B52ACA" w14:textId="77777777" w:rsidR="00D53860" w:rsidRDefault="00D502B4">
            <w:pPr>
              <w:spacing w:after="40"/>
            </w:pPr>
            <w:r>
              <w:rPr>
                <w:b/>
                <w:bCs/>
                <w:color w:val="000000"/>
                <w:sz w:val="17"/>
                <w:szCs w:val="17"/>
              </w:rPr>
              <w:t>Quand on plante une graine de haricot dans la terre et qu'on l'arrose, que se passe-t-il au bout de quelques jours ?</w:t>
            </w:r>
          </w:p>
        </w:tc>
        <w:tc>
          <w:tcPr>
            <w:tcW w:w="1000" w:type="pct"/>
            <w:tcMar>
              <w:top w:w="60" w:type="dxa"/>
              <w:left w:w="100" w:type="dxa"/>
              <w:bottom w:w="60" w:type="dxa"/>
              <w:right w:w="100" w:type="dxa"/>
            </w:tcMar>
          </w:tcPr>
          <w:p w14:paraId="593777B3" w14:textId="77777777" w:rsidR="00D53860" w:rsidRDefault="00D502B4">
            <w:pPr>
              <w:spacing w:after="30"/>
            </w:pPr>
            <w:r>
              <w:rPr>
                <w:i/>
                <w:iCs/>
                <w:color w:val="000000"/>
                <w:sz w:val="17"/>
                <w:szCs w:val="17"/>
              </w:rPr>
              <w:t>RP : elle pousse, une petite plante sort de terre, il y a des feuilles qui apparaissent…</w:t>
            </w:r>
          </w:p>
          <w:p w14:paraId="3FF7F2A8" w14:textId="77777777" w:rsidR="00D53860" w:rsidRDefault="00D502B4">
            <w:pPr>
              <w:spacing w:after="30"/>
            </w:pPr>
            <w:r>
              <w:rPr>
                <w:b/>
                <w:bCs/>
                <w:i/>
                <w:iCs/>
                <w:color w:val="000000"/>
                <w:sz w:val="17"/>
                <w:szCs w:val="17"/>
              </w:rPr>
              <w:t>RA : la graine germe et donne naissance à une nouvelle plante</w:t>
            </w:r>
          </w:p>
        </w:tc>
        <w:tc>
          <w:tcPr>
            <w:tcW w:w="800" w:type="pct"/>
            <w:tcMar>
              <w:top w:w="60" w:type="dxa"/>
              <w:left w:w="100" w:type="dxa"/>
              <w:bottom w:w="60" w:type="dxa"/>
              <w:right w:w="100" w:type="dxa"/>
            </w:tcMar>
          </w:tcPr>
          <w:p w14:paraId="2624EEB3"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71E6106E"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22115023" w14:textId="77777777" w:rsidR="00D53860" w:rsidRDefault="00D53860">
            <w:pPr>
              <w:spacing w:after="80"/>
            </w:pPr>
          </w:p>
        </w:tc>
      </w:tr>
      <w:tr w:rsidR="00D53860" w14:paraId="0F04AE20" w14:textId="77777777">
        <w:tc>
          <w:tcPr>
            <w:tcW w:w="700" w:type="pct"/>
            <w:tcMar>
              <w:top w:w="60" w:type="dxa"/>
              <w:left w:w="100" w:type="dxa"/>
              <w:bottom w:w="60" w:type="dxa"/>
              <w:right w:w="100" w:type="dxa"/>
            </w:tcMar>
          </w:tcPr>
          <w:p w14:paraId="548E480E"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716F232A" w14:textId="77777777" w:rsidR="00D53860" w:rsidRDefault="00D502B4">
            <w:pPr>
              <w:spacing w:after="40"/>
            </w:pPr>
            <w:r>
              <w:rPr>
                <w:color w:val="000000"/>
                <w:sz w:val="17"/>
                <w:szCs w:val="17"/>
              </w:rPr>
              <w:t>Aujourd'hui nous allons apprendre : « La reproduction sexuée chez les plantes ». Après cette séance, vous serez capables de décrire les étapes de la reproduction sexuée chez les plantes.</w:t>
            </w:r>
          </w:p>
        </w:tc>
        <w:tc>
          <w:tcPr>
            <w:tcW w:w="1000" w:type="pct"/>
            <w:tcMar>
              <w:top w:w="60" w:type="dxa"/>
              <w:left w:w="100" w:type="dxa"/>
              <w:bottom w:w="60" w:type="dxa"/>
              <w:right w:w="100" w:type="dxa"/>
            </w:tcMar>
          </w:tcPr>
          <w:p w14:paraId="4FA4F98B"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070629EF"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12836089"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551B2FC6" w14:textId="77777777" w:rsidR="00D53860" w:rsidRDefault="00D53860">
            <w:pPr>
              <w:spacing w:after="80"/>
            </w:pPr>
          </w:p>
        </w:tc>
      </w:tr>
      <w:tr w:rsidR="00D53860" w14:paraId="0EAB17C7" w14:textId="77777777">
        <w:tc>
          <w:tcPr>
            <w:tcW w:w="700" w:type="pct"/>
            <w:tcMar>
              <w:top w:w="60" w:type="dxa"/>
              <w:left w:w="100" w:type="dxa"/>
              <w:bottom w:w="60" w:type="dxa"/>
              <w:right w:w="100" w:type="dxa"/>
            </w:tcMar>
          </w:tcPr>
          <w:p w14:paraId="4198CA61"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1D98D364" w14:textId="77777777" w:rsidR="00D53860" w:rsidRDefault="00D502B4">
            <w:pPr>
              <w:spacing w:after="40"/>
            </w:pPr>
            <w:r>
              <w:rPr>
                <w:color w:val="000000"/>
                <w:sz w:val="17"/>
                <w:szCs w:val="17"/>
              </w:rPr>
              <w:t>Regardez et observez bien une série d'images : une graine dans la terre, une jeune pousse, une plante avec des fleurs, une plante avec des fruits. Que représente chaque image, et dans quel ordre se déroulent ces étapes ?</w:t>
            </w:r>
          </w:p>
        </w:tc>
        <w:tc>
          <w:tcPr>
            <w:tcW w:w="1000" w:type="pct"/>
            <w:tcMar>
              <w:top w:w="60" w:type="dxa"/>
              <w:left w:w="100" w:type="dxa"/>
              <w:bottom w:w="60" w:type="dxa"/>
              <w:right w:w="100" w:type="dxa"/>
            </w:tcMar>
          </w:tcPr>
          <w:p w14:paraId="0AF2693D" w14:textId="77777777" w:rsidR="00D53860" w:rsidRDefault="00D502B4">
            <w:pPr>
              <w:spacing w:after="30"/>
            </w:pPr>
            <w:r>
              <w:rPr>
                <w:color w:val="000000"/>
                <w:sz w:val="17"/>
                <w:szCs w:val="17"/>
              </w:rPr>
              <w:t>La première image montre une graine plantée dans la terre.</w:t>
            </w:r>
          </w:p>
          <w:p w14:paraId="10BC0EB2" w14:textId="77777777" w:rsidR="00D53860" w:rsidRDefault="00D502B4">
            <w:pPr>
              <w:spacing w:after="30"/>
            </w:pPr>
            <w:r>
              <w:rPr>
                <w:color w:val="000000"/>
                <w:sz w:val="17"/>
                <w:szCs w:val="17"/>
              </w:rPr>
              <w:t>La deuxième montre une petite pousse avec des feuilles.</w:t>
            </w:r>
          </w:p>
          <w:p w14:paraId="198C8BB9" w14:textId="77777777" w:rsidR="00D53860" w:rsidRDefault="00D502B4">
            <w:pPr>
              <w:spacing w:after="30"/>
            </w:pPr>
            <w:r>
              <w:rPr>
                <w:color w:val="000000"/>
                <w:sz w:val="17"/>
                <w:szCs w:val="17"/>
              </w:rPr>
              <w:t>La troisième montre une plante avec des fleurs.</w:t>
            </w:r>
          </w:p>
          <w:p w14:paraId="3FD8EF81" w14:textId="77777777" w:rsidR="00D53860" w:rsidRDefault="00D502B4">
            <w:pPr>
              <w:spacing w:after="30"/>
            </w:pPr>
            <w:r>
              <w:rPr>
                <w:color w:val="000000"/>
                <w:sz w:val="17"/>
                <w:szCs w:val="17"/>
              </w:rPr>
              <w:t xml:space="preserve">La quatrième montre une plante avec des </w:t>
            </w:r>
            <w:r>
              <w:rPr>
                <w:color w:val="000000"/>
                <w:sz w:val="17"/>
                <w:szCs w:val="17"/>
              </w:rPr>
              <w:lastRenderedPageBreak/>
              <w:t>fruits contenant des graines.</w:t>
            </w:r>
          </w:p>
        </w:tc>
        <w:tc>
          <w:tcPr>
            <w:tcW w:w="800" w:type="pct"/>
            <w:tcMar>
              <w:top w:w="60" w:type="dxa"/>
              <w:left w:w="100" w:type="dxa"/>
              <w:bottom w:w="60" w:type="dxa"/>
              <w:right w:w="100" w:type="dxa"/>
            </w:tcMar>
          </w:tcPr>
          <w:p w14:paraId="006903A8" w14:textId="77777777" w:rsidR="00D53860" w:rsidRDefault="00D502B4">
            <w:pPr>
              <w:spacing w:after="80"/>
            </w:pPr>
            <w:r>
              <w:rPr>
                <w:color w:val="000000"/>
                <w:sz w:val="16"/>
                <w:szCs w:val="16"/>
              </w:rPr>
              <w:lastRenderedPageBreak/>
              <w:t>Observation dirigée</w:t>
            </w:r>
          </w:p>
        </w:tc>
        <w:tc>
          <w:tcPr>
            <w:tcW w:w="800" w:type="pct"/>
            <w:tcMar>
              <w:top w:w="60" w:type="dxa"/>
              <w:left w:w="100" w:type="dxa"/>
              <w:bottom w:w="60" w:type="dxa"/>
              <w:right w:w="100" w:type="dxa"/>
            </w:tcMar>
          </w:tcPr>
          <w:p w14:paraId="57BDE4B3" w14:textId="77777777" w:rsidR="00D53860" w:rsidRDefault="00D502B4">
            <w:pPr>
              <w:spacing w:after="80"/>
            </w:pPr>
            <w:r>
              <w:rPr>
                <w:color w:val="000000"/>
                <w:sz w:val="16"/>
                <w:szCs w:val="16"/>
              </w:rPr>
              <w:t>une série d'images : une graine dans la terre, une jeune pousse, une plante avec des fleurs, une plante avec des fruits</w:t>
            </w:r>
          </w:p>
        </w:tc>
        <w:tc>
          <w:tcPr>
            <w:tcW w:w="700" w:type="pct"/>
            <w:tcMar>
              <w:top w:w="60" w:type="dxa"/>
              <w:left w:w="100" w:type="dxa"/>
              <w:bottom w:w="60" w:type="dxa"/>
              <w:right w:w="100" w:type="dxa"/>
            </w:tcMar>
          </w:tcPr>
          <w:p w14:paraId="2AFB885D" w14:textId="77777777" w:rsidR="00D53860" w:rsidRDefault="00D53860">
            <w:pPr>
              <w:spacing w:after="80"/>
            </w:pPr>
          </w:p>
        </w:tc>
      </w:tr>
      <w:tr w:rsidR="00D53860" w14:paraId="3A189EB9" w14:textId="77777777">
        <w:tc>
          <w:tcPr>
            <w:tcW w:w="700" w:type="pct"/>
            <w:tcMar>
              <w:top w:w="60" w:type="dxa"/>
              <w:left w:w="100" w:type="dxa"/>
              <w:bottom w:w="60" w:type="dxa"/>
              <w:right w:w="100" w:type="dxa"/>
            </w:tcMar>
          </w:tcPr>
          <w:p w14:paraId="54BBE56A"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475CEF38" w14:textId="77777777" w:rsidR="00D53860" w:rsidRDefault="00D502B4">
            <w:pPr>
              <w:spacing w:after="50"/>
            </w:pPr>
            <w:r>
              <w:rPr>
                <w:color w:val="000000"/>
                <w:sz w:val="17"/>
                <w:szCs w:val="17"/>
              </w:rPr>
              <w:t>Qu'est-ce que la germination ?</w:t>
            </w:r>
          </w:p>
          <w:p w14:paraId="53521DC5" w14:textId="77777777" w:rsidR="00D53860" w:rsidRDefault="00D502B4">
            <w:pPr>
              <w:spacing w:after="50"/>
            </w:pPr>
            <w:r>
              <w:rPr>
                <w:color w:val="000000"/>
                <w:sz w:val="17"/>
                <w:szCs w:val="17"/>
              </w:rPr>
              <w:t>Que se passe-t-il après la germination, jusqu'à l'apparition de la fleur ?</w:t>
            </w:r>
          </w:p>
          <w:p w14:paraId="104CF406" w14:textId="77777777" w:rsidR="00D53860" w:rsidRDefault="00D502B4">
            <w:pPr>
              <w:spacing w:after="50"/>
            </w:pPr>
            <w:r>
              <w:rPr>
                <w:color w:val="000000"/>
                <w:sz w:val="17"/>
                <w:szCs w:val="17"/>
              </w:rPr>
              <w:t>Qu'est-ce que la pollinisation ?</w:t>
            </w:r>
          </w:p>
          <w:p w14:paraId="733A3B68" w14:textId="77777777" w:rsidR="00D53860" w:rsidRDefault="00D502B4">
            <w:pPr>
              <w:spacing w:after="50"/>
            </w:pPr>
            <w:r>
              <w:rPr>
                <w:color w:val="000000"/>
                <w:sz w:val="17"/>
                <w:szCs w:val="17"/>
              </w:rPr>
              <w:t>Qu'est-ce que la fécondation ?</w:t>
            </w:r>
          </w:p>
          <w:p w14:paraId="1C05EB96" w14:textId="77777777" w:rsidR="00D53860" w:rsidRDefault="00D502B4">
            <w:pPr>
              <w:spacing w:after="50"/>
            </w:pPr>
            <w:r>
              <w:rPr>
                <w:color w:val="000000"/>
                <w:sz w:val="17"/>
                <w:szCs w:val="17"/>
              </w:rPr>
              <w:t>Qu'est-ce que la fructification ?</w:t>
            </w:r>
          </w:p>
          <w:p w14:paraId="2A2B9510" w14:textId="77777777" w:rsidR="00D53860" w:rsidRDefault="00D502B4">
            <w:pPr>
              <w:spacing w:after="50"/>
            </w:pPr>
            <w:r>
              <w:rPr>
                <w:color w:val="000000"/>
                <w:sz w:val="17"/>
                <w:szCs w:val="17"/>
              </w:rPr>
              <w:t>Pourquoi la reproduction sexuée des plantes est-elle importante ?</w:t>
            </w:r>
          </w:p>
          <w:p w14:paraId="650249CC" w14:textId="77777777" w:rsidR="00D53860" w:rsidRDefault="00D502B4">
            <w:pPr>
              <w:spacing w:after="50"/>
            </w:pPr>
            <w:r>
              <w:rPr>
                <w:color w:val="000000"/>
                <w:sz w:val="17"/>
                <w:szCs w:val="17"/>
              </w:rPr>
              <w:t>Quel est un inconvénient de la reproduction sexuée chez les plantes ?</w:t>
            </w:r>
          </w:p>
        </w:tc>
        <w:tc>
          <w:tcPr>
            <w:tcW w:w="1000" w:type="pct"/>
            <w:tcMar>
              <w:top w:w="60" w:type="dxa"/>
              <w:left w:w="100" w:type="dxa"/>
              <w:bottom w:w="60" w:type="dxa"/>
              <w:right w:w="100" w:type="dxa"/>
            </w:tcMar>
          </w:tcPr>
          <w:p w14:paraId="23D5FFC9" w14:textId="77777777" w:rsidR="00D53860" w:rsidRDefault="00D502B4">
            <w:pPr>
              <w:spacing w:after="50"/>
            </w:pPr>
            <w:r>
              <w:rPr>
                <w:i/>
                <w:iCs/>
                <w:color w:val="000000"/>
                <w:sz w:val="17"/>
                <w:szCs w:val="17"/>
              </w:rPr>
              <w:t>R.A. : C'est le moment où la graine, placée dans de bonnes conditions (eau, chaleur, air), commence à se développer et donne une jeune plante (plantule).</w:t>
            </w:r>
          </w:p>
          <w:p w14:paraId="63C29257" w14:textId="77777777" w:rsidR="00D53860" w:rsidRDefault="00D502B4">
            <w:pPr>
              <w:spacing w:after="50"/>
            </w:pPr>
            <w:r>
              <w:rPr>
                <w:i/>
                <w:iCs/>
                <w:color w:val="000000"/>
                <w:sz w:val="17"/>
                <w:szCs w:val="17"/>
              </w:rPr>
              <w:t>R.A. : La jeune plante grandit, développe des racines, une tige et des feuilles, puis produit des fleurs.</w:t>
            </w:r>
          </w:p>
          <w:p w14:paraId="3A750905" w14:textId="77777777" w:rsidR="00D53860" w:rsidRDefault="00D502B4">
            <w:pPr>
              <w:spacing w:after="50"/>
            </w:pPr>
            <w:r>
              <w:rPr>
                <w:i/>
                <w:iCs/>
                <w:color w:val="000000"/>
                <w:sz w:val="17"/>
                <w:szCs w:val="17"/>
              </w:rPr>
              <w:t>R.A. : C'est le transport du pollen (produit par l'étamine) jusqu'au pistil d'une fleur, par le vent, l'eau ou les insectes.</w:t>
            </w:r>
          </w:p>
          <w:p w14:paraId="36E7D07F" w14:textId="77777777" w:rsidR="00D53860" w:rsidRDefault="00D502B4">
            <w:pPr>
              <w:spacing w:after="50"/>
            </w:pPr>
            <w:r>
              <w:rPr>
                <w:i/>
                <w:iCs/>
                <w:color w:val="000000"/>
                <w:sz w:val="17"/>
                <w:szCs w:val="17"/>
              </w:rPr>
              <w:t>R.A. : C'est l'union du grain de pollen avec l'ovule contenu dans le pistil ; elle donne naissance à une graine.</w:t>
            </w:r>
          </w:p>
          <w:p w14:paraId="76365D25" w14:textId="77777777" w:rsidR="00D53860" w:rsidRDefault="00D502B4">
            <w:pPr>
              <w:spacing w:after="50"/>
            </w:pPr>
            <w:r>
              <w:rPr>
                <w:i/>
                <w:iCs/>
                <w:color w:val="000000"/>
                <w:sz w:val="17"/>
                <w:szCs w:val="17"/>
              </w:rPr>
              <w:t>R.A. : C'est la transformation de la fleur fécondée en fruit, qui contient la ou les graines.</w:t>
            </w:r>
          </w:p>
          <w:p w14:paraId="1EA03972" w14:textId="77777777" w:rsidR="00D53860" w:rsidRDefault="00D502B4">
            <w:pPr>
              <w:spacing w:after="50"/>
            </w:pPr>
            <w:r>
              <w:rPr>
                <w:i/>
                <w:iCs/>
                <w:color w:val="000000"/>
                <w:sz w:val="17"/>
                <w:szCs w:val="17"/>
              </w:rPr>
              <w:t>R.A. : Elle permet à l'espèce de se multiplier et de produire nos aliments (fruits, légumes, céréales).</w:t>
            </w:r>
          </w:p>
          <w:p w14:paraId="03C89E90" w14:textId="77777777" w:rsidR="00D53860" w:rsidRDefault="00D502B4">
            <w:pPr>
              <w:spacing w:after="50"/>
            </w:pPr>
            <w:r>
              <w:rPr>
                <w:i/>
                <w:iCs/>
                <w:color w:val="000000"/>
                <w:sz w:val="17"/>
                <w:szCs w:val="17"/>
              </w:rPr>
              <w:t>R.A. : Elle dépend de conditions extérieures (vent, insectes, climat favorable) qui ne sont pas toujours réunies, et elle est plus lente.</w:t>
            </w:r>
          </w:p>
        </w:tc>
        <w:tc>
          <w:tcPr>
            <w:tcW w:w="800" w:type="pct"/>
            <w:tcMar>
              <w:top w:w="60" w:type="dxa"/>
              <w:left w:w="100" w:type="dxa"/>
              <w:bottom w:w="60" w:type="dxa"/>
              <w:right w:w="100" w:type="dxa"/>
            </w:tcMar>
          </w:tcPr>
          <w:p w14:paraId="4277AD1D"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04391139" w14:textId="77777777" w:rsidR="00D53860" w:rsidRDefault="00D502B4">
            <w:pPr>
              <w:spacing w:after="80"/>
            </w:pPr>
            <w:r>
              <w:rPr>
                <w:color w:val="000000"/>
                <w:sz w:val="16"/>
                <w:szCs w:val="16"/>
              </w:rPr>
              <w:t>une série d'images : une graine dans la terre, une jeune pousse, une plante avec des fleurs, une plante avec des fruits</w:t>
            </w:r>
          </w:p>
        </w:tc>
        <w:tc>
          <w:tcPr>
            <w:tcW w:w="700" w:type="pct"/>
            <w:tcMar>
              <w:top w:w="60" w:type="dxa"/>
              <w:left w:w="100" w:type="dxa"/>
              <w:bottom w:w="60" w:type="dxa"/>
              <w:right w:w="100" w:type="dxa"/>
            </w:tcMar>
          </w:tcPr>
          <w:p w14:paraId="1C566976" w14:textId="77777777" w:rsidR="00D53860" w:rsidRDefault="00D53860">
            <w:pPr>
              <w:spacing w:after="80"/>
            </w:pPr>
          </w:p>
        </w:tc>
      </w:tr>
      <w:tr w:rsidR="00D53860" w14:paraId="6ED22FA1" w14:textId="77777777">
        <w:tc>
          <w:tcPr>
            <w:tcW w:w="700" w:type="pct"/>
            <w:tcMar>
              <w:top w:w="60" w:type="dxa"/>
              <w:left w:w="100" w:type="dxa"/>
              <w:bottom w:w="60" w:type="dxa"/>
              <w:right w:w="100" w:type="dxa"/>
            </w:tcMar>
          </w:tcPr>
          <w:p w14:paraId="5D8DE44A"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277BD6DB" w14:textId="77777777" w:rsidR="00D53860" w:rsidRDefault="00D502B4">
            <w:pPr>
              <w:spacing w:after="40"/>
            </w:pPr>
            <w:r>
              <w:rPr>
                <w:b/>
                <w:bCs/>
                <w:color w:val="000000"/>
                <w:sz w:val="17"/>
                <w:szCs w:val="17"/>
              </w:rPr>
              <w:t>Donc, la reproduction sexuée des plantes suit plusieurs étapes : la germination de la graine, la croissance de la plante jusqu'à la floraison, la pollinisation (transport du pollen), la fécondation (union du pollen et de l'ovule) et enfin la fructification, qui produit le fruit contenant de nouvelles graines.</w:t>
            </w:r>
          </w:p>
        </w:tc>
        <w:tc>
          <w:tcPr>
            <w:tcW w:w="1000" w:type="pct"/>
            <w:tcMar>
              <w:top w:w="60" w:type="dxa"/>
              <w:left w:w="100" w:type="dxa"/>
              <w:bottom w:w="60" w:type="dxa"/>
              <w:right w:w="100" w:type="dxa"/>
            </w:tcMar>
          </w:tcPr>
          <w:p w14:paraId="54EE5F95" w14:textId="77777777" w:rsidR="00D53860" w:rsidRDefault="00D502B4">
            <w:pPr>
              <w:spacing w:after="40"/>
            </w:pPr>
            <w:r>
              <w:rPr>
                <w:color w:val="000000"/>
                <w:sz w:val="17"/>
                <w:szCs w:val="17"/>
              </w:rPr>
              <w:t>Les élèves écoutent la synthèse.</w:t>
            </w:r>
          </w:p>
        </w:tc>
        <w:tc>
          <w:tcPr>
            <w:tcW w:w="800" w:type="pct"/>
            <w:tcMar>
              <w:top w:w="60" w:type="dxa"/>
              <w:left w:w="100" w:type="dxa"/>
              <w:bottom w:w="60" w:type="dxa"/>
              <w:right w:w="100" w:type="dxa"/>
            </w:tcMar>
          </w:tcPr>
          <w:p w14:paraId="57D5B0AB"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3BE76C49"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3831F008" w14:textId="77777777" w:rsidR="00D53860" w:rsidRDefault="00D53860">
            <w:pPr>
              <w:spacing w:after="80"/>
            </w:pPr>
          </w:p>
        </w:tc>
      </w:tr>
      <w:tr w:rsidR="00D53860" w14:paraId="581E8065" w14:textId="77777777">
        <w:tc>
          <w:tcPr>
            <w:tcW w:w="700" w:type="pct"/>
            <w:tcMar>
              <w:top w:w="60" w:type="dxa"/>
              <w:left w:w="100" w:type="dxa"/>
              <w:bottom w:w="60" w:type="dxa"/>
              <w:right w:w="100" w:type="dxa"/>
            </w:tcMar>
          </w:tcPr>
          <w:p w14:paraId="107A33B2"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3B1DDF0C" w14:textId="77777777" w:rsidR="00D53860" w:rsidRDefault="00D502B4">
            <w:pPr>
              <w:spacing w:before="100" w:after="30"/>
            </w:pPr>
            <w:r>
              <w:rPr>
                <w:b/>
                <w:bCs/>
                <w:color w:val="1F4E79"/>
                <w:sz w:val="17"/>
                <w:szCs w:val="17"/>
              </w:rPr>
              <w:t>Exercice 1</w:t>
            </w:r>
          </w:p>
          <w:p w14:paraId="0402AFB9" w14:textId="77777777" w:rsidR="00D53860" w:rsidRDefault="00D502B4">
            <w:pPr>
              <w:spacing w:after="40"/>
            </w:pPr>
            <w:r>
              <w:rPr>
                <w:i/>
                <w:iCs/>
                <w:color w:val="000000"/>
                <w:sz w:val="16"/>
                <w:szCs w:val="16"/>
              </w:rPr>
              <w:t>Termine chaque phrase.</w:t>
            </w:r>
          </w:p>
          <w:p w14:paraId="761BEFF2" w14:textId="77777777" w:rsidR="00D53860" w:rsidRDefault="00D502B4">
            <w:pPr>
              <w:spacing w:after="30"/>
            </w:pPr>
            <w:r>
              <w:rPr>
                <w:color w:val="000000"/>
                <w:sz w:val="16"/>
                <w:szCs w:val="16"/>
              </w:rPr>
              <w:t xml:space="preserve">1. La germination est le moment où la graine, dans de bonnes </w:t>
            </w:r>
            <w:r>
              <w:rPr>
                <w:color w:val="000000"/>
                <w:sz w:val="16"/>
                <w:szCs w:val="16"/>
              </w:rPr>
              <w:lastRenderedPageBreak/>
              <w:t>conditions, donne naissance à …………………………………</w:t>
            </w:r>
          </w:p>
          <w:p w14:paraId="28D10968" w14:textId="77777777" w:rsidR="00D53860" w:rsidRDefault="00D502B4">
            <w:pPr>
              <w:spacing w:after="30"/>
            </w:pPr>
            <w:r>
              <w:rPr>
                <w:color w:val="000000"/>
                <w:sz w:val="16"/>
                <w:szCs w:val="16"/>
              </w:rPr>
              <w:t>2. La pollinisation est le transport du …………………………………</w:t>
            </w:r>
          </w:p>
          <w:p w14:paraId="7662A33C" w14:textId="77777777" w:rsidR="00D53860" w:rsidRDefault="00D502B4">
            <w:pPr>
              <w:spacing w:after="30"/>
            </w:pPr>
            <w:r>
              <w:rPr>
                <w:color w:val="000000"/>
                <w:sz w:val="16"/>
                <w:szCs w:val="16"/>
              </w:rPr>
              <w:t>3. La fécondation est l'union du grain de pollen avec …………………………………</w:t>
            </w:r>
          </w:p>
          <w:p w14:paraId="411D2770" w14:textId="77777777" w:rsidR="00D53860" w:rsidRDefault="00D502B4">
            <w:pPr>
              <w:spacing w:after="30"/>
            </w:pPr>
            <w:r>
              <w:rPr>
                <w:color w:val="000000"/>
                <w:sz w:val="16"/>
                <w:szCs w:val="16"/>
              </w:rPr>
              <w:t>4. Après la fécondation, la fleur se transforme en …………………………………</w:t>
            </w:r>
          </w:p>
          <w:p w14:paraId="167ECA15" w14:textId="77777777" w:rsidR="00D53860" w:rsidRDefault="00D502B4">
            <w:pPr>
              <w:spacing w:before="100" w:after="30"/>
            </w:pPr>
            <w:r>
              <w:rPr>
                <w:b/>
                <w:bCs/>
                <w:color w:val="1F4E79"/>
                <w:sz w:val="17"/>
                <w:szCs w:val="17"/>
              </w:rPr>
              <w:t>Exercice 2</w:t>
            </w:r>
          </w:p>
          <w:p w14:paraId="191B4BAB" w14:textId="77777777" w:rsidR="00D53860" w:rsidRDefault="00D502B4">
            <w:pPr>
              <w:spacing w:after="40"/>
            </w:pPr>
            <w:r>
              <w:rPr>
                <w:i/>
                <w:iCs/>
                <w:color w:val="000000"/>
                <w:sz w:val="16"/>
                <w:szCs w:val="16"/>
              </w:rPr>
              <w:t>Entoure la bonne réponse.</w:t>
            </w:r>
          </w:p>
          <w:p w14:paraId="47328FE6" w14:textId="77777777" w:rsidR="00D53860" w:rsidRDefault="00D502B4">
            <w:pPr>
              <w:spacing w:after="30"/>
            </w:pPr>
            <w:r>
              <w:rPr>
                <w:color w:val="000000"/>
                <w:sz w:val="16"/>
                <w:szCs w:val="16"/>
              </w:rPr>
              <w:t>Quelle est la bonne suite des étapes de la reproduction sexuée des plantes ?</w:t>
            </w:r>
          </w:p>
          <w:p w14:paraId="79C74DE8" w14:textId="77777777" w:rsidR="00D53860" w:rsidRDefault="00D502B4">
            <w:pPr>
              <w:spacing w:after="30"/>
            </w:pPr>
            <w:r>
              <w:rPr>
                <w:color w:val="000000"/>
                <w:sz w:val="16"/>
                <w:szCs w:val="16"/>
              </w:rPr>
              <w:t>A. Fructification → germination → pollinisation → fécondation</w:t>
            </w:r>
          </w:p>
          <w:p w14:paraId="6E04B7F0" w14:textId="77777777" w:rsidR="00D53860" w:rsidRDefault="00D502B4">
            <w:pPr>
              <w:spacing w:after="30"/>
            </w:pPr>
            <w:r>
              <w:rPr>
                <w:color w:val="000000"/>
                <w:sz w:val="16"/>
                <w:szCs w:val="16"/>
              </w:rPr>
              <w:t>B. Germination → floraison → pollinisation → fécondation → fructification</w:t>
            </w:r>
          </w:p>
          <w:p w14:paraId="4611595D" w14:textId="77777777" w:rsidR="00D53860" w:rsidRDefault="00D502B4">
            <w:pPr>
              <w:spacing w:after="30"/>
            </w:pPr>
            <w:r>
              <w:rPr>
                <w:color w:val="000000"/>
                <w:sz w:val="16"/>
                <w:szCs w:val="16"/>
              </w:rPr>
              <w:t>C. Pollinisation → germination → fécondation → floraison</w:t>
            </w:r>
          </w:p>
          <w:p w14:paraId="229E2346" w14:textId="77777777" w:rsidR="00D53860" w:rsidRDefault="00D502B4">
            <w:pPr>
              <w:spacing w:after="30"/>
            </w:pPr>
            <w:r>
              <w:rPr>
                <w:color w:val="000000"/>
                <w:sz w:val="16"/>
                <w:szCs w:val="16"/>
              </w:rPr>
              <w:t>D. Fécondation → germination → floraison → fructification</w:t>
            </w:r>
          </w:p>
        </w:tc>
        <w:tc>
          <w:tcPr>
            <w:tcW w:w="1000" w:type="pct"/>
            <w:tcMar>
              <w:top w:w="60" w:type="dxa"/>
              <w:left w:w="100" w:type="dxa"/>
              <w:bottom w:w="60" w:type="dxa"/>
              <w:right w:w="100" w:type="dxa"/>
            </w:tcMar>
          </w:tcPr>
          <w:p w14:paraId="27BBE9C8" w14:textId="77777777" w:rsidR="00D53860" w:rsidRDefault="00D502B4">
            <w:pPr>
              <w:spacing w:before="100" w:after="30"/>
            </w:pPr>
            <w:r>
              <w:rPr>
                <w:b/>
                <w:bCs/>
                <w:color w:val="C2185B"/>
                <w:sz w:val="17"/>
                <w:szCs w:val="17"/>
              </w:rPr>
              <w:lastRenderedPageBreak/>
              <w:t>Corrigé — Exercice 1</w:t>
            </w:r>
          </w:p>
          <w:p w14:paraId="6F045DB8" w14:textId="77777777" w:rsidR="00D53860" w:rsidRDefault="00D502B4">
            <w:pPr>
              <w:spacing w:after="30"/>
            </w:pPr>
            <w:r>
              <w:rPr>
                <w:color w:val="C2185B"/>
                <w:sz w:val="16"/>
                <w:szCs w:val="16"/>
              </w:rPr>
              <w:t xml:space="preserve">1. La germination est le moment où la graine, dans de bonnes </w:t>
            </w:r>
            <w:r>
              <w:rPr>
                <w:color w:val="C2185B"/>
                <w:sz w:val="16"/>
                <w:szCs w:val="16"/>
              </w:rPr>
              <w:lastRenderedPageBreak/>
              <w:t>conditions, donne naissance à une jeune plante appelée plantule.</w:t>
            </w:r>
          </w:p>
          <w:p w14:paraId="158C414D" w14:textId="77777777" w:rsidR="00D53860" w:rsidRDefault="00D502B4">
            <w:pPr>
              <w:spacing w:after="30"/>
            </w:pPr>
            <w:r>
              <w:rPr>
                <w:color w:val="C2185B"/>
                <w:sz w:val="16"/>
                <w:szCs w:val="16"/>
              </w:rPr>
              <w:t>2. La pollinisation est le transport du pollen jusqu'au pistil de la fleur.</w:t>
            </w:r>
          </w:p>
          <w:p w14:paraId="40B1D833" w14:textId="77777777" w:rsidR="00D53860" w:rsidRDefault="00D502B4">
            <w:pPr>
              <w:spacing w:after="30"/>
            </w:pPr>
            <w:r>
              <w:rPr>
                <w:color w:val="C2185B"/>
                <w:sz w:val="16"/>
                <w:szCs w:val="16"/>
              </w:rPr>
              <w:t>3. La fécondation est l'union du grain de pollen avec l'ovule contenu dans le pistil.</w:t>
            </w:r>
          </w:p>
          <w:p w14:paraId="01C00355" w14:textId="77777777" w:rsidR="00D53860" w:rsidRDefault="00D502B4">
            <w:pPr>
              <w:spacing w:after="30"/>
            </w:pPr>
            <w:r>
              <w:rPr>
                <w:color w:val="C2185B"/>
                <w:sz w:val="16"/>
                <w:szCs w:val="16"/>
              </w:rPr>
              <w:t>4. Après la fécondation, la fleur se transforme en fruit, qui contient les nouvelles graines.</w:t>
            </w:r>
          </w:p>
          <w:p w14:paraId="3E4C8F73" w14:textId="77777777" w:rsidR="00D53860" w:rsidRDefault="00D502B4">
            <w:pPr>
              <w:spacing w:before="100" w:after="30"/>
            </w:pPr>
            <w:r>
              <w:rPr>
                <w:b/>
                <w:bCs/>
                <w:color w:val="C2185B"/>
                <w:sz w:val="17"/>
                <w:szCs w:val="17"/>
              </w:rPr>
              <w:t>Corrigé — Exercice 2</w:t>
            </w:r>
          </w:p>
          <w:p w14:paraId="1A27F1C5" w14:textId="77777777" w:rsidR="00D53860" w:rsidRDefault="00D502B4">
            <w:pPr>
              <w:spacing w:after="30"/>
            </w:pPr>
            <w:r>
              <w:rPr>
                <w:color w:val="C2185B"/>
                <w:sz w:val="16"/>
                <w:szCs w:val="16"/>
              </w:rPr>
              <w:t>Bonne réponse : B. Germination → floraison → pollinisation → fécondation → fructification — l'ordre correct part de la graine (germination) et se termine par le fruit (fructification)</w:t>
            </w:r>
          </w:p>
        </w:tc>
        <w:tc>
          <w:tcPr>
            <w:tcW w:w="800" w:type="pct"/>
            <w:tcMar>
              <w:top w:w="60" w:type="dxa"/>
              <w:left w:w="100" w:type="dxa"/>
              <w:bottom w:w="60" w:type="dxa"/>
              <w:right w:w="100" w:type="dxa"/>
            </w:tcMar>
          </w:tcPr>
          <w:p w14:paraId="0972C585" w14:textId="77777777" w:rsidR="00D53860" w:rsidRDefault="00D502B4">
            <w:pPr>
              <w:spacing w:after="80"/>
            </w:pPr>
            <w:r>
              <w:rPr>
                <w:color w:val="000000"/>
                <w:sz w:val="16"/>
                <w:szCs w:val="16"/>
              </w:rPr>
              <w:lastRenderedPageBreak/>
              <w:t>Travail individuel écrit</w:t>
            </w:r>
          </w:p>
        </w:tc>
        <w:tc>
          <w:tcPr>
            <w:tcW w:w="800" w:type="pct"/>
            <w:tcMar>
              <w:top w:w="60" w:type="dxa"/>
              <w:left w:w="100" w:type="dxa"/>
              <w:bottom w:w="60" w:type="dxa"/>
              <w:right w:w="100" w:type="dxa"/>
            </w:tcMar>
          </w:tcPr>
          <w:p w14:paraId="13104694"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72704546" w14:textId="77777777" w:rsidR="00D53860" w:rsidRDefault="00D53860">
            <w:pPr>
              <w:spacing w:after="80"/>
            </w:pPr>
          </w:p>
        </w:tc>
      </w:tr>
      <w:tr w:rsidR="00D53860" w14:paraId="6E8A0220" w14:textId="77777777">
        <w:tc>
          <w:tcPr>
            <w:tcW w:w="700" w:type="pct"/>
            <w:tcMar>
              <w:top w:w="60" w:type="dxa"/>
              <w:left w:w="100" w:type="dxa"/>
              <w:bottom w:w="60" w:type="dxa"/>
              <w:right w:w="100" w:type="dxa"/>
            </w:tcMar>
          </w:tcPr>
          <w:p w14:paraId="2530872C" w14:textId="77777777" w:rsidR="00D53860" w:rsidRDefault="00D502B4">
            <w:pPr>
              <w:spacing w:after="80"/>
            </w:pPr>
            <w:r>
              <w:rPr>
                <w:b/>
                <w:bCs/>
                <w:color w:val="000000"/>
                <w:sz w:val="17"/>
                <w:szCs w:val="17"/>
              </w:rPr>
              <w:t>III. Évaluation (30 min)</w:t>
            </w:r>
          </w:p>
        </w:tc>
        <w:tc>
          <w:tcPr>
            <w:tcW w:w="1000" w:type="pct"/>
            <w:tcMar>
              <w:top w:w="60" w:type="dxa"/>
              <w:left w:w="100" w:type="dxa"/>
              <w:bottom w:w="60" w:type="dxa"/>
              <w:right w:w="100" w:type="dxa"/>
            </w:tcMar>
          </w:tcPr>
          <w:p w14:paraId="51BE6CB7" w14:textId="77777777" w:rsidR="00D53860" w:rsidRDefault="00D502B4">
            <w:pPr>
              <w:spacing w:before="100" w:after="30"/>
            </w:pPr>
            <w:r>
              <w:rPr>
                <w:b/>
                <w:bCs/>
                <w:color w:val="1F4E79"/>
                <w:sz w:val="17"/>
                <w:szCs w:val="17"/>
              </w:rPr>
              <w:t>Exercice 1</w:t>
            </w:r>
          </w:p>
          <w:p w14:paraId="115D7822" w14:textId="77777777" w:rsidR="00D53860" w:rsidRDefault="00D502B4">
            <w:pPr>
              <w:spacing w:after="40"/>
            </w:pPr>
            <w:r>
              <w:rPr>
                <w:i/>
                <w:iCs/>
                <w:color w:val="000000"/>
                <w:sz w:val="16"/>
                <w:szCs w:val="16"/>
              </w:rPr>
              <w:t>Réponds par Vrai (V) ou Faux (F). Justifie chaque réponse fausse.</w:t>
            </w:r>
          </w:p>
          <w:p w14:paraId="49D6670D" w14:textId="77777777" w:rsidR="00D53860" w:rsidRDefault="00D502B4">
            <w:pPr>
              <w:spacing w:after="30"/>
            </w:pPr>
            <w:r>
              <w:rPr>
                <w:color w:val="000000"/>
                <w:sz w:val="16"/>
                <w:szCs w:val="16"/>
              </w:rPr>
              <w:t>1. La germination est la transformation de la fleur en fruit.</w:t>
            </w:r>
          </w:p>
          <w:p w14:paraId="413C2820" w14:textId="77777777" w:rsidR="00D53860" w:rsidRDefault="00D502B4">
            <w:pPr>
              <w:spacing w:after="30"/>
            </w:pPr>
            <w:r>
              <w:rPr>
                <w:color w:val="000000"/>
                <w:sz w:val="16"/>
                <w:szCs w:val="16"/>
              </w:rPr>
              <w:t>2. La pollinisation peut se faire par le vent, l'eau ou les insectes.</w:t>
            </w:r>
          </w:p>
          <w:p w14:paraId="3BDC3BA0" w14:textId="77777777" w:rsidR="00D53860" w:rsidRDefault="00D502B4">
            <w:pPr>
              <w:spacing w:after="30"/>
            </w:pPr>
            <w:r>
              <w:rPr>
                <w:color w:val="000000"/>
                <w:sz w:val="16"/>
                <w:szCs w:val="16"/>
              </w:rPr>
              <w:t>3. La fécondation est l'union du pollen et de l'ovule.</w:t>
            </w:r>
          </w:p>
          <w:p w14:paraId="0AE84777" w14:textId="77777777" w:rsidR="00D53860" w:rsidRDefault="00D502B4">
            <w:pPr>
              <w:spacing w:after="30"/>
            </w:pPr>
            <w:r>
              <w:rPr>
                <w:color w:val="000000"/>
                <w:sz w:val="16"/>
                <w:szCs w:val="16"/>
              </w:rPr>
              <w:t>4. La reproduction sexuée des plantes est toujours plus rapide que la reproduction asexuée.</w:t>
            </w:r>
          </w:p>
          <w:p w14:paraId="0C0A47A5" w14:textId="77777777" w:rsidR="00D53860" w:rsidRDefault="00D502B4">
            <w:pPr>
              <w:spacing w:before="100" w:after="30"/>
            </w:pPr>
            <w:r>
              <w:rPr>
                <w:b/>
                <w:bCs/>
                <w:color w:val="1F4E79"/>
                <w:sz w:val="17"/>
                <w:szCs w:val="17"/>
              </w:rPr>
              <w:t>Exercice 2</w:t>
            </w:r>
          </w:p>
          <w:p w14:paraId="016B4D40" w14:textId="77777777" w:rsidR="00D53860" w:rsidRDefault="00D502B4">
            <w:pPr>
              <w:spacing w:after="40"/>
            </w:pPr>
            <w:r>
              <w:rPr>
                <w:i/>
                <w:iCs/>
                <w:color w:val="000000"/>
                <w:sz w:val="16"/>
                <w:szCs w:val="16"/>
              </w:rPr>
              <w:t>Réponds aux questions suivantes par une phrase complète.</w:t>
            </w:r>
          </w:p>
          <w:p w14:paraId="0C7F4E98" w14:textId="77777777" w:rsidR="00D53860" w:rsidRDefault="00D502B4">
            <w:pPr>
              <w:spacing w:after="30"/>
            </w:pPr>
            <w:r>
              <w:rPr>
                <w:color w:val="000000"/>
                <w:sz w:val="16"/>
                <w:szCs w:val="16"/>
              </w:rPr>
              <w:t>1. Qu'est-ce que la germination d'une graine ?</w:t>
            </w:r>
          </w:p>
          <w:p w14:paraId="0AF6D57F" w14:textId="77777777" w:rsidR="00D53860" w:rsidRDefault="00D502B4">
            <w:pPr>
              <w:spacing w:after="30"/>
            </w:pPr>
            <w:r>
              <w:rPr>
                <w:color w:val="000000"/>
                <w:sz w:val="16"/>
                <w:szCs w:val="16"/>
              </w:rPr>
              <w:t>2. Quel organe de la fleur produit le pollen ?</w:t>
            </w:r>
          </w:p>
          <w:p w14:paraId="3A691190" w14:textId="77777777" w:rsidR="00D53860" w:rsidRDefault="00D502B4">
            <w:pPr>
              <w:spacing w:after="30"/>
            </w:pPr>
            <w:r>
              <w:rPr>
                <w:color w:val="000000"/>
                <w:sz w:val="16"/>
                <w:szCs w:val="16"/>
              </w:rPr>
              <w:t>3. Que produit la fécondation chez une plante ?</w:t>
            </w:r>
          </w:p>
          <w:p w14:paraId="6BD387C8" w14:textId="77777777" w:rsidR="00D53860" w:rsidRDefault="00D502B4">
            <w:pPr>
              <w:spacing w:after="30"/>
            </w:pPr>
            <w:r>
              <w:rPr>
                <w:color w:val="000000"/>
                <w:sz w:val="16"/>
                <w:szCs w:val="16"/>
              </w:rPr>
              <w:t>4. Cite un inconvénient de la reproduction sexuée chez les plantes.</w:t>
            </w:r>
          </w:p>
        </w:tc>
        <w:tc>
          <w:tcPr>
            <w:tcW w:w="1000" w:type="pct"/>
            <w:tcMar>
              <w:top w:w="60" w:type="dxa"/>
              <w:left w:w="100" w:type="dxa"/>
              <w:bottom w:w="60" w:type="dxa"/>
              <w:right w:w="100" w:type="dxa"/>
            </w:tcMar>
          </w:tcPr>
          <w:p w14:paraId="2D0CEA4F" w14:textId="77777777" w:rsidR="00D53860" w:rsidRDefault="00D502B4">
            <w:pPr>
              <w:spacing w:before="100" w:after="30"/>
            </w:pPr>
            <w:r>
              <w:rPr>
                <w:b/>
                <w:bCs/>
                <w:color w:val="C2185B"/>
                <w:sz w:val="17"/>
                <w:szCs w:val="17"/>
              </w:rPr>
              <w:t>Corrigé — Exercice 1</w:t>
            </w:r>
          </w:p>
          <w:p w14:paraId="6385ACB1" w14:textId="77777777" w:rsidR="00D53860" w:rsidRDefault="00D502B4">
            <w:pPr>
              <w:spacing w:after="30"/>
            </w:pPr>
            <w:r>
              <w:rPr>
                <w:color w:val="C2185B"/>
                <w:sz w:val="16"/>
                <w:szCs w:val="16"/>
              </w:rPr>
              <w:t>1. Faux — La germination est le développement de la graine en jeune plante ; c'est la fructification qui transforme la fleur en fruit.</w:t>
            </w:r>
          </w:p>
          <w:p w14:paraId="1A3EF3E5" w14:textId="77777777" w:rsidR="00D53860" w:rsidRDefault="00D502B4">
            <w:pPr>
              <w:spacing w:after="30"/>
            </w:pPr>
            <w:r>
              <w:rPr>
                <w:color w:val="C2185B"/>
                <w:sz w:val="16"/>
                <w:szCs w:val="16"/>
              </w:rPr>
              <w:t>2. Vrai</w:t>
            </w:r>
          </w:p>
          <w:p w14:paraId="7C1F59C0" w14:textId="77777777" w:rsidR="00D53860" w:rsidRDefault="00D502B4">
            <w:pPr>
              <w:spacing w:after="30"/>
            </w:pPr>
            <w:r>
              <w:rPr>
                <w:color w:val="C2185B"/>
                <w:sz w:val="16"/>
                <w:szCs w:val="16"/>
              </w:rPr>
              <w:t>3. Vrai</w:t>
            </w:r>
          </w:p>
          <w:p w14:paraId="59C3187A" w14:textId="77777777" w:rsidR="00D53860" w:rsidRDefault="00D502B4">
            <w:pPr>
              <w:spacing w:after="30"/>
            </w:pPr>
            <w:r>
              <w:rPr>
                <w:color w:val="C2185B"/>
                <w:sz w:val="16"/>
                <w:szCs w:val="16"/>
              </w:rPr>
              <w:t>4. Faux — Elle est en général plus lente, car elle dépend de conditions extérieures.</w:t>
            </w:r>
          </w:p>
          <w:p w14:paraId="2C8EF895" w14:textId="77777777" w:rsidR="00D53860" w:rsidRDefault="00D502B4">
            <w:pPr>
              <w:spacing w:before="100" w:after="30"/>
            </w:pPr>
            <w:r>
              <w:rPr>
                <w:b/>
                <w:bCs/>
                <w:color w:val="C2185B"/>
                <w:sz w:val="17"/>
                <w:szCs w:val="17"/>
              </w:rPr>
              <w:t>Corrigé — Exercice 2</w:t>
            </w:r>
          </w:p>
          <w:p w14:paraId="03E33410" w14:textId="77777777" w:rsidR="00D53860" w:rsidRDefault="00D502B4">
            <w:pPr>
              <w:spacing w:after="30"/>
            </w:pPr>
            <w:r>
              <w:rPr>
                <w:color w:val="C2185B"/>
                <w:sz w:val="16"/>
                <w:szCs w:val="16"/>
              </w:rPr>
              <w:t>1. C'est le moment où, dans de bonnes conditions, la graine donne naissance à une jeune plante.</w:t>
            </w:r>
          </w:p>
          <w:p w14:paraId="3E510BAD" w14:textId="77777777" w:rsidR="00D53860" w:rsidRDefault="00D502B4">
            <w:pPr>
              <w:spacing w:after="30"/>
            </w:pPr>
            <w:r>
              <w:rPr>
                <w:color w:val="C2185B"/>
                <w:sz w:val="16"/>
                <w:szCs w:val="16"/>
              </w:rPr>
              <w:t>2. L'étamine, organe reproducteur mâle de la fleur.</w:t>
            </w:r>
          </w:p>
          <w:p w14:paraId="4639B8B9" w14:textId="77777777" w:rsidR="00D53860" w:rsidRDefault="00D502B4">
            <w:pPr>
              <w:spacing w:after="30"/>
            </w:pPr>
            <w:r>
              <w:rPr>
                <w:color w:val="C2185B"/>
                <w:sz w:val="16"/>
                <w:szCs w:val="16"/>
              </w:rPr>
              <w:t>3. Une nouvelle graine.</w:t>
            </w:r>
          </w:p>
          <w:p w14:paraId="2F7078FC" w14:textId="77777777" w:rsidR="00D53860" w:rsidRDefault="00D502B4">
            <w:pPr>
              <w:spacing w:after="30"/>
            </w:pPr>
            <w:r>
              <w:rPr>
                <w:color w:val="C2185B"/>
                <w:sz w:val="16"/>
                <w:szCs w:val="16"/>
              </w:rPr>
              <w:t>4. Elle dépend de conditions extérieures pas toujours réunies (vent, insectes, climat) et elle est lente.</w:t>
            </w:r>
          </w:p>
        </w:tc>
        <w:tc>
          <w:tcPr>
            <w:tcW w:w="800" w:type="pct"/>
            <w:tcMar>
              <w:top w:w="60" w:type="dxa"/>
              <w:left w:w="100" w:type="dxa"/>
              <w:bottom w:w="60" w:type="dxa"/>
              <w:right w:w="100" w:type="dxa"/>
            </w:tcMar>
          </w:tcPr>
          <w:p w14:paraId="08DE24FB" w14:textId="77777777" w:rsidR="00D53860" w:rsidRDefault="00D502B4">
            <w:pPr>
              <w:spacing w:after="80"/>
            </w:pPr>
            <w:r>
              <w:rPr>
                <w:color w:val="000000"/>
                <w:sz w:val="16"/>
                <w:szCs w:val="16"/>
              </w:rPr>
              <w:t>Travail individuel écrit noté</w:t>
            </w:r>
          </w:p>
        </w:tc>
        <w:tc>
          <w:tcPr>
            <w:tcW w:w="800" w:type="pct"/>
            <w:tcMar>
              <w:top w:w="60" w:type="dxa"/>
              <w:left w:w="100" w:type="dxa"/>
              <w:bottom w:w="60" w:type="dxa"/>
              <w:right w:w="100" w:type="dxa"/>
            </w:tcMar>
          </w:tcPr>
          <w:p w14:paraId="4D3D64F5"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4756F88D" w14:textId="77777777" w:rsidR="00D53860" w:rsidRDefault="00D53860">
            <w:pPr>
              <w:spacing w:after="80"/>
            </w:pPr>
          </w:p>
        </w:tc>
      </w:tr>
    </w:tbl>
    <w:p w14:paraId="3F807BB6" w14:textId="77777777" w:rsidR="00D53860" w:rsidRDefault="00D502B4">
      <w:r>
        <w:br w:type="page"/>
      </w:r>
    </w:p>
    <w:p w14:paraId="3F16D926" w14:textId="77777777" w:rsidR="00D53860" w:rsidRDefault="00D502B4">
      <w:pPr>
        <w:spacing w:after="40"/>
        <w:jc w:val="center"/>
      </w:pPr>
      <w:r>
        <w:rPr>
          <w:b/>
          <w:bCs/>
          <w:color w:val="1F4E79"/>
          <w:sz w:val="16"/>
          <w:szCs w:val="16"/>
        </w:rPr>
        <w:lastRenderedPageBreak/>
        <w:t>SÉANCE 8 / 42</w:t>
      </w:r>
    </w:p>
    <w:p w14:paraId="6A954D16" w14:textId="77777777" w:rsidR="00D53860" w:rsidRDefault="00D502B4">
      <w:pPr>
        <w:spacing w:before="100" w:after="200"/>
        <w:jc w:val="center"/>
      </w:pPr>
      <w:r>
        <w:rPr>
          <w:b/>
          <w:bCs/>
          <w:color w:val="C00000"/>
          <w:sz w:val="30"/>
          <w:szCs w:val="30"/>
        </w:rPr>
        <w:t>La reproduction sexuée chez les plantes</w:t>
      </w:r>
    </w:p>
    <w:p w14:paraId="7CBB2D5D" w14:textId="77777777" w:rsidR="00D53860" w:rsidRDefault="00D502B4">
      <w:pPr>
        <w:spacing w:after="90"/>
      </w:pPr>
      <w:r>
        <w:rPr>
          <w:color w:val="000000"/>
        </w:rPr>
        <w:t xml:space="preserve">La reproduction sexuée des plantes permet la formation de nouvelles </w:t>
      </w:r>
      <w:r>
        <w:rPr>
          <w:b/>
          <w:bCs/>
          <w:color w:val="1F4E79"/>
        </w:rPr>
        <w:t>graine</w:t>
      </w:r>
      <w:r>
        <w:rPr>
          <w:color w:val="000000"/>
        </w:rPr>
        <w:t>s, grâce à l'union de deux cellules reproductrices. Elle se déroule en plusieurs étapes.</w:t>
      </w:r>
    </w:p>
    <w:p w14:paraId="33C849F6" w14:textId="77777777" w:rsidR="00D53860" w:rsidRDefault="00D502B4">
      <w:pPr>
        <w:spacing w:before="160" w:after="100"/>
      </w:pPr>
      <w:r>
        <w:rPr>
          <w:b/>
          <w:bCs/>
          <w:color w:val="1E7B34"/>
          <w:sz w:val="22"/>
          <w:szCs w:val="22"/>
        </w:rPr>
        <w:t>La germination</w:t>
      </w:r>
    </w:p>
    <w:p w14:paraId="25CA41E7" w14:textId="77777777" w:rsidR="00D53860" w:rsidRDefault="00D502B4">
      <w:pPr>
        <w:spacing w:after="90"/>
      </w:pPr>
      <w:r>
        <w:rPr>
          <w:color w:val="000000"/>
        </w:rPr>
        <w:t xml:space="preserve">Placée dans de bonnes conditions (eau, chaleur, air), la </w:t>
      </w:r>
      <w:r>
        <w:rPr>
          <w:b/>
          <w:bCs/>
          <w:color w:val="1F4E79"/>
        </w:rPr>
        <w:t>graine</w:t>
      </w:r>
      <w:r>
        <w:rPr>
          <w:color w:val="000000"/>
        </w:rPr>
        <w:t xml:space="preserve"> germe : elle donne naissance à une jeune plante appelée plantule.</w:t>
      </w:r>
    </w:p>
    <w:p w14:paraId="5B4F0518" w14:textId="77777777" w:rsidR="00D53860" w:rsidRDefault="00D502B4">
      <w:pPr>
        <w:spacing w:before="160" w:after="100"/>
      </w:pPr>
      <w:r>
        <w:rPr>
          <w:b/>
          <w:bCs/>
          <w:color w:val="1E7B34"/>
          <w:sz w:val="22"/>
          <w:szCs w:val="22"/>
        </w:rPr>
        <w:t>La croissance et la floraison</w:t>
      </w:r>
    </w:p>
    <w:p w14:paraId="0183632F" w14:textId="77777777" w:rsidR="00D53860" w:rsidRDefault="00D502B4">
      <w:pPr>
        <w:spacing w:after="90"/>
      </w:pPr>
      <w:r>
        <w:rPr>
          <w:color w:val="000000"/>
        </w:rPr>
        <w:t>La jeune plante développe ses racines, sa tige et ses feuilles, puis produit des fleurs.</w:t>
      </w:r>
    </w:p>
    <w:p w14:paraId="2880A00C" w14:textId="77777777" w:rsidR="00D53860" w:rsidRDefault="00D502B4">
      <w:pPr>
        <w:spacing w:before="160" w:after="100"/>
      </w:pPr>
      <w:r>
        <w:rPr>
          <w:b/>
          <w:bCs/>
          <w:color w:val="1E7B34"/>
          <w:sz w:val="22"/>
          <w:szCs w:val="22"/>
        </w:rPr>
        <w:t>La pollinisation et la fécondation</w:t>
      </w:r>
    </w:p>
    <w:p w14:paraId="6988B903" w14:textId="77777777" w:rsidR="00D53860" w:rsidRDefault="00D502B4">
      <w:pPr>
        <w:spacing w:after="90"/>
      </w:pPr>
      <w:r>
        <w:rPr>
          <w:color w:val="000000"/>
        </w:rPr>
        <w:t xml:space="preserve">La </w:t>
      </w:r>
      <w:r>
        <w:rPr>
          <w:b/>
          <w:bCs/>
          <w:color w:val="1F4E79"/>
        </w:rPr>
        <w:t>pollinisation</w:t>
      </w:r>
      <w:r>
        <w:rPr>
          <w:color w:val="000000"/>
        </w:rPr>
        <w:t xml:space="preserve"> est le transport du pollen (produit par l'étamine, organe mâle) jusqu'au pistil (organe femelle) d'une fleur, par le vent, l'eau ou les insectes.</w:t>
      </w:r>
    </w:p>
    <w:p w14:paraId="3D2E8676" w14:textId="77777777" w:rsidR="00D53860" w:rsidRDefault="00D502B4">
      <w:pPr>
        <w:spacing w:after="90"/>
      </w:pPr>
      <w:r>
        <w:rPr>
          <w:color w:val="000000"/>
        </w:rPr>
        <w:t xml:space="preserve">La </w:t>
      </w:r>
      <w:r>
        <w:rPr>
          <w:b/>
          <w:bCs/>
          <w:color w:val="1F4E79"/>
        </w:rPr>
        <w:t>fécondation</w:t>
      </w:r>
      <w:r>
        <w:rPr>
          <w:color w:val="000000"/>
        </w:rPr>
        <w:t xml:space="preserve"> est l'union du grain de pollen avec l'ovule contenu dans le pistil ; elle donne naissance à une </w:t>
      </w:r>
      <w:r>
        <w:rPr>
          <w:b/>
          <w:bCs/>
          <w:color w:val="1F4E79"/>
        </w:rPr>
        <w:t>graine</w:t>
      </w:r>
      <w:r>
        <w:rPr>
          <w:color w:val="000000"/>
        </w:rPr>
        <w:t>.</w:t>
      </w:r>
    </w:p>
    <w:p w14:paraId="3CE94159" w14:textId="77777777" w:rsidR="00D53860" w:rsidRDefault="00D502B4">
      <w:pPr>
        <w:spacing w:before="160" w:after="100"/>
      </w:pPr>
      <w:r>
        <w:rPr>
          <w:b/>
          <w:bCs/>
          <w:color w:val="1E7B34"/>
          <w:sz w:val="22"/>
          <w:szCs w:val="22"/>
        </w:rPr>
        <w:t>La fructification</w:t>
      </w:r>
    </w:p>
    <w:p w14:paraId="5B7CBD0F" w14:textId="77777777" w:rsidR="00D53860" w:rsidRDefault="00D502B4">
      <w:pPr>
        <w:spacing w:after="90"/>
      </w:pPr>
      <w:r>
        <w:rPr>
          <w:color w:val="000000"/>
        </w:rPr>
        <w:t xml:space="preserve">Après la </w:t>
      </w:r>
      <w:r>
        <w:rPr>
          <w:b/>
          <w:bCs/>
          <w:color w:val="1F4E79"/>
        </w:rPr>
        <w:t>fécondation</w:t>
      </w:r>
      <w:r>
        <w:rPr>
          <w:color w:val="000000"/>
        </w:rPr>
        <w:t xml:space="preserve">, la fleur se transforme en fruit, qui contient la ou les nouvelles </w:t>
      </w:r>
      <w:r>
        <w:rPr>
          <w:b/>
          <w:bCs/>
          <w:color w:val="1F4E79"/>
        </w:rPr>
        <w:t>graine</w:t>
      </w:r>
      <w:r>
        <w:rPr>
          <w:color w:val="000000"/>
        </w:rPr>
        <w:t>s.</w:t>
      </w:r>
    </w:p>
    <w:p w14:paraId="5B6DDE76" w14:textId="77777777" w:rsidR="00D53860" w:rsidRDefault="00D502B4">
      <w:pPr>
        <w:spacing w:before="160" w:after="100"/>
      </w:pPr>
      <w:r>
        <w:rPr>
          <w:b/>
          <w:bCs/>
          <w:color w:val="1E7B34"/>
          <w:sz w:val="22"/>
          <w:szCs w:val="22"/>
        </w:rPr>
        <w:t>Importance et inconvénients</w:t>
      </w:r>
    </w:p>
    <w:p w14:paraId="20FC31EE" w14:textId="77777777" w:rsidR="00D53860" w:rsidRDefault="00D502B4">
      <w:pPr>
        <w:spacing w:after="90"/>
      </w:pPr>
      <w:r>
        <w:rPr>
          <w:color w:val="000000"/>
        </w:rPr>
        <w:t>La reproduction sexuée permet à l'espèce de se multiplier et produit nos aliments (fruits, légumes, céréales).</w:t>
      </w:r>
    </w:p>
    <w:p w14:paraId="061441DE" w14:textId="77777777" w:rsidR="00D53860" w:rsidRDefault="00D502B4">
      <w:pPr>
        <w:spacing w:after="90"/>
      </w:pPr>
      <w:r>
        <w:rPr>
          <w:color w:val="000000"/>
        </w:rPr>
        <w:t>Elle dépend de conditions extérieures (vent, insectes, climat) qui ne sont pas toujours réunies, et elle est plus lente que la reproduction asexuée.</w:t>
      </w:r>
    </w:p>
    <w:p w14:paraId="522FA349" w14:textId="77777777" w:rsidR="00D53860" w:rsidRDefault="00D502B4">
      <w:pPr>
        <w:spacing w:before="200" w:after="160"/>
      </w:pPr>
      <w:r>
        <w:rPr>
          <w:b/>
          <w:bCs/>
          <w:color w:val="000000"/>
          <w:sz w:val="24"/>
          <w:szCs w:val="24"/>
        </w:rPr>
        <w:t>EXERCICES</w:t>
      </w:r>
    </w:p>
    <w:p w14:paraId="089805DC" w14:textId="77777777" w:rsidR="00D53860" w:rsidRDefault="00D502B4">
      <w:pPr>
        <w:spacing w:before="100" w:after="30"/>
      </w:pPr>
      <w:r>
        <w:rPr>
          <w:b/>
          <w:bCs/>
          <w:color w:val="1F4E79"/>
          <w:sz w:val="17"/>
          <w:szCs w:val="17"/>
        </w:rPr>
        <w:t>Exercice 1</w:t>
      </w:r>
    </w:p>
    <w:p w14:paraId="4B257055" w14:textId="77777777" w:rsidR="00D53860" w:rsidRDefault="00D502B4">
      <w:pPr>
        <w:spacing w:after="40"/>
      </w:pPr>
      <w:r>
        <w:rPr>
          <w:i/>
          <w:iCs/>
          <w:color w:val="000000"/>
          <w:sz w:val="16"/>
          <w:szCs w:val="16"/>
        </w:rPr>
        <w:t>Termine chaque phrase.</w:t>
      </w:r>
    </w:p>
    <w:p w14:paraId="76535B8C" w14:textId="77777777" w:rsidR="00D53860" w:rsidRDefault="00D502B4">
      <w:pPr>
        <w:spacing w:after="30"/>
      </w:pPr>
      <w:r>
        <w:rPr>
          <w:color w:val="000000"/>
          <w:sz w:val="16"/>
          <w:szCs w:val="16"/>
        </w:rPr>
        <w:t>1. La germination est le moment où la graine, dans de bonnes conditions, donne naissance à …………………………………</w:t>
      </w:r>
    </w:p>
    <w:p w14:paraId="76EBEE8F" w14:textId="77777777" w:rsidR="00D53860" w:rsidRDefault="00D502B4">
      <w:pPr>
        <w:spacing w:after="30"/>
      </w:pPr>
      <w:r>
        <w:rPr>
          <w:color w:val="000000"/>
          <w:sz w:val="16"/>
          <w:szCs w:val="16"/>
        </w:rPr>
        <w:t>2. La pollinisation est le transport du …………………………………</w:t>
      </w:r>
    </w:p>
    <w:p w14:paraId="542BE8F2" w14:textId="77777777" w:rsidR="00D53860" w:rsidRDefault="00D502B4">
      <w:pPr>
        <w:spacing w:after="30"/>
      </w:pPr>
      <w:r>
        <w:rPr>
          <w:color w:val="000000"/>
          <w:sz w:val="16"/>
          <w:szCs w:val="16"/>
        </w:rPr>
        <w:t>3. La fécondation est l'union du grain de pollen avec …………………………………</w:t>
      </w:r>
    </w:p>
    <w:p w14:paraId="339475A4" w14:textId="77777777" w:rsidR="00D53860" w:rsidRDefault="00D502B4">
      <w:pPr>
        <w:spacing w:after="30"/>
      </w:pPr>
      <w:r>
        <w:rPr>
          <w:color w:val="000000"/>
          <w:sz w:val="16"/>
          <w:szCs w:val="16"/>
        </w:rPr>
        <w:t>4. Après la fécondation, la fleur se transforme en …………………………………</w:t>
      </w:r>
    </w:p>
    <w:p w14:paraId="6171D35E" w14:textId="77777777" w:rsidR="00D53860" w:rsidRDefault="00D502B4">
      <w:pPr>
        <w:spacing w:before="100" w:after="30"/>
      </w:pPr>
      <w:r>
        <w:rPr>
          <w:b/>
          <w:bCs/>
          <w:color w:val="1F4E79"/>
          <w:sz w:val="17"/>
          <w:szCs w:val="17"/>
        </w:rPr>
        <w:t>Exercice 2</w:t>
      </w:r>
    </w:p>
    <w:p w14:paraId="66C69F3A" w14:textId="77777777" w:rsidR="00D53860" w:rsidRDefault="00D502B4">
      <w:pPr>
        <w:spacing w:after="40"/>
      </w:pPr>
      <w:r>
        <w:rPr>
          <w:i/>
          <w:iCs/>
          <w:color w:val="000000"/>
          <w:sz w:val="16"/>
          <w:szCs w:val="16"/>
        </w:rPr>
        <w:t>Entoure la bonne réponse.</w:t>
      </w:r>
    </w:p>
    <w:p w14:paraId="6CD76B5B" w14:textId="77777777" w:rsidR="00D53860" w:rsidRDefault="00D502B4">
      <w:pPr>
        <w:spacing w:after="30"/>
      </w:pPr>
      <w:r>
        <w:rPr>
          <w:color w:val="000000"/>
          <w:sz w:val="16"/>
          <w:szCs w:val="16"/>
        </w:rPr>
        <w:t>Quelle est la bonne suite des étapes de la reproduction sexuée des plantes ?</w:t>
      </w:r>
    </w:p>
    <w:p w14:paraId="1F3E627E" w14:textId="77777777" w:rsidR="00D53860" w:rsidRDefault="00D502B4">
      <w:pPr>
        <w:spacing w:after="30"/>
      </w:pPr>
      <w:r>
        <w:rPr>
          <w:color w:val="000000"/>
          <w:sz w:val="16"/>
          <w:szCs w:val="16"/>
        </w:rPr>
        <w:t>A. Fructification → germination → pollinisation → fécondation</w:t>
      </w:r>
    </w:p>
    <w:p w14:paraId="37554CEC" w14:textId="77777777" w:rsidR="00D53860" w:rsidRDefault="00D502B4">
      <w:pPr>
        <w:spacing w:after="30"/>
      </w:pPr>
      <w:r>
        <w:rPr>
          <w:color w:val="000000"/>
          <w:sz w:val="16"/>
          <w:szCs w:val="16"/>
        </w:rPr>
        <w:t>B. Germination → floraison → pollinisation → fécondation → fructification</w:t>
      </w:r>
    </w:p>
    <w:p w14:paraId="5E74C8B5" w14:textId="77777777" w:rsidR="00D53860" w:rsidRDefault="00D502B4">
      <w:pPr>
        <w:spacing w:after="30"/>
      </w:pPr>
      <w:r>
        <w:rPr>
          <w:color w:val="000000"/>
          <w:sz w:val="16"/>
          <w:szCs w:val="16"/>
        </w:rPr>
        <w:t>C. Pollinisation → germination → fécondation → floraison</w:t>
      </w:r>
    </w:p>
    <w:p w14:paraId="4144B2D4" w14:textId="77777777" w:rsidR="00D53860" w:rsidRDefault="00D502B4">
      <w:pPr>
        <w:spacing w:after="30"/>
      </w:pPr>
      <w:r>
        <w:rPr>
          <w:color w:val="000000"/>
          <w:sz w:val="16"/>
          <w:szCs w:val="16"/>
        </w:rPr>
        <w:t>D. Fécondation → germination → floraison → fructification</w:t>
      </w:r>
    </w:p>
    <w:p w14:paraId="038D3826" w14:textId="77777777" w:rsidR="00D53860" w:rsidRDefault="00D502B4">
      <w:pPr>
        <w:spacing w:before="100" w:after="30"/>
      </w:pPr>
      <w:r>
        <w:rPr>
          <w:b/>
          <w:bCs/>
          <w:color w:val="1F4E79"/>
          <w:sz w:val="17"/>
          <w:szCs w:val="17"/>
        </w:rPr>
        <w:t>Exercice 3</w:t>
      </w:r>
    </w:p>
    <w:p w14:paraId="5BAFC812" w14:textId="77777777" w:rsidR="00D53860" w:rsidRDefault="00D502B4">
      <w:pPr>
        <w:spacing w:after="40"/>
      </w:pPr>
      <w:r>
        <w:rPr>
          <w:i/>
          <w:iCs/>
          <w:color w:val="000000"/>
          <w:sz w:val="16"/>
          <w:szCs w:val="16"/>
        </w:rPr>
        <w:t>Réponds par Vrai (V) ou Faux (F). Justifie chaque réponse fausse.</w:t>
      </w:r>
    </w:p>
    <w:p w14:paraId="019B3236" w14:textId="77777777" w:rsidR="00D53860" w:rsidRDefault="00D502B4">
      <w:pPr>
        <w:spacing w:after="30"/>
      </w:pPr>
      <w:r>
        <w:rPr>
          <w:color w:val="000000"/>
          <w:sz w:val="16"/>
          <w:szCs w:val="16"/>
        </w:rPr>
        <w:t>1. La germination est la transformation de la fleur en fruit.</w:t>
      </w:r>
    </w:p>
    <w:p w14:paraId="39E1E2A9" w14:textId="77777777" w:rsidR="00D53860" w:rsidRDefault="00D502B4">
      <w:pPr>
        <w:spacing w:after="30"/>
      </w:pPr>
      <w:r>
        <w:rPr>
          <w:color w:val="000000"/>
          <w:sz w:val="16"/>
          <w:szCs w:val="16"/>
        </w:rPr>
        <w:t>2. La pollinisation peut se faire par le vent, l'eau ou les insectes.</w:t>
      </w:r>
    </w:p>
    <w:p w14:paraId="29C14B35" w14:textId="77777777" w:rsidR="00D53860" w:rsidRDefault="00D502B4">
      <w:pPr>
        <w:spacing w:after="30"/>
      </w:pPr>
      <w:r>
        <w:rPr>
          <w:color w:val="000000"/>
          <w:sz w:val="16"/>
          <w:szCs w:val="16"/>
        </w:rPr>
        <w:t>3. La fécondation est l'union du pollen et de l'ovule.</w:t>
      </w:r>
    </w:p>
    <w:p w14:paraId="776EFF13" w14:textId="77777777" w:rsidR="00D53860" w:rsidRDefault="00D502B4">
      <w:pPr>
        <w:spacing w:after="30"/>
      </w:pPr>
      <w:r>
        <w:rPr>
          <w:color w:val="000000"/>
          <w:sz w:val="16"/>
          <w:szCs w:val="16"/>
        </w:rPr>
        <w:t>4. La reproduction sexuée des plantes est toujours plus rapide que la reproduction asexuée.</w:t>
      </w:r>
    </w:p>
    <w:p w14:paraId="783C7F66" w14:textId="77777777" w:rsidR="00D53860" w:rsidRDefault="00D502B4">
      <w:pPr>
        <w:spacing w:before="100" w:after="30"/>
      </w:pPr>
      <w:r>
        <w:rPr>
          <w:b/>
          <w:bCs/>
          <w:color w:val="1F4E79"/>
          <w:sz w:val="17"/>
          <w:szCs w:val="17"/>
        </w:rPr>
        <w:t>Exercice 4</w:t>
      </w:r>
    </w:p>
    <w:p w14:paraId="43F063DD" w14:textId="77777777" w:rsidR="00D53860" w:rsidRDefault="00D502B4">
      <w:pPr>
        <w:spacing w:after="40"/>
      </w:pPr>
      <w:r>
        <w:rPr>
          <w:i/>
          <w:iCs/>
          <w:color w:val="000000"/>
          <w:sz w:val="16"/>
          <w:szCs w:val="16"/>
        </w:rPr>
        <w:t>Réponds aux questions suivantes par une phrase complète.</w:t>
      </w:r>
    </w:p>
    <w:p w14:paraId="78340034" w14:textId="77777777" w:rsidR="00D53860" w:rsidRDefault="00D502B4">
      <w:pPr>
        <w:spacing w:after="30"/>
      </w:pPr>
      <w:r>
        <w:rPr>
          <w:color w:val="000000"/>
          <w:sz w:val="16"/>
          <w:szCs w:val="16"/>
        </w:rPr>
        <w:t>1. Qu'est-ce que la germination d'une graine ?</w:t>
      </w:r>
    </w:p>
    <w:p w14:paraId="7DF8D2CF" w14:textId="77777777" w:rsidR="00D53860" w:rsidRDefault="00D502B4">
      <w:pPr>
        <w:spacing w:after="30"/>
      </w:pPr>
      <w:r>
        <w:rPr>
          <w:color w:val="000000"/>
          <w:sz w:val="16"/>
          <w:szCs w:val="16"/>
        </w:rPr>
        <w:t>2. Quel organe de la fleur produit le pollen ?</w:t>
      </w:r>
    </w:p>
    <w:p w14:paraId="4DBC3C12" w14:textId="77777777" w:rsidR="00D53860" w:rsidRDefault="00D502B4">
      <w:pPr>
        <w:spacing w:after="30"/>
      </w:pPr>
      <w:r>
        <w:rPr>
          <w:color w:val="000000"/>
          <w:sz w:val="16"/>
          <w:szCs w:val="16"/>
        </w:rPr>
        <w:t>3. Que produit la fécondation chez une plante ?</w:t>
      </w:r>
    </w:p>
    <w:p w14:paraId="49595588" w14:textId="77777777" w:rsidR="00D53860" w:rsidRDefault="00D502B4">
      <w:pPr>
        <w:spacing w:after="30"/>
      </w:pPr>
      <w:r>
        <w:rPr>
          <w:color w:val="000000"/>
          <w:sz w:val="16"/>
          <w:szCs w:val="16"/>
        </w:rPr>
        <w:t>4. Cite un inconvénient de la reproduction sexuée chez les plantes.</w:t>
      </w:r>
    </w:p>
    <w:p w14:paraId="033317D4" w14:textId="77777777" w:rsidR="00D53860" w:rsidRDefault="00D502B4">
      <w:pPr>
        <w:spacing w:before="100" w:after="30"/>
      </w:pPr>
      <w:r>
        <w:rPr>
          <w:b/>
          <w:bCs/>
          <w:color w:val="C2185B"/>
          <w:sz w:val="17"/>
          <w:szCs w:val="17"/>
        </w:rPr>
        <w:t>Corrigé — Exercice 1</w:t>
      </w:r>
    </w:p>
    <w:p w14:paraId="5A25D630" w14:textId="77777777" w:rsidR="00D53860" w:rsidRDefault="00D502B4">
      <w:pPr>
        <w:spacing w:after="30"/>
      </w:pPr>
      <w:r>
        <w:rPr>
          <w:color w:val="C2185B"/>
          <w:sz w:val="16"/>
          <w:szCs w:val="16"/>
        </w:rPr>
        <w:t>1. La germination est le moment où la graine, dans de bonnes conditions, donne naissance à une jeune plante appelée plantule.</w:t>
      </w:r>
    </w:p>
    <w:p w14:paraId="7896D5CA" w14:textId="77777777" w:rsidR="00D53860" w:rsidRDefault="00D502B4">
      <w:pPr>
        <w:spacing w:after="30"/>
      </w:pPr>
      <w:r>
        <w:rPr>
          <w:color w:val="C2185B"/>
          <w:sz w:val="16"/>
          <w:szCs w:val="16"/>
        </w:rPr>
        <w:t>2. La pollinisation est le transport du pollen jusqu'au pistil de la fleur.</w:t>
      </w:r>
    </w:p>
    <w:p w14:paraId="4D949BDF" w14:textId="77777777" w:rsidR="00D53860" w:rsidRDefault="00D502B4">
      <w:pPr>
        <w:spacing w:after="30"/>
      </w:pPr>
      <w:r>
        <w:rPr>
          <w:color w:val="C2185B"/>
          <w:sz w:val="16"/>
          <w:szCs w:val="16"/>
        </w:rPr>
        <w:t>3. La fécondation est l'union du grain de pollen avec l'ovule contenu dans le pistil.</w:t>
      </w:r>
    </w:p>
    <w:p w14:paraId="592C8CA8" w14:textId="77777777" w:rsidR="00D53860" w:rsidRDefault="00D502B4">
      <w:pPr>
        <w:spacing w:after="30"/>
      </w:pPr>
      <w:r>
        <w:rPr>
          <w:color w:val="C2185B"/>
          <w:sz w:val="16"/>
          <w:szCs w:val="16"/>
        </w:rPr>
        <w:t>4. Après la fécondation, la fleur se transforme en fruit, qui contient les nouvelles graines.</w:t>
      </w:r>
    </w:p>
    <w:p w14:paraId="1D1CF049" w14:textId="77777777" w:rsidR="00D53860" w:rsidRDefault="00D502B4">
      <w:pPr>
        <w:spacing w:before="100" w:after="30"/>
      </w:pPr>
      <w:r>
        <w:rPr>
          <w:b/>
          <w:bCs/>
          <w:color w:val="C2185B"/>
          <w:sz w:val="17"/>
          <w:szCs w:val="17"/>
        </w:rPr>
        <w:t>Corrigé — Exercice 2</w:t>
      </w:r>
    </w:p>
    <w:p w14:paraId="7A3ADF88" w14:textId="77777777" w:rsidR="00D53860" w:rsidRDefault="00D502B4">
      <w:pPr>
        <w:spacing w:after="30"/>
      </w:pPr>
      <w:r>
        <w:rPr>
          <w:color w:val="C2185B"/>
          <w:sz w:val="16"/>
          <w:szCs w:val="16"/>
        </w:rPr>
        <w:lastRenderedPageBreak/>
        <w:t>Bonne réponse : B. Germination → floraison → pollinisation → fécondation → fructification — l'ordre correct part de la graine (germination) et se termine par le fruit (fructification)</w:t>
      </w:r>
    </w:p>
    <w:p w14:paraId="3F9E5B65" w14:textId="77777777" w:rsidR="00D53860" w:rsidRDefault="00D502B4">
      <w:pPr>
        <w:spacing w:before="100" w:after="30"/>
      </w:pPr>
      <w:r>
        <w:rPr>
          <w:b/>
          <w:bCs/>
          <w:color w:val="C2185B"/>
          <w:sz w:val="17"/>
          <w:szCs w:val="17"/>
        </w:rPr>
        <w:t>Corrigé — Exercice 3</w:t>
      </w:r>
    </w:p>
    <w:p w14:paraId="3924F640" w14:textId="77777777" w:rsidR="00D53860" w:rsidRDefault="00D502B4">
      <w:pPr>
        <w:spacing w:after="30"/>
      </w:pPr>
      <w:r>
        <w:rPr>
          <w:color w:val="C2185B"/>
          <w:sz w:val="16"/>
          <w:szCs w:val="16"/>
        </w:rPr>
        <w:t>1. Faux — La germination est le développement de la graine en jeune plante ; c'est la fructification qui transforme la fleur en fruit.</w:t>
      </w:r>
    </w:p>
    <w:p w14:paraId="5A07D6CE" w14:textId="77777777" w:rsidR="00D53860" w:rsidRDefault="00D502B4">
      <w:pPr>
        <w:spacing w:after="30"/>
      </w:pPr>
      <w:r>
        <w:rPr>
          <w:color w:val="C2185B"/>
          <w:sz w:val="16"/>
          <w:szCs w:val="16"/>
        </w:rPr>
        <w:t>2. Vrai</w:t>
      </w:r>
    </w:p>
    <w:p w14:paraId="79C889B4" w14:textId="77777777" w:rsidR="00D53860" w:rsidRDefault="00D502B4">
      <w:pPr>
        <w:spacing w:after="30"/>
      </w:pPr>
      <w:r>
        <w:rPr>
          <w:color w:val="C2185B"/>
          <w:sz w:val="16"/>
          <w:szCs w:val="16"/>
        </w:rPr>
        <w:t>3. Vrai</w:t>
      </w:r>
    </w:p>
    <w:p w14:paraId="1D57BBAC" w14:textId="77777777" w:rsidR="00D53860" w:rsidRDefault="00D502B4">
      <w:pPr>
        <w:spacing w:after="30"/>
      </w:pPr>
      <w:r>
        <w:rPr>
          <w:color w:val="C2185B"/>
          <w:sz w:val="16"/>
          <w:szCs w:val="16"/>
        </w:rPr>
        <w:t>4. Faux — Elle est en général plus lente, car elle dépend de conditions extérieures.</w:t>
      </w:r>
    </w:p>
    <w:p w14:paraId="49C783EF" w14:textId="77777777" w:rsidR="00D53860" w:rsidRDefault="00D502B4">
      <w:pPr>
        <w:spacing w:before="100" w:after="30"/>
      </w:pPr>
      <w:r>
        <w:rPr>
          <w:b/>
          <w:bCs/>
          <w:color w:val="C2185B"/>
          <w:sz w:val="17"/>
          <w:szCs w:val="17"/>
        </w:rPr>
        <w:t>Corrigé — Exercice 4</w:t>
      </w:r>
    </w:p>
    <w:p w14:paraId="061D487C" w14:textId="77777777" w:rsidR="00D53860" w:rsidRDefault="00D502B4">
      <w:pPr>
        <w:spacing w:after="30"/>
      </w:pPr>
      <w:r>
        <w:rPr>
          <w:color w:val="C2185B"/>
          <w:sz w:val="16"/>
          <w:szCs w:val="16"/>
        </w:rPr>
        <w:t>1. C'est le moment où, dans de bonnes conditions, la graine donne naissance à une jeune plante.</w:t>
      </w:r>
    </w:p>
    <w:p w14:paraId="2C727CAA" w14:textId="77777777" w:rsidR="00D53860" w:rsidRDefault="00D502B4">
      <w:pPr>
        <w:spacing w:after="30"/>
      </w:pPr>
      <w:r>
        <w:rPr>
          <w:color w:val="C2185B"/>
          <w:sz w:val="16"/>
          <w:szCs w:val="16"/>
        </w:rPr>
        <w:t>2. L'étamine, organe reproducteur mâle de la fleur.</w:t>
      </w:r>
    </w:p>
    <w:p w14:paraId="3F254167" w14:textId="77777777" w:rsidR="00D53860" w:rsidRDefault="00D502B4">
      <w:pPr>
        <w:spacing w:after="30"/>
      </w:pPr>
      <w:r>
        <w:rPr>
          <w:color w:val="C2185B"/>
          <w:sz w:val="16"/>
          <w:szCs w:val="16"/>
        </w:rPr>
        <w:t>3. Une nouvelle graine.</w:t>
      </w:r>
    </w:p>
    <w:p w14:paraId="134AD660" w14:textId="77777777" w:rsidR="00D53860" w:rsidRDefault="00D502B4">
      <w:pPr>
        <w:spacing w:after="30"/>
      </w:pPr>
      <w:r>
        <w:rPr>
          <w:color w:val="C2185B"/>
          <w:sz w:val="16"/>
          <w:szCs w:val="16"/>
        </w:rPr>
        <w:t>4. Elle dépend de conditions extérieures pas toujours réunies (vent, insectes, climat) et elle est lente.</w:t>
      </w:r>
    </w:p>
    <w:p w14:paraId="390EDF11" w14:textId="77777777" w:rsidR="00D53860" w:rsidRDefault="00D502B4">
      <w:r>
        <w:br w:type="page"/>
      </w:r>
    </w:p>
    <w:p w14:paraId="0A905FE1" w14:textId="77777777" w:rsidR="00D53860" w:rsidRDefault="00D502B4">
      <w:pPr>
        <w:spacing w:after="40"/>
        <w:jc w:val="center"/>
      </w:pPr>
      <w:r>
        <w:rPr>
          <w:b/>
          <w:bCs/>
          <w:color w:val="1F4E79"/>
          <w:sz w:val="18"/>
          <w:szCs w:val="18"/>
        </w:rPr>
        <w:lastRenderedPageBreak/>
        <w:t>SÉANCE 9 / 42</w:t>
      </w:r>
    </w:p>
    <w:p w14:paraId="5FBADFE7" w14:textId="77777777" w:rsidR="00D53860" w:rsidRDefault="00D502B4">
      <w:pPr>
        <w:pStyle w:val="Titre2"/>
        <w:spacing w:before="100" w:after="200"/>
        <w:jc w:val="center"/>
      </w:pPr>
      <w:bookmarkStart w:id="11" w:name="_Toc000011"/>
      <w:r>
        <w:rPr>
          <w:b/>
          <w:bCs/>
          <w:color w:val="C00000"/>
        </w:rPr>
        <w:t>La reproduction asexuée chez les plantes</w:t>
      </w:r>
      <w:bookmarkEnd w:id="11"/>
    </w:p>
    <w:p w14:paraId="1F2C7E5B"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16283B20" w14:textId="77777777">
        <w:tc>
          <w:tcPr>
            <w:tcW w:w="1500" w:type="pct"/>
            <w:tcMar>
              <w:top w:w="60" w:type="dxa"/>
              <w:left w:w="100" w:type="dxa"/>
              <w:bottom w:w="60" w:type="dxa"/>
              <w:right w:w="100" w:type="dxa"/>
            </w:tcMar>
          </w:tcPr>
          <w:p w14:paraId="08F82FF2"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345403F2" w14:textId="77777777" w:rsidR="00D53860" w:rsidRDefault="00D502B4">
            <w:pPr>
              <w:spacing w:after="80"/>
            </w:pPr>
            <w:r>
              <w:rPr>
                <w:color w:val="000000"/>
                <w:sz w:val="18"/>
                <w:szCs w:val="18"/>
              </w:rPr>
              <w:t>Sciences et Technologie</w:t>
            </w:r>
          </w:p>
        </w:tc>
      </w:tr>
      <w:tr w:rsidR="00D53860" w14:paraId="4D96AC9B" w14:textId="77777777">
        <w:tc>
          <w:tcPr>
            <w:tcW w:w="1500" w:type="pct"/>
            <w:tcMar>
              <w:top w:w="60" w:type="dxa"/>
              <w:left w:w="100" w:type="dxa"/>
              <w:bottom w:w="60" w:type="dxa"/>
              <w:right w:w="100" w:type="dxa"/>
            </w:tcMar>
          </w:tcPr>
          <w:p w14:paraId="2070F6CB"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28B89E1E" w14:textId="77777777" w:rsidR="00D53860" w:rsidRDefault="00D502B4">
            <w:pPr>
              <w:spacing w:after="80"/>
            </w:pPr>
            <w:r>
              <w:rPr>
                <w:color w:val="000000"/>
                <w:sz w:val="18"/>
                <w:szCs w:val="18"/>
              </w:rPr>
              <w:t>Organisation des êtres vivants</w:t>
            </w:r>
          </w:p>
        </w:tc>
      </w:tr>
      <w:tr w:rsidR="00D53860" w14:paraId="12C5CC3A" w14:textId="77777777">
        <w:tc>
          <w:tcPr>
            <w:tcW w:w="1500" w:type="pct"/>
            <w:tcMar>
              <w:top w:w="60" w:type="dxa"/>
              <w:left w:w="100" w:type="dxa"/>
              <w:bottom w:w="60" w:type="dxa"/>
              <w:right w:w="100" w:type="dxa"/>
            </w:tcMar>
          </w:tcPr>
          <w:p w14:paraId="286889A1"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4D74BEBA" w14:textId="77777777" w:rsidR="00D53860" w:rsidRDefault="00D502B4">
            <w:pPr>
              <w:spacing w:after="80"/>
            </w:pPr>
            <w:r>
              <w:rPr>
                <w:color w:val="000000"/>
                <w:sz w:val="18"/>
                <w:szCs w:val="18"/>
              </w:rPr>
              <w:t>La reproduction des êtres vivants</w:t>
            </w:r>
          </w:p>
        </w:tc>
      </w:tr>
      <w:tr w:rsidR="00D53860" w14:paraId="15189354" w14:textId="77777777">
        <w:tc>
          <w:tcPr>
            <w:tcW w:w="1500" w:type="pct"/>
            <w:tcMar>
              <w:top w:w="60" w:type="dxa"/>
              <w:left w:w="100" w:type="dxa"/>
              <w:bottom w:w="60" w:type="dxa"/>
              <w:right w:w="100" w:type="dxa"/>
            </w:tcMar>
          </w:tcPr>
          <w:p w14:paraId="49387AB4"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16C8169F" w14:textId="77777777" w:rsidR="00D53860" w:rsidRDefault="00D502B4">
            <w:pPr>
              <w:spacing w:after="80"/>
            </w:pPr>
            <w:r>
              <w:rPr>
                <w:color w:val="000000"/>
                <w:sz w:val="18"/>
                <w:szCs w:val="18"/>
              </w:rPr>
              <w:t>La reproduction asexuée chez les plantes</w:t>
            </w:r>
          </w:p>
        </w:tc>
      </w:tr>
      <w:tr w:rsidR="00D53860" w14:paraId="011163FE" w14:textId="77777777">
        <w:tc>
          <w:tcPr>
            <w:tcW w:w="1500" w:type="pct"/>
            <w:tcMar>
              <w:top w:w="60" w:type="dxa"/>
              <w:left w:w="100" w:type="dxa"/>
              <w:bottom w:w="60" w:type="dxa"/>
              <w:right w:w="100" w:type="dxa"/>
            </w:tcMar>
          </w:tcPr>
          <w:p w14:paraId="6AD8AE84"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15ABF637" w14:textId="77777777" w:rsidR="00D53860" w:rsidRDefault="00D502B4">
            <w:pPr>
              <w:spacing w:after="80"/>
            </w:pPr>
            <w:r>
              <w:rPr>
                <w:color w:val="000000"/>
                <w:sz w:val="18"/>
                <w:szCs w:val="18"/>
              </w:rPr>
              <w:t>Décrire le bouturage, le greffage et le marcottage, et expliquer leur importance et leurs limites.</w:t>
            </w:r>
          </w:p>
        </w:tc>
      </w:tr>
      <w:tr w:rsidR="00D53860" w14:paraId="62B413F1" w14:textId="77777777">
        <w:tc>
          <w:tcPr>
            <w:tcW w:w="1500" w:type="pct"/>
            <w:tcMar>
              <w:top w:w="60" w:type="dxa"/>
              <w:left w:w="100" w:type="dxa"/>
              <w:bottom w:w="60" w:type="dxa"/>
              <w:right w:w="100" w:type="dxa"/>
            </w:tcMar>
          </w:tcPr>
          <w:p w14:paraId="1335A9BE"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0CBDA6C9" w14:textId="77777777" w:rsidR="00D53860" w:rsidRDefault="00D502B4">
            <w:pPr>
              <w:spacing w:after="80"/>
            </w:pPr>
            <w:r>
              <w:rPr>
                <w:color w:val="000000"/>
                <w:sz w:val="18"/>
                <w:szCs w:val="18"/>
              </w:rPr>
              <w:t>Programme RAPE T6 (Sciences et Technologie)</w:t>
            </w:r>
          </w:p>
        </w:tc>
      </w:tr>
      <w:tr w:rsidR="00D53860" w14:paraId="51550C0D" w14:textId="77777777">
        <w:tc>
          <w:tcPr>
            <w:tcW w:w="1500" w:type="pct"/>
            <w:tcMar>
              <w:top w:w="60" w:type="dxa"/>
              <w:left w:w="100" w:type="dxa"/>
              <w:bottom w:w="60" w:type="dxa"/>
              <w:right w:w="100" w:type="dxa"/>
            </w:tcMar>
          </w:tcPr>
          <w:p w14:paraId="316DFF79"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63EE8AF0" w14:textId="77777777" w:rsidR="00D53860" w:rsidRDefault="00D502B4">
            <w:pPr>
              <w:spacing w:after="80"/>
            </w:pPr>
            <w:r>
              <w:rPr>
                <w:color w:val="000000"/>
                <w:sz w:val="18"/>
                <w:szCs w:val="18"/>
              </w:rPr>
              <w:t>trois photos : une tige de manioc plantée directement en terre, une branche de manguier attachée sur un autre arbre, une tige de patate douce couchée sous terre avec de nouvelles racines</w:t>
            </w:r>
          </w:p>
        </w:tc>
      </w:tr>
    </w:tbl>
    <w:p w14:paraId="46BC3A05" w14:textId="77777777" w:rsidR="00D53860" w:rsidRDefault="00D502B4">
      <w:pPr>
        <w:spacing w:after="40"/>
        <w:jc w:val="right"/>
      </w:pPr>
      <w:r>
        <w:rPr>
          <w:sz w:val="18"/>
          <w:szCs w:val="18"/>
        </w:rPr>
        <w:t>Date : _______</w:t>
      </w:r>
    </w:p>
    <w:p w14:paraId="3E0AAFDA" w14:textId="77777777" w:rsidR="00D53860" w:rsidRDefault="00D502B4">
      <w:pPr>
        <w:spacing w:after="40"/>
        <w:jc w:val="right"/>
      </w:pPr>
      <w:r>
        <w:rPr>
          <w:sz w:val="18"/>
          <w:szCs w:val="18"/>
        </w:rPr>
        <w:t>Classe : 6e</w:t>
      </w:r>
    </w:p>
    <w:p w14:paraId="3B091676" w14:textId="77777777" w:rsidR="00D53860" w:rsidRDefault="00D502B4">
      <w:pPr>
        <w:spacing w:after="40"/>
        <w:jc w:val="right"/>
      </w:pPr>
      <w:r>
        <w:rPr>
          <w:sz w:val="18"/>
          <w:szCs w:val="18"/>
        </w:rPr>
        <w:t>Séance n° : 9/42</w:t>
      </w:r>
    </w:p>
    <w:p w14:paraId="66AF85A8" w14:textId="77777777" w:rsidR="00D53860" w:rsidRDefault="00D502B4">
      <w:pPr>
        <w:spacing w:after="40"/>
        <w:jc w:val="right"/>
      </w:pPr>
      <w:r>
        <w:rPr>
          <w:sz w:val="18"/>
          <w:szCs w:val="18"/>
        </w:rPr>
        <w:t>Durée : 3h</w:t>
      </w:r>
    </w:p>
    <w:p w14:paraId="76A7613C"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62"/>
        <w:gridCol w:w="1803"/>
        <w:gridCol w:w="1803"/>
        <w:gridCol w:w="1443"/>
        <w:gridCol w:w="1443"/>
        <w:gridCol w:w="1262"/>
      </w:tblGrid>
      <w:tr w:rsidR="00D53860" w14:paraId="342D77B3" w14:textId="77777777">
        <w:trPr>
          <w:tblHeader/>
        </w:trPr>
        <w:tc>
          <w:tcPr>
            <w:tcW w:w="700" w:type="pct"/>
            <w:vMerge w:val="restart"/>
            <w:shd w:val="clear" w:color="auto" w:fill="DDEEFF"/>
            <w:tcMar>
              <w:top w:w="60" w:type="dxa"/>
              <w:left w:w="100" w:type="dxa"/>
              <w:bottom w:w="60" w:type="dxa"/>
              <w:right w:w="100" w:type="dxa"/>
            </w:tcMar>
          </w:tcPr>
          <w:p w14:paraId="0E4A2785"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4DDAE25F"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612B342C"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517D57C5"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509D0DF6" w14:textId="77777777" w:rsidR="00D53860" w:rsidRDefault="00D502B4">
            <w:pPr>
              <w:spacing w:after="80"/>
            </w:pPr>
            <w:r>
              <w:rPr>
                <w:b/>
                <w:bCs/>
                <w:color w:val="000000"/>
                <w:sz w:val="17"/>
                <w:szCs w:val="17"/>
              </w:rPr>
              <w:t>Observation</w:t>
            </w:r>
          </w:p>
        </w:tc>
      </w:tr>
      <w:tr w:rsidR="00D53860" w14:paraId="10EA4911" w14:textId="77777777">
        <w:trPr>
          <w:tblHeader/>
        </w:trPr>
        <w:tc>
          <w:tcPr>
            <w:tcW w:w="0" w:type="auto"/>
            <w:vMerge/>
            <w:shd w:val="clear" w:color="auto" w:fill="F5F5F5"/>
            <w:tcMar>
              <w:top w:w="60" w:type="dxa"/>
              <w:left w:w="100" w:type="dxa"/>
              <w:bottom w:w="60" w:type="dxa"/>
              <w:right w:w="100" w:type="dxa"/>
            </w:tcMar>
          </w:tcPr>
          <w:p w14:paraId="4F55E5FE" w14:textId="77777777" w:rsidR="00D53860" w:rsidRDefault="00D53860">
            <w:pPr>
              <w:spacing w:after="80"/>
            </w:pPr>
          </w:p>
        </w:tc>
        <w:tc>
          <w:tcPr>
            <w:tcW w:w="1000" w:type="pct"/>
            <w:shd w:val="clear" w:color="auto" w:fill="F5F5F5"/>
            <w:tcMar>
              <w:top w:w="60" w:type="dxa"/>
              <w:left w:w="100" w:type="dxa"/>
              <w:bottom w:w="60" w:type="dxa"/>
              <w:right w:w="100" w:type="dxa"/>
            </w:tcMar>
          </w:tcPr>
          <w:p w14:paraId="2D65248E"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1C3828EA"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31865DDE"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0ACBE4B8"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4B121CDE" w14:textId="77777777" w:rsidR="00D53860" w:rsidRDefault="00D53860">
            <w:pPr>
              <w:spacing w:after="80"/>
            </w:pPr>
          </w:p>
        </w:tc>
      </w:tr>
      <w:tr w:rsidR="00D53860" w14:paraId="11F40196" w14:textId="77777777">
        <w:tc>
          <w:tcPr>
            <w:tcW w:w="700" w:type="pct"/>
            <w:tcMar>
              <w:top w:w="60" w:type="dxa"/>
              <w:left w:w="100" w:type="dxa"/>
              <w:bottom w:w="60" w:type="dxa"/>
              <w:right w:w="100" w:type="dxa"/>
            </w:tcMar>
          </w:tcPr>
          <w:p w14:paraId="0701D18B" w14:textId="77777777" w:rsidR="00D53860" w:rsidRDefault="00D502B4">
            <w:pPr>
              <w:spacing w:after="80"/>
            </w:pPr>
            <w:r>
              <w:rPr>
                <w:b/>
                <w:bCs/>
                <w:color w:val="000000"/>
                <w:sz w:val="17"/>
                <w:szCs w:val="17"/>
              </w:rPr>
              <w:t>I. Révision (10 min)</w:t>
            </w:r>
          </w:p>
        </w:tc>
        <w:tc>
          <w:tcPr>
            <w:tcW w:w="1000" w:type="pct"/>
            <w:tcMar>
              <w:top w:w="60" w:type="dxa"/>
              <w:left w:w="100" w:type="dxa"/>
              <w:bottom w:w="60" w:type="dxa"/>
              <w:right w:w="100" w:type="dxa"/>
            </w:tcMar>
          </w:tcPr>
          <w:p w14:paraId="6BD07618" w14:textId="77777777" w:rsidR="00D53860" w:rsidRDefault="00D502B4">
            <w:pPr>
              <w:spacing w:after="50"/>
            </w:pPr>
            <w:r>
              <w:rPr>
                <w:color w:val="000000"/>
                <w:sz w:val="17"/>
                <w:szCs w:val="17"/>
              </w:rPr>
              <w:t>Cite les grandes étapes de la reproduction sexuée d'une plante.</w:t>
            </w:r>
          </w:p>
          <w:p w14:paraId="374F6431" w14:textId="77777777" w:rsidR="00D53860" w:rsidRDefault="00D502B4">
            <w:pPr>
              <w:spacing w:after="50"/>
            </w:pPr>
            <w:r>
              <w:rPr>
                <w:color w:val="000000"/>
                <w:sz w:val="17"/>
                <w:szCs w:val="17"/>
              </w:rPr>
              <w:t>Qu'est-ce que la fécondation chez une plante ?</w:t>
            </w:r>
          </w:p>
        </w:tc>
        <w:tc>
          <w:tcPr>
            <w:tcW w:w="1000" w:type="pct"/>
            <w:tcMar>
              <w:top w:w="60" w:type="dxa"/>
              <w:left w:w="100" w:type="dxa"/>
              <w:bottom w:w="60" w:type="dxa"/>
              <w:right w:w="100" w:type="dxa"/>
            </w:tcMar>
          </w:tcPr>
          <w:p w14:paraId="7BC36DCF" w14:textId="77777777" w:rsidR="00D53860" w:rsidRDefault="00D502B4">
            <w:pPr>
              <w:spacing w:after="50"/>
            </w:pPr>
            <w:r>
              <w:rPr>
                <w:i/>
                <w:iCs/>
                <w:color w:val="000000"/>
                <w:sz w:val="17"/>
                <w:szCs w:val="17"/>
              </w:rPr>
              <w:t>R.A. : La germination, la croissance et floraison, la pollinisation, la fécondation, puis la fructification.</w:t>
            </w:r>
          </w:p>
          <w:p w14:paraId="13589F61" w14:textId="77777777" w:rsidR="00D53860" w:rsidRDefault="00D502B4">
            <w:pPr>
              <w:spacing w:after="50"/>
            </w:pPr>
            <w:r>
              <w:rPr>
                <w:i/>
                <w:iCs/>
                <w:color w:val="000000"/>
                <w:sz w:val="17"/>
                <w:szCs w:val="17"/>
              </w:rPr>
              <w:t>R.A. : L'union du grain de pollen avec l'ovule contenu dans le pistil.</w:t>
            </w:r>
          </w:p>
        </w:tc>
        <w:tc>
          <w:tcPr>
            <w:tcW w:w="800" w:type="pct"/>
            <w:tcMar>
              <w:top w:w="60" w:type="dxa"/>
              <w:left w:w="100" w:type="dxa"/>
              <w:bottom w:w="60" w:type="dxa"/>
              <w:right w:w="100" w:type="dxa"/>
            </w:tcMar>
          </w:tcPr>
          <w:p w14:paraId="49E70569"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3EC75753"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006DDE41" w14:textId="77777777" w:rsidR="00D53860" w:rsidRDefault="00D53860">
            <w:pPr>
              <w:spacing w:after="80"/>
            </w:pPr>
          </w:p>
        </w:tc>
      </w:tr>
      <w:tr w:rsidR="00D53860" w14:paraId="2FBEFDD1" w14:textId="77777777">
        <w:tc>
          <w:tcPr>
            <w:tcW w:w="0" w:type="auto"/>
            <w:gridSpan w:val="6"/>
            <w:shd w:val="clear" w:color="auto" w:fill="C9DDEA"/>
            <w:tcMar>
              <w:top w:w="60" w:type="dxa"/>
              <w:left w:w="100" w:type="dxa"/>
              <w:bottom w:w="60" w:type="dxa"/>
              <w:right w:w="100" w:type="dxa"/>
            </w:tcMar>
          </w:tcPr>
          <w:p w14:paraId="58EDA425" w14:textId="77777777" w:rsidR="00D53860" w:rsidRDefault="00D502B4">
            <w:pPr>
              <w:spacing w:after="80"/>
              <w:jc w:val="center"/>
            </w:pPr>
            <w:r>
              <w:rPr>
                <w:b/>
                <w:bCs/>
                <w:color w:val="000000"/>
                <w:sz w:val="18"/>
                <w:szCs w:val="18"/>
              </w:rPr>
              <w:t>II. NOUVELLE LEÇON  (2h)</w:t>
            </w:r>
          </w:p>
        </w:tc>
      </w:tr>
      <w:tr w:rsidR="00D53860" w14:paraId="20FE6FF0" w14:textId="77777777">
        <w:tc>
          <w:tcPr>
            <w:tcW w:w="700" w:type="pct"/>
            <w:tcMar>
              <w:top w:w="60" w:type="dxa"/>
              <w:left w:w="100" w:type="dxa"/>
              <w:bottom w:w="60" w:type="dxa"/>
              <w:right w:w="100" w:type="dxa"/>
            </w:tcMar>
          </w:tcPr>
          <w:p w14:paraId="4D1BF90A"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452DE4BA" w14:textId="77777777" w:rsidR="00D53860" w:rsidRDefault="00D502B4">
            <w:pPr>
              <w:spacing w:after="50"/>
            </w:pPr>
            <w:r>
              <w:rPr>
                <w:color w:val="000000"/>
                <w:sz w:val="17"/>
                <w:szCs w:val="17"/>
              </w:rPr>
              <w:t xml:space="preserve">Le grand-père de </w:t>
            </w:r>
            <w:proofErr w:type="spellStart"/>
            <w:r>
              <w:rPr>
                <w:color w:val="000000"/>
                <w:sz w:val="17"/>
                <w:szCs w:val="17"/>
              </w:rPr>
              <w:t>Mialy</w:t>
            </w:r>
            <w:proofErr w:type="spellEnd"/>
            <w:r>
              <w:rPr>
                <w:color w:val="000000"/>
                <w:sz w:val="17"/>
                <w:szCs w:val="17"/>
              </w:rPr>
              <w:t xml:space="preserve"> coupe une branche de manguier, l'attache sur un jeune plant de manguier sauvage dans son jardin, et quelques semaines plus tard, la branche a bien pris.</w:t>
            </w:r>
          </w:p>
          <w:p w14:paraId="0CAC8339" w14:textId="77777777" w:rsidR="00D53860" w:rsidRDefault="00D502B4">
            <w:pPr>
              <w:spacing w:after="30"/>
            </w:pPr>
            <w:r>
              <w:rPr>
                <w:b/>
                <w:bCs/>
                <w:color w:val="000000"/>
                <w:sz w:val="17"/>
                <w:szCs w:val="17"/>
              </w:rPr>
              <w:t>D'après toi, pourquoi le grand-père fait-il cela, sans planter de graine ?</w:t>
            </w:r>
          </w:p>
        </w:tc>
        <w:tc>
          <w:tcPr>
            <w:tcW w:w="1000" w:type="pct"/>
            <w:tcMar>
              <w:top w:w="60" w:type="dxa"/>
              <w:left w:w="100" w:type="dxa"/>
              <w:bottom w:w="60" w:type="dxa"/>
              <w:right w:w="100" w:type="dxa"/>
            </w:tcMar>
          </w:tcPr>
          <w:p w14:paraId="5132D867" w14:textId="77777777" w:rsidR="00D53860" w:rsidRDefault="00D502B4">
            <w:pPr>
              <w:spacing w:after="30"/>
            </w:pPr>
            <w:r>
              <w:rPr>
                <w:i/>
                <w:iCs/>
                <w:color w:val="000000"/>
                <w:sz w:val="17"/>
                <w:szCs w:val="17"/>
              </w:rPr>
              <w:t>Réponses possibles : pour avoir un manguier plus vite, pour être sûr d'avoir les mêmes bons fruits…</w:t>
            </w:r>
          </w:p>
        </w:tc>
        <w:tc>
          <w:tcPr>
            <w:tcW w:w="800" w:type="pct"/>
            <w:tcMar>
              <w:top w:w="60" w:type="dxa"/>
              <w:left w:w="100" w:type="dxa"/>
              <w:bottom w:w="60" w:type="dxa"/>
              <w:right w:w="100" w:type="dxa"/>
            </w:tcMar>
          </w:tcPr>
          <w:p w14:paraId="26A4D830"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1D066B14"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1A46963D" w14:textId="77777777" w:rsidR="00D53860" w:rsidRDefault="00D53860">
            <w:pPr>
              <w:spacing w:after="80"/>
            </w:pPr>
          </w:p>
        </w:tc>
      </w:tr>
      <w:tr w:rsidR="00D53860" w14:paraId="623898C9" w14:textId="77777777">
        <w:tc>
          <w:tcPr>
            <w:tcW w:w="700" w:type="pct"/>
            <w:tcMar>
              <w:top w:w="60" w:type="dxa"/>
              <w:left w:w="100" w:type="dxa"/>
              <w:bottom w:w="60" w:type="dxa"/>
              <w:right w:w="100" w:type="dxa"/>
            </w:tcMar>
          </w:tcPr>
          <w:p w14:paraId="5C19127E"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48E7507A" w14:textId="77777777" w:rsidR="00D53860" w:rsidRDefault="00D502B4">
            <w:pPr>
              <w:spacing w:after="40"/>
            </w:pPr>
            <w:r>
              <w:rPr>
                <w:color w:val="000000"/>
                <w:sz w:val="17"/>
                <w:szCs w:val="17"/>
              </w:rPr>
              <w:t>Aujourd'hui nous allons apprendre : « La reproduction asexuée chez les plantes ». Après cette séance, vous serez capables de décrire le bouturage, le greffage et le marcottage.</w:t>
            </w:r>
          </w:p>
        </w:tc>
        <w:tc>
          <w:tcPr>
            <w:tcW w:w="1000" w:type="pct"/>
            <w:tcMar>
              <w:top w:w="60" w:type="dxa"/>
              <w:left w:w="100" w:type="dxa"/>
              <w:bottom w:w="60" w:type="dxa"/>
              <w:right w:w="100" w:type="dxa"/>
            </w:tcMar>
          </w:tcPr>
          <w:p w14:paraId="6D0736F4"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48D4184A"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0BB4AD12"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2D604B61" w14:textId="77777777" w:rsidR="00D53860" w:rsidRDefault="00D53860">
            <w:pPr>
              <w:spacing w:after="80"/>
            </w:pPr>
          </w:p>
        </w:tc>
      </w:tr>
      <w:tr w:rsidR="00D53860" w14:paraId="660724DC" w14:textId="77777777">
        <w:tc>
          <w:tcPr>
            <w:tcW w:w="700" w:type="pct"/>
            <w:tcMar>
              <w:top w:w="60" w:type="dxa"/>
              <w:left w:w="100" w:type="dxa"/>
              <w:bottom w:w="60" w:type="dxa"/>
              <w:right w:w="100" w:type="dxa"/>
            </w:tcMar>
          </w:tcPr>
          <w:p w14:paraId="304A3AFA" w14:textId="77777777" w:rsidR="00D53860" w:rsidRDefault="00D502B4">
            <w:pPr>
              <w:spacing w:after="80"/>
            </w:pPr>
            <w:r>
              <w:rPr>
                <w:b/>
                <w:bCs/>
                <w:color w:val="000000"/>
                <w:sz w:val="17"/>
                <w:szCs w:val="17"/>
              </w:rPr>
              <w:lastRenderedPageBreak/>
              <w:t>3. Observation</w:t>
            </w:r>
          </w:p>
        </w:tc>
        <w:tc>
          <w:tcPr>
            <w:tcW w:w="1000" w:type="pct"/>
            <w:tcMar>
              <w:top w:w="60" w:type="dxa"/>
              <w:left w:w="100" w:type="dxa"/>
              <w:bottom w:w="60" w:type="dxa"/>
              <w:right w:w="100" w:type="dxa"/>
            </w:tcMar>
          </w:tcPr>
          <w:p w14:paraId="2AC54823" w14:textId="77777777" w:rsidR="00D53860" w:rsidRDefault="00D502B4">
            <w:pPr>
              <w:spacing w:after="40"/>
            </w:pPr>
            <w:r>
              <w:rPr>
                <w:color w:val="000000"/>
                <w:sz w:val="17"/>
                <w:szCs w:val="17"/>
              </w:rPr>
              <w:t>Regardez et observez bien trois photos : une tige de manioc plantée directement en terre, une branche de manguier attachée sur un autre arbre, une tige de patate douce couchée sous terre avec de nouvelles racines. Que fait-on avec la plante dans chacune de ces trois images ?</w:t>
            </w:r>
          </w:p>
        </w:tc>
        <w:tc>
          <w:tcPr>
            <w:tcW w:w="1000" w:type="pct"/>
            <w:tcMar>
              <w:top w:w="60" w:type="dxa"/>
              <w:left w:w="100" w:type="dxa"/>
              <w:bottom w:w="60" w:type="dxa"/>
              <w:right w:w="100" w:type="dxa"/>
            </w:tcMar>
          </w:tcPr>
          <w:p w14:paraId="6D6D2CD8" w14:textId="77777777" w:rsidR="00D53860" w:rsidRDefault="00D502B4">
            <w:pPr>
              <w:spacing w:after="30"/>
            </w:pPr>
            <w:r>
              <w:rPr>
                <w:color w:val="000000"/>
                <w:sz w:val="17"/>
                <w:szCs w:val="17"/>
              </w:rPr>
              <w:t>Sur la première, on plante directement un morceau de tige dans la terre.</w:t>
            </w:r>
          </w:p>
          <w:p w14:paraId="105E5B46" w14:textId="77777777" w:rsidR="00D53860" w:rsidRDefault="00D502B4">
            <w:pPr>
              <w:spacing w:after="30"/>
            </w:pPr>
            <w:r>
              <w:rPr>
                <w:color w:val="000000"/>
                <w:sz w:val="17"/>
                <w:szCs w:val="17"/>
              </w:rPr>
              <w:t>Sur la deuxième, on attache une branche d'un arbre sur un autre arbre.</w:t>
            </w:r>
          </w:p>
          <w:p w14:paraId="0EE04933" w14:textId="77777777" w:rsidR="00D53860" w:rsidRDefault="00D502B4">
            <w:pPr>
              <w:spacing w:after="30"/>
            </w:pPr>
            <w:r>
              <w:rPr>
                <w:color w:val="000000"/>
                <w:sz w:val="17"/>
                <w:szCs w:val="17"/>
              </w:rPr>
              <w:t>Sur la troisième, on couche une tige sous la terre pour qu'elle fasse de nouvelles racines.</w:t>
            </w:r>
          </w:p>
        </w:tc>
        <w:tc>
          <w:tcPr>
            <w:tcW w:w="800" w:type="pct"/>
            <w:tcMar>
              <w:top w:w="60" w:type="dxa"/>
              <w:left w:w="100" w:type="dxa"/>
              <w:bottom w:w="60" w:type="dxa"/>
              <w:right w:w="100" w:type="dxa"/>
            </w:tcMar>
          </w:tcPr>
          <w:p w14:paraId="4D64E8EB" w14:textId="77777777" w:rsidR="00D53860" w:rsidRDefault="00D502B4">
            <w:pPr>
              <w:spacing w:after="80"/>
            </w:pPr>
            <w:r>
              <w:rPr>
                <w:color w:val="000000"/>
                <w:sz w:val="16"/>
                <w:szCs w:val="16"/>
              </w:rPr>
              <w:t>Observation dirigée</w:t>
            </w:r>
          </w:p>
        </w:tc>
        <w:tc>
          <w:tcPr>
            <w:tcW w:w="800" w:type="pct"/>
            <w:tcMar>
              <w:top w:w="60" w:type="dxa"/>
              <w:left w:w="100" w:type="dxa"/>
              <w:bottom w:w="60" w:type="dxa"/>
              <w:right w:w="100" w:type="dxa"/>
            </w:tcMar>
          </w:tcPr>
          <w:p w14:paraId="33484C79" w14:textId="77777777" w:rsidR="00D53860" w:rsidRDefault="00D502B4">
            <w:pPr>
              <w:spacing w:after="80"/>
            </w:pPr>
            <w:r>
              <w:rPr>
                <w:color w:val="000000"/>
                <w:sz w:val="16"/>
                <w:szCs w:val="16"/>
              </w:rPr>
              <w:t>trois photos : une tige de manioc plantée directement en terre, une branche de manguier attachée sur un autre arbre, une tige de patate douce couchée sous terre avec de nouvelles racines</w:t>
            </w:r>
          </w:p>
        </w:tc>
        <w:tc>
          <w:tcPr>
            <w:tcW w:w="700" w:type="pct"/>
            <w:tcMar>
              <w:top w:w="60" w:type="dxa"/>
              <w:left w:w="100" w:type="dxa"/>
              <w:bottom w:w="60" w:type="dxa"/>
              <w:right w:w="100" w:type="dxa"/>
            </w:tcMar>
          </w:tcPr>
          <w:p w14:paraId="77AA9445" w14:textId="77777777" w:rsidR="00D53860" w:rsidRDefault="00D53860">
            <w:pPr>
              <w:spacing w:after="80"/>
            </w:pPr>
          </w:p>
        </w:tc>
      </w:tr>
      <w:tr w:rsidR="00D53860" w14:paraId="5398A6D2" w14:textId="77777777">
        <w:tc>
          <w:tcPr>
            <w:tcW w:w="700" w:type="pct"/>
            <w:tcMar>
              <w:top w:w="60" w:type="dxa"/>
              <w:left w:w="100" w:type="dxa"/>
              <w:bottom w:w="60" w:type="dxa"/>
              <w:right w:w="100" w:type="dxa"/>
            </w:tcMar>
          </w:tcPr>
          <w:p w14:paraId="3B1DE743"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053DB8EE" w14:textId="77777777" w:rsidR="00D53860" w:rsidRDefault="00D502B4">
            <w:pPr>
              <w:spacing w:after="50"/>
            </w:pPr>
            <w:r>
              <w:rPr>
                <w:color w:val="000000"/>
                <w:sz w:val="17"/>
                <w:szCs w:val="17"/>
              </w:rPr>
              <w:t>Qu'est-ce que le bouturage ? Donne un exemple.</w:t>
            </w:r>
          </w:p>
          <w:p w14:paraId="2BEC2FCB" w14:textId="77777777" w:rsidR="00D53860" w:rsidRDefault="00D502B4">
            <w:pPr>
              <w:spacing w:after="50"/>
            </w:pPr>
            <w:r>
              <w:rPr>
                <w:color w:val="000000"/>
                <w:sz w:val="17"/>
                <w:szCs w:val="17"/>
              </w:rPr>
              <w:t>Qu'est-ce que le greffage ? Donne un exemple.</w:t>
            </w:r>
          </w:p>
          <w:p w14:paraId="1EF25477" w14:textId="77777777" w:rsidR="00D53860" w:rsidRDefault="00D502B4">
            <w:pPr>
              <w:spacing w:after="50"/>
            </w:pPr>
            <w:r>
              <w:rPr>
                <w:color w:val="000000"/>
                <w:sz w:val="17"/>
                <w:szCs w:val="17"/>
              </w:rPr>
              <w:t>Qu'est-ce que le marcottage ? Donne un exemple.</w:t>
            </w:r>
          </w:p>
          <w:p w14:paraId="519F2B47" w14:textId="77777777" w:rsidR="00D53860" w:rsidRDefault="00D502B4">
            <w:pPr>
              <w:spacing w:after="50"/>
            </w:pPr>
            <w:r>
              <w:rPr>
                <w:color w:val="000000"/>
                <w:sz w:val="17"/>
                <w:szCs w:val="17"/>
              </w:rPr>
              <w:t>Pourquoi appelle-t-on ces modes de reproduction « asexués » ?</w:t>
            </w:r>
          </w:p>
          <w:p w14:paraId="624C18A9" w14:textId="77777777" w:rsidR="00D53860" w:rsidRDefault="00D502B4">
            <w:pPr>
              <w:spacing w:after="50"/>
            </w:pPr>
            <w:r>
              <w:rPr>
                <w:color w:val="000000"/>
                <w:sz w:val="17"/>
                <w:szCs w:val="17"/>
              </w:rPr>
              <w:t>Quel est l'avantage de la reproduction asexuée par rapport à la reproduction sexuée ?</w:t>
            </w:r>
          </w:p>
          <w:p w14:paraId="1C5AEB61" w14:textId="77777777" w:rsidR="00D53860" w:rsidRDefault="00D502B4">
            <w:pPr>
              <w:spacing w:after="50"/>
            </w:pPr>
            <w:r>
              <w:rPr>
                <w:color w:val="000000"/>
                <w:sz w:val="17"/>
                <w:szCs w:val="17"/>
              </w:rPr>
              <w:t>Quel est un inconvénient de la reproduction asexuée ?</w:t>
            </w:r>
          </w:p>
        </w:tc>
        <w:tc>
          <w:tcPr>
            <w:tcW w:w="1000" w:type="pct"/>
            <w:tcMar>
              <w:top w:w="60" w:type="dxa"/>
              <w:left w:w="100" w:type="dxa"/>
              <w:bottom w:w="60" w:type="dxa"/>
              <w:right w:w="100" w:type="dxa"/>
            </w:tcMar>
          </w:tcPr>
          <w:p w14:paraId="6704B5DD" w14:textId="77777777" w:rsidR="00D53860" w:rsidRDefault="00D502B4">
            <w:pPr>
              <w:spacing w:after="50"/>
            </w:pPr>
            <w:r>
              <w:rPr>
                <w:i/>
                <w:iCs/>
                <w:color w:val="000000"/>
                <w:sz w:val="17"/>
                <w:szCs w:val="17"/>
              </w:rPr>
              <w:t>R.A. : C'est planter directement un morceau de tige, de feuille ou de racine dans la terre ou dans l'eau, pour qu'il développe de nouvelles racines et devienne une nouvelle plante. Exemple : le manioc.</w:t>
            </w:r>
          </w:p>
          <w:p w14:paraId="3AC1C005" w14:textId="77777777" w:rsidR="00D53860" w:rsidRDefault="00D502B4">
            <w:pPr>
              <w:spacing w:after="50"/>
            </w:pPr>
            <w:r>
              <w:rPr>
                <w:i/>
                <w:iCs/>
                <w:color w:val="000000"/>
                <w:sz w:val="17"/>
                <w:szCs w:val="17"/>
              </w:rPr>
              <w:t>R.A. : C'est fixer une partie d'une plante (le greffon) sur une autre plante (le porte-greffe) pour qu'elles se soudent et ne forment plus qu'une seule plante. Exemple : le manguier greffé.</w:t>
            </w:r>
          </w:p>
          <w:p w14:paraId="35F04666" w14:textId="77777777" w:rsidR="00D53860" w:rsidRDefault="00D502B4">
            <w:pPr>
              <w:spacing w:after="50"/>
            </w:pPr>
            <w:r>
              <w:rPr>
                <w:i/>
                <w:iCs/>
                <w:color w:val="000000"/>
                <w:sz w:val="17"/>
                <w:szCs w:val="17"/>
              </w:rPr>
              <w:t>R.A. : C'est courber une tige encore attachée à la plante mère et l'enterrer partiellement, pour qu'elle développe des racines avant d'être coupée et replantée. Exemple : la patate douce.</w:t>
            </w:r>
          </w:p>
          <w:p w14:paraId="5DC994F0" w14:textId="77777777" w:rsidR="00D53860" w:rsidRDefault="00D502B4">
            <w:pPr>
              <w:spacing w:after="50"/>
            </w:pPr>
            <w:r>
              <w:rPr>
                <w:i/>
                <w:iCs/>
                <w:color w:val="000000"/>
                <w:sz w:val="17"/>
                <w:szCs w:val="17"/>
              </w:rPr>
              <w:t>R.A. : Parce qu'ils ne font pas intervenir de fleur, de pollen ni de fécondation : la nouvelle plante vient directement d'un morceau de la plante mère.</w:t>
            </w:r>
          </w:p>
          <w:p w14:paraId="1963ABE2" w14:textId="77777777" w:rsidR="00D53860" w:rsidRDefault="00D502B4">
            <w:pPr>
              <w:spacing w:after="50"/>
            </w:pPr>
            <w:r>
              <w:rPr>
                <w:i/>
                <w:iCs/>
                <w:color w:val="000000"/>
                <w:sz w:val="17"/>
                <w:szCs w:val="17"/>
              </w:rPr>
              <w:t>R.A. : Elle est plus rapide, plus simple, et la nouvelle plante a exactement les mêmes qualités (mêmes fruits, même résistance) que la plante mère.</w:t>
            </w:r>
          </w:p>
          <w:p w14:paraId="1FC5B7C6" w14:textId="77777777" w:rsidR="00D53860" w:rsidRDefault="00D502B4">
            <w:pPr>
              <w:spacing w:after="50"/>
            </w:pPr>
            <w:r>
              <w:rPr>
                <w:i/>
                <w:iCs/>
                <w:color w:val="000000"/>
                <w:sz w:val="17"/>
                <w:szCs w:val="17"/>
              </w:rPr>
              <w:t xml:space="preserve">R.A. : Les nouvelles plantes étant identiques à la plante mère, elles ont aussi les mêmes faiblesses (sensibilité aux mêmes maladies), ce qui peut </w:t>
            </w:r>
            <w:r>
              <w:rPr>
                <w:i/>
                <w:iCs/>
                <w:color w:val="000000"/>
                <w:sz w:val="17"/>
                <w:szCs w:val="17"/>
              </w:rPr>
              <w:lastRenderedPageBreak/>
              <w:t>être risqué si une maladie apparaît.</w:t>
            </w:r>
          </w:p>
        </w:tc>
        <w:tc>
          <w:tcPr>
            <w:tcW w:w="800" w:type="pct"/>
            <w:tcMar>
              <w:top w:w="60" w:type="dxa"/>
              <w:left w:w="100" w:type="dxa"/>
              <w:bottom w:w="60" w:type="dxa"/>
              <w:right w:w="100" w:type="dxa"/>
            </w:tcMar>
          </w:tcPr>
          <w:p w14:paraId="7F27E305" w14:textId="77777777" w:rsidR="00D53860" w:rsidRDefault="00D502B4">
            <w:pPr>
              <w:spacing w:after="80"/>
            </w:pPr>
            <w:r>
              <w:rPr>
                <w:color w:val="000000"/>
                <w:sz w:val="16"/>
                <w:szCs w:val="16"/>
              </w:rPr>
              <w:lastRenderedPageBreak/>
              <w:t>Questions-réponses dirigées</w:t>
            </w:r>
          </w:p>
        </w:tc>
        <w:tc>
          <w:tcPr>
            <w:tcW w:w="800" w:type="pct"/>
            <w:tcMar>
              <w:top w:w="60" w:type="dxa"/>
              <w:left w:w="100" w:type="dxa"/>
              <w:bottom w:w="60" w:type="dxa"/>
              <w:right w:w="100" w:type="dxa"/>
            </w:tcMar>
          </w:tcPr>
          <w:p w14:paraId="383D2A95" w14:textId="77777777" w:rsidR="00D53860" w:rsidRDefault="00D502B4">
            <w:pPr>
              <w:spacing w:after="80"/>
            </w:pPr>
            <w:r>
              <w:rPr>
                <w:color w:val="000000"/>
                <w:sz w:val="16"/>
                <w:szCs w:val="16"/>
              </w:rPr>
              <w:t>trois photos : une tige de manioc plantée directement en terre, une branche de manguier attachée sur un autre arbre, une tige de patate douce couchée sous terre avec de nouvelles racines</w:t>
            </w:r>
          </w:p>
        </w:tc>
        <w:tc>
          <w:tcPr>
            <w:tcW w:w="700" w:type="pct"/>
            <w:tcMar>
              <w:top w:w="60" w:type="dxa"/>
              <w:left w:w="100" w:type="dxa"/>
              <w:bottom w:w="60" w:type="dxa"/>
              <w:right w:w="100" w:type="dxa"/>
            </w:tcMar>
          </w:tcPr>
          <w:p w14:paraId="1D976209" w14:textId="77777777" w:rsidR="00D53860" w:rsidRDefault="00D53860">
            <w:pPr>
              <w:spacing w:after="80"/>
            </w:pPr>
          </w:p>
        </w:tc>
      </w:tr>
      <w:tr w:rsidR="00D53860" w14:paraId="127D58F2" w14:textId="77777777">
        <w:tc>
          <w:tcPr>
            <w:tcW w:w="700" w:type="pct"/>
            <w:tcMar>
              <w:top w:w="60" w:type="dxa"/>
              <w:left w:w="100" w:type="dxa"/>
              <w:bottom w:w="60" w:type="dxa"/>
              <w:right w:w="100" w:type="dxa"/>
            </w:tcMar>
          </w:tcPr>
          <w:p w14:paraId="22449EEE"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3D91E5BB" w14:textId="77777777" w:rsidR="00D53860" w:rsidRDefault="00D502B4">
            <w:pPr>
              <w:spacing w:after="40"/>
            </w:pPr>
            <w:r>
              <w:rPr>
                <w:b/>
                <w:bCs/>
                <w:color w:val="000000"/>
                <w:sz w:val="17"/>
                <w:szCs w:val="17"/>
              </w:rPr>
              <w:t>Donc, la reproduction asexuée des plantes ne fait pas intervenir de fleur ni de fécondation. Elle comprend le bouturage (planter un morceau de tige), le greffage (fixer un greffon sur un porte-greffe) et le marcottage (enterrer une tige encore attachée à la plante mère). Elle est plus rapide que la reproduction sexuée, mais donne des plantes identiques, donc plus vulnérables aux mêmes maladies.</w:t>
            </w:r>
          </w:p>
        </w:tc>
        <w:tc>
          <w:tcPr>
            <w:tcW w:w="1000" w:type="pct"/>
            <w:tcMar>
              <w:top w:w="60" w:type="dxa"/>
              <w:left w:w="100" w:type="dxa"/>
              <w:bottom w:w="60" w:type="dxa"/>
              <w:right w:w="100" w:type="dxa"/>
            </w:tcMar>
          </w:tcPr>
          <w:p w14:paraId="21270589" w14:textId="77777777" w:rsidR="00D53860" w:rsidRDefault="00D502B4">
            <w:pPr>
              <w:spacing w:after="40"/>
            </w:pPr>
            <w:r>
              <w:rPr>
                <w:color w:val="000000"/>
                <w:sz w:val="17"/>
                <w:szCs w:val="17"/>
              </w:rPr>
              <w:t>Les élèves écoutent la synthèse.</w:t>
            </w:r>
          </w:p>
        </w:tc>
        <w:tc>
          <w:tcPr>
            <w:tcW w:w="800" w:type="pct"/>
            <w:tcMar>
              <w:top w:w="60" w:type="dxa"/>
              <w:left w:w="100" w:type="dxa"/>
              <w:bottom w:w="60" w:type="dxa"/>
              <w:right w:w="100" w:type="dxa"/>
            </w:tcMar>
          </w:tcPr>
          <w:p w14:paraId="710C20FF"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795ADABB"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2D864121" w14:textId="77777777" w:rsidR="00D53860" w:rsidRDefault="00D53860">
            <w:pPr>
              <w:spacing w:after="80"/>
            </w:pPr>
          </w:p>
        </w:tc>
      </w:tr>
      <w:tr w:rsidR="00D53860" w14:paraId="1630C2A5" w14:textId="77777777">
        <w:tc>
          <w:tcPr>
            <w:tcW w:w="700" w:type="pct"/>
            <w:tcMar>
              <w:top w:w="60" w:type="dxa"/>
              <w:left w:w="100" w:type="dxa"/>
              <w:bottom w:w="60" w:type="dxa"/>
              <w:right w:w="100" w:type="dxa"/>
            </w:tcMar>
          </w:tcPr>
          <w:p w14:paraId="6DC9FA1A"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788CAE81" w14:textId="77777777" w:rsidR="00D53860" w:rsidRDefault="00D502B4">
            <w:pPr>
              <w:spacing w:before="100" w:after="30"/>
            </w:pPr>
            <w:r>
              <w:rPr>
                <w:b/>
                <w:bCs/>
                <w:color w:val="1F4E79"/>
                <w:sz w:val="17"/>
                <w:szCs w:val="17"/>
              </w:rPr>
              <w:t>Exercice 1</w:t>
            </w:r>
          </w:p>
          <w:p w14:paraId="480F7CD4" w14:textId="77777777" w:rsidR="00D53860" w:rsidRDefault="00D502B4">
            <w:pPr>
              <w:spacing w:after="40"/>
            </w:pPr>
            <w:r>
              <w:rPr>
                <w:i/>
                <w:iCs/>
                <w:color w:val="000000"/>
                <w:sz w:val="16"/>
                <w:szCs w:val="16"/>
              </w:rPr>
              <w:t>Relie chaque élément de la colonne A à l'élément correspondant de la colonne B.</w:t>
            </w:r>
          </w:p>
          <w:p w14:paraId="1534B57F" w14:textId="77777777" w:rsidR="00D53860" w:rsidRDefault="00D502B4">
            <w:pPr>
              <w:spacing w:after="30"/>
            </w:pPr>
            <w:r>
              <w:rPr>
                <w:color w:val="000000"/>
                <w:sz w:val="16"/>
                <w:szCs w:val="16"/>
              </w:rPr>
              <w:t>Colonne A                                          Colonne B</w:t>
            </w:r>
          </w:p>
          <w:p w14:paraId="222392DE" w14:textId="77777777" w:rsidR="00D53860" w:rsidRDefault="00D502B4">
            <w:pPr>
              <w:spacing w:after="30"/>
            </w:pPr>
            <w:r>
              <w:rPr>
                <w:color w:val="000000"/>
                <w:sz w:val="16"/>
                <w:szCs w:val="16"/>
              </w:rPr>
              <w:t>1. Bouturage          •          • a. Enterrer une tige encore attachée à la plante mère</w:t>
            </w:r>
          </w:p>
          <w:p w14:paraId="49C61E4C" w14:textId="77777777" w:rsidR="00D53860" w:rsidRDefault="00D502B4">
            <w:pPr>
              <w:spacing w:after="30"/>
            </w:pPr>
            <w:r>
              <w:rPr>
                <w:color w:val="000000"/>
                <w:sz w:val="16"/>
                <w:szCs w:val="16"/>
              </w:rPr>
              <w:t>2. Greffage          •          • b. Planter directement un morceau de tige</w:t>
            </w:r>
          </w:p>
          <w:p w14:paraId="508526AB" w14:textId="77777777" w:rsidR="00D53860" w:rsidRDefault="00D502B4">
            <w:pPr>
              <w:spacing w:after="30"/>
            </w:pPr>
            <w:r>
              <w:rPr>
                <w:color w:val="000000"/>
                <w:sz w:val="16"/>
                <w:szCs w:val="16"/>
              </w:rPr>
              <w:t>3. Marcottage          •          • c. Fixer un greffon sur un porte-greffe</w:t>
            </w:r>
          </w:p>
          <w:p w14:paraId="1F295EE4" w14:textId="77777777" w:rsidR="00D53860" w:rsidRDefault="00D502B4">
            <w:pPr>
              <w:spacing w:after="30"/>
            </w:pPr>
            <w:r>
              <w:rPr>
                <w:color w:val="000000"/>
                <w:sz w:val="16"/>
                <w:szCs w:val="16"/>
              </w:rPr>
              <w:t>4. Manioc          •          • d. Exemple de plante multipliée par bouturage</w:t>
            </w:r>
          </w:p>
          <w:p w14:paraId="112A1278" w14:textId="77777777" w:rsidR="00D53860" w:rsidRDefault="00D502B4">
            <w:pPr>
              <w:spacing w:before="100" w:after="30"/>
            </w:pPr>
            <w:r>
              <w:rPr>
                <w:b/>
                <w:bCs/>
                <w:color w:val="1F4E79"/>
                <w:sz w:val="17"/>
                <w:szCs w:val="17"/>
              </w:rPr>
              <w:t>Exercice 2</w:t>
            </w:r>
          </w:p>
          <w:p w14:paraId="16133D91" w14:textId="77777777" w:rsidR="00D53860" w:rsidRDefault="00D502B4">
            <w:pPr>
              <w:spacing w:after="40"/>
            </w:pPr>
            <w:r>
              <w:rPr>
                <w:i/>
                <w:iCs/>
                <w:color w:val="000000"/>
                <w:sz w:val="16"/>
                <w:szCs w:val="16"/>
              </w:rPr>
              <w:t>Réponds par Vrai (V) ou Faux (F). Justifie chaque réponse fausse.</w:t>
            </w:r>
          </w:p>
          <w:p w14:paraId="7B2DB173" w14:textId="77777777" w:rsidR="00D53860" w:rsidRDefault="00D502B4">
            <w:pPr>
              <w:spacing w:after="30"/>
            </w:pPr>
            <w:r>
              <w:rPr>
                <w:color w:val="000000"/>
                <w:sz w:val="16"/>
                <w:szCs w:val="16"/>
              </w:rPr>
              <w:t>1. Le greffage fait intervenir une fleur et une fécondation.</w:t>
            </w:r>
          </w:p>
          <w:p w14:paraId="22FD7773" w14:textId="77777777" w:rsidR="00D53860" w:rsidRDefault="00D502B4">
            <w:pPr>
              <w:spacing w:after="30"/>
            </w:pPr>
            <w:r>
              <w:rPr>
                <w:color w:val="000000"/>
                <w:sz w:val="16"/>
                <w:szCs w:val="16"/>
              </w:rPr>
              <w:t>2. Le marcottage consiste à enterrer une tige encore attachée à la plante mère.</w:t>
            </w:r>
          </w:p>
          <w:p w14:paraId="70DC3531" w14:textId="77777777" w:rsidR="00D53860" w:rsidRDefault="00D502B4">
            <w:pPr>
              <w:spacing w:after="30"/>
            </w:pPr>
            <w:r>
              <w:rPr>
                <w:color w:val="000000"/>
                <w:sz w:val="16"/>
                <w:szCs w:val="16"/>
              </w:rPr>
              <w:t>3. La reproduction asexuée donne des plantes identiques à la plante mère.</w:t>
            </w:r>
          </w:p>
          <w:p w14:paraId="4AF17E67" w14:textId="77777777" w:rsidR="00D53860" w:rsidRDefault="00D502B4">
            <w:pPr>
              <w:spacing w:after="30"/>
            </w:pPr>
            <w:r>
              <w:rPr>
                <w:color w:val="000000"/>
                <w:sz w:val="16"/>
                <w:szCs w:val="16"/>
              </w:rPr>
              <w:t>4. La reproduction asexuée protège toujours mieux contre les maladies que la reproduction sexuée.</w:t>
            </w:r>
          </w:p>
        </w:tc>
        <w:tc>
          <w:tcPr>
            <w:tcW w:w="1000" w:type="pct"/>
            <w:tcMar>
              <w:top w:w="60" w:type="dxa"/>
              <w:left w:w="100" w:type="dxa"/>
              <w:bottom w:w="60" w:type="dxa"/>
              <w:right w:w="100" w:type="dxa"/>
            </w:tcMar>
          </w:tcPr>
          <w:p w14:paraId="2D8B1AF2" w14:textId="77777777" w:rsidR="00D53860" w:rsidRDefault="00D502B4">
            <w:pPr>
              <w:spacing w:before="100" w:after="30"/>
            </w:pPr>
            <w:r>
              <w:rPr>
                <w:b/>
                <w:bCs/>
                <w:color w:val="C2185B"/>
                <w:sz w:val="17"/>
                <w:szCs w:val="17"/>
              </w:rPr>
              <w:t>Corrigé — Exercice 1</w:t>
            </w:r>
          </w:p>
          <w:p w14:paraId="4C959479" w14:textId="77777777" w:rsidR="00D53860" w:rsidRDefault="00D502B4">
            <w:pPr>
              <w:spacing w:after="30"/>
            </w:pPr>
            <w:r>
              <w:rPr>
                <w:color w:val="C2185B"/>
                <w:sz w:val="16"/>
                <w:szCs w:val="16"/>
              </w:rPr>
              <w:t>1 → b (Planter directement un morceau de tige)</w:t>
            </w:r>
          </w:p>
          <w:p w14:paraId="216DC8A4" w14:textId="77777777" w:rsidR="00D53860" w:rsidRDefault="00D502B4">
            <w:pPr>
              <w:spacing w:after="30"/>
            </w:pPr>
            <w:r>
              <w:rPr>
                <w:color w:val="C2185B"/>
                <w:sz w:val="16"/>
                <w:szCs w:val="16"/>
              </w:rPr>
              <w:t>2 → c (Fixer un greffon sur un porte-greffe)</w:t>
            </w:r>
          </w:p>
          <w:p w14:paraId="0BB6F786" w14:textId="77777777" w:rsidR="00D53860" w:rsidRDefault="00D502B4">
            <w:pPr>
              <w:spacing w:after="30"/>
            </w:pPr>
            <w:r>
              <w:rPr>
                <w:color w:val="C2185B"/>
                <w:sz w:val="16"/>
                <w:szCs w:val="16"/>
              </w:rPr>
              <w:t>3 → a (Enterrer une tige encore attachée à la plante mère)</w:t>
            </w:r>
          </w:p>
          <w:p w14:paraId="05428F26" w14:textId="77777777" w:rsidR="00D53860" w:rsidRDefault="00D502B4">
            <w:pPr>
              <w:spacing w:after="30"/>
            </w:pPr>
            <w:r>
              <w:rPr>
                <w:color w:val="C2185B"/>
                <w:sz w:val="16"/>
                <w:szCs w:val="16"/>
              </w:rPr>
              <w:t>4 → d (Exemple de plante multipliée par bouturage)</w:t>
            </w:r>
          </w:p>
          <w:p w14:paraId="657A5282" w14:textId="77777777" w:rsidR="00D53860" w:rsidRDefault="00D502B4">
            <w:pPr>
              <w:spacing w:before="100" w:after="30"/>
            </w:pPr>
            <w:r>
              <w:rPr>
                <w:b/>
                <w:bCs/>
                <w:color w:val="C2185B"/>
                <w:sz w:val="17"/>
                <w:szCs w:val="17"/>
              </w:rPr>
              <w:t>Corrigé — Exercice 2</w:t>
            </w:r>
          </w:p>
          <w:p w14:paraId="20BC3DCA" w14:textId="77777777" w:rsidR="00D53860" w:rsidRDefault="00D502B4">
            <w:pPr>
              <w:spacing w:after="30"/>
            </w:pPr>
            <w:r>
              <w:rPr>
                <w:color w:val="C2185B"/>
                <w:sz w:val="16"/>
                <w:szCs w:val="16"/>
              </w:rPr>
              <w:t>1. Faux — Le greffage est un mode de reproduction asexuée : il ne fait pas intervenir de fleur ni de fécondation.</w:t>
            </w:r>
          </w:p>
          <w:p w14:paraId="709B2BD2" w14:textId="77777777" w:rsidR="00D53860" w:rsidRDefault="00D502B4">
            <w:pPr>
              <w:spacing w:after="30"/>
            </w:pPr>
            <w:r>
              <w:rPr>
                <w:color w:val="C2185B"/>
                <w:sz w:val="16"/>
                <w:szCs w:val="16"/>
              </w:rPr>
              <w:t>2. Vrai</w:t>
            </w:r>
          </w:p>
          <w:p w14:paraId="0BED1566" w14:textId="77777777" w:rsidR="00D53860" w:rsidRDefault="00D502B4">
            <w:pPr>
              <w:spacing w:after="30"/>
            </w:pPr>
            <w:r>
              <w:rPr>
                <w:color w:val="C2185B"/>
                <w:sz w:val="16"/>
                <w:szCs w:val="16"/>
              </w:rPr>
              <w:t>3. Vrai</w:t>
            </w:r>
          </w:p>
          <w:p w14:paraId="215A9225" w14:textId="77777777" w:rsidR="00D53860" w:rsidRDefault="00D502B4">
            <w:pPr>
              <w:spacing w:after="30"/>
            </w:pPr>
            <w:r>
              <w:rPr>
                <w:color w:val="C2185B"/>
                <w:sz w:val="16"/>
                <w:szCs w:val="16"/>
              </w:rPr>
              <w:t>4. Faux — Au contraire, les plantes identiques sont plus vulnérables aux mêmes maladies.</w:t>
            </w:r>
          </w:p>
        </w:tc>
        <w:tc>
          <w:tcPr>
            <w:tcW w:w="800" w:type="pct"/>
            <w:tcMar>
              <w:top w:w="60" w:type="dxa"/>
              <w:left w:w="100" w:type="dxa"/>
              <w:bottom w:w="60" w:type="dxa"/>
              <w:right w:w="100" w:type="dxa"/>
            </w:tcMar>
          </w:tcPr>
          <w:p w14:paraId="2AA54FBD" w14:textId="77777777" w:rsidR="00D53860" w:rsidRDefault="00D502B4">
            <w:pPr>
              <w:spacing w:after="80"/>
            </w:pPr>
            <w:r>
              <w:rPr>
                <w:color w:val="000000"/>
                <w:sz w:val="16"/>
                <w:szCs w:val="16"/>
              </w:rPr>
              <w:t>Travail individuel écrit</w:t>
            </w:r>
          </w:p>
        </w:tc>
        <w:tc>
          <w:tcPr>
            <w:tcW w:w="800" w:type="pct"/>
            <w:tcMar>
              <w:top w:w="60" w:type="dxa"/>
              <w:left w:w="100" w:type="dxa"/>
              <w:bottom w:w="60" w:type="dxa"/>
              <w:right w:w="100" w:type="dxa"/>
            </w:tcMar>
          </w:tcPr>
          <w:p w14:paraId="22F0C547"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09CCF071" w14:textId="77777777" w:rsidR="00D53860" w:rsidRDefault="00D53860">
            <w:pPr>
              <w:spacing w:after="80"/>
            </w:pPr>
          </w:p>
        </w:tc>
      </w:tr>
      <w:tr w:rsidR="00D53860" w14:paraId="1B4A73F3" w14:textId="77777777">
        <w:tc>
          <w:tcPr>
            <w:tcW w:w="700" w:type="pct"/>
            <w:tcMar>
              <w:top w:w="60" w:type="dxa"/>
              <w:left w:w="100" w:type="dxa"/>
              <w:bottom w:w="60" w:type="dxa"/>
              <w:right w:w="100" w:type="dxa"/>
            </w:tcMar>
          </w:tcPr>
          <w:p w14:paraId="67A7F221" w14:textId="77777777" w:rsidR="00D53860" w:rsidRDefault="00D502B4">
            <w:pPr>
              <w:spacing w:after="80"/>
            </w:pPr>
            <w:r>
              <w:rPr>
                <w:b/>
                <w:bCs/>
                <w:color w:val="000000"/>
                <w:sz w:val="17"/>
                <w:szCs w:val="17"/>
              </w:rPr>
              <w:lastRenderedPageBreak/>
              <w:t>III. Évaluation (30 min)</w:t>
            </w:r>
          </w:p>
        </w:tc>
        <w:tc>
          <w:tcPr>
            <w:tcW w:w="1000" w:type="pct"/>
            <w:tcMar>
              <w:top w:w="60" w:type="dxa"/>
              <w:left w:w="100" w:type="dxa"/>
              <w:bottom w:w="60" w:type="dxa"/>
              <w:right w:w="100" w:type="dxa"/>
            </w:tcMar>
          </w:tcPr>
          <w:p w14:paraId="3100D30D" w14:textId="77777777" w:rsidR="00D53860" w:rsidRDefault="00D502B4">
            <w:pPr>
              <w:spacing w:before="100" w:after="30"/>
            </w:pPr>
            <w:r>
              <w:rPr>
                <w:b/>
                <w:bCs/>
                <w:color w:val="1F4E79"/>
                <w:sz w:val="17"/>
                <w:szCs w:val="17"/>
              </w:rPr>
              <w:t>Exercice 1</w:t>
            </w:r>
          </w:p>
          <w:p w14:paraId="07AD6541" w14:textId="77777777" w:rsidR="00D53860" w:rsidRDefault="00D502B4">
            <w:pPr>
              <w:spacing w:after="40"/>
            </w:pPr>
            <w:r>
              <w:rPr>
                <w:i/>
                <w:iCs/>
                <w:color w:val="000000"/>
                <w:sz w:val="16"/>
                <w:szCs w:val="16"/>
              </w:rPr>
              <w:t>Réponds aux questions suivantes par une phrase complète.</w:t>
            </w:r>
          </w:p>
          <w:p w14:paraId="221225B0" w14:textId="77777777" w:rsidR="00D53860" w:rsidRDefault="00D502B4">
            <w:pPr>
              <w:spacing w:after="30"/>
            </w:pPr>
            <w:r>
              <w:rPr>
                <w:color w:val="000000"/>
                <w:sz w:val="16"/>
                <w:szCs w:val="16"/>
              </w:rPr>
              <w:t>1. Qu'est-ce que le bouturage ?</w:t>
            </w:r>
          </w:p>
          <w:p w14:paraId="2D3C97D2" w14:textId="77777777" w:rsidR="00D53860" w:rsidRDefault="00D502B4">
            <w:pPr>
              <w:spacing w:after="30"/>
            </w:pPr>
            <w:r>
              <w:rPr>
                <w:color w:val="000000"/>
                <w:sz w:val="16"/>
                <w:szCs w:val="16"/>
              </w:rPr>
              <w:t>2. Comment appelle-t-on la plante sur laquelle on fixe un greffon ?</w:t>
            </w:r>
          </w:p>
          <w:p w14:paraId="089926B0" w14:textId="77777777" w:rsidR="00D53860" w:rsidRDefault="00D502B4">
            <w:pPr>
              <w:spacing w:after="30"/>
            </w:pPr>
            <w:r>
              <w:rPr>
                <w:color w:val="000000"/>
                <w:sz w:val="16"/>
                <w:szCs w:val="16"/>
              </w:rPr>
              <w:t>3. Pourquoi dit-on que ces modes de reproduction sont « asexués » ?</w:t>
            </w:r>
          </w:p>
          <w:p w14:paraId="766DE7C7" w14:textId="77777777" w:rsidR="00D53860" w:rsidRDefault="00D502B4">
            <w:pPr>
              <w:spacing w:after="30"/>
            </w:pPr>
            <w:r>
              <w:rPr>
                <w:color w:val="000000"/>
                <w:sz w:val="16"/>
                <w:szCs w:val="16"/>
              </w:rPr>
              <w:t>4. Cite un inconvénient de la reproduction asexuée.</w:t>
            </w:r>
          </w:p>
          <w:p w14:paraId="7161C62F" w14:textId="77777777" w:rsidR="00D53860" w:rsidRDefault="00D502B4">
            <w:pPr>
              <w:spacing w:before="100" w:after="30"/>
            </w:pPr>
            <w:r>
              <w:rPr>
                <w:b/>
                <w:bCs/>
                <w:color w:val="1F4E79"/>
                <w:sz w:val="17"/>
                <w:szCs w:val="17"/>
              </w:rPr>
              <w:t>Exercice 2</w:t>
            </w:r>
          </w:p>
          <w:p w14:paraId="4EFCF3E2" w14:textId="77777777" w:rsidR="00D53860" w:rsidRDefault="00D502B4">
            <w:pPr>
              <w:spacing w:after="40"/>
            </w:pPr>
            <w:r>
              <w:rPr>
                <w:i/>
                <w:iCs/>
                <w:color w:val="000000"/>
                <w:sz w:val="16"/>
                <w:szCs w:val="16"/>
              </w:rPr>
              <w:t>Complète avec les mots suivants : bouturage, greffage, marcottage, identiques.</w:t>
            </w:r>
          </w:p>
          <w:p w14:paraId="5924F3DA" w14:textId="77777777" w:rsidR="00D53860" w:rsidRDefault="00D502B4">
            <w:pPr>
              <w:spacing w:after="30"/>
            </w:pPr>
            <w:r>
              <w:rPr>
                <w:color w:val="000000"/>
                <w:sz w:val="16"/>
                <w:szCs w:val="16"/>
              </w:rPr>
              <w:t>Le ……………… consiste à planter directement un morceau de tige dans la terre.</w:t>
            </w:r>
          </w:p>
          <w:p w14:paraId="79ABC85C" w14:textId="77777777" w:rsidR="00D53860" w:rsidRDefault="00D502B4">
            <w:pPr>
              <w:spacing w:after="30"/>
            </w:pPr>
            <w:r>
              <w:rPr>
                <w:color w:val="000000"/>
                <w:sz w:val="16"/>
                <w:szCs w:val="16"/>
              </w:rPr>
              <w:t>Le ……………… consiste à fixer un greffon sur un porte-greffe.</w:t>
            </w:r>
          </w:p>
          <w:p w14:paraId="4E326D47" w14:textId="77777777" w:rsidR="00D53860" w:rsidRDefault="00D502B4">
            <w:pPr>
              <w:spacing w:after="30"/>
            </w:pPr>
            <w:r>
              <w:rPr>
                <w:color w:val="000000"/>
                <w:sz w:val="16"/>
                <w:szCs w:val="16"/>
              </w:rPr>
              <w:t>Le ……………… consiste à enterrer une tige encore attachée à la plante mère.</w:t>
            </w:r>
          </w:p>
          <w:p w14:paraId="7F97205E" w14:textId="77777777" w:rsidR="00D53860" w:rsidRDefault="00D502B4">
            <w:pPr>
              <w:spacing w:after="30"/>
            </w:pPr>
            <w:r>
              <w:rPr>
                <w:color w:val="000000"/>
                <w:sz w:val="16"/>
                <w:szCs w:val="16"/>
              </w:rPr>
              <w:t>La reproduction asexuée donne des plantes ……………… à la plante mère.</w:t>
            </w:r>
          </w:p>
        </w:tc>
        <w:tc>
          <w:tcPr>
            <w:tcW w:w="1000" w:type="pct"/>
            <w:tcMar>
              <w:top w:w="60" w:type="dxa"/>
              <w:left w:w="100" w:type="dxa"/>
              <w:bottom w:w="60" w:type="dxa"/>
              <w:right w:w="100" w:type="dxa"/>
            </w:tcMar>
          </w:tcPr>
          <w:p w14:paraId="63C1C5B6" w14:textId="77777777" w:rsidR="00D53860" w:rsidRDefault="00D502B4">
            <w:pPr>
              <w:spacing w:before="100" w:after="30"/>
            </w:pPr>
            <w:r>
              <w:rPr>
                <w:b/>
                <w:bCs/>
                <w:color w:val="C2185B"/>
                <w:sz w:val="17"/>
                <w:szCs w:val="17"/>
              </w:rPr>
              <w:t>Corrigé — Exercice 1</w:t>
            </w:r>
          </w:p>
          <w:p w14:paraId="1BCAB1DC" w14:textId="77777777" w:rsidR="00D53860" w:rsidRDefault="00D502B4">
            <w:pPr>
              <w:spacing w:after="30"/>
            </w:pPr>
            <w:r>
              <w:rPr>
                <w:color w:val="C2185B"/>
                <w:sz w:val="16"/>
                <w:szCs w:val="16"/>
              </w:rPr>
              <w:t>1. Planter directement un morceau de tige, de feuille ou de racine pour qu'il devienne une nouvelle plante.</w:t>
            </w:r>
          </w:p>
          <w:p w14:paraId="4A15F720" w14:textId="77777777" w:rsidR="00D53860" w:rsidRDefault="00D502B4">
            <w:pPr>
              <w:spacing w:after="30"/>
            </w:pPr>
            <w:r>
              <w:rPr>
                <w:color w:val="C2185B"/>
                <w:sz w:val="16"/>
                <w:szCs w:val="16"/>
              </w:rPr>
              <w:t>2. Le porte-greffe.</w:t>
            </w:r>
          </w:p>
          <w:p w14:paraId="47B654ED" w14:textId="77777777" w:rsidR="00D53860" w:rsidRDefault="00D502B4">
            <w:pPr>
              <w:spacing w:after="30"/>
            </w:pPr>
            <w:r>
              <w:rPr>
                <w:color w:val="C2185B"/>
                <w:sz w:val="16"/>
                <w:szCs w:val="16"/>
              </w:rPr>
              <w:t>3. Parce qu'ils ne font pas intervenir de fleur, de pollen ni de fécondation.</w:t>
            </w:r>
          </w:p>
          <w:p w14:paraId="38E4DAD2" w14:textId="77777777" w:rsidR="00D53860" w:rsidRDefault="00D502B4">
            <w:pPr>
              <w:spacing w:after="30"/>
            </w:pPr>
            <w:r>
              <w:rPr>
                <w:color w:val="C2185B"/>
                <w:sz w:val="16"/>
                <w:szCs w:val="16"/>
              </w:rPr>
              <w:t>4. Les nouvelles plantes, identiques à la plante mère, sont vulnérables aux mêmes maladies.</w:t>
            </w:r>
          </w:p>
          <w:p w14:paraId="3EAB7225" w14:textId="77777777" w:rsidR="00D53860" w:rsidRDefault="00D502B4">
            <w:pPr>
              <w:spacing w:before="100" w:after="30"/>
            </w:pPr>
            <w:r>
              <w:rPr>
                <w:b/>
                <w:bCs/>
                <w:color w:val="C2185B"/>
                <w:sz w:val="17"/>
                <w:szCs w:val="17"/>
              </w:rPr>
              <w:t>Corrigé — Exercice 2</w:t>
            </w:r>
          </w:p>
          <w:p w14:paraId="5246D6B3" w14:textId="77777777" w:rsidR="00D53860" w:rsidRDefault="00D502B4">
            <w:pPr>
              <w:spacing w:after="30"/>
            </w:pPr>
            <w:r>
              <w:rPr>
                <w:color w:val="C2185B"/>
                <w:sz w:val="16"/>
                <w:szCs w:val="16"/>
              </w:rPr>
              <w:t>Le bouturage consiste à planter directement un morceau de tige dans la terre.</w:t>
            </w:r>
          </w:p>
          <w:p w14:paraId="02A76207" w14:textId="77777777" w:rsidR="00D53860" w:rsidRDefault="00D502B4">
            <w:pPr>
              <w:spacing w:after="30"/>
            </w:pPr>
            <w:r>
              <w:rPr>
                <w:color w:val="C2185B"/>
                <w:sz w:val="16"/>
                <w:szCs w:val="16"/>
              </w:rPr>
              <w:t>Le greffage consiste à fixer un greffon sur un porte-greffe.</w:t>
            </w:r>
          </w:p>
          <w:p w14:paraId="6A686794" w14:textId="77777777" w:rsidR="00D53860" w:rsidRDefault="00D502B4">
            <w:pPr>
              <w:spacing w:after="30"/>
            </w:pPr>
            <w:r>
              <w:rPr>
                <w:color w:val="C2185B"/>
                <w:sz w:val="16"/>
                <w:szCs w:val="16"/>
              </w:rPr>
              <w:t>Le marcottage consiste à enterrer une tige encore attachée à la plante mère.</w:t>
            </w:r>
          </w:p>
          <w:p w14:paraId="425A8C15" w14:textId="77777777" w:rsidR="00D53860" w:rsidRDefault="00D502B4">
            <w:pPr>
              <w:spacing w:after="30"/>
            </w:pPr>
            <w:r>
              <w:rPr>
                <w:color w:val="C2185B"/>
                <w:sz w:val="16"/>
                <w:szCs w:val="16"/>
              </w:rPr>
              <w:t>La reproduction asexuée donne des plantes identiques à la plante mère.</w:t>
            </w:r>
          </w:p>
        </w:tc>
        <w:tc>
          <w:tcPr>
            <w:tcW w:w="800" w:type="pct"/>
            <w:tcMar>
              <w:top w:w="60" w:type="dxa"/>
              <w:left w:w="100" w:type="dxa"/>
              <w:bottom w:w="60" w:type="dxa"/>
              <w:right w:w="100" w:type="dxa"/>
            </w:tcMar>
          </w:tcPr>
          <w:p w14:paraId="26BCE104" w14:textId="77777777" w:rsidR="00D53860" w:rsidRDefault="00D502B4">
            <w:pPr>
              <w:spacing w:after="80"/>
            </w:pPr>
            <w:r>
              <w:rPr>
                <w:color w:val="000000"/>
                <w:sz w:val="16"/>
                <w:szCs w:val="16"/>
              </w:rPr>
              <w:t>Travail individuel écrit noté</w:t>
            </w:r>
          </w:p>
        </w:tc>
        <w:tc>
          <w:tcPr>
            <w:tcW w:w="800" w:type="pct"/>
            <w:tcMar>
              <w:top w:w="60" w:type="dxa"/>
              <w:left w:w="100" w:type="dxa"/>
              <w:bottom w:w="60" w:type="dxa"/>
              <w:right w:w="100" w:type="dxa"/>
            </w:tcMar>
          </w:tcPr>
          <w:p w14:paraId="371112B2"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25071201" w14:textId="77777777" w:rsidR="00D53860" w:rsidRDefault="00D53860">
            <w:pPr>
              <w:spacing w:after="80"/>
            </w:pPr>
          </w:p>
        </w:tc>
      </w:tr>
    </w:tbl>
    <w:p w14:paraId="124F04FA" w14:textId="77777777" w:rsidR="00D53860" w:rsidRDefault="00D502B4">
      <w:r>
        <w:br w:type="page"/>
      </w:r>
    </w:p>
    <w:p w14:paraId="7C7E9A2C" w14:textId="77777777" w:rsidR="00D53860" w:rsidRDefault="00D502B4">
      <w:pPr>
        <w:spacing w:after="40"/>
        <w:jc w:val="center"/>
      </w:pPr>
      <w:r>
        <w:rPr>
          <w:b/>
          <w:bCs/>
          <w:color w:val="1F4E79"/>
          <w:sz w:val="16"/>
          <w:szCs w:val="16"/>
        </w:rPr>
        <w:lastRenderedPageBreak/>
        <w:t>SÉANCE 9 / 42</w:t>
      </w:r>
    </w:p>
    <w:p w14:paraId="1FED8265" w14:textId="77777777" w:rsidR="00D53860" w:rsidRDefault="00D502B4">
      <w:pPr>
        <w:spacing w:before="100" w:after="200"/>
        <w:jc w:val="center"/>
      </w:pPr>
      <w:r>
        <w:rPr>
          <w:b/>
          <w:bCs/>
          <w:color w:val="C00000"/>
          <w:sz w:val="30"/>
          <w:szCs w:val="30"/>
        </w:rPr>
        <w:t>La reproduction asexuée chez les plantes</w:t>
      </w:r>
    </w:p>
    <w:p w14:paraId="75B032A2" w14:textId="77777777" w:rsidR="00D53860" w:rsidRDefault="00D502B4">
      <w:pPr>
        <w:spacing w:after="90"/>
      </w:pPr>
      <w:r>
        <w:rPr>
          <w:color w:val="000000"/>
        </w:rPr>
        <w:t xml:space="preserve">La </w:t>
      </w:r>
      <w:r>
        <w:rPr>
          <w:b/>
          <w:bCs/>
          <w:color w:val="1F4E79"/>
        </w:rPr>
        <w:t>reproduction asexuée</w:t>
      </w:r>
      <w:r>
        <w:rPr>
          <w:color w:val="000000"/>
        </w:rPr>
        <w:t xml:space="preserve"> des plantes permet d'obtenir une nouvelle plante à partir d'un morceau de la plante mère, sans passer par la fleur ni la fécondation.</w:t>
      </w:r>
    </w:p>
    <w:p w14:paraId="039357CF" w14:textId="77777777" w:rsidR="00D53860" w:rsidRDefault="00D502B4">
      <w:pPr>
        <w:spacing w:before="160" w:after="100"/>
      </w:pPr>
      <w:r>
        <w:rPr>
          <w:b/>
          <w:bCs/>
          <w:color w:val="1E7B34"/>
          <w:sz w:val="22"/>
          <w:szCs w:val="22"/>
        </w:rPr>
        <w:t>Le bouturage</w:t>
      </w:r>
    </w:p>
    <w:p w14:paraId="469C4357" w14:textId="77777777" w:rsidR="00D53860" w:rsidRDefault="00D502B4">
      <w:pPr>
        <w:spacing w:after="90"/>
      </w:pPr>
      <w:r>
        <w:rPr>
          <w:color w:val="000000"/>
        </w:rPr>
        <w:t>On plante directement un morceau de tige, de feuille ou de racine dans la terre ou dans l'eau ; il développe de nouvelles racines et devient une nouvelle plante. Exemple : le manioc, la canne à sucre.</w:t>
      </w:r>
    </w:p>
    <w:p w14:paraId="73D041B6" w14:textId="77777777" w:rsidR="00D53860" w:rsidRDefault="00D502B4">
      <w:pPr>
        <w:spacing w:before="160" w:after="100"/>
      </w:pPr>
      <w:r>
        <w:rPr>
          <w:b/>
          <w:bCs/>
          <w:color w:val="1E7B34"/>
          <w:sz w:val="22"/>
          <w:szCs w:val="22"/>
        </w:rPr>
        <w:t>Le greffage</w:t>
      </w:r>
    </w:p>
    <w:p w14:paraId="1775CC8B" w14:textId="77777777" w:rsidR="00D53860" w:rsidRDefault="00D502B4">
      <w:pPr>
        <w:spacing w:after="90"/>
      </w:pPr>
      <w:r>
        <w:rPr>
          <w:color w:val="000000"/>
        </w:rPr>
        <w:t>On fixe une partie d'une plante (le greffon) sur une autre plante (le porte-greffe) ; les deux se soudent et ne forment plus qu'une seule plante. Exemple : le manguier, l'oranger.</w:t>
      </w:r>
    </w:p>
    <w:p w14:paraId="1D34B9DA" w14:textId="77777777" w:rsidR="00D53860" w:rsidRDefault="00D502B4">
      <w:pPr>
        <w:spacing w:before="160" w:after="100"/>
      </w:pPr>
      <w:r>
        <w:rPr>
          <w:b/>
          <w:bCs/>
          <w:color w:val="1E7B34"/>
          <w:sz w:val="22"/>
          <w:szCs w:val="22"/>
        </w:rPr>
        <w:t>Le marcottage</w:t>
      </w:r>
    </w:p>
    <w:p w14:paraId="0ACAB35F" w14:textId="77777777" w:rsidR="00D53860" w:rsidRDefault="00D502B4">
      <w:pPr>
        <w:spacing w:after="90"/>
      </w:pPr>
      <w:r>
        <w:rPr>
          <w:color w:val="000000"/>
        </w:rPr>
        <w:t>On courbe une tige encore attachée à la plante mère et on l'enterre partiellement ; elle développe des racines, puis on la coupe et on la replante. Exemple : la patate douce.</w:t>
      </w:r>
    </w:p>
    <w:p w14:paraId="1D4FE874" w14:textId="77777777" w:rsidR="00D53860" w:rsidRDefault="00D502B4">
      <w:pPr>
        <w:spacing w:before="160" w:after="100"/>
      </w:pPr>
      <w:r>
        <w:rPr>
          <w:b/>
          <w:bCs/>
          <w:color w:val="1E7B34"/>
          <w:sz w:val="22"/>
          <w:szCs w:val="22"/>
        </w:rPr>
        <w:t>Importance et inconvénients</w:t>
      </w:r>
    </w:p>
    <w:p w14:paraId="1D9572AC" w14:textId="77777777" w:rsidR="00D53860" w:rsidRDefault="00D502B4">
      <w:pPr>
        <w:spacing w:after="90"/>
      </w:pPr>
      <w:r>
        <w:rPr>
          <w:color w:val="000000"/>
        </w:rPr>
        <w:t xml:space="preserve">La </w:t>
      </w:r>
      <w:r>
        <w:rPr>
          <w:b/>
          <w:bCs/>
          <w:color w:val="1F4E79"/>
        </w:rPr>
        <w:t>reproduction asexuée</w:t>
      </w:r>
      <w:r>
        <w:rPr>
          <w:color w:val="000000"/>
        </w:rPr>
        <w:t xml:space="preserve"> est rapide et donne des plantes identiques à la plante mère, avec les mêmes qualités.</w:t>
      </w:r>
    </w:p>
    <w:p w14:paraId="095D03BC" w14:textId="77777777" w:rsidR="00D53860" w:rsidRDefault="00D502B4">
      <w:pPr>
        <w:spacing w:after="90"/>
      </w:pPr>
      <w:r>
        <w:rPr>
          <w:color w:val="000000"/>
        </w:rPr>
        <w:t>Son inconvénient : toutes les nouvelles plantes ayant les mêmes faiblesses que la plante mère, elles sont vulnérables aux mêmes maladies.</w:t>
      </w:r>
    </w:p>
    <w:p w14:paraId="5064EF34" w14:textId="77777777" w:rsidR="00D53860" w:rsidRDefault="00D502B4">
      <w:pPr>
        <w:spacing w:before="200" w:after="160"/>
      </w:pPr>
      <w:r>
        <w:rPr>
          <w:b/>
          <w:bCs/>
          <w:color w:val="000000"/>
          <w:sz w:val="24"/>
          <w:szCs w:val="24"/>
        </w:rPr>
        <w:t>EXERCICES</w:t>
      </w:r>
    </w:p>
    <w:p w14:paraId="4B3988AA" w14:textId="77777777" w:rsidR="00D53860" w:rsidRDefault="00D502B4">
      <w:pPr>
        <w:spacing w:before="100" w:after="30"/>
      </w:pPr>
      <w:r>
        <w:rPr>
          <w:b/>
          <w:bCs/>
          <w:color w:val="1F4E79"/>
          <w:sz w:val="17"/>
          <w:szCs w:val="17"/>
        </w:rPr>
        <w:t>Exercice 1</w:t>
      </w:r>
    </w:p>
    <w:p w14:paraId="793CB560" w14:textId="77777777" w:rsidR="00D53860" w:rsidRDefault="00D502B4">
      <w:pPr>
        <w:spacing w:after="40"/>
      </w:pPr>
      <w:r>
        <w:rPr>
          <w:i/>
          <w:iCs/>
          <w:color w:val="000000"/>
          <w:sz w:val="16"/>
          <w:szCs w:val="16"/>
        </w:rPr>
        <w:t>Relie chaque élément de la colonne A à l'élément correspondant de la colonne B.</w:t>
      </w:r>
    </w:p>
    <w:p w14:paraId="290718FD" w14:textId="77777777" w:rsidR="00D53860" w:rsidRDefault="00D502B4">
      <w:pPr>
        <w:spacing w:after="30"/>
      </w:pPr>
      <w:r>
        <w:rPr>
          <w:color w:val="000000"/>
          <w:sz w:val="16"/>
          <w:szCs w:val="16"/>
        </w:rPr>
        <w:t>Colonne A                                          Colonne B</w:t>
      </w:r>
    </w:p>
    <w:p w14:paraId="10567828" w14:textId="77777777" w:rsidR="00D53860" w:rsidRDefault="00D502B4">
      <w:pPr>
        <w:spacing w:after="30"/>
      </w:pPr>
      <w:r>
        <w:rPr>
          <w:color w:val="000000"/>
          <w:sz w:val="16"/>
          <w:szCs w:val="16"/>
        </w:rPr>
        <w:t>1. Bouturage          •          • a. Enterrer une tige encore attachée à la plante mère</w:t>
      </w:r>
    </w:p>
    <w:p w14:paraId="604C4CA1" w14:textId="77777777" w:rsidR="00D53860" w:rsidRDefault="00D502B4">
      <w:pPr>
        <w:spacing w:after="30"/>
      </w:pPr>
      <w:r>
        <w:rPr>
          <w:color w:val="000000"/>
          <w:sz w:val="16"/>
          <w:szCs w:val="16"/>
        </w:rPr>
        <w:t>2. Greffage          •          • b. Planter directement un morceau de tige</w:t>
      </w:r>
    </w:p>
    <w:p w14:paraId="6A249BDF" w14:textId="77777777" w:rsidR="00D53860" w:rsidRDefault="00D502B4">
      <w:pPr>
        <w:spacing w:after="30"/>
      </w:pPr>
      <w:r>
        <w:rPr>
          <w:color w:val="000000"/>
          <w:sz w:val="16"/>
          <w:szCs w:val="16"/>
        </w:rPr>
        <w:t>3. Marcottage          •          • c. Fixer un greffon sur un porte-greffe</w:t>
      </w:r>
    </w:p>
    <w:p w14:paraId="197C9C9F" w14:textId="77777777" w:rsidR="00D53860" w:rsidRDefault="00D502B4">
      <w:pPr>
        <w:spacing w:after="30"/>
      </w:pPr>
      <w:r>
        <w:rPr>
          <w:color w:val="000000"/>
          <w:sz w:val="16"/>
          <w:szCs w:val="16"/>
        </w:rPr>
        <w:t>4. Manioc          •          • d. Exemple de plante multipliée par bouturage</w:t>
      </w:r>
    </w:p>
    <w:p w14:paraId="5C9134BC" w14:textId="77777777" w:rsidR="00D53860" w:rsidRDefault="00D502B4">
      <w:pPr>
        <w:spacing w:before="100" w:after="30"/>
      </w:pPr>
      <w:r>
        <w:rPr>
          <w:b/>
          <w:bCs/>
          <w:color w:val="1F4E79"/>
          <w:sz w:val="17"/>
          <w:szCs w:val="17"/>
        </w:rPr>
        <w:t>Exercice 2</w:t>
      </w:r>
    </w:p>
    <w:p w14:paraId="49A0FA3F" w14:textId="77777777" w:rsidR="00D53860" w:rsidRDefault="00D502B4">
      <w:pPr>
        <w:spacing w:after="40"/>
      </w:pPr>
      <w:r>
        <w:rPr>
          <w:i/>
          <w:iCs/>
          <w:color w:val="000000"/>
          <w:sz w:val="16"/>
          <w:szCs w:val="16"/>
        </w:rPr>
        <w:t>Réponds par Vrai (V) ou Faux (F). Justifie chaque réponse fausse.</w:t>
      </w:r>
    </w:p>
    <w:p w14:paraId="3FAD1695" w14:textId="77777777" w:rsidR="00D53860" w:rsidRDefault="00D502B4">
      <w:pPr>
        <w:spacing w:after="30"/>
      </w:pPr>
      <w:r>
        <w:rPr>
          <w:color w:val="000000"/>
          <w:sz w:val="16"/>
          <w:szCs w:val="16"/>
        </w:rPr>
        <w:t>1. Le greffage fait intervenir une fleur et une fécondation.</w:t>
      </w:r>
    </w:p>
    <w:p w14:paraId="6E4827D8" w14:textId="77777777" w:rsidR="00D53860" w:rsidRDefault="00D502B4">
      <w:pPr>
        <w:spacing w:after="30"/>
      </w:pPr>
      <w:r>
        <w:rPr>
          <w:color w:val="000000"/>
          <w:sz w:val="16"/>
          <w:szCs w:val="16"/>
        </w:rPr>
        <w:t>2. Le marcottage consiste à enterrer une tige encore attachée à la plante mère.</w:t>
      </w:r>
    </w:p>
    <w:p w14:paraId="612D81E0" w14:textId="77777777" w:rsidR="00D53860" w:rsidRDefault="00D502B4">
      <w:pPr>
        <w:spacing w:after="30"/>
      </w:pPr>
      <w:r>
        <w:rPr>
          <w:color w:val="000000"/>
          <w:sz w:val="16"/>
          <w:szCs w:val="16"/>
        </w:rPr>
        <w:t>3. La reproduction asexuée donne des plantes identiques à la plante mère.</w:t>
      </w:r>
    </w:p>
    <w:p w14:paraId="29DC6AAF" w14:textId="77777777" w:rsidR="00D53860" w:rsidRDefault="00D502B4">
      <w:pPr>
        <w:spacing w:after="30"/>
      </w:pPr>
      <w:r>
        <w:rPr>
          <w:color w:val="000000"/>
          <w:sz w:val="16"/>
          <w:szCs w:val="16"/>
        </w:rPr>
        <w:t>4. La reproduction asexuée protège toujours mieux contre les maladies que la reproduction sexuée.</w:t>
      </w:r>
    </w:p>
    <w:p w14:paraId="07F57C2B" w14:textId="77777777" w:rsidR="00D53860" w:rsidRDefault="00D502B4">
      <w:pPr>
        <w:spacing w:before="100" w:after="30"/>
      </w:pPr>
      <w:r>
        <w:rPr>
          <w:b/>
          <w:bCs/>
          <w:color w:val="1F4E79"/>
          <w:sz w:val="17"/>
          <w:szCs w:val="17"/>
        </w:rPr>
        <w:t>Exercice 3</w:t>
      </w:r>
    </w:p>
    <w:p w14:paraId="6FA920C3" w14:textId="77777777" w:rsidR="00D53860" w:rsidRDefault="00D502B4">
      <w:pPr>
        <w:spacing w:after="40"/>
      </w:pPr>
      <w:r>
        <w:rPr>
          <w:i/>
          <w:iCs/>
          <w:color w:val="000000"/>
          <w:sz w:val="16"/>
          <w:szCs w:val="16"/>
        </w:rPr>
        <w:t>Réponds aux questions suivantes par une phrase complète.</w:t>
      </w:r>
    </w:p>
    <w:p w14:paraId="465AB9F2" w14:textId="77777777" w:rsidR="00D53860" w:rsidRDefault="00D502B4">
      <w:pPr>
        <w:spacing w:after="30"/>
      </w:pPr>
      <w:r>
        <w:rPr>
          <w:color w:val="000000"/>
          <w:sz w:val="16"/>
          <w:szCs w:val="16"/>
        </w:rPr>
        <w:t>1. Qu'est-ce que le bouturage ?</w:t>
      </w:r>
    </w:p>
    <w:p w14:paraId="219C6257" w14:textId="77777777" w:rsidR="00D53860" w:rsidRDefault="00D502B4">
      <w:pPr>
        <w:spacing w:after="30"/>
      </w:pPr>
      <w:r>
        <w:rPr>
          <w:color w:val="000000"/>
          <w:sz w:val="16"/>
          <w:szCs w:val="16"/>
        </w:rPr>
        <w:t>2. Comment appelle-t-on la plante sur laquelle on fixe un greffon ?</w:t>
      </w:r>
    </w:p>
    <w:p w14:paraId="07756CE4" w14:textId="77777777" w:rsidR="00D53860" w:rsidRDefault="00D502B4">
      <w:pPr>
        <w:spacing w:after="30"/>
      </w:pPr>
      <w:r>
        <w:rPr>
          <w:color w:val="000000"/>
          <w:sz w:val="16"/>
          <w:szCs w:val="16"/>
        </w:rPr>
        <w:t>3. Pourquoi dit-on que ces modes de reproduction sont « asexués » ?</w:t>
      </w:r>
    </w:p>
    <w:p w14:paraId="3EDF0CAB" w14:textId="77777777" w:rsidR="00D53860" w:rsidRDefault="00D502B4">
      <w:pPr>
        <w:spacing w:after="30"/>
      </w:pPr>
      <w:r>
        <w:rPr>
          <w:color w:val="000000"/>
          <w:sz w:val="16"/>
          <w:szCs w:val="16"/>
        </w:rPr>
        <w:t>4. Cite un inconvénient de la reproduction asexuée.</w:t>
      </w:r>
    </w:p>
    <w:p w14:paraId="0DF5CB8C" w14:textId="77777777" w:rsidR="00D53860" w:rsidRDefault="00D502B4">
      <w:pPr>
        <w:spacing w:before="100" w:after="30"/>
      </w:pPr>
      <w:r>
        <w:rPr>
          <w:b/>
          <w:bCs/>
          <w:color w:val="1F4E79"/>
          <w:sz w:val="17"/>
          <w:szCs w:val="17"/>
        </w:rPr>
        <w:t>Exercice 4</w:t>
      </w:r>
    </w:p>
    <w:p w14:paraId="298E8204" w14:textId="77777777" w:rsidR="00D53860" w:rsidRDefault="00D502B4">
      <w:pPr>
        <w:spacing w:after="40"/>
      </w:pPr>
      <w:r>
        <w:rPr>
          <w:i/>
          <w:iCs/>
          <w:color w:val="000000"/>
          <w:sz w:val="16"/>
          <w:szCs w:val="16"/>
        </w:rPr>
        <w:t>Complète avec les mots suivants : bouturage, greffage, marcottage, identiques.</w:t>
      </w:r>
    </w:p>
    <w:p w14:paraId="5B1EAA38" w14:textId="77777777" w:rsidR="00D53860" w:rsidRDefault="00D502B4">
      <w:pPr>
        <w:spacing w:after="30"/>
      </w:pPr>
      <w:r>
        <w:rPr>
          <w:color w:val="000000"/>
          <w:sz w:val="16"/>
          <w:szCs w:val="16"/>
        </w:rPr>
        <w:t>Le ……………… consiste à planter directement un morceau de tige dans la terre.</w:t>
      </w:r>
    </w:p>
    <w:p w14:paraId="42750D38" w14:textId="77777777" w:rsidR="00D53860" w:rsidRDefault="00D502B4">
      <w:pPr>
        <w:spacing w:after="30"/>
      </w:pPr>
      <w:r>
        <w:rPr>
          <w:color w:val="000000"/>
          <w:sz w:val="16"/>
          <w:szCs w:val="16"/>
        </w:rPr>
        <w:t>Le ……………… consiste à fixer un greffon sur un porte-greffe.</w:t>
      </w:r>
    </w:p>
    <w:p w14:paraId="1F89063F" w14:textId="77777777" w:rsidR="00D53860" w:rsidRDefault="00D502B4">
      <w:pPr>
        <w:spacing w:after="30"/>
      </w:pPr>
      <w:r>
        <w:rPr>
          <w:color w:val="000000"/>
          <w:sz w:val="16"/>
          <w:szCs w:val="16"/>
        </w:rPr>
        <w:t>Le ……………… consiste à enterrer une tige encore attachée à la plante mère.</w:t>
      </w:r>
    </w:p>
    <w:p w14:paraId="66C15DC0" w14:textId="77777777" w:rsidR="00D53860" w:rsidRDefault="00D502B4">
      <w:pPr>
        <w:spacing w:after="30"/>
      </w:pPr>
      <w:r>
        <w:rPr>
          <w:color w:val="000000"/>
          <w:sz w:val="16"/>
          <w:szCs w:val="16"/>
        </w:rPr>
        <w:t>La reproduction asexuée donne des plantes ……………… à la plante mère.</w:t>
      </w:r>
    </w:p>
    <w:p w14:paraId="233677CD" w14:textId="77777777" w:rsidR="00D53860" w:rsidRDefault="00D502B4">
      <w:pPr>
        <w:spacing w:before="100" w:after="30"/>
      </w:pPr>
      <w:r>
        <w:rPr>
          <w:b/>
          <w:bCs/>
          <w:color w:val="C2185B"/>
          <w:sz w:val="17"/>
          <w:szCs w:val="17"/>
        </w:rPr>
        <w:t>Corrigé — Exercice 1</w:t>
      </w:r>
    </w:p>
    <w:p w14:paraId="7B9EC045" w14:textId="77777777" w:rsidR="00D53860" w:rsidRDefault="00D502B4">
      <w:pPr>
        <w:spacing w:after="30"/>
      </w:pPr>
      <w:r>
        <w:rPr>
          <w:color w:val="C2185B"/>
          <w:sz w:val="16"/>
          <w:szCs w:val="16"/>
        </w:rPr>
        <w:t>1 → b (Planter directement un morceau de tige)</w:t>
      </w:r>
    </w:p>
    <w:p w14:paraId="14431E3D" w14:textId="77777777" w:rsidR="00D53860" w:rsidRDefault="00D502B4">
      <w:pPr>
        <w:spacing w:after="30"/>
      </w:pPr>
      <w:r>
        <w:rPr>
          <w:color w:val="C2185B"/>
          <w:sz w:val="16"/>
          <w:szCs w:val="16"/>
        </w:rPr>
        <w:t>2 → c (Fixer un greffon sur un porte-greffe)</w:t>
      </w:r>
    </w:p>
    <w:p w14:paraId="6DEBD7B5" w14:textId="77777777" w:rsidR="00D53860" w:rsidRDefault="00D502B4">
      <w:pPr>
        <w:spacing w:after="30"/>
      </w:pPr>
      <w:r>
        <w:rPr>
          <w:color w:val="C2185B"/>
          <w:sz w:val="16"/>
          <w:szCs w:val="16"/>
        </w:rPr>
        <w:t>3 → a (Enterrer une tige encore attachée à la plante mère)</w:t>
      </w:r>
    </w:p>
    <w:p w14:paraId="0BBF3AE3" w14:textId="77777777" w:rsidR="00D53860" w:rsidRDefault="00D502B4">
      <w:pPr>
        <w:spacing w:after="30"/>
      </w:pPr>
      <w:r>
        <w:rPr>
          <w:color w:val="C2185B"/>
          <w:sz w:val="16"/>
          <w:szCs w:val="16"/>
        </w:rPr>
        <w:t>4 → d (Exemple de plante multipliée par bouturage)</w:t>
      </w:r>
    </w:p>
    <w:p w14:paraId="4242BACE" w14:textId="77777777" w:rsidR="00D53860" w:rsidRDefault="00D502B4">
      <w:pPr>
        <w:spacing w:before="100" w:after="30"/>
      </w:pPr>
      <w:r>
        <w:rPr>
          <w:b/>
          <w:bCs/>
          <w:color w:val="C2185B"/>
          <w:sz w:val="17"/>
          <w:szCs w:val="17"/>
        </w:rPr>
        <w:t>Corrigé — Exercice 2</w:t>
      </w:r>
    </w:p>
    <w:p w14:paraId="15054E59" w14:textId="77777777" w:rsidR="00D53860" w:rsidRDefault="00D502B4">
      <w:pPr>
        <w:spacing w:after="30"/>
      </w:pPr>
      <w:r>
        <w:rPr>
          <w:color w:val="C2185B"/>
          <w:sz w:val="16"/>
          <w:szCs w:val="16"/>
        </w:rPr>
        <w:t>1. Faux — Le greffage est un mode de reproduction asexuée : il ne fait pas intervenir de fleur ni de fécondation.</w:t>
      </w:r>
    </w:p>
    <w:p w14:paraId="079B7A30" w14:textId="77777777" w:rsidR="00D53860" w:rsidRDefault="00D502B4">
      <w:pPr>
        <w:spacing w:after="30"/>
      </w:pPr>
      <w:r>
        <w:rPr>
          <w:color w:val="C2185B"/>
          <w:sz w:val="16"/>
          <w:szCs w:val="16"/>
        </w:rPr>
        <w:t>2. Vrai</w:t>
      </w:r>
    </w:p>
    <w:p w14:paraId="72AB2C58" w14:textId="77777777" w:rsidR="00D53860" w:rsidRDefault="00D502B4">
      <w:pPr>
        <w:spacing w:after="30"/>
      </w:pPr>
      <w:r>
        <w:rPr>
          <w:color w:val="C2185B"/>
          <w:sz w:val="16"/>
          <w:szCs w:val="16"/>
        </w:rPr>
        <w:t>3. Vrai</w:t>
      </w:r>
    </w:p>
    <w:p w14:paraId="2BD132EB" w14:textId="77777777" w:rsidR="00D53860" w:rsidRDefault="00D502B4">
      <w:pPr>
        <w:spacing w:after="30"/>
      </w:pPr>
      <w:r>
        <w:rPr>
          <w:color w:val="C2185B"/>
          <w:sz w:val="16"/>
          <w:szCs w:val="16"/>
        </w:rPr>
        <w:t>4. Faux — Au contraire, les plantes identiques sont plus vulnérables aux mêmes maladies.</w:t>
      </w:r>
    </w:p>
    <w:p w14:paraId="139B1A18" w14:textId="77777777" w:rsidR="00D53860" w:rsidRDefault="00D502B4">
      <w:pPr>
        <w:spacing w:before="100" w:after="30"/>
      </w:pPr>
      <w:r>
        <w:rPr>
          <w:b/>
          <w:bCs/>
          <w:color w:val="C2185B"/>
          <w:sz w:val="17"/>
          <w:szCs w:val="17"/>
        </w:rPr>
        <w:t>Corrigé — Exercice 3</w:t>
      </w:r>
    </w:p>
    <w:p w14:paraId="4044D174" w14:textId="77777777" w:rsidR="00D53860" w:rsidRDefault="00D502B4">
      <w:pPr>
        <w:spacing w:after="30"/>
      </w:pPr>
      <w:r>
        <w:rPr>
          <w:color w:val="C2185B"/>
          <w:sz w:val="16"/>
          <w:szCs w:val="16"/>
        </w:rPr>
        <w:lastRenderedPageBreak/>
        <w:t>1. Planter directement un morceau de tige, de feuille ou de racine pour qu'il devienne une nouvelle plante.</w:t>
      </w:r>
    </w:p>
    <w:p w14:paraId="2B24149A" w14:textId="77777777" w:rsidR="00D53860" w:rsidRDefault="00D502B4">
      <w:pPr>
        <w:spacing w:after="30"/>
      </w:pPr>
      <w:r>
        <w:rPr>
          <w:color w:val="C2185B"/>
          <w:sz w:val="16"/>
          <w:szCs w:val="16"/>
        </w:rPr>
        <w:t>2. Le porte-greffe.</w:t>
      </w:r>
    </w:p>
    <w:p w14:paraId="22371A09" w14:textId="77777777" w:rsidR="00D53860" w:rsidRDefault="00D502B4">
      <w:pPr>
        <w:spacing w:after="30"/>
      </w:pPr>
      <w:r>
        <w:rPr>
          <w:color w:val="C2185B"/>
          <w:sz w:val="16"/>
          <w:szCs w:val="16"/>
        </w:rPr>
        <w:t>3. Parce qu'ils ne font pas intervenir de fleur, de pollen ni de fécondation.</w:t>
      </w:r>
    </w:p>
    <w:p w14:paraId="36EE86B0" w14:textId="77777777" w:rsidR="00D53860" w:rsidRDefault="00D502B4">
      <w:pPr>
        <w:spacing w:after="30"/>
      </w:pPr>
      <w:r>
        <w:rPr>
          <w:color w:val="C2185B"/>
          <w:sz w:val="16"/>
          <w:szCs w:val="16"/>
        </w:rPr>
        <w:t>4. Les nouvelles plantes, identiques à la plante mère, sont vulnérables aux mêmes maladies.</w:t>
      </w:r>
    </w:p>
    <w:p w14:paraId="77B1E959" w14:textId="77777777" w:rsidR="00D53860" w:rsidRDefault="00D502B4">
      <w:pPr>
        <w:spacing w:before="100" w:after="30"/>
      </w:pPr>
      <w:r>
        <w:rPr>
          <w:b/>
          <w:bCs/>
          <w:color w:val="C2185B"/>
          <w:sz w:val="17"/>
          <w:szCs w:val="17"/>
        </w:rPr>
        <w:t>Corrigé — Exercice 4</w:t>
      </w:r>
    </w:p>
    <w:p w14:paraId="7F51EC3F" w14:textId="77777777" w:rsidR="00D53860" w:rsidRDefault="00D502B4">
      <w:pPr>
        <w:spacing w:after="30"/>
      </w:pPr>
      <w:r>
        <w:rPr>
          <w:color w:val="C2185B"/>
          <w:sz w:val="16"/>
          <w:szCs w:val="16"/>
        </w:rPr>
        <w:t>Le bouturage consiste à planter directement un morceau de tige dans la terre.</w:t>
      </w:r>
    </w:p>
    <w:p w14:paraId="04E122E7" w14:textId="77777777" w:rsidR="00D53860" w:rsidRDefault="00D502B4">
      <w:pPr>
        <w:spacing w:after="30"/>
      </w:pPr>
      <w:r>
        <w:rPr>
          <w:color w:val="C2185B"/>
          <w:sz w:val="16"/>
          <w:szCs w:val="16"/>
        </w:rPr>
        <w:t>Le greffage consiste à fixer un greffon sur un porte-greffe.</w:t>
      </w:r>
    </w:p>
    <w:p w14:paraId="4C04AEB1" w14:textId="77777777" w:rsidR="00D53860" w:rsidRDefault="00D502B4">
      <w:pPr>
        <w:spacing w:after="30"/>
      </w:pPr>
      <w:r>
        <w:rPr>
          <w:color w:val="C2185B"/>
          <w:sz w:val="16"/>
          <w:szCs w:val="16"/>
        </w:rPr>
        <w:t>Le marcottage consiste à enterrer une tige encore attachée à la plante mère.</w:t>
      </w:r>
    </w:p>
    <w:p w14:paraId="6AAE8DAC" w14:textId="77777777" w:rsidR="00D53860" w:rsidRDefault="00D502B4">
      <w:pPr>
        <w:spacing w:after="30"/>
      </w:pPr>
      <w:r>
        <w:rPr>
          <w:color w:val="C2185B"/>
          <w:sz w:val="16"/>
          <w:szCs w:val="16"/>
        </w:rPr>
        <w:t>La reproduction asexuée donne des plantes identiques à la plante mère.</w:t>
      </w:r>
    </w:p>
    <w:p w14:paraId="457DE35D" w14:textId="77777777" w:rsidR="00D53860" w:rsidRDefault="00D502B4">
      <w:r>
        <w:br w:type="page"/>
      </w:r>
    </w:p>
    <w:p w14:paraId="09884580" w14:textId="77777777" w:rsidR="00D53860" w:rsidRDefault="00D502B4">
      <w:pPr>
        <w:spacing w:after="40"/>
        <w:jc w:val="center"/>
      </w:pPr>
      <w:r>
        <w:rPr>
          <w:b/>
          <w:bCs/>
          <w:color w:val="1F4E79"/>
          <w:sz w:val="18"/>
          <w:szCs w:val="18"/>
        </w:rPr>
        <w:lastRenderedPageBreak/>
        <w:t>SÉANCE 10 / 42</w:t>
      </w:r>
    </w:p>
    <w:p w14:paraId="4BDEE364" w14:textId="77777777" w:rsidR="00D53860" w:rsidRDefault="00D502B4">
      <w:pPr>
        <w:pStyle w:val="Titre2"/>
        <w:spacing w:before="100" w:after="200"/>
        <w:jc w:val="center"/>
      </w:pPr>
      <w:bookmarkStart w:id="12" w:name="_Toc000012"/>
      <w:r>
        <w:rPr>
          <w:b/>
          <w:bCs/>
          <w:color w:val="C00000"/>
        </w:rPr>
        <w:t>L'objet technique et les machines simples</w:t>
      </w:r>
      <w:bookmarkEnd w:id="12"/>
    </w:p>
    <w:p w14:paraId="40C64D64"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2EAC460D" w14:textId="77777777">
        <w:tc>
          <w:tcPr>
            <w:tcW w:w="1500" w:type="pct"/>
            <w:tcMar>
              <w:top w:w="60" w:type="dxa"/>
              <w:left w:w="100" w:type="dxa"/>
              <w:bottom w:w="60" w:type="dxa"/>
              <w:right w:w="100" w:type="dxa"/>
            </w:tcMar>
          </w:tcPr>
          <w:p w14:paraId="1293DBE8"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4D68204F" w14:textId="77777777" w:rsidR="00D53860" w:rsidRDefault="00D502B4">
            <w:pPr>
              <w:spacing w:after="80"/>
            </w:pPr>
            <w:r>
              <w:rPr>
                <w:color w:val="000000"/>
                <w:sz w:val="18"/>
                <w:szCs w:val="18"/>
              </w:rPr>
              <w:t>Sciences et Technologie</w:t>
            </w:r>
          </w:p>
        </w:tc>
      </w:tr>
      <w:tr w:rsidR="00D53860" w14:paraId="6A78C1E8" w14:textId="77777777">
        <w:tc>
          <w:tcPr>
            <w:tcW w:w="1500" w:type="pct"/>
            <w:tcMar>
              <w:top w:w="60" w:type="dxa"/>
              <w:left w:w="100" w:type="dxa"/>
              <w:bottom w:w="60" w:type="dxa"/>
              <w:right w:w="100" w:type="dxa"/>
            </w:tcMar>
          </w:tcPr>
          <w:p w14:paraId="220821EA"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2D09C289" w14:textId="77777777" w:rsidR="00D53860" w:rsidRDefault="00D502B4">
            <w:pPr>
              <w:spacing w:after="80"/>
            </w:pPr>
            <w:r>
              <w:rPr>
                <w:color w:val="000000"/>
                <w:sz w:val="18"/>
                <w:szCs w:val="18"/>
              </w:rPr>
              <w:t>Objet technique</w:t>
            </w:r>
          </w:p>
        </w:tc>
      </w:tr>
      <w:tr w:rsidR="00D53860" w14:paraId="3C6FF019" w14:textId="77777777">
        <w:tc>
          <w:tcPr>
            <w:tcW w:w="1500" w:type="pct"/>
            <w:tcMar>
              <w:top w:w="60" w:type="dxa"/>
              <w:left w:w="100" w:type="dxa"/>
              <w:bottom w:w="60" w:type="dxa"/>
              <w:right w:w="100" w:type="dxa"/>
            </w:tcMar>
          </w:tcPr>
          <w:p w14:paraId="35B3CDB4"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4DE745DC" w14:textId="77777777" w:rsidR="00D53860" w:rsidRDefault="00D502B4">
            <w:pPr>
              <w:spacing w:after="80"/>
            </w:pPr>
            <w:r>
              <w:rPr>
                <w:color w:val="000000"/>
                <w:sz w:val="18"/>
                <w:szCs w:val="18"/>
              </w:rPr>
              <w:t>Les objets techniques</w:t>
            </w:r>
          </w:p>
        </w:tc>
      </w:tr>
      <w:tr w:rsidR="00D53860" w14:paraId="434DC580" w14:textId="77777777">
        <w:tc>
          <w:tcPr>
            <w:tcW w:w="1500" w:type="pct"/>
            <w:tcMar>
              <w:top w:w="60" w:type="dxa"/>
              <w:left w:w="100" w:type="dxa"/>
              <w:bottom w:w="60" w:type="dxa"/>
              <w:right w:w="100" w:type="dxa"/>
            </w:tcMar>
          </w:tcPr>
          <w:p w14:paraId="2D5ACD7E"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0F8A2F85" w14:textId="77777777" w:rsidR="00D53860" w:rsidRDefault="00D502B4">
            <w:pPr>
              <w:spacing w:after="80"/>
            </w:pPr>
            <w:r>
              <w:rPr>
                <w:color w:val="000000"/>
                <w:sz w:val="18"/>
                <w:szCs w:val="18"/>
              </w:rPr>
              <w:t>L'objet technique et les machines simples</w:t>
            </w:r>
          </w:p>
        </w:tc>
      </w:tr>
      <w:tr w:rsidR="00D53860" w14:paraId="42BB38C8" w14:textId="77777777">
        <w:tc>
          <w:tcPr>
            <w:tcW w:w="1500" w:type="pct"/>
            <w:tcMar>
              <w:top w:w="60" w:type="dxa"/>
              <w:left w:w="100" w:type="dxa"/>
              <w:bottom w:w="60" w:type="dxa"/>
              <w:right w:w="100" w:type="dxa"/>
            </w:tcMar>
          </w:tcPr>
          <w:p w14:paraId="199EA495"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761C9CE0" w14:textId="77777777" w:rsidR="00D53860" w:rsidRDefault="00D502B4">
            <w:pPr>
              <w:spacing w:after="80"/>
            </w:pPr>
            <w:r>
              <w:rPr>
                <w:color w:val="000000"/>
                <w:sz w:val="18"/>
                <w:szCs w:val="18"/>
              </w:rPr>
              <w:t>Identifier des objets techniques courants, leurs composants, et reconnaître les principales machines simples.</w:t>
            </w:r>
          </w:p>
        </w:tc>
      </w:tr>
      <w:tr w:rsidR="00D53860" w14:paraId="381F6C68" w14:textId="77777777">
        <w:tc>
          <w:tcPr>
            <w:tcW w:w="1500" w:type="pct"/>
            <w:tcMar>
              <w:top w:w="60" w:type="dxa"/>
              <w:left w:w="100" w:type="dxa"/>
              <w:bottom w:w="60" w:type="dxa"/>
              <w:right w:w="100" w:type="dxa"/>
            </w:tcMar>
          </w:tcPr>
          <w:p w14:paraId="237E30CB"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3B2290F2" w14:textId="77777777" w:rsidR="00D53860" w:rsidRDefault="00D502B4">
            <w:pPr>
              <w:spacing w:after="80"/>
            </w:pPr>
            <w:r>
              <w:rPr>
                <w:color w:val="000000"/>
                <w:sz w:val="18"/>
                <w:szCs w:val="18"/>
              </w:rPr>
              <w:t>Programme RAPE T6 (Sciences et Technologie)</w:t>
            </w:r>
          </w:p>
        </w:tc>
      </w:tr>
      <w:tr w:rsidR="00D53860" w14:paraId="433E84B8" w14:textId="77777777">
        <w:tc>
          <w:tcPr>
            <w:tcW w:w="1500" w:type="pct"/>
            <w:tcMar>
              <w:top w:w="60" w:type="dxa"/>
              <w:left w:w="100" w:type="dxa"/>
              <w:bottom w:w="60" w:type="dxa"/>
              <w:right w:w="100" w:type="dxa"/>
            </w:tcMar>
          </w:tcPr>
          <w:p w14:paraId="288E991D"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0194C462" w14:textId="77777777" w:rsidR="00D53860" w:rsidRDefault="00D502B4">
            <w:pPr>
              <w:spacing w:after="80"/>
            </w:pPr>
            <w:r>
              <w:rPr>
                <w:color w:val="000000"/>
                <w:sz w:val="18"/>
                <w:szCs w:val="18"/>
              </w:rPr>
              <w:t>des photos d'objets techniques : une brouette, une balançoire (bascule), une poulie de puits, une planche posée en pente contre un camion</w:t>
            </w:r>
          </w:p>
        </w:tc>
      </w:tr>
    </w:tbl>
    <w:p w14:paraId="50766B9F" w14:textId="77777777" w:rsidR="00D53860" w:rsidRDefault="00D502B4">
      <w:pPr>
        <w:spacing w:after="40"/>
        <w:jc w:val="right"/>
      </w:pPr>
      <w:r>
        <w:rPr>
          <w:sz w:val="18"/>
          <w:szCs w:val="18"/>
        </w:rPr>
        <w:t>Date : _______</w:t>
      </w:r>
    </w:p>
    <w:p w14:paraId="6A0BA3D4" w14:textId="77777777" w:rsidR="00D53860" w:rsidRDefault="00D502B4">
      <w:pPr>
        <w:spacing w:after="40"/>
        <w:jc w:val="right"/>
      </w:pPr>
      <w:r>
        <w:rPr>
          <w:sz w:val="18"/>
          <w:szCs w:val="18"/>
        </w:rPr>
        <w:t>Classe : 6e</w:t>
      </w:r>
    </w:p>
    <w:p w14:paraId="5B98D986" w14:textId="77777777" w:rsidR="00D53860" w:rsidRDefault="00D502B4">
      <w:pPr>
        <w:spacing w:after="40"/>
        <w:jc w:val="right"/>
      </w:pPr>
      <w:r>
        <w:rPr>
          <w:sz w:val="18"/>
          <w:szCs w:val="18"/>
        </w:rPr>
        <w:t>Séance n° : 10/42</w:t>
      </w:r>
    </w:p>
    <w:p w14:paraId="11DDDDE6" w14:textId="77777777" w:rsidR="00D53860" w:rsidRDefault="00D502B4">
      <w:pPr>
        <w:spacing w:after="40"/>
        <w:jc w:val="right"/>
      </w:pPr>
      <w:r>
        <w:rPr>
          <w:sz w:val="18"/>
          <w:szCs w:val="18"/>
        </w:rPr>
        <w:t>Durée : 3h</w:t>
      </w:r>
    </w:p>
    <w:p w14:paraId="07966978"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62"/>
        <w:gridCol w:w="1803"/>
        <w:gridCol w:w="1803"/>
        <w:gridCol w:w="1443"/>
        <w:gridCol w:w="1443"/>
        <w:gridCol w:w="1262"/>
      </w:tblGrid>
      <w:tr w:rsidR="00D53860" w14:paraId="05850754" w14:textId="77777777">
        <w:trPr>
          <w:tblHeader/>
        </w:trPr>
        <w:tc>
          <w:tcPr>
            <w:tcW w:w="700" w:type="pct"/>
            <w:vMerge w:val="restart"/>
            <w:shd w:val="clear" w:color="auto" w:fill="DDEEFF"/>
            <w:tcMar>
              <w:top w:w="60" w:type="dxa"/>
              <w:left w:w="100" w:type="dxa"/>
              <w:bottom w:w="60" w:type="dxa"/>
              <w:right w:w="100" w:type="dxa"/>
            </w:tcMar>
          </w:tcPr>
          <w:p w14:paraId="3058DAD0"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5BCF3C92"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3853932B"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7941A233"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65F8669A" w14:textId="77777777" w:rsidR="00D53860" w:rsidRDefault="00D502B4">
            <w:pPr>
              <w:spacing w:after="80"/>
            </w:pPr>
            <w:r>
              <w:rPr>
                <w:b/>
                <w:bCs/>
                <w:color w:val="000000"/>
                <w:sz w:val="17"/>
                <w:szCs w:val="17"/>
              </w:rPr>
              <w:t>Observation</w:t>
            </w:r>
          </w:p>
        </w:tc>
      </w:tr>
      <w:tr w:rsidR="00D53860" w14:paraId="1479E20E" w14:textId="77777777">
        <w:trPr>
          <w:tblHeader/>
        </w:trPr>
        <w:tc>
          <w:tcPr>
            <w:tcW w:w="0" w:type="auto"/>
            <w:vMerge/>
            <w:shd w:val="clear" w:color="auto" w:fill="F5F5F5"/>
            <w:tcMar>
              <w:top w:w="60" w:type="dxa"/>
              <w:left w:w="100" w:type="dxa"/>
              <w:bottom w:w="60" w:type="dxa"/>
              <w:right w:w="100" w:type="dxa"/>
            </w:tcMar>
          </w:tcPr>
          <w:p w14:paraId="5B76CBC6" w14:textId="77777777" w:rsidR="00D53860" w:rsidRDefault="00D53860">
            <w:pPr>
              <w:spacing w:after="80"/>
            </w:pPr>
          </w:p>
        </w:tc>
        <w:tc>
          <w:tcPr>
            <w:tcW w:w="1000" w:type="pct"/>
            <w:shd w:val="clear" w:color="auto" w:fill="F5F5F5"/>
            <w:tcMar>
              <w:top w:w="60" w:type="dxa"/>
              <w:left w:w="100" w:type="dxa"/>
              <w:bottom w:w="60" w:type="dxa"/>
              <w:right w:w="100" w:type="dxa"/>
            </w:tcMar>
          </w:tcPr>
          <w:p w14:paraId="777455D9"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450E6DC1"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55954B9F"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5B82E9AD"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484B86A9" w14:textId="77777777" w:rsidR="00D53860" w:rsidRDefault="00D53860">
            <w:pPr>
              <w:spacing w:after="80"/>
            </w:pPr>
          </w:p>
        </w:tc>
      </w:tr>
      <w:tr w:rsidR="00D53860" w14:paraId="7B7FB03B" w14:textId="77777777">
        <w:tc>
          <w:tcPr>
            <w:tcW w:w="700" w:type="pct"/>
            <w:tcMar>
              <w:top w:w="60" w:type="dxa"/>
              <w:left w:w="100" w:type="dxa"/>
              <w:bottom w:w="60" w:type="dxa"/>
              <w:right w:w="100" w:type="dxa"/>
            </w:tcMar>
          </w:tcPr>
          <w:p w14:paraId="22E1F2B4" w14:textId="77777777" w:rsidR="00D53860" w:rsidRDefault="00D502B4">
            <w:pPr>
              <w:spacing w:after="80"/>
            </w:pPr>
            <w:r>
              <w:rPr>
                <w:b/>
                <w:bCs/>
                <w:color w:val="000000"/>
                <w:sz w:val="17"/>
                <w:szCs w:val="17"/>
              </w:rPr>
              <w:t>I. Révision (10 min)</w:t>
            </w:r>
          </w:p>
        </w:tc>
        <w:tc>
          <w:tcPr>
            <w:tcW w:w="1000" w:type="pct"/>
            <w:tcMar>
              <w:top w:w="60" w:type="dxa"/>
              <w:left w:w="100" w:type="dxa"/>
              <w:bottom w:w="60" w:type="dxa"/>
              <w:right w:w="100" w:type="dxa"/>
            </w:tcMar>
          </w:tcPr>
          <w:p w14:paraId="51289F08" w14:textId="77777777" w:rsidR="00D53860" w:rsidRDefault="00D502B4">
            <w:pPr>
              <w:spacing w:after="50"/>
            </w:pPr>
            <w:r>
              <w:rPr>
                <w:color w:val="000000"/>
                <w:sz w:val="17"/>
                <w:szCs w:val="17"/>
              </w:rPr>
              <w:t>Cite les trois modes de reproduction asexuée des plantes vus en classe.</w:t>
            </w:r>
          </w:p>
          <w:p w14:paraId="1E69E63A" w14:textId="77777777" w:rsidR="00D53860" w:rsidRDefault="00D502B4">
            <w:pPr>
              <w:spacing w:after="50"/>
            </w:pPr>
            <w:r>
              <w:rPr>
                <w:color w:val="000000"/>
                <w:sz w:val="17"/>
                <w:szCs w:val="17"/>
              </w:rPr>
              <w:t>Quel est l'avantage principal de la reproduction asexuée ?</w:t>
            </w:r>
          </w:p>
        </w:tc>
        <w:tc>
          <w:tcPr>
            <w:tcW w:w="1000" w:type="pct"/>
            <w:tcMar>
              <w:top w:w="60" w:type="dxa"/>
              <w:left w:w="100" w:type="dxa"/>
              <w:bottom w:w="60" w:type="dxa"/>
              <w:right w:w="100" w:type="dxa"/>
            </w:tcMar>
          </w:tcPr>
          <w:p w14:paraId="5FB1FD42" w14:textId="77777777" w:rsidR="00D53860" w:rsidRDefault="00D502B4">
            <w:pPr>
              <w:spacing w:after="50"/>
            </w:pPr>
            <w:r>
              <w:rPr>
                <w:i/>
                <w:iCs/>
                <w:color w:val="000000"/>
                <w:sz w:val="17"/>
                <w:szCs w:val="17"/>
              </w:rPr>
              <w:t>R.A. : Le bouturage, le greffage et le marcottage.</w:t>
            </w:r>
          </w:p>
          <w:p w14:paraId="4A4DC40A" w14:textId="77777777" w:rsidR="00D53860" w:rsidRDefault="00D502B4">
            <w:pPr>
              <w:spacing w:after="50"/>
            </w:pPr>
            <w:r>
              <w:rPr>
                <w:i/>
                <w:iCs/>
                <w:color w:val="000000"/>
                <w:sz w:val="17"/>
                <w:szCs w:val="17"/>
              </w:rPr>
              <w:t>R.A. : Elle est rapide et donne des plantes identiques à la plante mère, avec les mêmes qualités.</w:t>
            </w:r>
          </w:p>
        </w:tc>
        <w:tc>
          <w:tcPr>
            <w:tcW w:w="800" w:type="pct"/>
            <w:tcMar>
              <w:top w:w="60" w:type="dxa"/>
              <w:left w:w="100" w:type="dxa"/>
              <w:bottom w:w="60" w:type="dxa"/>
              <w:right w:w="100" w:type="dxa"/>
            </w:tcMar>
          </w:tcPr>
          <w:p w14:paraId="24667F2A"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0B292555"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4489F4C3" w14:textId="77777777" w:rsidR="00D53860" w:rsidRDefault="00D53860">
            <w:pPr>
              <w:spacing w:after="80"/>
            </w:pPr>
          </w:p>
        </w:tc>
      </w:tr>
      <w:tr w:rsidR="00D53860" w14:paraId="3D23DEE5" w14:textId="77777777">
        <w:tc>
          <w:tcPr>
            <w:tcW w:w="0" w:type="auto"/>
            <w:gridSpan w:val="6"/>
            <w:shd w:val="clear" w:color="auto" w:fill="C9DDEA"/>
            <w:tcMar>
              <w:top w:w="60" w:type="dxa"/>
              <w:left w:w="100" w:type="dxa"/>
              <w:bottom w:w="60" w:type="dxa"/>
              <w:right w:w="100" w:type="dxa"/>
            </w:tcMar>
          </w:tcPr>
          <w:p w14:paraId="6C98CE01" w14:textId="77777777" w:rsidR="00D53860" w:rsidRDefault="00D502B4">
            <w:pPr>
              <w:spacing w:after="80"/>
              <w:jc w:val="center"/>
            </w:pPr>
            <w:r>
              <w:rPr>
                <w:b/>
                <w:bCs/>
                <w:color w:val="000000"/>
                <w:sz w:val="18"/>
                <w:szCs w:val="18"/>
              </w:rPr>
              <w:t>II. NOUVELLE LEÇON  (2h)</w:t>
            </w:r>
          </w:p>
        </w:tc>
      </w:tr>
      <w:tr w:rsidR="00D53860" w14:paraId="378C2899" w14:textId="77777777">
        <w:tc>
          <w:tcPr>
            <w:tcW w:w="700" w:type="pct"/>
            <w:tcMar>
              <w:top w:w="60" w:type="dxa"/>
              <w:left w:w="100" w:type="dxa"/>
              <w:bottom w:w="60" w:type="dxa"/>
              <w:right w:w="100" w:type="dxa"/>
            </w:tcMar>
          </w:tcPr>
          <w:p w14:paraId="242ACBA3"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18D2FAE4" w14:textId="77777777" w:rsidR="00D53860" w:rsidRDefault="00D502B4">
            <w:pPr>
              <w:spacing w:after="40"/>
            </w:pPr>
            <w:r>
              <w:rPr>
                <w:b/>
                <w:bCs/>
                <w:color w:val="000000"/>
                <w:sz w:val="17"/>
                <w:szCs w:val="17"/>
              </w:rPr>
              <w:t>Comment un ouvrier fait-il pour soulever un lourd sac de riz jusqu'en haut d'un camion, sans le porter directement sur son dos ?</w:t>
            </w:r>
          </w:p>
        </w:tc>
        <w:tc>
          <w:tcPr>
            <w:tcW w:w="1000" w:type="pct"/>
            <w:tcMar>
              <w:top w:w="60" w:type="dxa"/>
              <w:left w:w="100" w:type="dxa"/>
              <w:bottom w:w="60" w:type="dxa"/>
              <w:right w:w="100" w:type="dxa"/>
            </w:tcMar>
          </w:tcPr>
          <w:p w14:paraId="70EFCC06" w14:textId="77777777" w:rsidR="00D53860" w:rsidRDefault="00D502B4">
            <w:pPr>
              <w:spacing w:after="30"/>
            </w:pPr>
            <w:r>
              <w:rPr>
                <w:i/>
                <w:iCs/>
                <w:color w:val="000000"/>
                <w:sz w:val="17"/>
                <w:szCs w:val="17"/>
              </w:rPr>
              <w:t>RP : il utilise une planche pour le faire glisser, une corde et une poulie, un chariot…</w:t>
            </w:r>
          </w:p>
          <w:p w14:paraId="3A730228" w14:textId="77777777" w:rsidR="00D53860" w:rsidRDefault="00D502B4">
            <w:pPr>
              <w:spacing w:after="30"/>
            </w:pPr>
            <w:r>
              <w:rPr>
                <w:b/>
                <w:bCs/>
                <w:i/>
                <w:iCs/>
                <w:color w:val="000000"/>
                <w:sz w:val="17"/>
                <w:szCs w:val="17"/>
              </w:rPr>
              <w:t>RA : il utilise des objets ou des machines qui facilitent le travail et diminuent l'effort à fournir</w:t>
            </w:r>
          </w:p>
        </w:tc>
        <w:tc>
          <w:tcPr>
            <w:tcW w:w="800" w:type="pct"/>
            <w:tcMar>
              <w:top w:w="60" w:type="dxa"/>
              <w:left w:w="100" w:type="dxa"/>
              <w:bottom w:w="60" w:type="dxa"/>
              <w:right w:w="100" w:type="dxa"/>
            </w:tcMar>
          </w:tcPr>
          <w:p w14:paraId="69269BA9"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092E8827"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5929E6E8" w14:textId="77777777" w:rsidR="00D53860" w:rsidRDefault="00D53860">
            <w:pPr>
              <w:spacing w:after="80"/>
            </w:pPr>
          </w:p>
        </w:tc>
      </w:tr>
      <w:tr w:rsidR="00D53860" w14:paraId="68AC9D90" w14:textId="77777777">
        <w:tc>
          <w:tcPr>
            <w:tcW w:w="700" w:type="pct"/>
            <w:tcMar>
              <w:top w:w="60" w:type="dxa"/>
              <w:left w:w="100" w:type="dxa"/>
              <w:bottom w:w="60" w:type="dxa"/>
              <w:right w:w="100" w:type="dxa"/>
            </w:tcMar>
          </w:tcPr>
          <w:p w14:paraId="16FE5904"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36A9A35A" w14:textId="77777777" w:rsidR="00D53860" w:rsidRDefault="00D502B4">
            <w:pPr>
              <w:spacing w:after="40"/>
            </w:pPr>
            <w:r>
              <w:rPr>
                <w:color w:val="000000"/>
                <w:sz w:val="17"/>
                <w:szCs w:val="17"/>
              </w:rPr>
              <w:t>Aujourd'hui nous allons apprendre : « L'objet technique et les machines simples ». Après cette séance, vous serez capables de identifier des objets techniques et les principales machines simples.</w:t>
            </w:r>
          </w:p>
        </w:tc>
        <w:tc>
          <w:tcPr>
            <w:tcW w:w="1000" w:type="pct"/>
            <w:tcMar>
              <w:top w:w="60" w:type="dxa"/>
              <w:left w:w="100" w:type="dxa"/>
              <w:bottom w:w="60" w:type="dxa"/>
              <w:right w:w="100" w:type="dxa"/>
            </w:tcMar>
          </w:tcPr>
          <w:p w14:paraId="24EC96AD"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235D42AA"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4BD3491A"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03A84004" w14:textId="77777777" w:rsidR="00D53860" w:rsidRDefault="00D53860">
            <w:pPr>
              <w:spacing w:after="80"/>
            </w:pPr>
          </w:p>
        </w:tc>
      </w:tr>
      <w:tr w:rsidR="00D53860" w14:paraId="66528205" w14:textId="77777777">
        <w:tc>
          <w:tcPr>
            <w:tcW w:w="700" w:type="pct"/>
            <w:tcMar>
              <w:top w:w="60" w:type="dxa"/>
              <w:left w:w="100" w:type="dxa"/>
              <w:bottom w:w="60" w:type="dxa"/>
              <w:right w:w="100" w:type="dxa"/>
            </w:tcMar>
          </w:tcPr>
          <w:p w14:paraId="41257B6C"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55FCBD78" w14:textId="77777777" w:rsidR="00D53860" w:rsidRDefault="00D502B4">
            <w:pPr>
              <w:spacing w:after="40"/>
            </w:pPr>
            <w:r>
              <w:rPr>
                <w:color w:val="000000"/>
                <w:sz w:val="17"/>
                <w:szCs w:val="17"/>
              </w:rPr>
              <w:t xml:space="preserve">Regardez et observez bien des photos d'objets techniques : une brouette, une balançoire (bascule), </w:t>
            </w:r>
            <w:r>
              <w:rPr>
                <w:color w:val="000000"/>
                <w:sz w:val="17"/>
                <w:szCs w:val="17"/>
              </w:rPr>
              <w:lastRenderedPageBreak/>
              <w:t>une poulie de puits, une planche posée en pente contre un camion. Que remarquez-vous : quelle force est utilisée, et comment le travail est-il facilité ?</w:t>
            </w:r>
          </w:p>
        </w:tc>
        <w:tc>
          <w:tcPr>
            <w:tcW w:w="1000" w:type="pct"/>
            <w:tcMar>
              <w:top w:w="60" w:type="dxa"/>
              <w:left w:w="100" w:type="dxa"/>
              <w:bottom w:w="60" w:type="dxa"/>
              <w:right w:w="100" w:type="dxa"/>
            </w:tcMar>
          </w:tcPr>
          <w:p w14:paraId="5BFD7943" w14:textId="77777777" w:rsidR="00D53860" w:rsidRDefault="00D502B4">
            <w:pPr>
              <w:spacing w:after="30"/>
            </w:pPr>
            <w:r>
              <w:rPr>
                <w:color w:val="000000"/>
                <w:sz w:val="17"/>
                <w:szCs w:val="17"/>
              </w:rPr>
              <w:lastRenderedPageBreak/>
              <w:t>La brouette a une roue qui permet de déplacer une lourde charge en poussant.</w:t>
            </w:r>
          </w:p>
          <w:p w14:paraId="2621E2EC" w14:textId="77777777" w:rsidR="00D53860" w:rsidRDefault="00D502B4">
            <w:pPr>
              <w:spacing w:after="30"/>
            </w:pPr>
            <w:r>
              <w:rPr>
                <w:color w:val="000000"/>
                <w:sz w:val="17"/>
                <w:szCs w:val="17"/>
              </w:rPr>
              <w:lastRenderedPageBreak/>
              <w:t>La bascule tourne autour d'un point fixe et permet de soulever un poids avec moins d'effort.</w:t>
            </w:r>
          </w:p>
          <w:p w14:paraId="7D0B3A91" w14:textId="77777777" w:rsidR="00D53860" w:rsidRDefault="00D502B4">
            <w:pPr>
              <w:spacing w:after="30"/>
            </w:pPr>
            <w:r>
              <w:rPr>
                <w:color w:val="000000"/>
                <w:sz w:val="17"/>
                <w:szCs w:val="17"/>
              </w:rPr>
              <w:t>La poulie du puits change la direction de la force : on tire vers le bas pour faire monter le seau.</w:t>
            </w:r>
          </w:p>
          <w:p w14:paraId="32D2CDC7" w14:textId="77777777" w:rsidR="00D53860" w:rsidRDefault="00D502B4">
            <w:pPr>
              <w:spacing w:after="30"/>
            </w:pPr>
            <w:r>
              <w:rPr>
                <w:color w:val="000000"/>
                <w:sz w:val="17"/>
                <w:szCs w:val="17"/>
              </w:rPr>
              <w:t>La planche en pente permet de faire glisser une charge au lieu de la soulever directement.</w:t>
            </w:r>
          </w:p>
        </w:tc>
        <w:tc>
          <w:tcPr>
            <w:tcW w:w="800" w:type="pct"/>
            <w:tcMar>
              <w:top w:w="60" w:type="dxa"/>
              <w:left w:w="100" w:type="dxa"/>
              <w:bottom w:w="60" w:type="dxa"/>
              <w:right w:w="100" w:type="dxa"/>
            </w:tcMar>
          </w:tcPr>
          <w:p w14:paraId="5C2D23EF" w14:textId="77777777" w:rsidR="00D53860" w:rsidRDefault="00D502B4">
            <w:pPr>
              <w:spacing w:after="80"/>
            </w:pPr>
            <w:r>
              <w:rPr>
                <w:color w:val="000000"/>
                <w:sz w:val="16"/>
                <w:szCs w:val="16"/>
              </w:rPr>
              <w:lastRenderedPageBreak/>
              <w:t>Observation dirigée</w:t>
            </w:r>
          </w:p>
        </w:tc>
        <w:tc>
          <w:tcPr>
            <w:tcW w:w="800" w:type="pct"/>
            <w:tcMar>
              <w:top w:w="60" w:type="dxa"/>
              <w:left w:w="100" w:type="dxa"/>
              <w:bottom w:w="60" w:type="dxa"/>
              <w:right w:w="100" w:type="dxa"/>
            </w:tcMar>
          </w:tcPr>
          <w:p w14:paraId="4AC85D18" w14:textId="77777777" w:rsidR="00D53860" w:rsidRDefault="00D502B4">
            <w:pPr>
              <w:spacing w:after="80"/>
            </w:pPr>
            <w:r>
              <w:rPr>
                <w:color w:val="000000"/>
                <w:sz w:val="16"/>
                <w:szCs w:val="16"/>
              </w:rPr>
              <w:t xml:space="preserve">des photos d'objets techniques : une brouette, une balançoire (bascule), une </w:t>
            </w:r>
            <w:r>
              <w:rPr>
                <w:color w:val="000000"/>
                <w:sz w:val="16"/>
                <w:szCs w:val="16"/>
              </w:rPr>
              <w:lastRenderedPageBreak/>
              <w:t>poulie de puits, une planche posée en pente contre un camion</w:t>
            </w:r>
          </w:p>
        </w:tc>
        <w:tc>
          <w:tcPr>
            <w:tcW w:w="700" w:type="pct"/>
            <w:tcMar>
              <w:top w:w="60" w:type="dxa"/>
              <w:left w:w="100" w:type="dxa"/>
              <w:bottom w:w="60" w:type="dxa"/>
              <w:right w:w="100" w:type="dxa"/>
            </w:tcMar>
          </w:tcPr>
          <w:p w14:paraId="03A83053" w14:textId="77777777" w:rsidR="00D53860" w:rsidRDefault="00D53860">
            <w:pPr>
              <w:spacing w:after="80"/>
            </w:pPr>
          </w:p>
        </w:tc>
      </w:tr>
      <w:tr w:rsidR="00D53860" w14:paraId="467CE6EB" w14:textId="77777777">
        <w:tc>
          <w:tcPr>
            <w:tcW w:w="700" w:type="pct"/>
            <w:tcMar>
              <w:top w:w="60" w:type="dxa"/>
              <w:left w:w="100" w:type="dxa"/>
              <w:bottom w:w="60" w:type="dxa"/>
              <w:right w:w="100" w:type="dxa"/>
            </w:tcMar>
          </w:tcPr>
          <w:p w14:paraId="0652D78E"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33241EFB" w14:textId="77777777" w:rsidR="00D53860" w:rsidRDefault="00D502B4">
            <w:pPr>
              <w:spacing w:after="50"/>
            </w:pPr>
            <w:r>
              <w:rPr>
                <w:color w:val="000000"/>
                <w:sz w:val="17"/>
                <w:szCs w:val="17"/>
              </w:rPr>
              <w:t>Qu'est-ce qu'un objet technique ?</w:t>
            </w:r>
          </w:p>
          <w:p w14:paraId="0BC54619" w14:textId="77777777" w:rsidR="00D53860" w:rsidRDefault="00D502B4">
            <w:pPr>
              <w:spacing w:after="50"/>
            </w:pPr>
            <w:r>
              <w:rPr>
                <w:color w:val="000000"/>
                <w:sz w:val="17"/>
                <w:szCs w:val="17"/>
              </w:rPr>
              <w:t>Qu'est-ce qu'une machine simple ?</w:t>
            </w:r>
          </w:p>
          <w:p w14:paraId="2A1EE86D" w14:textId="77777777" w:rsidR="00D53860" w:rsidRDefault="00D502B4">
            <w:pPr>
              <w:spacing w:after="50"/>
            </w:pPr>
            <w:r>
              <w:rPr>
                <w:color w:val="000000"/>
                <w:sz w:val="17"/>
                <w:szCs w:val="17"/>
              </w:rPr>
              <w:t>Qu'est-ce qu'un levier, et donne un exemple ?</w:t>
            </w:r>
          </w:p>
          <w:p w14:paraId="7EC7720A" w14:textId="77777777" w:rsidR="00D53860" w:rsidRDefault="00D502B4">
            <w:pPr>
              <w:spacing w:after="50"/>
            </w:pPr>
            <w:r>
              <w:rPr>
                <w:color w:val="000000"/>
                <w:sz w:val="17"/>
                <w:szCs w:val="17"/>
              </w:rPr>
              <w:t>Qu'est-ce qu'une poulie, et donne un exemple ?</w:t>
            </w:r>
          </w:p>
          <w:p w14:paraId="446EDEAC" w14:textId="77777777" w:rsidR="00D53860" w:rsidRDefault="00D502B4">
            <w:pPr>
              <w:spacing w:after="50"/>
            </w:pPr>
            <w:r>
              <w:rPr>
                <w:color w:val="000000"/>
                <w:sz w:val="17"/>
                <w:szCs w:val="17"/>
              </w:rPr>
              <w:t>Qu'est-ce qu'un plan incliné, et donne un exemple ?</w:t>
            </w:r>
          </w:p>
          <w:p w14:paraId="6C613BAE" w14:textId="77777777" w:rsidR="00D53860" w:rsidRDefault="00D502B4">
            <w:pPr>
              <w:spacing w:after="50"/>
            </w:pPr>
            <w:r>
              <w:rPr>
                <w:color w:val="000000"/>
                <w:sz w:val="17"/>
                <w:szCs w:val="17"/>
              </w:rPr>
              <w:t>Quelle est l'utilité générale de ces machines simples ?</w:t>
            </w:r>
          </w:p>
        </w:tc>
        <w:tc>
          <w:tcPr>
            <w:tcW w:w="1000" w:type="pct"/>
            <w:tcMar>
              <w:top w:w="60" w:type="dxa"/>
              <w:left w:w="100" w:type="dxa"/>
              <w:bottom w:w="60" w:type="dxa"/>
              <w:right w:w="100" w:type="dxa"/>
            </w:tcMar>
          </w:tcPr>
          <w:p w14:paraId="693B8230" w14:textId="77777777" w:rsidR="00D53860" w:rsidRDefault="00D502B4">
            <w:pPr>
              <w:spacing w:after="50"/>
            </w:pPr>
            <w:r>
              <w:rPr>
                <w:i/>
                <w:iCs/>
                <w:color w:val="000000"/>
                <w:sz w:val="17"/>
                <w:szCs w:val="17"/>
              </w:rPr>
              <w:t>R.A. : C'est un objet fabriqué par l'homme pour répondre à un besoin, en utilisant des principes scientifiques (ex : une brouette, une poulie, un vélo).</w:t>
            </w:r>
          </w:p>
          <w:p w14:paraId="2AFE4E92" w14:textId="77777777" w:rsidR="00D53860" w:rsidRDefault="00D502B4">
            <w:pPr>
              <w:spacing w:after="50"/>
            </w:pPr>
            <w:r>
              <w:rPr>
                <w:i/>
                <w:iCs/>
                <w:color w:val="000000"/>
                <w:sz w:val="17"/>
                <w:szCs w:val="17"/>
              </w:rPr>
              <w:t>R.A. : C'est un objet technique de base qui permet de transformer ou de diminuer l'effort nécessaire pour déplacer ou soulever une charge.</w:t>
            </w:r>
          </w:p>
          <w:p w14:paraId="7918F66D" w14:textId="77777777" w:rsidR="00D53860" w:rsidRDefault="00D502B4">
            <w:pPr>
              <w:spacing w:after="50"/>
            </w:pPr>
            <w:r>
              <w:rPr>
                <w:i/>
                <w:iCs/>
                <w:color w:val="000000"/>
                <w:sz w:val="17"/>
                <w:szCs w:val="17"/>
              </w:rPr>
              <w:t>R.A. : C'est une barre rigide qui tourne autour d'un point fixe (le pivot) pour soulever une charge avec moins d'effort. Exemple : une pince, une brouette, une balançoire.</w:t>
            </w:r>
          </w:p>
          <w:p w14:paraId="4DB2A710" w14:textId="77777777" w:rsidR="00D53860" w:rsidRDefault="00D502B4">
            <w:pPr>
              <w:spacing w:after="50"/>
            </w:pPr>
            <w:r>
              <w:rPr>
                <w:i/>
                <w:iCs/>
                <w:color w:val="000000"/>
                <w:sz w:val="17"/>
                <w:szCs w:val="17"/>
              </w:rPr>
              <w:t>R.A. : C'est une roue avec une gorge, sur laquelle passe une corde, qui change la direction de la force appliquée. Exemple : la poulie d'un puits, d'un mât de drapeau.</w:t>
            </w:r>
          </w:p>
          <w:p w14:paraId="59BFE734" w14:textId="77777777" w:rsidR="00D53860" w:rsidRDefault="00D502B4">
            <w:pPr>
              <w:spacing w:after="50"/>
            </w:pPr>
            <w:r>
              <w:rPr>
                <w:i/>
                <w:iCs/>
                <w:color w:val="000000"/>
                <w:sz w:val="17"/>
                <w:szCs w:val="17"/>
              </w:rPr>
              <w:t>R.A. : C'est une surface en pente qui permet de faire glisser une charge au lieu de la soulever directement. Exemple : une planche pour charger un camion, une rampe d'accès.</w:t>
            </w:r>
          </w:p>
          <w:p w14:paraId="3215A04A" w14:textId="77777777" w:rsidR="00D53860" w:rsidRDefault="00D502B4">
            <w:pPr>
              <w:spacing w:after="50"/>
            </w:pPr>
            <w:r>
              <w:rPr>
                <w:i/>
                <w:iCs/>
                <w:color w:val="000000"/>
                <w:sz w:val="17"/>
                <w:szCs w:val="17"/>
              </w:rPr>
              <w:t>R.A. : Elles permettent de diminuer l'effort à fournir, de changer la direction de la force, ou de gagner du temps pour accomplir un travail.</w:t>
            </w:r>
          </w:p>
        </w:tc>
        <w:tc>
          <w:tcPr>
            <w:tcW w:w="800" w:type="pct"/>
            <w:tcMar>
              <w:top w:w="60" w:type="dxa"/>
              <w:left w:w="100" w:type="dxa"/>
              <w:bottom w:w="60" w:type="dxa"/>
              <w:right w:w="100" w:type="dxa"/>
            </w:tcMar>
          </w:tcPr>
          <w:p w14:paraId="02B30E07"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2A2DDF89" w14:textId="77777777" w:rsidR="00D53860" w:rsidRDefault="00D502B4">
            <w:pPr>
              <w:spacing w:after="80"/>
            </w:pPr>
            <w:r>
              <w:rPr>
                <w:color w:val="000000"/>
                <w:sz w:val="16"/>
                <w:szCs w:val="16"/>
              </w:rPr>
              <w:t>des photos d'objets techniques : une brouette, une balançoire (bascule), une poulie de puits, une planche posée en pente contre un camion</w:t>
            </w:r>
          </w:p>
        </w:tc>
        <w:tc>
          <w:tcPr>
            <w:tcW w:w="700" w:type="pct"/>
            <w:tcMar>
              <w:top w:w="60" w:type="dxa"/>
              <w:left w:w="100" w:type="dxa"/>
              <w:bottom w:w="60" w:type="dxa"/>
              <w:right w:w="100" w:type="dxa"/>
            </w:tcMar>
          </w:tcPr>
          <w:p w14:paraId="3CE55F11" w14:textId="77777777" w:rsidR="00D53860" w:rsidRDefault="00D53860">
            <w:pPr>
              <w:spacing w:after="80"/>
            </w:pPr>
          </w:p>
        </w:tc>
      </w:tr>
      <w:tr w:rsidR="00D53860" w14:paraId="1E609CE4" w14:textId="77777777">
        <w:tc>
          <w:tcPr>
            <w:tcW w:w="700" w:type="pct"/>
            <w:tcMar>
              <w:top w:w="60" w:type="dxa"/>
              <w:left w:w="100" w:type="dxa"/>
              <w:bottom w:w="60" w:type="dxa"/>
              <w:right w:w="100" w:type="dxa"/>
            </w:tcMar>
          </w:tcPr>
          <w:p w14:paraId="40B393BF"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4437E013" w14:textId="77777777" w:rsidR="00D53860" w:rsidRDefault="00D502B4">
            <w:pPr>
              <w:spacing w:after="40"/>
            </w:pPr>
            <w:r>
              <w:rPr>
                <w:b/>
                <w:bCs/>
                <w:color w:val="000000"/>
                <w:sz w:val="17"/>
                <w:szCs w:val="17"/>
              </w:rPr>
              <w:t xml:space="preserve">Donc, un objet technique est fabriqué par l'homme pour répondre à un </w:t>
            </w:r>
            <w:r>
              <w:rPr>
                <w:b/>
                <w:bCs/>
                <w:color w:val="000000"/>
                <w:sz w:val="17"/>
                <w:szCs w:val="17"/>
              </w:rPr>
              <w:lastRenderedPageBreak/>
              <w:t>besoin, en s'appuyant sur des principes scientifiques. Les machines simples (le levier, la poulie, le plan incliné) permettent de diminuer l'effort à fournir ou de changer la direction d'une force pour faciliter un travail.</w:t>
            </w:r>
          </w:p>
        </w:tc>
        <w:tc>
          <w:tcPr>
            <w:tcW w:w="1000" w:type="pct"/>
            <w:tcMar>
              <w:top w:w="60" w:type="dxa"/>
              <w:left w:w="100" w:type="dxa"/>
              <w:bottom w:w="60" w:type="dxa"/>
              <w:right w:w="100" w:type="dxa"/>
            </w:tcMar>
          </w:tcPr>
          <w:p w14:paraId="2E9C2301" w14:textId="77777777" w:rsidR="00D53860" w:rsidRDefault="00D502B4">
            <w:pPr>
              <w:spacing w:after="40"/>
            </w:pPr>
            <w:r>
              <w:rPr>
                <w:color w:val="000000"/>
                <w:sz w:val="17"/>
                <w:szCs w:val="17"/>
              </w:rPr>
              <w:lastRenderedPageBreak/>
              <w:t>Les élèves écoutent la synthèse.</w:t>
            </w:r>
          </w:p>
        </w:tc>
        <w:tc>
          <w:tcPr>
            <w:tcW w:w="800" w:type="pct"/>
            <w:tcMar>
              <w:top w:w="60" w:type="dxa"/>
              <w:left w:w="100" w:type="dxa"/>
              <w:bottom w:w="60" w:type="dxa"/>
              <w:right w:w="100" w:type="dxa"/>
            </w:tcMar>
          </w:tcPr>
          <w:p w14:paraId="36F798A2"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53A74C54"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5428054F" w14:textId="77777777" w:rsidR="00D53860" w:rsidRDefault="00D53860">
            <w:pPr>
              <w:spacing w:after="80"/>
            </w:pPr>
          </w:p>
        </w:tc>
      </w:tr>
      <w:tr w:rsidR="00D53860" w14:paraId="5121B93C" w14:textId="77777777">
        <w:tc>
          <w:tcPr>
            <w:tcW w:w="700" w:type="pct"/>
            <w:tcMar>
              <w:top w:w="60" w:type="dxa"/>
              <w:left w:w="100" w:type="dxa"/>
              <w:bottom w:w="60" w:type="dxa"/>
              <w:right w:w="100" w:type="dxa"/>
            </w:tcMar>
          </w:tcPr>
          <w:p w14:paraId="7B6F8D99"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01981E52" w14:textId="77777777" w:rsidR="00D53860" w:rsidRDefault="00D502B4">
            <w:pPr>
              <w:spacing w:before="100" w:after="30"/>
            </w:pPr>
            <w:r>
              <w:rPr>
                <w:b/>
                <w:bCs/>
                <w:color w:val="1F4E79"/>
                <w:sz w:val="17"/>
                <w:szCs w:val="17"/>
              </w:rPr>
              <w:t>Exercice 1</w:t>
            </w:r>
          </w:p>
          <w:p w14:paraId="43CFED4E" w14:textId="77777777" w:rsidR="00D53860" w:rsidRDefault="00D502B4">
            <w:pPr>
              <w:spacing w:after="40"/>
            </w:pPr>
            <w:r>
              <w:rPr>
                <w:i/>
                <w:iCs/>
                <w:color w:val="000000"/>
                <w:sz w:val="16"/>
                <w:szCs w:val="16"/>
              </w:rPr>
              <w:t>Relie chaque élément de la colonne A à l'élément correspondant de la colonne B.</w:t>
            </w:r>
          </w:p>
          <w:p w14:paraId="1ACFA80D" w14:textId="77777777" w:rsidR="00D53860" w:rsidRDefault="00D502B4">
            <w:pPr>
              <w:spacing w:after="30"/>
            </w:pPr>
            <w:r>
              <w:rPr>
                <w:color w:val="000000"/>
                <w:sz w:val="16"/>
                <w:szCs w:val="16"/>
              </w:rPr>
              <w:t>Colonne A                                          Colonne B</w:t>
            </w:r>
          </w:p>
          <w:p w14:paraId="2B6EAA14" w14:textId="77777777" w:rsidR="00D53860" w:rsidRDefault="00D502B4">
            <w:pPr>
              <w:spacing w:after="30"/>
            </w:pPr>
            <w:r>
              <w:rPr>
                <w:color w:val="000000"/>
                <w:sz w:val="16"/>
                <w:szCs w:val="16"/>
              </w:rPr>
              <w:t>1. Levier          •          • a. Surface en pente qui facilite le glissement d'une charge</w:t>
            </w:r>
          </w:p>
          <w:p w14:paraId="4F7F9350" w14:textId="77777777" w:rsidR="00D53860" w:rsidRDefault="00D502B4">
            <w:pPr>
              <w:spacing w:after="30"/>
            </w:pPr>
            <w:r>
              <w:rPr>
                <w:color w:val="000000"/>
                <w:sz w:val="16"/>
                <w:szCs w:val="16"/>
              </w:rPr>
              <w:t>2. Poulie          •          • b. Roue à gorge qui change la direction de la force</w:t>
            </w:r>
          </w:p>
          <w:p w14:paraId="6C4339EE" w14:textId="77777777" w:rsidR="00D53860" w:rsidRDefault="00D502B4">
            <w:pPr>
              <w:spacing w:after="30"/>
            </w:pPr>
            <w:r>
              <w:rPr>
                <w:color w:val="000000"/>
                <w:sz w:val="16"/>
                <w:szCs w:val="16"/>
              </w:rPr>
              <w:t>3. Plan incliné          •          • c. Exemple de levier utilisé pour transporter une charge</w:t>
            </w:r>
          </w:p>
          <w:p w14:paraId="6A123F71" w14:textId="77777777" w:rsidR="00D53860" w:rsidRDefault="00D502B4">
            <w:pPr>
              <w:spacing w:after="30"/>
            </w:pPr>
            <w:r>
              <w:rPr>
                <w:color w:val="000000"/>
                <w:sz w:val="16"/>
                <w:szCs w:val="16"/>
              </w:rPr>
              <w:t>4. Brouette          •          • d. Barre rigide qui tourne autour d'un pivot</w:t>
            </w:r>
          </w:p>
          <w:p w14:paraId="5918C61D" w14:textId="77777777" w:rsidR="00D53860" w:rsidRDefault="00D502B4">
            <w:pPr>
              <w:spacing w:before="100" w:after="30"/>
            </w:pPr>
            <w:r>
              <w:rPr>
                <w:b/>
                <w:bCs/>
                <w:color w:val="1F4E79"/>
                <w:sz w:val="17"/>
                <w:szCs w:val="17"/>
              </w:rPr>
              <w:t>Exercice 2</w:t>
            </w:r>
          </w:p>
          <w:p w14:paraId="26752E3D" w14:textId="77777777" w:rsidR="00D53860" w:rsidRDefault="00D502B4">
            <w:pPr>
              <w:spacing w:after="40"/>
            </w:pPr>
            <w:r>
              <w:rPr>
                <w:i/>
                <w:iCs/>
                <w:color w:val="000000"/>
                <w:sz w:val="16"/>
                <w:szCs w:val="16"/>
              </w:rPr>
              <w:t>Entoure la bonne réponse.</w:t>
            </w:r>
          </w:p>
          <w:p w14:paraId="787B9C9E" w14:textId="77777777" w:rsidR="00D53860" w:rsidRDefault="00D502B4">
            <w:pPr>
              <w:spacing w:after="30"/>
            </w:pPr>
            <w:r>
              <w:rPr>
                <w:color w:val="000000"/>
                <w:sz w:val="16"/>
                <w:szCs w:val="16"/>
              </w:rPr>
              <w:t>Quelle machine simple change la direction de la force appliquée pour faire monter un seau d'eau ?</w:t>
            </w:r>
          </w:p>
          <w:p w14:paraId="39345E06" w14:textId="77777777" w:rsidR="00D53860" w:rsidRDefault="00D502B4">
            <w:pPr>
              <w:spacing w:after="30"/>
            </w:pPr>
            <w:r>
              <w:rPr>
                <w:color w:val="000000"/>
                <w:sz w:val="16"/>
                <w:szCs w:val="16"/>
              </w:rPr>
              <w:t>A. Le plan incliné</w:t>
            </w:r>
          </w:p>
          <w:p w14:paraId="2907D2FD" w14:textId="77777777" w:rsidR="00D53860" w:rsidRDefault="00D502B4">
            <w:pPr>
              <w:spacing w:after="30"/>
            </w:pPr>
            <w:r>
              <w:rPr>
                <w:color w:val="000000"/>
                <w:sz w:val="16"/>
                <w:szCs w:val="16"/>
              </w:rPr>
              <w:t>B. Le levier</w:t>
            </w:r>
          </w:p>
          <w:p w14:paraId="2C360057" w14:textId="77777777" w:rsidR="00D53860" w:rsidRDefault="00D502B4">
            <w:pPr>
              <w:spacing w:after="30"/>
            </w:pPr>
            <w:r>
              <w:rPr>
                <w:color w:val="000000"/>
                <w:sz w:val="16"/>
                <w:szCs w:val="16"/>
              </w:rPr>
              <w:t>C. La poulie</w:t>
            </w:r>
          </w:p>
          <w:p w14:paraId="2EB7C793" w14:textId="77777777" w:rsidR="00D53860" w:rsidRDefault="00D502B4">
            <w:pPr>
              <w:spacing w:after="30"/>
            </w:pPr>
            <w:r>
              <w:rPr>
                <w:color w:val="000000"/>
                <w:sz w:val="16"/>
                <w:szCs w:val="16"/>
              </w:rPr>
              <w:t>D. La roue</w:t>
            </w:r>
          </w:p>
        </w:tc>
        <w:tc>
          <w:tcPr>
            <w:tcW w:w="1000" w:type="pct"/>
            <w:tcMar>
              <w:top w:w="60" w:type="dxa"/>
              <w:left w:w="100" w:type="dxa"/>
              <w:bottom w:w="60" w:type="dxa"/>
              <w:right w:w="100" w:type="dxa"/>
            </w:tcMar>
          </w:tcPr>
          <w:p w14:paraId="5B700E32" w14:textId="77777777" w:rsidR="00D53860" w:rsidRDefault="00D502B4">
            <w:pPr>
              <w:spacing w:before="100" w:after="30"/>
            </w:pPr>
            <w:r>
              <w:rPr>
                <w:b/>
                <w:bCs/>
                <w:color w:val="C2185B"/>
                <w:sz w:val="17"/>
                <w:szCs w:val="17"/>
              </w:rPr>
              <w:t>Corrigé — Exercice 1</w:t>
            </w:r>
          </w:p>
          <w:p w14:paraId="74DD6C0D" w14:textId="77777777" w:rsidR="00D53860" w:rsidRDefault="00D502B4">
            <w:pPr>
              <w:spacing w:after="30"/>
            </w:pPr>
            <w:r>
              <w:rPr>
                <w:color w:val="C2185B"/>
                <w:sz w:val="16"/>
                <w:szCs w:val="16"/>
              </w:rPr>
              <w:t>1 → d (Barre rigide qui tourne autour d'un pivot)</w:t>
            </w:r>
          </w:p>
          <w:p w14:paraId="6D873165" w14:textId="77777777" w:rsidR="00D53860" w:rsidRDefault="00D502B4">
            <w:pPr>
              <w:spacing w:after="30"/>
            </w:pPr>
            <w:r>
              <w:rPr>
                <w:color w:val="C2185B"/>
                <w:sz w:val="16"/>
                <w:szCs w:val="16"/>
              </w:rPr>
              <w:t>2 → b (Roue à gorge qui change la direction de la force)</w:t>
            </w:r>
          </w:p>
          <w:p w14:paraId="767EE780" w14:textId="77777777" w:rsidR="00D53860" w:rsidRDefault="00D502B4">
            <w:pPr>
              <w:spacing w:after="30"/>
            </w:pPr>
            <w:r>
              <w:rPr>
                <w:color w:val="C2185B"/>
                <w:sz w:val="16"/>
                <w:szCs w:val="16"/>
              </w:rPr>
              <w:t>3 → a (Surface en pente qui facilite le glissement d'une charge)</w:t>
            </w:r>
          </w:p>
          <w:p w14:paraId="7D84046B" w14:textId="77777777" w:rsidR="00D53860" w:rsidRDefault="00D502B4">
            <w:pPr>
              <w:spacing w:after="30"/>
            </w:pPr>
            <w:r>
              <w:rPr>
                <w:color w:val="C2185B"/>
                <w:sz w:val="16"/>
                <w:szCs w:val="16"/>
              </w:rPr>
              <w:t>4 → c (Exemple de levier utilisé pour transporter une charge)</w:t>
            </w:r>
          </w:p>
          <w:p w14:paraId="4CAA84DE" w14:textId="77777777" w:rsidR="00D53860" w:rsidRDefault="00D502B4">
            <w:pPr>
              <w:spacing w:before="100" w:after="30"/>
            </w:pPr>
            <w:r>
              <w:rPr>
                <w:b/>
                <w:bCs/>
                <w:color w:val="C2185B"/>
                <w:sz w:val="17"/>
                <w:szCs w:val="17"/>
              </w:rPr>
              <w:t>Corrigé — Exercice 2</w:t>
            </w:r>
          </w:p>
          <w:p w14:paraId="44B80633" w14:textId="77777777" w:rsidR="00D53860" w:rsidRDefault="00D502B4">
            <w:pPr>
              <w:spacing w:after="30"/>
            </w:pPr>
            <w:r>
              <w:rPr>
                <w:color w:val="C2185B"/>
                <w:sz w:val="16"/>
                <w:szCs w:val="16"/>
              </w:rPr>
              <w:t>Bonne réponse : C. La poulie — la poulie du puits permet de tirer vers le bas pour faire monter le seau</w:t>
            </w:r>
          </w:p>
        </w:tc>
        <w:tc>
          <w:tcPr>
            <w:tcW w:w="800" w:type="pct"/>
            <w:tcMar>
              <w:top w:w="60" w:type="dxa"/>
              <w:left w:w="100" w:type="dxa"/>
              <w:bottom w:w="60" w:type="dxa"/>
              <w:right w:w="100" w:type="dxa"/>
            </w:tcMar>
          </w:tcPr>
          <w:p w14:paraId="62D2AC4A" w14:textId="77777777" w:rsidR="00D53860" w:rsidRDefault="00D502B4">
            <w:pPr>
              <w:spacing w:after="80"/>
            </w:pPr>
            <w:r>
              <w:rPr>
                <w:color w:val="000000"/>
                <w:sz w:val="16"/>
                <w:szCs w:val="16"/>
              </w:rPr>
              <w:t>Travail individuel écrit</w:t>
            </w:r>
          </w:p>
        </w:tc>
        <w:tc>
          <w:tcPr>
            <w:tcW w:w="800" w:type="pct"/>
            <w:tcMar>
              <w:top w:w="60" w:type="dxa"/>
              <w:left w:w="100" w:type="dxa"/>
              <w:bottom w:w="60" w:type="dxa"/>
              <w:right w:w="100" w:type="dxa"/>
            </w:tcMar>
          </w:tcPr>
          <w:p w14:paraId="472883F3"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785ADEC9" w14:textId="77777777" w:rsidR="00D53860" w:rsidRDefault="00D53860">
            <w:pPr>
              <w:spacing w:after="80"/>
            </w:pPr>
          </w:p>
        </w:tc>
      </w:tr>
      <w:tr w:rsidR="00D53860" w14:paraId="14834A00" w14:textId="77777777">
        <w:tc>
          <w:tcPr>
            <w:tcW w:w="700" w:type="pct"/>
            <w:tcMar>
              <w:top w:w="60" w:type="dxa"/>
              <w:left w:w="100" w:type="dxa"/>
              <w:bottom w:w="60" w:type="dxa"/>
              <w:right w:w="100" w:type="dxa"/>
            </w:tcMar>
          </w:tcPr>
          <w:p w14:paraId="15CC0226" w14:textId="77777777" w:rsidR="00D53860" w:rsidRDefault="00D502B4">
            <w:pPr>
              <w:spacing w:after="80"/>
            </w:pPr>
            <w:r>
              <w:rPr>
                <w:b/>
                <w:bCs/>
                <w:color w:val="000000"/>
                <w:sz w:val="17"/>
                <w:szCs w:val="17"/>
              </w:rPr>
              <w:t>III. Évaluation (30 min)</w:t>
            </w:r>
          </w:p>
        </w:tc>
        <w:tc>
          <w:tcPr>
            <w:tcW w:w="1000" w:type="pct"/>
            <w:tcMar>
              <w:top w:w="60" w:type="dxa"/>
              <w:left w:w="100" w:type="dxa"/>
              <w:bottom w:w="60" w:type="dxa"/>
              <w:right w:w="100" w:type="dxa"/>
            </w:tcMar>
          </w:tcPr>
          <w:p w14:paraId="4E7B2CFE" w14:textId="77777777" w:rsidR="00D53860" w:rsidRDefault="00D502B4">
            <w:pPr>
              <w:spacing w:before="100" w:after="30"/>
            </w:pPr>
            <w:r>
              <w:rPr>
                <w:b/>
                <w:bCs/>
                <w:color w:val="1F4E79"/>
                <w:sz w:val="17"/>
                <w:szCs w:val="17"/>
              </w:rPr>
              <w:t>Exercice 1</w:t>
            </w:r>
          </w:p>
          <w:p w14:paraId="6679E729" w14:textId="77777777" w:rsidR="00D53860" w:rsidRDefault="00D502B4">
            <w:pPr>
              <w:spacing w:after="40"/>
            </w:pPr>
            <w:r>
              <w:rPr>
                <w:i/>
                <w:iCs/>
                <w:color w:val="000000"/>
                <w:sz w:val="16"/>
                <w:szCs w:val="16"/>
              </w:rPr>
              <w:t>Réponds par Vrai (V) ou Faux (F). Justifie chaque réponse fausse.</w:t>
            </w:r>
          </w:p>
          <w:p w14:paraId="6DA5F665" w14:textId="77777777" w:rsidR="00D53860" w:rsidRDefault="00D502B4">
            <w:pPr>
              <w:spacing w:after="30"/>
            </w:pPr>
            <w:r>
              <w:rPr>
                <w:color w:val="000000"/>
                <w:sz w:val="16"/>
                <w:szCs w:val="16"/>
              </w:rPr>
              <w:t>1. Un objet technique est fabriqué par l'homme pour répondre à un besoin.</w:t>
            </w:r>
          </w:p>
          <w:p w14:paraId="12EA6D1E" w14:textId="77777777" w:rsidR="00D53860" w:rsidRDefault="00D502B4">
            <w:pPr>
              <w:spacing w:after="30"/>
            </w:pPr>
            <w:r>
              <w:rPr>
                <w:color w:val="000000"/>
                <w:sz w:val="16"/>
                <w:szCs w:val="16"/>
              </w:rPr>
              <w:t>2. Le levier ne permet pas de diminuer l'effort à fournir.</w:t>
            </w:r>
          </w:p>
          <w:p w14:paraId="4668C515" w14:textId="77777777" w:rsidR="00D53860" w:rsidRDefault="00D502B4">
            <w:pPr>
              <w:spacing w:after="30"/>
            </w:pPr>
            <w:r>
              <w:rPr>
                <w:color w:val="000000"/>
                <w:sz w:val="16"/>
                <w:szCs w:val="16"/>
              </w:rPr>
              <w:t>3. Une planche en pente contre un camion est un exemple de plan incliné.</w:t>
            </w:r>
          </w:p>
          <w:p w14:paraId="3C5D7E69" w14:textId="77777777" w:rsidR="00D53860" w:rsidRDefault="00D502B4">
            <w:pPr>
              <w:spacing w:after="30"/>
            </w:pPr>
            <w:r>
              <w:rPr>
                <w:color w:val="000000"/>
                <w:sz w:val="16"/>
                <w:szCs w:val="16"/>
              </w:rPr>
              <w:t>4. La poulie ne change jamais la direction de la force.</w:t>
            </w:r>
          </w:p>
          <w:p w14:paraId="69C75C6E" w14:textId="77777777" w:rsidR="00D53860" w:rsidRDefault="00D502B4">
            <w:pPr>
              <w:spacing w:before="100" w:after="30"/>
            </w:pPr>
            <w:r>
              <w:rPr>
                <w:b/>
                <w:bCs/>
                <w:color w:val="1F4E79"/>
                <w:sz w:val="17"/>
                <w:szCs w:val="17"/>
              </w:rPr>
              <w:t>Exercice 2</w:t>
            </w:r>
          </w:p>
          <w:p w14:paraId="2031E372" w14:textId="77777777" w:rsidR="00D53860" w:rsidRDefault="00D502B4">
            <w:pPr>
              <w:spacing w:after="40"/>
            </w:pPr>
            <w:r>
              <w:rPr>
                <w:i/>
                <w:iCs/>
                <w:color w:val="000000"/>
                <w:sz w:val="16"/>
                <w:szCs w:val="16"/>
              </w:rPr>
              <w:lastRenderedPageBreak/>
              <w:t>Réponds aux questions suivantes par une phrase complète.</w:t>
            </w:r>
          </w:p>
          <w:p w14:paraId="34EF4D14" w14:textId="77777777" w:rsidR="00D53860" w:rsidRDefault="00D502B4">
            <w:pPr>
              <w:spacing w:after="30"/>
            </w:pPr>
            <w:r>
              <w:rPr>
                <w:color w:val="000000"/>
                <w:sz w:val="16"/>
                <w:szCs w:val="16"/>
              </w:rPr>
              <w:t>1. Qu'est-ce qu'une machine simple ?</w:t>
            </w:r>
          </w:p>
          <w:p w14:paraId="5B6CC8BD" w14:textId="77777777" w:rsidR="00D53860" w:rsidRDefault="00D502B4">
            <w:pPr>
              <w:spacing w:after="30"/>
            </w:pPr>
            <w:r>
              <w:rPr>
                <w:color w:val="000000"/>
                <w:sz w:val="16"/>
                <w:szCs w:val="16"/>
              </w:rPr>
              <w:t>2. Donne un exemple de levier utilisé à la maison.</w:t>
            </w:r>
          </w:p>
          <w:p w14:paraId="775DD7A5" w14:textId="77777777" w:rsidR="00D53860" w:rsidRDefault="00D502B4">
            <w:pPr>
              <w:spacing w:after="30"/>
            </w:pPr>
            <w:r>
              <w:rPr>
                <w:color w:val="000000"/>
                <w:sz w:val="16"/>
                <w:szCs w:val="16"/>
              </w:rPr>
              <w:t>3. Comment appelle-t-on le point fixe autour duquel tourne un levier ?</w:t>
            </w:r>
          </w:p>
          <w:p w14:paraId="6626BEBD" w14:textId="77777777" w:rsidR="00D53860" w:rsidRDefault="00D502B4">
            <w:pPr>
              <w:spacing w:after="30"/>
            </w:pPr>
            <w:r>
              <w:rPr>
                <w:color w:val="000000"/>
                <w:sz w:val="16"/>
                <w:szCs w:val="16"/>
              </w:rPr>
              <w:t>4. Pourquoi utilise-t-on un plan incliné pour charger un camion ?</w:t>
            </w:r>
          </w:p>
        </w:tc>
        <w:tc>
          <w:tcPr>
            <w:tcW w:w="1000" w:type="pct"/>
            <w:tcMar>
              <w:top w:w="60" w:type="dxa"/>
              <w:left w:w="100" w:type="dxa"/>
              <w:bottom w:w="60" w:type="dxa"/>
              <w:right w:w="100" w:type="dxa"/>
            </w:tcMar>
          </w:tcPr>
          <w:p w14:paraId="777044C7" w14:textId="77777777" w:rsidR="00D53860" w:rsidRDefault="00D502B4">
            <w:pPr>
              <w:spacing w:before="100" w:after="30"/>
            </w:pPr>
            <w:r>
              <w:rPr>
                <w:b/>
                <w:bCs/>
                <w:color w:val="C2185B"/>
                <w:sz w:val="17"/>
                <w:szCs w:val="17"/>
              </w:rPr>
              <w:lastRenderedPageBreak/>
              <w:t>Corrigé — Exercice 1</w:t>
            </w:r>
          </w:p>
          <w:p w14:paraId="290B8A9E" w14:textId="77777777" w:rsidR="00D53860" w:rsidRDefault="00D502B4">
            <w:pPr>
              <w:spacing w:after="30"/>
            </w:pPr>
            <w:r>
              <w:rPr>
                <w:color w:val="C2185B"/>
                <w:sz w:val="16"/>
                <w:szCs w:val="16"/>
              </w:rPr>
              <w:t>1. Vrai</w:t>
            </w:r>
          </w:p>
          <w:p w14:paraId="3AD1A0B2" w14:textId="77777777" w:rsidR="00D53860" w:rsidRDefault="00D502B4">
            <w:pPr>
              <w:spacing w:after="30"/>
            </w:pPr>
            <w:r>
              <w:rPr>
                <w:color w:val="C2185B"/>
                <w:sz w:val="16"/>
                <w:szCs w:val="16"/>
              </w:rPr>
              <w:t>2. Faux — Le levier permet justement de soulever une charge avec moins d'effort.</w:t>
            </w:r>
          </w:p>
          <w:p w14:paraId="170EA994" w14:textId="77777777" w:rsidR="00D53860" w:rsidRDefault="00D502B4">
            <w:pPr>
              <w:spacing w:after="30"/>
            </w:pPr>
            <w:r>
              <w:rPr>
                <w:color w:val="C2185B"/>
                <w:sz w:val="16"/>
                <w:szCs w:val="16"/>
              </w:rPr>
              <w:t>3. Vrai</w:t>
            </w:r>
          </w:p>
          <w:p w14:paraId="288C4F3C" w14:textId="77777777" w:rsidR="00D53860" w:rsidRDefault="00D502B4">
            <w:pPr>
              <w:spacing w:after="30"/>
            </w:pPr>
            <w:r>
              <w:rPr>
                <w:color w:val="C2185B"/>
                <w:sz w:val="16"/>
                <w:szCs w:val="16"/>
              </w:rPr>
              <w:t>4. Faux — La poulie change justement la direction de la force appliquée.</w:t>
            </w:r>
          </w:p>
          <w:p w14:paraId="29C87AAE" w14:textId="77777777" w:rsidR="00D53860" w:rsidRDefault="00D502B4">
            <w:pPr>
              <w:spacing w:before="100" w:after="30"/>
            </w:pPr>
            <w:r>
              <w:rPr>
                <w:b/>
                <w:bCs/>
                <w:color w:val="C2185B"/>
                <w:sz w:val="17"/>
                <w:szCs w:val="17"/>
              </w:rPr>
              <w:t>Corrigé — Exercice 2</w:t>
            </w:r>
          </w:p>
          <w:p w14:paraId="0B171C70" w14:textId="77777777" w:rsidR="00D53860" w:rsidRDefault="00D502B4">
            <w:pPr>
              <w:spacing w:after="30"/>
            </w:pPr>
            <w:r>
              <w:rPr>
                <w:color w:val="C2185B"/>
                <w:sz w:val="16"/>
                <w:szCs w:val="16"/>
              </w:rPr>
              <w:t>1. Un objet technique de base qui diminue l'effort nécessaire pour déplacer ou soulever une charge.</w:t>
            </w:r>
          </w:p>
          <w:p w14:paraId="10AAA325" w14:textId="77777777" w:rsidR="00D53860" w:rsidRDefault="00D502B4">
            <w:pPr>
              <w:spacing w:after="30"/>
            </w:pPr>
            <w:r>
              <w:rPr>
                <w:color w:val="C2185B"/>
                <w:sz w:val="16"/>
                <w:szCs w:val="16"/>
              </w:rPr>
              <w:t>2. Une pince, une brouette ou une balançoire.</w:t>
            </w:r>
          </w:p>
          <w:p w14:paraId="7D418D97" w14:textId="77777777" w:rsidR="00D53860" w:rsidRDefault="00D502B4">
            <w:pPr>
              <w:spacing w:after="30"/>
            </w:pPr>
            <w:r>
              <w:rPr>
                <w:color w:val="C2185B"/>
                <w:sz w:val="16"/>
                <w:szCs w:val="16"/>
              </w:rPr>
              <w:lastRenderedPageBreak/>
              <w:t>3. Le pivot.</w:t>
            </w:r>
          </w:p>
          <w:p w14:paraId="56E1E12D" w14:textId="77777777" w:rsidR="00D53860" w:rsidRDefault="00D502B4">
            <w:pPr>
              <w:spacing w:after="30"/>
            </w:pPr>
            <w:r>
              <w:rPr>
                <w:color w:val="C2185B"/>
                <w:sz w:val="16"/>
                <w:szCs w:val="16"/>
              </w:rPr>
              <w:t>4. Pour faire glisser la charge au lieu de la soulever directement, ce qui demande moins d'effort.</w:t>
            </w:r>
          </w:p>
        </w:tc>
        <w:tc>
          <w:tcPr>
            <w:tcW w:w="800" w:type="pct"/>
            <w:tcMar>
              <w:top w:w="60" w:type="dxa"/>
              <w:left w:w="100" w:type="dxa"/>
              <w:bottom w:w="60" w:type="dxa"/>
              <w:right w:w="100" w:type="dxa"/>
            </w:tcMar>
          </w:tcPr>
          <w:p w14:paraId="328856D6" w14:textId="77777777" w:rsidR="00D53860" w:rsidRDefault="00D502B4">
            <w:pPr>
              <w:spacing w:after="80"/>
            </w:pPr>
            <w:r>
              <w:rPr>
                <w:color w:val="000000"/>
                <w:sz w:val="16"/>
                <w:szCs w:val="16"/>
              </w:rPr>
              <w:lastRenderedPageBreak/>
              <w:t>Travail individuel écrit noté</w:t>
            </w:r>
          </w:p>
        </w:tc>
        <w:tc>
          <w:tcPr>
            <w:tcW w:w="800" w:type="pct"/>
            <w:tcMar>
              <w:top w:w="60" w:type="dxa"/>
              <w:left w:w="100" w:type="dxa"/>
              <w:bottom w:w="60" w:type="dxa"/>
              <w:right w:w="100" w:type="dxa"/>
            </w:tcMar>
          </w:tcPr>
          <w:p w14:paraId="33782144"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22A0F928" w14:textId="77777777" w:rsidR="00D53860" w:rsidRDefault="00D53860">
            <w:pPr>
              <w:spacing w:after="80"/>
            </w:pPr>
          </w:p>
        </w:tc>
      </w:tr>
    </w:tbl>
    <w:p w14:paraId="0BBAAD02" w14:textId="77777777" w:rsidR="00D53860" w:rsidRDefault="00D502B4">
      <w:r>
        <w:br w:type="page"/>
      </w:r>
    </w:p>
    <w:p w14:paraId="138BD263" w14:textId="77777777" w:rsidR="00D53860" w:rsidRDefault="00D502B4">
      <w:pPr>
        <w:spacing w:after="40"/>
        <w:jc w:val="center"/>
      </w:pPr>
      <w:r>
        <w:rPr>
          <w:b/>
          <w:bCs/>
          <w:color w:val="1F4E79"/>
          <w:sz w:val="16"/>
          <w:szCs w:val="16"/>
        </w:rPr>
        <w:lastRenderedPageBreak/>
        <w:t>SÉANCE 10 / 42</w:t>
      </w:r>
    </w:p>
    <w:p w14:paraId="7612DD54" w14:textId="77777777" w:rsidR="00D53860" w:rsidRDefault="00D502B4">
      <w:pPr>
        <w:spacing w:before="100" w:after="200"/>
        <w:jc w:val="center"/>
      </w:pPr>
      <w:r>
        <w:rPr>
          <w:b/>
          <w:bCs/>
          <w:color w:val="C00000"/>
          <w:sz w:val="30"/>
          <w:szCs w:val="30"/>
        </w:rPr>
        <w:t>L'objet technique et les machines simples</w:t>
      </w:r>
    </w:p>
    <w:p w14:paraId="4CC1D6A7" w14:textId="77777777" w:rsidR="00D53860" w:rsidRDefault="00D502B4">
      <w:pPr>
        <w:spacing w:after="90"/>
      </w:pPr>
      <w:r>
        <w:rPr>
          <w:color w:val="000000"/>
        </w:rPr>
        <w:t xml:space="preserve">Un </w:t>
      </w:r>
      <w:r>
        <w:rPr>
          <w:b/>
          <w:bCs/>
          <w:color w:val="1F4E79"/>
        </w:rPr>
        <w:t>objet technique</w:t>
      </w:r>
      <w:r>
        <w:rPr>
          <w:color w:val="000000"/>
        </w:rPr>
        <w:t xml:space="preserve"> est un objet fabriqué par l'homme pour répondre à un besoin, en utilisant des principes scientifiques.</w:t>
      </w:r>
    </w:p>
    <w:p w14:paraId="4354972A" w14:textId="77777777" w:rsidR="00D53860" w:rsidRDefault="00D502B4">
      <w:pPr>
        <w:spacing w:before="160" w:after="100"/>
      </w:pPr>
      <w:r>
        <w:rPr>
          <w:b/>
          <w:bCs/>
          <w:color w:val="1E7B34"/>
          <w:sz w:val="22"/>
          <w:szCs w:val="22"/>
        </w:rPr>
        <w:t>Les machines simples</w:t>
      </w:r>
    </w:p>
    <w:p w14:paraId="1F37FF93" w14:textId="77777777" w:rsidR="00D53860" w:rsidRDefault="00D502B4">
      <w:pPr>
        <w:spacing w:after="90"/>
      </w:pPr>
      <w:r>
        <w:rPr>
          <w:color w:val="000000"/>
        </w:rPr>
        <w:t xml:space="preserve">Une machine simple est un </w:t>
      </w:r>
      <w:r>
        <w:rPr>
          <w:b/>
          <w:bCs/>
          <w:color w:val="1F4E79"/>
        </w:rPr>
        <w:t>objet technique</w:t>
      </w:r>
      <w:r>
        <w:rPr>
          <w:color w:val="000000"/>
        </w:rPr>
        <w:t xml:space="preserve"> de base qui permet de transformer ou de diminuer l'effort nécessaire pour déplacer ou soulever une charge.</w:t>
      </w:r>
    </w:p>
    <w:p w14:paraId="425471A9" w14:textId="77777777" w:rsidR="00D53860" w:rsidRDefault="00D502B4">
      <w:pPr>
        <w:spacing w:before="160" w:after="100"/>
      </w:pPr>
      <w:r>
        <w:rPr>
          <w:b/>
          <w:bCs/>
          <w:color w:val="1E7B34"/>
          <w:sz w:val="22"/>
          <w:szCs w:val="22"/>
        </w:rPr>
        <w:t>Le levier</w:t>
      </w:r>
    </w:p>
    <w:p w14:paraId="3C993045" w14:textId="77777777" w:rsidR="00D53860" w:rsidRDefault="00D502B4">
      <w:pPr>
        <w:spacing w:after="90"/>
      </w:pPr>
      <w:r>
        <w:rPr>
          <w:color w:val="000000"/>
        </w:rPr>
        <w:t>C'est une barre rigide qui tourne autour d'un point fixe, appelé le pivot, pour soulever une charge avec moins d'effort. Exemples : une pince, une b</w:t>
      </w:r>
      <w:r>
        <w:rPr>
          <w:b/>
          <w:bCs/>
          <w:color w:val="1F4E79"/>
        </w:rPr>
        <w:t>roue</w:t>
      </w:r>
      <w:r>
        <w:rPr>
          <w:color w:val="000000"/>
        </w:rPr>
        <w:t>tte, une balançoire.</w:t>
      </w:r>
    </w:p>
    <w:p w14:paraId="5BDD92AB" w14:textId="77777777" w:rsidR="00D53860" w:rsidRDefault="00D502B4">
      <w:pPr>
        <w:spacing w:before="160" w:after="100"/>
      </w:pPr>
      <w:r>
        <w:rPr>
          <w:b/>
          <w:bCs/>
          <w:color w:val="1E7B34"/>
          <w:sz w:val="22"/>
          <w:szCs w:val="22"/>
        </w:rPr>
        <w:t>La poulie</w:t>
      </w:r>
    </w:p>
    <w:p w14:paraId="5E508E86" w14:textId="77777777" w:rsidR="00D53860" w:rsidRDefault="00D502B4">
      <w:pPr>
        <w:spacing w:after="90"/>
      </w:pPr>
      <w:r>
        <w:rPr>
          <w:color w:val="000000"/>
        </w:rPr>
        <w:t xml:space="preserve">C'est une </w:t>
      </w:r>
      <w:r>
        <w:rPr>
          <w:b/>
          <w:bCs/>
          <w:color w:val="1F4E79"/>
        </w:rPr>
        <w:t>roue</w:t>
      </w:r>
      <w:r>
        <w:rPr>
          <w:color w:val="000000"/>
        </w:rPr>
        <w:t xml:space="preserve"> avec une gorge, sur laquelle passe une corde ; elle change la direction de la </w:t>
      </w:r>
      <w:r>
        <w:rPr>
          <w:b/>
          <w:bCs/>
          <w:color w:val="1F4E79"/>
        </w:rPr>
        <w:t>force</w:t>
      </w:r>
      <w:r>
        <w:rPr>
          <w:color w:val="000000"/>
        </w:rPr>
        <w:t xml:space="preserve"> appliquée. Exemple : la </w:t>
      </w:r>
      <w:r>
        <w:rPr>
          <w:b/>
          <w:bCs/>
          <w:color w:val="1F4E79"/>
        </w:rPr>
        <w:t>poulie</w:t>
      </w:r>
      <w:r>
        <w:rPr>
          <w:color w:val="000000"/>
        </w:rPr>
        <w:t xml:space="preserve"> d'un puits.</w:t>
      </w:r>
    </w:p>
    <w:p w14:paraId="537893CE" w14:textId="77777777" w:rsidR="00D53860" w:rsidRDefault="00D502B4">
      <w:pPr>
        <w:spacing w:before="160" w:after="100"/>
      </w:pPr>
      <w:r>
        <w:rPr>
          <w:b/>
          <w:bCs/>
          <w:color w:val="1E7B34"/>
          <w:sz w:val="22"/>
          <w:szCs w:val="22"/>
        </w:rPr>
        <w:t>Le plan incliné</w:t>
      </w:r>
    </w:p>
    <w:p w14:paraId="53CB199B" w14:textId="77777777" w:rsidR="00D53860" w:rsidRDefault="00D502B4">
      <w:pPr>
        <w:spacing w:after="90"/>
      </w:pPr>
      <w:r>
        <w:rPr>
          <w:color w:val="000000"/>
        </w:rPr>
        <w:t>C'est une surface en pente qui permet de faire glisser une charge au lieu de la soulever directement. Exemple : une planche pour charger un camion.</w:t>
      </w:r>
    </w:p>
    <w:p w14:paraId="31A22BFF" w14:textId="77777777" w:rsidR="00D53860" w:rsidRDefault="00D502B4">
      <w:pPr>
        <w:spacing w:before="160" w:after="100"/>
      </w:pPr>
      <w:r>
        <w:rPr>
          <w:b/>
          <w:bCs/>
          <w:color w:val="1E7B34"/>
          <w:sz w:val="22"/>
          <w:szCs w:val="22"/>
        </w:rPr>
        <w:t>Utilité des machines simples</w:t>
      </w:r>
    </w:p>
    <w:p w14:paraId="357EA390" w14:textId="77777777" w:rsidR="00D53860" w:rsidRDefault="00D502B4">
      <w:pPr>
        <w:spacing w:after="90"/>
      </w:pPr>
      <w:r>
        <w:rPr>
          <w:color w:val="000000"/>
        </w:rPr>
        <w:t xml:space="preserve">Elles permettent de diminuer l'effort à fournir, de changer la direction de la </w:t>
      </w:r>
      <w:r>
        <w:rPr>
          <w:b/>
          <w:bCs/>
          <w:color w:val="1F4E79"/>
        </w:rPr>
        <w:t>force</w:t>
      </w:r>
      <w:r>
        <w:rPr>
          <w:color w:val="000000"/>
        </w:rPr>
        <w:t xml:space="preserve"> appliquée, ou de gagner du temps pour accomplir un travail.</w:t>
      </w:r>
    </w:p>
    <w:p w14:paraId="5655A18E" w14:textId="77777777" w:rsidR="00D53860" w:rsidRDefault="00D502B4">
      <w:pPr>
        <w:spacing w:before="200" w:after="160"/>
      </w:pPr>
      <w:r>
        <w:rPr>
          <w:b/>
          <w:bCs/>
          <w:color w:val="000000"/>
          <w:sz w:val="24"/>
          <w:szCs w:val="24"/>
        </w:rPr>
        <w:t>EXERCICES</w:t>
      </w:r>
    </w:p>
    <w:p w14:paraId="2E23A10D" w14:textId="77777777" w:rsidR="00D53860" w:rsidRDefault="00D502B4">
      <w:pPr>
        <w:spacing w:before="100" w:after="30"/>
      </w:pPr>
      <w:r>
        <w:rPr>
          <w:b/>
          <w:bCs/>
          <w:color w:val="1F4E79"/>
          <w:sz w:val="17"/>
          <w:szCs w:val="17"/>
        </w:rPr>
        <w:t>Exercice 1</w:t>
      </w:r>
    </w:p>
    <w:p w14:paraId="27E628BF" w14:textId="77777777" w:rsidR="00D53860" w:rsidRDefault="00D502B4">
      <w:pPr>
        <w:spacing w:after="40"/>
      </w:pPr>
      <w:r>
        <w:rPr>
          <w:i/>
          <w:iCs/>
          <w:color w:val="000000"/>
          <w:sz w:val="16"/>
          <w:szCs w:val="16"/>
        </w:rPr>
        <w:t>Relie chaque élément de la colonne A à l'élément correspondant de la colonne B.</w:t>
      </w:r>
    </w:p>
    <w:p w14:paraId="43B5E3A1" w14:textId="77777777" w:rsidR="00D53860" w:rsidRDefault="00D502B4">
      <w:pPr>
        <w:spacing w:after="30"/>
      </w:pPr>
      <w:r>
        <w:rPr>
          <w:color w:val="000000"/>
          <w:sz w:val="16"/>
          <w:szCs w:val="16"/>
        </w:rPr>
        <w:t>Colonne A                                          Colonne B</w:t>
      </w:r>
    </w:p>
    <w:p w14:paraId="33EA72D4" w14:textId="77777777" w:rsidR="00D53860" w:rsidRDefault="00D502B4">
      <w:pPr>
        <w:spacing w:after="30"/>
      </w:pPr>
      <w:r>
        <w:rPr>
          <w:color w:val="000000"/>
          <w:sz w:val="16"/>
          <w:szCs w:val="16"/>
        </w:rPr>
        <w:t>1. Levier          •          • a. Surface en pente qui facilite le glissement d'une charge</w:t>
      </w:r>
    </w:p>
    <w:p w14:paraId="4443F29A" w14:textId="77777777" w:rsidR="00D53860" w:rsidRDefault="00D502B4">
      <w:pPr>
        <w:spacing w:after="30"/>
      </w:pPr>
      <w:r>
        <w:rPr>
          <w:color w:val="000000"/>
          <w:sz w:val="16"/>
          <w:szCs w:val="16"/>
        </w:rPr>
        <w:t>2. Poulie          •          • b. Roue à gorge qui change la direction de la force</w:t>
      </w:r>
    </w:p>
    <w:p w14:paraId="7DBED1A3" w14:textId="77777777" w:rsidR="00D53860" w:rsidRDefault="00D502B4">
      <w:pPr>
        <w:spacing w:after="30"/>
      </w:pPr>
      <w:r>
        <w:rPr>
          <w:color w:val="000000"/>
          <w:sz w:val="16"/>
          <w:szCs w:val="16"/>
        </w:rPr>
        <w:t>3. Plan incliné          •          • c. Exemple de levier utilisé pour transporter une charge</w:t>
      </w:r>
    </w:p>
    <w:p w14:paraId="1C7D564C" w14:textId="77777777" w:rsidR="00D53860" w:rsidRDefault="00D502B4">
      <w:pPr>
        <w:spacing w:after="30"/>
      </w:pPr>
      <w:r>
        <w:rPr>
          <w:color w:val="000000"/>
          <w:sz w:val="16"/>
          <w:szCs w:val="16"/>
        </w:rPr>
        <w:t>4. Brouette          •          • d. Barre rigide qui tourne autour d'un pivot</w:t>
      </w:r>
    </w:p>
    <w:p w14:paraId="0F6473A9" w14:textId="77777777" w:rsidR="00D53860" w:rsidRDefault="00D502B4">
      <w:pPr>
        <w:spacing w:before="100" w:after="30"/>
      </w:pPr>
      <w:r>
        <w:rPr>
          <w:b/>
          <w:bCs/>
          <w:color w:val="1F4E79"/>
          <w:sz w:val="17"/>
          <w:szCs w:val="17"/>
        </w:rPr>
        <w:t>Exercice 2</w:t>
      </w:r>
    </w:p>
    <w:p w14:paraId="1BB5C9E7" w14:textId="77777777" w:rsidR="00D53860" w:rsidRDefault="00D502B4">
      <w:pPr>
        <w:spacing w:after="40"/>
      </w:pPr>
      <w:r>
        <w:rPr>
          <w:i/>
          <w:iCs/>
          <w:color w:val="000000"/>
          <w:sz w:val="16"/>
          <w:szCs w:val="16"/>
        </w:rPr>
        <w:t>Entoure la bonne réponse.</w:t>
      </w:r>
    </w:p>
    <w:p w14:paraId="280F5C8A" w14:textId="77777777" w:rsidR="00D53860" w:rsidRDefault="00D502B4">
      <w:pPr>
        <w:spacing w:after="30"/>
      </w:pPr>
      <w:r>
        <w:rPr>
          <w:color w:val="000000"/>
          <w:sz w:val="16"/>
          <w:szCs w:val="16"/>
        </w:rPr>
        <w:t>Quelle machine simple change la direction de la force appliquée pour faire monter un seau d'eau ?</w:t>
      </w:r>
    </w:p>
    <w:p w14:paraId="705DE7C2" w14:textId="77777777" w:rsidR="00D53860" w:rsidRDefault="00D502B4">
      <w:pPr>
        <w:spacing w:after="30"/>
      </w:pPr>
      <w:r>
        <w:rPr>
          <w:color w:val="000000"/>
          <w:sz w:val="16"/>
          <w:szCs w:val="16"/>
        </w:rPr>
        <w:t>A. Le plan incliné</w:t>
      </w:r>
    </w:p>
    <w:p w14:paraId="5D90DE35" w14:textId="77777777" w:rsidR="00D53860" w:rsidRDefault="00D502B4">
      <w:pPr>
        <w:spacing w:after="30"/>
      </w:pPr>
      <w:r>
        <w:rPr>
          <w:color w:val="000000"/>
          <w:sz w:val="16"/>
          <w:szCs w:val="16"/>
        </w:rPr>
        <w:t>B. Le levier</w:t>
      </w:r>
    </w:p>
    <w:p w14:paraId="19A98447" w14:textId="77777777" w:rsidR="00D53860" w:rsidRDefault="00D502B4">
      <w:pPr>
        <w:spacing w:after="30"/>
      </w:pPr>
      <w:r>
        <w:rPr>
          <w:color w:val="000000"/>
          <w:sz w:val="16"/>
          <w:szCs w:val="16"/>
        </w:rPr>
        <w:t>C. La poulie</w:t>
      </w:r>
    </w:p>
    <w:p w14:paraId="17445649" w14:textId="77777777" w:rsidR="00D53860" w:rsidRDefault="00D502B4">
      <w:pPr>
        <w:spacing w:after="30"/>
      </w:pPr>
      <w:r>
        <w:rPr>
          <w:color w:val="000000"/>
          <w:sz w:val="16"/>
          <w:szCs w:val="16"/>
        </w:rPr>
        <w:t>D. La roue</w:t>
      </w:r>
    </w:p>
    <w:p w14:paraId="33AEF4BA" w14:textId="77777777" w:rsidR="00D53860" w:rsidRDefault="00D502B4">
      <w:pPr>
        <w:spacing w:before="100" w:after="30"/>
      </w:pPr>
      <w:r>
        <w:rPr>
          <w:b/>
          <w:bCs/>
          <w:color w:val="1F4E79"/>
          <w:sz w:val="17"/>
          <w:szCs w:val="17"/>
        </w:rPr>
        <w:t>Exercice 3</w:t>
      </w:r>
    </w:p>
    <w:p w14:paraId="59EF64FA" w14:textId="77777777" w:rsidR="00D53860" w:rsidRDefault="00D502B4">
      <w:pPr>
        <w:spacing w:after="40"/>
      </w:pPr>
      <w:r>
        <w:rPr>
          <w:i/>
          <w:iCs/>
          <w:color w:val="000000"/>
          <w:sz w:val="16"/>
          <w:szCs w:val="16"/>
        </w:rPr>
        <w:t>Réponds par Vrai (V) ou Faux (F). Justifie chaque réponse fausse.</w:t>
      </w:r>
    </w:p>
    <w:p w14:paraId="5001A9C1" w14:textId="77777777" w:rsidR="00D53860" w:rsidRDefault="00D502B4">
      <w:pPr>
        <w:spacing w:after="30"/>
      </w:pPr>
      <w:r>
        <w:rPr>
          <w:color w:val="000000"/>
          <w:sz w:val="16"/>
          <w:szCs w:val="16"/>
        </w:rPr>
        <w:t>1. Un objet technique est fabriqué par l'homme pour répondre à un besoin.</w:t>
      </w:r>
    </w:p>
    <w:p w14:paraId="6ADA3045" w14:textId="77777777" w:rsidR="00D53860" w:rsidRDefault="00D502B4">
      <w:pPr>
        <w:spacing w:after="30"/>
      </w:pPr>
      <w:r>
        <w:rPr>
          <w:color w:val="000000"/>
          <w:sz w:val="16"/>
          <w:szCs w:val="16"/>
        </w:rPr>
        <w:t>2. Le levier ne permet pas de diminuer l'effort à fournir.</w:t>
      </w:r>
    </w:p>
    <w:p w14:paraId="4F7ABB21" w14:textId="77777777" w:rsidR="00D53860" w:rsidRDefault="00D502B4">
      <w:pPr>
        <w:spacing w:after="30"/>
      </w:pPr>
      <w:r>
        <w:rPr>
          <w:color w:val="000000"/>
          <w:sz w:val="16"/>
          <w:szCs w:val="16"/>
        </w:rPr>
        <w:t>3. Une planche en pente contre un camion est un exemple de plan incliné.</w:t>
      </w:r>
    </w:p>
    <w:p w14:paraId="3269C8C4" w14:textId="77777777" w:rsidR="00D53860" w:rsidRDefault="00D502B4">
      <w:pPr>
        <w:spacing w:after="30"/>
      </w:pPr>
      <w:r>
        <w:rPr>
          <w:color w:val="000000"/>
          <w:sz w:val="16"/>
          <w:szCs w:val="16"/>
        </w:rPr>
        <w:t>4. La poulie ne change jamais la direction de la force.</w:t>
      </w:r>
    </w:p>
    <w:p w14:paraId="1F47D0A3" w14:textId="77777777" w:rsidR="00D53860" w:rsidRDefault="00D502B4">
      <w:pPr>
        <w:spacing w:before="100" w:after="30"/>
      </w:pPr>
      <w:r>
        <w:rPr>
          <w:b/>
          <w:bCs/>
          <w:color w:val="1F4E79"/>
          <w:sz w:val="17"/>
          <w:szCs w:val="17"/>
        </w:rPr>
        <w:t>Exercice 4</w:t>
      </w:r>
    </w:p>
    <w:p w14:paraId="211BB0FE" w14:textId="77777777" w:rsidR="00D53860" w:rsidRDefault="00D502B4">
      <w:pPr>
        <w:spacing w:after="40"/>
      </w:pPr>
      <w:r>
        <w:rPr>
          <w:i/>
          <w:iCs/>
          <w:color w:val="000000"/>
          <w:sz w:val="16"/>
          <w:szCs w:val="16"/>
        </w:rPr>
        <w:t>Réponds aux questions suivantes par une phrase complète.</w:t>
      </w:r>
    </w:p>
    <w:p w14:paraId="3E61C775" w14:textId="77777777" w:rsidR="00D53860" w:rsidRDefault="00D502B4">
      <w:pPr>
        <w:spacing w:after="30"/>
      </w:pPr>
      <w:r>
        <w:rPr>
          <w:color w:val="000000"/>
          <w:sz w:val="16"/>
          <w:szCs w:val="16"/>
        </w:rPr>
        <w:t>1. Qu'est-ce qu'une machine simple ?</w:t>
      </w:r>
    </w:p>
    <w:p w14:paraId="482D9C69" w14:textId="77777777" w:rsidR="00D53860" w:rsidRDefault="00D502B4">
      <w:pPr>
        <w:spacing w:after="30"/>
      </w:pPr>
      <w:r>
        <w:rPr>
          <w:color w:val="000000"/>
          <w:sz w:val="16"/>
          <w:szCs w:val="16"/>
        </w:rPr>
        <w:t>2. Donne un exemple de levier utilisé à la maison.</w:t>
      </w:r>
    </w:p>
    <w:p w14:paraId="18D637DF" w14:textId="77777777" w:rsidR="00D53860" w:rsidRDefault="00D502B4">
      <w:pPr>
        <w:spacing w:after="30"/>
      </w:pPr>
      <w:r>
        <w:rPr>
          <w:color w:val="000000"/>
          <w:sz w:val="16"/>
          <w:szCs w:val="16"/>
        </w:rPr>
        <w:t>3. Comment appelle-t-on le point fixe autour duquel tourne un levier ?</w:t>
      </w:r>
    </w:p>
    <w:p w14:paraId="6D2A23AD" w14:textId="77777777" w:rsidR="00D53860" w:rsidRDefault="00D502B4">
      <w:pPr>
        <w:spacing w:after="30"/>
      </w:pPr>
      <w:r>
        <w:rPr>
          <w:color w:val="000000"/>
          <w:sz w:val="16"/>
          <w:szCs w:val="16"/>
        </w:rPr>
        <w:t>4. Pourquoi utilise-t-on un plan incliné pour charger un camion ?</w:t>
      </w:r>
    </w:p>
    <w:p w14:paraId="04A7907F" w14:textId="77777777" w:rsidR="00D53860" w:rsidRDefault="00D502B4">
      <w:pPr>
        <w:spacing w:before="100" w:after="30"/>
      </w:pPr>
      <w:r>
        <w:rPr>
          <w:b/>
          <w:bCs/>
          <w:color w:val="C2185B"/>
          <w:sz w:val="17"/>
          <w:szCs w:val="17"/>
        </w:rPr>
        <w:t>Corrigé — Exercice 1</w:t>
      </w:r>
    </w:p>
    <w:p w14:paraId="2B5F1A26" w14:textId="77777777" w:rsidR="00D53860" w:rsidRDefault="00D502B4">
      <w:pPr>
        <w:spacing w:after="30"/>
      </w:pPr>
      <w:r>
        <w:rPr>
          <w:color w:val="C2185B"/>
          <w:sz w:val="16"/>
          <w:szCs w:val="16"/>
        </w:rPr>
        <w:t>1 → d (Barre rigide qui tourne autour d'un pivot)</w:t>
      </w:r>
    </w:p>
    <w:p w14:paraId="7A7AFE9D" w14:textId="77777777" w:rsidR="00D53860" w:rsidRDefault="00D502B4">
      <w:pPr>
        <w:spacing w:after="30"/>
      </w:pPr>
      <w:r>
        <w:rPr>
          <w:color w:val="C2185B"/>
          <w:sz w:val="16"/>
          <w:szCs w:val="16"/>
        </w:rPr>
        <w:t>2 → b (Roue à gorge qui change la direction de la force)</w:t>
      </w:r>
    </w:p>
    <w:p w14:paraId="5B86D2EE" w14:textId="77777777" w:rsidR="00D53860" w:rsidRDefault="00D502B4">
      <w:pPr>
        <w:spacing w:after="30"/>
      </w:pPr>
      <w:r>
        <w:rPr>
          <w:color w:val="C2185B"/>
          <w:sz w:val="16"/>
          <w:szCs w:val="16"/>
        </w:rPr>
        <w:t>3 → a (Surface en pente qui facilite le glissement d'une charge)</w:t>
      </w:r>
    </w:p>
    <w:p w14:paraId="5E56E514" w14:textId="77777777" w:rsidR="00D53860" w:rsidRDefault="00D502B4">
      <w:pPr>
        <w:spacing w:after="30"/>
      </w:pPr>
      <w:r>
        <w:rPr>
          <w:color w:val="C2185B"/>
          <w:sz w:val="16"/>
          <w:szCs w:val="16"/>
        </w:rPr>
        <w:t>4 → c (Exemple de levier utilisé pour transporter une charge)</w:t>
      </w:r>
    </w:p>
    <w:p w14:paraId="469F0A54" w14:textId="77777777" w:rsidR="00D53860" w:rsidRDefault="00D502B4">
      <w:pPr>
        <w:spacing w:before="100" w:after="30"/>
      </w:pPr>
      <w:r>
        <w:rPr>
          <w:b/>
          <w:bCs/>
          <w:color w:val="C2185B"/>
          <w:sz w:val="17"/>
          <w:szCs w:val="17"/>
        </w:rPr>
        <w:t>Corrigé — Exercice 2</w:t>
      </w:r>
    </w:p>
    <w:p w14:paraId="5E5C1F17" w14:textId="77777777" w:rsidR="00D53860" w:rsidRDefault="00D502B4">
      <w:pPr>
        <w:spacing w:after="30"/>
      </w:pPr>
      <w:r>
        <w:rPr>
          <w:color w:val="C2185B"/>
          <w:sz w:val="16"/>
          <w:szCs w:val="16"/>
        </w:rPr>
        <w:t>Bonne réponse : C. La poulie — la poulie du puits permet de tirer vers le bas pour faire monter le seau</w:t>
      </w:r>
    </w:p>
    <w:p w14:paraId="0F21A8C0" w14:textId="77777777" w:rsidR="00D53860" w:rsidRDefault="00D502B4">
      <w:pPr>
        <w:spacing w:before="100" w:after="30"/>
      </w:pPr>
      <w:r>
        <w:rPr>
          <w:b/>
          <w:bCs/>
          <w:color w:val="C2185B"/>
          <w:sz w:val="17"/>
          <w:szCs w:val="17"/>
        </w:rPr>
        <w:lastRenderedPageBreak/>
        <w:t>Corrigé — Exercice 3</w:t>
      </w:r>
    </w:p>
    <w:p w14:paraId="195376BD" w14:textId="77777777" w:rsidR="00D53860" w:rsidRDefault="00D502B4">
      <w:pPr>
        <w:spacing w:after="30"/>
      </w:pPr>
      <w:r>
        <w:rPr>
          <w:color w:val="C2185B"/>
          <w:sz w:val="16"/>
          <w:szCs w:val="16"/>
        </w:rPr>
        <w:t>1. Vrai</w:t>
      </w:r>
    </w:p>
    <w:p w14:paraId="31FEF1D9" w14:textId="77777777" w:rsidR="00D53860" w:rsidRDefault="00D502B4">
      <w:pPr>
        <w:spacing w:after="30"/>
      </w:pPr>
      <w:r>
        <w:rPr>
          <w:color w:val="C2185B"/>
          <w:sz w:val="16"/>
          <w:szCs w:val="16"/>
        </w:rPr>
        <w:t>2. Faux — Le levier permet justement de soulever une charge avec moins d'effort.</w:t>
      </w:r>
    </w:p>
    <w:p w14:paraId="1C90ECB9" w14:textId="77777777" w:rsidR="00D53860" w:rsidRDefault="00D502B4">
      <w:pPr>
        <w:spacing w:after="30"/>
      </w:pPr>
      <w:r>
        <w:rPr>
          <w:color w:val="C2185B"/>
          <w:sz w:val="16"/>
          <w:szCs w:val="16"/>
        </w:rPr>
        <w:t>3. Vrai</w:t>
      </w:r>
    </w:p>
    <w:p w14:paraId="7ED63558" w14:textId="77777777" w:rsidR="00D53860" w:rsidRDefault="00D502B4">
      <w:pPr>
        <w:spacing w:after="30"/>
      </w:pPr>
      <w:r>
        <w:rPr>
          <w:color w:val="C2185B"/>
          <w:sz w:val="16"/>
          <w:szCs w:val="16"/>
        </w:rPr>
        <w:t>4. Faux — La poulie change justement la direction de la force appliquée.</w:t>
      </w:r>
    </w:p>
    <w:p w14:paraId="7AC95D63" w14:textId="77777777" w:rsidR="00D53860" w:rsidRDefault="00D502B4">
      <w:pPr>
        <w:spacing w:before="100" w:after="30"/>
      </w:pPr>
      <w:r>
        <w:rPr>
          <w:b/>
          <w:bCs/>
          <w:color w:val="C2185B"/>
          <w:sz w:val="17"/>
          <w:szCs w:val="17"/>
        </w:rPr>
        <w:t>Corrigé — Exercice 4</w:t>
      </w:r>
    </w:p>
    <w:p w14:paraId="1A1098E0" w14:textId="77777777" w:rsidR="00D53860" w:rsidRDefault="00D502B4">
      <w:pPr>
        <w:spacing w:after="30"/>
      </w:pPr>
      <w:r>
        <w:rPr>
          <w:color w:val="C2185B"/>
          <w:sz w:val="16"/>
          <w:szCs w:val="16"/>
        </w:rPr>
        <w:t>1. Un objet technique de base qui diminue l'effort nécessaire pour déplacer ou soulever une charge.</w:t>
      </w:r>
    </w:p>
    <w:p w14:paraId="09C5913C" w14:textId="77777777" w:rsidR="00D53860" w:rsidRDefault="00D502B4">
      <w:pPr>
        <w:spacing w:after="30"/>
      </w:pPr>
      <w:r>
        <w:rPr>
          <w:color w:val="C2185B"/>
          <w:sz w:val="16"/>
          <w:szCs w:val="16"/>
        </w:rPr>
        <w:t>2. Une pince, une brouette ou une balançoire.</w:t>
      </w:r>
    </w:p>
    <w:p w14:paraId="7B6165B0" w14:textId="77777777" w:rsidR="00D53860" w:rsidRDefault="00D502B4">
      <w:pPr>
        <w:spacing w:after="30"/>
      </w:pPr>
      <w:r>
        <w:rPr>
          <w:color w:val="C2185B"/>
          <w:sz w:val="16"/>
          <w:szCs w:val="16"/>
        </w:rPr>
        <w:t>3. Le pivot.</w:t>
      </w:r>
    </w:p>
    <w:p w14:paraId="6287084C" w14:textId="77777777" w:rsidR="00D53860" w:rsidRDefault="00D502B4">
      <w:pPr>
        <w:spacing w:after="30"/>
      </w:pPr>
      <w:r>
        <w:rPr>
          <w:color w:val="C2185B"/>
          <w:sz w:val="16"/>
          <w:szCs w:val="16"/>
        </w:rPr>
        <w:t>4. Pour faire glisser la charge au lieu de la soulever directement, ce qui demande moins d'effort.</w:t>
      </w:r>
    </w:p>
    <w:p w14:paraId="71563315" w14:textId="77777777" w:rsidR="00D53860" w:rsidRDefault="00D502B4">
      <w:r>
        <w:br w:type="page"/>
      </w:r>
    </w:p>
    <w:p w14:paraId="12F2A6EA" w14:textId="77777777" w:rsidR="00D53860" w:rsidRDefault="00D502B4">
      <w:pPr>
        <w:spacing w:after="40"/>
        <w:jc w:val="center"/>
      </w:pPr>
      <w:r>
        <w:rPr>
          <w:b/>
          <w:bCs/>
          <w:color w:val="1F4E79"/>
          <w:sz w:val="16"/>
          <w:szCs w:val="16"/>
        </w:rPr>
        <w:lastRenderedPageBreak/>
        <w:t>SÉANCE 11 / 42</w:t>
      </w:r>
    </w:p>
    <w:p w14:paraId="01FA2346" w14:textId="77777777" w:rsidR="00D53860" w:rsidRDefault="00D502B4">
      <w:pPr>
        <w:pStyle w:val="Titre2"/>
        <w:spacing w:before="100" w:after="200"/>
        <w:jc w:val="center"/>
      </w:pPr>
      <w:bookmarkStart w:id="13" w:name="_Toc000013"/>
      <w:r>
        <w:rPr>
          <w:b/>
          <w:bCs/>
          <w:color w:val="C00000"/>
        </w:rPr>
        <w:t>Révision — Unité I</w:t>
      </w:r>
      <w:bookmarkEnd w:id="13"/>
    </w:p>
    <w:p w14:paraId="7427D3BF" w14:textId="77777777" w:rsidR="00D53860" w:rsidRDefault="00D502B4">
      <w:pPr>
        <w:spacing w:after="200"/>
        <w:jc w:val="center"/>
      </w:pPr>
      <w:r>
        <w:rPr>
          <w:i/>
          <w:iCs/>
          <w:color w:val="000000"/>
        </w:rPr>
        <w:t>SVT (RAPS) &amp; Sciences et Technologie (RAPE)</w:t>
      </w:r>
    </w:p>
    <w:p w14:paraId="36F343BF" w14:textId="77777777" w:rsidR="00D53860" w:rsidRDefault="00D502B4">
      <w:pPr>
        <w:spacing w:before="200" w:after="160"/>
      </w:pPr>
      <w:r>
        <w:rPr>
          <w:b/>
          <w:bCs/>
          <w:color w:val="000000"/>
          <w:sz w:val="22"/>
          <w:szCs w:val="22"/>
        </w:rPr>
        <w:t>Tableau récapitulatif</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705"/>
        <w:gridCol w:w="6311"/>
      </w:tblGrid>
      <w:tr w:rsidR="00D53860" w14:paraId="7BA5A946" w14:textId="77777777">
        <w:trPr>
          <w:tblHeader/>
        </w:trPr>
        <w:tc>
          <w:tcPr>
            <w:tcW w:w="1500" w:type="pct"/>
            <w:shd w:val="clear" w:color="auto" w:fill="DDEEFF"/>
            <w:tcMar>
              <w:top w:w="60" w:type="dxa"/>
              <w:left w:w="100" w:type="dxa"/>
              <w:bottom w:w="60" w:type="dxa"/>
              <w:right w:w="100" w:type="dxa"/>
            </w:tcMar>
          </w:tcPr>
          <w:p w14:paraId="2D7ABC72" w14:textId="77777777" w:rsidR="00D53860" w:rsidRDefault="00D502B4">
            <w:pPr>
              <w:spacing w:after="80"/>
            </w:pPr>
            <w:r>
              <w:rPr>
                <w:b/>
                <w:bCs/>
                <w:color w:val="000000"/>
                <w:sz w:val="17"/>
                <w:szCs w:val="17"/>
              </w:rPr>
              <w:t>Séance</w:t>
            </w:r>
          </w:p>
        </w:tc>
        <w:tc>
          <w:tcPr>
            <w:tcW w:w="3500" w:type="pct"/>
            <w:shd w:val="clear" w:color="auto" w:fill="DDEEFF"/>
            <w:tcMar>
              <w:top w:w="60" w:type="dxa"/>
              <w:left w:w="100" w:type="dxa"/>
              <w:bottom w:w="60" w:type="dxa"/>
              <w:right w:w="100" w:type="dxa"/>
            </w:tcMar>
          </w:tcPr>
          <w:p w14:paraId="589C34E2" w14:textId="77777777" w:rsidR="00D53860" w:rsidRDefault="00D502B4">
            <w:pPr>
              <w:spacing w:after="80"/>
            </w:pPr>
            <w:r>
              <w:rPr>
                <w:b/>
                <w:bCs/>
                <w:color w:val="000000"/>
                <w:sz w:val="17"/>
                <w:szCs w:val="17"/>
              </w:rPr>
              <w:t>Notion clé / définition à retenir</w:t>
            </w:r>
          </w:p>
        </w:tc>
      </w:tr>
      <w:tr w:rsidR="00D53860" w14:paraId="5EBC5522" w14:textId="77777777">
        <w:tc>
          <w:tcPr>
            <w:tcW w:w="1500" w:type="pct"/>
            <w:tcMar>
              <w:top w:w="60" w:type="dxa"/>
              <w:left w:w="100" w:type="dxa"/>
              <w:bottom w:w="60" w:type="dxa"/>
              <w:right w:w="100" w:type="dxa"/>
            </w:tcMar>
          </w:tcPr>
          <w:p w14:paraId="1D5BE734" w14:textId="77777777" w:rsidR="00D53860" w:rsidRDefault="00D502B4">
            <w:pPr>
              <w:spacing w:after="80"/>
            </w:pPr>
            <w:r>
              <w:rPr>
                <w:b/>
                <w:bCs/>
                <w:color w:val="000000"/>
                <w:sz w:val="16"/>
                <w:szCs w:val="16"/>
              </w:rPr>
              <w:t>La peau</w:t>
            </w:r>
          </w:p>
        </w:tc>
        <w:tc>
          <w:tcPr>
            <w:tcW w:w="3500" w:type="pct"/>
            <w:tcMar>
              <w:top w:w="60" w:type="dxa"/>
              <w:left w:w="100" w:type="dxa"/>
              <w:bottom w:w="60" w:type="dxa"/>
              <w:right w:w="100" w:type="dxa"/>
            </w:tcMar>
          </w:tcPr>
          <w:p w14:paraId="69C18AA2" w14:textId="77777777" w:rsidR="00D53860" w:rsidRDefault="00D502B4">
            <w:pPr>
              <w:spacing w:after="40"/>
            </w:pPr>
            <w:r>
              <w:rPr>
                <w:color w:val="000000"/>
                <w:sz w:val="16"/>
                <w:szCs w:val="16"/>
              </w:rPr>
              <w:t>• L'épiderme, le derme et l'hypoderme.</w:t>
            </w:r>
          </w:p>
          <w:p w14:paraId="40F05366" w14:textId="77777777" w:rsidR="00D53860" w:rsidRDefault="00D502B4">
            <w:pPr>
              <w:spacing w:after="40"/>
            </w:pPr>
            <w:r>
              <w:rPr>
                <w:color w:val="000000"/>
                <w:sz w:val="16"/>
                <w:szCs w:val="16"/>
              </w:rPr>
              <w:t>• Elle fixe le calcium dans notre corps.</w:t>
            </w:r>
          </w:p>
        </w:tc>
      </w:tr>
      <w:tr w:rsidR="00D53860" w14:paraId="4328D6F3" w14:textId="77777777">
        <w:tc>
          <w:tcPr>
            <w:tcW w:w="1500" w:type="pct"/>
            <w:tcMar>
              <w:top w:w="60" w:type="dxa"/>
              <w:left w:w="100" w:type="dxa"/>
              <w:bottom w:w="60" w:type="dxa"/>
              <w:right w:w="100" w:type="dxa"/>
            </w:tcMar>
          </w:tcPr>
          <w:p w14:paraId="7A1AD476" w14:textId="77777777" w:rsidR="00D53860" w:rsidRDefault="00D502B4">
            <w:pPr>
              <w:spacing w:after="80"/>
            </w:pPr>
            <w:r>
              <w:rPr>
                <w:b/>
                <w:bCs/>
                <w:color w:val="000000"/>
                <w:sz w:val="16"/>
                <w:szCs w:val="16"/>
              </w:rPr>
              <w:t>Les os</w:t>
            </w:r>
          </w:p>
        </w:tc>
        <w:tc>
          <w:tcPr>
            <w:tcW w:w="3500" w:type="pct"/>
            <w:tcMar>
              <w:top w:w="60" w:type="dxa"/>
              <w:left w:w="100" w:type="dxa"/>
              <w:bottom w:w="60" w:type="dxa"/>
              <w:right w:w="100" w:type="dxa"/>
            </w:tcMar>
          </w:tcPr>
          <w:p w14:paraId="7255AE45" w14:textId="77777777" w:rsidR="00D53860" w:rsidRDefault="00D502B4">
            <w:pPr>
              <w:spacing w:after="40"/>
            </w:pPr>
            <w:r>
              <w:rPr>
                <w:color w:val="000000"/>
                <w:sz w:val="16"/>
                <w:szCs w:val="16"/>
              </w:rPr>
              <w:t>• L'épiphyse et la diaphyse.</w:t>
            </w:r>
          </w:p>
          <w:p w14:paraId="5C0B9390" w14:textId="77777777" w:rsidR="00D53860" w:rsidRDefault="00D502B4">
            <w:pPr>
              <w:spacing w:after="40"/>
            </w:pPr>
            <w:r>
              <w:rPr>
                <w:color w:val="000000"/>
                <w:sz w:val="16"/>
                <w:szCs w:val="16"/>
              </w:rPr>
              <w:t>• La moelle jaune, une réserve de graisse.</w:t>
            </w:r>
          </w:p>
        </w:tc>
      </w:tr>
      <w:tr w:rsidR="00D53860" w14:paraId="61E13564" w14:textId="77777777">
        <w:tc>
          <w:tcPr>
            <w:tcW w:w="1500" w:type="pct"/>
            <w:tcMar>
              <w:top w:w="60" w:type="dxa"/>
              <w:left w:w="100" w:type="dxa"/>
              <w:bottom w:w="60" w:type="dxa"/>
              <w:right w:w="100" w:type="dxa"/>
            </w:tcMar>
          </w:tcPr>
          <w:p w14:paraId="10CB07BD" w14:textId="77777777" w:rsidR="00D53860" w:rsidRDefault="00D502B4">
            <w:pPr>
              <w:spacing w:after="80"/>
            </w:pPr>
            <w:r>
              <w:rPr>
                <w:b/>
                <w:bCs/>
                <w:color w:val="000000"/>
                <w:sz w:val="16"/>
                <w:szCs w:val="16"/>
              </w:rPr>
              <w:t>Le squelette du corps humain</w:t>
            </w:r>
          </w:p>
        </w:tc>
        <w:tc>
          <w:tcPr>
            <w:tcW w:w="3500" w:type="pct"/>
            <w:tcMar>
              <w:top w:w="60" w:type="dxa"/>
              <w:left w:w="100" w:type="dxa"/>
              <w:bottom w:w="60" w:type="dxa"/>
              <w:right w:w="100" w:type="dxa"/>
            </w:tcMar>
          </w:tcPr>
          <w:p w14:paraId="57F4A0DF" w14:textId="77777777" w:rsidR="00D53860" w:rsidRDefault="00D502B4">
            <w:pPr>
              <w:spacing w:after="40"/>
            </w:pPr>
            <w:r>
              <w:rPr>
                <w:color w:val="000000"/>
                <w:sz w:val="16"/>
                <w:szCs w:val="16"/>
              </w:rPr>
              <w:t>• Elle soutient la tête, le tronc et les membres, et protège la moelle épinière.</w:t>
            </w:r>
          </w:p>
          <w:p w14:paraId="5ECC623A" w14:textId="77777777" w:rsidR="00D53860" w:rsidRDefault="00D502B4">
            <w:pPr>
              <w:spacing w:after="40"/>
            </w:pPr>
            <w:r>
              <w:rPr>
                <w:color w:val="000000"/>
                <w:sz w:val="16"/>
                <w:szCs w:val="16"/>
              </w:rPr>
              <w:t>• L'articulation fixe, semi-mobile et mobile.</w:t>
            </w:r>
          </w:p>
        </w:tc>
      </w:tr>
      <w:tr w:rsidR="00D53860" w14:paraId="3AD6451A" w14:textId="77777777">
        <w:tc>
          <w:tcPr>
            <w:tcW w:w="1500" w:type="pct"/>
            <w:tcMar>
              <w:top w:w="60" w:type="dxa"/>
              <w:left w:w="100" w:type="dxa"/>
              <w:bottom w:w="60" w:type="dxa"/>
              <w:right w:w="100" w:type="dxa"/>
            </w:tcMar>
          </w:tcPr>
          <w:p w14:paraId="17CA33DE" w14:textId="77777777" w:rsidR="00D53860" w:rsidRDefault="00D502B4">
            <w:pPr>
              <w:spacing w:after="80"/>
            </w:pPr>
            <w:r>
              <w:rPr>
                <w:b/>
                <w:bCs/>
                <w:color w:val="000000"/>
                <w:sz w:val="16"/>
                <w:szCs w:val="16"/>
              </w:rPr>
              <w:t>Les animaux carnivores — exemple : le chat</w:t>
            </w:r>
          </w:p>
        </w:tc>
        <w:tc>
          <w:tcPr>
            <w:tcW w:w="3500" w:type="pct"/>
            <w:tcMar>
              <w:top w:w="60" w:type="dxa"/>
              <w:left w:w="100" w:type="dxa"/>
              <w:bottom w:w="60" w:type="dxa"/>
              <w:right w:w="100" w:type="dxa"/>
            </w:tcMar>
          </w:tcPr>
          <w:p w14:paraId="43348CC3" w14:textId="77777777" w:rsidR="00D53860" w:rsidRDefault="00D502B4">
            <w:pPr>
              <w:spacing w:after="40"/>
            </w:pPr>
            <w:r>
              <w:rPr>
                <w:color w:val="000000"/>
                <w:sz w:val="16"/>
                <w:szCs w:val="16"/>
              </w:rPr>
              <w:t>• Un carnivore se nourrit de chair ; un prédateur recherche et capture ses proies.</w:t>
            </w:r>
          </w:p>
          <w:p w14:paraId="5208E8C2" w14:textId="77777777" w:rsidR="00D53860" w:rsidRDefault="00D502B4">
            <w:pPr>
              <w:spacing w:after="40"/>
            </w:pPr>
            <w:r>
              <w:rPr>
                <w:color w:val="000000"/>
                <w:sz w:val="16"/>
                <w:szCs w:val="16"/>
              </w:rPr>
              <w:t>• Elles fragmentent (coupent, sectionnent) la chair de la proie.</w:t>
            </w:r>
          </w:p>
        </w:tc>
      </w:tr>
      <w:tr w:rsidR="00D53860" w14:paraId="6F9E0E7B" w14:textId="77777777">
        <w:tc>
          <w:tcPr>
            <w:tcW w:w="1500" w:type="pct"/>
            <w:tcMar>
              <w:top w:w="60" w:type="dxa"/>
              <w:left w:w="100" w:type="dxa"/>
              <w:bottom w:w="60" w:type="dxa"/>
              <w:right w:w="100" w:type="dxa"/>
            </w:tcMar>
          </w:tcPr>
          <w:p w14:paraId="4925BC21" w14:textId="77777777" w:rsidR="00D53860" w:rsidRDefault="00D502B4">
            <w:pPr>
              <w:spacing w:after="80"/>
            </w:pPr>
            <w:r>
              <w:rPr>
                <w:b/>
                <w:bCs/>
                <w:color w:val="000000"/>
                <w:sz w:val="16"/>
                <w:szCs w:val="16"/>
              </w:rPr>
              <w:t>Les plantes monocotylédones — exemple : le riz</w:t>
            </w:r>
          </w:p>
        </w:tc>
        <w:tc>
          <w:tcPr>
            <w:tcW w:w="3500" w:type="pct"/>
            <w:tcMar>
              <w:top w:w="60" w:type="dxa"/>
              <w:left w:w="100" w:type="dxa"/>
              <w:bottom w:w="60" w:type="dxa"/>
              <w:right w:w="100" w:type="dxa"/>
            </w:tcMar>
          </w:tcPr>
          <w:p w14:paraId="47AF14FB" w14:textId="77777777" w:rsidR="00D53860" w:rsidRDefault="00D502B4">
            <w:pPr>
              <w:spacing w:after="40"/>
            </w:pPr>
            <w:r>
              <w:rPr>
                <w:color w:val="000000"/>
                <w:sz w:val="16"/>
                <w:szCs w:val="16"/>
              </w:rPr>
              <w:t>• C'est une racine adventive, formée de radicelles.</w:t>
            </w:r>
          </w:p>
          <w:p w14:paraId="22C4B69B" w14:textId="77777777" w:rsidR="00D53860" w:rsidRDefault="00D502B4">
            <w:pPr>
              <w:spacing w:after="40"/>
            </w:pPr>
            <w:r>
              <w:rPr>
                <w:color w:val="000000"/>
                <w:sz w:val="16"/>
                <w:szCs w:val="16"/>
              </w:rPr>
              <w:t>• Parce que sa graine a un seul cotylédon.</w:t>
            </w:r>
          </w:p>
        </w:tc>
      </w:tr>
      <w:tr w:rsidR="00D53860" w14:paraId="7B581613" w14:textId="77777777">
        <w:tc>
          <w:tcPr>
            <w:tcW w:w="1500" w:type="pct"/>
            <w:tcMar>
              <w:top w:w="60" w:type="dxa"/>
              <w:left w:w="100" w:type="dxa"/>
              <w:bottom w:w="60" w:type="dxa"/>
              <w:right w:w="100" w:type="dxa"/>
            </w:tcMar>
          </w:tcPr>
          <w:p w14:paraId="1D9E6B0A" w14:textId="77777777" w:rsidR="00D53860" w:rsidRDefault="00D502B4">
            <w:pPr>
              <w:spacing w:after="80"/>
            </w:pPr>
            <w:r>
              <w:rPr>
                <w:b/>
                <w:bCs/>
                <w:color w:val="000000"/>
                <w:sz w:val="16"/>
                <w:szCs w:val="16"/>
              </w:rPr>
              <w:t>Le gaspillage alimentaire</w:t>
            </w:r>
          </w:p>
        </w:tc>
        <w:tc>
          <w:tcPr>
            <w:tcW w:w="3500" w:type="pct"/>
            <w:tcMar>
              <w:top w:w="60" w:type="dxa"/>
              <w:left w:w="100" w:type="dxa"/>
              <w:bottom w:w="60" w:type="dxa"/>
              <w:right w:w="100" w:type="dxa"/>
            </w:tcMar>
          </w:tcPr>
          <w:p w14:paraId="617D16C1" w14:textId="77777777" w:rsidR="00D53860" w:rsidRDefault="00D502B4">
            <w:pPr>
              <w:spacing w:after="40"/>
            </w:pPr>
            <w:r>
              <w:rPr>
                <w:color w:val="000000"/>
                <w:sz w:val="16"/>
                <w:szCs w:val="16"/>
              </w:rPr>
              <w:t>• C'est le fait de perdre ou de jeter de la nourriture qui aurait pu être consommée.</w:t>
            </w:r>
          </w:p>
          <w:p w14:paraId="16DEC5D4" w14:textId="77777777" w:rsidR="00D53860" w:rsidRDefault="00D502B4">
            <w:pPr>
              <w:spacing w:after="40"/>
            </w:pPr>
            <w:r>
              <w:rPr>
                <w:color w:val="000000"/>
                <w:sz w:val="16"/>
                <w:szCs w:val="16"/>
              </w:rPr>
              <w:t>• Se servir de portions raisonnables, bien conserver les aliments, réutiliser les restes, ou faire du compost.</w:t>
            </w:r>
          </w:p>
        </w:tc>
      </w:tr>
      <w:tr w:rsidR="00D53860" w14:paraId="5755F66D" w14:textId="77777777">
        <w:tc>
          <w:tcPr>
            <w:tcW w:w="1500" w:type="pct"/>
            <w:tcMar>
              <w:top w:w="60" w:type="dxa"/>
              <w:left w:w="100" w:type="dxa"/>
              <w:bottom w:w="60" w:type="dxa"/>
              <w:right w:w="100" w:type="dxa"/>
            </w:tcMar>
          </w:tcPr>
          <w:p w14:paraId="7D53E2B7" w14:textId="77777777" w:rsidR="00D53860" w:rsidRDefault="00D502B4">
            <w:pPr>
              <w:spacing w:after="80"/>
            </w:pPr>
            <w:r>
              <w:rPr>
                <w:b/>
                <w:bCs/>
                <w:color w:val="000000"/>
                <w:sz w:val="16"/>
                <w:szCs w:val="16"/>
              </w:rPr>
              <w:t>Les modes de reproduction des animaux</w:t>
            </w:r>
          </w:p>
        </w:tc>
        <w:tc>
          <w:tcPr>
            <w:tcW w:w="3500" w:type="pct"/>
            <w:tcMar>
              <w:top w:w="60" w:type="dxa"/>
              <w:left w:w="100" w:type="dxa"/>
              <w:bottom w:w="60" w:type="dxa"/>
              <w:right w:w="100" w:type="dxa"/>
            </w:tcMar>
          </w:tcPr>
          <w:p w14:paraId="162D8470" w14:textId="77777777" w:rsidR="00D53860" w:rsidRDefault="00D502B4">
            <w:pPr>
              <w:spacing w:after="40"/>
            </w:pPr>
            <w:r>
              <w:rPr>
                <w:color w:val="000000"/>
                <w:sz w:val="16"/>
                <w:szCs w:val="16"/>
              </w:rPr>
              <w:t>• Vivipare, ovipare et ovovivipare.</w:t>
            </w:r>
          </w:p>
          <w:p w14:paraId="6B3E7D33" w14:textId="77777777" w:rsidR="00D53860" w:rsidRDefault="00D502B4">
            <w:pPr>
              <w:spacing w:after="40"/>
            </w:pPr>
            <w:r>
              <w:rPr>
                <w:color w:val="000000"/>
                <w:sz w:val="16"/>
                <w:szCs w:val="16"/>
              </w:rPr>
              <w:t>• La poule, le crocodile ou la grenouille.</w:t>
            </w:r>
          </w:p>
        </w:tc>
      </w:tr>
      <w:tr w:rsidR="00D53860" w14:paraId="1C961D9C" w14:textId="77777777">
        <w:tc>
          <w:tcPr>
            <w:tcW w:w="1500" w:type="pct"/>
            <w:tcMar>
              <w:top w:w="60" w:type="dxa"/>
              <w:left w:w="100" w:type="dxa"/>
              <w:bottom w:w="60" w:type="dxa"/>
              <w:right w:w="100" w:type="dxa"/>
            </w:tcMar>
          </w:tcPr>
          <w:p w14:paraId="17DB98D4" w14:textId="77777777" w:rsidR="00D53860" w:rsidRDefault="00D502B4">
            <w:pPr>
              <w:spacing w:after="80"/>
            </w:pPr>
            <w:r>
              <w:rPr>
                <w:b/>
                <w:bCs/>
                <w:color w:val="000000"/>
                <w:sz w:val="16"/>
                <w:szCs w:val="16"/>
              </w:rPr>
              <w:t>La reproduction sexuée chez les plantes</w:t>
            </w:r>
          </w:p>
        </w:tc>
        <w:tc>
          <w:tcPr>
            <w:tcW w:w="3500" w:type="pct"/>
            <w:tcMar>
              <w:top w:w="60" w:type="dxa"/>
              <w:left w:w="100" w:type="dxa"/>
              <w:bottom w:w="60" w:type="dxa"/>
              <w:right w:w="100" w:type="dxa"/>
            </w:tcMar>
          </w:tcPr>
          <w:p w14:paraId="5E82BFB3" w14:textId="77777777" w:rsidR="00D53860" w:rsidRDefault="00D502B4">
            <w:pPr>
              <w:spacing w:after="40"/>
            </w:pPr>
            <w:r>
              <w:rPr>
                <w:color w:val="000000"/>
                <w:sz w:val="16"/>
                <w:szCs w:val="16"/>
              </w:rPr>
              <w:t>• La germination, la croissance et floraison, la pollinisation, la fécondation, puis la fructification.</w:t>
            </w:r>
          </w:p>
          <w:p w14:paraId="59012931" w14:textId="77777777" w:rsidR="00D53860" w:rsidRDefault="00D502B4">
            <w:pPr>
              <w:spacing w:after="40"/>
            </w:pPr>
            <w:r>
              <w:rPr>
                <w:color w:val="000000"/>
                <w:sz w:val="16"/>
                <w:szCs w:val="16"/>
              </w:rPr>
              <w:t>• L'union du grain de pollen avec l'ovule contenu dans le pistil.</w:t>
            </w:r>
          </w:p>
        </w:tc>
      </w:tr>
      <w:tr w:rsidR="00D53860" w14:paraId="48E703E8" w14:textId="77777777">
        <w:tc>
          <w:tcPr>
            <w:tcW w:w="1500" w:type="pct"/>
            <w:tcMar>
              <w:top w:w="60" w:type="dxa"/>
              <w:left w:w="100" w:type="dxa"/>
              <w:bottom w:w="60" w:type="dxa"/>
              <w:right w:w="100" w:type="dxa"/>
            </w:tcMar>
          </w:tcPr>
          <w:p w14:paraId="45FAB739" w14:textId="77777777" w:rsidR="00D53860" w:rsidRDefault="00D502B4">
            <w:pPr>
              <w:spacing w:after="80"/>
            </w:pPr>
            <w:r>
              <w:rPr>
                <w:b/>
                <w:bCs/>
                <w:color w:val="000000"/>
                <w:sz w:val="16"/>
                <w:szCs w:val="16"/>
              </w:rPr>
              <w:t>La reproduction asexuée chez les plantes</w:t>
            </w:r>
          </w:p>
        </w:tc>
        <w:tc>
          <w:tcPr>
            <w:tcW w:w="3500" w:type="pct"/>
            <w:tcMar>
              <w:top w:w="60" w:type="dxa"/>
              <w:left w:w="100" w:type="dxa"/>
              <w:bottom w:w="60" w:type="dxa"/>
              <w:right w:w="100" w:type="dxa"/>
            </w:tcMar>
          </w:tcPr>
          <w:p w14:paraId="3E53DF79" w14:textId="77777777" w:rsidR="00D53860" w:rsidRDefault="00D502B4">
            <w:pPr>
              <w:spacing w:after="40"/>
            </w:pPr>
            <w:r>
              <w:rPr>
                <w:color w:val="000000"/>
                <w:sz w:val="16"/>
                <w:szCs w:val="16"/>
              </w:rPr>
              <w:t>• Le bouturage, le greffage et le marcottage.</w:t>
            </w:r>
          </w:p>
          <w:p w14:paraId="32B0EFA9" w14:textId="77777777" w:rsidR="00D53860" w:rsidRDefault="00D502B4">
            <w:pPr>
              <w:spacing w:after="40"/>
            </w:pPr>
            <w:r>
              <w:rPr>
                <w:color w:val="000000"/>
                <w:sz w:val="16"/>
                <w:szCs w:val="16"/>
              </w:rPr>
              <w:t>• Elle est rapide et donne des plantes identiques à la plante mère, avec les mêmes qualités.</w:t>
            </w:r>
          </w:p>
        </w:tc>
      </w:tr>
      <w:tr w:rsidR="00D53860" w14:paraId="204CDCC4" w14:textId="77777777">
        <w:tc>
          <w:tcPr>
            <w:tcW w:w="1500" w:type="pct"/>
            <w:tcMar>
              <w:top w:w="60" w:type="dxa"/>
              <w:left w:w="100" w:type="dxa"/>
              <w:bottom w:w="60" w:type="dxa"/>
              <w:right w:w="100" w:type="dxa"/>
            </w:tcMar>
          </w:tcPr>
          <w:p w14:paraId="618DA921" w14:textId="77777777" w:rsidR="00D53860" w:rsidRDefault="00D502B4">
            <w:pPr>
              <w:spacing w:after="80"/>
            </w:pPr>
            <w:r>
              <w:rPr>
                <w:b/>
                <w:bCs/>
                <w:color w:val="000000"/>
                <w:sz w:val="16"/>
                <w:szCs w:val="16"/>
              </w:rPr>
              <w:t>L'objet technique et les machines simples</w:t>
            </w:r>
          </w:p>
        </w:tc>
        <w:tc>
          <w:tcPr>
            <w:tcW w:w="3500" w:type="pct"/>
            <w:tcMar>
              <w:top w:w="60" w:type="dxa"/>
              <w:left w:w="100" w:type="dxa"/>
              <w:bottom w:w="60" w:type="dxa"/>
              <w:right w:w="100" w:type="dxa"/>
            </w:tcMar>
          </w:tcPr>
          <w:p w14:paraId="129E4CA1" w14:textId="77777777" w:rsidR="00D53860" w:rsidRDefault="00D502B4">
            <w:pPr>
              <w:spacing w:after="40"/>
            </w:pPr>
            <w:r>
              <w:rPr>
                <w:color w:val="000000"/>
                <w:sz w:val="16"/>
                <w:szCs w:val="16"/>
              </w:rPr>
              <w:t>• Le levier, la poulie et le plan incliné.</w:t>
            </w:r>
          </w:p>
          <w:p w14:paraId="5DEE76B5" w14:textId="77777777" w:rsidR="00D53860" w:rsidRDefault="00D502B4">
            <w:pPr>
              <w:spacing w:after="40"/>
            </w:pPr>
            <w:r>
              <w:rPr>
                <w:color w:val="000000"/>
                <w:sz w:val="16"/>
                <w:szCs w:val="16"/>
              </w:rPr>
              <w:t>• À diminuer l'effort à fournir ou à changer la direction de la force, pour faciliter un travail.</w:t>
            </w:r>
          </w:p>
        </w:tc>
      </w:tr>
    </w:tbl>
    <w:p w14:paraId="3FBE0AF8" w14:textId="77777777" w:rsidR="00D53860" w:rsidRDefault="00D53860">
      <w:pPr>
        <w:spacing w:after="160"/>
      </w:pPr>
    </w:p>
    <w:p w14:paraId="78B795AC" w14:textId="77777777" w:rsidR="00D53860" w:rsidRDefault="00D502B4">
      <w:pPr>
        <w:spacing w:before="200" w:after="160"/>
      </w:pPr>
      <w:r>
        <w:rPr>
          <w:b/>
          <w:bCs/>
          <w:color w:val="000000"/>
          <w:sz w:val="22"/>
          <w:szCs w:val="22"/>
        </w:rPr>
        <w:t>Questions de révision</w:t>
      </w:r>
    </w:p>
    <w:p w14:paraId="35F5CF90" w14:textId="77777777" w:rsidR="00D53860" w:rsidRDefault="00D502B4">
      <w:pPr>
        <w:spacing w:after="30"/>
      </w:pPr>
      <w:r>
        <w:rPr>
          <w:b/>
          <w:bCs/>
          <w:color w:val="000000"/>
          <w:sz w:val="17"/>
          <w:szCs w:val="17"/>
        </w:rPr>
        <w:t>1. Quelles sont les trois parties de la peau ?</w:t>
      </w:r>
    </w:p>
    <w:p w14:paraId="32288654" w14:textId="77777777" w:rsidR="00D53860" w:rsidRDefault="00D502B4">
      <w:pPr>
        <w:spacing w:after="60"/>
      </w:pPr>
      <w:r>
        <w:rPr>
          <w:i/>
          <w:iCs/>
          <w:color w:val="C2185B"/>
          <w:sz w:val="17"/>
          <w:szCs w:val="17"/>
        </w:rPr>
        <w:t>R.A. : L'épiderme, le derme et l'hypoderme.</w:t>
      </w:r>
    </w:p>
    <w:p w14:paraId="57B61523" w14:textId="77777777" w:rsidR="00D53860" w:rsidRDefault="00D502B4">
      <w:pPr>
        <w:spacing w:after="30"/>
      </w:pPr>
      <w:r>
        <w:rPr>
          <w:b/>
          <w:bCs/>
          <w:color w:val="000000"/>
          <w:sz w:val="17"/>
          <w:szCs w:val="17"/>
        </w:rPr>
        <w:t>2. Quel rôle joue la vitamine D fabriquée par la peau ?</w:t>
      </w:r>
    </w:p>
    <w:p w14:paraId="7F55CAA2" w14:textId="77777777" w:rsidR="00D53860" w:rsidRDefault="00D502B4">
      <w:pPr>
        <w:spacing w:after="60"/>
      </w:pPr>
      <w:r>
        <w:rPr>
          <w:i/>
          <w:iCs/>
          <w:color w:val="C2185B"/>
          <w:sz w:val="17"/>
          <w:szCs w:val="17"/>
        </w:rPr>
        <w:t>R.A. : Elle fixe le calcium dans notre corps.</w:t>
      </w:r>
    </w:p>
    <w:p w14:paraId="194BB0C6" w14:textId="77777777" w:rsidR="00D53860" w:rsidRDefault="00D502B4">
      <w:pPr>
        <w:spacing w:after="30"/>
      </w:pPr>
      <w:r>
        <w:rPr>
          <w:b/>
          <w:bCs/>
          <w:color w:val="000000"/>
          <w:sz w:val="17"/>
          <w:szCs w:val="17"/>
        </w:rPr>
        <w:t>3. Quelles sont les deux parties d'un os long ?</w:t>
      </w:r>
    </w:p>
    <w:p w14:paraId="07C96271" w14:textId="77777777" w:rsidR="00D53860" w:rsidRDefault="00D502B4">
      <w:pPr>
        <w:spacing w:after="60"/>
      </w:pPr>
      <w:r>
        <w:rPr>
          <w:i/>
          <w:iCs/>
          <w:color w:val="C2185B"/>
          <w:sz w:val="17"/>
          <w:szCs w:val="17"/>
        </w:rPr>
        <w:t>R.A. : L'épiphyse et la diaphyse.</w:t>
      </w:r>
    </w:p>
    <w:p w14:paraId="53D2399A" w14:textId="77777777" w:rsidR="00D53860" w:rsidRDefault="00D502B4">
      <w:pPr>
        <w:spacing w:after="30"/>
      </w:pPr>
      <w:r>
        <w:rPr>
          <w:b/>
          <w:bCs/>
          <w:color w:val="000000"/>
          <w:sz w:val="17"/>
          <w:szCs w:val="17"/>
        </w:rPr>
        <w:t>4. Que contient le canal médullaire de l'os ?</w:t>
      </w:r>
    </w:p>
    <w:p w14:paraId="42F8BDC2" w14:textId="77777777" w:rsidR="00D53860" w:rsidRDefault="00D502B4">
      <w:pPr>
        <w:spacing w:after="60"/>
      </w:pPr>
      <w:r>
        <w:rPr>
          <w:i/>
          <w:iCs/>
          <w:color w:val="C2185B"/>
          <w:sz w:val="17"/>
          <w:szCs w:val="17"/>
        </w:rPr>
        <w:t>R.A. : La moelle jaune, une réserve de graisse.</w:t>
      </w:r>
    </w:p>
    <w:p w14:paraId="5B949C22" w14:textId="77777777" w:rsidR="00D53860" w:rsidRDefault="00D502B4">
      <w:pPr>
        <w:spacing w:after="30"/>
      </w:pPr>
      <w:r>
        <w:rPr>
          <w:b/>
          <w:bCs/>
          <w:color w:val="000000"/>
          <w:sz w:val="17"/>
          <w:szCs w:val="17"/>
        </w:rPr>
        <w:t>5. Quel est le rôle de la colonne vertébrale ?</w:t>
      </w:r>
    </w:p>
    <w:p w14:paraId="6F36AA54" w14:textId="77777777" w:rsidR="00D53860" w:rsidRDefault="00D502B4">
      <w:pPr>
        <w:spacing w:after="60"/>
      </w:pPr>
      <w:r>
        <w:rPr>
          <w:i/>
          <w:iCs/>
          <w:color w:val="C2185B"/>
          <w:sz w:val="17"/>
          <w:szCs w:val="17"/>
        </w:rPr>
        <w:t>R.A. : Elle soutient la tête, le tronc et les membres, et protège la moelle épinière.</w:t>
      </w:r>
    </w:p>
    <w:p w14:paraId="1F313A86" w14:textId="77777777" w:rsidR="00D53860" w:rsidRDefault="00D502B4">
      <w:pPr>
        <w:spacing w:after="30"/>
      </w:pPr>
      <w:r>
        <w:rPr>
          <w:b/>
          <w:bCs/>
          <w:color w:val="000000"/>
          <w:sz w:val="17"/>
          <w:szCs w:val="17"/>
        </w:rPr>
        <w:t>6. Cite les trois types d'articulations.</w:t>
      </w:r>
    </w:p>
    <w:p w14:paraId="3E9EF0A2" w14:textId="77777777" w:rsidR="00D53860" w:rsidRDefault="00D502B4">
      <w:pPr>
        <w:spacing w:after="60"/>
      </w:pPr>
      <w:r>
        <w:rPr>
          <w:i/>
          <w:iCs/>
          <w:color w:val="C2185B"/>
          <w:sz w:val="17"/>
          <w:szCs w:val="17"/>
        </w:rPr>
        <w:t>R.A. : L'articulation fixe, semi-mobile et mobile.</w:t>
      </w:r>
    </w:p>
    <w:p w14:paraId="72825B67" w14:textId="77777777" w:rsidR="00D53860" w:rsidRDefault="00D502B4">
      <w:pPr>
        <w:spacing w:after="30"/>
      </w:pPr>
      <w:r>
        <w:rPr>
          <w:b/>
          <w:bCs/>
          <w:color w:val="000000"/>
          <w:sz w:val="17"/>
          <w:szCs w:val="17"/>
        </w:rPr>
        <w:t>7. Pourquoi le chat est-il un carnivore et un prédateur ?</w:t>
      </w:r>
    </w:p>
    <w:p w14:paraId="0DF9757B" w14:textId="77777777" w:rsidR="00D53860" w:rsidRDefault="00D502B4">
      <w:pPr>
        <w:spacing w:after="60"/>
      </w:pPr>
      <w:r>
        <w:rPr>
          <w:i/>
          <w:iCs/>
          <w:color w:val="C2185B"/>
          <w:sz w:val="17"/>
          <w:szCs w:val="17"/>
        </w:rPr>
        <w:t>R.A. : Un carnivore se nourrit de chair. Un prédateur recherche et capture ses proies.</w:t>
      </w:r>
    </w:p>
    <w:p w14:paraId="361CBB4A" w14:textId="77777777" w:rsidR="00D53860" w:rsidRDefault="00D502B4">
      <w:pPr>
        <w:spacing w:after="30"/>
      </w:pPr>
      <w:r>
        <w:rPr>
          <w:b/>
          <w:bCs/>
          <w:color w:val="000000"/>
          <w:sz w:val="17"/>
          <w:szCs w:val="17"/>
        </w:rPr>
        <w:t>8. Quel est le rôle des carnassières chez le chat ?</w:t>
      </w:r>
    </w:p>
    <w:p w14:paraId="0749C3ED" w14:textId="77777777" w:rsidR="00D53860" w:rsidRDefault="00D502B4">
      <w:pPr>
        <w:spacing w:after="60"/>
      </w:pPr>
      <w:r>
        <w:rPr>
          <w:i/>
          <w:iCs/>
          <w:color w:val="C2185B"/>
          <w:sz w:val="17"/>
          <w:szCs w:val="17"/>
        </w:rPr>
        <w:t>R.A. : Elles fragmentent (coupent, sectionnent) la chair de la proie.</w:t>
      </w:r>
    </w:p>
    <w:p w14:paraId="33EE1DDC" w14:textId="77777777" w:rsidR="00D53860" w:rsidRDefault="00D502B4">
      <w:pPr>
        <w:spacing w:after="30"/>
      </w:pPr>
      <w:r>
        <w:rPr>
          <w:b/>
          <w:bCs/>
          <w:color w:val="000000"/>
          <w:sz w:val="17"/>
          <w:szCs w:val="17"/>
        </w:rPr>
        <w:t>9. Comment s'appelle la racine des plantes monocotylédones (exemple : le riz), formée de nombreuses petites racines ?</w:t>
      </w:r>
    </w:p>
    <w:p w14:paraId="50FC54B1" w14:textId="77777777" w:rsidR="00D53860" w:rsidRDefault="00D502B4">
      <w:pPr>
        <w:spacing w:after="60"/>
      </w:pPr>
      <w:r>
        <w:rPr>
          <w:i/>
          <w:iCs/>
          <w:color w:val="C2185B"/>
          <w:sz w:val="17"/>
          <w:szCs w:val="17"/>
        </w:rPr>
        <w:t>R.A. : C'est une racine adventive, formée de radicelles.</w:t>
      </w:r>
    </w:p>
    <w:p w14:paraId="7B49E6FC" w14:textId="77777777" w:rsidR="00D53860" w:rsidRDefault="00D502B4">
      <w:pPr>
        <w:spacing w:after="30"/>
      </w:pPr>
      <w:r>
        <w:rPr>
          <w:b/>
          <w:bCs/>
          <w:color w:val="000000"/>
          <w:sz w:val="17"/>
          <w:szCs w:val="17"/>
        </w:rPr>
        <w:t>10. Pourquoi dit-on qu'une plante est monocotylédone ? Donne un exemple.</w:t>
      </w:r>
    </w:p>
    <w:p w14:paraId="5D2F45D6" w14:textId="77777777" w:rsidR="00D53860" w:rsidRDefault="00D502B4">
      <w:pPr>
        <w:spacing w:after="60"/>
      </w:pPr>
      <w:r>
        <w:rPr>
          <w:i/>
          <w:iCs/>
          <w:color w:val="C2185B"/>
          <w:sz w:val="17"/>
          <w:szCs w:val="17"/>
        </w:rPr>
        <w:t>R.A. : Parce que sa graine a un seul cotylédon.</w:t>
      </w:r>
    </w:p>
    <w:p w14:paraId="7996F8FB" w14:textId="77777777" w:rsidR="00D53860" w:rsidRDefault="00D502B4">
      <w:pPr>
        <w:spacing w:after="30"/>
      </w:pPr>
      <w:r>
        <w:rPr>
          <w:b/>
          <w:bCs/>
          <w:color w:val="000000"/>
          <w:sz w:val="17"/>
          <w:szCs w:val="17"/>
        </w:rPr>
        <w:t>11. Qu'est-ce que le gaspillage alimentaire ?</w:t>
      </w:r>
    </w:p>
    <w:p w14:paraId="2FDAB802" w14:textId="77777777" w:rsidR="00D53860" w:rsidRDefault="00D502B4">
      <w:pPr>
        <w:spacing w:after="60"/>
      </w:pPr>
      <w:r>
        <w:rPr>
          <w:i/>
          <w:iCs/>
          <w:color w:val="C2185B"/>
          <w:sz w:val="17"/>
          <w:szCs w:val="17"/>
        </w:rPr>
        <w:t>R.A. : C'est le fait de perdre ou de jeter de la nourriture qui aurait pu être consommée.</w:t>
      </w:r>
    </w:p>
    <w:p w14:paraId="74D2041B" w14:textId="77777777" w:rsidR="00D53860" w:rsidRDefault="00D502B4">
      <w:pPr>
        <w:spacing w:after="30"/>
      </w:pPr>
      <w:r>
        <w:rPr>
          <w:b/>
          <w:bCs/>
          <w:color w:val="000000"/>
          <w:sz w:val="17"/>
          <w:szCs w:val="17"/>
        </w:rPr>
        <w:lastRenderedPageBreak/>
        <w:t>12. Cite un moyen de réduire le gaspillage alimentaire.</w:t>
      </w:r>
    </w:p>
    <w:p w14:paraId="37F488C7" w14:textId="77777777" w:rsidR="00D53860" w:rsidRDefault="00D502B4">
      <w:pPr>
        <w:spacing w:after="60"/>
      </w:pPr>
      <w:r>
        <w:rPr>
          <w:i/>
          <w:iCs/>
          <w:color w:val="C2185B"/>
          <w:sz w:val="17"/>
          <w:szCs w:val="17"/>
        </w:rPr>
        <w:t>R.A. : Se servir de portions raisonnables, bien conserver les aliments, réutiliser les restes, ou faire du compost.</w:t>
      </w:r>
    </w:p>
    <w:p w14:paraId="3B3015A2" w14:textId="77777777" w:rsidR="00D53860" w:rsidRDefault="00D502B4">
      <w:pPr>
        <w:spacing w:after="30"/>
      </w:pPr>
      <w:r>
        <w:rPr>
          <w:b/>
          <w:bCs/>
          <w:color w:val="000000"/>
          <w:sz w:val="17"/>
          <w:szCs w:val="17"/>
        </w:rPr>
        <w:t>13. Cite les trois modes de reproduction chez les animaux.</w:t>
      </w:r>
    </w:p>
    <w:p w14:paraId="3EBAAB70" w14:textId="77777777" w:rsidR="00D53860" w:rsidRDefault="00D502B4">
      <w:pPr>
        <w:spacing w:after="60"/>
      </w:pPr>
      <w:r>
        <w:rPr>
          <w:i/>
          <w:iCs/>
          <w:color w:val="C2185B"/>
          <w:sz w:val="17"/>
          <w:szCs w:val="17"/>
        </w:rPr>
        <w:t>R.A. : Vivipare, ovipare et ovovivipare.</w:t>
      </w:r>
    </w:p>
    <w:p w14:paraId="1A4FBB63" w14:textId="77777777" w:rsidR="00D53860" w:rsidRDefault="00D502B4">
      <w:pPr>
        <w:spacing w:after="30"/>
      </w:pPr>
      <w:r>
        <w:rPr>
          <w:b/>
          <w:bCs/>
          <w:color w:val="000000"/>
          <w:sz w:val="17"/>
          <w:szCs w:val="17"/>
        </w:rPr>
        <w:t>14. Donne un exemple d'animal ovipare.</w:t>
      </w:r>
    </w:p>
    <w:p w14:paraId="7FD47451" w14:textId="77777777" w:rsidR="00D53860" w:rsidRDefault="00D502B4">
      <w:pPr>
        <w:spacing w:after="60"/>
      </w:pPr>
      <w:r>
        <w:rPr>
          <w:i/>
          <w:iCs/>
          <w:color w:val="C2185B"/>
          <w:sz w:val="17"/>
          <w:szCs w:val="17"/>
        </w:rPr>
        <w:t>R.A. : La poule, le crocodile ou la grenouille.</w:t>
      </w:r>
    </w:p>
    <w:p w14:paraId="147F3FD7" w14:textId="77777777" w:rsidR="00D53860" w:rsidRDefault="00D502B4">
      <w:pPr>
        <w:spacing w:after="30"/>
      </w:pPr>
      <w:r>
        <w:rPr>
          <w:b/>
          <w:bCs/>
          <w:color w:val="000000"/>
          <w:sz w:val="17"/>
          <w:szCs w:val="17"/>
        </w:rPr>
        <w:t>15. Cite les grandes étapes de la reproduction sexuée d'une plante.</w:t>
      </w:r>
    </w:p>
    <w:p w14:paraId="70C0CAAF" w14:textId="77777777" w:rsidR="00D53860" w:rsidRDefault="00D502B4">
      <w:pPr>
        <w:spacing w:after="60"/>
      </w:pPr>
      <w:r>
        <w:rPr>
          <w:i/>
          <w:iCs/>
          <w:color w:val="C2185B"/>
          <w:sz w:val="17"/>
          <w:szCs w:val="17"/>
        </w:rPr>
        <w:t>R.A. : La germination, la croissance et floraison, la pollinisation, la fécondation, puis la fructification.</w:t>
      </w:r>
    </w:p>
    <w:p w14:paraId="2F2C8287" w14:textId="77777777" w:rsidR="00D53860" w:rsidRDefault="00D502B4">
      <w:pPr>
        <w:spacing w:after="30"/>
      </w:pPr>
      <w:r>
        <w:rPr>
          <w:b/>
          <w:bCs/>
          <w:color w:val="000000"/>
          <w:sz w:val="17"/>
          <w:szCs w:val="17"/>
        </w:rPr>
        <w:t>16. Qu'est-ce que la fécondation chez une plante ?</w:t>
      </w:r>
    </w:p>
    <w:p w14:paraId="59983E8C" w14:textId="77777777" w:rsidR="00D53860" w:rsidRDefault="00D502B4">
      <w:pPr>
        <w:spacing w:after="60"/>
      </w:pPr>
      <w:r>
        <w:rPr>
          <w:i/>
          <w:iCs/>
          <w:color w:val="C2185B"/>
          <w:sz w:val="17"/>
          <w:szCs w:val="17"/>
        </w:rPr>
        <w:t>R.A. : L'union du grain de pollen avec l'ovule contenu dans le pistil.</w:t>
      </w:r>
    </w:p>
    <w:p w14:paraId="40A461F7" w14:textId="77777777" w:rsidR="00D53860" w:rsidRDefault="00D502B4">
      <w:pPr>
        <w:spacing w:after="30"/>
      </w:pPr>
      <w:r>
        <w:rPr>
          <w:b/>
          <w:bCs/>
          <w:color w:val="000000"/>
          <w:sz w:val="17"/>
          <w:szCs w:val="17"/>
        </w:rPr>
        <w:t>17. Cite les trois modes de reproduction asexuée des plantes vus en classe.</w:t>
      </w:r>
    </w:p>
    <w:p w14:paraId="7D4F2A27" w14:textId="77777777" w:rsidR="00D53860" w:rsidRDefault="00D502B4">
      <w:pPr>
        <w:spacing w:after="60"/>
      </w:pPr>
      <w:r>
        <w:rPr>
          <w:i/>
          <w:iCs/>
          <w:color w:val="C2185B"/>
          <w:sz w:val="17"/>
          <w:szCs w:val="17"/>
        </w:rPr>
        <w:t>R.A. : Le bouturage, le greffage et le marcottage.</w:t>
      </w:r>
    </w:p>
    <w:p w14:paraId="611109CF" w14:textId="77777777" w:rsidR="00D53860" w:rsidRDefault="00D502B4">
      <w:pPr>
        <w:spacing w:after="30"/>
      </w:pPr>
      <w:r>
        <w:rPr>
          <w:b/>
          <w:bCs/>
          <w:color w:val="000000"/>
          <w:sz w:val="17"/>
          <w:szCs w:val="17"/>
        </w:rPr>
        <w:t>18. Quel est l'avantage principal de la reproduction asexuée ?</w:t>
      </w:r>
    </w:p>
    <w:p w14:paraId="65B23CC3" w14:textId="77777777" w:rsidR="00D53860" w:rsidRDefault="00D502B4">
      <w:pPr>
        <w:spacing w:after="60"/>
      </w:pPr>
      <w:r>
        <w:rPr>
          <w:i/>
          <w:iCs/>
          <w:color w:val="C2185B"/>
          <w:sz w:val="17"/>
          <w:szCs w:val="17"/>
        </w:rPr>
        <w:t>R.A. : Elle est rapide et donne des plantes identiques à la plante mère, avec les mêmes qualités.</w:t>
      </w:r>
    </w:p>
    <w:p w14:paraId="01D1FAA2" w14:textId="77777777" w:rsidR="00D53860" w:rsidRDefault="00D502B4">
      <w:pPr>
        <w:spacing w:after="30"/>
      </w:pPr>
      <w:r>
        <w:rPr>
          <w:b/>
          <w:bCs/>
          <w:color w:val="000000"/>
          <w:sz w:val="17"/>
          <w:szCs w:val="17"/>
        </w:rPr>
        <w:t>19. Cite les trois machines simples vues en classe.</w:t>
      </w:r>
    </w:p>
    <w:p w14:paraId="6F88BAA4" w14:textId="77777777" w:rsidR="00D53860" w:rsidRDefault="00D502B4">
      <w:pPr>
        <w:spacing w:after="60"/>
      </w:pPr>
      <w:r>
        <w:rPr>
          <w:i/>
          <w:iCs/>
          <w:color w:val="C2185B"/>
          <w:sz w:val="17"/>
          <w:szCs w:val="17"/>
        </w:rPr>
        <w:t>R.A. : Le levier, la poulie et le plan incliné.</w:t>
      </w:r>
    </w:p>
    <w:p w14:paraId="6B6D22B5" w14:textId="77777777" w:rsidR="00D53860" w:rsidRDefault="00D502B4">
      <w:pPr>
        <w:spacing w:after="30"/>
      </w:pPr>
      <w:r>
        <w:rPr>
          <w:b/>
          <w:bCs/>
          <w:color w:val="000000"/>
          <w:sz w:val="17"/>
          <w:szCs w:val="17"/>
        </w:rPr>
        <w:t>20. À quoi servent les machines simples ?</w:t>
      </w:r>
    </w:p>
    <w:p w14:paraId="54D9778F" w14:textId="77777777" w:rsidR="00D53860" w:rsidRDefault="00D502B4">
      <w:pPr>
        <w:spacing w:after="60"/>
      </w:pPr>
      <w:r>
        <w:rPr>
          <w:i/>
          <w:iCs/>
          <w:color w:val="C2185B"/>
          <w:sz w:val="17"/>
          <w:szCs w:val="17"/>
        </w:rPr>
        <w:t>R.A. : À diminuer l'effort à fournir ou à changer la direction de la force, pour faciliter un travail.</w:t>
      </w:r>
    </w:p>
    <w:p w14:paraId="35CC81E4" w14:textId="77777777" w:rsidR="00D53860" w:rsidRDefault="00D502B4">
      <w:r>
        <w:br w:type="page"/>
      </w:r>
    </w:p>
    <w:p w14:paraId="019FD29C" w14:textId="77777777" w:rsidR="00D53860" w:rsidRDefault="00D502B4">
      <w:pPr>
        <w:spacing w:after="40"/>
        <w:jc w:val="center"/>
      </w:pPr>
      <w:r>
        <w:rPr>
          <w:b/>
          <w:bCs/>
          <w:color w:val="1F4E79"/>
          <w:sz w:val="16"/>
          <w:szCs w:val="16"/>
        </w:rPr>
        <w:lastRenderedPageBreak/>
        <w:t>SÉANCE 12 / 42</w:t>
      </w:r>
    </w:p>
    <w:p w14:paraId="6B5F68C9" w14:textId="77777777" w:rsidR="00D53860" w:rsidRDefault="00D502B4">
      <w:pPr>
        <w:pStyle w:val="Titre2"/>
        <w:spacing w:before="100" w:after="200"/>
        <w:jc w:val="center"/>
      </w:pPr>
      <w:bookmarkStart w:id="14" w:name="_Toc000014"/>
      <w:r>
        <w:rPr>
          <w:b/>
          <w:bCs/>
          <w:color w:val="C00000"/>
        </w:rPr>
        <w:t>Sujet d'examen 6e</w:t>
      </w:r>
      <w:bookmarkEnd w:id="14"/>
    </w:p>
    <w:p w14:paraId="4643D71D" w14:textId="77777777" w:rsidR="00D53860" w:rsidRDefault="00D502B4">
      <w:pPr>
        <w:spacing w:after="100"/>
        <w:jc w:val="center"/>
      </w:pPr>
      <w:r>
        <w:rPr>
          <w:i/>
          <w:iCs/>
          <w:color w:val="000000"/>
        </w:rPr>
        <w:t>Unité I — SVT (RAPS) &amp; Sciences et Technologie (RAPE)</w:t>
      </w:r>
    </w:p>
    <w:p w14:paraId="33A04EB9" w14:textId="77777777" w:rsidR="00D53860" w:rsidRDefault="00D502B4">
      <w:pPr>
        <w:spacing w:after="300"/>
        <w:jc w:val="center"/>
      </w:pPr>
      <w:r>
        <w:rPr>
          <w:b/>
          <w:bCs/>
          <w:color w:val="000000"/>
          <w:sz w:val="18"/>
          <w:szCs w:val="18"/>
        </w:rPr>
        <w:t>Durée : 1h30                    Barème total : 20 points</w:t>
      </w:r>
    </w:p>
    <w:p w14:paraId="27F8EB39" w14:textId="77777777" w:rsidR="00D53860" w:rsidRDefault="00D502B4">
      <w:pPr>
        <w:spacing w:after="80"/>
      </w:pPr>
      <w:r>
        <w:rPr>
          <w:b/>
          <w:bCs/>
          <w:color w:val="000000"/>
          <w:sz w:val="18"/>
          <w:szCs w:val="18"/>
        </w:rPr>
        <w:t>1. Cite les trois parties de la peau.  (2 pts)</w:t>
      </w:r>
    </w:p>
    <w:p w14:paraId="13649F49" w14:textId="77777777" w:rsidR="00D53860" w:rsidRDefault="00D502B4">
      <w:pPr>
        <w:spacing w:after="80"/>
      </w:pPr>
      <w:r>
        <w:rPr>
          <w:b/>
          <w:bCs/>
          <w:color w:val="000000"/>
          <w:sz w:val="18"/>
          <w:szCs w:val="18"/>
        </w:rPr>
        <w:t>2. Quelle est la différence entre l'épiphyse et la diaphyse d'un os long ?  (2 pts)</w:t>
      </w:r>
    </w:p>
    <w:p w14:paraId="163F6221" w14:textId="77777777" w:rsidR="00D53860" w:rsidRDefault="00D502B4">
      <w:pPr>
        <w:spacing w:after="80"/>
      </w:pPr>
      <w:r>
        <w:rPr>
          <w:b/>
          <w:bCs/>
          <w:color w:val="000000"/>
          <w:sz w:val="18"/>
          <w:szCs w:val="18"/>
        </w:rPr>
        <w:t>3. Quel est le rôle de la cage thoracique dans le squelette humain ?  (2 pts)</w:t>
      </w:r>
    </w:p>
    <w:p w14:paraId="18A43EB8" w14:textId="77777777" w:rsidR="00D53860" w:rsidRDefault="00D502B4">
      <w:pPr>
        <w:spacing w:after="80"/>
      </w:pPr>
      <w:r>
        <w:rPr>
          <w:b/>
          <w:bCs/>
          <w:color w:val="000000"/>
          <w:sz w:val="18"/>
          <w:szCs w:val="18"/>
        </w:rPr>
        <w:t>4. Pourquoi dit-on que le chat est un carnivore et un prédateur ?  (2 pts)</w:t>
      </w:r>
    </w:p>
    <w:p w14:paraId="7006CB31" w14:textId="77777777" w:rsidR="00D53860" w:rsidRDefault="00D502B4">
      <w:pPr>
        <w:spacing w:after="80"/>
      </w:pPr>
      <w:r>
        <w:rPr>
          <w:b/>
          <w:bCs/>
          <w:color w:val="000000"/>
          <w:sz w:val="18"/>
          <w:szCs w:val="18"/>
        </w:rPr>
        <w:t>5. Pourquoi dit-on qu'une plante est monocotylédone ? Donne un exemple de plante monocotylédone.  (2 pts)</w:t>
      </w:r>
    </w:p>
    <w:p w14:paraId="4FAE1966" w14:textId="77777777" w:rsidR="00D53860" w:rsidRDefault="00D502B4">
      <w:pPr>
        <w:spacing w:after="80"/>
      </w:pPr>
      <w:r>
        <w:rPr>
          <w:b/>
          <w:bCs/>
          <w:color w:val="000000"/>
          <w:sz w:val="18"/>
          <w:szCs w:val="18"/>
        </w:rPr>
        <w:t>6. Donne deux moyens de réduire le gaspillage alimentaire.  (2 pts)</w:t>
      </w:r>
    </w:p>
    <w:p w14:paraId="65114EF8" w14:textId="77777777" w:rsidR="00D53860" w:rsidRDefault="00D502B4">
      <w:pPr>
        <w:spacing w:after="80"/>
      </w:pPr>
      <w:r>
        <w:rPr>
          <w:b/>
          <w:bCs/>
          <w:color w:val="000000"/>
          <w:sz w:val="18"/>
          <w:szCs w:val="18"/>
        </w:rPr>
        <w:t>7. Quelle est la différence entre un animal ovipare et un animal vivipare ?  (2 pts)</w:t>
      </w:r>
    </w:p>
    <w:p w14:paraId="640F7607" w14:textId="77777777" w:rsidR="00D53860" w:rsidRDefault="00D502B4">
      <w:pPr>
        <w:spacing w:after="80"/>
      </w:pPr>
      <w:r>
        <w:rPr>
          <w:b/>
          <w:bCs/>
          <w:color w:val="000000"/>
          <w:sz w:val="18"/>
          <w:szCs w:val="18"/>
        </w:rPr>
        <w:t>8. Quelles sont les étapes de la reproduction sexuée d'une plante, de la graine au fruit ?  (2 pts)</w:t>
      </w:r>
    </w:p>
    <w:p w14:paraId="402FE700" w14:textId="77777777" w:rsidR="00D53860" w:rsidRDefault="00D502B4">
      <w:pPr>
        <w:spacing w:after="80"/>
      </w:pPr>
      <w:r>
        <w:rPr>
          <w:b/>
          <w:bCs/>
          <w:color w:val="000000"/>
          <w:sz w:val="18"/>
          <w:szCs w:val="18"/>
        </w:rPr>
        <w:t>9. Cite les trois modes de reproduction asexuée des plantes vus en classe.  (2 pts)</w:t>
      </w:r>
    </w:p>
    <w:p w14:paraId="08BDB987" w14:textId="77777777" w:rsidR="00D53860" w:rsidRDefault="00D502B4">
      <w:pPr>
        <w:spacing w:after="80"/>
      </w:pPr>
      <w:r>
        <w:rPr>
          <w:b/>
          <w:bCs/>
          <w:color w:val="000000"/>
          <w:sz w:val="18"/>
          <w:szCs w:val="18"/>
        </w:rPr>
        <w:t>10. Qu'est-ce qu'une machine simple ? Donne un exemple.  (2 pts)</w:t>
      </w:r>
    </w:p>
    <w:p w14:paraId="7183314E" w14:textId="77777777" w:rsidR="00D53860" w:rsidRDefault="00D53860">
      <w:pPr>
        <w:spacing w:after="200"/>
      </w:pPr>
    </w:p>
    <w:p w14:paraId="51075F31" w14:textId="77777777" w:rsidR="00D53860" w:rsidRDefault="00D502B4">
      <w:pPr>
        <w:spacing w:before="200" w:after="160"/>
        <w:jc w:val="center"/>
      </w:pPr>
      <w:r>
        <w:rPr>
          <w:b/>
          <w:bCs/>
          <w:color w:val="C2185B"/>
          <w:sz w:val="24"/>
          <w:szCs w:val="24"/>
        </w:rPr>
        <w:t>CORRIGÉ</w:t>
      </w:r>
    </w:p>
    <w:p w14:paraId="22DBBD2F" w14:textId="77777777" w:rsidR="00D53860" w:rsidRDefault="00D502B4">
      <w:pPr>
        <w:spacing w:after="80"/>
      </w:pPr>
      <w:r>
        <w:rPr>
          <w:color w:val="C2185B"/>
          <w:sz w:val="18"/>
          <w:szCs w:val="18"/>
        </w:rPr>
        <w:t>1. L'épiderme, le derme et l'hypoderme.  (2 pts)</w:t>
      </w:r>
    </w:p>
    <w:p w14:paraId="62F57A81" w14:textId="77777777" w:rsidR="00D53860" w:rsidRDefault="00D502B4">
      <w:pPr>
        <w:spacing w:after="80"/>
      </w:pPr>
      <w:r>
        <w:rPr>
          <w:color w:val="C2185B"/>
          <w:sz w:val="18"/>
          <w:szCs w:val="18"/>
        </w:rPr>
        <w:t>2. L'épiphyse est l'extrémité de l'os (os spongieux, moelle rouge) ; la diaphyse est la partie centrale (périoste, os compact, canal médullaire).  (2 pts)</w:t>
      </w:r>
    </w:p>
    <w:p w14:paraId="7E699D2C" w14:textId="77777777" w:rsidR="00D53860" w:rsidRDefault="00D502B4">
      <w:pPr>
        <w:spacing w:after="80"/>
      </w:pPr>
      <w:r>
        <w:rPr>
          <w:color w:val="C2185B"/>
          <w:sz w:val="18"/>
          <w:szCs w:val="18"/>
        </w:rPr>
        <w:t>3. Elle protège le cœur, les poumons et l'œsophage, et permet les mouvements respiratoires.  (2 pts)</w:t>
      </w:r>
    </w:p>
    <w:p w14:paraId="34BF99EB" w14:textId="77777777" w:rsidR="00D53860" w:rsidRDefault="00D502B4">
      <w:pPr>
        <w:spacing w:after="80"/>
      </w:pPr>
      <w:r>
        <w:rPr>
          <w:color w:val="C2185B"/>
          <w:sz w:val="18"/>
          <w:szCs w:val="18"/>
        </w:rPr>
        <w:t>4. Un animal carnivore se nourrit de chair ; il est aussi prédateur car il recherche et capture ses proies.  (2 pts)</w:t>
      </w:r>
    </w:p>
    <w:p w14:paraId="3580ACA8" w14:textId="77777777" w:rsidR="00D53860" w:rsidRDefault="00D502B4">
      <w:pPr>
        <w:spacing w:after="80"/>
      </w:pPr>
      <w:r>
        <w:rPr>
          <w:color w:val="C2185B"/>
          <w:sz w:val="18"/>
          <w:szCs w:val="18"/>
        </w:rPr>
        <w:t>5. Parce que sa graine, obtenue après fécondation, n'a qu'un seul cotylédon.  (2 pts)</w:t>
      </w:r>
    </w:p>
    <w:p w14:paraId="246C6C2B" w14:textId="77777777" w:rsidR="00D53860" w:rsidRDefault="00D502B4">
      <w:pPr>
        <w:spacing w:after="80"/>
      </w:pPr>
      <w:r>
        <w:rPr>
          <w:color w:val="C2185B"/>
          <w:sz w:val="18"/>
          <w:szCs w:val="18"/>
        </w:rPr>
        <w:t>6. Se servir de portions raisonnables et bien conserver les aliments (ou réutiliser les restes, ou faire du compost).  (2 pts)</w:t>
      </w:r>
    </w:p>
    <w:p w14:paraId="6E7E7DDE" w14:textId="77777777" w:rsidR="00D53860" w:rsidRDefault="00D502B4">
      <w:pPr>
        <w:spacing w:after="80"/>
      </w:pPr>
      <w:r>
        <w:rPr>
          <w:color w:val="C2185B"/>
          <w:sz w:val="18"/>
          <w:szCs w:val="18"/>
        </w:rPr>
        <w:t>7. L'ovipare se développe dans un œuf pondu à l'extérieur du corps de la mère ; le vivipare se développe dans le ventre de sa mère et naît déjà formé.  (2 pts)</w:t>
      </w:r>
    </w:p>
    <w:p w14:paraId="05AF9C19" w14:textId="77777777" w:rsidR="00D53860" w:rsidRDefault="00D502B4">
      <w:pPr>
        <w:spacing w:after="80"/>
      </w:pPr>
      <w:r>
        <w:rPr>
          <w:color w:val="C2185B"/>
          <w:sz w:val="18"/>
          <w:szCs w:val="18"/>
        </w:rPr>
        <w:t>8. La germination, la croissance et la floraison, la pollinisation, la fécondation, puis la fructification.  (2 pts)</w:t>
      </w:r>
    </w:p>
    <w:p w14:paraId="3D041485" w14:textId="77777777" w:rsidR="00D53860" w:rsidRDefault="00D502B4">
      <w:pPr>
        <w:spacing w:after="80"/>
      </w:pPr>
      <w:r>
        <w:rPr>
          <w:color w:val="C2185B"/>
          <w:sz w:val="18"/>
          <w:szCs w:val="18"/>
        </w:rPr>
        <w:t>9. Le bouturage, le greffage et le marcottage.  (2 pts)</w:t>
      </w:r>
    </w:p>
    <w:p w14:paraId="6093F6F3" w14:textId="77777777" w:rsidR="00D53860" w:rsidRDefault="00D502B4">
      <w:pPr>
        <w:spacing w:after="80"/>
      </w:pPr>
      <w:r>
        <w:rPr>
          <w:color w:val="C2185B"/>
          <w:sz w:val="18"/>
          <w:szCs w:val="18"/>
        </w:rPr>
        <w:t>10. Un objet technique de base qui diminue l'effort à fournir ou change la direction d'une force. Exemple : le levier, la poulie ou le plan incliné.  (2 pts)</w:t>
      </w:r>
    </w:p>
    <w:p w14:paraId="2775B0CE" w14:textId="77777777" w:rsidR="00D53860" w:rsidRDefault="00D502B4">
      <w:r>
        <w:br w:type="page"/>
      </w:r>
    </w:p>
    <w:p w14:paraId="690C9138" w14:textId="77777777" w:rsidR="00D53860" w:rsidRDefault="00D502B4">
      <w:pPr>
        <w:pStyle w:val="Titre1"/>
        <w:spacing w:before="1200" w:after="200"/>
        <w:jc w:val="center"/>
      </w:pPr>
      <w:bookmarkStart w:id="15" w:name="_Toc000015"/>
      <w:r>
        <w:rPr>
          <w:b/>
          <w:bCs/>
          <w:color w:val="C00000"/>
          <w:sz w:val="40"/>
          <w:szCs w:val="40"/>
        </w:rPr>
        <w:lastRenderedPageBreak/>
        <w:t>UNITÉ II</w:t>
      </w:r>
      <w:bookmarkEnd w:id="15"/>
    </w:p>
    <w:p w14:paraId="222C0F00" w14:textId="77777777" w:rsidR="00D53860" w:rsidRDefault="00D502B4">
      <w:pPr>
        <w:spacing w:after="300"/>
        <w:jc w:val="center"/>
      </w:pPr>
      <w:r>
        <w:rPr>
          <w:b/>
          <w:bCs/>
          <w:color w:val="1F4E79"/>
          <w:sz w:val="26"/>
          <w:szCs w:val="26"/>
        </w:rPr>
        <w:t>SVT (RAPS) &amp; Sciences et Technologie (RAPE)</w:t>
      </w:r>
    </w:p>
    <w:p w14:paraId="0F483DEE" w14:textId="77777777" w:rsidR="00D53860" w:rsidRDefault="00D502B4">
      <w:pPr>
        <w:spacing w:after="120"/>
      </w:pPr>
      <w:r>
        <w:rPr>
          <w:b/>
          <w:bCs/>
          <w:color w:val="000000"/>
        </w:rPr>
        <w:t>Tableau de bord de l'unité</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803"/>
        <w:gridCol w:w="7213"/>
      </w:tblGrid>
      <w:tr w:rsidR="00D53860" w14:paraId="77815B72" w14:textId="77777777">
        <w:trPr>
          <w:tblHeader/>
        </w:trPr>
        <w:tc>
          <w:tcPr>
            <w:tcW w:w="1000" w:type="pct"/>
            <w:shd w:val="clear" w:color="auto" w:fill="DDEEFF"/>
            <w:tcMar>
              <w:top w:w="60" w:type="dxa"/>
              <w:left w:w="100" w:type="dxa"/>
              <w:bottom w:w="60" w:type="dxa"/>
              <w:right w:w="100" w:type="dxa"/>
            </w:tcMar>
          </w:tcPr>
          <w:p w14:paraId="617C9F83" w14:textId="77777777" w:rsidR="00D53860" w:rsidRDefault="00D502B4">
            <w:pPr>
              <w:spacing w:after="80"/>
            </w:pPr>
            <w:r>
              <w:rPr>
                <w:b/>
                <w:bCs/>
                <w:color w:val="000000"/>
                <w:sz w:val="17"/>
                <w:szCs w:val="17"/>
              </w:rPr>
              <w:t>Programme</w:t>
            </w:r>
          </w:p>
        </w:tc>
        <w:tc>
          <w:tcPr>
            <w:tcW w:w="4000" w:type="pct"/>
            <w:shd w:val="clear" w:color="auto" w:fill="DDEEFF"/>
            <w:tcMar>
              <w:top w:w="60" w:type="dxa"/>
              <w:left w:w="100" w:type="dxa"/>
              <w:bottom w:w="60" w:type="dxa"/>
              <w:right w:w="100" w:type="dxa"/>
            </w:tcMar>
          </w:tcPr>
          <w:p w14:paraId="05004C72" w14:textId="77777777" w:rsidR="00D53860" w:rsidRDefault="00D502B4">
            <w:pPr>
              <w:spacing w:after="80"/>
            </w:pPr>
            <w:r>
              <w:rPr>
                <w:b/>
                <w:bCs/>
                <w:color w:val="000000"/>
                <w:sz w:val="17"/>
                <w:szCs w:val="17"/>
              </w:rPr>
              <w:t>Séances</w:t>
            </w:r>
          </w:p>
        </w:tc>
      </w:tr>
      <w:tr w:rsidR="00D53860" w14:paraId="5AE0DDF2" w14:textId="77777777">
        <w:tc>
          <w:tcPr>
            <w:tcW w:w="1000" w:type="pct"/>
            <w:tcMar>
              <w:top w:w="60" w:type="dxa"/>
              <w:left w:w="100" w:type="dxa"/>
              <w:bottom w:w="60" w:type="dxa"/>
              <w:right w:w="100" w:type="dxa"/>
            </w:tcMar>
          </w:tcPr>
          <w:p w14:paraId="389E20CC" w14:textId="77777777" w:rsidR="00D53860" w:rsidRDefault="00D502B4">
            <w:pPr>
              <w:spacing w:after="80"/>
            </w:pPr>
            <w:r>
              <w:rPr>
                <w:b/>
                <w:bCs/>
                <w:color w:val="000000"/>
                <w:sz w:val="16"/>
                <w:szCs w:val="16"/>
              </w:rPr>
              <w:t>RAPS (SVT)</w:t>
            </w:r>
          </w:p>
        </w:tc>
        <w:tc>
          <w:tcPr>
            <w:tcW w:w="4000" w:type="pct"/>
            <w:tcMar>
              <w:top w:w="60" w:type="dxa"/>
              <w:left w:w="100" w:type="dxa"/>
              <w:bottom w:w="60" w:type="dxa"/>
              <w:right w:w="100" w:type="dxa"/>
            </w:tcMar>
          </w:tcPr>
          <w:p w14:paraId="255CF9AB" w14:textId="77777777" w:rsidR="00D53860" w:rsidRDefault="00D502B4">
            <w:pPr>
              <w:spacing w:after="30"/>
            </w:pPr>
            <w:r>
              <w:rPr>
                <w:color w:val="000000"/>
                <w:sz w:val="16"/>
                <w:szCs w:val="16"/>
              </w:rPr>
              <w:t>• La vache, un animal herbivore ruminant</w:t>
            </w:r>
          </w:p>
          <w:p w14:paraId="7AE2DA80" w14:textId="77777777" w:rsidR="00D53860" w:rsidRDefault="00D502B4">
            <w:pPr>
              <w:spacing w:after="30"/>
            </w:pPr>
            <w:r>
              <w:rPr>
                <w:color w:val="000000"/>
                <w:sz w:val="16"/>
                <w:szCs w:val="16"/>
              </w:rPr>
              <w:t>• Étude d'une plante dicotylédone : le haricot</w:t>
            </w:r>
          </w:p>
          <w:p w14:paraId="6BE56858" w14:textId="77777777" w:rsidR="00D53860" w:rsidRDefault="00D502B4">
            <w:pPr>
              <w:spacing w:after="30"/>
            </w:pPr>
            <w:r>
              <w:rPr>
                <w:color w:val="000000"/>
                <w:sz w:val="16"/>
                <w:szCs w:val="16"/>
              </w:rPr>
              <w:t>• L'étude sommaire du sol : le profil</w:t>
            </w:r>
          </w:p>
        </w:tc>
      </w:tr>
      <w:tr w:rsidR="00D53860" w14:paraId="1A9B63DB" w14:textId="77777777">
        <w:tc>
          <w:tcPr>
            <w:tcW w:w="1000" w:type="pct"/>
            <w:tcMar>
              <w:top w:w="60" w:type="dxa"/>
              <w:left w:w="100" w:type="dxa"/>
              <w:bottom w:w="60" w:type="dxa"/>
              <w:right w:w="100" w:type="dxa"/>
            </w:tcMar>
          </w:tcPr>
          <w:p w14:paraId="7FAF6EFE" w14:textId="77777777" w:rsidR="00D53860" w:rsidRDefault="00D502B4">
            <w:pPr>
              <w:spacing w:after="80"/>
            </w:pPr>
            <w:r>
              <w:rPr>
                <w:b/>
                <w:bCs/>
                <w:color w:val="000000"/>
                <w:sz w:val="16"/>
                <w:szCs w:val="16"/>
              </w:rPr>
              <w:t>RAPE (Sciences et Technologie)</w:t>
            </w:r>
          </w:p>
        </w:tc>
        <w:tc>
          <w:tcPr>
            <w:tcW w:w="4000" w:type="pct"/>
            <w:tcMar>
              <w:top w:w="60" w:type="dxa"/>
              <w:left w:w="100" w:type="dxa"/>
              <w:bottom w:w="60" w:type="dxa"/>
              <w:right w:w="100" w:type="dxa"/>
            </w:tcMar>
          </w:tcPr>
          <w:p w14:paraId="0841FD90" w14:textId="77777777" w:rsidR="00D53860" w:rsidRDefault="00D502B4">
            <w:pPr>
              <w:spacing w:after="30"/>
            </w:pPr>
            <w:r>
              <w:rPr>
                <w:color w:val="000000"/>
                <w:sz w:val="16"/>
                <w:szCs w:val="16"/>
              </w:rPr>
              <w:t>• Les organes génitaux internes</w:t>
            </w:r>
          </w:p>
          <w:p w14:paraId="66A93761" w14:textId="77777777" w:rsidR="00D53860" w:rsidRDefault="00D502B4">
            <w:pPr>
              <w:spacing w:after="30"/>
            </w:pPr>
            <w:r>
              <w:rPr>
                <w:color w:val="000000"/>
                <w:sz w:val="16"/>
                <w:szCs w:val="16"/>
              </w:rPr>
              <w:t>• Le dessin technique : symboles de force et de mouvement</w:t>
            </w:r>
          </w:p>
          <w:p w14:paraId="04BE7BAE" w14:textId="77777777" w:rsidR="00D53860" w:rsidRDefault="00D502B4">
            <w:pPr>
              <w:spacing w:after="30"/>
            </w:pPr>
            <w:r>
              <w:rPr>
                <w:color w:val="000000"/>
                <w:sz w:val="16"/>
                <w:szCs w:val="16"/>
              </w:rPr>
              <w:t>• L'appareil urinaire</w:t>
            </w:r>
          </w:p>
        </w:tc>
      </w:tr>
      <w:tr w:rsidR="00D53860" w14:paraId="7E4577C7" w14:textId="77777777">
        <w:tc>
          <w:tcPr>
            <w:tcW w:w="0" w:type="auto"/>
            <w:tcMar>
              <w:top w:w="60" w:type="dxa"/>
              <w:left w:w="100" w:type="dxa"/>
              <w:bottom w:w="60" w:type="dxa"/>
              <w:right w:w="100" w:type="dxa"/>
            </w:tcMar>
          </w:tcPr>
          <w:p w14:paraId="56529163" w14:textId="77777777" w:rsidR="00D53860" w:rsidRDefault="00D502B4">
            <w:pPr>
              <w:spacing w:after="80"/>
            </w:pPr>
            <w:r>
              <w:rPr>
                <w:b/>
                <w:bCs/>
                <w:color w:val="000000"/>
                <w:sz w:val="16"/>
                <w:szCs w:val="16"/>
              </w:rPr>
              <w:t>Révision</w:t>
            </w:r>
          </w:p>
        </w:tc>
        <w:tc>
          <w:tcPr>
            <w:tcW w:w="0" w:type="auto"/>
            <w:tcMar>
              <w:top w:w="60" w:type="dxa"/>
              <w:left w:w="100" w:type="dxa"/>
              <w:bottom w:w="60" w:type="dxa"/>
              <w:right w:w="100" w:type="dxa"/>
            </w:tcMar>
          </w:tcPr>
          <w:p w14:paraId="38A07216" w14:textId="77777777" w:rsidR="00D53860" w:rsidRDefault="00D502B4">
            <w:pPr>
              <w:spacing w:after="80"/>
            </w:pPr>
            <w:r>
              <w:rPr>
                <w:color w:val="000000"/>
                <w:sz w:val="16"/>
                <w:szCs w:val="16"/>
              </w:rPr>
              <w:t>Séance 19 — révision de l'unité</w:t>
            </w:r>
          </w:p>
        </w:tc>
      </w:tr>
      <w:tr w:rsidR="00D53860" w14:paraId="0BC8C18C" w14:textId="77777777">
        <w:tc>
          <w:tcPr>
            <w:tcW w:w="0" w:type="auto"/>
            <w:tcMar>
              <w:top w:w="60" w:type="dxa"/>
              <w:left w:w="100" w:type="dxa"/>
              <w:bottom w:w="60" w:type="dxa"/>
              <w:right w:w="100" w:type="dxa"/>
            </w:tcMar>
          </w:tcPr>
          <w:p w14:paraId="4A10F990" w14:textId="77777777" w:rsidR="00D53860" w:rsidRDefault="00D502B4">
            <w:pPr>
              <w:spacing w:after="80"/>
            </w:pPr>
            <w:r>
              <w:rPr>
                <w:b/>
                <w:bCs/>
                <w:color w:val="000000"/>
                <w:sz w:val="16"/>
                <w:szCs w:val="16"/>
              </w:rPr>
              <w:t>Examen</w:t>
            </w:r>
          </w:p>
        </w:tc>
        <w:tc>
          <w:tcPr>
            <w:tcW w:w="0" w:type="auto"/>
            <w:tcMar>
              <w:top w:w="60" w:type="dxa"/>
              <w:left w:w="100" w:type="dxa"/>
              <w:bottom w:w="60" w:type="dxa"/>
              <w:right w:w="100" w:type="dxa"/>
            </w:tcMar>
          </w:tcPr>
          <w:p w14:paraId="0842F54A" w14:textId="77777777" w:rsidR="00D53860" w:rsidRDefault="00D502B4">
            <w:pPr>
              <w:spacing w:after="80"/>
            </w:pPr>
            <w:r>
              <w:rPr>
                <w:color w:val="000000"/>
                <w:sz w:val="16"/>
                <w:szCs w:val="16"/>
              </w:rPr>
              <w:t>Séance 20 — sujet d'examen 6e corrigé</w:t>
            </w:r>
          </w:p>
        </w:tc>
      </w:tr>
    </w:tbl>
    <w:p w14:paraId="2FB5CB09" w14:textId="77777777" w:rsidR="00D53860" w:rsidRDefault="00D502B4">
      <w:r>
        <w:br w:type="page"/>
      </w:r>
    </w:p>
    <w:p w14:paraId="6C3AF46E" w14:textId="77777777" w:rsidR="00D53860" w:rsidRDefault="00D502B4">
      <w:pPr>
        <w:spacing w:after="40"/>
        <w:jc w:val="center"/>
      </w:pPr>
      <w:r>
        <w:rPr>
          <w:b/>
          <w:bCs/>
          <w:color w:val="1F4E79"/>
          <w:sz w:val="18"/>
          <w:szCs w:val="18"/>
        </w:rPr>
        <w:lastRenderedPageBreak/>
        <w:t>SÉANCE 13 / 42</w:t>
      </w:r>
    </w:p>
    <w:p w14:paraId="2CC009D6" w14:textId="77777777" w:rsidR="00D53860" w:rsidRDefault="00D502B4">
      <w:pPr>
        <w:pStyle w:val="Titre2"/>
        <w:spacing w:before="100" w:after="200"/>
        <w:jc w:val="center"/>
      </w:pPr>
      <w:bookmarkStart w:id="16" w:name="_Toc000016"/>
      <w:bookmarkEnd w:id="16"/>
      <w:r>
        <w:rPr>
          <w:b/>
          <w:bCs/>
          <w:color w:val="C00000"/>
        </w:rPr>
        <w:t>Les animaux herbivores ruminants — exemple : la vache</w:t>
      </w:r>
    </w:p>
    <w:p w14:paraId="5E46238B"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4C71133A" w14:textId="77777777">
        <w:tc>
          <w:tcPr>
            <w:tcW w:w="1500" w:type="pct"/>
            <w:tcMar>
              <w:top w:w="60" w:type="dxa"/>
              <w:left w:w="100" w:type="dxa"/>
              <w:bottom w:w="60" w:type="dxa"/>
              <w:right w:w="100" w:type="dxa"/>
            </w:tcMar>
          </w:tcPr>
          <w:p w14:paraId="43CE6C4E"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611DB9E3" w14:textId="77777777" w:rsidR="00D53860" w:rsidRDefault="00D502B4">
            <w:pPr>
              <w:spacing w:after="80"/>
            </w:pPr>
            <w:r>
              <w:rPr>
                <w:color w:val="000000"/>
                <w:sz w:val="18"/>
                <w:szCs w:val="18"/>
              </w:rPr>
              <w:t>Sciences de la Vie et de la Terre</w:t>
            </w:r>
          </w:p>
        </w:tc>
      </w:tr>
      <w:tr w:rsidR="00D53860" w14:paraId="39753BEC" w14:textId="77777777">
        <w:tc>
          <w:tcPr>
            <w:tcW w:w="1500" w:type="pct"/>
            <w:tcMar>
              <w:top w:w="60" w:type="dxa"/>
              <w:left w:w="100" w:type="dxa"/>
              <w:bottom w:w="60" w:type="dxa"/>
              <w:right w:w="100" w:type="dxa"/>
            </w:tcMar>
          </w:tcPr>
          <w:p w14:paraId="28FB8924"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54C8E139" w14:textId="77777777" w:rsidR="00D53860" w:rsidRDefault="00D502B4">
            <w:pPr>
              <w:spacing w:after="80"/>
            </w:pPr>
            <w:r>
              <w:rPr>
                <w:color w:val="000000"/>
                <w:sz w:val="18"/>
                <w:szCs w:val="18"/>
              </w:rPr>
              <w:t>Biologie animale</w:t>
            </w:r>
          </w:p>
        </w:tc>
      </w:tr>
      <w:tr w:rsidR="00D53860" w14:paraId="36FE8AB6" w14:textId="77777777">
        <w:tc>
          <w:tcPr>
            <w:tcW w:w="1500" w:type="pct"/>
            <w:tcMar>
              <w:top w:w="60" w:type="dxa"/>
              <w:left w:w="100" w:type="dxa"/>
              <w:bottom w:w="60" w:type="dxa"/>
              <w:right w:w="100" w:type="dxa"/>
            </w:tcMar>
          </w:tcPr>
          <w:p w14:paraId="61889C02"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50D5D94F" w14:textId="77777777" w:rsidR="00D53860" w:rsidRDefault="00D502B4">
            <w:pPr>
              <w:spacing w:after="80"/>
            </w:pPr>
            <w:r>
              <w:rPr>
                <w:color w:val="000000"/>
                <w:sz w:val="18"/>
                <w:szCs w:val="18"/>
              </w:rPr>
              <w:t>Le mode de nutrition des animaux vertébrés</w:t>
            </w:r>
          </w:p>
        </w:tc>
      </w:tr>
      <w:tr w:rsidR="00D53860" w14:paraId="2DC9454A" w14:textId="77777777">
        <w:tc>
          <w:tcPr>
            <w:tcW w:w="1500" w:type="pct"/>
            <w:tcMar>
              <w:top w:w="60" w:type="dxa"/>
              <w:left w:w="100" w:type="dxa"/>
              <w:bottom w:w="60" w:type="dxa"/>
              <w:right w:w="100" w:type="dxa"/>
            </w:tcMar>
          </w:tcPr>
          <w:p w14:paraId="5E1C27E1"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7932D2AE" w14:textId="77777777" w:rsidR="00D53860" w:rsidRDefault="00D502B4">
            <w:pPr>
              <w:spacing w:after="80"/>
            </w:pPr>
            <w:r>
              <w:rPr>
                <w:color w:val="000000"/>
                <w:sz w:val="18"/>
                <w:szCs w:val="18"/>
              </w:rPr>
              <w:t>Les animaux herbivores ruminants — exemple : la vache</w:t>
            </w:r>
          </w:p>
        </w:tc>
      </w:tr>
      <w:tr w:rsidR="00D53860" w14:paraId="4ABE6745" w14:textId="77777777">
        <w:tc>
          <w:tcPr>
            <w:tcW w:w="1500" w:type="pct"/>
            <w:tcMar>
              <w:top w:w="60" w:type="dxa"/>
              <w:left w:w="100" w:type="dxa"/>
              <w:bottom w:w="60" w:type="dxa"/>
              <w:right w:w="100" w:type="dxa"/>
            </w:tcMar>
          </w:tcPr>
          <w:p w14:paraId="1D73E6E6"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026DD62E" w14:textId="77777777" w:rsidR="00D53860" w:rsidRDefault="00D502B4">
            <w:pPr>
              <w:spacing w:after="80"/>
            </w:pPr>
            <w:r>
              <w:rPr>
                <w:color w:val="000000"/>
                <w:sz w:val="18"/>
                <w:szCs w:val="18"/>
              </w:rPr>
              <w:t>Identifier les caractéristiques de la nutrition des animaux herbivores ruminants, à travers l'exemple de la vache.</w:t>
            </w:r>
          </w:p>
        </w:tc>
      </w:tr>
      <w:tr w:rsidR="00D53860" w14:paraId="3C345111" w14:textId="77777777">
        <w:tc>
          <w:tcPr>
            <w:tcW w:w="1500" w:type="pct"/>
            <w:tcMar>
              <w:top w:w="60" w:type="dxa"/>
              <w:left w:w="100" w:type="dxa"/>
              <w:bottom w:w="60" w:type="dxa"/>
              <w:right w:w="100" w:type="dxa"/>
            </w:tcMar>
          </w:tcPr>
          <w:p w14:paraId="058CA3A1"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7F6E0EA2" w14:textId="77777777" w:rsidR="00D53860" w:rsidRDefault="00D502B4">
            <w:pPr>
              <w:spacing w:after="80"/>
            </w:pPr>
            <w:r>
              <w:rPr>
                <w:color w:val="000000"/>
                <w:sz w:val="18"/>
                <w:szCs w:val="18"/>
              </w:rPr>
              <w:t>Programme RAPS 6e (SVT)</w:t>
            </w:r>
          </w:p>
        </w:tc>
      </w:tr>
      <w:tr w:rsidR="00D53860" w14:paraId="25044653" w14:textId="77777777">
        <w:tc>
          <w:tcPr>
            <w:tcW w:w="1500" w:type="pct"/>
            <w:tcMar>
              <w:top w:w="60" w:type="dxa"/>
              <w:left w:w="100" w:type="dxa"/>
              <w:bottom w:w="60" w:type="dxa"/>
              <w:right w:w="100" w:type="dxa"/>
            </w:tcMar>
          </w:tcPr>
          <w:p w14:paraId="3E16C886"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0B17A43C" w14:textId="77777777" w:rsidR="00D53860" w:rsidRDefault="00D502B4">
            <w:pPr>
              <w:spacing w:after="80"/>
            </w:pPr>
            <w:r>
              <w:rPr>
                <w:color w:val="000000"/>
                <w:sz w:val="18"/>
                <w:szCs w:val="18"/>
              </w:rPr>
              <w:t>un schéma de la mâchoire d'un herbivore ruminant (exemple : la vache) et un schéma de son estomac à plusieurs poches</w:t>
            </w:r>
          </w:p>
        </w:tc>
      </w:tr>
    </w:tbl>
    <w:p w14:paraId="300A9E4B" w14:textId="77777777" w:rsidR="00D53860" w:rsidRDefault="00D502B4">
      <w:pPr>
        <w:spacing w:after="40"/>
        <w:jc w:val="right"/>
      </w:pPr>
      <w:r>
        <w:rPr>
          <w:sz w:val="18"/>
          <w:szCs w:val="18"/>
        </w:rPr>
        <w:t>Date : _______</w:t>
      </w:r>
    </w:p>
    <w:p w14:paraId="2267694E" w14:textId="77777777" w:rsidR="00D53860" w:rsidRDefault="00D502B4">
      <w:pPr>
        <w:spacing w:after="40"/>
        <w:jc w:val="right"/>
      </w:pPr>
      <w:r>
        <w:rPr>
          <w:sz w:val="18"/>
          <w:szCs w:val="18"/>
        </w:rPr>
        <w:t>Classe : 6e</w:t>
      </w:r>
    </w:p>
    <w:p w14:paraId="743FA8CE" w14:textId="77777777" w:rsidR="00D53860" w:rsidRDefault="00D502B4">
      <w:pPr>
        <w:spacing w:after="40"/>
        <w:jc w:val="right"/>
      </w:pPr>
      <w:r>
        <w:rPr>
          <w:sz w:val="18"/>
          <w:szCs w:val="18"/>
        </w:rPr>
        <w:t>Séance n° : 13/42</w:t>
      </w:r>
    </w:p>
    <w:p w14:paraId="493BCE03" w14:textId="77777777" w:rsidR="00D53860" w:rsidRDefault="00D502B4">
      <w:pPr>
        <w:spacing w:after="40"/>
        <w:jc w:val="right"/>
      </w:pPr>
      <w:r>
        <w:rPr>
          <w:sz w:val="18"/>
          <w:szCs w:val="18"/>
        </w:rPr>
        <w:t>Durée : 60 min</w:t>
      </w:r>
    </w:p>
    <w:p w14:paraId="165B2794"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62"/>
        <w:gridCol w:w="1803"/>
        <w:gridCol w:w="1803"/>
        <w:gridCol w:w="1443"/>
        <w:gridCol w:w="1443"/>
        <w:gridCol w:w="1262"/>
      </w:tblGrid>
      <w:tr w:rsidR="00D53860" w14:paraId="03C75B11" w14:textId="77777777">
        <w:trPr>
          <w:tblHeader/>
        </w:trPr>
        <w:tc>
          <w:tcPr>
            <w:tcW w:w="700" w:type="pct"/>
            <w:vMerge w:val="restart"/>
            <w:shd w:val="clear" w:color="auto" w:fill="DDEEFF"/>
            <w:tcMar>
              <w:top w:w="60" w:type="dxa"/>
              <w:left w:w="100" w:type="dxa"/>
              <w:bottom w:w="60" w:type="dxa"/>
              <w:right w:w="100" w:type="dxa"/>
            </w:tcMar>
          </w:tcPr>
          <w:p w14:paraId="420A0E1D"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16CC54F7"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37E446D2"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4B7DBDE1"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31EA478B" w14:textId="77777777" w:rsidR="00D53860" w:rsidRDefault="00D502B4">
            <w:pPr>
              <w:spacing w:after="80"/>
            </w:pPr>
            <w:r>
              <w:rPr>
                <w:b/>
                <w:bCs/>
                <w:color w:val="000000"/>
                <w:sz w:val="17"/>
                <w:szCs w:val="17"/>
              </w:rPr>
              <w:t>Observation</w:t>
            </w:r>
          </w:p>
        </w:tc>
      </w:tr>
      <w:tr w:rsidR="00D53860" w14:paraId="3401C687" w14:textId="77777777">
        <w:trPr>
          <w:tblHeader/>
        </w:trPr>
        <w:tc>
          <w:tcPr>
            <w:tcW w:w="0" w:type="auto"/>
            <w:vMerge/>
            <w:shd w:val="clear" w:color="auto" w:fill="F5F5F5"/>
            <w:tcMar>
              <w:top w:w="60" w:type="dxa"/>
              <w:left w:w="100" w:type="dxa"/>
              <w:bottom w:w="60" w:type="dxa"/>
              <w:right w:w="100" w:type="dxa"/>
            </w:tcMar>
          </w:tcPr>
          <w:p w14:paraId="11FD5E2A" w14:textId="77777777" w:rsidR="00D53860" w:rsidRDefault="00D53860">
            <w:pPr>
              <w:spacing w:after="80"/>
            </w:pPr>
          </w:p>
        </w:tc>
        <w:tc>
          <w:tcPr>
            <w:tcW w:w="1000" w:type="pct"/>
            <w:shd w:val="clear" w:color="auto" w:fill="F5F5F5"/>
            <w:tcMar>
              <w:top w:w="60" w:type="dxa"/>
              <w:left w:w="100" w:type="dxa"/>
              <w:bottom w:w="60" w:type="dxa"/>
              <w:right w:w="100" w:type="dxa"/>
            </w:tcMar>
          </w:tcPr>
          <w:p w14:paraId="40123392"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1551385D"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67EC16D5"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6734DB6B"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71D2833E" w14:textId="77777777" w:rsidR="00D53860" w:rsidRDefault="00D53860">
            <w:pPr>
              <w:spacing w:after="80"/>
            </w:pPr>
          </w:p>
        </w:tc>
      </w:tr>
      <w:tr w:rsidR="00D53860" w14:paraId="442F5C20" w14:textId="77777777">
        <w:tc>
          <w:tcPr>
            <w:tcW w:w="700" w:type="pct"/>
            <w:tcMar>
              <w:top w:w="60" w:type="dxa"/>
              <w:left w:w="100" w:type="dxa"/>
              <w:bottom w:w="60" w:type="dxa"/>
              <w:right w:w="100" w:type="dxa"/>
            </w:tcMar>
          </w:tcPr>
          <w:p w14:paraId="4329FD30" w14:textId="77777777" w:rsidR="00D53860" w:rsidRDefault="00D502B4">
            <w:pPr>
              <w:spacing w:after="80"/>
            </w:pPr>
            <w:r>
              <w:rPr>
                <w:b/>
                <w:bCs/>
                <w:color w:val="000000"/>
                <w:sz w:val="17"/>
                <w:szCs w:val="17"/>
              </w:rPr>
              <w:t>I. Révision (5 min)</w:t>
            </w:r>
          </w:p>
        </w:tc>
        <w:tc>
          <w:tcPr>
            <w:tcW w:w="1000" w:type="pct"/>
            <w:tcMar>
              <w:top w:w="60" w:type="dxa"/>
              <w:left w:w="100" w:type="dxa"/>
              <w:bottom w:w="60" w:type="dxa"/>
              <w:right w:w="100" w:type="dxa"/>
            </w:tcMar>
          </w:tcPr>
          <w:p w14:paraId="3CE2F39A" w14:textId="77777777" w:rsidR="00D53860" w:rsidRDefault="00D502B4">
            <w:pPr>
              <w:spacing w:after="50"/>
            </w:pPr>
            <w:r>
              <w:rPr>
                <w:color w:val="000000"/>
                <w:sz w:val="17"/>
                <w:szCs w:val="17"/>
              </w:rPr>
              <w:t>Cite les trois machines simples vues en classe.</w:t>
            </w:r>
          </w:p>
          <w:p w14:paraId="69A83AA0" w14:textId="77777777" w:rsidR="00D53860" w:rsidRDefault="00D502B4">
            <w:pPr>
              <w:spacing w:after="50"/>
            </w:pPr>
            <w:r>
              <w:rPr>
                <w:color w:val="000000"/>
                <w:sz w:val="17"/>
                <w:szCs w:val="17"/>
              </w:rPr>
              <w:t>À quoi servent les machines simples ?</w:t>
            </w:r>
          </w:p>
        </w:tc>
        <w:tc>
          <w:tcPr>
            <w:tcW w:w="1000" w:type="pct"/>
            <w:tcMar>
              <w:top w:w="60" w:type="dxa"/>
              <w:left w:w="100" w:type="dxa"/>
              <w:bottom w:w="60" w:type="dxa"/>
              <w:right w:w="100" w:type="dxa"/>
            </w:tcMar>
          </w:tcPr>
          <w:p w14:paraId="75DE0A9A" w14:textId="77777777" w:rsidR="00D53860" w:rsidRDefault="00D502B4">
            <w:pPr>
              <w:spacing w:after="50"/>
            </w:pPr>
            <w:r>
              <w:rPr>
                <w:i/>
                <w:iCs/>
                <w:color w:val="000000"/>
                <w:sz w:val="17"/>
                <w:szCs w:val="17"/>
              </w:rPr>
              <w:t>R.A. : Le levier, la poulie et le plan incliné.</w:t>
            </w:r>
          </w:p>
          <w:p w14:paraId="6249A729" w14:textId="77777777" w:rsidR="00D53860" w:rsidRDefault="00D502B4">
            <w:pPr>
              <w:spacing w:after="50"/>
            </w:pPr>
            <w:r>
              <w:rPr>
                <w:i/>
                <w:iCs/>
                <w:color w:val="000000"/>
                <w:sz w:val="17"/>
                <w:szCs w:val="17"/>
              </w:rPr>
              <w:t>R.A. : À diminuer l'effort à fournir ou à changer la direction de la force, pour faciliter un travail.</w:t>
            </w:r>
          </w:p>
        </w:tc>
        <w:tc>
          <w:tcPr>
            <w:tcW w:w="800" w:type="pct"/>
            <w:tcMar>
              <w:top w:w="60" w:type="dxa"/>
              <w:left w:w="100" w:type="dxa"/>
              <w:bottom w:w="60" w:type="dxa"/>
              <w:right w:w="100" w:type="dxa"/>
            </w:tcMar>
          </w:tcPr>
          <w:p w14:paraId="3E9EBB6B"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6A88C472"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1BE53BAF" w14:textId="77777777" w:rsidR="00D53860" w:rsidRDefault="00D53860">
            <w:pPr>
              <w:spacing w:after="80"/>
            </w:pPr>
          </w:p>
        </w:tc>
      </w:tr>
      <w:tr w:rsidR="00D53860" w14:paraId="32F2D5F9" w14:textId="77777777">
        <w:tc>
          <w:tcPr>
            <w:tcW w:w="0" w:type="auto"/>
            <w:gridSpan w:val="6"/>
            <w:shd w:val="clear" w:color="auto" w:fill="C9DDEA"/>
            <w:tcMar>
              <w:top w:w="60" w:type="dxa"/>
              <w:left w:w="100" w:type="dxa"/>
              <w:bottom w:w="60" w:type="dxa"/>
              <w:right w:w="100" w:type="dxa"/>
            </w:tcMar>
          </w:tcPr>
          <w:p w14:paraId="67EE1043" w14:textId="77777777" w:rsidR="00D53860" w:rsidRDefault="00D502B4">
            <w:pPr>
              <w:spacing w:after="80"/>
              <w:jc w:val="center"/>
            </w:pPr>
            <w:r>
              <w:rPr>
                <w:b/>
                <w:bCs/>
                <w:color w:val="000000"/>
                <w:sz w:val="18"/>
                <w:szCs w:val="18"/>
              </w:rPr>
              <w:t>II. NOUVELLE LEÇON  (40 min)</w:t>
            </w:r>
          </w:p>
        </w:tc>
      </w:tr>
      <w:tr w:rsidR="00D53860" w14:paraId="50A50603" w14:textId="77777777">
        <w:tc>
          <w:tcPr>
            <w:tcW w:w="700" w:type="pct"/>
            <w:tcMar>
              <w:top w:w="60" w:type="dxa"/>
              <w:left w:w="100" w:type="dxa"/>
              <w:bottom w:w="60" w:type="dxa"/>
              <w:right w:w="100" w:type="dxa"/>
            </w:tcMar>
          </w:tcPr>
          <w:p w14:paraId="2907800F"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1FC887AF" w14:textId="77777777" w:rsidR="00D53860" w:rsidRDefault="00D502B4">
            <w:pPr>
              <w:spacing w:after="50"/>
            </w:pPr>
            <w:r>
              <w:rPr>
                <w:color w:val="000000"/>
                <w:sz w:val="17"/>
                <w:szCs w:val="17"/>
              </w:rPr>
              <w:t>Dans le pré, une vache broute de l'herbe pendant longtemps, puis elle s'allonge sur le flanc, tranquille, et on voit sa mâchoire bouger lentement, comme si elle mâchait encore quelque chose.</w:t>
            </w:r>
          </w:p>
          <w:p w14:paraId="6B09FBF2" w14:textId="77777777" w:rsidR="00D53860" w:rsidRDefault="00D502B4">
            <w:pPr>
              <w:spacing w:after="30"/>
            </w:pPr>
            <w:r>
              <w:rPr>
                <w:b/>
                <w:bCs/>
                <w:color w:val="000000"/>
                <w:sz w:val="17"/>
                <w:szCs w:val="17"/>
              </w:rPr>
              <w:t>D'après toi, que peut bien faire la vache allongée, alors qu'elle ne mange plus d'herbe ?</w:t>
            </w:r>
          </w:p>
        </w:tc>
        <w:tc>
          <w:tcPr>
            <w:tcW w:w="1000" w:type="pct"/>
            <w:tcMar>
              <w:top w:w="60" w:type="dxa"/>
              <w:left w:w="100" w:type="dxa"/>
              <w:bottom w:w="60" w:type="dxa"/>
              <w:right w:w="100" w:type="dxa"/>
            </w:tcMar>
          </w:tcPr>
          <w:p w14:paraId="791355AB" w14:textId="77777777" w:rsidR="00D53860" w:rsidRDefault="00D502B4">
            <w:pPr>
              <w:spacing w:after="30"/>
            </w:pPr>
            <w:r>
              <w:rPr>
                <w:i/>
                <w:iCs/>
                <w:color w:val="000000"/>
                <w:sz w:val="17"/>
                <w:szCs w:val="17"/>
              </w:rPr>
              <w:t>Réponses possibles : elle dort, elle mâche encore de l'herbe qu'elle a gardée dans la bouche, elle rumine…</w:t>
            </w:r>
          </w:p>
        </w:tc>
        <w:tc>
          <w:tcPr>
            <w:tcW w:w="800" w:type="pct"/>
            <w:tcMar>
              <w:top w:w="60" w:type="dxa"/>
              <w:left w:w="100" w:type="dxa"/>
              <w:bottom w:w="60" w:type="dxa"/>
              <w:right w:w="100" w:type="dxa"/>
            </w:tcMar>
          </w:tcPr>
          <w:p w14:paraId="75CA6A64"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71608678"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1F13AB72" w14:textId="77777777" w:rsidR="00D53860" w:rsidRDefault="00D53860">
            <w:pPr>
              <w:spacing w:after="80"/>
            </w:pPr>
          </w:p>
        </w:tc>
      </w:tr>
      <w:tr w:rsidR="00D53860" w14:paraId="2FA41A33" w14:textId="77777777">
        <w:tc>
          <w:tcPr>
            <w:tcW w:w="700" w:type="pct"/>
            <w:tcMar>
              <w:top w:w="60" w:type="dxa"/>
              <w:left w:w="100" w:type="dxa"/>
              <w:bottom w:w="60" w:type="dxa"/>
              <w:right w:w="100" w:type="dxa"/>
            </w:tcMar>
          </w:tcPr>
          <w:p w14:paraId="65E47382"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08303AF1" w14:textId="77777777" w:rsidR="00D53860" w:rsidRDefault="00D502B4">
            <w:pPr>
              <w:spacing w:after="40"/>
            </w:pPr>
            <w:r>
              <w:rPr>
                <w:color w:val="000000"/>
                <w:sz w:val="17"/>
                <w:szCs w:val="17"/>
              </w:rPr>
              <w:t>Aujourd'hui nous allons apprendre : « Les animaux herbivores ruminants ». Après cette séance, vous serez capables d'identifier les caractéristiques d'un herbivore ruminant.</w:t>
            </w:r>
          </w:p>
        </w:tc>
        <w:tc>
          <w:tcPr>
            <w:tcW w:w="1000" w:type="pct"/>
            <w:tcMar>
              <w:top w:w="60" w:type="dxa"/>
              <w:left w:w="100" w:type="dxa"/>
              <w:bottom w:w="60" w:type="dxa"/>
              <w:right w:w="100" w:type="dxa"/>
            </w:tcMar>
          </w:tcPr>
          <w:p w14:paraId="3D51D491"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07548E2E"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51DF2379"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7860AB9A" w14:textId="77777777" w:rsidR="00D53860" w:rsidRDefault="00D53860">
            <w:pPr>
              <w:spacing w:after="80"/>
            </w:pPr>
          </w:p>
        </w:tc>
      </w:tr>
      <w:tr w:rsidR="00D53860" w14:paraId="49663067" w14:textId="77777777">
        <w:tc>
          <w:tcPr>
            <w:tcW w:w="700" w:type="pct"/>
            <w:tcMar>
              <w:top w:w="60" w:type="dxa"/>
              <w:left w:w="100" w:type="dxa"/>
              <w:bottom w:w="60" w:type="dxa"/>
              <w:right w:w="100" w:type="dxa"/>
            </w:tcMar>
          </w:tcPr>
          <w:p w14:paraId="458DD58B"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6D46061E" w14:textId="77777777" w:rsidR="00D53860" w:rsidRDefault="00D502B4">
            <w:pPr>
              <w:spacing w:after="40"/>
            </w:pPr>
            <w:r>
              <w:rPr>
                <w:color w:val="000000"/>
                <w:sz w:val="17"/>
                <w:szCs w:val="17"/>
              </w:rPr>
              <w:t xml:space="preserve">Regardez et observez bien un schéma de la mâchoire d'un </w:t>
            </w:r>
            <w:r>
              <w:rPr>
                <w:color w:val="000000"/>
                <w:sz w:val="17"/>
                <w:szCs w:val="17"/>
              </w:rPr>
              <w:lastRenderedPageBreak/>
              <w:t>herbivore ruminant (ici, la vache) et un schéma de son estomac à plusieurs poches. Observez les différentes formes de dents et les différentes poches de l'estomac.</w:t>
            </w:r>
          </w:p>
        </w:tc>
        <w:tc>
          <w:tcPr>
            <w:tcW w:w="1000" w:type="pct"/>
            <w:tcMar>
              <w:top w:w="60" w:type="dxa"/>
              <w:left w:w="100" w:type="dxa"/>
              <w:bottom w:w="60" w:type="dxa"/>
              <w:right w:w="100" w:type="dxa"/>
            </w:tcMar>
          </w:tcPr>
          <w:p w14:paraId="326597D3" w14:textId="77777777" w:rsidR="00D53860" w:rsidRDefault="00D502B4">
            <w:pPr>
              <w:spacing w:after="30"/>
            </w:pPr>
            <w:r>
              <w:rPr>
                <w:color w:val="000000"/>
                <w:sz w:val="17"/>
                <w:szCs w:val="17"/>
              </w:rPr>
              <w:lastRenderedPageBreak/>
              <w:t>Les dents de devant sont longues et plates, penchées vers l'avant.</w:t>
            </w:r>
          </w:p>
          <w:p w14:paraId="7E7E34EB" w14:textId="77777777" w:rsidR="00D53860" w:rsidRDefault="00D502B4">
            <w:pPr>
              <w:spacing w:after="30"/>
            </w:pPr>
            <w:r>
              <w:rPr>
                <w:color w:val="000000"/>
                <w:sz w:val="17"/>
                <w:szCs w:val="17"/>
              </w:rPr>
              <w:lastRenderedPageBreak/>
              <w:t>Il n'y a pas de canines pointues comme chez le chat.</w:t>
            </w:r>
          </w:p>
          <w:p w14:paraId="4AC10F36" w14:textId="77777777" w:rsidR="00D53860" w:rsidRDefault="00D502B4">
            <w:pPr>
              <w:spacing w:after="30"/>
            </w:pPr>
            <w:r>
              <w:rPr>
                <w:color w:val="000000"/>
                <w:sz w:val="17"/>
                <w:szCs w:val="17"/>
              </w:rPr>
              <w:t>Les molaires sont hautes et ont des crêtes.</w:t>
            </w:r>
          </w:p>
          <w:p w14:paraId="6B715D69" w14:textId="77777777" w:rsidR="00D53860" w:rsidRDefault="00D502B4">
            <w:pPr>
              <w:spacing w:after="30"/>
            </w:pPr>
            <w:r>
              <w:rPr>
                <w:color w:val="000000"/>
                <w:sz w:val="17"/>
                <w:szCs w:val="17"/>
              </w:rPr>
              <w:t>L'estomac est formé de plusieurs poches différentes, pas une seule.</w:t>
            </w:r>
          </w:p>
        </w:tc>
        <w:tc>
          <w:tcPr>
            <w:tcW w:w="800" w:type="pct"/>
            <w:tcMar>
              <w:top w:w="60" w:type="dxa"/>
              <w:left w:w="100" w:type="dxa"/>
              <w:bottom w:w="60" w:type="dxa"/>
              <w:right w:w="100" w:type="dxa"/>
            </w:tcMar>
          </w:tcPr>
          <w:p w14:paraId="77197A54" w14:textId="77777777" w:rsidR="00D53860" w:rsidRDefault="00D502B4">
            <w:pPr>
              <w:spacing w:after="80"/>
            </w:pPr>
            <w:r>
              <w:rPr>
                <w:color w:val="000000"/>
                <w:sz w:val="16"/>
                <w:szCs w:val="16"/>
              </w:rPr>
              <w:lastRenderedPageBreak/>
              <w:t>Observation dirigée</w:t>
            </w:r>
          </w:p>
        </w:tc>
        <w:tc>
          <w:tcPr>
            <w:tcW w:w="800" w:type="pct"/>
            <w:tcMar>
              <w:top w:w="60" w:type="dxa"/>
              <w:left w:w="100" w:type="dxa"/>
              <w:bottom w:w="60" w:type="dxa"/>
              <w:right w:w="100" w:type="dxa"/>
            </w:tcMar>
          </w:tcPr>
          <w:p w14:paraId="2776EC04" w14:textId="77777777" w:rsidR="00D53860" w:rsidRDefault="00D502B4">
            <w:pPr>
              <w:spacing w:after="80"/>
            </w:pPr>
            <w:r>
              <w:rPr>
                <w:color w:val="000000"/>
                <w:sz w:val="16"/>
                <w:szCs w:val="16"/>
              </w:rPr>
              <w:t xml:space="preserve">un schéma de la mâchoire d'un herbivore ruminant </w:t>
            </w:r>
            <w:r>
              <w:rPr>
                <w:color w:val="000000"/>
                <w:sz w:val="16"/>
                <w:szCs w:val="16"/>
              </w:rPr>
              <w:lastRenderedPageBreak/>
              <w:t>(exemple : la vache) et un schéma de son estomac à plusieurs poches</w:t>
            </w:r>
          </w:p>
        </w:tc>
        <w:tc>
          <w:tcPr>
            <w:tcW w:w="700" w:type="pct"/>
            <w:tcMar>
              <w:top w:w="60" w:type="dxa"/>
              <w:left w:w="100" w:type="dxa"/>
              <w:bottom w:w="60" w:type="dxa"/>
              <w:right w:w="100" w:type="dxa"/>
            </w:tcMar>
          </w:tcPr>
          <w:p w14:paraId="184926E7" w14:textId="77777777" w:rsidR="00D53860" w:rsidRDefault="00D53860">
            <w:pPr>
              <w:spacing w:after="80"/>
            </w:pPr>
          </w:p>
        </w:tc>
      </w:tr>
      <w:tr w:rsidR="00D53860" w14:paraId="7F6FADB5" w14:textId="77777777">
        <w:tc>
          <w:tcPr>
            <w:tcW w:w="700" w:type="pct"/>
            <w:tcMar>
              <w:top w:w="60" w:type="dxa"/>
              <w:left w:w="100" w:type="dxa"/>
              <w:bottom w:w="60" w:type="dxa"/>
              <w:right w:w="100" w:type="dxa"/>
            </w:tcMar>
          </w:tcPr>
          <w:p w14:paraId="705BBA01"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09FBA95C" w14:textId="77777777" w:rsidR="00D53860" w:rsidRDefault="00D502B4">
            <w:pPr>
              <w:spacing w:after="50"/>
            </w:pPr>
            <w:r>
              <w:rPr>
                <w:color w:val="000000"/>
                <w:sz w:val="17"/>
                <w:szCs w:val="17"/>
              </w:rPr>
              <w:t>Comment sont les incisives d'un herbivore ruminant (exemple : la vache), et les canines ?</w:t>
            </w:r>
          </w:p>
          <w:p w14:paraId="169CDE9B" w14:textId="77777777" w:rsidR="00D53860" w:rsidRDefault="00D502B4">
            <w:pPr>
              <w:spacing w:after="50"/>
            </w:pPr>
            <w:r>
              <w:rPr>
                <w:color w:val="000000"/>
                <w:sz w:val="17"/>
                <w:szCs w:val="17"/>
              </w:rPr>
              <w:t>Comment sont les prémolaires et les molaires de la vache ?</w:t>
            </w:r>
          </w:p>
          <w:p w14:paraId="1B148BEB" w14:textId="77777777" w:rsidR="00D53860" w:rsidRDefault="00D502B4">
            <w:pPr>
              <w:spacing w:after="50"/>
            </w:pPr>
            <w:r>
              <w:rPr>
                <w:color w:val="000000"/>
                <w:sz w:val="17"/>
                <w:szCs w:val="17"/>
              </w:rPr>
              <w:t>Comment un herbivore ruminant comme la vache saisit-il l'herbe, sans avoir de canines ?</w:t>
            </w:r>
          </w:p>
          <w:p w14:paraId="7E488544" w14:textId="77777777" w:rsidR="00D53860" w:rsidRDefault="00D502B4">
            <w:pPr>
              <w:spacing w:after="50"/>
            </w:pPr>
            <w:r>
              <w:rPr>
                <w:color w:val="000000"/>
                <w:sz w:val="17"/>
                <w:szCs w:val="17"/>
              </w:rPr>
              <w:t>Quel est le régime alimentaire d'un herbivore, et comment l'appelle-t-on ?</w:t>
            </w:r>
          </w:p>
          <w:p w14:paraId="3F2D8C2C" w14:textId="77777777" w:rsidR="00D53860" w:rsidRDefault="00D502B4">
            <w:pPr>
              <w:spacing w:after="50"/>
            </w:pPr>
            <w:r>
              <w:rPr>
                <w:color w:val="000000"/>
                <w:sz w:val="17"/>
                <w:szCs w:val="17"/>
              </w:rPr>
              <w:t>Quelles sont les 4 poches de l'estomac d'un ruminant (exemple : la vache) ?</w:t>
            </w:r>
          </w:p>
          <w:p w14:paraId="5167413C" w14:textId="77777777" w:rsidR="00D53860" w:rsidRDefault="00D502B4">
            <w:pPr>
              <w:spacing w:after="50"/>
            </w:pPr>
            <w:r>
              <w:rPr>
                <w:color w:val="000000"/>
                <w:sz w:val="17"/>
                <w:szCs w:val="17"/>
              </w:rPr>
              <w:t>Qu'est-ce que la rumination ?</w:t>
            </w:r>
          </w:p>
          <w:p w14:paraId="013E7F0E" w14:textId="77777777" w:rsidR="00D53860" w:rsidRDefault="00D502B4">
            <w:pPr>
              <w:spacing w:after="50"/>
            </w:pPr>
            <w:r>
              <w:rPr>
                <w:color w:val="000000"/>
                <w:sz w:val="17"/>
                <w:szCs w:val="17"/>
              </w:rPr>
              <w:t>À quoi reconnaît-on le tube digestif d'un herbivore ruminant ?</w:t>
            </w:r>
          </w:p>
        </w:tc>
        <w:tc>
          <w:tcPr>
            <w:tcW w:w="1000" w:type="pct"/>
            <w:tcMar>
              <w:top w:w="60" w:type="dxa"/>
              <w:left w:w="100" w:type="dxa"/>
              <w:bottom w:w="60" w:type="dxa"/>
              <w:right w:w="100" w:type="dxa"/>
            </w:tcMar>
          </w:tcPr>
          <w:p w14:paraId="559CF0E9" w14:textId="77777777" w:rsidR="00D53860" w:rsidRDefault="00D502B4">
            <w:pPr>
              <w:spacing w:after="50"/>
            </w:pPr>
            <w:r>
              <w:rPr>
                <w:i/>
                <w:iCs/>
                <w:color w:val="000000"/>
                <w:sz w:val="17"/>
                <w:szCs w:val="17"/>
              </w:rPr>
              <w:t>R.A. : Les incisives sont longues, plates et penchées vers l'avant. Les canines sont absentes ou réduites : la vache ne s'en sert pas.</w:t>
            </w:r>
          </w:p>
          <w:p w14:paraId="00D2F6A9" w14:textId="77777777" w:rsidR="00D53860" w:rsidRDefault="00D502B4">
            <w:pPr>
              <w:spacing w:after="50"/>
            </w:pPr>
            <w:r>
              <w:rPr>
                <w:i/>
                <w:iCs/>
                <w:color w:val="000000"/>
                <w:sz w:val="17"/>
                <w:szCs w:val="17"/>
              </w:rPr>
              <w:t>R.A. : Elles sont hautes, munies de crêtes d'émail disposées longitudinalement, à croissance continue, avec une table d'usure.</w:t>
            </w:r>
          </w:p>
          <w:p w14:paraId="384D726F" w14:textId="77777777" w:rsidR="00D53860" w:rsidRDefault="00D502B4">
            <w:pPr>
              <w:spacing w:after="50"/>
            </w:pPr>
            <w:r>
              <w:rPr>
                <w:i/>
                <w:iCs/>
                <w:color w:val="000000"/>
                <w:sz w:val="17"/>
                <w:szCs w:val="17"/>
              </w:rPr>
              <w:t>R.A. : Elle pince l'herbe entre les incisives de la mâchoire inférieure et le bourrelet (gencive dure) de la mâchoire supérieure, puis elle coupe l'herbe avec la langue.</w:t>
            </w:r>
          </w:p>
          <w:p w14:paraId="0E2BD948" w14:textId="77777777" w:rsidR="00D53860" w:rsidRDefault="00D502B4">
            <w:pPr>
              <w:spacing w:after="50"/>
            </w:pPr>
            <w:r>
              <w:rPr>
                <w:i/>
                <w:iCs/>
                <w:color w:val="000000"/>
                <w:sz w:val="17"/>
                <w:szCs w:val="17"/>
              </w:rPr>
              <w:t>R.A. : Les herbivores se nourrissent d'herbe (végétaux) ; c'est pour cela qu'on les appelle herbivores ou végétariens.</w:t>
            </w:r>
          </w:p>
          <w:p w14:paraId="433B4CA3" w14:textId="77777777" w:rsidR="00D53860" w:rsidRDefault="00D502B4">
            <w:pPr>
              <w:spacing w:after="50"/>
            </w:pPr>
            <w:r>
              <w:rPr>
                <w:i/>
                <w:iCs/>
                <w:color w:val="000000"/>
                <w:sz w:val="17"/>
                <w:szCs w:val="17"/>
              </w:rPr>
              <w:t>R.A. : La panse, le bonnet, le feuillet et la caillette.</w:t>
            </w:r>
          </w:p>
          <w:p w14:paraId="54F7ECDE" w14:textId="77777777" w:rsidR="00D53860" w:rsidRDefault="00D502B4">
            <w:pPr>
              <w:spacing w:after="50"/>
            </w:pPr>
            <w:r>
              <w:rPr>
                <w:i/>
                <w:iCs/>
                <w:color w:val="000000"/>
                <w:sz w:val="17"/>
                <w:szCs w:val="17"/>
              </w:rPr>
              <w:t>R.A. : La vache avale l'herbe sans la mâcher ; elle s'accumule dans la panse. Quand la panse est pleine, la vache se couche et fait remonter l'herbe ramollie dans la bouche, en passant par le bonnet, pour la broyer avec ses molaires : c'est la rumination. La vache est un ruminant.</w:t>
            </w:r>
          </w:p>
          <w:p w14:paraId="4646F0D1" w14:textId="77777777" w:rsidR="00D53860" w:rsidRDefault="00D502B4">
            <w:pPr>
              <w:spacing w:after="50"/>
            </w:pPr>
            <w:r>
              <w:rPr>
                <w:i/>
                <w:iCs/>
                <w:color w:val="000000"/>
                <w:sz w:val="17"/>
                <w:szCs w:val="17"/>
              </w:rPr>
              <w:t>R.A. : Par un estomac formé de plusieurs poches (au moins 3) et un intestin très long (environ 10 mètres).</w:t>
            </w:r>
          </w:p>
        </w:tc>
        <w:tc>
          <w:tcPr>
            <w:tcW w:w="800" w:type="pct"/>
            <w:tcMar>
              <w:top w:w="60" w:type="dxa"/>
              <w:left w:w="100" w:type="dxa"/>
              <w:bottom w:w="60" w:type="dxa"/>
              <w:right w:w="100" w:type="dxa"/>
            </w:tcMar>
          </w:tcPr>
          <w:p w14:paraId="2A91588B"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24FEA570" w14:textId="77777777" w:rsidR="00D53860" w:rsidRDefault="00D502B4">
            <w:pPr>
              <w:spacing w:after="80"/>
            </w:pPr>
            <w:r>
              <w:rPr>
                <w:color w:val="000000"/>
                <w:sz w:val="16"/>
                <w:szCs w:val="16"/>
              </w:rPr>
              <w:t>un schéma de la mâchoire d'un herbivore ruminant (exemple : la vache) et un schéma de son estomac à plusieurs poches</w:t>
            </w:r>
          </w:p>
        </w:tc>
        <w:tc>
          <w:tcPr>
            <w:tcW w:w="700" w:type="pct"/>
            <w:tcMar>
              <w:top w:w="60" w:type="dxa"/>
              <w:left w:w="100" w:type="dxa"/>
              <w:bottom w:w="60" w:type="dxa"/>
              <w:right w:w="100" w:type="dxa"/>
            </w:tcMar>
          </w:tcPr>
          <w:p w14:paraId="581D8477" w14:textId="77777777" w:rsidR="00D53860" w:rsidRDefault="00D53860">
            <w:pPr>
              <w:spacing w:after="80"/>
            </w:pPr>
          </w:p>
        </w:tc>
      </w:tr>
      <w:tr w:rsidR="00D53860" w14:paraId="590A2E89" w14:textId="77777777">
        <w:tc>
          <w:tcPr>
            <w:tcW w:w="700" w:type="pct"/>
            <w:tcMar>
              <w:top w:w="60" w:type="dxa"/>
              <w:left w:w="100" w:type="dxa"/>
              <w:bottom w:w="60" w:type="dxa"/>
              <w:right w:w="100" w:type="dxa"/>
            </w:tcMar>
          </w:tcPr>
          <w:p w14:paraId="7A67E8D8"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7F5C9C7A" w14:textId="77777777" w:rsidR="00D53860" w:rsidRDefault="00D502B4">
            <w:pPr>
              <w:spacing w:after="40"/>
            </w:pPr>
            <w:r>
              <w:rPr>
                <w:b/>
                <w:bCs/>
                <w:color w:val="000000"/>
                <w:sz w:val="17"/>
                <w:szCs w:val="17"/>
              </w:rPr>
              <w:t xml:space="preserve">Donc, la vache est un herbivore : ses incisives coupent l'herbe contre le </w:t>
            </w:r>
            <w:r>
              <w:rPr>
                <w:b/>
                <w:bCs/>
                <w:color w:val="000000"/>
                <w:sz w:val="17"/>
                <w:szCs w:val="17"/>
              </w:rPr>
              <w:lastRenderedPageBreak/>
              <w:t>bourrelet de la mâchoire supérieure, ses molaires à crêtes d'émail broient l'herbe. Son estomac à 4 poches (panse, bonnet, feuillet, caillette) lui permet de ruminer : elle avale d'abord l'herbe, puis la remonte pour la remâcher. C'est un ruminant, reconnaissable à son estomac à plusieurs poches et son long intestin.</w:t>
            </w:r>
          </w:p>
        </w:tc>
        <w:tc>
          <w:tcPr>
            <w:tcW w:w="1000" w:type="pct"/>
            <w:tcMar>
              <w:top w:w="60" w:type="dxa"/>
              <w:left w:w="100" w:type="dxa"/>
              <w:bottom w:w="60" w:type="dxa"/>
              <w:right w:w="100" w:type="dxa"/>
            </w:tcMar>
          </w:tcPr>
          <w:p w14:paraId="1EEBF7D2" w14:textId="77777777" w:rsidR="00D53860" w:rsidRDefault="00D502B4">
            <w:pPr>
              <w:spacing w:after="40"/>
            </w:pPr>
            <w:r>
              <w:rPr>
                <w:color w:val="000000"/>
                <w:sz w:val="17"/>
                <w:szCs w:val="17"/>
              </w:rPr>
              <w:lastRenderedPageBreak/>
              <w:t>Les élèves écoutent la synthèse.</w:t>
            </w:r>
          </w:p>
        </w:tc>
        <w:tc>
          <w:tcPr>
            <w:tcW w:w="800" w:type="pct"/>
            <w:tcMar>
              <w:top w:w="60" w:type="dxa"/>
              <w:left w:w="100" w:type="dxa"/>
              <w:bottom w:w="60" w:type="dxa"/>
              <w:right w:w="100" w:type="dxa"/>
            </w:tcMar>
          </w:tcPr>
          <w:p w14:paraId="5D8F04BC"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52B58B25"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19A7E508" w14:textId="77777777" w:rsidR="00D53860" w:rsidRDefault="00D53860">
            <w:pPr>
              <w:spacing w:after="80"/>
            </w:pPr>
          </w:p>
        </w:tc>
      </w:tr>
      <w:tr w:rsidR="00D53860" w14:paraId="0AF5E605" w14:textId="77777777">
        <w:tc>
          <w:tcPr>
            <w:tcW w:w="700" w:type="pct"/>
            <w:tcMar>
              <w:top w:w="60" w:type="dxa"/>
              <w:left w:w="100" w:type="dxa"/>
              <w:bottom w:w="60" w:type="dxa"/>
              <w:right w:w="100" w:type="dxa"/>
            </w:tcMar>
          </w:tcPr>
          <w:p w14:paraId="76A8144F"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29201309" w14:textId="77777777" w:rsidR="00D53860" w:rsidRDefault="00D502B4">
            <w:pPr>
              <w:spacing w:before="100" w:after="30"/>
            </w:pPr>
            <w:r>
              <w:rPr>
                <w:b/>
                <w:bCs/>
                <w:color w:val="1F4E79"/>
                <w:sz w:val="17"/>
                <w:szCs w:val="17"/>
              </w:rPr>
              <w:t>Exercice 1</w:t>
            </w:r>
          </w:p>
          <w:p w14:paraId="4E870F2B" w14:textId="77777777" w:rsidR="00D53860" w:rsidRDefault="00D502B4">
            <w:pPr>
              <w:spacing w:after="40"/>
            </w:pPr>
            <w:r>
              <w:rPr>
                <w:i/>
                <w:iCs/>
                <w:color w:val="000000"/>
                <w:sz w:val="16"/>
                <w:szCs w:val="16"/>
              </w:rPr>
              <w:t>Réponds par Vrai (V) ou Faux (F). Justifie chaque réponse fausse.</w:t>
            </w:r>
          </w:p>
          <w:p w14:paraId="2E5DC8BA" w14:textId="77777777" w:rsidR="00D53860" w:rsidRDefault="00D502B4">
            <w:pPr>
              <w:spacing w:after="30"/>
            </w:pPr>
            <w:r>
              <w:rPr>
                <w:color w:val="000000"/>
                <w:sz w:val="16"/>
                <w:szCs w:val="16"/>
              </w:rPr>
              <w:t>1. Les herbivores ruminants possèdent des canines longues et pointues.</w:t>
            </w:r>
          </w:p>
          <w:p w14:paraId="5EEA54D2" w14:textId="77777777" w:rsidR="00D53860" w:rsidRDefault="00D502B4">
            <w:pPr>
              <w:spacing w:after="30"/>
            </w:pPr>
            <w:r>
              <w:rPr>
                <w:color w:val="000000"/>
                <w:sz w:val="16"/>
                <w:szCs w:val="16"/>
              </w:rPr>
              <w:t>2. L'estomac d'un ruminant est formé de 4 poches.</w:t>
            </w:r>
          </w:p>
          <w:p w14:paraId="5EC4E08B" w14:textId="77777777" w:rsidR="00D53860" w:rsidRDefault="00D502B4">
            <w:pPr>
              <w:spacing w:after="30"/>
            </w:pPr>
            <w:r>
              <w:rPr>
                <w:color w:val="000000"/>
                <w:sz w:val="16"/>
                <w:szCs w:val="16"/>
              </w:rPr>
              <w:t>3. La rumination consiste à remâcher l'herbe déjà avalée.</w:t>
            </w:r>
          </w:p>
          <w:p w14:paraId="41E70FAF" w14:textId="77777777" w:rsidR="00D53860" w:rsidRDefault="00D502B4">
            <w:pPr>
              <w:spacing w:after="30"/>
            </w:pPr>
            <w:r>
              <w:rPr>
                <w:color w:val="000000"/>
                <w:sz w:val="16"/>
                <w:szCs w:val="16"/>
              </w:rPr>
              <w:t>4. Les herbivores ruminants sont des carnivores.</w:t>
            </w:r>
          </w:p>
          <w:p w14:paraId="58518896" w14:textId="77777777" w:rsidR="00D53860" w:rsidRDefault="00D502B4">
            <w:pPr>
              <w:spacing w:before="100" w:after="30"/>
            </w:pPr>
            <w:r>
              <w:rPr>
                <w:b/>
                <w:bCs/>
                <w:color w:val="1F4E79"/>
                <w:sz w:val="17"/>
                <w:szCs w:val="17"/>
              </w:rPr>
              <w:t>Exercice 2</w:t>
            </w:r>
          </w:p>
          <w:p w14:paraId="4AF1BE6E" w14:textId="77777777" w:rsidR="00D53860" w:rsidRDefault="00D502B4">
            <w:pPr>
              <w:spacing w:after="40"/>
            </w:pPr>
            <w:r>
              <w:rPr>
                <w:i/>
                <w:iCs/>
                <w:color w:val="000000"/>
                <w:sz w:val="16"/>
                <w:szCs w:val="16"/>
              </w:rPr>
              <w:t>Relie chaque élément de la colonne A à l'élément correspondant de la colonne B.</w:t>
            </w:r>
          </w:p>
          <w:p w14:paraId="372356EE" w14:textId="77777777" w:rsidR="00D53860" w:rsidRDefault="00D502B4">
            <w:pPr>
              <w:spacing w:after="30"/>
            </w:pPr>
            <w:r>
              <w:rPr>
                <w:color w:val="000000"/>
                <w:sz w:val="16"/>
                <w:szCs w:val="16"/>
              </w:rPr>
              <w:t>Colonne A                                          Colonne B</w:t>
            </w:r>
          </w:p>
          <w:p w14:paraId="61CAC18D" w14:textId="77777777" w:rsidR="00D53860" w:rsidRDefault="00D502B4">
            <w:pPr>
              <w:spacing w:after="30"/>
            </w:pPr>
            <w:r>
              <w:rPr>
                <w:color w:val="000000"/>
                <w:sz w:val="16"/>
                <w:szCs w:val="16"/>
              </w:rPr>
              <w:t>1. Panse          •          • a. Espace sans dents entre incisives et prémolaires</w:t>
            </w:r>
          </w:p>
          <w:p w14:paraId="3A7016F0" w14:textId="77777777" w:rsidR="00D53860" w:rsidRDefault="00D502B4">
            <w:pPr>
              <w:spacing w:after="30"/>
            </w:pPr>
            <w:r>
              <w:rPr>
                <w:color w:val="000000"/>
                <w:sz w:val="16"/>
                <w:szCs w:val="16"/>
              </w:rPr>
              <w:t>2. Bonnet          •          • b. Permettent de broyer l'herbe</w:t>
            </w:r>
          </w:p>
          <w:p w14:paraId="792CD16C" w14:textId="77777777" w:rsidR="00D53860" w:rsidRDefault="00D502B4">
            <w:pPr>
              <w:spacing w:after="30"/>
            </w:pPr>
            <w:r>
              <w:rPr>
                <w:color w:val="000000"/>
                <w:sz w:val="16"/>
                <w:szCs w:val="16"/>
              </w:rPr>
              <w:t>3. Barre          •          • c. Première poche où s'accumule l'herbe avalée</w:t>
            </w:r>
          </w:p>
          <w:p w14:paraId="476B0D14" w14:textId="77777777" w:rsidR="00D53860" w:rsidRDefault="00D502B4">
            <w:pPr>
              <w:spacing w:after="30"/>
            </w:pPr>
            <w:r>
              <w:rPr>
                <w:color w:val="000000"/>
                <w:sz w:val="16"/>
                <w:szCs w:val="16"/>
              </w:rPr>
              <w:t>4. Crêtes d'émail          •          • d. Poche par laquelle remonte l'herbe ramollie</w:t>
            </w:r>
          </w:p>
        </w:tc>
        <w:tc>
          <w:tcPr>
            <w:tcW w:w="1000" w:type="pct"/>
            <w:tcMar>
              <w:top w:w="60" w:type="dxa"/>
              <w:left w:w="100" w:type="dxa"/>
              <w:bottom w:w="60" w:type="dxa"/>
              <w:right w:w="100" w:type="dxa"/>
            </w:tcMar>
          </w:tcPr>
          <w:p w14:paraId="70E180DE" w14:textId="77777777" w:rsidR="00D53860" w:rsidRDefault="00D502B4">
            <w:pPr>
              <w:spacing w:before="100" w:after="30"/>
            </w:pPr>
            <w:r>
              <w:rPr>
                <w:b/>
                <w:bCs/>
                <w:color w:val="C2185B"/>
                <w:sz w:val="17"/>
                <w:szCs w:val="17"/>
              </w:rPr>
              <w:t>Corrigé — Exercice 1</w:t>
            </w:r>
          </w:p>
          <w:p w14:paraId="1619C53A" w14:textId="77777777" w:rsidR="00D53860" w:rsidRDefault="00D502B4">
            <w:pPr>
              <w:spacing w:after="30"/>
            </w:pPr>
            <w:r>
              <w:rPr>
                <w:color w:val="C2185B"/>
                <w:sz w:val="16"/>
                <w:szCs w:val="16"/>
              </w:rPr>
              <w:t>1. Faux — Chez les herbivores ruminants (exemple : la vache), les canines sont absentes ou réduites.</w:t>
            </w:r>
          </w:p>
          <w:p w14:paraId="75B01038" w14:textId="77777777" w:rsidR="00D53860" w:rsidRDefault="00D502B4">
            <w:pPr>
              <w:spacing w:after="30"/>
            </w:pPr>
            <w:r>
              <w:rPr>
                <w:color w:val="C2185B"/>
                <w:sz w:val="16"/>
                <w:szCs w:val="16"/>
              </w:rPr>
              <w:t>2. Vrai</w:t>
            </w:r>
          </w:p>
          <w:p w14:paraId="7E6B1F7D" w14:textId="77777777" w:rsidR="00D53860" w:rsidRDefault="00D502B4">
            <w:pPr>
              <w:spacing w:after="30"/>
            </w:pPr>
            <w:r>
              <w:rPr>
                <w:color w:val="C2185B"/>
                <w:sz w:val="16"/>
                <w:szCs w:val="16"/>
              </w:rPr>
              <w:t>3. Vrai</w:t>
            </w:r>
          </w:p>
          <w:p w14:paraId="6EA3F4DF" w14:textId="77777777" w:rsidR="00D53860" w:rsidRDefault="00D502B4">
            <w:pPr>
              <w:spacing w:after="30"/>
            </w:pPr>
            <w:r>
              <w:rPr>
                <w:color w:val="C2185B"/>
                <w:sz w:val="16"/>
                <w:szCs w:val="16"/>
              </w:rPr>
              <w:t>4. Faux — Les herbivores ruminants se nourrissent d'herbe (végétaux), pas de chair.</w:t>
            </w:r>
          </w:p>
          <w:p w14:paraId="22F5EF99" w14:textId="77777777" w:rsidR="00D53860" w:rsidRDefault="00D502B4">
            <w:pPr>
              <w:spacing w:before="100" w:after="30"/>
            </w:pPr>
            <w:r>
              <w:rPr>
                <w:b/>
                <w:bCs/>
                <w:color w:val="C2185B"/>
                <w:sz w:val="17"/>
                <w:szCs w:val="17"/>
              </w:rPr>
              <w:t>Corrigé — Exercice 2</w:t>
            </w:r>
          </w:p>
          <w:p w14:paraId="4FF5794D" w14:textId="77777777" w:rsidR="00D53860" w:rsidRDefault="00D502B4">
            <w:pPr>
              <w:spacing w:after="30"/>
            </w:pPr>
            <w:r>
              <w:rPr>
                <w:color w:val="C2185B"/>
                <w:sz w:val="16"/>
                <w:szCs w:val="16"/>
              </w:rPr>
              <w:t>1 → c (Première poche où s'accumule l'herbe avalée)</w:t>
            </w:r>
          </w:p>
          <w:p w14:paraId="173B6C12" w14:textId="77777777" w:rsidR="00D53860" w:rsidRDefault="00D502B4">
            <w:pPr>
              <w:spacing w:after="30"/>
            </w:pPr>
            <w:r>
              <w:rPr>
                <w:color w:val="C2185B"/>
                <w:sz w:val="16"/>
                <w:szCs w:val="16"/>
              </w:rPr>
              <w:t>2 → d (Poche par laquelle remonte l'herbe ramollie)</w:t>
            </w:r>
          </w:p>
          <w:p w14:paraId="5DADB3FF" w14:textId="77777777" w:rsidR="00D53860" w:rsidRDefault="00D502B4">
            <w:pPr>
              <w:spacing w:after="30"/>
            </w:pPr>
            <w:r>
              <w:rPr>
                <w:color w:val="C2185B"/>
                <w:sz w:val="16"/>
                <w:szCs w:val="16"/>
              </w:rPr>
              <w:t>3 → a (Espace sans dents entre incisives et prémolaires)</w:t>
            </w:r>
          </w:p>
          <w:p w14:paraId="6BDF2616" w14:textId="77777777" w:rsidR="00D53860" w:rsidRDefault="00D502B4">
            <w:pPr>
              <w:spacing w:after="30"/>
            </w:pPr>
            <w:r>
              <w:rPr>
                <w:color w:val="C2185B"/>
                <w:sz w:val="16"/>
                <w:szCs w:val="16"/>
              </w:rPr>
              <w:t>4 → b (Permettent de broyer l'herbe)</w:t>
            </w:r>
          </w:p>
        </w:tc>
        <w:tc>
          <w:tcPr>
            <w:tcW w:w="800" w:type="pct"/>
            <w:tcMar>
              <w:top w:w="60" w:type="dxa"/>
              <w:left w:w="100" w:type="dxa"/>
              <w:bottom w:w="60" w:type="dxa"/>
              <w:right w:w="100" w:type="dxa"/>
            </w:tcMar>
          </w:tcPr>
          <w:p w14:paraId="6AC4FBC5" w14:textId="77777777" w:rsidR="00D53860" w:rsidRDefault="00D502B4">
            <w:pPr>
              <w:spacing w:after="80"/>
            </w:pPr>
            <w:r>
              <w:rPr>
                <w:color w:val="000000"/>
                <w:sz w:val="16"/>
                <w:szCs w:val="16"/>
              </w:rPr>
              <w:t>Travail individuel écrit</w:t>
            </w:r>
          </w:p>
        </w:tc>
        <w:tc>
          <w:tcPr>
            <w:tcW w:w="800" w:type="pct"/>
            <w:tcMar>
              <w:top w:w="60" w:type="dxa"/>
              <w:left w:w="100" w:type="dxa"/>
              <w:bottom w:w="60" w:type="dxa"/>
              <w:right w:w="100" w:type="dxa"/>
            </w:tcMar>
          </w:tcPr>
          <w:p w14:paraId="21FBB66B"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5091F878" w14:textId="77777777" w:rsidR="00D53860" w:rsidRDefault="00D53860">
            <w:pPr>
              <w:spacing w:after="80"/>
            </w:pPr>
          </w:p>
        </w:tc>
      </w:tr>
      <w:tr w:rsidR="00D53860" w14:paraId="5B2027AC" w14:textId="77777777">
        <w:tc>
          <w:tcPr>
            <w:tcW w:w="700" w:type="pct"/>
            <w:tcMar>
              <w:top w:w="60" w:type="dxa"/>
              <w:left w:w="100" w:type="dxa"/>
              <w:bottom w:w="60" w:type="dxa"/>
              <w:right w:w="100" w:type="dxa"/>
            </w:tcMar>
          </w:tcPr>
          <w:p w14:paraId="1685F9CD" w14:textId="77777777" w:rsidR="00D53860" w:rsidRDefault="00D502B4">
            <w:pPr>
              <w:spacing w:after="80"/>
            </w:pPr>
            <w:r>
              <w:rPr>
                <w:b/>
                <w:bCs/>
                <w:color w:val="000000"/>
                <w:sz w:val="17"/>
                <w:szCs w:val="17"/>
              </w:rPr>
              <w:t>III. Évaluation (15 min)</w:t>
            </w:r>
          </w:p>
        </w:tc>
        <w:tc>
          <w:tcPr>
            <w:tcW w:w="1000" w:type="pct"/>
            <w:tcMar>
              <w:top w:w="60" w:type="dxa"/>
              <w:left w:w="100" w:type="dxa"/>
              <w:bottom w:w="60" w:type="dxa"/>
              <w:right w:w="100" w:type="dxa"/>
            </w:tcMar>
          </w:tcPr>
          <w:p w14:paraId="2CCCF8DA" w14:textId="77777777" w:rsidR="00D53860" w:rsidRDefault="00D502B4">
            <w:pPr>
              <w:spacing w:before="100" w:after="30"/>
            </w:pPr>
            <w:r>
              <w:rPr>
                <w:b/>
                <w:bCs/>
                <w:color w:val="1F4E79"/>
                <w:sz w:val="17"/>
                <w:szCs w:val="17"/>
              </w:rPr>
              <w:t>Exercice 1</w:t>
            </w:r>
          </w:p>
          <w:p w14:paraId="4E7392B2" w14:textId="77777777" w:rsidR="00D53860" w:rsidRDefault="00D502B4">
            <w:pPr>
              <w:spacing w:after="40"/>
            </w:pPr>
            <w:r>
              <w:rPr>
                <w:i/>
                <w:iCs/>
                <w:color w:val="000000"/>
                <w:sz w:val="16"/>
                <w:szCs w:val="16"/>
              </w:rPr>
              <w:t>Réponds aux questions suivantes par une phrase complète.</w:t>
            </w:r>
          </w:p>
          <w:p w14:paraId="42CF85CA" w14:textId="77777777" w:rsidR="00D53860" w:rsidRDefault="00D502B4">
            <w:pPr>
              <w:spacing w:after="30"/>
            </w:pPr>
            <w:r>
              <w:rPr>
                <w:color w:val="000000"/>
                <w:sz w:val="16"/>
                <w:szCs w:val="16"/>
              </w:rPr>
              <w:t>1. Qu'est-ce qu'un animal herbivore ruminant ? Donne deux exemples.</w:t>
            </w:r>
          </w:p>
          <w:p w14:paraId="2E4C6908" w14:textId="77777777" w:rsidR="00D53860" w:rsidRDefault="00D502B4">
            <w:pPr>
              <w:spacing w:after="30"/>
            </w:pPr>
            <w:r>
              <w:rPr>
                <w:color w:val="000000"/>
                <w:sz w:val="16"/>
                <w:szCs w:val="16"/>
              </w:rPr>
              <w:t>2. Qu'est-ce que la rumination ?</w:t>
            </w:r>
          </w:p>
          <w:p w14:paraId="446618CB" w14:textId="77777777" w:rsidR="00D53860" w:rsidRDefault="00D502B4">
            <w:pPr>
              <w:spacing w:after="30"/>
            </w:pPr>
            <w:r>
              <w:rPr>
                <w:color w:val="000000"/>
                <w:sz w:val="16"/>
                <w:szCs w:val="16"/>
              </w:rPr>
              <w:lastRenderedPageBreak/>
              <w:t>3. Cite les 4 poches de l'estomac d'un ruminant (exemple : la vache).</w:t>
            </w:r>
          </w:p>
          <w:p w14:paraId="1BD20920" w14:textId="77777777" w:rsidR="00D53860" w:rsidRDefault="00D502B4">
            <w:pPr>
              <w:spacing w:after="30"/>
            </w:pPr>
            <w:r>
              <w:rPr>
                <w:color w:val="000000"/>
                <w:sz w:val="16"/>
                <w:szCs w:val="16"/>
              </w:rPr>
              <w:t>4. Comment reconnaît-on le tube digestif d'un ruminant ?</w:t>
            </w:r>
          </w:p>
          <w:p w14:paraId="63B4E13F" w14:textId="77777777" w:rsidR="00D53860" w:rsidRDefault="00D502B4">
            <w:pPr>
              <w:spacing w:before="100" w:after="30"/>
            </w:pPr>
            <w:r>
              <w:rPr>
                <w:b/>
                <w:bCs/>
                <w:color w:val="1F4E79"/>
                <w:sz w:val="17"/>
                <w:szCs w:val="17"/>
              </w:rPr>
              <w:t>Exercice 2</w:t>
            </w:r>
          </w:p>
          <w:p w14:paraId="2D3218D0" w14:textId="77777777" w:rsidR="00D53860" w:rsidRDefault="00D502B4">
            <w:pPr>
              <w:spacing w:after="40"/>
            </w:pPr>
            <w:r>
              <w:rPr>
                <w:i/>
                <w:iCs/>
                <w:color w:val="000000"/>
                <w:sz w:val="16"/>
                <w:szCs w:val="16"/>
              </w:rPr>
              <w:t>Complète avec les mots suivants : avant, crêtes, herbivore, ruminant.</w:t>
            </w:r>
          </w:p>
          <w:p w14:paraId="75EE9EC1" w14:textId="77777777" w:rsidR="00D53860" w:rsidRDefault="00D502B4">
            <w:pPr>
              <w:spacing w:after="30"/>
            </w:pPr>
            <w:r>
              <w:rPr>
                <w:color w:val="000000"/>
                <w:sz w:val="16"/>
                <w:szCs w:val="16"/>
              </w:rPr>
              <w:t>Les incisives de la vache sont longues, plates et penchées vers l'……………….</w:t>
            </w:r>
          </w:p>
          <w:p w14:paraId="5E4D3EFC" w14:textId="77777777" w:rsidR="00D53860" w:rsidRDefault="00D502B4">
            <w:pPr>
              <w:spacing w:after="30"/>
            </w:pPr>
            <w:r>
              <w:rPr>
                <w:color w:val="000000"/>
                <w:sz w:val="16"/>
                <w:szCs w:val="16"/>
              </w:rPr>
              <w:t>Les molaires de la vache sont munies de ……………… d'émail.</w:t>
            </w:r>
          </w:p>
          <w:p w14:paraId="5476208A" w14:textId="77777777" w:rsidR="00D53860" w:rsidRDefault="00D502B4">
            <w:pPr>
              <w:spacing w:after="30"/>
            </w:pPr>
            <w:r>
              <w:rPr>
                <w:color w:val="000000"/>
                <w:sz w:val="16"/>
                <w:szCs w:val="16"/>
              </w:rPr>
              <w:t>La vache est un ……………… car elle se nourrit d'herbe.</w:t>
            </w:r>
          </w:p>
          <w:p w14:paraId="52CB238D" w14:textId="77777777" w:rsidR="00D53860" w:rsidRDefault="00D502B4">
            <w:pPr>
              <w:spacing w:after="30"/>
            </w:pPr>
            <w:r>
              <w:rPr>
                <w:color w:val="000000"/>
                <w:sz w:val="16"/>
                <w:szCs w:val="16"/>
              </w:rPr>
              <w:t>La vache rumine : c'est donc un ……………….</w:t>
            </w:r>
          </w:p>
        </w:tc>
        <w:tc>
          <w:tcPr>
            <w:tcW w:w="1000" w:type="pct"/>
            <w:tcMar>
              <w:top w:w="60" w:type="dxa"/>
              <w:left w:w="100" w:type="dxa"/>
              <w:bottom w:w="60" w:type="dxa"/>
              <w:right w:w="100" w:type="dxa"/>
            </w:tcMar>
          </w:tcPr>
          <w:p w14:paraId="561FB4C2" w14:textId="77777777" w:rsidR="00D53860" w:rsidRDefault="00D502B4">
            <w:pPr>
              <w:spacing w:before="100" w:after="30"/>
            </w:pPr>
            <w:r>
              <w:rPr>
                <w:b/>
                <w:bCs/>
                <w:color w:val="C2185B"/>
                <w:sz w:val="17"/>
                <w:szCs w:val="17"/>
              </w:rPr>
              <w:lastRenderedPageBreak/>
              <w:t>Corrigé — Exercice 1</w:t>
            </w:r>
          </w:p>
          <w:p w14:paraId="19665CD5" w14:textId="77777777" w:rsidR="00D53860" w:rsidRDefault="00D502B4">
            <w:pPr>
              <w:spacing w:after="30"/>
            </w:pPr>
            <w:r>
              <w:rPr>
                <w:color w:val="C2185B"/>
                <w:sz w:val="16"/>
                <w:szCs w:val="16"/>
              </w:rPr>
              <w:t>1. Un herbivore ruminant se nourrit d'herbe (végétaux) et remâche sa nourriture après l'avoir avalée. Exemples : la vache, la chèvre, le zébu.</w:t>
            </w:r>
          </w:p>
          <w:p w14:paraId="07040F81" w14:textId="77777777" w:rsidR="00D53860" w:rsidRDefault="00D502B4">
            <w:pPr>
              <w:spacing w:after="30"/>
            </w:pPr>
            <w:r>
              <w:rPr>
                <w:color w:val="C2185B"/>
                <w:sz w:val="16"/>
                <w:szCs w:val="16"/>
              </w:rPr>
              <w:t xml:space="preserve">2. C'est le fait de faire remonter l'herbe ramollie de la panse </w:t>
            </w:r>
            <w:r>
              <w:rPr>
                <w:color w:val="C2185B"/>
                <w:sz w:val="16"/>
                <w:szCs w:val="16"/>
              </w:rPr>
              <w:lastRenderedPageBreak/>
              <w:t>dans la bouche pour la remâcher.</w:t>
            </w:r>
          </w:p>
          <w:p w14:paraId="41D37D36" w14:textId="77777777" w:rsidR="00D53860" w:rsidRDefault="00D502B4">
            <w:pPr>
              <w:spacing w:after="30"/>
            </w:pPr>
            <w:r>
              <w:rPr>
                <w:color w:val="C2185B"/>
                <w:sz w:val="16"/>
                <w:szCs w:val="16"/>
              </w:rPr>
              <w:t>3. Les 4 poches de l'estomac d'un ruminant : la panse, le bonnet, le feuillet et la caillette.</w:t>
            </w:r>
          </w:p>
          <w:p w14:paraId="6977670B" w14:textId="77777777" w:rsidR="00D53860" w:rsidRDefault="00D502B4">
            <w:pPr>
              <w:spacing w:after="30"/>
            </w:pPr>
            <w:r>
              <w:rPr>
                <w:color w:val="C2185B"/>
                <w:sz w:val="16"/>
                <w:szCs w:val="16"/>
              </w:rPr>
              <w:t>4. Par un estomac à plusieurs poches et un intestin très long.</w:t>
            </w:r>
          </w:p>
          <w:p w14:paraId="24B8F673" w14:textId="77777777" w:rsidR="00D53860" w:rsidRDefault="00D502B4">
            <w:pPr>
              <w:spacing w:before="100" w:after="30"/>
            </w:pPr>
            <w:r>
              <w:rPr>
                <w:b/>
                <w:bCs/>
                <w:color w:val="C2185B"/>
                <w:sz w:val="17"/>
                <w:szCs w:val="17"/>
              </w:rPr>
              <w:t>Corrigé — Exercice 2</w:t>
            </w:r>
          </w:p>
          <w:p w14:paraId="66D3715E" w14:textId="77777777" w:rsidR="00D53860" w:rsidRDefault="00D502B4">
            <w:pPr>
              <w:spacing w:after="30"/>
            </w:pPr>
            <w:r>
              <w:rPr>
                <w:color w:val="C2185B"/>
                <w:sz w:val="16"/>
                <w:szCs w:val="16"/>
              </w:rPr>
              <w:t>Les incisives de la vache sont longues, plates et penchées vers l'avant.</w:t>
            </w:r>
          </w:p>
          <w:p w14:paraId="58B109F3" w14:textId="77777777" w:rsidR="00D53860" w:rsidRDefault="00D502B4">
            <w:pPr>
              <w:spacing w:after="30"/>
            </w:pPr>
            <w:r>
              <w:rPr>
                <w:color w:val="C2185B"/>
                <w:sz w:val="16"/>
                <w:szCs w:val="16"/>
              </w:rPr>
              <w:t>Les molaires de la vache sont munies de crêtes d'émail.</w:t>
            </w:r>
          </w:p>
          <w:p w14:paraId="1AD79136" w14:textId="77777777" w:rsidR="00D53860" w:rsidRDefault="00D502B4">
            <w:pPr>
              <w:spacing w:after="30"/>
            </w:pPr>
            <w:r>
              <w:rPr>
                <w:color w:val="C2185B"/>
                <w:sz w:val="16"/>
                <w:szCs w:val="16"/>
              </w:rPr>
              <w:t>La vache est un herbivore car elle se nourrit d'herbe.</w:t>
            </w:r>
          </w:p>
          <w:p w14:paraId="5AEA879A" w14:textId="77777777" w:rsidR="00D53860" w:rsidRDefault="00D502B4">
            <w:pPr>
              <w:spacing w:after="30"/>
            </w:pPr>
            <w:r>
              <w:rPr>
                <w:color w:val="C2185B"/>
                <w:sz w:val="16"/>
                <w:szCs w:val="16"/>
              </w:rPr>
              <w:t>La vache rumine : c'est donc un ruminant.</w:t>
            </w:r>
          </w:p>
        </w:tc>
        <w:tc>
          <w:tcPr>
            <w:tcW w:w="800" w:type="pct"/>
            <w:tcMar>
              <w:top w:w="60" w:type="dxa"/>
              <w:left w:w="100" w:type="dxa"/>
              <w:bottom w:w="60" w:type="dxa"/>
              <w:right w:w="100" w:type="dxa"/>
            </w:tcMar>
          </w:tcPr>
          <w:p w14:paraId="7261079E" w14:textId="77777777" w:rsidR="00D53860" w:rsidRDefault="00D502B4">
            <w:pPr>
              <w:spacing w:after="80"/>
            </w:pPr>
            <w:r>
              <w:rPr>
                <w:color w:val="000000"/>
                <w:sz w:val="16"/>
                <w:szCs w:val="16"/>
              </w:rPr>
              <w:lastRenderedPageBreak/>
              <w:t>Travail individuel écrit noté</w:t>
            </w:r>
          </w:p>
        </w:tc>
        <w:tc>
          <w:tcPr>
            <w:tcW w:w="800" w:type="pct"/>
            <w:tcMar>
              <w:top w:w="60" w:type="dxa"/>
              <w:left w:w="100" w:type="dxa"/>
              <w:bottom w:w="60" w:type="dxa"/>
              <w:right w:w="100" w:type="dxa"/>
            </w:tcMar>
          </w:tcPr>
          <w:p w14:paraId="0F6E2F17"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11112E0B" w14:textId="77777777" w:rsidR="00D53860" w:rsidRDefault="00D53860">
            <w:pPr>
              <w:spacing w:after="80"/>
            </w:pPr>
          </w:p>
        </w:tc>
      </w:tr>
    </w:tbl>
    <w:p w14:paraId="7B9EDCDA" w14:textId="77777777" w:rsidR="00D53860" w:rsidRDefault="00D502B4">
      <w:r>
        <w:br w:type="page"/>
      </w:r>
    </w:p>
    <w:p w14:paraId="188BA291" w14:textId="77777777" w:rsidR="00D53860" w:rsidRDefault="00D502B4">
      <w:pPr>
        <w:spacing w:after="40"/>
        <w:jc w:val="center"/>
      </w:pPr>
      <w:r>
        <w:rPr>
          <w:b/>
          <w:bCs/>
          <w:color w:val="1F4E79"/>
          <w:sz w:val="16"/>
          <w:szCs w:val="16"/>
        </w:rPr>
        <w:lastRenderedPageBreak/>
        <w:t>SÉANCE 13 / 42</w:t>
      </w:r>
    </w:p>
    <w:p w14:paraId="3FE84275" w14:textId="77777777" w:rsidR="00D53860" w:rsidRDefault="00D502B4">
      <w:pPr>
        <w:spacing w:before="100" w:after="200"/>
        <w:jc w:val="center"/>
      </w:pPr>
      <w:r>
        <w:rPr>
          <w:b/>
          <w:bCs/>
          <w:color w:val="C00000"/>
          <w:sz w:val="30"/>
          <w:szCs w:val="30"/>
        </w:rPr>
        <w:t>Les animaux herbivores ruminants — exemple : la vache</w:t>
      </w:r>
    </w:p>
    <w:p w14:paraId="4C4A5BAB" w14:textId="77777777" w:rsidR="00D53860" w:rsidRDefault="00D502B4">
      <w:pPr>
        <w:spacing w:after="90"/>
      </w:pPr>
      <w:r>
        <w:rPr>
          <w:color w:val="000000"/>
        </w:rPr>
        <w:t xml:space="preserve">La vache est un animal vertébré </w:t>
      </w:r>
      <w:r>
        <w:rPr>
          <w:b/>
          <w:bCs/>
          <w:color w:val="1F4E79"/>
        </w:rPr>
        <w:t>herbivore</w:t>
      </w:r>
      <w:r>
        <w:rPr>
          <w:color w:val="000000"/>
        </w:rPr>
        <w:t>. Son mode de nutrition se reconnaît par sa denture et son tube digestif.</w:t>
      </w:r>
    </w:p>
    <w:p w14:paraId="5BAB8ECE" w14:textId="77777777" w:rsidR="00D53860" w:rsidRDefault="00D502B4">
      <w:pPr>
        <w:spacing w:before="160" w:after="100"/>
      </w:pPr>
      <w:r>
        <w:rPr>
          <w:b/>
          <w:bCs/>
          <w:color w:val="1E7B34"/>
          <w:sz w:val="22"/>
          <w:szCs w:val="22"/>
        </w:rPr>
        <w:t>La denture de la vache</w:t>
      </w:r>
    </w:p>
    <w:p w14:paraId="5F924CF3" w14:textId="77777777" w:rsidR="00D53860" w:rsidRDefault="00D502B4">
      <w:pPr>
        <w:spacing w:after="90"/>
      </w:pPr>
      <w:r>
        <w:rPr>
          <w:color w:val="000000"/>
        </w:rPr>
        <w:t>Les incisives sont longues, plates et penchées vers l'avant. Les canines sont absentes ou réduites, car la vache ne s'en sert pas.</w:t>
      </w:r>
    </w:p>
    <w:p w14:paraId="0A9EF77F" w14:textId="77777777" w:rsidR="00D53860" w:rsidRDefault="00D502B4">
      <w:pPr>
        <w:spacing w:after="90"/>
      </w:pPr>
      <w:r>
        <w:rPr>
          <w:color w:val="000000"/>
        </w:rPr>
        <w:t xml:space="preserve">Les prémolaires et les molaires sont hautes, munies de </w:t>
      </w:r>
      <w:r>
        <w:rPr>
          <w:b/>
          <w:bCs/>
          <w:color w:val="1F4E79"/>
        </w:rPr>
        <w:t>crêtes d'émail</w:t>
      </w:r>
      <w:r>
        <w:rPr>
          <w:color w:val="000000"/>
        </w:rPr>
        <w:t xml:space="preserve"> longitudinales ; elles sont à croissance continue et présentent une table d'usure.</w:t>
      </w:r>
    </w:p>
    <w:p w14:paraId="0F898839" w14:textId="77777777" w:rsidR="00D53860" w:rsidRDefault="00D502B4">
      <w:pPr>
        <w:spacing w:after="90"/>
      </w:pPr>
      <w:r>
        <w:rPr>
          <w:color w:val="000000"/>
        </w:rPr>
        <w:t xml:space="preserve">Entre les incisives et les prémolaires se trouve un large espace sans dents, appelé la </w:t>
      </w:r>
      <w:r>
        <w:rPr>
          <w:b/>
          <w:bCs/>
          <w:color w:val="1F4E79"/>
        </w:rPr>
        <w:t>barre</w:t>
      </w:r>
      <w:r>
        <w:rPr>
          <w:color w:val="000000"/>
        </w:rPr>
        <w:t>.</w:t>
      </w:r>
    </w:p>
    <w:p w14:paraId="2A3BB851" w14:textId="77777777" w:rsidR="00D53860" w:rsidRDefault="00D502B4">
      <w:pPr>
        <w:spacing w:after="90"/>
      </w:pPr>
      <w:r>
        <w:rPr>
          <w:color w:val="000000"/>
        </w:rPr>
        <w:t>La vache pince l'herbe entre ses incisives et le bourrelet de la mâchoire supérieure, puis la coupe avec la langue.</w:t>
      </w:r>
    </w:p>
    <w:p w14:paraId="501ACB73" w14:textId="77777777" w:rsidR="00D53860" w:rsidRDefault="00D502B4">
      <w:pPr>
        <w:spacing w:before="160" w:after="100"/>
      </w:pPr>
      <w:r>
        <w:rPr>
          <w:b/>
          <w:bCs/>
          <w:color w:val="1E7B34"/>
          <w:sz w:val="22"/>
          <w:szCs w:val="22"/>
        </w:rPr>
        <w:t>Le régime alimentaire</w:t>
      </w:r>
    </w:p>
    <w:p w14:paraId="2EFBD451" w14:textId="77777777" w:rsidR="00D53860" w:rsidRDefault="00D502B4">
      <w:pPr>
        <w:spacing w:after="90"/>
      </w:pPr>
      <w:r>
        <w:rPr>
          <w:color w:val="000000"/>
        </w:rPr>
        <w:t xml:space="preserve">La vache se nourrit spécialement d'herbe : c'est son régime alimentaire. La vache est un </w:t>
      </w:r>
      <w:r>
        <w:rPr>
          <w:b/>
          <w:bCs/>
          <w:color w:val="1F4E79"/>
        </w:rPr>
        <w:t>herbivore</w:t>
      </w:r>
      <w:r>
        <w:rPr>
          <w:color w:val="000000"/>
        </w:rPr>
        <w:t>, un végétarien.</w:t>
      </w:r>
    </w:p>
    <w:p w14:paraId="0E0D0397" w14:textId="77777777" w:rsidR="00D53860" w:rsidRDefault="00D502B4">
      <w:pPr>
        <w:spacing w:before="160" w:after="100"/>
      </w:pPr>
      <w:r>
        <w:rPr>
          <w:b/>
          <w:bCs/>
          <w:color w:val="1E7B34"/>
          <w:sz w:val="22"/>
          <w:szCs w:val="22"/>
        </w:rPr>
        <w:t>Le tube digestif et la rumination</w:t>
      </w:r>
    </w:p>
    <w:p w14:paraId="244F7B5E" w14:textId="77777777" w:rsidR="00D53860" w:rsidRDefault="00D502B4">
      <w:pPr>
        <w:spacing w:after="90"/>
      </w:pPr>
      <w:r>
        <w:rPr>
          <w:color w:val="000000"/>
        </w:rPr>
        <w:t xml:space="preserve">L'estomac de la vache est formé de 4 poches : la </w:t>
      </w:r>
      <w:r>
        <w:rPr>
          <w:b/>
          <w:bCs/>
          <w:color w:val="1F4E79"/>
        </w:rPr>
        <w:t>panse</w:t>
      </w:r>
      <w:r>
        <w:rPr>
          <w:color w:val="000000"/>
        </w:rPr>
        <w:t xml:space="preserve">, le </w:t>
      </w:r>
      <w:r>
        <w:rPr>
          <w:b/>
          <w:bCs/>
          <w:color w:val="1F4E79"/>
        </w:rPr>
        <w:t>bonnet</w:t>
      </w:r>
      <w:r>
        <w:rPr>
          <w:color w:val="000000"/>
        </w:rPr>
        <w:t xml:space="preserve">, le feuillet et la </w:t>
      </w:r>
      <w:r>
        <w:rPr>
          <w:b/>
          <w:bCs/>
          <w:color w:val="1F4E79"/>
        </w:rPr>
        <w:t>caillette</w:t>
      </w:r>
      <w:r>
        <w:rPr>
          <w:color w:val="000000"/>
        </w:rPr>
        <w:t>. L'intestin est très long (environ 10 m).</w:t>
      </w:r>
    </w:p>
    <w:p w14:paraId="183C91E1" w14:textId="77777777" w:rsidR="00D53860" w:rsidRDefault="00D502B4">
      <w:pPr>
        <w:spacing w:after="90"/>
      </w:pPr>
      <w:r>
        <w:rPr>
          <w:color w:val="000000"/>
        </w:rPr>
        <w:t xml:space="preserve">La vache ne fragmente pas l'herbe avant de l'avaler : elle s'accumule dans la </w:t>
      </w:r>
      <w:r>
        <w:rPr>
          <w:b/>
          <w:bCs/>
          <w:color w:val="1F4E79"/>
        </w:rPr>
        <w:t>panse</w:t>
      </w:r>
      <w:r>
        <w:rPr>
          <w:color w:val="000000"/>
        </w:rPr>
        <w:t xml:space="preserve">. Quand la </w:t>
      </w:r>
      <w:r>
        <w:rPr>
          <w:b/>
          <w:bCs/>
          <w:color w:val="1F4E79"/>
        </w:rPr>
        <w:t>panse</w:t>
      </w:r>
      <w:r>
        <w:rPr>
          <w:color w:val="000000"/>
        </w:rPr>
        <w:t xml:space="preserve"> est pleine, la vache se couche sur le flanc et fait remonter l'herbe ramollie dans la bouche, en passant par le </w:t>
      </w:r>
      <w:r>
        <w:rPr>
          <w:b/>
          <w:bCs/>
          <w:color w:val="1F4E79"/>
        </w:rPr>
        <w:t>bonnet</w:t>
      </w:r>
      <w:r>
        <w:rPr>
          <w:color w:val="000000"/>
        </w:rPr>
        <w:t>, pour la broyer avec ses molaires : c'est la rumination.</w:t>
      </w:r>
    </w:p>
    <w:p w14:paraId="66B51836" w14:textId="77777777" w:rsidR="00D53860" w:rsidRDefault="00D502B4">
      <w:pPr>
        <w:spacing w:after="90"/>
      </w:pPr>
      <w:r>
        <w:rPr>
          <w:color w:val="000000"/>
        </w:rPr>
        <w:t xml:space="preserve">L'herbe broyée, imprégnée de salive, est ré-avalée, passe par le feuillet puis la </w:t>
      </w:r>
      <w:r>
        <w:rPr>
          <w:b/>
          <w:bCs/>
          <w:color w:val="1F4E79"/>
        </w:rPr>
        <w:t>caillette</w:t>
      </w:r>
      <w:r>
        <w:rPr>
          <w:color w:val="000000"/>
        </w:rPr>
        <w:t xml:space="preserve"> ; la digestion se termine dans le long intestin.</w:t>
      </w:r>
    </w:p>
    <w:p w14:paraId="4C6EC7A7" w14:textId="77777777" w:rsidR="00D53860" w:rsidRDefault="00D502B4">
      <w:pPr>
        <w:spacing w:before="160" w:after="100"/>
      </w:pPr>
      <w:r>
        <w:rPr>
          <w:b/>
          <w:bCs/>
          <w:color w:val="1E7B34"/>
          <w:sz w:val="22"/>
          <w:szCs w:val="22"/>
        </w:rPr>
        <w:t>Conclusion</w:t>
      </w:r>
    </w:p>
    <w:p w14:paraId="50EE2B0F" w14:textId="77777777" w:rsidR="00D53860" w:rsidRDefault="00D502B4">
      <w:pPr>
        <w:spacing w:after="90"/>
      </w:pPr>
      <w:r>
        <w:rPr>
          <w:color w:val="000000"/>
        </w:rPr>
        <w:t>On reconnaît le tube digestif d'un herbivore ruminant par son estomac à plusieurs poches et son intestin très long.  💡 Peux-tu citer d'autres herbivores ruminants que tu connais ? (la chèvre, le dromadaire, le cerf, le zébu…)</w:t>
      </w:r>
    </w:p>
    <w:p w14:paraId="5BF6ACAC" w14:textId="77777777" w:rsidR="00D53860" w:rsidRDefault="00D502B4">
      <w:pPr>
        <w:spacing w:before="200" w:after="160"/>
      </w:pPr>
      <w:r>
        <w:rPr>
          <w:b/>
          <w:bCs/>
          <w:color w:val="000000"/>
          <w:sz w:val="24"/>
          <w:szCs w:val="24"/>
        </w:rPr>
        <w:t>EXERCICES</w:t>
      </w:r>
    </w:p>
    <w:p w14:paraId="214B349A" w14:textId="77777777" w:rsidR="00D53860" w:rsidRDefault="00D502B4">
      <w:pPr>
        <w:spacing w:before="100" w:after="30"/>
      </w:pPr>
      <w:r>
        <w:rPr>
          <w:b/>
          <w:bCs/>
          <w:color w:val="1F4E79"/>
          <w:sz w:val="17"/>
          <w:szCs w:val="17"/>
        </w:rPr>
        <w:t>Exercice 1</w:t>
      </w:r>
    </w:p>
    <w:p w14:paraId="5D2DC3EC" w14:textId="77777777" w:rsidR="00D53860" w:rsidRDefault="00D502B4">
      <w:pPr>
        <w:spacing w:after="40"/>
      </w:pPr>
      <w:r>
        <w:rPr>
          <w:i/>
          <w:iCs/>
          <w:color w:val="000000"/>
          <w:sz w:val="16"/>
          <w:szCs w:val="16"/>
        </w:rPr>
        <w:t>Réponds par Vrai (V) ou Faux (F). Justifie chaque réponse fausse.</w:t>
      </w:r>
    </w:p>
    <w:p w14:paraId="3FC2159E" w14:textId="77777777" w:rsidR="00D53860" w:rsidRDefault="00D502B4">
      <w:pPr>
        <w:spacing w:after="30"/>
      </w:pPr>
      <w:r>
        <w:rPr>
          <w:color w:val="000000"/>
          <w:sz w:val="16"/>
          <w:szCs w:val="16"/>
        </w:rPr>
        <w:t>1. Les herbivores ruminants possèdent des canines longues et pointues.</w:t>
      </w:r>
    </w:p>
    <w:p w14:paraId="13C422EC" w14:textId="77777777" w:rsidR="00D53860" w:rsidRDefault="00D502B4">
      <w:pPr>
        <w:spacing w:after="30"/>
      </w:pPr>
      <w:r>
        <w:rPr>
          <w:color w:val="000000"/>
          <w:sz w:val="16"/>
          <w:szCs w:val="16"/>
        </w:rPr>
        <w:t>2. L'estomac d'un ruminant est formé de 4 poches.</w:t>
      </w:r>
    </w:p>
    <w:p w14:paraId="667C6703" w14:textId="77777777" w:rsidR="00D53860" w:rsidRDefault="00D502B4">
      <w:pPr>
        <w:spacing w:after="30"/>
      </w:pPr>
      <w:r>
        <w:rPr>
          <w:color w:val="000000"/>
          <w:sz w:val="16"/>
          <w:szCs w:val="16"/>
        </w:rPr>
        <w:t>3. La rumination consiste à remâcher l'herbe déjà avalée.</w:t>
      </w:r>
    </w:p>
    <w:p w14:paraId="4D88CF88" w14:textId="77777777" w:rsidR="00D53860" w:rsidRDefault="00D502B4">
      <w:pPr>
        <w:spacing w:after="30"/>
      </w:pPr>
      <w:r>
        <w:rPr>
          <w:color w:val="000000"/>
          <w:sz w:val="16"/>
          <w:szCs w:val="16"/>
        </w:rPr>
        <w:t>4. Les herbivores ruminants sont des carnivores.</w:t>
      </w:r>
    </w:p>
    <w:p w14:paraId="148E6E66" w14:textId="77777777" w:rsidR="00D53860" w:rsidRDefault="00D502B4">
      <w:pPr>
        <w:spacing w:before="100" w:after="30"/>
      </w:pPr>
      <w:r>
        <w:rPr>
          <w:b/>
          <w:bCs/>
          <w:color w:val="1F4E79"/>
          <w:sz w:val="17"/>
          <w:szCs w:val="17"/>
        </w:rPr>
        <w:t>Exercice 2</w:t>
      </w:r>
    </w:p>
    <w:p w14:paraId="372DF84D" w14:textId="77777777" w:rsidR="00D53860" w:rsidRDefault="00D502B4">
      <w:pPr>
        <w:spacing w:after="40"/>
      </w:pPr>
      <w:r>
        <w:rPr>
          <w:i/>
          <w:iCs/>
          <w:color w:val="000000"/>
          <w:sz w:val="16"/>
          <w:szCs w:val="16"/>
        </w:rPr>
        <w:t>Relie chaque élément de la colonne A à l'élément correspondant de la colonne B.</w:t>
      </w:r>
    </w:p>
    <w:p w14:paraId="799B731E" w14:textId="77777777" w:rsidR="00D53860" w:rsidRDefault="00D502B4">
      <w:pPr>
        <w:spacing w:after="30"/>
      </w:pPr>
      <w:r>
        <w:rPr>
          <w:color w:val="000000"/>
          <w:sz w:val="16"/>
          <w:szCs w:val="16"/>
        </w:rPr>
        <w:t>Colonne A                                          Colonne B</w:t>
      </w:r>
    </w:p>
    <w:p w14:paraId="5B9C3B3C" w14:textId="77777777" w:rsidR="00D53860" w:rsidRDefault="00D502B4">
      <w:pPr>
        <w:spacing w:after="30"/>
      </w:pPr>
      <w:r>
        <w:rPr>
          <w:color w:val="000000"/>
          <w:sz w:val="16"/>
          <w:szCs w:val="16"/>
        </w:rPr>
        <w:t>1. Panse          •          • a. Espace sans dents entre incisives et prémolaires</w:t>
      </w:r>
    </w:p>
    <w:p w14:paraId="139957DF" w14:textId="77777777" w:rsidR="00D53860" w:rsidRDefault="00D502B4">
      <w:pPr>
        <w:spacing w:after="30"/>
      </w:pPr>
      <w:r>
        <w:rPr>
          <w:color w:val="000000"/>
          <w:sz w:val="16"/>
          <w:szCs w:val="16"/>
        </w:rPr>
        <w:t>2. Bonnet          •          • b. Permettent de broyer l'herbe</w:t>
      </w:r>
    </w:p>
    <w:p w14:paraId="7CCCCF23" w14:textId="77777777" w:rsidR="00D53860" w:rsidRDefault="00D502B4">
      <w:pPr>
        <w:spacing w:after="30"/>
      </w:pPr>
      <w:r>
        <w:rPr>
          <w:color w:val="000000"/>
          <w:sz w:val="16"/>
          <w:szCs w:val="16"/>
        </w:rPr>
        <w:t>3. Barre          •          • c. Première poche où s'accumule l'herbe avalée</w:t>
      </w:r>
    </w:p>
    <w:p w14:paraId="58337CB5" w14:textId="77777777" w:rsidR="00D53860" w:rsidRDefault="00D502B4">
      <w:pPr>
        <w:spacing w:after="30"/>
      </w:pPr>
      <w:r>
        <w:rPr>
          <w:color w:val="000000"/>
          <w:sz w:val="16"/>
          <w:szCs w:val="16"/>
        </w:rPr>
        <w:t>4. Crêtes d'émail          •          • d. Poche par laquelle remonte l'herbe ramollie</w:t>
      </w:r>
    </w:p>
    <w:p w14:paraId="4A44037F" w14:textId="77777777" w:rsidR="00D53860" w:rsidRDefault="00D502B4">
      <w:pPr>
        <w:spacing w:before="100" w:after="30"/>
      </w:pPr>
      <w:r>
        <w:rPr>
          <w:b/>
          <w:bCs/>
          <w:color w:val="1F4E79"/>
          <w:sz w:val="17"/>
          <w:szCs w:val="17"/>
        </w:rPr>
        <w:t>Exercice 3</w:t>
      </w:r>
    </w:p>
    <w:p w14:paraId="2E46ED83" w14:textId="77777777" w:rsidR="00D53860" w:rsidRDefault="00D502B4">
      <w:pPr>
        <w:spacing w:after="40"/>
      </w:pPr>
      <w:r>
        <w:rPr>
          <w:i/>
          <w:iCs/>
          <w:color w:val="000000"/>
          <w:sz w:val="16"/>
          <w:szCs w:val="16"/>
        </w:rPr>
        <w:t>Réponds aux questions suivantes par une phrase complète.</w:t>
      </w:r>
    </w:p>
    <w:p w14:paraId="72129447" w14:textId="77777777" w:rsidR="00D53860" w:rsidRDefault="00D502B4">
      <w:pPr>
        <w:spacing w:after="30"/>
      </w:pPr>
      <w:r>
        <w:rPr>
          <w:color w:val="000000"/>
          <w:sz w:val="16"/>
          <w:szCs w:val="16"/>
        </w:rPr>
        <w:t>1. Qu'est-ce qu'un animal herbivore ruminant ? Donne deux exemples.</w:t>
      </w:r>
    </w:p>
    <w:p w14:paraId="4DCF51E4" w14:textId="77777777" w:rsidR="00D53860" w:rsidRDefault="00D502B4">
      <w:pPr>
        <w:spacing w:after="30"/>
      </w:pPr>
      <w:r>
        <w:rPr>
          <w:color w:val="000000"/>
          <w:sz w:val="16"/>
          <w:szCs w:val="16"/>
        </w:rPr>
        <w:t>2. Qu'est-ce que la rumination ?</w:t>
      </w:r>
    </w:p>
    <w:p w14:paraId="25857976" w14:textId="77777777" w:rsidR="00D53860" w:rsidRDefault="00D502B4">
      <w:pPr>
        <w:spacing w:after="30"/>
      </w:pPr>
      <w:r>
        <w:rPr>
          <w:color w:val="000000"/>
          <w:sz w:val="16"/>
          <w:szCs w:val="16"/>
        </w:rPr>
        <w:t>3. Cite les 4 poches de l'estomac d'un ruminant (exemple : la vache).</w:t>
      </w:r>
    </w:p>
    <w:p w14:paraId="0C917159" w14:textId="77777777" w:rsidR="00D53860" w:rsidRDefault="00D502B4">
      <w:pPr>
        <w:spacing w:after="30"/>
      </w:pPr>
      <w:r>
        <w:rPr>
          <w:color w:val="000000"/>
          <w:sz w:val="16"/>
          <w:szCs w:val="16"/>
        </w:rPr>
        <w:t>4. Comment reconnaît-on le tube digestif d'un ruminant ?</w:t>
      </w:r>
    </w:p>
    <w:p w14:paraId="42B60FC4" w14:textId="77777777" w:rsidR="00D53860" w:rsidRDefault="00D502B4">
      <w:pPr>
        <w:spacing w:before="100" w:after="30"/>
      </w:pPr>
      <w:r>
        <w:rPr>
          <w:b/>
          <w:bCs/>
          <w:color w:val="1F4E79"/>
          <w:sz w:val="17"/>
          <w:szCs w:val="17"/>
        </w:rPr>
        <w:t>Exercice 4</w:t>
      </w:r>
    </w:p>
    <w:p w14:paraId="5D87A107" w14:textId="77777777" w:rsidR="00D53860" w:rsidRDefault="00D502B4">
      <w:pPr>
        <w:spacing w:after="40"/>
      </w:pPr>
      <w:r>
        <w:rPr>
          <w:i/>
          <w:iCs/>
          <w:color w:val="000000"/>
          <w:sz w:val="16"/>
          <w:szCs w:val="16"/>
        </w:rPr>
        <w:t>Complète avec les mots suivants : avant, crêtes, herbivore, ruminant.</w:t>
      </w:r>
    </w:p>
    <w:p w14:paraId="373966AE" w14:textId="77777777" w:rsidR="00D53860" w:rsidRDefault="00D502B4">
      <w:pPr>
        <w:spacing w:after="30"/>
      </w:pPr>
      <w:r>
        <w:rPr>
          <w:color w:val="000000"/>
          <w:sz w:val="16"/>
          <w:szCs w:val="16"/>
        </w:rPr>
        <w:t>Les incisives de la vache sont longues, plates et penchées vers l'……………….</w:t>
      </w:r>
    </w:p>
    <w:p w14:paraId="3024F296" w14:textId="77777777" w:rsidR="00D53860" w:rsidRDefault="00D502B4">
      <w:pPr>
        <w:spacing w:after="30"/>
      </w:pPr>
      <w:r>
        <w:rPr>
          <w:color w:val="000000"/>
          <w:sz w:val="16"/>
          <w:szCs w:val="16"/>
        </w:rPr>
        <w:t>Les molaires de la vache sont munies de ……………… d'émail.</w:t>
      </w:r>
    </w:p>
    <w:p w14:paraId="147B2203" w14:textId="77777777" w:rsidR="00D53860" w:rsidRDefault="00D502B4">
      <w:pPr>
        <w:spacing w:after="30"/>
      </w:pPr>
      <w:r>
        <w:rPr>
          <w:color w:val="000000"/>
          <w:sz w:val="16"/>
          <w:szCs w:val="16"/>
        </w:rPr>
        <w:t>La vache est un ……………… car elle se nourrit d'herbe.</w:t>
      </w:r>
    </w:p>
    <w:p w14:paraId="52D4856F" w14:textId="77777777" w:rsidR="00D53860" w:rsidRDefault="00D502B4">
      <w:pPr>
        <w:spacing w:after="30"/>
      </w:pPr>
      <w:r>
        <w:rPr>
          <w:color w:val="000000"/>
          <w:sz w:val="16"/>
          <w:szCs w:val="16"/>
        </w:rPr>
        <w:t>La vache rumine : c'est donc un ……………….</w:t>
      </w:r>
    </w:p>
    <w:p w14:paraId="3E0FE3F1" w14:textId="77777777" w:rsidR="00D53860" w:rsidRDefault="00D502B4">
      <w:pPr>
        <w:spacing w:before="100" w:after="30"/>
      </w:pPr>
      <w:r>
        <w:rPr>
          <w:b/>
          <w:bCs/>
          <w:color w:val="C2185B"/>
          <w:sz w:val="17"/>
          <w:szCs w:val="17"/>
        </w:rPr>
        <w:lastRenderedPageBreak/>
        <w:t>Corrigé — Exercice 1</w:t>
      </w:r>
    </w:p>
    <w:p w14:paraId="02A86E9E" w14:textId="77777777" w:rsidR="00D53860" w:rsidRDefault="00D502B4">
      <w:pPr>
        <w:spacing w:after="30"/>
      </w:pPr>
      <w:r>
        <w:rPr>
          <w:color w:val="C2185B"/>
          <w:sz w:val="16"/>
          <w:szCs w:val="16"/>
        </w:rPr>
        <w:t>1. Faux — Chez les herbivores ruminants (exemple : la vache), les canines sont absentes ou réduites.</w:t>
      </w:r>
    </w:p>
    <w:p w14:paraId="12A8639D" w14:textId="77777777" w:rsidR="00D53860" w:rsidRDefault="00D502B4">
      <w:pPr>
        <w:spacing w:after="30"/>
      </w:pPr>
      <w:r>
        <w:rPr>
          <w:color w:val="C2185B"/>
          <w:sz w:val="16"/>
          <w:szCs w:val="16"/>
        </w:rPr>
        <w:t>2. Vrai</w:t>
      </w:r>
    </w:p>
    <w:p w14:paraId="61024B10" w14:textId="77777777" w:rsidR="00D53860" w:rsidRDefault="00D502B4">
      <w:pPr>
        <w:spacing w:after="30"/>
      </w:pPr>
      <w:r>
        <w:rPr>
          <w:color w:val="C2185B"/>
          <w:sz w:val="16"/>
          <w:szCs w:val="16"/>
        </w:rPr>
        <w:t>3. Vrai</w:t>
      </w:r>
    </w:p>
    <w:p w14:paraId="30068B2A" w14:textId="77777777" w:rsidR="00D53860" w:rsidRDefault="00D502B4">
      <w:pPr>
        <w:spacing w:after="30"/>
      </w:pPr>
      <w:r>
        <w:rPr>
          <w:color w:val="C2185B"/>
          <w:sz w:val="16"/>
          <w:szCs w:val="16"/>
        </w:rPr>
        <w:t>4. Faux — Les herbivores ruminants se nourrissent d'herbe (végétaux), pas de chair.</w:t>
      </w:r>
    </w:p>
    <w:p w14:paraId="0615A8BF" w14:textId="77777777" w:rsidR="00D53860" w:rsidRDefault="00D502B4">
      <w:pPr>
        <w:spacing w:before="100" w:after="30"/>
      </w:pPr>
      <w:r>
        <w:rPr>
          <w:b/>
          <w:bCs/>
          <w:color w:val="C2185B"/>
          <w:sz w:val="17"/>
          <w:szCs w:val="17"/>
        </w:rPr>
        <w:t>Corrigé — Exercice 2</w:t>
      </w:r>
    </w:p>
    <w:p w14:paraId="07F75CBD" w14:textId="77777777" w:rsidR="00D53860" w:rsidRDefault="00D502B4">
      <w:pPr>
        <w:spacing w:after="30"/>
      </w:pPr>
      <w:r>
        <w:rPr>
          <w:color w:val="C2185B"/>
          <w:sz w:val="16"/>
          <w:szCs w:val="16"/>
        </w:rPr>
        <w:t>1 → c (Première poche où s'accumule l'herbe avalée)</w:t>
      </w:r>
    </w:p>
    <w:p w14:paraId="37AD7EBA" w14:textId="77777777" w:rsidR="00D53860" w:rsidRDefault="00D502B4">
      <w:pPr>
        <w:spacing w:after="30"/>
      </w:pPr>
      <w:r>
        <w:rPr>
          <w:color w:val="C2185B"/>
          <w:sz w:val="16"/>
          <w:szCs w:val="16"/>
        </w:rPr>
        <w:t>2 → d (Poche par laquelle remonte l'herbe ramollie)</w:t>
      </w:r>
    </w:p>
    <w:p w14:paraId="15E364AA" w14:textId="77777777" w:rsidR="00D53860" w:rsidRDefault="00D502B4">
      <w:pPr>
        <w:spacing w:after="30"/>
      </w:pPr>
      <w:r>
        <w:rPr>
          <w:color w:val="C2185B"/>
          <w:sz w:val="16"/>
          <w:szCs w:val="16"/>
        </w:rPr>
        <w:t>3 → a (Espace sans dents entre incisives et prémolaires)</w:t>
      </w:r>
    </w:p>
    <w:p w14:paraId="4F997EFC" w14:textId="77777777" w:rsidR="00D53860" w:rsidRDefault="00D502B4">
      <w:pPr>
        <w:spacing w:after="30"/>
      </w:pPr>
      <w:r>
        <w:rPr>
          <w:color w:val="C2185B"/>
          <w:sz w:val="16"/>
          <w:szCs w:val="16"/>
        </w:rPr>
        <w:t>4 → b (Permettent de broyer l'herbe)</w:t>
      </w:r>
    </w:p>
    <w:p w14:paraId="4EA97059" w14:textId="77777777" w:rsidR="00D53860" w:rsidRDefault="00D502B4">
      <w:pPr>
        <w:spacing w:before="100" w:after="30"/>
      </w:pPr>
      <w:r>
        <w:rPr>
          <w:b/>
          <w:bCs/>
          <w:color w:val="C2185B"/>
          <w:sz w:val="17"/>
          <w:szCs w:val="17"/>
        </w:rPr>
        <w:t>Corrigé — Exercice 3</w:t>
      </w:r>
    </w:p>
    <w:p w14:paraId="5547E843" w14:textId="77777777" w:rsidR="00D53860" w:rsidRDefault="00D502B4">
      <w:pPr>
        <w:spacing w:after="30"/>
      </w:pPr>
      <w:r>
        <w:rPr>
          <w:color w:val="C2185B"/>
          <w:sz w:val="16"/>
          <w:szCs w:val="16"/>
        </w:rPr>
        <w:t>1. Un herbivore ruminant se nourrit d'herbe (végétaux) et remâche sa nourriture après l'avoir avalée. Exemples : la vache, la chèvre, le zébu.</w:t>
      </w:r>
    </w:p>
    <w:p w14:paraId="42A63BB0" w14:textId="77777777" w:rsidR="00D53860" w:rsidRDefault="00D502B4">
      <w:pPr>
        <w:spacing w:after="30"/>
      </w:pPr>
      <w:r>
        <w:rPr>
          <w:color w:val="C2185B"/>
          <w:sz w:val="16"/>
          <w:szCs w:val="16"/>
        </w:rPr>
        <w:t>2. C'est le fait de faire remonter l'herbe ramollie de la panse dans la bouche pour la remâcher.</w:t>
      </w:r>
    </w:p>
    <w:p w14:paraId="7E4CB79C" w14:textId="77777777" w:rsidR="00D53860" w:rsidRDefault="00D502B4">
      <w:pPr>
        <w:spacing w:after="30"/>
      </w:pPr>
      <w:r>
        <w:rPr>
          <w:color w:val="C2185B"/>
          <w:sz w:val="16"/>
          <w:szCs w:val="16"/>
        </w:rPr>
        <w:t>3. Les 4 poches de l'estomac d'un ruminant : la panse, le bonnet, le feuillet et la caillette.</w:t>
      </w:r>
    </w:p>
    <w:p w14:paraId="602CD25B" w14:textId="77777777" w:rsidR="00D53860" w:rsidRDefault="00D502B4">
      <w:pPr>
        <w:spacing w:after="30"/>
      </w:pPr>
      <w:r>
        <w:rPr>
          <w:color w:val="C2185B"/>
          <w:sz w:val="16"/>
          <w:szCs w:val="16"/>
        </w:rPr>
        <w:t>4. Par un estomac à plusieurs poches et un intestin très long.</w:t>
      </w:r>
    </w:p>
    <w:p w14:paraId="328EE279" w14:textId="77777777" w:rsidR="00D53860" w:rsidRDefault="00D502B4">
      <w:pPr>
        <w:spacing w:before="100" w:after="30"/>
      </w:pPr>
      <w:r>
        <w:rPr>
          <w:b/>
          <w:bCs/>
          <w:color w:val="C2185B"/>
          <w:sz w:val="17"/>
          <w:szCs w:val="17"/>
        </w:rPr>
        <w:t>Corrigé — Exercice 4</w:t>
      </w:r>
    </w:p>
    <w:p w14:paraId="2E9307A3" w14:textId="77777777" w:rsidR="00D53860" w:rsidRDefault="00D502B4">
      <w:pPr>
        <w:spacing w:after="30"/>
      </w:pPr>
      <w:r>
        <w:rPr>
          <w:color w:val="C2185B"/>
          <w:sz w:val="16"/>
          <w:szCs w:val="16"/>
        </w:rPr>
        <w:t>Les incisives de la vache sont longues, plates et penchées vers l'avant.</w:t>
      </w:r>
    </w:p>
    <w:p w14:paraId="5998BD39" w14:textId="77777777" w:rsidR="00D53860" w:rsidRDefault="00D502B4">
      <w:pPr>
        <w:spacing w:after="30"/>
      </w:pPr>
      <w:r>
        <w:rPr>
          <w:color w:val="C2185B"/>
          <w:sz w:val="16"/>
          <w:szCs w:val="16"/>
        </w:rPr>
        <w:t>Les molaires de la vache sont munies de crêtes d'émail.</w:t>
      </w:r>
    </w:p>
    <w:p w14:paraId="53A018B6" w14:textId="77777777" w:rsidR="00D53860" w:rsidRDefault="00D502B4">
      <w:pPr>
        <w:spacing w:after="30"/>
      </w:pPr>
      <w:r>
        <w:rPr>
          <w:color w:val="C2185B"/>
          <w:sz w:val="16"/>
          <w:szCs w:val="16"/>
        </w:rPr>
        <w:t>La vache est un herbivore car elle se nourrit d'herbe.</w:t>
      </w:r>
    </w:p>
    <w:p w14:paraId="3FE0D243" w14:textId="77777777" w:rsidR="00D53860" w:rsidRDefault="00D502B4">
      <w:pPr>
        <w:spacing w:after="30"/>
      </w:pPr>
      <w:r>
        <w:rPr>
          <w:color w:val="C2185B"/>
          <w:sz w:val="16"/>
          <w:szCs w:val="16"/>
        </w:rPr>
        <w:t>La vache rumine : c'est donc un ruminant.</w:t>
      </w:r>
    </w:p>
    <w:p w14:paraId="2EEF2D82" w14:textId="77777777" w:rsidR="00D53860" w:rsidRDefault="00D502B4">
      <w:r>
        <w:br w:type="page"/>
      </w:r>
    </w:p>
    <w:p w14:paraId="28B18D8C" w14:textId="77777777" w:rsidR="00D53860" w:rsidRDefault="00D502B4">
      <w:pPr>
        <w:spacing w:after="40"/>
        <w:jc w:val="center"/>
      </w:pPr>
      <w:r>
        <w:rPr>
          <w:b/>
          <w:bCs/>
          <w:color w:val="1F4E79"/>
          <w:sz w:val="18"/>
          <w:szCs w:val="18"/>
        </w:rPr>
        <w:lastRenderedPageBreak/>
        <w:t>SÉANCE 14 / 42</w:t>
      </w:r>
    </w:p>
    <w:p w14:paraId="3E900BFA" w14:textId="77777777" w:rsidR="00D53860" w:rsidRDefault="00D502B4">
      <w:pPr>
        <w:pStyle w:val="Titre2"/>
        <w:spacing w:before="100" w:after="200"/>
        <w:jc w:val="center"/>
      </w:pPr>
      <w:bookmarkStart w:id="17" w:name="_Toc000017"/>
      <w:bookmarkEnd w:id="17"/>
      <w:r>
        <w:rPr>
          <w:b/>
          <w:bCs/>
          <w:color w:val="C00000"/>
        </w:rPr>
        <w:t>Les plantes dicotylédones — exemple : le haricot</w:t>
      </w:r>
    </w:p>
    <w:p w14:paraId="372840AD"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68DF2958" w14:textId="77777777">
        <w:tc>
          <w:tcPr>
            <w:tcW w:w="1500" w:type="pct"/>
            <w:tcMar>
              <w:top w:w="60" w:type="dxa"/>
              <w:left w:w="100" w:type="dxa"/>
              <w:bottom w:w="60" w:type="dxa"/>
              <w:right w:w="100" w:type="dxa"/>
            </w:tcMar>
          </w:tcPr>
          <w:p w14:paraId="1E45F1EF"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7C5F236E" w14:textId="77777777" w:rsidR="00D53860" w:rsidRDefault="00D502B4">
            <w:pPr>
              <w:spacing w:after="80"/>
            </w:pPr>
            <w:r>
              <w:rPr>
                <w:color w:val="000000"/>
                <w:sz w:val="18"/>
                <w:szCs w:val="18"/>
              </w:rPr>
              <w:t>Sciences de la Vie et de la Terre</w:t>
            </w:r>
          </w:p>
        </w:tc>
      </w:tr>
      <w:tr w:rsidR="00D53860" w14:paraId="361300DC" w14:textId="77777777">
        <w:tc>
          <w:tcPr>
            <w:tcW w:w="1500" w:type="pct"/>
            <w:tcMar>
              <w:top w:w="60" w:type="dxa"/>
              <w:left w:w="100" w:type="dxa"/>
              <w:bottom w:w="60" w:type="dxa"/>
              <w:right w:w="100" w:type="dxa"/>
            </w:tcMar>
          </w:tcPr>
          <w:p w14:paraId="544214DF"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06278B2D" w14:textId="77777777" w:rsidR="00D53860" w:rsidRDefault="00D502B4">
            <w:pPr>
              <w:spacing w:after="80"/>
            </w:pPr>
            <w:r>
              <w:rPr>
                <w:color w:val="000000"/>
                <w:sz w:val="18"/>
                <w:szCs w:val="18"/>
              </w:rPr>
              <w:t>Biologie végétale</w:t>
            </w:r>
          </w:p>
        </w:tc>
      </w:tr>
      <w:tr w:rsidR="00D53860" w14:paraId="5464D31D" w14:textId="77777777">
        <w:tc>
          <w:tcPr>
            <w:tcW w:w="1500" w:type="pct"/>
            <w:tcMar>
              <w:top w:w="60" w:type="dxa"/>
              <w:left w:w="100" w:type="dxa"/>
              <w:bottom w:w="60" w:type="dxa"/>
              <w:right w:w="100" w:type="dxa"/>
            </w:tcMar>
          </w:tcPr>
          <w:p w14:paraId="1214C4A7"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41C8EE25" w14:textId="77777777" w:rsidR="00D53860" w:rsidRDefault="00D502B4">
            <w:pPr>
              <w:spacing w:after="80"/>
            </w:pPr>
            <w:r>
              <w:rPr>
                <w:color w:val="000000"/>
                <w:sz w:val="18"/>
                <w:szCs w:val="18"/>
              </w:rPr>
              <w:t>Les plantes à fleurs</w:t>
            </w:r>
          </w:p>
        </w:tc>
      </w:tr>
      <w:tr w:rsidR="00D53860" w14:paraId="7C4F9DE7" w14:textId="77777777">
        <w:tc>
          <w:tcPr>
            <w:tcW w:w="1500" w:type="pct"/>
            <w:tcMar>
              <w:top w:w="60" w:type="dxa"/>
              <w:left w:w="100" w:type="dxa"/>
              <w:bottom w:w="60" w:type="dxa"/>
              <w:right w:w="100" w:type="dxa"/>
            </w:tcMar>
          </w:tcPr>
          <w:p w14:paraId="3B03D8ED"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1DA5CA53" w14:textId="77777777" w:rsidR="00D53860" w:rsidRDefault="00D502B4">
            <w:pPr>
              <w:spacing w:after="80"/>
            </w:pPr>
            <w:r>
              <w:rPr>
                <w:color w:val="000000"/>
                <w:sz w:val="18"/>
                <w:szCs w:val="18"/>
              </w:rPr>
              <w:t>Les plantes dicotylédones — exemple : le haricot</w:t>
            </w:r>
          </w:p>
        </w:tc>
      </w:tr>
      <w:tr w:rsidR="00D53860" w14:paraId="40692171" w14:textId="77777777">
        <w:tc>
          <w:tcPr>
            <w:tcW w:w="1500" w:type="pct"/>
            <w:tcMar>
              <w:top w:w="60" w:type="dxa"/>
              <w:left w:w="100" w:type="dxa"/>
              <w:bottom w:w="60" w:type="dxa"/>
              <w:right w:w="100" w:type="dxa"/>
            </w:tcMar>
          </w:tcPr>
          <w:p w14:paraId="15699943"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0F2959DD" w14:textId="77777777" w:rsidR="00D53860" w:rsidRDefault="00D502B4">
            <w:pPr>
              <w:spacing w:after="80"/>
            </w:pPr>
            <w:r>
              <w:rPr>
                <w:color w:val="000000"/>
                <w:sz w:val="18"/>
                <w:szCs w:val="18"/>
              </w:rPr>
              <w:t>Décrire l'appareil végétatif et l'appareil reproducteur d'une plante dicotylédone, à travers l'exemple du haricot.</w:t>
            </w:r>
          </w:p>
        </w:tc>
      </w:tr>
      <w:tr w:rsidR="00D53860" w14:paraId="6B121703" w14:textId="77777777">
        <w:tc>
          <w:tcPr>
            <w:tcW w:w="1500" w:type="pct"/>
            <w:tcMar>
              <w:top w:w="60" w:type="dxa"/>
              <w:left w:w="100" w:type="dxa"/>
              <w:bottom w:w="60" w:type="dxa"/>
              <w:right w:w="100" w:type="dxa"/>
            </w:tcMar>
          </w:tcPr>
          <w:p w14:paraId="1C34C1B2"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2EF794BE" w14:textId="77777777" w:rsidR="00D53860" w:rsidRDefault="00D502B4">
            <w:pPr>
              <w:spacing w:after="80"/>
            </w:pPr>
            <w:r>
              <w:rPr>
                <w:color w:val="000000"/>
                <w:sz w:val="18"/>
                <w:szCs w:val="18"/>
              </w:rPr>
              <w:t>Programme RAPS 6e (SVT)</w:t>
            </w:r>
          </w:p>
        </w:tc>
      </w:tr>
      <w:tr w:rsidR="00D53860" w14:paraId="4A23F652" w14:textId="77777777">
        <w:tc>
          <w:tcPr>
            <w:tcW w:w="1500" w:type="pct"/>
            <w:tcMar>
              <w:top w:w="60" w:type="dxa"/>
              <w:left w:w="100" w:type="dxa"/>
              <w:bottom w:w="60" w:type="dxa"/>
              <w:right w:w="100" w:type="dxa"/>
            </w:tcMar>
          </w:tcPr>
          <w:p w14:paraId="3009ADB3"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7E597D2C" w14:textId="77777777" w:rsidR="00D53860" w:rsidRDefault="00D502B4">
            <w:pPr>
              <w:spacing w:after="80"/>
            </w:pPr>
            <w:r>
              <w:rPr>
                <w:color w:val="000000"/>
                <w:sz w:val="18"/>
                <w:szCs w:val="18"/>
              </w:rPr>
              <w:t>un pied de haricot observé en entier (racine, tige, feuille, fleur) — exemple de plante dicotylédone</w:t>
            </w:r>
          </w:p>
        </w:tc>
      </w:tr>
    </w:tbl>
    <w:p w14:paraId="60AD92DC" w14:textId="77777777" w:rsidR="00D53860" w:rsidRDefault="00D502B4">
      <w:pPr>
        <w:spacing w:after="40"/>
        <w:jc w:val="right"/>
      </w:pPr>
      <w:r>
        <w:rPr>
          <w:sz w:val="18"/>
          <w:szCs w:val="18"/>
        </w:rPr>
        <w:t>Date : _______</w:t>
      </w:r>
    </w:p>
    <w:p w14:paraId="7DE7F169" w14:textId="77777777" w:rsidR="00D53860" w:rsidRDefault="00D502B4">
      <w:pPr>
        <w:spacing w:after="40"/>
        <w:jc w:val="right"/>
      </w:pPr>
      <w:r>
        <w:rPr>
          <w:sz w:val="18"/>
          <w:szCs w:val="18"/>
        </w:rPr>
        <w:t>Classe : 6e</w:t>
      </w:r>
    </w:p>
    <w:p w14:paraId="46255423" w14:textId="77777777" w:rsidR="00D53860" w:rsidRDefault="00D502B4">
      <w:pPr>
        <w:spacing w:after="40"/>
        <w:jc w:val="right"/>
      </w:pPr>
      <w:r>
        <w:rPr>
          <w:sz w:val="18"/>
          <w:szCs w:val="18"/>
        </w:rPr>
        <w:t>Séance n° : 14/42</w:t>
      </w:r>
    </w:p>
    <w:p w14:paraId="21199A75" w14:textId="77777777" w:rsidR="00D53860" w:rsidRDefault="00D502B4">
      <w:pPr>
        <w:spacing w:after="40"/>
        <w:jc w:val="right"/>
      </w:pPr>
      <w:r>
        <w:rPr>
          <w:sz w:val="18"/>
          <w:szCs w:val="18"/>
        </w:rPr>
        <w:t>Durée : 60 min</w:t>
      </w:r>
    </w:p>
    <w:p w14:paraId="6E4748E0"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66"/>
        <w:gridCol w:w="2280"/>
        <w:gridCol w:w="1707"/>
        <w:gridCol w:w="1348"/>
        <w:gridCol w:w="1348"/>
        <w:gridCol w:w="1167"/>
      </w:tblGrid>
      <w:tr w:rsidR="00D53860" w14:paraId="4E43C493" w14:textId="77777777">
        <w:trPr>
          <w:tblHeader/>
        </w:trPr>
        <w:tc>
          <w:tcPr>
            <w:tcW w:w="700" w:type="pct"/>
            <w:vMerge w:val="restart"/>
            <w:shd w:val="clear" w:color="auto" w:fill="DDEEFF"/>
            <w:tcMar>
              <w:top w:w="60" w:type="dxa"/>
              <w:left w:w="100" w:type="dxa"/>
              <w:bottom w:w="60" w:type="dxa"/>
              <w:right w:w="100" w:type="dxa"/>
            </w:tcMar>
          </w:tcPr>
          <w:p w14:paraId="3FC3B96E"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52AD74C5"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6365922A"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4AA544FA"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4153FDFE" w14:textId="77777777" w:rsidR="00D53860" w:rsidRDefault="00D502B4">
            <w:pPr>
              <w:spacing w:after="80"/>
            </w:pPr>
            <w:r>
              <w:rPr>
                <w:b/>
                <w:bCs/>
                <w:color w:val="000000"/>
                <w:sz w:val="17"/>
                <w:szCs w:val="17"/>
              </w:rPr>
              <w:t>Observation</w:t>
            </w:r>
          </w:p>
        </w:tc>
      </w:tr>
      <w:tr w:rsidR="00D53860" w14:paraId="054566B5" w14:textId="77777777">
        <w:trPr>
          <w:tblHeader/>
        </w:trPr>
        <w:tc>
          <w:tcPr>
            <w:tcW w:w="0" w:type="auto"/>
            <w:vMerge/>
            <w:shd w:val="clear" w:color="auto" w:fill="F5F5F5"/>
            <w:tcMar>
              <w:top w:w="60" w:type="dxa"/>
              <w:left w:w="100" w:type="dxa"/>
              <w:bottom w:w="60" w:type="dxa"/>
              <w:right w:w="100" w:type="dxa"/>
            </w:tcMar>
          </w:tcPr>
          <w:p w14:paraId="18D92A4D" w14:textId="77777777" w:rsidR="00D53860" w:rsidRDefault="00D53860">
            <w:pPr>
              <w:spacing w:after="80"/>
            </w:pPr>
          </w:p>
        </w:tc>
        <w:tc>
          <w:tcPr>
            <w:tcW w:w="1000" w:type="pct"/>
            <w:shd w:val="clear" w:color="auto" w:fill="F5F5F5"/>
            <w:tcMar>
              <w:top w:w="60" w:type="dxa"/>
              <w:left w:w="100" w:type="dxa"/>
              <w:bottom w:w="60" w:type="dxa"/>
              <w:right w:w="100" w:type="dxa"/>
            </w:tcMar>
          </w:tcPr>
          <w:p w14:paraId="5E3878DA"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37813BD5"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73E11EC9"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1E66FF01"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7051981C" w14:textId="77777777" w:rsidR="00D53860" w:rsidRDefault="00D53860">
            <w:pPr>
              <w:spacing w:after="80"/>
            </w:pPr>
          </w:p>
        </w:tc>
      </w:tr>
      <w:tr w:rsidR="00D53860" w14:paraId="553A2241" w14:textId="77777777">
        <w:tc>
          <w:tcPr>
            <w:tcW w:w="700" w:type="pct"/>
            <w:tcMar>
              <w:top w:w="60" w:type="dxa"/>
              <w:left w:w="100" w:type="dxa"/>
              <w:bottom w:w="60" w:type="dxa"/>
              <w:right w:w="100" w:type="dxa"/>
            </w:tcMar>
          </w:tcPr>
          <w:p w14:paraId="5281DCE2" w14:textId="77777777" w:rsidR="00D53860" w:rsidRDefault="00D502B4">
            <w:pPr>
              <w:spacing w:after="80"/>
            </w:pPr>
            <w:r>
              <w:rPr>
                <w:b/>
                <w:bCs/>
                <w:color w:val="000000"/>
                <w:sz w:val="17"/>
                <w:szCs w:val="17"/>
              </w:rPr>
              <w:t>I. Révision (5 min)</w:t>
            </w:r>
          </w:p>
        </w:tc>
        <w:tc>
          <w:tcPr>
            <w:tcW w:w="1000" w:type="pct"/>
            <w:tcMar>
              <w:top w:w="60" w:type="dxa"/>
              <w:left w:w="100" w:type="dxa"/>
              <w:bottom w:w="60" w:type="dxa"/>
              <w:right w:w="100" w:type="dxa"/>
            </w:tcMar>
          </w:tcPr>
          <w:p w14:paraId="5B03AD9B" w14:textId="77777777" w:rsidR="00D53860" w:rsidRDefault="00D502B4">
            <w:pPr>
              <w:spacing w:after="50"/>
            </w:pPr>
            <w:r>
              <w:rPr>
                <w:color w:val="000000"/>
                <w:sz w:val="17"/>
                <w:szCs w:val="17"/>
              </w:rPr>
              <w:t>Pourquoi les herbivores ruminants n'ont-ils pas besoin de canines pointues ?</w:t>
            </w:r>
          </w:p>
          <w:p w14:paraId="3727F58A" w14:textId="77777777" w:rsidR="00D53860" w:rsidRDefault="00D502B4">
            <w:pPr>
              <w:spacing w:after="50"/>
            </w:pPr>
            <w:r>
              <w:rPr>
                <w:color w:val="000000"/>
                <w:sz w:val="17"/>
                <w:szCs w:val="17"/>
              </w:rPr>
              <w:t>Qu'est-ce qu'un ruminant ?</w:t>
            </w:r>
          </w:p>
        </w:tc>
        <w:tc>
          <w:tcPr>
            <w:tcW w:w="1000" w:type="pct"/>
            <w:tcMar>
              <w:top w:w="60" w:type="dxa"/>
              <w:left w:w="100" w:type="dxa"/>
              <w:bottom w:w="60" w:type="dxa"/>
              <w:right w:w="100" w:type="dxa"/>
            </w:tcMar>
          </w:tcPr>
          <w:p w14:paraId="13038DFF" w14:textId="77777777" w:rsidR="00D53860" w:rsidRDefault="00D502B4">
            <w:pPr>
              <w:spacing w:after="50"/>
            </w:pPr>
            <w:r>
              <w:rPr>
                <w:i/>
                <w:iCs/>
                <w:color w:val="000000"/>
                <w:sz w:val="17"/>
                <w:szCs w:val="17"/>
              </w:rPr>
              <w:t>R.A. : Parce qu'ils se nourrissent d'herbe et non de chair ; ils pincent l'herbe avec leurs incisives et le bourrelet de la mâchoire.</w:t>
            </w:r>
          </w:p>
          <w:p w14:paraId="0A6B2178" w14:textId="77777777" w:rsidR="00D53860" w:rsidRDefault="00D502B4">
            <w:pPr>
              <w:spacing w:after="50"/>
            </w:pPr>
            <w:r>
              <w:rPr>
                <w:i/>
                <w:iCs/>
                <w:color w:val="000000"/>
                <w:sz w:val="17"/>
                <w:szCs w:val="17"/>
              </w:rPr>
              <w:t>R.A. : Un animal qui remâche l'herbe déjà avalée, remontée depuis la panse.</w:t>
            </w:r>
          </w:p>
        </w:tc>
        <w:tc>
          <w:tcPr>
            <w:tcW w:w="800" w:type="pct"/>
            <w:tcMar>
              <w:top w:w="60" w:type="dxa"/>
              <w:left w:w="100" w:type="dxa"/>
              <w:bottom w:w="60" w:type="dxa"/>
              <w:right w:w="100" w:type="dxa"/>
            </w:tcMar>
          </w:tcPr>
          <w:p w14:paraId="4AEFA40D"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66756E0C"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420BAEB5" w14:textId="77777777" w:rsidR="00D53860" w:rsidRDefault="00D53860">
            <w:pPr>
              <w:spacing w:after="80"/>
            </w:pPr>
          </w:p>
        </w:tc>
      </w:tr>
      <w:tr w:rsidR="00D53860" w14:paraId="031982AF" w14:textId="77777777">
        <w:tc>
          <w:tcPr>
            <w:tcW w:w="0" w:type="auto"/>
            <w:gridSpan w:val="6"/>
            <w:shd w:val="clear" w:color="auto" w:fill="C9DDEA"/>
            <w:tcMar>
              <w:top w:w="60" w:type="dxa"/>
              <w:left w:w="100" w:type="dxa"/>
              <w:bottom w:w="60" w:type="dxa"/>
              <w:right w:w="100" w:type="dxa"/>
            </w:tcMar>
          </w:tcPr>
          <w:p w14:paraId="324102E9" w14:textId="77777777" w:rsidR="00D53860" w:rsidRDefault="00D502B4">
            <w:pPr>
              <w:spacing w:after="80"/>
              <w:jc w:val="center"/>
            </w:pPr>
            <w:r>
              <w:rPr>
                <w:b/>
                <w:bCs/>
                <w:color w:val="000000"/>
                <w:sz w:val="18"/>
                <w:szCs w:val="18"/>
              </w:rPr>
              <w:t>II. NOUVELLE LEÇON  (40 min)</w:t>
            </w:r>
          </w:p>
        </w:tc>
      </w:tr>
      <w:tr w:rsidR="00D53860" w14:paraId="55CFC931" w14:textId="77777777">
        <w:tc>
          <w:tcPr>
            <w:tcW w:w="700" w:type="pct"/>
            <w:tcMar>
              <w:top w:w="60" w:type="dxa"/>
              <w:left w:w="100" w:type="dxa"/>
              <w:bottom w:w="60" w:type="dxa"/>
              <w:right w:w="100" w:type="dxa"/>
            </w:tcMar>
          </w:tcPr>
          <w:p w14:paraId="04B7257B"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0125921E" w14:textId="77777777" w:rsidR="00D53860" w:rsidRDefault="00D502B4">
            <w:pPr>
              <w:spacing w:after="40"/>
            </w:pPr>
            <w:r>
              <w:rPr>
                <w:b/>
                <w:bCs/>
                <w:color w:val="000000"/>
                <w:sz w:val="17"/>
                <w:szCs w:val="17"/>
              </w:rPr>
              <w:t>Avez-vous déjà arraché un plant de haricot du jardin ? Comment était sa racine, comparée à celle du riz étudié la dernière fois ?</w:t>
            </w:r>
          </w:p>
        </w:tc>
        <w:tc>
          <w:tcPr>
            <w:tcW w:w="1000" w:type="pct"/>
            <w:tcMar>
              <w:top w:w="60" w:type="dxa"/>
              <w:left w:w="100" w:type="dxa"/>
              <w:bottom w:w="60" w:type="dxa"/>
              <w:right w:w="100" w:type="dxa"/>
            </w:tcMar>
          </w:tcPr>
          <w:p w14:paraId="19633661" w14:textId="77777777" w:rsidR="00D53860" w:rsidRDefault="00D502B4">
            <w:pPr>
              <w:spacing w:after="30"/>
            </w:pPr>
            <w:r>
              <w:rPr>
                <w:i/>
                <w:iCs/>
                <w:color w:val="000000"/>
                <w:sz w:val="17"/>
                <w:szCs w:val="17"/>
              </w:rPr>
              <w:t>RP : il y avait une grosse racine au milieu avec des petites racines autour, ce n'était pas pareil que le riz…</w:t>
            </w:r>
          </w:p>
          <w:p w14:paraId="0E29DCE8" w14:textId="77777777" w:rsidR="00D53860" w:rsidRDefault="00D502B4">
            <w:pPr>
              <w:spacing w:after="30"/>
            </w:pPr>
            <w:r>
              <w:rPr>
                <w:b/>
                <w:bCs/>
                <w:i/>
                <w:iCs/>
                <w:color w:val="000000"/>
                <w:sz w:val="17"/>
                <w:szCs w:val="17"/>
              </w:rPr>
              <w:t>RA : certaines plantes, comme le haricot, ont une racine principale qui se ramifie — ce sont des dicotylédones — contrairement au riz (monocotylédone) qui a plein de petites racines identiques.</w:t>
            </w:r>
          </w:p>
        </w:tc>
        <w:tc>
          <w:tcPr>
            <w:tcW w:w="800" w:type="pct"/>
            <w:tcMar>
              <w:top w:w="60" w:type="dxa"/>
              <w:left w:w="100" w:type="dxa"/>
              <w:bottom w:w="60" w:type="dxa"/>
              <w:right w:w="100" w:type="dxa"/>
            </w:tcMar>
          </w:tcPr>
          <w:p w14:paraId="770C61E1"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3113FE62"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6712C300" w14:textId="77777777" w:rsidR="00D53860" w:rsidRDefault="00D53860">
            <w:pPr>
              <w:spacing w:after="80"/>
            </w:pPr>
          </w:p>
        </w:tc>
      </w:tr>
      <w:tr w:rsidR="00D53860" w14:paraId="20F2900E" w14:textId="77777777">
        <w:tc>
          <w:tcPr>
            <w:tcW w:w="700" w:type="pct"/>
            <w:tcMar>
              <w:top w:w="60" w:type="dxa"/>
              <w:left w:w="100" w:type="dxa"/>
              <w:bottom w:w="60" w:type="dxa"/>
              <w:right w:w="100" w:type="dxa"/>
            </w:tcMar>
          </w:tcPr>
          <w:p w14:paraId="1F662FC0"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2E428F26" w14:textId="77777777" w:rsidR="00D53860" w:rsidRDefault="00D502B4">
            <w:pPr>
              <w:spacing w:after="40"/>
            </w:pPr>
            <w:r>
              <w:rPr>
                <w:color w:val="000000"/>
                <w:sz w:val="17"/>
                <w:szCs w:val="17"/>
              </w:rPr>
              <w:t>Aujourd'hui nous allons apprendre : « Les plantes dicotylédones ». Après cette séance, vous serez capables de décrire l'organisation d'une plante dicotylédone.</w:t>
            </w:r>
          </w:p>
        </w:tc>
        <w:tc>
          <w:tcPr>
            <w:tcW w:w="1000" w:type="pct"/>
            <w:tcMar>
              <w:top w:w="60" w:type="dxa"/>
              <w:left w:w="100" w:type="dxa"/>
              <w:bottom w:w="60" w:type="dxa"/>
              <w:right w:w="100" w:type="dxa"/>
            </w:tcMar>
          </w:tcPr>
          <w:p w14:paraId="4A7A79B3"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579B9A26"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077580A5"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41D4EF71" w14:textId="77777777" w:rsidR="00D53860" w:rsidRDefault="00D53860">
            <w:pPr>
              <w:spacing w:after="80"/>
            </w:pPr>
          </w:p>
        </w:tc>
      </w:tr>
      <w:tr w:rsidR="00D53860" w14:paraId="0627572E" w14:textId="77777777">
        <w:tc>
          <w:tcPr>
            <w:tcW w:w="700" w:type="pct"/>
            <w:tcMar>
              <w:top w:w="60" w:type="dxa"/>
              <w:left w:w="100" w:type="dxa"/>
              <w:bottom w:w="60" w:type="dxa"/>
              <w:right w:w="100" w:type="dxa"/>
            </w:tcMar>
          </w:tcPr>
          <w:p w14:paraId="148D1FF0" w14:textId="77777777" w:rsidR="00D53860" w:rsidRDefault="00D502B4">
            <w:pPr>
              <w:spacing w:after="80"/>
            </w:pPr>
            <w:r>
              <w:rPr>
                <w:b/>
                <w:bCs/>
                <w:color w:val="000000"/>
                <w:sz w:val="17"/>
                <w:szCs w:val="17"/>
              </w:rPr>
              <w:lastRenderedPageBreak/>
              <w:t>3. Observation</w:t>
            </w:r>
          </w:p>
        </w:tc>
        <w:tc>
          <w:tcPr>
            <w:tcW w:w="1000" w:type="pct"/>
            <w:tcMar>
              <w:top w:w="60" w:type="dxa"/>
              <w:left w:w="100" w:type="dxa"/>
              <w:bottom w:w="60" w:type="dxa"/>
              <w:right w:w="100" w:type="dxa"/>
            </w:tcMar>
          </w:tcPr>
          <w:p w14:paraId="050EEC2B" w14:textId="77777777" w:rsidR="00D53860" w:rsidRDefault="00D502B4">
            <w:pPr>
              <w:spacing w:after="40"/>
            </w:pPr>
            <w:r>
              <w:rPr>
                <w:color w:val="000000"/>
                <w:sz w:val="17"/>
                <w:szCs w:val="17"/>
              </w:rPr>
              <w:t>Regardez et observez bien un pied de haricot (plante dicotylédone) en entier (racine, tige, feuille, fleur). Décrivez la forme de la racine, de la tige, de la feuille et de la fleur.</w:t>
            </w:r>
          </w:p>
        </w:tc>
        <w:tc>
          <w:tcPr>
            <w:tcW w:w="1000" w:type="pct"/>
            <w:tcMar>
              <w:top w:w="60" w:type="dxa"/>
              <w:left w:w="100" w:type="dxa"/>
              <w:bottom w:w="60" w:type="dxa"/>
              <w:right w:w="100" w:type="dxa"/>
            </w:tcMar>
          </w:tcPr>
          <w:p w14:paraId="2886E705" w14:textId="77777777" w:rsidR="00D53860" w:rsidRDefault="00D502B4">
            <w:pPr>
              <w:spacing w:after="30"/>
            </w:pPr>
            <w:r>
              <w:rPr>
                <w:color w:val="000000"/>
                <w:sz w:val="17"/>
                <w:szCs w:val="17"/>
              </w:rPr>
              <w:t>La racine principale est grosse, avec des racines secondaires qui partent d'elle.</w:t>
            </w:r>
          </w:p>
          <w:p w14:paraId="5A596389" w14:textId="77777777" w:rsidR="00D53860" w:rsidRDefault="00D502B4">
            <w:pPr>
              <w:spacing w:after="30"/>
            </w:pPr>
            <w:r>
              <w:rPr>
                <w:color w:val="000000"/>
                <w:sz w:val="17"/>
                <w:szCs w:val="17"/>
              </w:rPr>
              <w:t>On voit des petits renflements sur les racines.</w:t>
            </w:r>
          </w:p>
          <w:p w14:paraId="324C6BDE" w14:textId="77777777" w:rsidR="00D53860" w:rsidRDefault="00D502B4">
            <w:pPr>
              <w:spacing w:after="30"/>
            </w:pPr>
            <w:r>
              <w:rPr>
                <w:color w:val="000000"/>
                <w:sz w:val="17"/>
                <w:szCs w:val="17"/>
              </w:rPr>
              <w:t>La tige principale se ramifie en tiges secondaires.</w:t>
            </w:r>
          </w:p>
          <w:p w14:paraId="38D2E91C" w14:textId="77777777" w:rsidR="00D53860" w:rsidRDefault="00D502B4">
            <w:pPr>
              <w:spacing w:after="30"/>
            </w:pPr>
            <w:r>
              <w:rPr>
                <w:color w:val="000000"/>
                <w:sz w:val="17"/>
                <w:szCs w:val="17"/>
              </w:rPr>
              <w:t>La feuille est attachée à la tige par une petite queue.</w:t>
            </w:r>
          </w:p>
          <w:p w14:paraId="0E459943" w14:textId="77777777" w:rsidR="00D53860" w:rsidRDefault="00D502B4">
            <w:pPr>
              <w:spacing w:after="30"/>
            </w:pPr>
            <w:r>
              <w:rPr>
                <w:color w:val="000000"/>
                <w:sz w:val="17"/>
                <w:szCs w:val="17"/>
              </w:rPr>
              <w:t>La fleur a plusieurs couleurs et plusieurs parties emboîtées.</w:t>
            </w:r>
          </w:p>
        </w:tc>
        <w:tc>
          <w:tcPr>
            <w:tcW w:w="800" w:type="pct"/>
            <w:tcMar>
              <w:top w:w="60" w:type="dxa"/>
              <w:left w:w="100" w:type="dxa"/>
              <w:bottom w:w="60" w:type="dxa"/>
              <w:right w:w="100" w:type="dxa"/>
            </w:tcMar>
          </w:tcPr>
          <w:p w14:paraId="1F155AC3" w14:textId="77777777" w:rsidR="00D53860" w:rsidRDefault="00D502B4">
            <w:pPr>
              <w:spacing w:after="80"/>
            </w:pPr>
            <w:r>
              <w:rPr>
                <w:color w:val="000000"/>
                <w:sz w:val="16"/>
                <w:szCs w:val="16"/>
              </w:rPr>
              <w:t>Observation dirigée</w:t>
            </w:r>
          </w:p>
        </w:tc>
        <w:tc>
          <w:tcPr>
            <w:tcW w:w="800" w:type="pct"/>
            <w:tcMar>
              <w:top w:w="60" w:type="dxa"/>
              <w:left w:w="100" w:type="dxa"/>
              <w:bottom w:w="60" w:type="dxa"/>
              <w:right w:w="100" w:type="dxa"/>
            </w:tcMar>
          </w:tcPr>
          <w:p w14:paraId="11479FE4" w14:textId="77777777" w:rsidR="00D53860" w:rsidRDefault="00D502B4">
            <w:pPr>
              <w:spacing w:after="80"/>
            </w:pPr>
            <w:r>
              <w:rPr>
                <w:color w:val="000000"/>
                <w:sz w:val="16"/>
                <w:szCs w:val="16"/>
              </w:rPr>
              <w:t>un pied de haricot observé en entier (racine, tige, feuille, fleur) — exemple de plante dicotylédone</w:t>
            </w:r>
          </w:p>
        </w:tc>
        <w:tc>
          <w:tcPr>
            <w:tcW w:w="700" w:type="pct"/>
            <w:tcMar>
              <w:top w:w="60" w:type="dxa"/>
              <w:left w:w="100" w:type="dxa"/>
              <w:bottom w:w="60" w:type="dxa"/>
              <w:right w:w="100" w:type="dxa"/>
            </w:tcMar>
          </w:tcPr>
          <w:p w14:paraId="03CDB863" w14:textId="77777777" w:rsidR="00D53860" w:rsidRDefault="00D53860">
            <w:pPr>
              <w:spacing w:after="80"/>
            </w:pPr>
          </w:p>
        </w:tc>
      </w:tr>
      <w:tr w:rsidR="00D53860" w14:paraId="23474A02" w14:textId="77777777">
        <w:tc>
          <w:tcPr>
            <w:tcW w:w="700" w:type="pct"/>
            <w:tcMar>
              <w:top w:w="60" w:type="dxa"/>
              <w:left w:w="100" w:type="dxa"/>
              <w:bottom w:w="60" w:type="dxa"/>
              <w:right w:w="100" w:type="dxa"/>
            </w:tcMar>
          </w:tcPr>
          <w:p w14:paraId="2E482F71"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2250D094" w14:textId="77777777" w:rsidR="00D53860" w:rsidRDefault="00D502B4">
            <w:pPr>
              <w:spacing w:after="50"/>
            </w:pPr>
            <w:r>
              <w:rPr>
                <w:color w:val="000000"/>
                <w:sz w:val="17"/>
                <w:szCs w:val="17"/>
              </w:rPr>
              <w:t>Comment est formée la racine du haricot ?</w:t>
            </w:r>
          </w:p>
          <w:p w14:paraId="115E7F08" w14:textId="77777777" w:rsidR="00D53860" w:rsidRDefault="00D502B4">
            <w:pPr>
              <w:spacing w:after="50"/>
            </w:pPr>
            <w:r>
              <w:rPr>
                <w:color w:val="000000"/>
                <w:sz w:val="17"/>
                <w:szCs w:val="17"/>
              </w:rPr>
              <w:t>Comment est formée la tige du haricot ?</w:t>
            </w:r>
          </w:p>
          <w:p w14:paraId="713C1166" w14:textId="77777777" w:rsidR="00D53860" w:rsidRDefault="00D502B4">
            <w:pPr>
              <w:spacing w:after="50"/>
            </w:pPr>
            <w:r>
              <w:rPr>
                <w:color w:val="000000"/>
                <w:sz w:val="17"/>
                <w:szCs w:val="17"/>
              </w:rPr>
              <w:t>Comment la feuille est-elle attachée à la tige, et comment est-elle formée ?</w:t>
            </w:r>
          </w:p>
          <w:p w14:paraId="28745870" w14:textId="77777777" w:rsidR="00D53860" w:rsidRDefault="00D502B4">
            <w:pPr>
              <w:spacing w:after="50"/>
            </w:pPr>
            <w:r>
              <w:rPr>
                <w:color w:val="000000"/>
                <w:sz w:val="17"/>
                <w:szCs w:val="17"/>
              </w:rPr>
              <w:t>De quoi est composée la fleur du haricot, de l'extérieur vers l'intérieur ?</w:t>
            </w:r>
          </w:p>
          <w:p w14:paraId="12718733" w14:textId="77777777" w:rsidR="00D53860" w:rsidRDefault="00D502B4">
            <w:pPr>
              <w:spacing w:after="50"/>
            </w:pPr>
            <w:r>
              <w:rPr>
                <w:color w:val="000000"/>
                <w:sz w:val="17"/>
                <w:szCs w:val="17"/>
              </w:rPr>
              <w:t>Quel est le rôle de l'étamine et du pistil ?</w:t>
            </w:r>
          </w:p>
          <w:p w14:paraId="285C6015" w14:textId="77777777" w:rsidR="00D53860" w:rsidRDefault="00D502B4">
            <w:pPr>
              <w:spacing w:after="50"/>
            </w:pPr>
            <w:r>
              <w:rPr>
                <w:color w:val="000000"/>
                <w:sz w:val="17"/>
                <w:szCs w:val="17"/>
              </w:rPr>
              <w:t>En quoi se transforme la fleur du haricot, et pourquoi est-ce une dicotylédone ?</w:t>
            </w:r>
          </w:p>
        </w:tc>
        <w:tc>
          <w:tcPr>
            <w:tcW w:w="1000" w:type="pct"/>
            <w:tcMar>
              <w:top w:w="60" w:type="dxa"/>
              <w:left w:w="100" w:type="dxa"/>
              <w:bottom w:w="60" w:type="dxa"/>
              <w:right w:w="100" w:type="dxa"/>
            </w:tcMar>
          </w:tcPr>
          <w:p w14:paraId="7ADED413" w14:textId="77777777" w:rsidR="00D53860" w:rsidRDefault="00D502B4">
            <w:pPr>
              <w:spacing w:after="50"/>
            </w:pPr>
            <w:r>
              <w:rPr>
                <w:i/>
                <w:iCs/>
                <w:color w:val="000000"/>
                <w:sz w:val="17"/>
                <w:szCs w:val="17"/>
              </w:rPr>
              <w:t>R.A. : Une racine principale qui se ramifie en racines secondaires. On observe des renflements appelés nodosités, remplis de bactéries utiles à la plante, et des poils absorbants à l'extrémité.</w:t>
            </w:r>
          </w:p>
          <w:p w14:paraId="517AE3EC" w14:textId="77777777" w:rsidR="00D53860" w:rsidRDefault="00D502B4">
            <w:pPr>
              <w:spacing w:after="50"/>
            </w:pPr>
            <w:r>
              <w:rPr>
                <w:i/>
                <w:iCs/>
                <w:color w:val="000000"/>
                <w:sz w:val="17"/>
                <w:szCs w:val="17"/>
              </w:rPr>
              <w:t>R.A. : Une tige principale qui se ramifie en tiges secondaires. À la base des tiges secondaires, on voit des stipules ; à l'aisselle des tiges, des bourgeons qui donneront tige, feuille ou fleur.</w:t>
            </w:r>
          </w:p>
          <w:p w14:paraId="7286BAB6" w14:textId="77777777" w:rsidR="00D53860" w:rsidRDefault="00D502B4">
            <w:pPr>
              <w:spacing w:after="50"/>
            </w:pPr>
            <w:r>
              <w:rPr>
                <w:i/>
                <w:iCs/>
                <w:color w:val="000000"/>
                <w:sz w:val="17"/>
                <w:szCs w:val="17"/>
              </w:rPr>
              <w:t>R.A. : Elle est attachée par le pétiole. La feuille est étalée, avec une nervure principale qui se ramifie en nervures secondaires.</w:t>
            </w:r>
          </w:p>
          <w:p w14:paraId="35B5BA20" w14:textId="77777777" w:rsidR="00D53860" w:rsidRDefault="00D502B4">
            <w:pPr>
              <w:spacing w:after="50"/>
            </w:pPr>
            <w:r>
              <w:rPr>
                <w:i/>
                <w:iCs/>
                <w:color w:val="000000"/>
                <w:sz w:val="17"/>
                <w:szCs w:val="17"/>
              </w:rPr>
              <w:t>R.A. : 5 sépales verts (le calice), 5 pétales — 1 étendard, 2 ailes, 2 carènes (la corolle) —, 10 étamines et 1 pistil.</w:t>
            </w:r>
          </w:p>
          <w:p w14:paraId="17B22795" w14:textId="77777777" w:rsidR="00D53860" w:rsidRDefault="00D502B4">
            <w:pPr>
              <w:spacing w:after="50"/>
            </w:pPr>
            <w:r>
              <w:rPr>
                <w:i/>
                <w:iCs/>
                <w:color w:val="000000"/>
                <w:sz w:val="17"/>
                <w:szCs w:val="17"/>
              </w:rPr>
              <w:t>R.A. : L'étamine, avec son filet et ses anthères contenant le pollen, est l'organe reproducteur mâle. Le pistil, avec son ovaire contenant les ovules, est l'organe reproducteur femelle.</w:t>
            </w:r>
          </w:p>
          <w:p w14:paraId="28A53D52" w14:textId="77777777" w:rsidR="00D53860" w:rsidRDefault="00D502B4">
            <w:pPr>
              <w:spacing w:after="50"/>
            </w:pPr>
            <w:r>
              <w:rPr>
                <w:i/>
                <w:iCs/>
                <w:color w:val="000000"/>
                <w:sz w:val="17"/>
                <w:szCs w:val="17"/>
              </w:rPr>
              <w:t xml:space="preserve">R.A. : Elle se transforme en fruit appelé gousse, contenant plusieurs graines à 2 cotylédons : c'est </w:t>
            </w:r>
            <w:r>
              <w:rPr>
                <w:i/>
                <w:iCs/>
                <w:color w:val="000000"/>
                <w:sz w:val="17"/>
                <w:szCs w:val="17"/>
              </w:rPr>
              <w:lastRenderedPageBreak/>
              <w:t>pour cela qu'on parle de plante dicotylédone.</w:t>
            </w:r>
          </w:p>
        </w:tc>
        <w:tc>
          <w:tcPr>
            <w:tcW w:w="800" w:type="pct"/>
            <w:tcMar>
              <w:top w:w="60" w:type="dxa"/>
              <w:left w:w="100" w:type="dxa"/>
              <w:bottom w:w="60" w:type="dxa"/>
              <w:right w:w="100" w:type="dxa"/>
            </w:tcMar>
          </w:tcPr>
          <w:p w14:paraId="662E437C" w14:textId="77777777" w:rsidR="00D53860" w:rsidRDefault="00D502B4">
            <w:pPr>
              <w:spacing w:after="80"/>
            </w:pPr>
            <w:r>
              <w:rPr>
                <w:color w:val="000000"/>
                <w:sz w:val="16"/>
                <w:szCs w:val="16"/>
              </w:rPr>
              <w:lastRenderedPageBreak/>
              <w:t>Questions-réponses dirigées</w:t>
            </w:r>
          </w:p>
        </w:tc>
        <w:tc>
          <w:tcPr>
            <w:tcW w:w="800" w:type="pct"/>
            <w:tcMar>
              <w:top w:w="60" w:type="dxa"/>
              <w:left w:w="100" w:type="dxa"/>
              <w:bottom w:w="60" w:type="dxa"/>
              <w:right w:w="100" w:type="dxa"/>
            </w:tcMar>
          </w:tcPr>
          <w:p w14:paraId="17DFDDF1" w14:textId="77777777" w:rsidR="00D53860" w:rsidRDefault="00D502B4">
            <w:pPr>
              <w:spacing w:after="80"/>
            </w:pPr>
            <w:r>
              <w:rPr>
                <w:color w:val="000000"/>
                <w:sz w:val="16"/>
                <w:szCs w:val="16"/>
              </w:rPr>
              <w:t>un pied de haricot observé en entier (racine, tige, feuille, fleur) — exemple de plante dicotylédone</w:t>
            </w:r>
          </w:p>
        </w:tc>
        <w:tc>
          <w:tcPr>
            <w:tcW w:w="700" w:type="pct"/>
            <w:tcMar>
              <w:top w:w="60" w:type="dxa"/>
              <w:left w:w="100" w:type="dxa"/>
              <w:bottom w:w="60" w:type="dxa"/>
              <w:right w:w="100" w:type="dxa"/>
            </w:tcMar>
          </w:tcPr>
          <w:p w14:paraId="02521DA1" w14:textId="77777777" w:rsidR="00D53860" w:rsidRDefault="00D53860">
            <w:pPr>
              <w:spacing w:after="80"/>
            </w:pPr>
          </w:p>
        </w:tc>
      </w:tr>
      <w:tr w:rsidR="00D53860" w14:paraId="6F079CA0" w14:textId="77777777">
        <w:tc>
          <w:tcPr>
            <w:tcW w:w="700" w:type="pct"/>
            <w:tcMar>
              <w:top w:w="60" w:type="dxa"/>
              <w:left w:w="100" w:type="dxa"/>
              <w:bottom w:w="60" w:type="dxa"/>
              <w:right w:w="100" w:type="dxa"/>
            </w:tcMar>
          </w:tcPr>
          <w:p w14:paraId="00EF0221"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6C315678" w14:textId="77777777" w:rsidR="00D53860" w:rsidRDefault="00D502B4">
            <w:pPr>
              <w:spacing w:after="40"/>
            </w:pPr>
            <w:r>
              <w:rPr>
                <w:b/>
                <w:bCs/>
                <w:color w:val="000000"/>
                <w:sz w:val="17"/>
                <w:szCs w:val="17"/>
              </w:rPr>
              <w:t>Donc, le haricot est une plante dicotylédone : sa racine principale se ramifie et porte des nodosités, sa tige se ramifie aussi, sa feuille est attachée par un pétiole. Sa fleur (5 sépales, 5 pétales, 10 étamines, 1 pistil) donne un fruit, la gousse, contenant des graines à 2 cotylédons.</w:t>
            </w:r>
          </w:p>
        </w:tc>
        <w:tc>
          <w:tcPr>
            <w:tcW w:w="1000" w:type="pct"/>
            <w:tcMar>
              <w:top w:w="60" w:type="dxa"/>
              <w:left w:w="100" w:type="dxa"/>
              <w:bottom w:w="60" w:type="dxa"/>
              <w:right w:w="100" w:type="dxa"/>
            </w:tcMar>
          </w:tcPr>
          <w:p w14:paraId="3BCF396C" w14:textId="77777777" w:rsidR="00D53860" w:rsidRDefault="00D502B4">
            <w:pPr>
              <w:spacing w:after="40"/>
            </w:pPr>
            <w:r>
              <w:rPr>
                <w:color w:val="000000"/>
                <w:sz w:val="17"/>
                <w:szCs w:val="17"/>
              </w:rPr>
              <w:t>Les élèves écoutent la synthèse.</w:t>
            </w:r>
          </w:p>
        </w:tc>
        <w:tc>
          <w:tcPr>
            <w:tcW w:w="800" w:type="pct"/>
            <w:tcMar>
              <w:top w:w="60" w:type="dxa"/>
              <w:left w:w="100" w:type="dxa"/>
              <w:bottom w:w="60" w:type="dxa"/>
              <w:right w:w="100" w:type="dxa"/>
            </w:tcMar>
          </w:tcPr>
          <w:p w14:paraId="17DAC4F8"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3EC324AD"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5F62DEBB" w14:textId="77777777" w:rsidR="00D53860" w:rsidRDefault="00D53860">
            <w:pPr>
              <w:spacing w:after="80"/>
            </w:pPr>
          </w:p>
        </w:tc>
      </w:tr>
      <w:tr w:rsidR="00D53860" w14:paraId="019FA6AE" w14:textId="77777777">
        <w:tc>
          <w:tcPr>
            <w:tcW w:w="700" w:type="pct"/>
            <w:tcMar>
              <w:top w:w="60" w:type="dxa"/>
              <w:left w:w="100" w:type="dxa"/>
              <w:bottom w:w="60" w:type="dxa"/>
              <w:right w:w="100" w:type="dxa"/>
            </w:tcMar>
          </w:tcPr>
          <w:p w14:paraId="12108729"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1F1DEC10" w14:textId="77777777" w:rsidR="00D53860" w:rsidRDefault="00D502B4">
            <w:pPr>
              <w:spacing w:before="100" w:after="30"/>
            </w:pPr>
            <w:r>
              <w:rPr>
                <w:b/>
                <w:bCs/>
                <w:color w:val="1F4E79"/>
                <w:sz w:val="17"/>
                <w:szCs w:val="17"/>
              </w:rPr>
              <w:t>Exercice 1</w:t>
            </w:r>
          </w:p>
          <w:p w14:paraId="59F5F62E" w14:textId="77777777" w:rsidR="00D53860" w:rsidRDefault="00D502B4">
            <w:pPr>
              <w:spacing w:after="40"/>
            </w:pPr>
            <w:r>
              <w:rPr>
                <w:i/>
                <w:iCs/>
                <w:color w:val="000000"/>
                <w:sz w:val="16"/>
                <w:szCs w:val="16"/>
              </w:rPr>
              <w:t>Relie chaque élément de la colonne A à l'élément correspondant de la colonne B.</w:t>
            </w:r>
          </w:p>
          <w:p w14:paraId="4BF230C8" w14:textId="77777777" w:rsidR="00D53860" w:rsidRDefault="00D502B4">
            <w:pPr>
              <w:spacing w:after="30"/>
            </w:pPr>
            <w:r>
              <w:rPr>
                <w:color w:val="000000"/>
                <w:sz w:val="16"/>
                <w:szCs w:val="16"/>
              </w:rPr>
              <w:t>Colonne A                                          Colonne B</w:t>
            </w:r>
          </w:p>
          <w:p w14:paraId="25463BFA" w14:textId="77777777" w:rsidR="00D53860" w:rsidRDefault="00D502B4">
            <w:pPr>
              <w:spacing w:after="30"/>
            </w:pPr>
            <w:r>
              <w:rPr>
                <w:color w:val="000000"/>
                <w:sz w:val="16"/>
                <w:szCs w:val="16"/>
              </w:rPr>
              <w:t>1. Nodosité          •          • a. Ensemble des sépales</w:t>
            </w:r>
          </w:p>
          <w:p w14:paraId="1277BF10" w14:textId="77777777" w:rsidR="00D53860" w:rsidRDefault="00D502B4">
            <w:pPr>
              <w:spacing w:after="30"/>
            </w:pPr>
            <w:r>
              <w:rPr>
                <w:color w:val="000000"/>
                <w:sz w:val="16"/>
                <w:szCs w:val="16"/>
              </w:rPr>
              <w:t>2. Pétiole          •          • b. Fruit du haricot, contient les graines</w:t>
            </w:r>
          </w:p>
          <w:p w14:paraId="16E9891B" w14:textId="77777777" w:rsidR="00D53860" w:rsidRDefault="00D502B4">
            <w:pPr>
              <w:spacing w:after="30"/>
            </w:pPr>
            <w:r>
              <w:rPr>
                <w:color w:val="000000"/>
                <w:sz w:val="16"/>
                <w:szCs w:val="16"/>
              </w:rPr>
              <w:t>3. Calice          •          • c. Renflement de la racine rempli de bactéries</w:t>
            </w:r>
          </w:p>
          <w:p w14:paraId="183D7E71" w14:textId="77777777" w:rsidR="00D53860" w:rsidRDefault="00D502B4">
            <w:pPr>
              <w:spacing w:after="30"/>
            </w:pPr>
            <w:r>
              <w:rPr>
                <w:color w:val="000000"/>
                <w:sz w:val="16"/>
                <w:szCs w:val="16"/>
              </w:rPr>
              <w:t>4. Gousse          •          • d. Attache la feuille à la tige</w:t>
            </w:r>
          </w:p>
          <w:p w14:paraId="0A288048" w14:textId="77777777" w:rsidR="00D53860" w:rsidRDefault="00D502B4">
            <w:pPr>
              <w:spacing w:before="100" w:after="30"/>
            </w:pPr>
            <w:r>
              <w:rPr>
                <w:b/>
                <w:bCs/>
                <w:color w:val="1F4E79"/>
                <w:sz w:val="17"/>
                <w:szCs w:val="17"/>
              </w:rPr>
              <w:t>Exercice 2</w:t>
            </w:r>
          </w:p>
          <w:p w14:paraId="4ECE0BB8" w14:textId="77777777" w:rsidR="00D53860" w:rsidRDefault="00D502B4">
            <w:pPr>
              <w:spacing w:after="40"/>
            </w:pPr>
            <w:r>
              <w:rPr>
                <w:i/>
                <w:iCs/>
                <w:color w:val="000000"/>
                <w:sz w:val="16"/>
                <w:szCs w:val="16"/>
              </w:rPr>
              <w:t>Réponds par Vrai (V) ou Faux (F). Justifie chaque réponse fausse.</w:t>
            </w:r>
          </w:p>
          <w:p w14:paraId="51A46936" w14:textId="77777777" w:rsidR="00D53860" w:rsidRDefault="00D502B4">
            <w:pPr>
              <w:spacing w:after="30"/>
            </w:pPr>
            <w:r>
              <w:rPr>
                <w:color w:val="000000"/>
                <w:sz w:val="16"/>
                <w:szCs w:val="16"/>
              </w:rPr>
              <w:t>1. La racine d'une plante dicotylédone est formée de nombreuses radicelles identiques.</w:t>
            </w:r>
          </w:p>
          <w:p w14:paraId="2B650E84" w14:textId="77777777" w:rsidR="00D53860" w:rsidRDefault="00D502B4">
            <w:pPr>
              <w:spacing w:after="30"/>
            </w:pPr>
            <w:r>
              <w:rPr>
                <w:color w:val="000000"/>
                <w:sz w:val="16"/>
                <w:szCs w:val="16"/>
              </w:rPr>
              <w:t>2. L'étamine est l'organe reproducteur mâle de la fleur.</w:t>
            </w:r>
          </w:p>
          <w:p w14:paraId="5EEAA5E2" w14:textId="77777777" w:rsidR="00D53860" w:rsidRDefault="00D502B4">
            <w:pPr>
              <w:spacing w:after="30"/>
            </w:pPr>
            <w:r>
              <w:rPr>
                <w:color w:val="000000"/>
                <w:sz w:val="16"/>
                <w:szCs w:val="16"/>
              </w:rPr>
              <w:t>3. La graine d'une plante dicotylédone a un seul cotylédon.</w:t>
            </w:r>
          </w:p>
          <w:p w14:paraId="6AEAB753" w14:textId="77777777" w:rsidR="00D53860" w:rsidRDefault="00D502B4">
            <w:pPr>
              <w:spacing w:after="30"/>
            </w:pPr>
            <w:r>
              <w:rPr>
                <w:color w:val="000000"/>
                <w:sz w:val="16"/>
                <w:szCs w:val="16"/>
              </w:rPr>
              <w:t>4. La fleur du haricot se transforme en gousse.</w:t>
            </w:r>
          </w:p>
        </w:tc>
        <w:tc>
          <w:tcPr>
            <w:tcW w:w="1000" w:type="pct"/>
            <w:tcMar>
              <w:top w:w="60" w:type="dxa"/>
              <w:left w:w="100" w:type="dxa"/>
              <w:bottom w:w="60" w:type="dxa"/>
              <w:right w:w="100" w:type="dxa"/>
            </w:tcMar>
          </w:tcPr>
          <w:p w14:paraId="4987DE64" w14:textId="77777777" w:rsidR="00D53860" w:rsidRDefault="00D502B4">
            <w:pPr>
              <w:spacing w:before="100" w:after="30"/>
            </w:pPr>
            <w:r>
              <w:rPr>
                <w:b/>
                <w:bCs/>
                <w:color w:val="C2185B"/>
                <w:sz w:val="17"/>
                <w:szCs w:val="17"/>
              </w:rPr>
              <w:t>Corrigé — Exercice 1</w:t>
            </w:r>
          </w:p>
          <w:p w14:paraId="7C6B8A1A" w14:textId="77777777" w:rsidR="00D53860" w:rsidRDefault="00D502B4">
            <w:pPr>
              <w:spacing w:after="30"/>
            </w:pPr>
            <w:r>
              <w:rPr>
                <w:color w:val="C2185B"/>
                <w:sz w:val="16"/>
                <w:szCs w:val="16"/>
              </w:rPr>
              <w:t>1 → c (Renflement de la racine rempli de bactéries)</w:t>
            </w:r>
          </w:p>
          <w:p w14:paraId="449DF73D" w14:textId="77777777" w:rsidR="00D53860" w:rsidRDefault="00D502B4">
            <w:pPr>
              <w:spacing w:after="30"/>
            </w:pPr>
            <w:r>
              <w:rPr>
                <w:color w:val="C2185B"/>
                <w:sz w:val="16"/>
                <w:szCs w:val="16"/>
              </w:rPr>
              <w:t>2 → d (Attache la feuille à la tige)</w:t>
            </w:r>
          </w:p>
          <w:p w14:paraId="7B22B94C" w14:textId="77777777" w:rsidR="00D53860" w:rsidRDefault="00D502B4">
            <w:pPr>
              <w:spacing w:after="30"/>
            </w:pPr>
            <w:r>
              <w:rPr>
                <w:color w:val="C2185B"/>
                <w:sz w:val="16"/>
                <w:szCs w:val="16"/>
              </w:rPr>
              <w:t>3 → a (Ensemble des sépales)</w:t>
            </w:r>
          </w:p>
          <w:p w14:paraId="7E2B8627" w14:textId="77777777" w:rsidR="00D53860" w:rsidRDefault="00D502B4">
            <w:pPr>
              <w:spacing w:after="30"/>
            </w:pPr>
            <w:r>
              <w:rPr>
                <w:color w:val="C2185B"/>
                <w:sz w:val="16"/>
                <w:szCs w:val="16"/>
              </w:rPr>
              <w:t>4 → b (Fruit du haricot, contient les graines)</w:t>
            </w:r>
          </w:p>
          <w:p w14:paraId="66C6756F" w14:textId="77777777" w:rsidR="00D53860" w:rsidRDefault="00D502B4">
            <w:pPr>
              <w:spacing w:before="100" w:after="30"/>
            </w:pPr>
            <w:r>
              <w:rPr>
                <w:b/>
                <w:bCs/>
                <w:color w:val="C2185B"/>
                <w:sz w:val="17"/>
                <w:szCs w:val="17"/>
              </w:rPr>
              <w:t>Corrigé — Exercice 2</w:t>
            </w:r>
          </w:p>
          <w:p w14:paraId="6694197C" w14:textId="77777777" w:rsidR="00D53860" w:rsidRDefault="00D502B4">
            <w:pPr>
              <w:spacing w:after="30"/>
            </w:pPr>
            <w:r>
              <w:rPr>
                <w:color w:val="C2185B"/>
                <w:sz w:val="16"/>
                <w:szCs w:val="16"/>
              </w:rPr>
              <w:t>1. Faux — La racine d'une dicotylédone est une racine principale qui se ramifie en racines secondaires (pas des radicelles identiques comme chez les monocotylédones, ex. le riz).</w:t>
            </w:r>
          </w:p>
          <w:p w14:paraId="5AA2950B" w14:textId="77777777" w:rsidR="00D53860" w:rsidRDefault="00D502B4">
            <w:pPr>
              <w:spacing w:after="30"/>
            </w:pPr>
            <w:r>
              <w:rPr>
                <w:color w:val="C2185B"/>
                <w:sz w:val="16"/>
                <w:szCs w:val="16"/>
              </w:rPr>
              <w:t>2. Vrai</w:t>
            </w:r>
          </w:p>
          <w:p w14:paraId="2A3CAF86" w14:textId="77777777" w:rsidR="00D53860" w:rsidRDefault="00D502B4">
            <w:pPr>
              <w:spacing w:after="30"/>
            </w:pPr>
            <w:r>
              <w:rPr>
                <w:color w:val="C2185B"/>
                <w:sz w:val="16"/>
                <w:szCs w:val="16"/>
              </w:rPr>
              <w:t>3. Faux — La graine d'une dicotylédone a 2 cotylédons ; c'est pour cela qu'on parle de plante dicotylédone.</w:t>
            </w:r>
          </w:p>
          <w:p w14:paraId="75266A10" w14:textId="77777777" w:rsidR="00D53860" w:rsidRDefault="00D502B4">
            <w:pPr>
              <w:spacing w:after="30"/>
            </w:pPr>
            <w:r>
              <w:rPr>
                <w:color w:val="C2185B"/>
                <w:sz w:val="16"/>
                <w:szCs w:val="16"/>
              </w:rPr>
              <w:t>4. Vrai</w:t>
            </w:r>
          </w:p>
        </w:tc>
        <w:tc>
          <w:tcPr>
            <w:tcW w:w="800" w:type="pct"/>
            <w:tcMar>
              <w:top w:w="60" w:type="dxa"/>
              <w:left w:w="100" w:type="dxa"/>
              <w:bottom w:w="60" w:type="dxa"/>
              <w:right w:w="100" w:type="dxa"/>
            </w:tcMar>
          </w:tcPr>
          <w:p w14:paraId="5DBFE577" w14:textId="77777777" w:rsidR="00D53860" w:rsidRDefault="00D502B4">
            <w:pPr>
              <w:spacing w:after="80"/>
            </w:pPr>
            <w:r>
              <w:rPr>
                <w:color w:val="000000"/>
                <w:sz w:val="16"/>
                <w:szCs w:val="16"/>
              </w:rPr>
              <w:t>Travail individuel écrit</w:t>
            </w:r>
          </w:p>
        </w:tc>
        <w:tc>
          <w:tcPr>
            <w:tcW w:w="800" w:type="pct"/>
            <w:tcMar>
              <w:top w:w="60" w:type="dxa"/>
              <w:left w:w="100" w:type="dxa"/>
              <w:bottom w:w="60" w:type="dxa"/>
              <w:right w:w="100" w:type="dxa"/>
            </w:tcMar>
          </w:tcPr>
          <w:p w14:paraId="25D2F799"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29717B9B" w14:textId="77777777" w:rsidR="00D53860" w:rsidRDefault="00D53860">
            <w:pPr>
              <w:spacing w:after="80"/>
            </w:pPr>
          </w:p>
        </w:tc>
      </w:tr>
      <w:tr w:rsidR="00D53860" w14:paraId="50A0612D" w14:textId="77777777">
        <w:tc>
          <w:tcPr>
            <w:tcW w:w="700" w:type="pct"/>
            <w:tcMar>
              <w:top w:w="60" w:type="dxa"/>
              <w:left w:w="100" w:type="dxa"/>
              <w:bottom w:w="60" w:type="dxa"/>
              <w:right w:w="100" w:type="dxa"/>
            </w:tcMar>
          </w:tcPr>
          <w:p w14:paraId="64CA0B9E" w14:textId="77777777" w:rsidR="00D53860" w:rsidRDefault="00D502B4">
            <w:pPr>
              <w:spacing w:after="80"/>
            </w:pPr>
            <w:r>
              <w:rPr>
                <w:b/>
                <w:bCs/>
                <w:color w:val="000000"/>
                <w:sz w:val="17"/>
                <w:szCs w:val="17"/>
              </w:rPr>
              <w:t>III. Évaluation (15 min)</w:t>
            </w:r>
          </w:p>
        </w:tc>
        <w:tc>
          <w:tcPr>
            <w:tcW w:w="1000" w:type="pct"/>
            <w:tcMar>
              <w:top w:w="60" w:type="dxa"/>
              <w:left w:w="100" w:type="dxa"/>
              <w:bottom w:w="60" w:type="dxa"/>
              <w:right w:w="100" w:type="dxa"/>
            </w:tcMar>
          </w:tcPr>
          <w:p w14:paraId="362CA543" w14:textId="77777777" w:rsidR="00D53860" w:rsidRDefault="00D502B4">
            <w:pPr>
              <w:spacing w:before="100" w:after="30"/>
            </w:pPr>
            <w:r>
              <w:rPr>
                <w:b/>
                <w:bCs/>
                <w:color w:val="1F4E79"/>
                <w:sz w:val="17"/>
                <w:szCs w:val="17"/>
              </w:rPr>
              <w:t>Exercice 1</w:t>
            </w:r>
          </w:p>
          <w:p w14:paraId="69CCB9C1" w14:textId="77777777" w:rsidR="00D53860" w:rsidRDefault="00D502B4">
            <w:pPr>
              <w:spacing w:after="40"/>
            </w:pPr>
            <w:r>
              <w:rPr>
                <w:i/>
                <w:iCs/>
                <w:color w:val="000000"/>
                <w:sz w:val="16"/>
                <w:szCs w:val="16"/>
              </w:rPr>
              <w:t>Réponds aux questions suivantes par une phrase complète.</w:t>
            </w:r>
          </w:p>
          <w:p w14:paraId="6DFF06B7" w14:textId="77777777" w:rsidR="00D53860" w:rsidRDefault="00D502B4">
            <w:pPr>
              <w:spacing w:after="30"/>
            </w:pPr>
            <w:r>
              <w:rPr>
                <w:color w:val="000000"/>
                <w:sz w:val="16"/>
                <w:szCs w:val="16"/>
              </w:rPr>
              <w:t>1. Comment s'appellent les renflements observés sur la racine des dicotylédones (exemple : le haricot) ?</w:t>
            </w:r>
          </w:p>
          <w:p w14:paraId="6BB18002" w14:textId="77777777" w:rsidR="00D53860" w:rsidRDefault="00D502B4">
            <w:pPr>
              <w:spacing w:after="30"/>
            </w:pPr>
            <w:r>
              <w:rPr>
                <w:color w:val="000000"/>
                <w:sz w:val="16"/>
                <w:szCs w:val="16"/>
              </w:rPr>
              <w:t>2. Par quoi la feuille du haricot est-elle attachée à la tige ?</w:t>
            </w:r>
          </w:p>
          <w:p w14:paraId="1388AB5D" w14:textId="77777777" w:rsidR="00D53860" w:rsidRDefault="00D502B4">
            <w:pPr>
              <w:spacing w:after="30"/>
            </w:pPr>
            <w:r>
              <w:rPr>
                <w:color w:val="000000"/>
                <w:sz w:val="16"/>
                <w:szCs w:val="16"/>
              </w:rPr>
              <w:t>3. Combien d'étamines et de pistils compte une fleur de haricot ?</w:t>
            </w:r>
          </w:p>
          <w:p w14:paraId="7D22D224" w14:textId="77777777" w:rsidR="00D53860" w:rsidRDefault="00D502B4">
            <w:pPr>
              <w:spacing w:after="30"/>
            </w:pPr>
            <w:r>
              <w:rPr>
                <w:color w:val="000000"/>
                <w:sz w:val="16"/>
                <w:szCs w:val="16"/>
              </w:rPr>
              <w:t>4. Pourquoi dit-on qu'une plante est dicotylédone ? Cite deux exemples.</w:t>
            </w:r>
          </w:p>
          <w:p w14:paraId="3BE4BA98" w14:textId="77777777" w:rsidR="00D53860" w:rsidRDefault="00D502B4">
            <w:pPr>
              <w:spacing w:before="100" w:after="30"/>
            </w:pPr>
            <w:r>
              <w:rPr>
                <w:b/>
                <w:bCs/>
                <w:color w:val="1F4E79"/>
                <w:sz w:val="17"/>
                <w:szCs w:val="17"/>
              </w:rPr>
              <w:t>Exercice 2</w:t>
            </w:r>
          </w:p>
          <w:p w14:paraId="50D73B4D" w14:textId="77777777" w:rsidR="00D53860" w:rsidRDefault="00D502B4">
            <w:pPr>
              <w:spacing w:after="40"/>
            </w:pPr>
            <w:r>
              <w:rPr>
                <w:i/>
                <w:iCs/>
                <w:color w:val="000000"/>
                <w:sz w:val="16"/>
                <w:szCs w:val="16"/>
              </w:rPr>
              <w:t>Termine chaque phrase.</w:t>
            </w:r>
          </w:p>
          <w:p w14:paraId="6C0AC9E5" w14:textId="77777777" w:rsidR="00D53860" w:rsidRDefault="00D502B4">
            <w:pPr>
              <w:spacing w:after="30"/>
            </w:pPr>
            <w:r>
              <w:rPr>
                <w:color w:val="000000"/>
                <w:sz w:val="16"/>
                <w:szCs w:val="16"/>
              </w:rPr>
              <w:lastRenderedPageBreak/>
              <w:t>1. La racine du haricot est formée d'une racine principale qui …………………………………</w:t>
            </w:r>
          </w:p>
          <w:p w14:paraId="74F0369F" w14:textId="77777777" w:rsidR="00D53860" w:rsidRDefault="00D502B4">
            <w:pPr>
              <w:spacing w:after="30"/>
            </w:pPr>
            <w:r>
              <w:rPr>
                <w:color w:val="000000"/>
                <w:sz w:val="16"/>
                <w:szCs w:val="16"/>
              </w:rPr>
              <w:t>2. Les nodosités de la racine sont remplies de …………………………………</w:t>
            </w:r>
          </w:p>
          <w:p w14:paraId="3E6C6946" w14:textId="77777777" w:rsidR="00D53860" w:rsidRDefault="00D502B4">
            <w:pPr>
              <w:spacing w:after="30"/>
            </w:pPr>
            <w:r>
              <w:rPr>
                <w:color w:val="000000"/>
                <w:sz w:val="16"/>
                <w:szCs w:val="16"/>
              </w:rPr>
              <w:t>3. La corolle de la fleur du haricot est formée de …………………………………</w:t>
            </w:r>
          </w:p>
          <w:p w14:paraId="600F717A" w14:textId="77777777" w:rsidR="00D53860" w:rsidRDefault="00D502B4">
            <w:pPr>
              <w:spacing w:after="30"/>
            </w:pPr>
            <w:r>
              <w:rPr>
                <w:color w:val="000000"/>
                <w:sz w:val="16"/>
                <w:szCs w:val="16"/>
              </w:rPr>
              <w:t>4. Le fruit du haricot, appelé la gousse, contient des graines à …………………………………</w:t>
            </w:r>
          </w:p>
        </w:tc>
        <w:tc>
          <w:tcPr>
            <w:tcW w:w="1000" w:type="pct"/>
            <w:tcMar>
              <w:top w:w="60" w:type="dxa"/>
              <w:left w:w="100" w:type="dxa"/>
              <w:bottom w:w="60" w:type="dxa"/>
              <w:right w:w="100" w:type="dxa"/>
            </w:tcMar>
          </w:tcPr>
          <w:p w14:paraId="4B81475C" w14:textId="77777777" w:rsidR="00D53860" w:rsidRDefault="00D502B4">
            <w:pPr>
              <w:spacing w:before="100" w:after="30"/>
            </w:pPr>
            <w:r>
              <w:rPr>
                <w:b/>
                <w:bCs/>
                <w:color w:val="C2185B"/>
                <w:sz w:val="17"/>
                <w:szCs w:val="17"/>
              </w:rPr>
              <w:lastRenderedPageBreak/>
              <w:t>Corrigé — Exercice 1</w:t>
            </w:r>
          </w:p>
          <w:p w14:paraId="399B7FCB" w14:textId="77777777" w:rsidR="00D53860" w:rsidRDefault="00D502B4">
            <w:pPr>
              <w:spacing w:after="30"/>
            </w:pPr>
            <w:r>
              <w:rPr>
                <w:color w:val="C2185B"/>
                <w:sz w:val="16"/>
                <w:szCs w:val="16"/>
              </w:rPr>
              <w:t>1. Les renflements s'appellent les nodosités (observables sur le haricot et d'autres dicotylédones).</w:t>
            </w:r>
          </w:p>
          <w:p w14:paraId="1D8273C0" w14:textId="77777777" w:rsidR="00D53860" w:rsidRDefault="00D502B4">
            <w:pPr>
              <w:spacing w:after="30"/>
            </w:pPr>
            <w:r>
              <w:rPr>
                <w:color w:val="C2185B"/>
                <w:sz w:val="16"/>
                <w:szCs w:val="16"/>
              </w:rPr>
              <w:t>2. Par le pétiole.</w:t>
            </w:r>
          </w:p>
          <w:p w14:paraId="309F60E5" w14:textId="77777777" w:rsidR="00D53860" w:rsidRDefault="00D502B4">
            <w:pPr>
              <w:spacing w:after="30"/>
            </w:pPr>
            <w:r>
              <w:rPr>
                <w:color w:val="C2185B"/>
                <w:sz w:val="16"/>
                <w:szCs w:val="16"/>
              </w:rPr>
              <w:t>3. 10 étamines et 1 pistil.</w:t>
            </w:r>
          </w:p>
          <w:p w14:paraId="6D550A5B" w14:textId="77777777" w:rsidR="00D53860" w:rsidRDefault="00D502B4">
            <w:pPr>
              <w:spacing w:after="30"/>
            </w:pPr>
            <w:r>
              <w:rPr>
                <w:color w:val="C2185B"/>
                <w:sz w:val="16"/>
                <w:szCs w:val="16"/>
              </w:rPr>
              <w:t>4. Une plante est dicotylédone parce que sa graine a deux cotylédons. Exemples : le haricot, la tomate, le manguier.</w:t>
            </w:r>
          </w:p>
          <w:p w14:paraId="727B24BD" w14:textId="77777777" w:rsidR="00D53860" w:rsidRDefault="00D502B4">
            <w:pPr>
              <w:spacing w:before="100" w:after="30"/>
            </w:pPr>
            <w:r>
              <w:rPr>
                <w:b/>
                <w:bCs/>
                <w:color w:val="C2185B"/>
                <w:sz w:val="17"/>
                <w:szCs w:val="17"/>
              </w:rPr>
              <w:t>Corrigé — Exercice 2</w:t>
            </w:r>
          </w:p>
          <w:p w14:paraId="793D6536" w14:textId="77777777" w:rsidR="00D53860" w:rsidRDefault="00D502B4">
            <w:pPr>
              <w:spacing w:after="30"/>
            </w:pPr>
            <w:r>
              <w:rPr>
                <w:color w:val="C2185B"/>
                <w:sz w:val="16"/>
                <w:szCs w:val="16"/>
              </w:rPr>
              <w:lastRenderedPageBreak/>
              <w:t>1. La racine du haricot est formée d'une racine principale qui se ramifie en racines secondaires.</w:t>
            </w:r>
          </w:p>
          <w:p w14:paraId="4360C0E1" w14:textId="77777777" w:rsidR="00D53860" w:rsidRDefault="00D502B4">
            <w:pPr>
              <w:spacing w:after="30"/>
            </w:pPr>
            <w:r>
              <w:rPr>
                <w:color w:val="C2185B"/>
                <w:sz w:val="16"/>
                <w:szCs w:val="16"/>
              </w:rPr>
              <w:t>2. Les nodosités de la racine sont remplies de bactéries utiles au développement de la plante.</w:t>
            </w:r>
          </w:p>
          <w:p w14:paraId="71D43FBE" w14:textId="77777777" w:rsidR="00D53860" w:rsidRDefault="00D502B4">
            <w:pPr>
              <w:spacing w:after="30"/>
            </w:pPr>
            <w:r>
              <w:rPr>
                <w:color w:val="C2185B"/>
                <w:sz w:val="16"/>
                <w:szCs w:val="16"/>
              </w:rPr>
              <w:t>3. La corolle de la fleur du haricot est formée de 5 pétales : 1 étendard, 2 ailes, 2 carènes.</w:t>
            </w:r>
          </w:p>
          <w:p w14:paraId="769E4B37" w14:textId="77777777" w:rsidR="00D53860" w:rsidRDefault="00D502B4">
            <w:pPr>
              <w:spacing w:after="30"/>
            </w:pPr>
            <w:r>
              <w:rPr>
                <w:color w:val="C2185B"/>
                <w:sz w:val="16"/>
                <w:szCs w:val="16"/>
              </w:rPr>
              <w:t>4. Le fruit du haricot, appelé la gousse, contient des graines à 2 cotylédons.</w:t>
            </w:r>
          </w:p>
        </w:tc>
        <w:tc>
          <w:tcPr>
            <w:tcW w:w="800" w:type="pct"/>
            <w:tcMar>
              <w:top w:w="60" w:type="dxa"/>
              <w:left w:w="100" w:type="dxa"/>
              <w:bottom w:w="60" w:type="dxa"/>
              <w:right w:w="100" w:type="dxa"/>
            </w:tcMar>
          </w:tcPr>
          <w:p w14:paraId="31B86C1A" w14:textId="77777777" w:rsidR="00D53860" w:rsidRDefault="00D502B4">
            <w:pPr>
              <w:spacing w:after="80"/>
            </w:pPr>
            <w:r>
              <w:rPr>
                <w:color w:val="000000"/>
                <w:sz w:val="16"/>
                <w:szCs w:val="16"/>
              </w:rPr>
              <w:lastRenderedPageBreak/>
              <w:t>Travail individuel écrit noté</w:t>
            </w:r>
          </w:p>
        </w:tc>
        <w:tc>
          <w:tcPr>
            <w:tcW w:w="800" w:type="pct"/>
            <w:tcMar>
              <w:top w:w="60" w:type="dxa"/>
              <w:left w:w="100" w:type="dxa"/>
              <w:bottom w:w="60" w:type="dxa"/>
              <w:right w:w="100" w:type="dxa"/>
            </w:tcMar>
          </w:tcPr>
          <w:p w14:paraId="0B17E350"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2E781A94" w14:textId="77777777" w:rsidR="00D53860" w:rsidRDefault="00D53860">
            <w:pPr>
              <w:spacing w:after="80"/>
            </w:pPr>
          </w:p>
        </w:tc>
      </w:tr>
    </w:tbl>
    <w:p w14:paraId="33BCEB24" w14:textId="77777777" w:rsidR="00D53860" w:rsidRDefault="00D502B4">
      <w:r>
        <w:br w:type="page"/>
      </w:r>
    </w:p>
    <w:p w14:paraId="71959E37" w14:textId="77777777" w:rsidR="00D53860" w:rsidRDefault="00D502B4">
      <w:pPr>
        <w:spacing w:after="40"/>
        <w:jc w:val="center"/>
      </w:pPr>
      <w:r>
        <w:rPr>
          <w:b/>
          <w:bCs/>
          <w:color w:val="1F4E79"/>
          <w:sz w:val="16"/>
          <w:szCs w:val="16"/>
        </w:rPr>
        <w:lastRenderedPageBreak/>
        <w:t>SÉANCE 14 / 42</w:t>
      </w:r>
    </w:p>
    <w:p w14:paraId="13E39187" w14:textId="77777777" w:rsidR="00D53860" w:rsidRDefault="00D502B4">
      <w:pPr>
        <w:spacing w:before="100" w:after="200"/>
        <w:jc w:val="center"/>
      </w:pPr>
      <w:r>
        <w:rPr>
          <w:b/>
          <w:bCs/>
          <w:color w:val="C00000"/>
          <w:sz w:val="30"/>
          <w:szCs w:val="30"/>
        </w:rPr>
        <w:t>Les plantes dicotylédones — exemple : le haricot</w:t>
      </w:r>
    </w:p>
    <w:p w14:paraId="1C52B0F3" w14:textId="77777777" w:rsidR="00D53860" w:rsidRDefault="00D502B4">
      <w:pPr>
        <w:spacing w:after="90"/>
      </w:pPr>
      <w:r>
        <w:rPr>
          <w:color w:val="000000"/>
        </w:rPr>
        <w:t xml:space="preserve">Le haricot est un exemple de plante </w:t>
      </w:r>
      <w:r>
        <w:rPr>
          <w:b/>
          <w:bCs/>
          <w:color w:val="1F4E79"/>
        </w:rPr>
        <w:t>dicotylédone</w:t>
      </w:r>
      <w:r>
        <w:rPr>
          <w:color w:val="000000"/>
        </w:rPr>
        <w:t>. Autres exemples : le pois, la lentille, la pomme, l'avocat, la rose.</w:t>
      </w:r>
    </w:p>
    <w:p w14:paraId="2B5B2A01" w14:textId="77777777" w:rsidR="00D53860" w:rsidRDefault="00D502B4">
      <w:pPr>
        <w:spacing w:before="160" w:after="100"/>
      </w:pPr>
      <w:r>
        <w:rPr>
          <w:b/>
          <w:bCs/>
          <w:color w:val="1E7B34"/>
          <w:sz w:val="22"/>
          <w:szCs w:val="22"/>
        </w:rPr>
        <w:t>L'appareil végétatif</w:t>
      </w:r>
    </w:p>
    <w:p w14:paraId="63672607" w14:textId="77777777" w:rsidR="00D53860" w:rsidRDefault="00D502B4">
      <w:pPr>
        <w:spacing w:after="90"/>
      </w:pPr>
      <w:r>
        <w:rPr>
          <w:color w:val="000000"/>
        </w:rPr>
        <w:t xml:space="preserve">La racine du haricot est constituée d'une </w:t>
      </w:r>
      <w:r>
        <w:rPr>
          <w:b/>
          <w:bCs/>
          <w:color w:val="1F4E79"/>
        </w:rPr>
        <w:t>racine principale</w:t>
      </w:r>
      <w:r>
        <w:rPr>
          <w:color w:val="000000"/>
        </w:rPr>
        <w:t xml:space="preserve"> qui se ramifie en racines secondaires. On observe des renflements appelés </w:t>
      </w:r>
      <w:r>
        <w:rPr>
          <w:b/>
          <w:bCs/>
          <w:color w:val="1F4E79"/>
        </w:rPr>
        <w:t>nodosités</w:t>
      </w:r>
      <w:r>
        <w:rPr>
          <w:color w:val="000000"/>
        </w:rPr>
        <w:t>, remplis de bactéries qui aident au développement de la plante, et des poils absorbants à l'extrémité des racines.</w:t>
      </w:r>
    </w:p>
    <w:p w14:paraId="072AC731" w14:textId="77777777" w:rsidR="00D53860" w:rsidRDefault="00D502B4">
      <w:pPr>
        <w:spacing w:after="90"/>
      </w:pPr>
      <w:r>
        <w:rPr>
          <w:color w:val="000000"/>
        </w:rPr>
        <w:t>La tige est formée d'une tige principale qui se ramifie en tiges secondaires. À la base des tiges secondaires, on voit des stipules ; à l'aisselle des tiges, des bourgeons qui se développent en tige, feuille ou fleur.</w:t>
      </w:r>
    </w:p>
    <w:p w14:paraId="0F2864D1" w14:textId="77777777" w:rsidR="00D53860" w:rsidRDefault="00D502B4">
      <w:pPr>
        <w:spacing w:after="90"/>
      </w:pPr>
      <w:r>
        <w:rPr>
          <w:color w:val="000000"/>
        </w:rPr>
        <w:t xml:space="preserve">La feuille est attachée à la tige par le </w:t>
      </w:r>
      <w:r>
        <w:rPr>
          <w:b/>
          <w:bCs/>
          <w:color w:val="1F4E79"/>
        </w:rPr>
        <w:t>pétiole</w:t>
      </w:r>
      <w:r>
        <w:rPr>
          <w:color w:val="000000"/>
        </w:rPr>
        <w:t>. Elle est étalée ; le limbe est parcouru par une nervure principale qui se ramifie en nervures secondaires.</w:t>
      </w:r>
    </w:p>
    <w:p w14:paraId="1BB05A61" w14:textId="77777777" w:rsidR="00D53860" w:rsidRDefault="00D502B4">
      <w:pPr>
        <w:spacing w:before="160" w:after="100"/>
      </w:pPr>
      <w:r>
        <w:rPr>
          <w:b/>
          <w:bCs/>
          <w:color w:val="1E7B34"/>
          <w:sz w:val="22"/>
          <w:szCs w:val="22"/>
        </w:rPr>
        <w:t>L'appareil reproducteur</w:t>
      </w:r>
    </w:p>
    <w:p w14:paraId="5787F468" w14:textId="77777777" w:rsidR="00D53860" w:rsidRDefault="00D502B4">
      <w:pPr>
        <w:spacing w:after="90"/>
      </w:pPr>
      <w:r>
        <w:rPr>
          <w:color w:val="000000"/>
        </w:rPr>
        <w:t xml:space="preserve">La fleur est l'appareil reproducteur du haricot ; elle est rattachée à la tige par un pédoncule. Elle comprend, de l'extérieur vers l'intérieur : 5 </w:t>
      </w:r>
      <w:r>
        <w:rPr>
          <w:b/>
          <w:bCs/>
          <w:color w:val="1F4E79"/>
        </w:rPr>
        <w:t>sépales</w:t>
      </w:r>
      <w:r>
        <w:rPr>
          <w:color w:val="000000"/>
        </w:rPr>
        <w:t xml:space="preserve"> verts formant le calice, 5 </w:t>
      </w:r>
      <w:r>
        <w:rPr>
          <w:b/>
          <w:bCs/>
          <w:color w:val="1F4E79"/>
        </w:rPr>
        <w:t>pétales</w:t>
      </w:r>
      <w:r>
        <w:rPr>
          <w:color w:val="000000"/>
        </w:rPr>
        <w:t xml:space="preserve"> (1 étendard, 2 ailes, 2 carènes) formant la corolle, 10 </w:t>
      </w:r>
      <w:r>
        <w:rPr>
          <w:b/>
          <w:bCs/>
          <w:color w:val="1F4E79"/>
        </w:rPr>
        <w:t>étamine</w:t>
      </w:r>
      <w:r>
        <w:rPr>
          <w:color w:val="000000"/>
        </w:rPr>
        <w:t xml:space="preserve">s et 1 </w:t>
      </w:r>
      <w:r>
        <w:rPr>
          <w:b/>
          <w:bCs/>
          <w:color w:val="1F4E79"/>
        </w:rPr>
        <w:t>pistil</w:t>
      </w:r>
      <w:r>
        <w:rPr>
          <w:color w:val="000000"/>
        </w:rPr>
        <w:t>.</w:t>
      </w:r>
    </w:p>
    <w:p w14:paraId="15B82A54" w14:textId="77777777" w:rsidR="00D53860" w:rsidRDefault="00D502B4">
      <w:pPr>
        <w:spacing w:after="90"/>
      </w:pPr>
      <w:r>
        <w:rPr>
          <w:color w:val="000000"/>
        </w:rPr>
        <w:t>L'</w:t>
      </w:r>
      <w:r>
        <w:rPr>
          <w:b/>
          <w:bCs/>
          <w:color w:val="1F4E79"/>
        </w:rPr>
        <w:t>étamine</w:t>
      </w:r>
      <w:r>
        <w:rPr>
          <w:color w:val="000000"/>
        </w:rPr>
        <w:t xml:space="preserve">, formée d'un filet et d'anthères contenant les grains de pollen, est l'organe reproducteur mâle de la fleur. Le </w:t>
      </w:r>
      <w:r>
        <w:rPr>
          <w:b/>
          <w:bCs/>
          <w:color w:val="1F4E79"/>
        </w:rPr>
        <w:t>pistil</w:t>
      </w:r>
      <w:r>
        <w:rPr>
          <w:color w:val="000000"/>
        </w:rPr>
        <w:t>, formé d'un ovaire contenant des ovules, surmonté d'un style et d'un stigmate, est l'organe reproducteur femelle.</w:t>
      </w:r>
    </w:p>
    <w:p w14:paraId="553C853F" w14:textId="77777777" w:rsidR="00D53860" w:rsidRDefault="00D502B4">
      <w:pPr>
        <w:spacing w:after="90"/>
      </w:pPr>
      <w:r>
        <w:rPr>
          <w:color w:val="000000"/>
        </w:rPr>
        <w:t>La fleur du haricot se transforme en fruit appelé la gousse, contenant plusieurs graines à 2 cotylédons : c'est pour cela qu'on parle de plante dicotylédone.  💡 Peux-tu citer d'autres plantes dicotylédones que tu connais ? (la tomate, la rose, le manguier…)</w:t>
      </w:r>
    </w:p>
    <w:p w14:paraId="0DD0AC97" w14:textId="77777777" w:rsidR="00D53860" w:rsidRDefault="00D502B4">
      <w:pPr>
        <w:spacing w:before="200" w:after="160"/>
      </w:pPr>
      <w:r>
        <w:rPr>
          <w:b/>
          <w:bCs/>
          <w:color w:val="000000"/>
          <w:sz w:val="24"/>
          <w:szCs w:val="24"/>
        </w:rPr>
        <w:t>EXERCICES</w:t>
      </w:r>
    </w:p>
    <w:p w14:paraId="1979C326" w14:textId="77777777" w:rsidR="00D53860" w:rsidRDefault="00D502B4">
      <w:pPr>
        <w:spacing w:before="100" w:after="30"/>
      </w:pPr>
      <w:r>
        <w:rPr>
          <w:b/>
          <w:bCs/>
          <w:color w:val="1F4E79"/>
          <w:sz w:val="17"/>
          <w:szCs w:val="17"/>
        </w:rPr>
        <w:t>Exercice 1</w:t>
      </w:r>
    </w:p>
    <w:p w14:paraId="6F40354F" w14:textId="77777777" w:rsidR="00D53860" w:rsidRDefault="00D502B4">
      <w:pPr>
        <w:spacing w:after="40"/>
      </w:pPr>
      <w:r>
        <w:rPr>
          <w:i/>
          <w:iCs/>
          <w:color w:val="000000"/>
          <w:sz w:val="16"/>
          <w:szCs w:val="16"/>
        </w:rPr>
        <w:t>Relie chaque élément de la colonne A à l'élément correspondant de la colonne B.</w:t>
      </w:r>
    </w:p>
    <w:p w14:paraId="0D4A13DC" w14:textId="77777777" w:rsidR="00D53860" w:rsidRDefault="00D502B4">
      <w:pPr>
        <w:spacing w:after="30"/>
      </w:pPr>
      <w:r>
        <w:rPr>
          <w:color w:val="000000"/>
          <w:sz w:val="16"/>
          <w:szCs w:val="16"/>
        </w:rPr>
        <w:t>Colonne A                                          Colonne B</w:t>
      </w:r>
    </w:p>
    <w:p w14:paraId="6DE891A5" w14:textId="77777777" w:rsidR="00D53860" w:rsidRDefault="00D502B4">
      <w:pPr>
        <w:spacing w:after="30"/>
      </w:pPr>
      <w:r>
        <w:rPr>
          <w:color w:val="000000"/>
          <w:sz w:val="16"/>
          <w:szCs w:val="16"/>
        </w:rPr>
        <w:t>1. Nodosité          •          • a. Ensemble des sépales</w:t>
      </w:r>
    </w:p>
    <w:p w14:paraId="0E286606" w14:textId="77777777" w:rsidR="00D53860" w:rsidRDefault="00D502B4">
      <w:pPr>
        <w:spacing w:after="30"/>
      </w:pPr>
      <w:r>
        <w:rPr>
          <w:color w:val="000000"/>
          <w:sz w:val="16"/>
          <w:szCs w:val="16"/>
        </w:rPr>
        <w:t>2. Pétiole          •          • b. Fruit du haricot, contient les graines</w:t>
      </w:r>
    </w:p>
    <w:p w14:paraId="3EDEAA0E" w14:textId="77777777" w:rsidR="00D53860" w:rsidRDefault="00D502B4">
      <w:pPr>
        <w:spacing w:after="30"/>
      </w:pPr>
      <w:r>
        <w:rPr>
          <w:color w:val="000000"/>
          <w:sz w:val="16"/>
          <w:szCs w:val="16"/>
        </w:rPr>
        <w:t>3. Calice          •          • c. Renflement de la racine rempli de bactéries</w:t>
      </w:r>
    </w:p>
    <w:p w14:paraId="7F2EA590" w14:textId="77777777" w:rsidR="00D53860" w:rsidRDefault="00D502B4">
      <w:pPr>
        <w:spacing w:after="30"/>
      </w:pPr>
      <w:r>
        <w:rPr>
          <w:color w:val="000000"/>
          <w:sz w:val="16"/>
          <w:szCs w:val="16"/>
        </w:rPr>
        <w:t>4. Gousse          •          • d. Attache la feuille à la tige</w:t>
      </w:r>
    </w:p>
    <w:p w14:paraId="3B927448" w14:textId="77777777" w:rsidR="00D53860" w:rsidRDefault="00D502B4">
      <w:pPr>
        <w:spacing w:before="100" w:after="30"/>
      </w:pPr>
      <w:r>
        <w:rPr>
          <w:b/>
          <w:bCs/>
          <w:color w:val="1F4E79"/>
          <w:sz w:val="17"/>
          <w:szCs w:val="17"/>
        </w:rPr>
        <w:t>Exercice 2</w:t>
      </w:r>
    </w:p>
    <w:p w14:paraId="7C83C871" w14:textId="77777777" w:rsidR="00D53860" w:rsidRDefault="00D502B4">
      <w:pPr>
        <w:spacing w:after="40"/>
      </w:pPr>
      <w:r>
        <w:rPr>
          <w:i/>
          <w:iCs/>
          <w:color w:val="000000"/>
          <w:sz w:val="16"/>
          <w:szCs w:val="16"/>
        </w:rPr>
        <w:t>Réponds par Vrai (V) ou Faux (F). Justifie chaque réponse fausse.</w:t>
      </w:r>
    </w:p>
    <w:p w14:paraId="66AD9288" w14:textId="77777777" w:rsidR="00D53860" w:rsidRDefault="00D502B4">
      <w:pPr>
        <w:spacing w:after="30"/>
      </w:pPr>
      <w:r>
        <w:rPr>
          <w:color w:val="000000"/>
          <w:sz w:val="16"/>
          <w:szCs w:val="16"/>
        </w:rPr>
        <w:t>1. La racine d'une plante dicotylédone est formée de nombreuses radicelles identiques.</w:t>
      </w:r>
    </w:p>
    <w:p w14:paraId="2BDB526F" w14:textId="77777777" w:rsidR="00D53860" w:rsidRDefault="00D502B4">
      <w:pPr>
        <w:spacing w:after="30"/>
      </w:pPr>
      <w:r>
        <w:rPr>
          <w:color w:val="000000"/>
          <w:sz w:val="16"/>
          <w:szCs w:val="16"/>
        </w:rPr>
        <w:t>2. L'étamine est l'organe reproducteur mâle de la fleur.</w:t>
      </w:r>
    </w:p>
    <w:p w14:paraId="17F63CCD" w14:textId="77777777" w:rsidR="00D53860" w:rsidRDefault="00D502B4">
      <w:pPr>
        <w:spacing w:after="30"/>
      </w:pPr>
      <w:r>
        <w:rPr>
          <w:color w:val="000000"/>
          <w:sz w:val="16"/>
          <w:szCs w:val="16"/>
        </w:rPr>
        <w:t>3. La graine d'une plante dicotylédone a un seul cotylédon.</w:t>
      </w:r>
    </w:p>
    <w:p w14:paraId="5C873B18" w14:textId="77777777" w:rsidR="00D53860" w:rsidRDefault="00D502B4">
      <w:pPr>
        <w:spacing w:after="30"/>
      </w:pPr>
      <w:r>
        <w:rPr>
          <w:color w:val="000000"/>
          <w:sz w:val="16"/>
          <w:szCs w:val="16"/>
        </w:rPr>
        <w:t>4. La fleur du haricot se transforme en gousse.</w:t>
      </w:r>
    </w:p>
    <w:p w14:paraId="4AF2F184" w14:textId="77777777" w:rsidR="00D53860" w:rsidRDefault="00D502B4">
      <w:pPr>
        <w:spacing w:before="100" w:after="30"/>
      </w:pPr>
      <w:r>
        <w:rPr>
          <w:b/>
          <w:bCs/>
          <w:color w:val="1F4E79"/>
          <w:sz w:val="17"/>
          <w:szCs w:val="17"/>
        </w:rPr>
        <w:t>Exercice 3</w:t>
      </w:r>
    </w:p>
    <w:p w14:paraId="65284113" w14:textId="77777777" w:rsidR="00D53860" w:rsidRDefault="00D502B4">
      <w:pPr>
        <w:spacing w:after="40"/>
      </w:pPr>
      <w:r>
        <w:rPr>
          <w:i/>
          <w:iCs/>
          <w:color w:val="000000"/>
          <w:sz w:val="16"/>
          <w:szCs w:val="16"/>
        </w:rPr>
        <w:t>Réponds aux questions suivantes par une phrase complète.</w:t>
      </w:r>
    </w:p>
    <w:p w14:paraId="545553DD" w14:textId="77777777" w:rsidR="00D53860" w:rsidRDefault="00D502B4">
      <w:pPr>
        <w:spacing w:after="30"/>
      </w:pPr>
      <w:r>
        <w:rPr>
          <w:color w:val="000000"/>
          <w:sz w:val="16"/>
          <w:szCs w:val="16"/>
        </w:rPr>
        <w:t>1. Comment s'appellent les renflements observés sur la racine des dicotylédones (exemple : le haricot) ?</w:t>
      </w:r>
    </w:p>
    <w:p w14:paraId="687F1695" w14:textId="77777777" w:rsidR="00D53860" w:rsidRDefault="00D502B4">
      <w:pPr>
        <w:spacing w:after="30"/>
      </w:pPr>
      <w:r>
        <w:rPr>
          <w:color w:val="000000"/>
          <w:sz w:val="16"/>
          <w:szCs w:val="16"/>
        </w:rPr>
        <w:t>2. Par quoi la feuille du haricot est-elle attachée à la tige ?</w:t>
      </w:r>
    </w:p>
    <w:p w14:paraId="6E922F0A" w14:textId="77777777" w:rsidR="00D53860" w:rsidRDefault="00D502B4">
      <w:pPr>
        <w:spacing w:after="30"/>
      </w:pPr>
      <w:r>
        <w:rPr>
          <w:color w:val="000000"/>
          <w:sz w:val="16"/>
          <w:szCs w:val="16"/>
        </w:rPr>
        <w:t>3. Combien d'étamines et de pistils compte une fleur de haricot ?</w:t>
      </w:r>
    </w:p>
    <w:p w14:paraId="79237576" w14:textId="77777777" w:rsidR="00D53860" w:rsidRDefault="00D502B4">
      <w:pPr>
        <w:spacing w:after="30"/>
      </w:pPr>
      <w:r>
        <w:rPr>
          <w:color w:val="000000"/>
          <w:sz w:val="16"/>
          <w:szCs w:val="16"/>
        </w:rPr>
        <w:t>4. Pourquoi dit-on qu'une plante est dicotylédone ? Cite deux exemples.</w:t>
      </w:r>
    </w:p>
    <w:p w14:paraId="605E202F" w14:textId="77777777" w:rsidR="00D53860" w:rsidRDefault="00D502B4">
      <w:pPr>
        <w:spacing w:before="100" w:after="30"/>
      </w:pPr>
      <w:r>
        <w:rPr>
          <w:b/>
          <w:bCs/>
          <w:color w:val="1F4E79"/>
          <w:sz w:val="17"/>
          <w:szCs w:val="17"/>
        </w:rPr>
        <w:t>Exercice 4</w:t>
      </w:r>
    </w:p>
    <w:p w14:paraId="16058FB5" w14:textId="77777777" w:rsidR="00D53860" w:rsidRDefault="00D502B4">
      <w:pPr>
        <w:spacing w:after="40"/>
      </w:pPr>
      <w:r>
        <w:rPr>
          <w:i/>
          <w:iCs/>
          <w:color w:val="000000"/>
          <w:sz w:val="16"/>
          <w:szCs w:val="16"/>
        </w:rPr>
        <w:t>Termine chaque phrase.</w:t>
      </w:r>
    </w:p>
    <w:p w14:paraId="6E66C40E" w14:textId="77777777" w:rsidR="00D53860" w:rsidRDefault="00D502B4">
      <w:pPr>
        <w:spacing w:after="30"/>
      </w:pPr>
      <w:r>
        <w:rPr>
          <w:color w:val="000000"/>
          <w:sz w:val="16"/>
          <w:szCs w:val="16"/>
        </w:rPr>
        <w:t>1. La racine du haricot est formée d'une racine principale qui …………………………………</w:t>
      </w:r>
    </w:p>
    <w:p w14:paraId="777C3ADA" w14:textId="77777777" w:rsidR="00D53860" w:rsidRDefault="00D502B4">
      <w:pPr>
        <w:spacing w:after="30"/>
      </w:pPr>
      <w:r>
        <w:rPr>
          <w:color w:val="000000"/>
          <w:sz w:val="16"/>
          <w:szCs w:val="16"/>
        </w:rPr>
        <w:t>2. Les nodosités de la racine sont remplies de …………………………………</w:t>
      </w:r>
    </w:p>
    <w:p w14:paraId="73EAC171" w14:textId="77777777" w:rsidR="00D53860" w:rsidRDefault="00D502B4">
      <w:pPr>
        <w:spacing w:after="30"/>
      </w:pPr>
      <w:r>
        <w:rPr>
          <w:color w:val="000000"/>
          <w:sz w:val="16"/>
          <w:szCs w:val="16"/>
        </w:rPr>
        <w:t>3. La corolle de la fleur du haricot est formée de …………………………………</w:t>
      </w:r>
    </w:p>
    <w:p w14:paraId="100BFCD2" w14:textId="77777777" w:rsidR="00D53860" w:rsidRDefault="00D502B4">
      <w:pPr>
        <w:spacing w:after="30"/>
      </w:pPr>
      <w:r>
        <w:rPr>
          <w:color w:val="000000"/>
          <w:sz w:val="16"/>
          <w:szCs w:val="16"/>
        </w:rPr>
        <w:t>4. Le fruit du haricot, appelé la gousse, contient des graines à …………………………………</w:t>
      </w:r>
    </w:p>
    <w:p w14:paraId="36EEC601" w14:textId="77777777" w:rsidR="00D53860" w:rsidRDefault="00D502B4">
      <w:pPr>
        <w:spacing w:before="100" w:after="30"/>
      </w:pPr>
      <w:r>
        <w:rPr>
          <w:b/>
          <w:bCs/>
          <w:color w:val="C2185B"/>
          <w:sz w:val="17"/>
          <w:szCs w:val="17"/>
        </w:rPr>
        <w:t>Corrigé — Exercice 1</w:t>
      </w:r>
    </w:p>
    <w:p w14:paraId="012ED34F" w14:textId="77777777" w:rsidR="00D53860" w:rsidRDefault="00D502B4">
      <w:pPr>
        <w:spacing w:after="30"/>
      </w:pPr>
      <w:r>
        <w:rPr>
          <w:color w:val="C2185B"/>
          <w:sz w:val="16"/>
          <w:szCs w:val="16"/>
        </w:rPr>
        <w:t>1 → c (Renflement de la racine rempli de bactéries)</w:t>
      </w:r>
    </w:p>
    <w:p w14:paraId="7C6D20FD" w14:textId="77777777" w:rsidR="00D53860" w:rsidRDefault="00D502B4">
      <w:pPr>
        <w:spacing w:after="30"/>
      </w:pPr>
      <w:r>
        <w:rPr>
          <w:color w:val="C2185B"/>
          <w:sz w:val="16"/>
          <w:szCs w:val="16"/>
        </w:rPr>
        <w:t>2 → d (Attache la feuille à la tige)</w:t>
      </w:r>
    </w:p>
    <w:p w14:paraId="019778F6" w14:textId="77777777" w:rsidR="00D53860" w:rsidRDefault="00D502B4">
      <w:pPr>
        <w:spacing w:after="30"/>
      </w:pPr>
      <w:r>
        <w:rPr>
          <w:color w:val="C2185B"/>
          <w:sz w:val="16"/>
          <w:szCs w:val="16"/>
        </w:rPr>
        <w:t>3 → a (Ensemble des sépales)</w:t>
      </w:r>
    </w:p>
    <w:p w14:paraId="2B08155D" w14:textId="77777777" w:rsidR="00D53860" w:rsidRDefault="00D502B4">
      <w:pPr>
        <w:spacing w:after="30"/>
      </w:pPr>
      <w:r>
        <w:rPr>
          <w:color w:val="C2185B"/>
          <w:sz w:val="16"/>
          <w:szCs w:val="16"/>
        </w:rPr>
        <w:t>4 → b (Fruit du haricot, contient les graines)</w:t>
      </w:r>
    </w:p>
    <w:p w14:paraId="702859C4" w14:textId="77777777" w:rsidR="00D53860" w:rsidRDefault="00D502B4">
      <w:pPr>
        <w:spacing w:before="100" w:after="30"/>
      </w:pPr>
      <w:r>
        <w:rPr>
          <w:b/>
          <w:bCs/>
          <w:color w:val="C2185B"/>
          <w:sz w:val="17"/>
          <w:szCs w:val="17"/>
        </w:rPr>
        <w:t>Corrigé — Exercice 2</w:t>
      </w:r>
    </w:p>
    <w:p w14:paraId="57089665" w14:textId="77777777" w:rsidR="00D53860" w:rsidRDefault="00D502B4">
      <w:pPr>
        <w:spacing w:after="30"/>
      </w:pPr>
      <w:r>
        <w:rPr>
          <w:color w:val="C2185B"/>
          <w:sz w:val="16"/>
          <w:szCs w:val="16"/>
        </w:rPr>
        <w:lastRenderedPageBreak/>
        <w:t>1. Faux — La racine d'une dicotylédone est une racine principale qui se ramifie en racines secondaires (pas des radicelles identiques comme chez les monocotylédones, ex. le riz).</w:t>
      </w:r>
    </w:p>
    <w:p w14:paraId="7F7E8F35" w14:textId="77777777" w:rsidR="00D53860" w:rsidRDefault="00D502B4">
      <w:pPr>
        <w:spacing w:after="30"/>
      </w:pPr>
      <w:r>
        <w:rPr>
          <w:color w:val="C2185B"/>
          <w:sz w:val="16"/>
          <w:szCs w:val="16"/>
        </w:rPr>
        <w:t>2. Vrai</w:t>
      </w:r>
    </w:p>
    <w:p w14:paraId="3548E163" w14:textId="77777777" w:rsidR="00D53860" w:rsidRDefault="00D502B4">
      <w:pPr>
        <w:spacing w:after="30"/>
      </w:pPr>
      <w:r>
        <w:rPr>
          <w:color w:val="C2185B"/>
          <w:sz w:val="16"/>
          <w:szCs w:val="16"/>
        </w:rPr>
        <w:t>3. Faux — La graine d'une dicotylédone a 2 cotylédons ; c'est pour cela qu'on parle de plante dicotylédone.</w:t>
      </w:r>
    </w:p>
    <w:p w14:paraId="47FB537A" w14:textId="77777777" w:rsidR="00D53860" w:rsidRDefault="00D502B4">
      <w:pPr>
        <w:spacing w:after="30"/>
      </w:pPr>
      <w:r>
        <w:rPr>
          <w:color w:val="C2185B"/>
          <w:sz w:val="16"/>
          <w:szCs w:val="16"/>
        </w:rPr>
        <w:t>4. Vrai</w:t>
      </w:r>
    </w:p>
    <w:p w14:paraId="0FBE5839" w14:textId="77777777" w:rsidR="00D53860" w:rsidRDefault="00D502B4">
      <w:pPr>
        <w:spacing w:before="100" w:after="30"/>
      </w:pPr>
      <w:r>
        <w:rPr>
          <w:b/>
          <w:bCs/>
          <w:color w:val="C2185B"/>
          <w:sz w:val="17"/>
          <w:szCs w:val="17"/>
        </w:rPr>
        <w:t>Corrigé — Exercice 3</w:t>
      </w:r>
    </w:p>
    <w:p w14:paraId="144B4193" w14:textId="77777777" w:rsidR="00D53860" w:rsidRDefault="00D502B4">
      <w:pPr>
        <w:spacing w:after="30"/>
      </w:pPr>
      <w:r>
        <w:rPr>
          <w:color w:val="C2185B"/>
          <w:sz w:val="16"/>
          <w:szCs w:val="16"/>
        </w:rPr>
        <w:t>1. Les renflements s'appellent les nodosités (observables sur le haricot et d'autres dicotylédones).</w:t>
      </w:r>
    </w:p>
    <w:p w14:paraId="261F6717" w14:textId="77777777" w:rsidR="00D53860" w:rsidRDefault="00D502B4">
      <w:pPr>
        <w:spacing w:after="30"/>
      </w:pPr>
      <w:r>
        <w:rPr>
          <w:color w:val="C2185B"/>
          <w:sz w:val="16"/>
          <w:szCs w:val="16"/>
        </w:rPr>
        <w:t>2. Par le pétiole.</w:t>
      </w:r>
    </w:p>
    <w:p w14:paraId="1DC2AA29" w14:textId="77777777" w:rsidR="00D53860" w:rsidRDefault="00D502B4">
      <w:pPr>
        <w:spacing w:after="30"/>
      </w:pPr>
      <w:r>
        <w:rPr>
          <w:color w:val="C2185B"/>
          <w:sz w:val="16"/>
          <w:szCs w:val="16"/>
        </w:rPr>
        <w:t>3. 10 étamines et 1 pistil.</w:t>
      </w:r>
    </w:p>
    <w:p w14:paraId="5006A157" w14:textId="77777777" w:rsidR="00D53860" w:rsidRDefault="00D502B4">
      <w:pPr>
        <w:spacing w:after="30"/>
      </w:pPr>
      <w:r>
        <w:rPr>
          <w:color w:val="C2185B"/>
          <w:sz w:val="16"/>
          <w:szCs w:val="16"/>
        </w:rPr>
        <w:t>4. Une plante est dicotylédone parce que sa graine a deux cotylédons. Exemples : le haricot, la tomate, le manguier.</w:t>
      </w:r>
    </w:p>
    <w:p w14:paraId="29685428" w14:textId="77777777" w:rsidR="00D53860" w:rsidRDefault="00D502B4">
      <w:pPr>
        <w:spacing w:before="100" w:after="30"/>
      </w:pPr>
      <w:r>
        <w:rPr>
          <w:b/>
          <w:bCs/>
          <w:color w:val="C2185B"/>
          <w:sz w:val="17"/>
          <w:szCs w:val="17"/>
        </w:rPr>
        <w:t>Corrigé — Exercice 4</w:t>
      </w:r>
    </w:p>
    <w:p w14:paraId="22715C4C" w14:textId="77777777" w:rsidR="00D53860" w:rsidRDefault="00D502B4">
      <w:pPr>
        <w:spacing w:after="30"/>
      </w:pPr>
      <w:r>
        <w:rPr>
          <w:color w:val="C2185B"/>
          <w:sz w:val="16"/>
          <w:szCs w:val="16"/>
        </w:rPr>
        <w:t>1. La racine du haricot est formée d'une racine principale qui se ramifie en racines secondaires.</w:t>
      </w:r>
    </w:p>
    <w:p w14:paraId="71EE9A4F" w14:textId="77777777" w:rsidR="00D53860" w:rsidRDefault="00D502B4">
      <w:pPr>
        <w:spacing w:after="30"/>
      </w:pPr>
      <w:r>
        <w:rPr>
          <w:color w:val="C2185B"/>
          <w:sz w:val="16"/>
          <w:szCs w:val="16"/>
        </w:rPr>
        <w:t>2. Les nodosités de la racine sont remplies de bactéries utiles au développement de la plante.</w:t>
      </w:r>
    </w:p>
    <w:p w14:paraId="69A2CC92" w14:textId="77777777" w:rsidR="00D53860" w:rsidRDefault="00D502B4">
      <w:pPr>
        <w:spacing w:after="30"/>
      </w:pPr>
      <w:r>
        <w:rPr>
          <w:color w:val="C2185B"/>
          <w:sz w:val="16"/>
          <w:szCs w:val="16"/>
        </w:rPr>
        <w:t>3. La corolle de la fleur du haricot est formée de 5 pétales : 1 étendard, 2 ailes, 2 carènes.</w:t>
      </w:r>
    </w:p>
    <w:p w14:paraId="258EF141" w14:textId="77777777" w:rsidR="00D53860" w:rsidRDefault="00D502B4">
      <w:pPr>
        <w:spacing w:after="30"/>
      </w:pPr>
      <w:r>
        <w:rPr>
          <w:color w:val="C2185B"/>
          <w:sz w:val="16"/>
          <w:szCs w:val="16"/>
        </w:rPr>
        <w:t>4. Le fruit du haricot, appelé la gousse, contient des graines à 2 cotylédons.</w:t>
      </w:r>
    </w:p>
    <w:p w14:paraId="77CA19E2" w14:textId="77777777" w:rsidR="00D53860" w:rsidRDefault="00D502B4">
      <w:r>
        <w:br w:type="page"/>
      </w:r>
    </w:p>
    <w:p w14:paraId="1F4FFA0D" w14:textId="77777777" w:rsidR="00D53860" w:rsidRDefault="00D502B4">
      <w:pPr>
        <w:spacing w:after="40"/>
        <w:jc w:val="center"/>
      </w:pPr>
      <w:r>
        <w:rPr>
          <w:b/>
          <w:bCs/>
          <w:color w:val="1F4E79"/>
          <w:sz w:val="18"/>
          <w:szCs w:val="18"/>
        </w:rPr>
        <w:lastRenderedPageBreak/>
        <w:t>SÉANCE 15 / 42</w:t>
      </w:r>
    </w:p>
    <w:p w14:paraId="5A387D71" w14:textId="77777777" w:rsidR="00D53860" w:rsidRDefault="00D502B4">
      <w:pPr>
        <w:pStyle w:val="Titre2"/>
        <w:spacing w:before="100" w:after="200"/>
        <w:jc w:val="center"/>
      </w:pPr>
      <w:bookmarkStart w:id="18" w:name="_Toc000018"/>
      <w:r>
        <w:rPr>
          <w:b/>
          <w:bCs/>
          <w:color w:val="C00000"/>
        </w:rPr>
        <w:t>L'étude sommaire du sol : le profil</w:t>
      </w:r>
      <w:bookmarkEnd w:id="18"/>
    </w:p>
    <w:p w14:paraId="44314525"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38A5D92A" w14:textId="77777777">
        <w:tc>
          <w:tcPr>
            <w:tcW w:w="1500" w:type="pct"/>
            <w:tcMar>
              <w:top w:w="60" w:type="dxa"/>
              <w:left w:w="100" w:type="dxa"/>
              <w:bottom w:w="60" w:type="dxa"/>
              <w:right w:w="100" w:type="dxa"/>
            </w:tcMar>
          </w:tcPr>
          <w:p w14:paraId="31368844"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14165ACB" w14:textId="77777777" w:rsidR="00D53860" w:rsidRDefault="00D502B4">
            <w:pPr>
              <w:spacing w:after="80"/>
            </w:pPr>
            <w:r>
              <w:rPr>
                <w:color w:val="000000"/>
                <w:sz w:val="18"/>
                <w:szCs w:val="18"/>
              </w:rPr>
              <w:t>Sciences de la Vie et de la Terre</w:t>
            </w:r>
          </w:p>
        </w:tc>
      </w:tr>
      <w:tr w:rsidR="00D53860" w14:paraId="78730F34" w14:textId="77777777">
        <w:tc>
          <w:tcPr>
            <w:tcW w:w="1500" w:type="pct"/>
            <w:tcMar>
              <w:top w:w="60" w:type="dxa"/>
              <w:left w:w="100" w:type="dxa"/>
              <w:bottom w:w="60" w:type="dxa"/>
              <w:right w:w="100" w:type="dxa"/>
            </w:tcMar>
          </w:tcPr>
          <w:p w14:paraId="4D88FBAB"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1B2BC00A" w14:textId="77777777" w:rsidR="00D53860" w:rsidRDefault="00D502B4">
            <w:pPr>
              <w:spacing w:after="80"/>
            </w:pPr>
            <w:r>
              <w:rPr>
                <w:color w:val="000000"/>
                <w:sz w:val="18"/>
                <w:szCs w:val="18"/>
              </w:rPr>
              <w:t>Géologie</w:t>
            </w:r>
          </w:p>
        </w:tc>
      </w:tr>
      <w:tr w:rsidR="00D53860" w14:paraId="033A3722" w14:textId="77777777">
        <w:tc>
          <w:tcPr>
            <w:tcW w:w="1500" w:type="pct"/>
            <w:tcMar>
              <w:top w:w="60" w:type="dxa"/>
              <w:left w:w="100" w:type="dxa"/>
              <w:bottom w:w="60" w:type="dxa"/>
              <w:right w:w="100" w:type="dxa"/>
            </w:tcMar>
          </w:tcPr>
          <w:p w14:paraId="711B3A58"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3C9A36EF" w14:textId="77777777" w:rsidR="00D53860" w:rsidRDefault="00D502B4">
            <w:pPr>
              <w:spacing w:after="80"/>
            </w:pPr>
            <w:r>
              <w:rPr>
                <w:color w:val="000000"/>
                <w:sz w:val="18"/>
                <w:szCs w:val="18"/>
              </w:rPr>
              <w:t>L'étude sommaire du sol</w:t>
            </w:r>
          </w:p>
        </w:tc>
      </w:tr>
      <w:tr w:rsidR="00D53860" w14:paraId="47723E7A" w14:textId="77777777">
        <w:tc>
          <w:tcPr>
            <w:tcW w:w="1500" w:type="pct"/>
            <w:tcMar>
              <w:top w:w="60" w:type="dxa"/>
              <w:left w:w="100" w:type="dxa"/>
              <w:bottom w:w="60" w:type="dxa"/>
              <w:right w:w="100" w:type="dxa"/>
            </w:tcMar>
          </w:tcPr>
          <w:p w14:paraId="6B61D1B1"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22B651F1" w14:textId="77777777" w:rsidR="00D53860" w:rsidRDefault="00D502B4">
            <w:pPr>
              <w:spacing w:after="80"/>
            </w:pPr>
            <w:r>
              <w:rPr>
                <w:color w:val="000000"/>
                <w:sz w:val="18"/>
                <w:szCs w:val="18"/>
              </w:rPr>
              <w:t>L'étude sommaire du sol : le profil</w:t>
            </w:r>
          </w:p>
        </w:tc>
      </w:tr>
      <w:tr w:rsidR="00D53860" w14:paraId="036CCAF5" w14:textId="77777777">
        <w:tc>
          <w:tcPr>
            <w:tcW w:w="1500" w:type="pct"/>
            <w:tcMar>
              <w:top w:w="60" w:type="dxa"/>
              <w:left w:w="100" w:type="dxa"/>
              <w:bottom w:w="60" w:type="dxa"/>
              <w:right w:w="100" w:type="dxa"/>
            </w:tcMar>
          </w:tcPr>
          <w:p w14:paraId="04D3A371"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4631E6B7" w14:textId="77777777" w:rsidR="00D53860" w:rsidRDefault="00D502B4">
            <w:pPr>
              <w:spacing w:after="80"/>
            </w:pPr>
            <w:r>
              <w:rPr>
                <w:color w:val="000000"/>
                <w:sz w:val="18"/>
                <w:szCs w:val="18"/>
              </w:rPr>
              <w:t>Décrire les différentes couches (horizons) qui composent le sol, observées sur une coupe.</w:t>
            </w:r>
          </w:p>
        </w:tc>
      </w:tr>
      <w:tr w:rsidR="00D53860" w14:paraId="288047DC" w14:textId="77777777">
        <w:tc>
          <w:tcPr>
            <w:tcW w:w="1500" w:type="pct"/>
            <w:tcMar>
              <w:top w:w="60" w:type="dxa"/>
              <w:left w:w="100" w:type="dxa"/>
              <w:bottom w:w="60" w:type="dxa"/>
              <w:right w:w="100" w:type="dxa"/>
            </w:tcMar>
          </w:tcPr>
          <w:p w14:paraId="7FB2CFA0"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09D416ED" w14:textId="77777777" w:rsidR="00D53860" w:rsidRDefault="00D502B4">
            <w:pPr>
              <w:spacing w:after="80"/>
            </w:pPr>
            <w:r>
              <w:rPr>
                <w:color w:val="000000"/>
                <w:sz w:val="18"/>
                <w:szCs w:val="18"/>
              </w:rPr>
              <w:t>Programme RAPS 6e (SVT)</w:t>
            </w:r>
          </w:p>
        </w:tc>
      </w:tr>
      <w:tr w:rsidR="00D53860" w14:paraId="7B6E90F1" w14:textId="77777777">
        <w:tc>
          <w:tcPr>
            <w:tcW w:w="1500" w:type="pct"/>
            <w:tcMar>
              <w:top w:w="60" w:type="dxa"/>
              <w:left w:w="100" w:type="dxa"/>
              <w:bottom w:w="60" w:type="dxa"/>
              <w:right w:w="100" w:type="dxa"/>
            </w:tcMar>
          </w:tcPr>
          <w:p w14:paraId="5C517A84"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3CD6119D" w14:textId="77777777" w:rsidR="00D53860" w:rsidRDefault="00D502B4">
            <w:pPr>
              <w:spacing w:after="80"/>
            </w:pPr>
            <w:r>
              <w:rPr>
                <w:color w:val="000000"/>
                <w:sz w:val="18"/>
                <w:szCs w:val="18"/>
              </w:rPr>
              <w:t>une photo d'une coupe verticale du sol (tranchée), montrant plusieurs couches de couleurs différentes</w:t>
            </w:r>
          </w:p>
        </w:tc>
      </w:tr>
    </w:tbl>
    <w:p w14:paraId="5BBB76BE" w14:textId="77777777" w:rsidR="00D53860" w:rsidRDefault="00D502B4">
      <w:pPr>
        <w:spacing w:after="40"/>
        <w:jc w:val="right"/>
      </w:pPr>
      <w:r>
        <w:rPr>
          <w:sz w:val="18"/>
          <w:szCs w:val="18"/>
        </w:rPr>
        <w:t>Date : _______</w:t>
      </w:r>
    </w:p>
    <w:p w14:paraId="41C74757" w14:textId="77777777" w:rsidR="00D53860" w:rsidRDefault="00D502B4">
      <w:pPr>
        <w:spacing w:after="40"/>
        <w:jc w:val="right"/>
      </w:pPr>
      <w:r>
        <w:rPr>
          <w:sz w:val="18"/>
          <w:szCs w:val="18"/>
        </w:rPr>
        <w:t>Classe : 6e</w:t>
      </w:r>
    </w:p>
    <w:p w14:paraId="1508B92A" w14:textId="77777777" w:rsidR="00D53860" w:rsidRDefault="00D502B4">
      <w:pPr>
        <w:spacing w:after="40"/>
        <w:jc w:val="right"/>
      </w:pPr>
      <w:r>
        <w:rPr>
          <w:sz w:val="18"/>
          <w:szCs w:val="18"/>
        </w:rPr>
        <w:t>Séance n° : 15/42</w:t>
      </w:r>
    </w:p>
    <w:p w14:paraId="0AB42A99" w14:textId="77777777" w:rsidR="00D53860" w:rsidRDefault="00D502B4">
      <w:pPr>
        <w:spacing w:after="40"/>
        <w:jc w:val="right"/>
      </w:pPr>
      <w:r>
        <w:rPr>
          <w:sz w:val="18"/>
          <w:szCs w:val="18"/>
        </w:rPr>
        <w:t>Durée : 60 min</w:t>
      </w:r>
    </w:p>
    <w:p w14:paraId="3CD2D4BF"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30"/>
        <w:gridCol w:w="1960"/>
        <w:gridCol w:w="1771"/>
        <w:gridCol w:w="1412"/>
        <w:gridCol w:w="1412"/>
        <w:gridCol w:w="1231"/>
      </w:tblGrid>
      <w:tr w:rsidR="00D53860" w14:paraId="0B370737" w14:textId="77777777">
        <w:trPr>
          <w:tblHeader/>
        </w:trPr>
        <w:tc>
          <w:tcPr>
            <w:tcW w:w="700" w:type="pct"/>
            <w:vMerge w:val="restart"/>
            <w:shd w:val="clear" w:color="auto" w:fill="DDEEFF"/>
            <w:tcMar>
              <w:top w:w="60" w:type="dxa"/>
              <w:left w:w="100" w:type="dxa"/>
              <w:bottom w:w="60" w:type="dxa"/>
              <w:right w:w="100" w:type="dxa"/>
            </w:tcMar>
          </w:tcPr>
          <w:p w14:paraId="7F3880D2"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35B2E589"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2B1C8C2B"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013A0778"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2A3D42C3" w14:textId="77777777" w:rsidR="00D53860" w:rsidRDefault="00D502B4">
            <w:pPr>
              <w:spacing w:after="80"/>
            </w:pPr>
            <w:r>
              <w:rPr>
                <w:b/>
                <w:bCs/>
                <w:color w:val="000000"/>
                <w:sz w:val="17"/>
                <w:szCs w:val="17"/>
              </w:rPr>
              <w:t>Observation</w:t>
            </w:r>
          </w:p>
        </w:tc>
      </w:tr>
      <w:tr w:rsidR="00D53860" w14:paraId="60274930" w14:textId="77777777">
        <w:trPr>
          <w:tblHeader/>
        </w:trPr>
        <w:tc>
          <w:tcPr>
            <w:tcW w:w="0" w:type="auto"/>
            <w:vMerge/>
            <w:shd w:val="clear" w:color="auto" w:fill="F5F5F5"/>
            <w:tcMar>
              <w:top w:w="60" w:type="dxa"/>
              <w:left w:w="100" w:type="dxa"/>
              <w:bottom w:w="60" w:type="dxa"/>
              <w:right w:w="100" w:type="dxa"/>
            </w:tcMar>
          </w:tcPr>
          <w:p w14:paraId="591C75D3" w14:textId="77777777" w:rsidR="00D53860" w:rsidRDefault="00D53860">
            <w:pPr>
              <w:spacing w:after="80"/>
            </w:pPr>
          </w:p>
        </w:tc>
        <w:tc>
          <w:tcPr>
            <w:tcW w:w="1000" w:type="pct"/>
            <w:shd w:val="clear" w:color="auto" w:fill="F5F5F5"/>
            <w:tcMar>
              <w:top w:w="60" w:type="dxa"/>
              <w:left w:w="100" w:type="dxa"/>
              <w:bottom w:w="60" w:type="dxa"/>
              <w:right w:w="100" w:type="dxa"/>
            </w:tcMar>
          </w:tcPr>
          <w:p w14:paraId="33E1019F"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5A080A73"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0185C7E1"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0451BE03"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4EF32034" w14:textId="77777777" w:rsidR="00D53860" w:rsidRDefault="00D53860">
            <w:pPr>
              <w:spacing w:after="80"/>
            </w:pPr>
          </w:p>
        </w:tc>
      </w:tr>
      <w:tr w:rsidR="00D53860" w14:paraId="3727652C" w14:textId="77777777">
        <w:tc>
          <w:tcPr>
            <w:tcW w:w="700" w:type="pct"/>
            <w:tcMar>
              <w:top w:w="60" w:type="dxa"/>
              <w:left w:w="100" w:type="dxa"/>
              <w:bottom w:w="60" w:type="dxa"/>
              <w:right w:w="100" w:type="dxa"/>
            </w:tcMar>
          </w:tcPr>
          <w:p w14:paraId="5E2F93F2" w14:textId="77777777" w:rsidR="00D53860" w:rsidRDefault="00D502B4">
            <w:pPr>
              <w:spacing w:after="80"/>
            </w:pPr>
            <w:r>
              <w:rPr>
                <w:b/>
                <w:bCs/>
                <w:color w:val="000000"/>
                <w:sz w:val="17"/>
                <w:szCs w:val="17"/>
              </w:rPr>
              <w:t>I. Révision (5 min)</w:t>
            </w:r>
          </w:p>
        </w:tc>
        <w:tc>
          <w:tcPr>
            <w:tcW w:w="1000" w:type="pct"/>
            <w:tcMar>
              <w:top w:w="60" w:type="dxa"/>
              <w:left w:w="100" w:type="dxa"/>
              <w:bottom w:w="60" w:type="dxa"/>
              <w:right w:w="100" w:type="dxa"/>
            </w:tcMar>
          </w:tcPr>
          <w:p w14:paraId="624B9F20" w14:textId="77777777" w:rsidR="00D53860" w:rsidRDefault="00D502B4">
            <w:pPr>
              <w:spacing w:after="50"/>
            </w:pPr>
            <w:r>
              <w:rPr>
                <w:color w:val="000000"/>
                <w:sz w:val="17"/>
                <w:szCs w:val="17"/>
              </w:rPr>
              <w:t>Quelle est la différence entre la racine d'une monocotylédone (exemple : le riz) et d'une dicotylédone (exemple : le haricot) ?</w:t>
            </w:r>
          </w:p>
          <w:p w14:paraId="0A248444" w14:textId="77777777" w:rsidR="00D53860" w:rsidRDefault="00D502B4">
            <w:pPr>
              <w:spacing w:after="50"/>
            </w:pPr>
            <w:r>
              <w:rPr>
                <w:color w:val="000000"/>
                <w:sz w:val="17"/>
                <w:szCs w:val="17"/>
              </w:rPr>
              <w:t>Pourquoi le haricot est-il une plante dicotylédone ?</w:t>
            </w:r>
          </w:p>
        </w:tc>
        <w:tc>
          <w:tcPr>
            <w:tcW w:w="1000" w:type="pct"/>
            <w:tcMar>
              <w:top w:w="60" w:type="dxa"/>
              <w:left w:w="100" w:type="dxa"/>
              <w:bottom w:w="60" w:type="dxa"/>
              <w:right w:w="100" w:type="dxa"/>
            </w:tcMar>
          </w:tcPr>
          <w:p w14:paraId="35F2DEEC" w14:textId="77777777" w:rsidR="00D53860" w:rsidRDefault="00D502B4">
            <w:pPr>
              <w:spacing w:after="50"/>
            </w:pPr>
            <w:r>
              <w:rPr>
                <w:i/>
                <w:iCs/>
                <w:color w:val="000000"/>
                <w:sz w:val="17"/>
                <w:szCs w:val="17"/>
              </w:rPr>
              <w:t>R.A. : La monocotylédone (ex. : le riz) a une racine adventive (radicelles) ; la dicotylédone (ex. : le haricot) a une racine principale qui se ramifie.</w:t>
            </w:r>
          </w:p>
          <w:p w14:paraId="415EE2BE" w14:textId="77777777" w:rsidR="00D53860" w:rsidRDefault="00D502B4">
            <w:pPr>
              <w:spacing w:after="50"/>
            </w:pPr>
            <w:r>
              <w:rPr>
                <w:i/>
                <w:iCs/>
                <w:color w:val="000000"/>
                <w:sz w:val="17"/>
                <w:szCs w:val="17"/>
              </w:rPr>
              <w:t>R.A. : Parce que sa graine a deux cotylédons.</w:t>
            </w:r>
          </w:p>
        </w:tc>
        <w:tc>
          <w:tcPr>
            <w:tcW w:w="800" w:type="pct"/>
            <w:tcMar>
              <w:top w:w="60" w:type="dxa"/>
              <w:left w:w="100" w:type="dxa"/>
              <w:bottom w:w="60" w:type="dxa"/>
              <w:right w:w="100" w:type="dxa"/>
            </w:tcMar>
          </w:tcPr>
          <w:p w14:paraId="702D7926"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1B8D96C0"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21DD0577" w14:textId="77777777" w:rsidR="00D53860" w:rsidRDefault="00D53860">
            <w:pPr>
              <w:spacing w:after="80"/>
            </w:pPr>
          </w:p>
        </w:tc>
      </w:tr>
      <w:tr w:rsidR="00D53860" w14:paraId="1014E643" w14:textId="77777777">
        <w:tc>
          <w:tcPr>
            <w:tcW w:w="0" w:type="auto"/>
            <w:gridSpan w:val="6"/>
            <w:shd w:val="clear" w:color="auto" w:fill="C9DDEA"/>
            <w:tcMar>
              <w:top w:w="60" w:type="dxa"/>
              <w:left w:w="100" w:type="dxa"/>
              <w:bottom w:w="60" w:type="dxa"/>
              <w:right w:w="100" w:type="dxa"/>
            </w:tcMar>
          </w:tcPr>
          <w:p w14:paraId="7D6112A3" w14:textId="77777777" w:rsidR="00D53860" w:rsidRDefault="00D502B4">
            <w:pPr>
              <w:spacing w:after="80"/>
              <w:jc w:val="center"/>
            </w:pPr>
            <w:r>
              <w:rPr>
                <w:b/>
                <w:bCs/>
                <w:color w:val="000000"/>
                <w:sz w:val="18"/>
                <w:szCs w:val="18"/>
              </w:rPr>
              <w:t>II. NOUVELLE LEÇON  (40 min)</w:t>
            </w:r>
          </w:p>
        </w:tc>
      </w:tr>
      <w:tr w:rsidR="00D53860" w14:paraId="70B6EE61" w14:textId="77777777">
        <w:tc>
          <w:tcPr>
            <w:tcW w:w="700" w:type="pct"/>
            <w:tcMar>
              <w:top w:w="60" w:type="dxa"/>
              <w:left w:w="100" w:type="dxa"/>
              <w:bottom w:w="60" w:type="dxa"/>
              <w:right w:w="100" w:type="dxa"/>
            </w:tcMar>
          </w:tcPr>
          <w:p w14:paraId="0CD25329"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7BCD15EC" w14:textId="77777777" w:rsidR="00D53860" w:rsidRDefault="00D502B4">
            <w:pPr>
              <w:spacing w:after="40"/>
            </w:pPr>
            <w:r>
              <w:rPr>
                <w:b/>
                <w:bCs/>
                <w:color w:val="000000"/>
                <w:sz w:val="17"/>
                <w:szCs w:val="17"/>
              </w:rPr>
              <w:t>Si tu creuses un trou profond dans la cour de l'école, la terre a-t-elle toujours la même couleur, du haut vers le bas ?</w:t>
            </w:r>
          </w:p>
        </w:tc>
        <w:tc>
          <w:tcPr>
            <w:tcW w:w="1000" w:type="pct"/>
            <w:tcMar>
              <w:top w:w="60" w:type="dxa"/>
              <w:left w:w="100" w:type="dxa"/>
              <w:bottom w:w="60" w:type="dxa"/>
              <w:right w:w="100" w:type="dxa"/>
            </w:tcMar>
          </w:tcPr>
          <w:p w14:paraId="05CEEA43" w14:textId="77777777" w:rsidR="00D53860" w:rsidRDefault="00D502B4">
            <w:pPr>
              <w:spacing w:after="30"/>
            </w:pPr>
            <w:r>
              <w:rPr>
                <w:i/>
                <w:iCs/>
                <w:color w:val="000000"/>
                <w:sz w:val="17"/>
                <w:szCs w:val="17"/>
              </w:rPr>
              <w:t>RP : non, en haut c'est noir avec des feuilles, plus bas c'est plus clair, tout en bas ça ressemble à de la pierre…</w:t>
            </w:r>
          </w:p>
          <w:p w14:paraId="6DFDB2A0" w14:textId="77777777" w:rsidR="00D53860" w:rsidRDefault="00D502B4">
            <w:pPr>
              <w:spacing w:after="30"/>
            </w:pPr>
            <w:r>
              <w:rPr>
                <w:b/>
                <w:bCs/>
                <w:i/>
                <w:iCs/>
                <w:color w:val="000000"/>
                <w:sz w:val="17"/>
                <w:szCs w:val="17"/>
              </w:rPr>
              <w:t>RA : le sol est formé de plusieurs couches différentes, superposées</w:t>
            </w:r>
          </w:p>
        </w:tc>
        <w:tc>
          <w:tcPr>
            <w:tcW w:w="800" w:type="pct"/>
            <w:tcMar>
              <w:top w:w="60" w:type="dxa"/>
              <w:left w:w="100" w:type="dxa"/>
              <w:bottom w:w="60" w:type="dxa"/>
              <w:right w:w="100" w:type="dxa"/>
            </w:tcMar>
          </w:tcPr>
          <w:p w14:paraId="38BA9D5C"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6A33A836"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5AC91EFE" w14:textId="77777777" w:rsidR="00D53860" w:rsidRDefault="00D53860">
            <w:pPr>
              <w:spacing w:after="80"/>
            </w:pPr>
          </w:p>
        </w:tc>
      </w:tr>
      <w:tr w:rsidR="00D53860" w14:paraId="19AE617C" w14:textId="77777777">
        <w:tc>
          <w:tcPr>
            <w:tcW w:w="700" w:type="pct"/>
            <w:tcMar>
              <w:top w:w="60" w:type="dxa"/>
              <w:left w:w="100" w:type="dxa"/>
              <w:bottom w:w="60" w:type="dxa"/>
              <w:right w:w="100" w:type="dxa"/>
            </w:tcMar>
          </w:tcPr>
          <w:p w14:paraId="34E405F6"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2AC57879" w14:textId="77777777" w:rsidR="00D53860" w:rsidRDefault="00D502B4">
            <w:pPr>
              <w:spacing w:after="40"/>
            </w:pPr>
            <w:r>
              <w:rPr>
                <w:color w:val="000000"/>
                <w:sz w:val="17"/>
                <w:szCs w:val="17"/>
              </w:rPr>
              <w:t>Aujourd'hui nous allons apprendre : « L'étude sommaire du sol : le profil ». Après cette séance, vous serez capables de décrire les différentes couches (horizons) qui composent le sol.</w:t>
            </w:r>
          </w:p>
        </w:tc>
        <w:tc>
          <w:tcPr>
            <w:tcW w:w="1000" w:type="pct"/>
            <w:tcMar>
              <w:top w:w="60" w:type="dxa"/>
              <w:left w:w="100" w:type="dxa"/>
              <w:bottom w:w="60" w:type="dxa"/>
              <w:right w:w="100" w:type="dxa"/>
            </w:tcMar>
          </w:tcPr>
          <w:p w14:paraId="74AB8615"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7343C272"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09878222"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2E98096D" w14:textId="77777777" w:rsidR="00D53860" w:rsidRDefault="00D53860">
            <w:pPr>
              <w:spacing w:after="80"/>
            </w:pPr>
          </w:p>
        </w:tc>
      </w:tr>
      <w:tr w:rsidR="00D53860" w14:paraId="6B14553E" w14:textId="77777777">
        <w:tc>
          <w:tcPr>
            <w:tcW w:w="700" w:type="pct"/>
            <w:tcMar>
              <w:top w:w="60" w:type="dxa"/>
              <w:left w:w="100" w:type="dxa"/>
              <w:bottom w:w="60" w:type="dxa"/>
              <w:right w:w="100" w:type="dxa"/>
            </w:tcMar>
          </w:tcPr>
          <w:p w14:paraId="51DE7F14"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5FBE0279" w14:textId="77777777" w:rsidR="00D53860" w:rsidRDefault="00D502B4">
            <w:pPr>
              <w:spacing w:after="40"/>
            </w:pPr>
            <w:r>
              <w:rPr>
                <w:color w:val="000000"/>
                <w:sz w:val="17"/>
                <w:szCs w:val="17"/>
              </w:rPr>
              <w:t xml:space="preserve">Regardez et observez bien une photo d'une coupe verticale du sol (tranchée), montrant </w:t>
            </w:r>
            <w:r>
              <w:rPr>
                <w:color w:val="000000"/>
                <w:sz w:val="17"/>
                <w:szCs w:val="17"/>
              </w:rPr>
              <w:lastRenderedPageBreak/>
              <w:t>plusieurs couches de couleurs différentes. Combien de couches voyez-vous, et en quoi sont-elles différentes ?</w:t>
            </w:r>
          </w:p>
        </w:tc>
        <w:tc>
          <w:tcPr>
            <w:tcW w:w="1000" w:type="pct"/>
            <w:tcMar>
              <w:top w:w="60" w:type="dxa"/>
              <w:left w:w="100" w:type="dxa"/>
              <w:bottom w:w="60" w:type="dxa"/>
              <w:right w:w="100" w:type="dxa"/>
            </w:tcMar>
          </w:tcPr>
          <w:p w14:paraId="1771BE7E" w14:textId="77777777" w:rsidR="00D53860" w:rsidRDefault="00D502B4">
            <w:pPr>
              <w:spacing w:after="30"/>
            </w:pPr>
            <w:r>
              <w:rPr>
                <w:color w:val="000000"/>
                <w:sz w:val="17"/>
                <w:szCs w:val="17"/>
              </w:rPr>
              <w:lastRenderedPageBreak/>
              <w:t>En haut, il y a des feuilles mortes et des branches.</w:t>
            </w:r>
          </w:p>
          <w:p w14:paraId="01A595C9" w14:textId="77777777" w:rsidR="00D53860" w:rsidRDefault="00D502B4">
            <w:pPr>
              <w:spacing w:after="30"/>
            </w:pPr>
            <w:r>
              <w:rPr>
                <w:color w:val="000000"/>
                <w:sz w:val="17"/>
                <w:szCs w:val="17"/>
              </w:rPr>
              <w:lastRenderedPageBreak/>
              <w:t>Juste en dessous, la terre est sombre et contient des petits morceaux de matière.</w:t>
            </w:r>
          </w:p>
          <w:p w14:paraId="486FE15D" w14:textId="77777777" w:rsidR="00D53860" w:rsidRDefault="00D502B4">
            <w:pPr>
              <w:spacing w:after="30"/>
            </w:pPr>
            <w:r>
              <w:rPr>
                <w:color w:val="000000"/>
                <w:sz w:val="17"/>
                <w:szCs w:val="17"/>
              </w:rPr>
              <w:t>Plus bas, la terre change de couleur.</w:t>
            </w:r>
          </w:p>
          <w:p w14:paraId="0725801C" w14:textId="77777777" w:rsidR="00D53860" w:rsidRDefault="00D502B4">
            <w:pPr>
              <w:spacing w:after="30"/>
            </w:pPr>
            <w:r>
              <w:rPr>
                <w:color w:val="000000"/>
                <w:sz w:val="17"/>
                <w:szCs w:val="17"/>
              </w:rPr>
              <w:t>Tout en bas, on voit de la roche dure.</w:t>
            </w:r>
          </w:p>
        </w:tc>
        <w:tc>
          <w:tcPr>
            <w:tcW w:w="800" w:type="pct"/>
            <w:tcMar>
              <w:top w:w="60" w:type="dxa"/>
              <w:left w:w="100" w:type="dxa"/>
              <w:bottom w:w="60" w:type="dxa"/>
              <w:right w:w="100" w:type="dxa"/>
            </w:tcMar>
          </w:tcPr>
          <w:p w14:paraId="44B07083" w14:textId="77777777" w:rsidR="00D53860" w:rsidRDefault="00D502B4">
            <w:pPr>
              <w:spacing w:after="80"/>
            </w:pPr>
            <w:r>
              <w:rPr>
                <w:color w:val="000000"/>
                <w:sz w:val="16"/>
                <w:szCs w:val="16"/>
              </w:rPr>
              <w:lastRenderedPageBreak/>
              <w:t>Observation dirigée</w:t>
            </w:r>
          </w:p>
        </w:tc>
        <w:tc>
          <w:tcPr>
            <w:tcW w:w="800" w:type="pct"/>
            <w:tcMar>
              <w:top w:w="60" w:type="dxa"/>
              <w:left w:w="100" w:type="dxa"/>
              <w:bottom w:w="60" w:type="dxa"/>
              <w:right w:w="100" w:type="dxa"/>
            </w:tcMar>
          </w:tcPr>
          <w:p w14:paraId="3FD9303A" w14:textId="77777777" w:rsidR="00D53860" w:rsidRDefault="00D502B4">
            <w:pPr>
              <w:spacing w:after="80"/>
            </w:pPr>
            <w:r>
              <w:rPr>
                <w:color w:val="000000"/>
                <w:sz w:val="16"/>
                <w:szCs w:val="16"/>
              </w:rPr>
              <w:t xml:space="preserve">une photo d'une coupe verticale du sol (tranchée), montrant plusieurs </w:t>
            </w:r>
            <w:r>
              <w:rPr>
                <w:color w:val="000000"/>
                <w:sz w:val="16"/>
                <w:szCs w:val="16"/>
              </w:rPr>
              <w:lastRenderedPageBreak/>
              <w:t>couches de couleurs différentes</w:t>
            </w:r>
          </w:p>
        </w:tc>
        <w:tc>
          <w:tcPr>
            <w:tcW w:w="700" w:type="pct"/>
            <w:tcMar>
              <w:top w:w="60" w:type="dxa"/>
              <w:left w:w="100" w:type="dxa"/>
              <w:bottom w:w="60" w:type="dxa"/>
              <w:right w:w="100" w:type="dxa"/>
            </w:tcMar>
          </w:tcPr>
          <w:p w14:paraId="0A1BE45C" w14:textId="77777777" w:rsidR="00D53860" w:rsidRDefault="00D53860">
            <w:pPr>
              <w:spacing w:after="80"/>
            </w:pPr>
          </w:p>
        </w:tc>
      </w:tr>
      <w:tr w:rsidR="00D53860" w14:paraId="2F92FAE8" w14:textId="77777777">
        <w:tc>
          <w:tcPr>
            <w:tcW w:w="700" w:type="pct"/>
            <w:tcMar>
              <w:top w:w="60" w:type="dxa"/>
              <w:left w:w="100" w:type="dxa"/>
              <w:bottom w:w="60" w:type="dxa"/>
              <w:right w:w="100" w:type="dxa"/>
            </w:tcMar>
          </w:tcPr>
          <w:p w14:paraId="061711BB"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3E0FDD1E" w14:textId="77777777" w:rsidR="00D53860" w:rsidRDefault="00D502B4">
            <w:pPr>
              <w:spacing w:after="50"/>
            </w:pPr>
            <w:r>
              <w:rPr>
                <w:color w:val="000000"/>
                <w:sz w:val="17"/>
                <w:szCs w:val="17"/>
              </w:rPr>
              <w:t>Qu'est-ce que le sol ?</w:t>
            </w:r>
          </w:p>
          <w:p w14:paraId="01A2ABDB" w14:textId="77777777" w:rsidR="00D53860" w:rsidRDefault="00D502B4">
            <w:pPr>
              <w:spacing w:after="50"/>
            </w:pPr>
            <w:r>
              <w:rPr>
                <w:color w:val="000000"/>
                <w:sz w:val="17"/>
                <w:szCs w:val="17"/>
              </w:rPr>
              <w:t>Comment appelle-t-on les couches superposées observées sur une coupe du sol ?</w:t>
            </w:r>
          </w:p>
          <w:p w14:paraId="58A7AFDF" w14:textId="77777777" w:rsidR="00D53860" w:rsidRDefault="00D502B4">
            <w:pPr>
              <w:spacing w:after="50"/>
            </w:pPr>
            <w:r>
              <w:rPr>
                <w:color w:val="000000"/>
                <w:sz w:val="17"/>
                <w:szCs w:val="17"/>
              </w:rPr>
              <w:t>Qu'est-ce que la litière ?</w:t>
            </w:r>
          </w:p>
          <w:p w14:paraId="3412EA83" w14:textId="77777777" w:rsidR="00D53860" w:rsidRDefault="00D502B4">
            <w:pPr>
              <w:spacing w:after="50"/>
            </w:pPr>
            <w:r>
              <w:rPr>
                <w:color w:val="000000"/>
                <w:sz w:val="17"/>
                <w:szCs w:val="17"/>
              </w:rPr>
              <w:t>Qu'est-ce que l'humus ?</w:t>
            </w:r>
          </w:p>
          <w:p w14:paraId="54BB6321" w14:textId="77777777" w:rsidR="00D53860" w:rsidRDefault="00D502B4">
            <w:pPr>
              <w:spacing w:after="50"/>
            </w:pPr>
            <w:r>
              <w:rPr>
                <w:color w:val="000000"/>
                <w:sz w:val="17"/>
                <w:szCs w:val="17"/>
              </w:rPr>
              <w:t>Que contient l'horizon A ?</w:t>
            </w:r>
          </w:p>
          <w:p w14:paraId="33D6C407" w14:textId="77777777" w:rsidR="00D53860" w:rsidRDefault="00D502B4">
            <w:pPr>
              <w:spacing w:after="50"/>
            </w:pPr>
            <w:r>
              <w:rPr>
                <w:color w:val="000000"/>
                <w:sz w:val="17"/>
                <w:szCs w:val="17"/>
              </w:rPr>
              <w:t>Que contient l'horizon B, aussi appelé horizon d'accumulation ?</w:t>
            </w:r>
          </w:p>
          <w:p w14:paraId="512B0E9E" w14:textId="77777777" w:rsidR="00D53860" w:rsidRDefault="00D502B4">
            <w:pPr>
              <w:spacing w:after="50"/>
            </w:pPr>
            <w:r>
              <w:rPr>
                <w:color w:val="000000"/>
                <w:sz w:val="17"/>
                <w:szCs w:val="17"/>
              </w:rPr>
              <w:t>Qu'est-ce que l'horizon C, aussi appelé la roche mère ?</w:t>
            </w:r>
          </w:p>
        </w:tc>
        <w:tc>
          <w:tcPr>
            <w:tcW w:w="1000" w:type="pct"/>
            <w:tcMar>
              <w:top w:w="60" w:type="dxa"/>
              <w:left w:w="100" w:type="dxa"/>
              <w:bottom w:w="60" w:type="dxa"/>
              <w:right w:w="100" w:type="dxa"/>
            </w:tcMar>
          </w:tcPr>
          <w:p w14:paraId="7BDCA793" w14:textId="77777777" w:rsidR="00D53860" w:rsidRDefault="00D502B4">
            <w:pPr>
              <w:spacing w:after="50"/>
            </w:pPr>
            <w:r>
              <w:rPr>
                <w:i/>
                <w:iCs/>
                <w:color w:val="000000"/>
                <w:sz w:val="17"/>
                <w:szCs w:val="17"/>
              </w:rPr>
              <w:t>R.A. : C'est la couche superficielle de l'écorce terrestre où les plantes se nourrissent ; il peut avoir de quelques centimètres à quelques mètres d'épaisseur.</w:t>
            </w:r>
          </w:p>
          <w:p w14:paraId="5B15ACFC" w14:textId="77777777" w:rsidR="00D53860" w:rsidRDefault="00D502B4">
            <w:pPr>
              <w:spacing w:after="50"/>
            </w:pPr>
            <w:r>
              <w:rPr>
                <w:i/>
                <w:iCs/>
                <w:color w:val="000000"/>
                <w:sz w:val="17"/>
                <w:szCs w:val="17"/>
              </w:rPr>
              <w:t>R.A. : Des horizons.</w:t>
            </w:r>
          </w:p>
          <w:p w14:paraId="699A1FAD" w14:textId="77777777" w:rsidR="00D53860" w:rsidRDefault="00D502B4">
            <w:pPr>
              <w:spacing w:after="50"/>
            </w:pPr>
            <w:r>
              <w:rPr>
                <w:i/>
                <w:iCs/>
                <w:color w:val="000000"/>
                <w:sz w:val="17"/>
                <w:szCs w:val="17"/>
              </w:rPr>
              <w:t>R.A. : C'est la partie la plus superficielle du sol, où s'accumulent les végétaux morts (feuilles, branches...).</w:t>
            </w:r>
          </w:p>
          <w:p w14:paraId="58BE31C6" w14:textId="77777777" w:rsidR="00D53860" w:rsidRDefault="00D502B4">
            <w:pPr>
              <w:spacing w:after="50"/>
            </w:pPr>
            <w:r>
              <w:rPr>
                <w:i/>
                <w:iCs/>
                <w:color w:val="000000"/>
                <w:sz w:val="17"/>
                <w:szCs w:val="17"/>
              </w:rPr>
              <w:t>R.A. : C'est la partie du sol qui contient des substances organiques provenant de la transformation de la litière.</w:t>
            </w:r>
          </w:p>
          <w:p w14:paraId="1388516C" w14:textId="77777777" w:rsidR="00D53860" w:rsidRDefault="00D502B4">
            <w:pPr>
              <w:spacing w:after="50"/>
            </w:pPr>
            <w:r>
              <w:rPr>
                <w:i/>
                <w:iCs/>
                <w:color w:val="000000"/>
                <w:sz w:val="17"/>
                <w:szCs w:val="17"/>
              </w:rPr>
              <w:t>R.A. : Il est formé essentiellement de substances organiques.</w:t>
            </w:r>
          </w:p>
          <w:p w14:paraId="6FA86390" w14:textId="77777777" w:rsidR="00D53860" w:rsidRDefault="00D502B4">
            <w:pPr>
              <w:spacing w:after="50"/>
            </w:pPr>
            <w:r>
              <w:rPr>
                <w:i/>
                <w:iCs/>
                <w:color w:val="000000"/>
                <w:sz w:val="17"/>
                <w:szCs w:val="17"/>
              </w:rPr>
              <w:t>R.A. : Des substances minérales provenant de l'horizon C.</w:t>
            </w:r>
          </w:p>
          <w:p w14:paraId="2A008885" w14:textId="77777777" w:rsidR="00D53860" w:rsidRDefault="00D502B4">
            <w:pPr>
              <w:spacing w:after="50"/>
            </w:pPr>
            <w:r>
              <w:rPr>
                <w:i/>
                <w:iCs/>
                <w:color w:val="000000"/>
                <w:sz w:val="17"/>
                <w:szCs w:val="17"/>
              </w:rPr>
              <w:t>R.A. : Il est formé uniquement de substance minérale.</w:t>
            </w:r>
          </w:p>
        </w:tc>
        <w:tc>
          <w:tcPr>
            <w:tcW w:w="800" w:type="pct"/>
            <w:tcMar>
              <w:top w:w="60" w:type="dxa"/>
              <w:left w:w="100" w:type="dxa"/>
              <w:bottom w:w="60" w:type="dxa"/>
              <w:right w:w="100" w:type="dxa"/>
            </w:tcMar>
          </w:tcPr>
          <w:p w14:paraId="71821DDF"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27C0DFC3" w14:textId="77777777" w:rsidR="00D53860" w:rsidRDefault="00D502B4">
            <w:pPr>
              <w:spacing w:after="80"/>
            </w:pPr>
            <w:r>
              <w:rPr>
                <w:color w:val="000000"/>
                <w:sz w:val="16"/>
                <w:szCs w:val="16"/>
              </w:rPr>
              <w:t>une photo d'une coupe verticale du sol (tranchée), montrant plusieurs couches de couleurs différentes</w:t>
            </w:r>
          </w:p>
        </w:tc>
        <w:tc>
          <w:tcPr>
            <w:tcW w:w="700" w:type="pct"/>
            <w:tcMar>
              <w:top w:w="60" w:type="dxa"/>
              <w:left w:w="100" w:type="dxa"/>
              <w:bottom w:w="60" w:type="dxa"/>
              <w:right w:w="100" w:type="dxa"/>
            </w:tcMar>
          </w:tcPr>
          <w:p w14:paraId="2D54F6F6" w14:textId="77777777" w:rsidR="00D53860" w:rsidRDefault="00D53860">
            <w:pPr>
              <w:spacing w:after="80"/>
            </w:pPr>
          </w:p>
        </w:tc>
      </w:tr>
      <w:tr w:rsidR="00D53860" w14:paraId="54DA7DF2" w14:textId="77777777">
        <w:tc>
          <w:tcPr>
            <w:tcW w:w="700" w:type="pct"/>
            <w:tcMar>
              <w:top w:w="60" w:type="dxa"/>
              <w:left w:w="100" w:type="dxa"/>
              <w:bottom w:w="60" w:type="dxa"/>
              <w:right w:w="100" w:type="dxa"/>
            </w:tcMar>
          </w:tcPr>
          <w:p w14:paraId="34B07152"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6FF824DD" w14:textId="77777777" w:rsidR="00D53860" w:rsidRDefault="00D502B4">
            <w:pPr>
              <w:spacing w:after="40"/>
            </w:pPr>
            <w:r>
              <w:rPr>
                <w:b/>
                <w:bCs/>
                <w:color w:val="000000"/>
                <w:sz w:val="17"/>
                <w:szCs w:val="17"/>
              </w:rPr>
              <w:t>Donc, le sol est formé de plusieurs couches superposées appelées horizons. De la surface vers la profondeur : la litière (végétaux morts), l'humus (substances organiques transformées), l'horizon A (substances organiques), l'horizon B (accumulation de substances minérales) et l'horizon C ou roche mère (substance minérale uniquement).</w:t>
            </w:r>
          </w:p>
        </w:tc>
        <w:tc>
          <w:tcPr>
            <w:tcW w:w="1000" w:type="pct"/>
            <w:tcMar>
              <w:top w:w="60" w:type="dxa"/>
              <w:left w:w="100" w:type="dxa"/>
              <w:bottom w:w="60" w:type="dxa"/>
              <w:right w:w="100" w:type="dxa"/>
            </w:tcMar>
          </w:tcPr>
          <w:p w14:paraId="1DAB1677" w14:textId="77777777" w:rsidR="00D53860" w:rsidRDefault="00D502B4">
            <w:pPr>
              <w:spacing w:after="40"/>
            </w:pPr>
            <w:r>
              <w:rPr>
                <w:color w:val="000000"/>
                <w:sz w:val="17"/>
                <w:szCs w:val="17"/>
              </w:rPr>
              <w:t>Les élèves écoutent la synthèse.</w:t>
            </w:r>
          </w:p>
        </w:tc>
        <w:tc>
          <w:tcPr>
            <w:tcW w:w="800" w:type="pct"/>
            <w:tcMar>
              <w:top w:w="60" w:type="dxa"/>
              <w:left w:w="100" w:type="dxa"/>
              <w:bottom w:w="60" w:type="dxa"/>
              <w:right w:w="100" w:type="dxa"/>
            </w:tcMar>
          </w:tcPr>
          <w:p w14:paraId="4789A786"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06ECA6C9"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3FC71E19" w14:textId="77777777" w:rsidR="00D53860" w:rsidRDefault="00D53860">
            <w:pPr>
              <w:spacing w:after="80"/>
            </w:pPr>
          </w:p>
        </w:tc>
      </w:tr>
      <w:tr w:rsidR="00D53860" w14:paraId="20821630" w14:textId="77777777">
        <w:tc>
          <w:tcPr>
            <w:tcW w:w="700" w:type="pct"/>
            <w:tcMar>
              <w:top w:w="60" w:type="dxa"/>
              <w:left w:w="100" w:type="dxa"/>
              <w:bottom w:w="60" w:type="dxa"/>
              <w:right w:w="100" w:type="dxa"/>
            </w:tcMar>
          </w:tcPr>
          <w:p w14:paraId="5D1E9716"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79970F97" w14:textId="77777777" w:rsidR="00D53860" w:rsidRDefault="00D502B4">
            <w:pPr>
              <w:spacing w:before="100" w:after="30"/>
            </w:pPr>
            <w:r>
              <w:rPr>
                <w:b/>
                <w:bCs/>
                <w:color w:val="1F4E79"/>
                <w:sz w:val="17"/>
                <w:szCs w:val="17"/>
              </w:rPr>
              <w:t>Exercice 1</w:t>
            </w:r>
          </w:p>
          <w:p w14:paraId="333E0393" w14:textId="77777777" w:rsidR="00D53860" w:rsidRDefault="00D502B4">
            <w:pPr>
              <w:spacing w:after="40"/>
            </w:pPr>
            <w:r>
              <w:rPr>
                <w:i/>
                <w:iCs/>
                <w:color w:val="000000"/>
                <w:sz w:val="16"/>
                <w:szCs w:val="16"/>
              </w:rPr>
              <w:t>Relie chaque élément de la colonne A à l'élément correspondant de la colonne B.</w:t>
            </w:r>
          </w:p>
          <w:p w14:paraId="6D1BF1A5" w14:textId="77777777" w:rsidR="00D53860" w:rsidRDefault="00D502B4">
            <w:pPr>
              <w:spacing w:after="30"/>
            </w:pPr>
            <w:r>
              <w:rPr>
                <w:color w:val="000000"/>
                <w:sz w:val="16"/>
                <w:szCs w:val="16"/>
              </w:rPr>
              <w:t>Colonne A                                          Colonne B</w:t>
            </w:r>
          </w:p>
          <w:p w14:paraId="64123F93" w14:textId="77777777" w:rsidR="00D53860" w:rsidRDefault="00D502B4">
            <w:pPr>
              <w:spacing w:after="30"/>
            </w:pPr>
            <w:r>
              <w:rPr>
                <w:color w:val="000000"/>
                <w:sz w:val="16"/>
                <w:szCs w:val="16"/>
              </w:rPr>
              <w:lastRenderedPageBreak/>
              <w:t>1. Litière          •          • a. Roche mère, substance minérale uniquement</w:t>
            </w:r>
          </w:p>
          <w:p w14:paraId="2B1DD52D" w14:textId="77777777" w:rsidR="00D53860" w:rsidRDefault="00D502B4">
            <w:pPr>
              <w:spacing w:after="30"/>
            </w:pPr>
            <w:r>
              <w:rPr>
                <w:color w:val="000000"/>
                <w:sz w:val="16"/>
                <w:szCs w:val="16"/>
              </w:rPr>
              <w:t>2. Humus          •          • b. Végétaux morts accumulés en surface</w:t>
            </w:r>
          </w:p>
          <w:p w14:paraId="3287F2F8" w14:textId="77777777" w:rsidR="00D53860" w:rsidRDefault="00D502B4">
            <w:pPr>
              <w:spacing w:after="30"/>
            </w:pPr>
            <w:r>
              <w:rPr>
                <w:color w:val="000000"/>
                <w:sz w:val="16"/>
                <w:szCs w:val="16"/>
              </w:rPr>
              <w:t>3. Horizon B          •          • c. Substances organiques transformées</w:t>
            </w:r>
          </w:p>
          <w:p w14:paraId="2480E2D8" w14:textId="77777777" w:rsidR="00D53860" w:rsidRDefault="00D502B4">
            <w:pPr>
              <w:spacing w:after="30"/>
            </w:pPr>
            <w:r>
              <w:rPr>
                <w:color w:val="000000"/>
                <w:sz w:val="16"/>
                <w:szCs w:val="16"/>
              </w:rPr>
              <w:t>4. Horizon C          •          • d. Accumulation de substances minérales venant de C</w:t>
            </w:r>
          </w:p>
          <w:p w14:paraId="7F8B4EA2" w14:textId="77777777" w:rsidR="00D53860" w:rsidRDefault="00D502B4">
            <w:pPr>
              <w:spacing w:before="100" w:after="30"/>
            </w:pPr>
            <w:r>
              <w:rPr>
                <w:b/>
                <w:bCs/>
                <w:color w:val="1F4E79"/>
                <w:sz w:val="17"/>
                <w:szCs w:val="17"/>
              </w:rPr>
              <w:t>Exercice 2</w:t>
            </w:r>
          </w:p>
          <w:p w14:paraId="1E5498B6" w14:textId="77777777" w:rsidR="00D53860" w:rsidRDefault="00D502B4">
            <w:pPr>
              <w:spacing w:after="40"/>
            </w:pPr>
            <w:r>
              <w:rPr>
                <w:i/>
                <w:iCs/>
                <w:color w:val="000000"/>
                <w:sz w:val="16"/>
                <w:szCs w:val="16"/>
              </w:rPr>
              <w:t>Voici une coupe verticale du sol avec 5 flèches numérotées, de haut en bas. Légende chaque couche.</w:t>
            </w:r>
          </w:p>
          <w:p w14:paraId="2E733B56" w14:textId="77777777" w:rsidR="00D53860" w:rsidRDefault="00D502B4">
            <w:pPr>
              <w:spacing w:after="30"/>
            </w:pPr>
            <w:r>
              <w:rPr>
                <w:color w:val="000000"/>
                <w:sz w:val="16"/>
                <w:szCs w:val="16"/>
              </w:rPr>
              <w:t>1. ……………………………</w:t>
            </w:r>
          </w:p>
          <w:p w14:paraId="15B81515" w14:textId="77777777" w:rsidR="00D53860" w:rsidRDefault="00D502B4">
            <w:pPr>
              <w:spacing w:after="30"/>
            </w:pPr>
            <w:r>
              <w:rPr>
                <w:color w:val="000000"/>
                <w:sz w:val="16"/>
                <w:szCs w:val="16"/>
              </w:rPr>
              <w:t>2. ……………………………</w:t>
            </w:r>
          </w:p>
          <w:p w14:paraId="520D7B01" w14:textId="77777777" w:rsidR="00D53860" w:rsidRDefault="00D502B4">
            <w:pPr>
              <w:spacing w:after="30"/>
            </w:pPr>
            <w:r>
              <w:rPr>
                <w:color w:val="000000"/>
                <w:sz w:val="16"/>
                <w:szCs w:val="16"/>
              </w:rPr>
              <w:t>3. ……………………………</w:t>
            </w:r>
          </w:p>
          <w:p w14:paraId="6A34ADED" w14:textId="77777777" w:rsidR="00D53860" w:rsidRDefault="00D502B4">
            <w:pPr>
              <w:spacing w:after="30"/>
            </w:pPr>
            <w:r>
              <w:rPr>
                <w:color w:val="000000"/>
                <w:sz w:val="16"/>
                <w:szCs w:val="16"/>
              </w:rPr>
              <w:t>4. ……………………………</w:t>
            </w:r>
          </w:p>
          <w:p w14:paraId="020151C4" w14:textId="77777777" w:rsidR="00D53860" w:rsidRDefault="00D502B4">
            <w:pPr>
              <w:spacing w:after="30"/>
            </w:pPr>
            <w:r>
              <w:rPr>
                <w:color w:val="000000"/>
                <w:sz w:val="16"/>
                <w:szCs w:val="16"/>
              </w:rPr>
              <w:t>5. ……………………………</w:t>
            </w:r>
          </w:p>
        </w:tc>
        <w:tc>
          <w:tcPr>
            <w:tcW w:w="1000" w:type="pct"/>
            <w:tcMar>
              <w:top w:w="60" w:type="dxa"/>
              <w:left w:w="100" w:type="dxa"/>
              <w:bottom w:w="60" w:type="dxa"/>
              <w:right w:w="100" w:type="dxa"/>
            </w:tcMar>
          </w:tcPr>
          <w:p w14:paraId="07AA7890" w14:textId="77777777" w:rsidR="00D53860" w:rsidRDefault="00D502B4">
            <w:pPr>
              <w:spacing w:before="100" w:after="30"/>
            </w:pPr>
            <w:r>
              <w:rPr>
                <w:b/>
                <w:bCs/>
                <w:color w:val="C2185B"/>
                <w:sz w:val="17"/>
                <w:szCs w:val="17"/>
              </w:rPr>
              <w:lastRenderedPageBreak/>
              <w:t>Corrigé — Exercice 1</w:t>
            </w:r>
          </w:p>
          <w:p w14:paraId="31DFF42C" w14:textId="77777777" w:rsidR="00D53860" w:rsidRDefault="00D502B4">
            <w:pPr>
              <w:spacing w:after="30"/>
            </w:pPr>
            <w:r>
              <w:rPr>
                <w:color w:val="C2185B"/>
                <w:sz w:val="16"/>
                <w:szCs w:val="16"/>
              </w:rPr>
              <w:t>1 → b (Végétaux morts accumulés en surface)</w:t>
            </w:r>
          </w:p>
          <w:p w14:paraId="77A70DDE" w14:textId="77777777" w:rsidR="00D53860" w:rsidRDefault="00D502B4">
            <w:pPr>
              <w:spacing w:after="30"/>
            </w:pPr>
            <w:r>
              <w:rPr>
                <w:color w:val="C2185B"/>
                <w:sz w:val="16"/>
                <w:szCs w:val="16"/>
              </w:rPr>
              <w:t>2 → c (Substances organiques transformées)</w:t>
            </w:r>
          </w:p>
          <w:p w14:paraId="5ECC030F" w14:textId="77777777" w:rsidR="00D53860" w:rsidRDefault="00D502B4">
            <w:pPr>
              <w:spacing w:after="30"/>
            </w:pPr>
            <w:r>
              <w:rPr>
                <w:color w:val="C2185B"/>
                <w:sz w:val="16"/>
                <w:szCs w:val="16"/>
              </w:rPr>
              <w:lastRenderedPageBreak/>
              <w:t>3 → d (Accumulation de substances minérales venant de C)</w:t>
            </w:r>
          </w:p>
          <w:p w14:paraId="539E2CD7" w14:textId="77777777" w:rsidR="00D53860" w:rsidRDefault="00D502B4">
            <w:pPr>
              <w:spacing w:after="30"/>
            </w:pPr>
            <w:r>
              <w:rPr>
                <w:color w:val="C2185B"/>
                <w:sz w:val="16"/>
                <w:szCs w:val="16"/>
              </w:rPr>
              <w:t>4 → a (Roche mère, substance minérale uniquement)</w:t>
            </w:r>
          </w:p>
          <w:p w14:paraId="762B1E80" w14:textId="77777777" w:rsidR="00D53860" w:rsidRDefault="00D502B4">
            <w:pPr>
              <w:spacing w:before="100" w:after="30"/>
            </w:pPr>
            <w:r>
              <w:rPr>
                <w:b/>
                <w:bCs/>
                <w:color w:val="C2185B"/>
                <w:sz w:val="17"/>
                <w:szCs w:val="17"/>
              </w:rPr>
              <w:t>Corrigé — Exercice 2</w:t>
            </w:r>
          </w:p>
          <w:p w14:paraId="6F3E1201" w14:textId="77777777" w:rsidR="00D53860" w:rsidRDefault="00D502B4">
            <w:pPr>
              <w:spacing w:after="30"/>
            </w:pPr>
            <w:r>
              <w:rPr>
                <w:color w:val="C2185B"/>
                <w:sz w:val="16"/>
                <w:szCs w:val="16"/>
              </w:rPr>
              <w:t>1. La litière — végétaux morts en surface</w:t>
            </w:r>
          </w:p>
          <w:p w14:paraId="3B4593CB" w14:textId="77777777" w:rsidR="00D53860" w:rsidRDefault="00D502B4">
            <w:pPr>
              <w:spacing w:after="30"/>
            </w:pPr>
            <w:r>
              <w:rPr>
                <w:color w:val="C2185B"/>
                <w:sz w:val="16"/>
                <w:szCs w:val="16"/>
              </w:rPr>
              <w:t>2. L'humus — substances organiques transformées</w:t>
            </w:r>
          </w:p>
          <w:p w14:paraId="7743AE15" w14:textId="77777777" w:rsidR="00D53860" w:rsidRDefault="00D502B4">
            <w:pPr>
              <w:spacing w:after="30"/>
            </w:pPr>
            <w:r>
              <w:rPr>
                <w:color w:val="C2185B"/>
                <w:sz w:val="16"/>
                <w:szCs w:val="16"/>
              </w:rPr>
              <w:t>3. L'horizon A — substances organiques</w:t>
            </w:r>
          </w:p>
          <w:p w14:paraId="7A7A4593" w14:textId="77777777" w:rsidR="00D53860" w:rsidRDefault="00D502B4">
            <w:pPr>
              <w:spacing w:after="30"/>
            </w:pPr>
            <w:r>
              <w:rPr>
                <w:color w:val="C2185B"/>
                <w:sz w:val="16"/>
                <w:szCs w:val="16"/>
              </w:rPr>
              <w:t>4. L'horizon B — accumulation de substances minérales</w:t>
            </w:r>
          </w:p>
          <w:p w14:paraId="3FCC1276" w14:textId="77777777" w:rsidR="00D53860" w:rsidRDefault="00D502B4">
            <w:pPr>
              <w:spacing w:after="30"/>
            </w:pPr>
            <w:r>
              <w:rPr>
                <w:color w:val="C2185B"/>
                <w:sz w:val="16"/>
                <w:szCs w:val="16"/>
              </w:rPr>
              <w:t>5. L'horizon C — roche mère (substance minérale)</w:t>
            </w:r>
          </w:p>
        </w:tc>
        <w:tc>
          <w:tcPr>
            <w:tcW w:w="800" w:type="pct"/>
            <w:tcMar>
              <w:top w:w="60" w:type="dxa"/>
              <w:left w:w="100" w:type="dxa"/>
              <w:bottom w:w="60" w:type="dxa"/>
              <w:right w:w="100" w:type="dxa"/>
            </w:tcMar>
          </w:tcPr>
          <w:p w14:paraId="12ED0EAA" w14:textId="77777777" w:rsidR="00D53860" w:rsidRDefault="00D502B4">
            <w:pPr>
              <w:spacing w:after="80"/>
            </w:pPr>
            <w:r>
              <w:rPr>
                <w:color w:val="000000"/>
                <w:sz w:val="16"/>
                <w:szCs w:val="16"/>
              </w:rPr>
              <w:lastRenderedPageBreak/>
              <w:t>Travail individuel écrit</w:t>
            </w:r>
          </w:p>
        </w:tc>
        <w:tc>
          <w:tcPr>
            <w:tcW w:w="800" w:type="pct"/>
            <w:tcMar>
              <w:top w:w="60" w:type="dxa"/>
              <w:left w:w="100" w:type="dxa"/>
              <w:bottom w:w="60" w:type="dxa"/>
              <w:right w:w="100" w:type="dxa"/>
            </w:tcMar>
          </w:tcPr>
          <w:p w14:paraId="2B584269"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73F887E3" w14:textId="77777777" w:rsidR="00D53860" w:rsidRDefault="00D53860">
            <w:pPr>
              <w:spacing w:after="80"/>
            </w:pPr>
          </w:p>
        </w:tc>
      </w:tr>
      <w:tr w:rsidR="00D53860" w14:paraId="16D4F577" w14:textId="77777777">
        <w:tc>
          <w:tcPr>
            <w:tcW w:w="700" w:type="pct"/>
            <w:tcMar>
              <w:top w:w="60" w:type="dxa"/>
              <w:left w:w="100" w:type="dxa"/>
              <w:bottom w:w="60" w:type="dxa"/>
              <w:right w:w="100" w:type="dxa"/>
            </w:tcMar>
          </w:tcPr>
          <w:p w14:paraId="3999F98B" w14:textId="77777777" w:rsidR="00D53860" w:rsidRDefault="00D502B4">
            <w:pPr>
              <w:spacing w:after="80"/>
            </w:pPr>
            <w:r>
              <w:rPr>
                <w:b/>
                <w:bCs/>
                <w:color w:val="000000"/>
                <w:sz w:val="17"/>
                <w:szCs w:val="17"/>
              </w:rPr>
              <w:t>III. Évaluation (15 min)</w:t>
            </w:r>
          </w:p>
        </w:tc>
        <w:tc>
          <w:tcPr>
            <w:tcW w:w="1000" w:type="pct"/>
            <w:tcMar>
              <w:top w:w="60" w:type="dxa"/>
              <w:left w:w="100" w:type="dxa"/>
              <w:bottom w:w="60" w:type="dxa"/>
              <w:right w:w="100" w:type="dxa"/>
            </w:tcMar>
          </w:tcPr>
          <w:p w14:paraId="6307159F" w14:textId="77777777" w:rsidR="00D53860" w:rsidRDefault="00D502B4">
            <w:pPr>
              <w:spacing w:before="100" w:after="30"/>
            </w:pPr>
            <w:r>
              <w:rPr>
                <w:b/>
                <w:bCs/>
                <w:color w:val="1F4E79"/>
                <w:sz w:val="17"/>
                <w:szCs w:val="17"/>
              </w:rPr>
              <w:t>Exercice 1</w:t>
            </w:r>
          </w:p>
          <w:p w14:paraId="21D56395" w14:textId="77777777" w:rsidR="00D53860" w:rsidRDefault="00D502B4">
            <w:pPr>
              <w:spacing w:after="40"/>
            </w:pPr>
            <w:r>
              <w:rPr>
                <w:i/>
                <w:iCs/>
                <w:color w:val="000000"/>
                <w:sz w:val="16"/>
                <w:szCs w:val="16"/>
              </w:rPr>
              <w:t>Réponds aux questions suivantes par une phrase complète.</w:t>
            </w:r>
          </w:p>
          <w:p w14:paraId="125A1769" w14:textId="77777777" w:rsidR="00D53860" w:rsidRDefault="00D502B4">
            <w:pPr>
              <w:spacing w:after="30"/>
            </w:pPr>
            <w:r>
              <w:rPr>
                <w:color w:val="000000"/>
                <w:sz w:val="16"/>
                <w:szCs w:val="16"/>
              </w:rPr>
              <w:t>1. Qu'est-ce que le sol ?</w:t>
            </w:r>
          </w:p>
          <w:p w14:paraId="2540C72D" w14:textId="77777777" w:rsidR="00D53860" w:rsidRDefault="00D502B4">
            <w:pPr>
              <w:spacing w:after="30"/>
            </w:pPr>
            <w:r>
              <w:rPr>
                <w:color w:val="000000"/>
                <w:sz w:val="16"/>
                <w:szCs w:val="16"/>
              </w:rPr>
              <w:t>2. Comment appelle-t-on les couches superposées du sol ?</w:t>
            </w:r>
          </w:p>
          <w:p w14:paraId="4125CD62" w14:textId="77777777" w:rsidR="00D53860" w:rsidRDefault="00D502B4">
            <w:pPr>
              <w:spacing w:after="30"/>
            </w:pPr>
            <w:r>
              <w:rPr>
                <w:color w:val="000000"/>
                <w:sz w:val="16"/>
                <w:szCs w:val="16"/>
              </w:rPr>
              <w:t>3. Qu'est-ce que la roche mère ?</w:t>
            </w:r>
          </w:p>
          <w:p w14:paraId="6244FFBE" w14:textId="77777777" w:rsidR="00D53860" w:rsidRDefault="00D502B4">
            <w:pPr>
              <w:spacing w:after="30"/>
            </w:pPr>
            <w:r>
              <w:rPr>
                <w:color w:val="000000"/>
                <w:sz w:val="16"/>
                <w:szCs w:val="16"/>
              </w:rPr>
              <w:t>4. D'où proviennent les substances minérales de l'horizon B ?</w:t>
            </w:r>
          </w:p>
          <w:p w14:paraId="0C13FF62" w14:textId="77777777" w:rsidR="00D53860" w:rsidRDefault="00D502B4">
            <w:pPr>
              <w:spacing w:before="100" w:after="30"/>
            </w:pPr>
            <w:r>
              <w:rPr>
                <w:b/>
                <w:bCs/>
                <w:color w:val="1F4E79"/>
                <w:sz w:val="17"/>
                <w:szCs w:val="17"/>
              </w:rPr>
              <w:t>Exercice 2</w:t>
            </w:r>
          </w:p>
          <w:p w14:paraId="76390088" w14:textId="77777777" w:rsidR="00D53860" w:rsidRDefault="00D502B4">
            <w:pPr>
              <w:spacing w:after="40"/>
            </w:pPr>
            <w:r>
              <w:rPr>
                <w:i/>
                <w:iCs/>
                <w:color w:val="000000"/>
                <w:sz w:val="16"/>
                <w:szCs w:val="16"/>
              </w:rPr>
              <w:t>Réponds par Vrai (V) ou Faux (F). Justifie chaque réponse fausse.</w:t>
            </w:r>
          </w:p>
          <w:p w14:paraId="03D64883" w14:textId="77777777" w:rsidR="00D53860" w:rsidRDefault="00D502B4">
            <w:pPr>
              <w:spacing w:after="30"/>
            </w:pPr>
            <w:r>
              <w:rPr>
                <w:color w:val="000000"/>
                <w:sz w:val="16"/>
                <w:szCs w:val="16"/>
              </w:rPr>
              <w:t>1. La litière est la couche la plus profonde du sol.</w:t>
            </w:r>
          </w:p>
          <w:p w14:paraId="4EA87AAB" w14:textId="77777777" w:rsidR="00D53860" w:rsidRDefault="00D502B4">
            <w:pPr>
              <w:spacing w:after="30"/>
            </w:pPr>
            <w:r>
              <w:rPr>
                <w:color w:val="000000"/>
                <w:sz w:val="16"/>
                <w:szCs w:val="16"/>
              </w:rPr>
              <w:t>2. L'humus contient des substances organiques transformées.</w:t>
            </w:r>
          </w:p>
          <w:p w14:paraId="3076CAFD" w14:textId="77777777" w:rsidR="00D53860" w:rsidRDefault="00D502B4">
            <w:pPr>
              <w:spacing w:after="30"/>
            </w:pPr>
            <w:r>
              <w:rPr>
                <w:color w:val="000000"/>
                <w:sz w:val="16"/>
                <w:szCs w:val="16"/>
              </w:rPr>
              <w:t>3. L'horizon C est formé uniquement de substance minérale.</w:t>
            </w:r>
          </w:p>
          <w:p w14:paraId="58560FB8" w14:textId="77777777" w:rsidR="00D53860" w:rsidRDefault="00D502B4">
            <w:pPr>
              <w:spacing w:after="30"/>
            </w:pPr>
            <w:r>
              <w:rPr>
                <w:color w:val="000000"/>
                <w:sz w:val="16"/>
                <w:szCs w:val="16"/>
              </w:rPr>
              <w:t>4. Le sol a toujours exactement 1 mètre d'épaisseur.</w:t>
            </w:r>
          </w:p>
        </w:tc>
        <w:tc>
          <w:tcPr>
            <w:tcW w:w="1000" w:type="pct"/>
            <w:tcMar>
              <w:top w:w="60" w:type="dxa"/>
              <w:left w:w="100" w:type="dxa"/>
              <w:bottom w:w="60" w:type="dxa"/>
              <w:right w:w="100" w:type="dxa"/>
            </w:tcMar>
          </w:tcPr>
          <w:p w14:paraId="78A5EE71" w14:textId="77777777" w:rsidR="00D53860" w:rsidRDefault="00D502B4">
            <w:pPr>
              <w:spacing w:before="100" w:after="30"/>
            </w:pPr>
            <w:r>
              <w:rPr>
                <w:b/>
                <w:bCs/>
                <w:color w:val="C2185B"/>
                <w:sz w:val="17"/>
                <w:szCs w:val="17"/>
              </w:rPr>
              <w:t>Corrigé — Exercice 1</w:t>
            </w:r>
          </w:p>
          <w:p w14:paraId="10B954C6" w14:textId="77777777" w:rsidR="00D53860" w:rsidRDefault="00D502B4">
            <w:pPr>
              <w:spacing w:after="30"/>
            </w:pPr>
            <w:r>
              <w:rPr>
                <w:color w:val="C2185B"/>
                <w:sz w:val="16"/>
                <w:szCs w:val="16"/>
              </w:rPr>
              <w:t>1. La couche superficielle de l'écorce terrestre où les plantes se nourrissent.</w:t>
            </w:r>
          </w:p>
          <w:p w14:paraId="30F5DCD0" w14:textId="77777777" w:rsidR="00D53860" w:rsidRDefault="00D502B4">
            <w:pPr>
              <w:spacing w:after="30"/>
            </w:pPr>
            <w:r>
              <w:rPr>
                <w:color w:val="C2185B"/>
                <w:sz w:val="16"/>
                <w:szCs w:val="16"/>
              </w:rPr>
              <w:t>2. Des horizons.</w:t>
            </w:r>
          </w:p>
          <w:p w14:paraId="6324E9D5" w14:textId="77777777" w:rsidR="00D53860" w:rsidRDefault="00D502B4">
            <w:pPr>
              <w:spacing w:after="30"/>
            </w:pPr>
            <w:r>
              <w:rPr>
                <w:color w:val="C2185B"/>
                <w:sz w:val="16"/>
                <w:szCs w:val="16"/>
              </w:rPr>
              <w:t>3. L'horizon C, formé uniquement de substance minérale, le plus profond.</w:t>
            </w:r>
          </w:p>
          <w:p w14:paraId="1A2B7B28" w14:textId="77777777" w:rsidR="00D53860" w:rsidRDefault="00D502B4">
            <w:pPr>
              <w:spacing w:after="30"/>
            </w:pPr>
            <w:r>
              <w:rPr>
                <w:color w:val="C2185B"/>
                <w:sz w:val="16"/>
                <w:szCs w:val="16"/>
              </w:rPr>
              <w:t>4. De l'horizon C (la roche mère).</w:t>
            </w:r>
          </w:p>
          <w:p w14:paraId="11205ACB" w14:textId="77777777" w:rsidR="00D53860" w:rsidRDefault="00D502B4">
            <w:pPr>
              <w:spacing w:before="100" w:after="30"/>
            </w:pPr>
            <w:r>
              <w:rPr>
                <w:b/>
                <w:bCs/>
                <w:color w:val="C2185B"/>
                <w:sz w:val="17"/>
                <w:szCs w:val="17"/>
              </w:rPr>
              <w:t>Corrigé — Exercice 2</w:t>
            </w:r>
          </w:p>
          <w:p w14:paraId="2147C622" w14:textId="77777777" w:rsidR="00D53860" w:rsidRDefault="00D502B4">
            <w:pPr>
              <w:spacing w:after="30"/>
            </w:pPr>
            <w:r>
              <w:rPr>
                <w:color w:val="C2185B"/>
                <w:sz w:val="16"/>
                <w:szCs w:val="16"/>
              </w:rPr>
              <w:t>1. Faux — La litière est la couche la plus superficielle du sol.</w:t>
            </w:r>
          </w:p>
          <w:p w14:paraId="5988DC85" w14:textId="77777777" w:rsidR="00D53860" w:rsidRDefault="00D502B4">
            <w:pPr>
              <w:spacing w:after="30"/>
            </w:pPr>
            <w:r>
              <w:rPr>
                <w:color w:val="C2185B"/>
                <w:sz w:val="16"/>
                <w:szCs w:val="16"/>
              </w:rPr>
              <w:t>2. Vrai</w:t>
            </w:r>
          </w:p>
          <w:p w14:paraId="7280AFCF" w14:textId="77777777" w:rsidR="00D53860" w:rsidRDefault="00D502B4">
            <w:pPr>
              <w:spacing w:after="30"/>
            </w:pPr>
            <w:r>
              <w:rPr>
                <w:color w:val="C2185B"/>
                <w:sz w:val="16"/>
                <w:szCs w:val="16"/>
              </w:rPr>
              <w:t>3. Vrai</w:t>
            </w:r>
          </w:p>
          <w:p w14:paraId="4DE57BB4" w14:textId="77777777" w:rsidR="00D53860" w:rsidRDefault="00D502B4">
            <w:pPr>
              <w:spacing w:after="30"/>
            </w:pPr>
            <w:r>
              <w:rPr>
                <w:color w:val="C2185B"/>
                <w:sz w:val="16"/>
                <w:szCs w:val="16"/>
              </w:rPr>
              <w:t>4. Faux — L'épaisseur du sol varie de quelques centimètres à quelques mètres.</w:t>
            </w:r>
          </w:p>
        </w:tc>
        <w:tc>
          <w:tcPr>
            <w:tcW w:w="800" w:type="pct"/>
            <w:tcMar>
              <w:top w:w="60" w:type="dxa"/>
              <w:left w:w="100" w:type="dxa"/>
              <w:bottom w:w="60" w:type="dxa"/>
              <w:right w:w="100" w:type="dxa"/>
            </w:tcMar>
          </w:tcPr>
          <w:p w14:paraId="77C78A9E" w14:textId="77777777" w:rsidR="00D53860" w:rsidRDefault="00D502B4">
            <w:pPr>
              <w:spacing w:after="80"/>
            </w:pPr>
            <w:r>
              <w:rPr>
                <w:color w:val="000000"/>
                <w:sz w:val="16"/>
                <w:szCs w:val="16"/>
              </w:rPr>
              <w:t>Travail individuel écrit noté</w:t>
            </w:r>
          </w:p>
        </w:tc>
        <w:tc>
          <w:tcPr>
            <w:tcW w:w="800" w:type="pct"/>
            <w:tcMar>
              <w:top w:w="60" w:type="dxa"/>
              <w:left w:w="100" w:type="dxa"/>
              <w:bottom w:w="60" w:type="dxa"/>
              <w:right w:w="100" w:type="dxa"/>
            </w:tcMar>
          </w:tcPr>
          <w:p w14:paraId="3D1DD49F"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3C72AFF4" w14:textId="77777777" w:rsidR="00D53860" w:rsidRDefault="00D53860">
            <w:pPr>
              <w:spacing w:after="80"/>
            </w:pPr>
          </w:p>
        </w:tc>
      </w:tr>
    </w:tbl>
    <w:p w14:paraId="02D99733" w14:textId="77777777" w:rsidR="00D53860" w:rsidRDefault="00D502B4">
      <w:r>
        <w:br w:type="page"/>
      </w:r>
    </w:p>
    <w:p w14:paraId="708A1F25" w14:textId="77777777" w:rsidR="00D53860" w:rsidRDefault="00D502B4">
      <w:pPr>
        <w:spacing w:after="40"/>
        <w:jc w:val="center"/>
      </w:pPr>
      <w:r>
        <w:rPr>
          <w:b/>
          <w:bCs/>
          <w:color w:val="1F4E79"/>
          <w:sz w:val="16"/>
          <w:szCs w:val="16"/>
        </w:rPr>
        <w:lastRenderedPageBreak/>
        <w:t>SÉANCE 15 / 42</w:t>
      </w:r>
    </w:p>
    <w:p w14:paraId="7DD9C14E" w14:textId="77777777" w:rsidR="00D53860" w:rsidRDefault="00D502B4">
      <w:pPr>
        <w:spacing w:before="100" w:after="200"/>
        <w:jc w:val="center"/>
      </w:pPr>
      <w:r>
        <w:rPr>
          <w:b/>
          <w:bCs/>
          <w:color w:val="C00000"/>
          <w:sz w:val="30"/>
          <w:szCs w:val="30"/>
        </w:rPr>
        <w:t>L'étude sommaire du sol : le profil</w:t>
      </w:r>
    </w:p>
    <w:p w14:paraId="25D9CFA3" w14:textId="77777777" w:rsidR="00D53860" w:rsidRDefault="00D502B4">
      <w:pPr>
        <w:spacing w:after="90"/>
      </w:pPr>
      <w:r>
        <w:rPr>
          <w:color w:val="000000"/>
        </w:rPr>
        <w:t xml:space="preserve">Le </w:t>
      </w:r>
      <w:r>
        <w:rPr>
          <w:b/>
          <w:bCs/>
          <w:color w:val="1F4E79"/>
        </w:rPr>
        <w:t>sol</w:t>
      </w:r>
      <w:r>
        <w:rPr>
          <w:color w:val="000000"/>
        </w:rPr>
        <w:t xml:space="preserve"> est la couche superficielle de l'écorce terrestre où les plantes se nourrissent. Il peut avoir de quelques centimètres à quelques mètres d'épaisseur.</w:t>
      </w:r>
    </w:p>
    <w:p w14:paraId="2FFF7542" w14:textId="77777777" w:rsidR="00D53860" w:rsidRDefault="00D502B4">
      <w:pPr>
        <w:spacing w:before="160" w:after="100"/>
      </w:pPr>
      <w:r>
        <w:rPr>
          <w:b/>
          <w:bCs/>
          <w:color w:val="1E7B34"/>
          <w:sz w:val="22"/>
          <w:szCs w:val="22"/>
        </w:rPr>
        <w:t>La coupe longitudinale du sol</w:t>
      </w:r>
    </w:p>
    <w:p w14:paraId="76424508" w14:textId="77777777" w:rsidR="00D53860" w:rsidRDefault="00D502B4">
      <w:pPr>
        <w:spacing w:after="90"/>
      </w:pPr>
      <w:r>
        <w:rPr>
          <w:color w:val="000000"/>
        </w:rPr>
        <w:t xml:space="preserve">Une coupe du </w:t>
      </w:r>
      <w:r>
        <w:rPr>
          <w:b/>
          <w:bCs/>
          <w:color w:val="1F4E79"/>
        </w:rPr>
        <w:t>sol</w:t>
      </w:r>
      <w:r>
        <w:rPr>
          <w:color w:val="000000"/>
        </w:rPr>
        <w:t xml:space="preserve"> montre qu'il est constitué de plusieurs couches superposées, appelées </w:t>
      </w:r>
      <w:r>
        <w:rPr>
          <w:b/>
          <w:bCs/>
          <w:color w:val="1F4E79"/>
        </w:rPr>
        <w:t>horizon</w:t>
      </w:r>
      <w:r>
        <w:rPr>
          <w:color w:val="000000"/>
        </w:rPr>
        <w:t>s. De l'extérieur vers l'intérieur, on observe :</w:t>
      </w:r>
    </w:p>
    <w:p w14:paraId="675F3EDD" w14:textId="77777777" w:rsidR="00D53860" w:rsidRDefault="00D502B4">
      <w:pPr>
        <w:spacing w:before="160" w:after="100"/>
      </w:pPr>
      <w:r>
        <w:rPr>
          <w:b/>
          <w:bCs/>
          <w:color w:val="1E7B34"/>
          <w:sz w:val="22"/>
          <w:szCs w:val="22"/>
        </w:rPr>
        <w:t>La litière et l'humus</w:t>
      </w:r>
    </w:p>
    <w:p w14:paraId="4BFB80F9" w14:textId="77777777" w:rsidR="00D53860" w:rsidRDefault="00D502B4">
      <w:pPr>
        <w:spacing w:after="90"/>
      </w:pPr>
      <w:r>
        <w:rPr>
          <w:color w:val="000000"/>
        </w:rPr>
        <w:t xml:space="preserve">La </w:t>
      </w:r>
      <w:r>
        <w:rPr>
          <w:b/>
          <w:bCs/>
          <w:color w:val="1F4E79"/>
        </w:rPr>
        <w:t>litière</w:t>
      </w:r>
      <w:r>
        <w:rPr>
          <w:color w:val="000000"/>
        </w:rPr>
        <w:t xml:space="preserve"> est la partie superficielle du </w:t>
      </w:r>
      <w:r>
        <w:rPr>
          <w:b/>
          <w:bCs/>
          <w:color w:val="1F4E79"/>
        </w:rPr>
        <w:t>sol</w:t>
      </w:r>
      <w:r>
        <w:rPr>
          <w:color w:val="000000"/>
        </w:rPr>
        <w:t>, où les végétaux morts (feuilles, branches...) s'accumulent.</w:t>
      </w:r>
    </w:p>
    <w:p w14:paraId="0A8F9E63" w14:textId="77777777" w:rsidR="00D53860" w:rsidRDefault="00D502B4">
      <w:pPr>
        <w:spacing w:after="90"/>
      </w:pPr>
      <w:r>
        <w:rPr>
          <w:color w:val="000000"/>
        </w:rPr>
        <w:t>L'</w:t>
      </w:r>
      <w:r>
        <w:rPr>
          <w:b/>
          <w:bCs/>
          <w:color w:val="1F4E79"/>
        </w:rPr>
        <w:t>humus</w:t>
      </w:r>
      <w:r>
        <w:rPr>
          <w:color w:val="000000"/>
        </w:rPr>
        <w:t xml:space="preserve"> est la partie du </w:t>
      </w:r>
      <w:r>
        <w:rPr>
          <w:b/>
          <w:bCs/>
          <w:color w:val="1F4E79"/>
        </w:rPr>
        <w:t>sol</w:t>
      </w:r>
      <w:r>
        <w:rPr>
          <w:color w:val="000000"/>
        </w:rPr>
        <w:t xml:space="preserve"> qui contient des substances organiques provenant de la transformation de la </w:t>
      </w:r>
      <w:r>
        <w:rPr>
          <w:b/>
          <w:bCs/>
          <w:color w:val="1F4E79"/>
        </w:rPr>
        <w:t>litière</w:t>
      </w:r>
      <w:r>
        <w:rPr>
          <w:color w:val="000000"/>
        </w:rPr>
        <w:t>.</w:t>
      </w:r>
    </w:p>
    <w:p w14:paraId="42BBEBD8" w14:textId="77777777" w:rsidR="00D53860" w:rsidRDefault="00D502B4">
      <w:pPr>
        <w:spacing w:before="160" w:after="100"/>
      </w:pPr>
      <w:r>
        <w:rPr>
          <w:b/>
          <w:bCs/>
          <w:color w:val="1E7B34"/>
          <w:sz w:val="22"/>
          <w:szCs w:val="22"/>
        </w:rPr>
        <w:t>Les horizons A, B et C</w:t>
      </w:r>
    </w:p>
    <w:p w14:paraId="3E5399EE" w14:textId="77777777" w:rsidR="00D53860" w:rsidRDefault="00D502B4">
      <w:pPr>
        <w:spacing w:after="90"/>
      </w:pPr>
      <w:r>
        <w:rPr>
          <w:color w:val="000000"/>
        </w:rPr>
        <w:t>L'</w:t>
      </w:r>
      <w:r>
        <w:rPr>
          <w:b/>
          <w:bCs/>
          <w:color w:val="1F4E79"/>
        </w:rPr>
        <w:t>horizon</w:t>
      </w:r>
      <w:r>
        <w:rPr>
          <w:color w:val="000000"/>
        </w:rPr>
        <w:t xml:space="preserve"> A est formé essentiellement de substances organiques.</w:t>
      </w:r>
    </w:p>
    <w:p w14:paraId="28451ED9" w14:textId="77777777" w:rsidR="00D53860" w:rsidRDefault="00D502B4">
      <w:pPr>
        <w:spacing w:after="90"/>
      </w:pPr>
      <w:r>
        <w:rPr>
          <w:color w:val="000000"/>
        </w:rPr>
        <w:t>L'</w:t>
      </w:r>
      <w:r>
        <w:rPr>
          <w:b/>
          <w:bCs/>
          <w:color w:val="1F4E79"/>
        </w:rPr>
        <w:t>horizon</w:t>
      </w:r>
      <w:r>
        <w:rPr>
          <w:color w:val="000000"/>
        </w:rPr>
        <w:t xml:space="preserve"> B, ou </w:t>
      </w:r>
      <w:r>
        <w:rPr>
          <w:b/>
          <w:bCs/>
          <w:color w:val="1F4E79"/>
        </w:rPr>
        <w:t>horizon</w:t>
      </w:r>
      <w:r>
        <w:rPr>
          <w:color w:val="000000"/>
        </w:rPr>
        <w:t xml:space="preserve"> d'accumulation, est constitué de substances minérales provenant de l'</w:t>
      </w:r>
      <w:r>
        <w:rPr>
          <w:b/>
          <w:bCs/>
          <w:color w:val="1F4E79"/>
        </w:rPr>
        <w:t>horizon</w:t>
      </w:r>
      <w:r>
        <w:rPr>
          <w:color w:val="000000"/>
        </w:rPr>
        <w:t xml:space="preserve"> C.</w:t>
      </w:r>
    </w:p>
    <w:p w14:paraId="7EBD2712" w14:textId="77777777" w:rsidR="00D53860" w:rsidRDefault="00D502B4">
      <w:pPr>
        <w:spacing w:after="90"/>
      </w:pPr>
      <w:r>
        <w:rPr>
          <w:color w:val="000000"/>
        </w:rPr>
        <w:t>L'</w:t>
      </w:r>
      <w:r>
        <w:rPr>
          <w:b/>
          <w:bCs/>
          <w:color w:val="1F4E79"/>
        </w:rPr>
        <w:t>horizon</w:t>
      </w:r>
      <w:r>
        <w:rPr>
          <w:color w:val="000000"/>
        </w:rPr>
        <w:t xml:space="preserve"> C, ou </w:t>
      </w:r>
      <w:r>
        <w:rPr>
          <w:b/>
          <w:bCs/>
          <w:color w:val="1F4E79"/>
        </w:rPr>
        <w:t>roche mère</w:t>
      </w:r>
      <w:r>
        <w:rPr>
          <w:color w:val="000000"/>
        </w:rPr>
        <w:t>, est formé uniquement de substance minérale.</w:t>
      </w:r>
    </w:p>
    <w:p w14:paraId="3990DF3E" w14:textId="77777777" w:rsidR="00D53860" w:rsidRDefault="00D502B4">
      <w:pPr>
        <w:spacing w:before="200" w:after="160"/>
      </w:pPr>
      <w:r>
        <w:rPr>
          <w:b/>
          <w:bCs/>
          <w:color w:val="000000"/>
          <w:sz w:val="24"/>
          <w:szCs w:val="24"/>
        </w:rPr>
        <w:t>EXERCICES</w:t>
      </w:r>
    </w:p>
    <w:p w14:paraId="05D11130" w14:textId="77777777" w:rsidR="00D53860" w:rsidRDefault="00D502B4">
      <w:pPr>
        <w:spacing w:before="100" w:after="30"/>
      </w:pPr>
      <w:r>
        <w:rPr>
          <w:b/>
          <w:bCs/>
          <w:color w:val="1F4E79"/>
          <w:sz w:val="17"/>
          <w:szCs w:val="17"/>
        </w:rPr>
        <w:t>Exercice 1</w:t>
      </w:r>
    </w:p>
    <w:p w14:paraId="408D12BD" w14:textId="77777777" w:rsidR="00D53860" w:rsidRDefault="00D502B4">
      <w:pPr>
        <w:spacing w:after="40"/>
      </w:pPr>
      <w:r>
        <w:rPr>
          <w:i/>
          <w:iCs/>
          <w:color w:val="000000"/>
          <w:sz w:val="16"/>
          <w:szCs w:val="16"/>
        </w:rPr>
        <w:t>Relie chaque élément de la colonne A à l'élément correspondant de la colonne B.</w:t>
      </w:r>
    </w:p>
    <w:p w14:paraId="7F14AE41" w14:textId="77777777" w:rsidR="00D53860" w:rsidRDefault="00D502B4">
      <w:pPr>
        <w:spacing w:after="30"/>
      </w:pPr>
      <w:r>
        <w:rPr>
          <w:color w:val="000000"/>
          <w:sz w:val="16"/>
          <w:szCs w:val="16"/>
        </w:rPr>
        <w:t>Colonne A                                          Colonne B</w:t>
      </w:r>
    </w:p>
    <w:p w14:paraId="576DEC66" w14:textId="77777777" w:rsidR="00D53860" w:rsidRDefault="00D502B4">
      <w:pPr>
        <w:spacing w:after="30"/>
      </w:pPr>
      <w:r>
        <w:rPr>
          <w:color w:val="000000"/>
          <w:sz w:val="16"/>
          <w:szCs w:val="16"/>
        </w:rPr>
        <w:t>1. Litière          •          • a. Roche mère, substance minérale uniquement</w:t>
      </w:r>
    </w:p>
    <w:p w14:paraId="2F12D767" w14:textId="77777777" w:rsidR="00D53860" w:rsidRDefault="00D502B4">
      <w:pPr>
        <w:spacing w:after="30"/>
      </w:pPr>
      <w:r>
        <w:rPr>
          <w:color w:val="000000"/>
          <w:sz w:val="16"/>
          <w:szCs w:val="16"/>
        </w:rPr>
        <w:t>2. Humus          •          • b. Végétaux morts accumulés en surface</w:t>
      </w:r>
    </w:p>
    <w:p w14:paraId="00DE55CD" w14:textId="77777777" w:rsidR="00D53860" w:rsidRDefault="00D502B4">
      <w:pPr>
        <w:spacing w:after="30"/>
      </w:pPr>
      <w:r>
        <w:rPr>
          <w:color w:val="000000"/>
          <w:sz w:val="16"/>
          <w:szCs w:val="16"/>
        </w:rPr>
        <w:t>3. Horizon B          •          • c. Substances organiques transformées</w:t>
      </w:r>
    </w:p>
    <w:p w14:paraId="6C8E429B" w14:textId="77777777" w:rsidR="00D53860" w:rsidRDefault="00D502B4">
      <w:pPr>
        <w:spacing w:after="30"/>
      </w:pPr>
      <w:r>
        <w:rPr>
          <w:color w:val="000000"/>
          <w:sz w:val="16"/>
          <w:szCs w:val="16"/>
        </w:rPr>
        <w:t>4. Horizon C          •          • d. Accumulation de substances minérales venant de C</w:t>
      </w:r>
    </w:p>
    <w:p w14:paraId="289E29CD" w14:textId="77777777" w:rsidR="00D53860" w:rsidRDefault="00D502B4">
      <w:pPr>
        <w:spacing w:before="100" w:after="30"/>
      </w:pPr>
      <w:r>
        <w:rPr>
          <w:b/>
          <w:bCs/>
          <w:color w:val="1F4E79"/>
          <w:sz w:val="17"/>
          <w:szCs w:val="17"/>
        </w:rPr>
        <w:t>Exercice 2</w:t>
      </w:r>
    </w:p>
    <w:p w14:paraId="56B6554B" w14:textId="77777777" w:rsidR="00D53860" w:rsidRDefault="00D502B4">
      <w:pPr>
        <w:spacing w:after="40"/>
      </w:pPr>
      <w:r>
        <w:rPr>
          <w:i/>
          <w:iCs/>
          <w:color w:val="000000"/>
          <w:sz w:val="16"/>
          <w:szCs w:val="16"/>
        </w:rPr>
        <w:t>Voici une coupe verticale du sol avec 5 flèches numérotées, de haut en bas. Légende chaque couche.</w:t>
      </w:r>
    </w:p>
    <w:p w14:paraId="2BF30473" w14:textId="77777777" w:rsidR="00D53860" w:rsidRDefault="00D502B4">
      <w:pPr>
        <w:spacing w:after="30"/>
      </w:pPr>
      <w:r>
        <w:rPr>
          <w:color w:val="000000"/>
          <w:sz w:val="16"/>
          <w:szCs w:val="16"/>
        </w:rPr>
        <w:t>1. ……………………………</w:t>
      </w:r>
    </w:p>
    <w:p w14:paraId="24FE8054" w14:textId="77777777" w:rsidR="00D53860" w:rsidRDefault="00D502B4">
      <w:pPr>
        <w:spacing w:after="30"/>
      </w:pPr>
      <w:r>
        <w:rPr>
          <w:color w:val="000000"/>
          <w:sz w:val="16"/>
          <w:szCs w:val="16"/>
        </w:rPr>
        <w:t>2. ……………………………</w:t>
      </w:r>
    </w:p>
    <w:p w14:paraId="528DD41B" w14:textId="77777777" w:rsidR="00D53860" w:rsidRDefault="00D502B4">
      <w:pPr>
        <w:spacing w:after="30"/>
      </w:pPr>
      <w:r>
        <w:rPr>
          <w:color w:val="000000"/>
          <w:sz w:val="16"/>
          <w:szCs w:val="16"/>
        </w:rPr>
        <w:t>3. ……………………………</w:t>
      </w:r>
    </w:p>
    <w:p w14:paraId="260EF57D" w14:textId="77777777" w:rsidR="00D53860" w:rsidRDefault="00D502B4">
      <w:pPr>
        <w:spacing w:after="30"/>
      </w:pPr>
      <w:r>
        <w:rPr>
          <w:color w:val="000000"/>
          <w:sz w:val="16"/>
          <w:szCs w:val="16"/>
        </w:rPr>
        <w:t>4. ……………………………</w:t>
      </w:r>
    </w:p>
    <w:p w14:paraId="26EC828B" w14:textId="77777777" w:rsidR="00D53860" w:rsidRDefault="00D502B4">
      <w:pPr>
        <w:spacing w:after="30"/>
      </w:pPr>
      <w:r>
        <w:rPr>
          <w:color w:val="000000"/>
          <w:sz w:val="16"/>
          <w:szCs w:val="16"/>
        </w:rPr>
        <w:t>5. ……………………………</w:t>
      </w:r>
    </w:p>
    <w:p w14:paraId="5A58E8EF" w14:textId="77777777" w:rsidR="00D53860" w:rsidRDefault="00D502B4">
      <w:pPr>
        <w:spacing w:before="100" w:after="30"/>
      </w:pPr>
      <w:r>
        <w:rPr>
          <w:b/>
          <w:bCs/>
          <w:color w:val="1F4E79"/>
          <w:sz w:val="17"/>
          <w:szCs w:val="17"/>
        </w:rPr>
        <w:t>Exercice 3</w:t>
      </w:r>
    </w:p>
    <w:p w14:paraId="1FECFBE2" w14:textId="77777777" w:rsidR="00D53860" w:rsidRDefault="00D502B4">
      <w:pPr>
        <w:spacing w:after="40"/>
      </w:pPr>
      <w:r>
        <w:rPr>
          <w:i/>
          <w:iCs/>
          <w:color w:val="000000"/>
          <w:sz w:val="16"/>
          <w:szCs w:val="16"/>
        </w:rPr>
        <w:t>Réponds aux questions suivantes par une phrase complète.</w:t>
      </w:r>
    </w:p>
    <w:p w14:paraId="6187C585" w14:textId="77777777" w:rsidR="00D53860" w:rsidRDefault="00D502B4">
      <w:pPr>
        <w:spacing w:after="30"/>
      </w:pPr>
      <w:r>
        <w:rPr>
          <w:color w:val="000000"/>
          <w:sz w:val="16"/>
          <w:szCs w:val="16"/>
        </w:rPr>
        <w:t>1. Qu'est-ce que le sol ?</w:t>
      </w:r>
    </w:p>
    <w:p w14:paraId="30B176E7" w14:textId="77777777" w:rsidR="00D53860" w:rsidRDefault="00D502B4">
      <w:pPr>
        <w:spacing w:after="30"/>
      </w:pPr>
      <w:r>
        <w:rPr>
          <w:color w:val="000000"/>
          <w:sz w:val="16"/>
          <w:szCs w:val="16"/>
        </w:rPr>
        <w:t>2. Comment appelle-t-on les couches superposées du sol ?</w:t>
      </w:r>
    </w:p>
    <w:p w14:paraId="232B51DD" w14:textId="77777777" w:rsidR="00D53860" w:rsidRDefault="00D502B4">
      <w:pPr>
        <w:spacing w:after="30"/>
      </w:pPr>
      <w:r>
        <w:rPr>
          <w:color w:val="000000"/>
          <w:sz w:val="16"/>
          <w:szCs w:val="16"/>
        </w:rPr>
        <w:t>3. Qu'est-ce que la roche mère ?</w:t>
      </w:r>
    </w:p>
    <w:p w14:paraId="4FF04BDF" w14:textId="77777777" w:rsidR="00D53860" w:rsidRDefault="00D502B4">
      <w:pPr>
        <w:spacing w:after="30"/>
      </w:pPr>
      <w:r>
        <w:rPr>
          <w:color w:val="000000"/>
          <w:sz w:val="16"/>
          <w:szCs w:val="16"/>
        </w:rPr>
        <w:t>4. D'où proviennent les substances minérales de l'horizon B ?</w:t>
      </w:r>
    </w:p>
    <w:p w14:paraId="509B99E1" w14:textId="77777777" w:rsidR="00D53860" w:rsidRDefault="00D502B4">
      <w:pPr>
        <w:spacing w:before="100" w:after="30"/>
      </w:pPr>
      <w:r>
        <w:rPr>
          <w:b/>
          <w:bCs/>
          <w:color w:val="1F4E79"/>
          <w:sz w:val="17"/>
          <w:szCs w:val="17"/>
        </w:rPr>
        <w:t>Exercice 4</w:t>
      </w:r>
    </w:p>
    <w:p w14:paraId="7C6B2DD8" w14:textId="77777777" w:rsidR="00D53860" w:rsidRDefault="00D502B4">
      <w:pPr>
        <w:spacing w:after="40"/>
      </w:pPr>
      <w:r>
        <w:rPr>
          <w:i/>
          <w:iCs/>
          <w:color w:val="000000"/>
          <w:sz w:val="16"/>
          <w:szCs w:val="16"/>
        </w:rPr>
        <w:t>Réponds par Vrai (V) ou Faux (F). Justifie chaque réponse fausse.</w:t>
      </w:r>
    </w:p>
    <w:p w14:paraId="36CAA0E5" w14:textId="77777777" w:rsidR="00D53860" w:rsidRDefault="00D502B4">
      <w:pPr>
        <w:spacing w:after="30"/>
      </w:pPr>
      <w:r>
        <w:rPr>
          <w:color w:val="000000"/>
          <w:sz w:val="16"/>
          <w:szCs w:val="16"/>
        </w:rPr>
        <w:t>1. La litière est la couche la plus profonde du sol.</w:t>
      </w:r>
    </w:p>
    <w:p w14:paraId="168B3A8D" w14:textId="77777777" w:rsidR="00D53860" w:rsidRDefault="00D502B4">
      <w:pPr>
        <w:spacing w:after="30"/>
      </w:pPr>
      <w:r>
        <w:rPr>
          <w:color w:val="000000"/>
          <w:sz w:val="16"/>
          <w:szCs w:val="16"/>
        </w:rPr>
        <w:t>2. L'humus contient des substances organiques transformées.</w:t>
      </w:r>
    </w:p>
    <w:p w14:paraId="7651E007" w14:textId="77777777" w:rsidR="00D53860" w:rsidRDefault="00D502B4">
      <w:pPr>
        <w:spacing w:after="30"/>
      </w:pPr>
      <w:r>
        <w:rPr>
          <w:color w:val="000000"/>
          <w:sz w:val="16"/>
          <w:szCs w:val="16"/>
        </w:rPr>
        <w:t>3. L'horizon C est formé uniquement de substance minérale.</w:t>
      </w:r>
    </w:p>
    <w:p w14:paraId="3E0C5E36" w14:textId="77777777" w:rsidR="00D53860" w:rsidRDefault="00D502B4">
      <w:pPr>
        <w:spacing w:after="30"/>
      </w:pPr>
      <w:r>
        <w:rPr>
          <w:color w:val="000000"/>
          <w:sz w:val="16"/>
          <w:szCs w:val="16"/>
        </w:rPr>
        <w:t>4. Le sol a toujours exactement 1 mètre d'épaisseur.</w:t>
      </w:r>
    </w:p>
    <w:p w14:paraId="7B870638" w14:textId="77777777" w:rsidR="00D53860" w:rsidRDefault="00D502B4">
      <w:pPr>
        <w:spacing w:before="100" w:after="30"/>
      </w:pPr>
      <w:r>
        <w:rPr>
          <w:b/>
          <w:bCs/>
          <w:color w:val="C2185B"/>
          <w:sz w:val="17"/>
          <w:szCs w:val="17"/>
        </w:rPr>
        <w:t>Corrigé — Exercice 1</w:t>
      </w:r>
    </w:p>
    <w:p w14:paraId="060692ED" w14:textId="77777777" w:rsidR="00D53860" w:rsidRDefault="00D502B4">
      <w:pPr>
        <w:spacing w:after="30"/>
      </w:pPr>
      <w:r>
        <w:rPr>
          <w:color w:val="C2185B"/>
          <w:sz w:val="16"/>
          <w:szCs w:val="16"/>
        </w:rPr>
        <w:t>1 → b (Végétaux morts accumulés en surface)</w:t>
      </w:r>
    </w:p>
    <w:p w14:paraId="453F35E2" w14:textId="77777777" w:rsidR="00D53860" w:rsidRDefault="00D502B4">
      <w:pPr>
        <w:spacing w:after="30"/>
      </w:pPr>
      <w:r>
        <w:rPr>
          <w:color w:val="C2185B"/>
          <w:sz w:val="16"/>
          <w:szCs w:val="16"/>
        </w:rPr>
        <w:t>2 → c (Substances organiques transformées)</w:t>
      </w:r>
    </w:p>
    <w:p w14:paraId="25030A40" w14:textId="77777777" w:rsidR="00D53860" w:rsidRDefault="00D502B4">
      <w:pPr>
        <w:spacing w:after="30"/>
      </w:pPr>
      <w:r>
        <w:rPr>
          <w:color w:val="C2185B"/>
          <w:sz w:val="16"/>
          <w:szCs w:val="16"/>
        </w:rPr>
        <w:t>3 → d (Accumulation de substances minérales venant de C)</w:t>
      </w:r>
    </w:p>
    <w:p w14:paraId="00AD095A" w14:textId="77777777" w:rsidR="00D53860" w:rsidRDefault="00D502B4">
      <w:pPr>
        <w:spacing w:after="30"/>
      </w:pPr>
      <w:r>
        <w:rPr>
          <w:color w:val="C2185B"/>
          <w:sz w:val="16"/>
          <w:szCs w:val="16"/>
        </w:rPr>
        <w:t>4 → a (Roche mère, substance minérale uniquement)</w:t>
      </w:r>
    </w:p>
    <w:p w14:paraId="094C7BD8" w14:textId="77777777" w:rsidR="00D53860" w:rsidRDefault="00D502B4">
      <w:pPr>
        <w:spacing w:before="100" w:after="30"/>
      </w:pPr>
      <w:r>
        <w:rPr>
          <w:b/>
          <w:bCs/>
          <w:color w:val="C2185B"/>
          <w:sz w:val="17"/>
          <w:szCs w:val="17"/>
        </w:rPr>
        <w:t>Corrigé — Exercice 2</w:t>
      </w:r>
    </w:p>
    <w:p w14:paraId="5637BF25" w14:textId="77777777" w:rsidR="00D53860" w:rsidRDefault="00D502B4">
      <w:pPr>
        <w:spacing w:after="30"/>
      </w:pPr>
      <w:r>
        <w:rPr>
          <w:color w:val="C2185B"/>
          <w:sz w:val="16"/>
          <w:szCs w:val="16"/>
        </w:rPr>
        <w:t>1. La litière — végétaux morts en surface</w:t>
      </w:r>
    </w:p>
    <w:p w14:paraId="33ACE431" w14:textId="77777777" w:rsidR="00D53860" w:rsidRDefault="00D502B4">
      <w:pPr>
        <w:spacing w:after="30"/>
      </w:pPr>
      <w:r>
        <w:rPr>
          <w:color w:val="C2185B"/>
          <w:sz w:val="16"/>
          <w:szCs w:val="16"/>
        </w:rPr>
        <w:t>2. L'humus — substances organiques transformées</w:t>
      </w:r>
    </w:p>
    <w:p w14:paraId="0ABB03B2" w14:textId="77777777" w:rsidR="00D53860" w:rsidRDefault="00D502B4">
      <w:pPr>
        <w:spacing w:after="30"/>
      </w:pPr>
      <w:r>
        <w:rPr>
          <w:color w:val="C2185B"/>
          <w:sz w:val="16"/>
          <w:szCs w:val="16"/>
        </w:rPr>
        <w:t>3. L'horizon A — substances organiques</w:t>
      </w:r>
    </w:p>
    <w:p w14:paraId="4389799D" w14:textId="77777777" w:rsidR="00D53860" w:rsidRDefault="00D502B4">
      <w:pPr>
        <w:spacing w:after="30"/>
      </w:pPr>
      <w:r>
        <w:rPr>
          <w:color w:val="C2185B"/>
          <w:sz w:val="16"/>
          <w:szCs w:val="16"/>
        </w:rPr>
        <w:t>4. L'horizon B — accumulation de substances minérales</w:t>
      </w:r>
    </w:p>
    <w:p w14:paraId="0C0B4D7C" w14:textId="77777777" w:rsidR="00D53860" w:rsidRDefault="00D502B4">
      <w:pPr>
        <w:spacing w:after="30"/>
      </w:pPr>
      <w:r>
        <w:rPr>
          <w:color w:val="C2185B"/>
          <w:sz w:val="16"/>
          <w:szCs w:val="16"/>
        </w:rPr>
        <w:t>5. L'horizon C — roche mère (substance minérale)</w:t>
      </w:r>
    </w:p>
    <w:p w14:paraId="28A85288" w14:textId="77777777" w:rsidR="00D53860" w:rsidRDefault="00D502B4">
      <w:pPr>
        <w:spacing w:before="100" w:after="30"/>
      </w:pPr>
      <w:r>
        <w:rPr>
          <w:b/>
          <w:bCs/>
          <w:color w:val="C2185B"/>
          <w:sz w:val="17"/>
          <w:szCs w:val="17"/>
        </w:rPr>
        <w:t>Corrigé — Exercice 3</w:t>
      </w:r>
    </w:p>
    <w:p w14:paraId="5C7305FE" w14:textId="77777777" w:rsidR="00D53860" w:rsidRDefault="00D502B4">
      <w:pPr>
        <w:spacing w:after="30"/>
      </w:pPr>
      <w:r>
        <w:rPr>
          <w:color w:val="C2185B"/>
          <w:sz w:val="16"/>
          <w:szCs w:val="16"/>
        </w:rPr>
        <w:t>1. La couche superficielle de l'écorce terrestre où les plantes se nourrissent.</w:t>
      </w:r>
    </w:p>
    <w:p w14:paraId="43B9D244" w14:textId="77777777" w:rsidR="00D53860" w:rsidRDefault="00D502B4">
      <w:pPr>
        <w:spacing w:after="30"/>
      </w:pPr>
      <w:r>
        <w:rPr>
          <w:color w:val="C2185B"/>
          <w:sz w:val="16"/>
          <w:szCs w:val="16"/>
        </w:rPr>
        <w:lastRenderedPageBreak/>
        <w:t>2. Des horizons.</w:t>
      </w:r>
    </w:p>
    <w:p w14:paraId="4AC4513F" w14:textId="77777777" w:rsidR="00D53860" w:rsidRDefault="00D502B4">
      <w:pPr>
        <w:spacing w:after="30"/>
      </w:pPr>
      <w:r>
        <w:rPr>
          <w:color w:val="C2185B"/>
          <w:sz w:val="16"/>
          <w:szCs w:val="16"/>
        </w:rPr>
        <w:t>3. L'horizon C, formé uniquement de substance minérale, le plus profond.</w:t>
      </w:r>
    </w:p>
    <w:p w14:paraId="686DAFDB" w14:textId="77777777" w:rsidR="00D53860" w:rsidRDefault="00D502B4">
      <w:pPr>
        <w:spacing w:after="30"/>
      </w:pPr>
      <w:r>
        <w:rPr>
          <w:color w:val="C2185B"/>
          <w:sz w:val="16"/>
          <w:szCs w:val="16"/>
        </w:rPr>
        <w:t>4. De l'horizon C (la roche mère).</w:t>
      </w:r>
    </w:p>
    <w:p w14:paraId="530059D2" w14:textId="77777777" w:rsidR="00D53860" w:rsidRDefault="00D502B4">
      <w:pPr>
        <w:spacing w:before="100" w:after="30"/>
      </w:pPr>
      <w:r>
        <w:rPr>
          <w:b/>
          <w:bCs/>
          <w:color w:val="C2185B"/>
          <w:sz w:val="17"/>
          <w:szCs w:val="17"/>
        </w:rPr>
        <w:t>Corrigé — Exercice 4</w:t>
      </w:r>
    </w:p>
    <w:p w14:paraId="4F82B165" w14:textId="77777777" w:rsidR="00D53860" w:rsidRDefault="00D502B4">
      <w:pPr>
        <w:spacing w:after="30"/>
      </w:pPr>
      <w:r>
        <w:rPr>
          <w:color w:val="C2185B"/>
          <w:sz w:val="16"/>
          <w:szCs w:val="16"/>
        </w:rPr>
        <w:t>1. Faux — La litière est la couche la plus superficielle du sol.</w:t>
      </w:r>
    </w:p>
    <w:p w14:paraId="63DC3CF1" w14:textId="77777777" w:rsidR="00D53860" w:rsidRDefault="00D502B4">
      <w:pPr>
        <w:spacing w:after="30"/>
      </w:pPr>
      <w:r>
        <w:rPr>
          <w:color w:val="C2185B"/>
          <w:sz w:val="16"/>
          <w:szCs w:val="16"/>
        </w:rPr>
        <w:t>2. Vrai</w:t>
      </w:r>
    </w:p>
    <w:p w14:paraId="131ACDCF" w14:textId="77777777" w:rsidR="00D53860" w:rsidRDefault="00D502B4">
      <w:pPr>
        <w:spacing w:after="30"/>
      </w:pPr>
      <w:r>
        <w:rPr>
          <w:color w:val="C2185B"/>
          <w:sz w:val="16"/>
          <w:szCs w:val="16"/>
        </w:rPr>
        <w:t>3. Vrai</w:t>
      </w:r>
    </w:p>
    <w:p w14:paraId="06563307" w14:textId="77777777" w:rsidR="00D53860" w:rsidRDefault="00D502B4">
      <w:pPr>
        <w:spacing w:after="30"/>
      </w:pPr>
      <w:r>
        <w:rPr>
          <w:color w:val="C2185B"/>
          <w:sz w:val="16"/>
          <w:szCs w:val="16"/>
        </w:rPr>
        <w:t>4. Faux — L'épaisseur du sol varie de quelques centimètres à quelques mètres.</w:t>
      </w:r>
    </w:p>
    <w:p w14:paraId="33F04931" w14:textId="77777777" w:rsidR="00D53860" w:rsidRDefault="00D502B4">
      <w:r>
        <w:br w:type="page"/>
      </w:r>
    </w:p>
    <w:p w14:paraId="2434B8BD" w14:textId="77777777" w:rsidR="00D53860" w:rsidRDefault="00D502B4">
      <w:pPr>
        <w:spacing w:after="40"/>
        <w:jc w:val="center"/>
      </w:pPr>
      <w:r>
        <w:rPr>
          <w:b/>
          <w:bCs/>
          <w:color w:val="1F4E79"/>
          <w:sz w:val="18"/>
          <w:szCs w:val="18"/>
        </w:rPr>
        <w:lastRenderedPageBreak/>
        <w:t>SÉANCE 16 / 42</w:t>
      </w:r>
    </w:p>
    <w:p w14:paraId="159FFFA2" w14:textId="77777777" w:rsidR="00D53860" w:rsidRDefault="00D502B4">
      <w:pPr>
        <w:pStyle w:val="Titre2"/>
        <w:spacing w:before="100" w:after="200"/>
        <w:jc w:val="center"/>
      </w:pPr>
      <w:bookmarkStart w:id="19" w:name="_Toc000019"/>
      <w:r>
        <w:rPr>
          <w:b/>
          <w:bCs/>
          <w:color w:val="C00000"/>
        </w:rPr>
        <w:t>Les organes génitaux internes</w:t>
      </w:r>
      <w:bookmarkEnd w:id="19"/>
    </w:p>
    <w:p w14:paraId="361E9C94"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4AF0CC36" w14:textId="77777777">
        <w:tc>
          <w:tcPr>
            <w:tcW w:w="1500" w:type="pct"/>
            <w:tcMar>
              <w:top w:w="60" w:type="dxa"/>
              <w:left w:w="100" w:type="dxa"/>
              <w:bottom w:w="60" w:type="dxa"/>
              <w:right w:w="100" w:type="dxa"/>
            </w:tcMar>
          </w:tcPr>
          <w:p w14:paraId="4F69B27B"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24F0F4EC" w14:textId="77777777" w:rsidR="00D53860" w:rsidRDefault="00D502B4">
            <w:pPr>
              <w:spacing w:after="80"/>
            </w:pPr>
            <w:r>
              <w:rPr>
                <w:color w:val="000000"/>
                <w:sz w:val="18"/>
                <w:szCs w:val="18"/>
              </w:rPr>
              <w:t>Sciences et Technologie</w:t>
            </w:r>
          </w:p>
        </w:tc>
      </w:tr>
      <w:tr w:rsidR="00D53860" w14:paraId="327923E8" w14:textId="77777777">
        <w:tc>
          <w:tcPr>
            <w:tcW w:w="1500" w:type="pct"/>
            <w:tcMar>
              <w:top w:w="60" w:type="dxa"/>
              <w:left w:w="100" w:type="dxa"/>
              <w:bottom w:w="60" w:type="dxa"/>
              <w:right w:w="100" w:type="dxa"/>
            </w:tcMar>
          </w:tcPr>
          <w:p w14:paraId="12D72297"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6256AEB4" w14:textId="77777777" w:rsidR="00D53860" w:rsidRDefault="00D502B4">
            <w:pPr>
              <w:spacing w:after="80"/>
            </w:pPr>
            <w:r>
              <w:rPr>
                <w:color w:val="000000"/>
                <w:sz w:val="18"/>
                <w:szCs w:val="18"/>
              </w:rPr>
              <w:t>Santé et bien-être</w:t>
            </w:r>
          </w:p>
        </w:tc>
      </w:tr>
      <w:tr w:rsidR="00D53860" w14:paraId="57810A03" w14:textId="77777777">
        <w:tc>
          <w:tcPr>
            <w:tcW w:w="1500" w:type="pct"/>
            <w:tcMar>
              <w:top w:w="60" w:type="dxa"/>
              <w:left w:w="100" w:type="dxa"/>
              <w:bottom w:w="60" w:type="dxa"/>
              <w:right w:w="100" w:type="dxa"/>
            </w:tcMar>
          </w:tcPr>
          <w:p w14:paraId="6C634010"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369D9C46" w14:textId="77777777" w:rsidR="00D53860" w:rsidRDefault="00D502B4">
            <w:pPr>
              <w:spacing w:after="80"/>
            </w:pPr>
            <w:r>
              <w:rPr>
                <w:color w:val="000000"/>
                <w:sz w:val="18"/>
                <w:szCs w:val="18"/>
              </w:rPr>
              <w:t>La reproduction humaine</w:t>
            </w:r>
          </w:p>
        </w:tc>
      </w:tr>
      <w:tr w:rsidR="00D53860" w14:paraId="6CF36632" w14:textId="77777777">
        <w:tc>
          <w:tcPr>
            <w:tcW w:w="1500" w:type="pct"/>
            <w:tcMar>
              <w:top w:w="60" w:type="dxa"/>
              <w:left w:w="100" w:type="dxa"/>
              <w:bottom w:w="60" w:type="dxa"/>
              <w:right w:w="100" w:type="dxa"/>
            </w:tcMar>
          </w:tcPr>
          <w:p w14:paraId="0C69F41A"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57C64935" w14:textId="77777777" w:rsidR="00D53860" w:rsidRDefault="00D502B4">
            <w:pPr>
              <w:spacing w:after="80"/>
            </w:pPr>
            <w:r>
              <w:rPr>
                <w:color w:val="000000"/>
                <w:sz w:val="18"/>
                <w:szCs w:val="18"/>
              </w:rPr>
              <w:t>Les organes génitaux internes</w:t>
            </w:r>
          </w:p>
        </w:tc>
      </w:tr>
      <w:tr w:rsidR="00D53860" w14:paraId="7E3BD7C1" w14:textId="77777777">
        <w:tc>
          <w:tcPr>
            <w:tcW w:w="1500" w:type="pct"/>
            <w:tcMar>
              <w:top w:w="60" w:type="dxa"/>
              <w:left w:w="100" w:type="dxa"/>
              <w:bottom w:w="60" w:type="dxa"/>
              <w:right w:w="100" w:type="dxa"/>
            </w:tcMar>
          </w:tcPr>
          <w:p w14:paraId="50A4743D"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500C2D8A" w14:textId="77777777" w:rsidR="00D53860" w:rsidRDefault="00D502B4">
            <w:pPr>
              <w:spacing w:after="80"/>
            </w:pPr>
            <w:r>
              <w:rPr>
                <w:color w:val="000000"/>
                <w:sz w:val="18"/>
                <w:szCs w:val="18"/>
              </w:rPr>
              <w:t>Décrire les principaux organes génitaux internes de l'homme et de la femme, et leur rôle.</w:t>
            </w:r>
          </w:p>
        </w:tc>
      </w:tr>
      <w:tr w:rsidR="00D53860" w14:paraId="18AE7F66" w14:textId="77777777">
        <w:tc>
          <w:tcPr>
            <w:tcW w:w="1500" w:type="pct"/>
            <w:tcMar>
              <w:top w:w="60" w:type="dxa"/>
              <w:left w:w="100" w:type="dxa"/>
              <w:bottom w:w="60" w:type="dxa"/>
              <w:right w:w="100" w:type="dxa"/>
            </w:tcMar>
          </w:tcPr>
          <w:p w14:paraId="58D0F209"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62E224E6" w14:textId="77777777" w:rsidR="00D53860" w:rsidRDefault="00D502B4">
            <w:pPr>
              <w:spacing w:after="80"/>
            </w:pPr>
            <w:r>
              <w:rPr>
                <w:color w:val="000000"/>
                <w:sz w:val="18"/>
                <w:szCs w:val="18"/>
              </w:rPr>
              <w:t>Programme RAPE T6 (Sciences et Technologie)</w:t>
            </w:r>
          </w:p>
        </w:tc>
      </w:tr>
      <w:tr w:rsidR="00D53860" w14:paraId="577BD4EE" w14:textId="77777777">
        <w:tc>
          <w:tcPr>
            <w:tcW w:w="1500" w:type="pct"/>
            <w:tcMar>
              <w:top w:w="60" w:type="dxa"/>
              <w:left w:w="100" w:type="dxa"/>
              <w:bottom w:w="60" w:type="dxa"/>
              <w:right w:w="100" w:type="dxa"/>
            </w:tcMar>
          </w:tcPr>
          <w:p w14:paraId="795A187C"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106A423D" w14:textId="77777777" w:rsidR="00D53860" w:rsidRDefault="00D502B4">
            <w:pPr>
              <w:spacing w:after="80"/>
            </w:pPr>
            <w:r>
              <w:rPr>
                <w:color w:val="000000"/>
                <w:sz w:val="18"/>
                <w:szCs w:val="18"/>
              </w:rPr>
              <w:t>un schéma simplifié de l'appareil génital masculin et un schéma simplifié de l'appareil génital féminin (vue interne)</w:t>
            </w:r>
          </w:p>
        </w:tc>
      </w:tr>
    </w:tbl>
    <w:p w14:paraId="44A4A632" w14:textId="77777777" w:rsidR="00D53860" w:rsidRDefault="00D502B4">
      <w:pPr>
        <w:spacing w:after="40"/>
        <w:jc w:val="right"/>
      </w:pPr>
      <w:r>
        <w:rPr>
          <w:sz w:val="18"/>
          <w:szCs w:val="18"/>
        </w:rPr>
        <w:t>Date : _______</w:t>
      </w:r>
    </w:p>
    <w:p w14:paraId="7B88B00A" w14:textId="77777777" w:rsidR="00D53860" w:rsidRDefault="00D502B4">
      <w:pPr>
        <w:spacing w:after="40"/>
        <w:jc w:val="right"/>
      </w:pPr>
      <w:r>
        <w:rPr>
          <w:sz w:val="18"/>
          <w:szCs w:val="18"/>
        </w:rPr>
        <w:t>Classe : 6e</w:t>
      </w:r>
    </w:p>
    <w:p w14:paraId="45D674B5" w14:textId="77777777" w:rsidR="00D53860" w:rsidRDefault="00D502B4">
      <w:pPr>
        <w:spacing w:after="40"/>
        <w:jc w:val="right"/>
      </w:pPr>
      <w:r>
        <w:rPr>
          <w:sz w:val="18"/>
          <w:szCs w:val="18"/>
        </w:rPr>
        <w:t>Séance n° : 16/42</w:t>
      </w:r>
    </w:p>
    <w:p w14:paraId="4F480E02" w14:textId="77777777" w:rsidR="00D53860" w:rsidRDefault="00D502B4">
      <w:pPr>
        <w:spacing w:after="40"/>
        <w:jc w:val="right"/>
      </w:pPr>
      <w:r>
        <w:rPr>
          <w:sz w:val="18"/>
          <w:szCs w:val="18"/>
        </w:rPr>
        <w:t>Durée : 3h</w:t>
      </w:r>
    </w:p>
    <w:p w14:paraId="1A4E3CCB"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62"/>
        <w:gridCol w:w="1803"/>
        <w:gridCol w:w="1803"/>
        <w:gridCol w:w="1443"/>
        <w:gridCol w:w="1443"/>
        <w:gridCol w:w="1262"/>
      </w:tblGrid>
      <w:tr w:rsidR="00D53860" w14:paraId="434002DF" w14:textId="77777777">
        <w:trPr>
          <w:tblHeader/>
        </w:trPr>
        <w:tc>
          <w:tcPr>
            <w:tcW w:w="700" w:type="pct"/>
            <w:vMerge w:val="restart"/>
            <w:shd w:val="clear" w:color="auto" w:fill="DDEEFF"/>
            <w:tcMar>
              <w:top w:w="60" w:type="dxa"/>
              <w:left w:w="100" w:type="dxa"/>
              <w:bottom w:w="60" w:type="dxa"/>
              <w:right w:w="100" w:type="dxa"/>
            </w:tcMar>
          </w:tcPr>
          <w:p w14:paraId="467EF7F6"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0FFB6566"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3A6DA30B"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1B149E30"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01054BF7" w14:textId="77777777" w:rsidR="00D53860" w:rsidRDefault="00D502B4">
            <w:pPr>
              <w:spacing w:after="80"/>
            </w:pPr>
            <w:r>
              <w:rPr>
                <w:b/>
                <w:bCs/>
                <w:color w:val="000000"/>
                <w:sz w:val="17"/>
                <w:szCs w:val="17"/>
              </w:rPr>
              <w:t>Observation</w:t>
            </w:r>
          </w:p>
        </w:tc>
      </w:tr>
      <w:tr w:rsidR="00D53860" w14:paraId="0520DF73" w14:textId="77777777">
        <w:trPr>
          <w:tblHeader/>
        </w:trPr>
        <w:tc>
          <w:tcPr>
            <w:tcW w:w="0" w:type="auto"/>
            <w:vMerge/>
            <w:shd w:val="clear" w:color="auto" w:fill="F5F5F5"/>
            <w:tcMar>
              <w:top w:w="60" w:type="dxa"/>
              <w:left w:w="100" w:type="dxa"/>
              <w:bottom w:w="60" w:type="dxa"/>
              <w:right w:w="100" w:type="dxa"/>
            </w:tcMar>
          </w:tcPr>
          <w:p w14:paraId="09BAEB13" w14:textId="77777777" w:rsidR="00D53860" w:rsidRDefault="00D53860">
            <w:pPr>
              <w:spacing w:after="80"/>
            </w:pPr>
          </w:p>
        </w:tc>
        <w:tc>
          <w:tcPr>
            <w:tcW w:w="1000" w:type="pct"/>
            <w:shd w:val="clear" w:color="auto" w:fill="F5F5F5"/>
            <w:tcMar>
              <w:top w:w="60" w:type="dxa"/>
              <w:left w:w="100" w:type="dxa"/>
              <w:bottom w:w="60" w:type="dxa"/>
              <w:right w:w="100" w:type="dxa"/>
            </w:tcMar>
          </w:tcPr>
          <w:p w14:paraId="62D8F079"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378E311E"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64FF1999"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2985EA49"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1179B4FC" w14:textId="77777777" w:rsidR="00D53860" w:rsidRDefault="00D53860">
            <w:pPr>
              <w:spacing w:after="80"/>
            </w:pPr>
          </w:p>
        </w:tc>
      </w:tr>
      <w:tr w:rsidR="00D53860" w14:paraId="370FF317" w14:textId="77777777">
        <w:tc>
          <w:tcPr>
            <w:tcW w:w="700" w:type="pct"/>
            <w:tcMar>
              <w:top w:w="60" w:type="dxa"/>
              <w:left w:w="100" w:type="dxa"/>
              <w:bottom w:w="60" w:type="dxa"/>
              <w:right w:w="100" w:type="dxa"/>
            </w:tcMar>
          </w:tcPr>
          <w:p w14:paraId="5928DF38" w14:textId="77777777" w:rsidR="00D53860" w:rsidRDefault="00D502B4">
            <w:pPr>
              <w:spacing w:after="80"/>
            </w:pPr>
            <w:r>
              <w:rPr>
                <w:b/>
                <w:bCs/>
                <w:color w:val="000000"/>
                <w:sz w:val="17"/>
                <w:szCs w:val="17"/>
              </w:rPr>
              <w:t>I. Révision (10 min)</w:t>
            </w:r>
          </w:p>
        </w:tc>
        <w:tc>
          <w:tcPr>
            <w:tcW w:w="1000" w:type="pct"/>
            <w:tcMar>
              <w:top w:w="60" w:type="dxa"/>
              <w:left w:w="100" w:type="dxa"/>
              <w:bottom w:w="60" w:type="dxa"/>
              <w:right w:w="100" w:type="dxa"/>
            </w:tcMar>
          </w:tcPr>
          <w:p w14:paraId="10085A23" w14:textId="77777777" w:rsidR="00D53860" w:rsidRDefault="00D502B4">
            <w:pPr>
              <w:spacing w:after="50"/>
            </w:pPr>
            <w:r>
              <w:rPr>
                <w:color w:val="000000"/>
                <w:sz w:val="17"/>
                <w:szCs w:val="17"/>
              </w:rPr>
              <w:t>Comment appelle-t-on les couches superposées qui forment le sol ?</w:t>
            </w:r>
          </w:p>
          <w:p w14:paraId="2B76AEAF" w14:textId="77777777" w:rsidR="00D53860" w:rsidRDefault="00D502B4">
            <w:pPr>
              <w:spacing w:after="50"/>
            </w:pPr>
            <w:r>
              <w:rPr>
                <w:color w:val="000000"/>
                <w:sz w:val="17"/>
                <w:szCs w:val="17"/>
              </w:rPr>
              <w:t>Qu'est-ce que la roche mère ?</w:t>
            </w:r>
          </w:p>
        </w:tc>
        <w:tc>
          <w:tcPr>
            <w:tcW w:w="1000" w:type="pct"/>
            <w:tcMar>
              <w:top w:w="60" w:type="dxa"/>
              <w:left w:w="100" w:type="dxa"/>
              <w:bottom w:w="60" w:type="dxa"/>
              <w:right w:w="100" w:type="dxa"/>
            </w:tcMar>
          </w:tcPr>
          <w:p w14:paraId="03182B5F" w14:textId="77777777" w:rsidR="00D53860" w:rsidRDefault="00D502B4">
            <w:pPr>
              <w:spacing w:after="50"/>
            </w:pPr>
            <w:r>
              <w:rPr>
                <w:i/>
                <w:iCs/>
                <w:color w:val="000000"/>
                <w:sz w:val="17"/>
                <w:szCs w:val="17"/>
              </w:rPr>
              <w:t>R.A. : Des horizons.</w:t>
            </w:r>
          </w:p>
          <w:p w14:paraId="51448D0A" w14:textId="77777777" w:rsidR="00D53860" w:rsidRDefault="00D502B4">
            <w:pPr>
              <w:spacing w:after="50"/>
            </w:pPr>
            <w:r>
              <w:rPr>
                <w:i/>
                <w:iCs/>
                <w:color w:val="000000"/>
                <w:sz w:val="17"/>
                <w:szCs w:val="17"/>
              </w:rPr>
              <w:t>R.A. : L'horizon C, la couche la plus profonde, formée uniquement de substance minérale.</w:t>
            </w:r>
          </w:p>
        </w:tc>
        <w:tc>
          <w:tcPr>
            <w:tcW w:w="800" w:type="pct"/>
            <w:tcMar>
              <w:top w:w="60" w:type="dxa"/>
              <w:left w:w="100" w:type="dxa"/>
              <w:bottom w:w="60" w:type="dxa"/>
              <w:right w:w="100" w:type="dxa"/>
            </w:tcMar>
          </w:tcPr>
          <w:p w14:paraId="4DE394F2"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2ED5F05E"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60730191" w14:textId="77777777" w:rsidR="00D53860" w:rsidRDefault="00D53860">
            <w:pPr>
              <w:spacing w:after="80"/>
            </w:pPr>
          </w:p>
        </w:tc>
      </w:tr>
      <w:tr w:rsidR="00D53860" w14:paraId="27EA5138" w14:textId="77777777">
        <w:tc>
          <w:tcPr>
            <w:tcW w:w="0" w:type="auto"/>
            <w:gridSpan w:val="6"/>
            <w:shd w:val="clear" w:color="auto" w:fill="C9DDEA"/>
            <w:tcMar>
              <w:top w:w="60" w:type="dxa"/>
              <w:left w:w="100" w:type="dxa"/>
              <w:bottom w:w="60" w:type="dxa"/>
              <w:right w:w="100" w:type="dxa"/>
            </w:tcMar>
          </w:tcPr>
          <w:p w14:paraId="79ED83E8" w14:textId="77777777" w:rsidR="00D53860" w:rsidRDefault="00D502B4">
            <w:pPr>
              <w:spacing w:after="80"/>
              <w:jc w:val="center"/>
            </w:pPr>
            <w:r>
              <w:rPr>
                <w:b/>
                <w:bCs/>
                <w:color w:val="000000"/>
                <w:sz w:val="18"/>
                <w:szCs w:val="18"/>
              </w:rPr>
              <w:t>II. NOUVELLE LEÇON  (2h)</w:t>
            </w:r>
          </w:p>
        </w:tc>
      </w:tr>
      <w:tr w:rsidR="00D53860" w14:paraId="0E03F32F" w14:textId="77777777">
        <w:tc>
          <w:tcPr>
            <w:tcW w:w="700" w:type="pct"/>
            <w:tcMar>
              <w:top w:w="60" w:type="dxa"/>
              <w:left w:w="100" w:type="dxa"/>
              <w:bottom w:w="60" w:type="dxa"/>
              <w:right w:w="100" w:type="dxa"/>
            </w:tcMar>
          </w:tcPr>
          <w:p w14:paraId="633AA76F"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5C364236" w14:textId="77777777" w:rsidR="00D53860" w:rsidRDefault="00D502B4">
            <w:pPr>
              <w:spacing w:after="40"/>
            </w:pPr>
            <w:r>
              <w:rPr>
                <w:b/>
                <w:bCs/>
                <w:color w:val="000000"/>
                <w:sz w:val="17"/>
                <w:szCs w:val="17"/>
              </w:rPr>
              <w:t>Le corps humain a beaucoup d'appareils internes : l'appareil digestif, l'appareil respiratoire… Existe-t-il, d'après vous, un appareil chargé de la reproduction ?</w:t>
            </w:r>
          </w:p>
        </w:tc>
        <w:tc>
          <w:tcPr>
            <w:tcW w:w="1000" w:type="pct"/>
            <w:tcMar>
              <w:top w:w="60" w:type="dxa"/>
              <w:left w:w="100" w:type="dxa"/>
              <w:bottom w:w="60" w:type="dxa"/>
              <w:right w:w="100" w:type="dxa"/>
            </w:tcMar>
          </w:tcPr>
          <w:p w14:paraId="2896F93F" w14:textId="77777777" w:rsidR="00D53860" w:rsidRDefault="00D502B4">
            <w:pPr>
              <w:spacing w:after="30"/>
            </w:pPr>
            <w:r>
              <w:rPr>
                <w:i/>
                <w:iCs/>
                <w:color w:val="000000"/>
                <w:sz w:val="17"/>
                <w:szCs w:val="17"/>
              </w:rPr>
              <w:t>RP : oui, les organes qui permettent d'avoir des bébés, l'appareil reproducteur…</w:t>
            </w:r>
          </w:p>
          <w:p w14:paraId="42E4A161" w14:textId="77777777" w:rsidR="00D53860" w:rsidRDefault="00D502B4">
            <w:pPr>
              <w:spacing w:after="30"/>
            </w:pPr>
            <w:r>
              <w:rPr>
                <w:b/>
                <w:bCs/>
                <w:i/>
                <w:iCs/>
                <w:color w:val="000000"/>
                <w:sz w:val="17"/>
                <w:szCs w:val="17"/>
              </w:rPr>
              <w:t>RA : oui, on l'appelle l'appareil génital ; il est différent chez l'homme et chez la femme</w:t>
            </w:r>
          </w:p>
        </w:tc>
        <w:tc>
          <w:tcPr>
            <w:tcW w:w="800" w:type="pct"/>
            <w:tcMar>
              <w:top w:w="60" w:type="dxa"/>
              <w:left w:w="100" w:type="dxa"/>
              <w:bottom w:w="60" w:type="dxa"/>
              <w:right w:w="100" w:type="dxa"/>
            </w:tcMar>
          </w:tcPr>
          <w:p w14:paraId="580FE89E"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755BE231"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6101681C" w14:textId="77777777" w:rsidR="00D53860" w:rsidRDefault="00D53860">
            <w:pPr>
              <w:spacing w:after="80"/>
            </w:pPr>
          </w:p>
        </w:tc>
      </w:tr>
      <w:tr w:rsidR="00D53860" w14:paraId="24A67EAA" w14:textId="77777777">
        <w:tc>
          <w:tcPr>
            <w:tcW w:w="700" w:type="pct"/>
            <w:tcMar>
              <w:top w:w="60" w:type="dxa"/>
              <w:left w:w="100" w:type="dxa"/>
              <w:bottom w:w="60" w:type="dxa"/>
              <w:right w:w="100" w:type="dxa"/>
            </w:tcMar>
          </w:tcPr>
          <w:p w14:paraId="489512F6"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1A054CBF" w14:textId="77777777" w:rsidR="00D53860" w:rsidRDefault="00D502B4">
            <w:pPr>
              <w:spacing w:after="40"/>
            </w:pPr>
            <w:r>
              <w:rPr>
                <w:color w:val="000000"/>
                <w:sz w:val="17"/>
                <w:szCs w:val="17"/>
              </w:rPr>
              <w:t>Aujourd'hui nous allons apprendre : « Les organes génitaux internes ». Après cette séance, vous serez capables de décrire les principaux organes génitaux internes et leur rôle.</w:t>
            </w:r>
          </w:p>
        </w:tc>
        <w:tc>
          <w:tcPr>
            <w:tcW w:w="1000" w:type="pct"/>
            <w:tcMar>
              <w:top w:w="60" w:type="dxa"/>
              <w:left w:w="100" w:type="dxa"/>
              <w:bottom w:w="60" w:type="dxa"/>
              <w:right w:w="100" w:type="dxa"/>
            </w:tcMar>
          </w:tcPr>
          <w:p w14:paraId="585E0C02"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2AFF93A7"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29D028DD"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31BC6CCB" w14:textId="77777777" w:rsidR="00D53860" w:rsidRDefault="00D53860">
            <w:pPr>
              <w:spacing w:after="80"/>
            </w:pPr>
          </w:p>
        </w:tc>
      </w:tr>
      <w:tr w:rsidR="00D53860" w14:paraId="7917D1A4" w14:textId="77777777">
        <w:tc>
          <w:tcPr>
            <w:tcW w:w="700" w:type="pct"/>
            <w:tcMar>
              <w:top w:w="60" w:type="dxa"/>
              <w:left w:w="100" w:type="dxa"/>
              <w:bottom w:w="60" w:type="dxa"/>
              <w:right w:w="100" w:type="dxa"/>
            </w:tcMar>
          </w:tcPr>
          <w:p w14:paraId="22560E36"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5A6BE7E9" w14:textId="77777777" w:rsidR="00D53860" w:rsidRDefault="00D502B4">
            <w:pPr>
              <w:spacing w:after="40"/>
            </w:pPr>
            <w:r>
              <w:rPr>
                <w:color w:val="000000"/>
                <w:sz w:val="17"/>
                <w:szCs w:val="17"/>
              </w:rPr>
              <w:t xml:space="preserve">Regardez et observez bien un schéma simplifié de l'appareil génital masculin et un schéma simplifié de l'appareil génital féminin (vue interne). Identifiez les principaux organes </w:t>
            </w:r>
            <w:r>
              <w:rPr>
                <w:color w:val="000000"/>
                <w:sz w:val="17"/>
                <w:szCs w:val="17"/>
              </w:rPr>
              <w:lastRenderedPageBreak/>
              <w:t>représentés sur chaque schéma.</w:t>
            </w:r>
          </w:p>
        </w:tc>
        <w:tc>
          <w:tcPr>
            <w:tcW w:w="1000" w:type="pct"/>
            <w:tcMar>
              <w:top w:w="60" w:type="dxa"/>
              <w:left w:w="100" w:type="dxa"/>
              <w:bottom w:w="60" w:type="dxa"/>
              <w:right w:w="100" w:type="dxa"/>
            </w:tcMar>
          </w:tcPr>
          <w:p w14:paraId="78ACBB9E" w14:textId="77777777" w:rsidR="00D53860" w:rsidRDefault="00D502B4">
            <w:pPr>
              <w:spacing w:after="30"/>
            </w:pPr>
            <w:r>
              <w:rPr>
                <w:color w:val="000000"/>
                <w:sz w:val="17"/>
                <w:szCs w:val="17"/>
              </w:rPr>
              <w:lastRenderedPageBreak/>
              <w:t>Chez l'homme, on voit deux organes ovales appelés testicules.</w:t>
            </w:r>
          </w:p>
          <w:p w14:paraId="15A6A4C5" w14:textId="77777777" w:rsidR="00D53860" w:rsidRDefault="00D502B4">
            <w:pPr>
              <w:spacing w:after="30"/>
            </w:pPr>
            <w:r>
              <w:rPr>
                <w:color w:val="000000"/>
                <w:sz w:val="17"/>
                <w:szCs w:val="17"/>
              </w:rPr>
              <w:t>Chez la femme, on voit deux petits organes appelés ovaires, reliés à un organe plus gros appelé utérus.</w:t>
            </w:r>
          </w:p>
        </w:tc>
        <w:tc>
          <w:tcPr>
            <w:tcW w:w="800" w:type="pct"/>
            <w:tcMar>
              <w:top w:w="60" w:type="dxa"/>
              <w:left w:w="100" w:type="dxa"/>
              <w:bottom w:w="60" w:type="dxa"/>
              <w:right w:w="100" w:type="dxa"/>
            </w:tcMar>
          </w:tcPr>
          <w:p w14:paraId="350BE386" w14:textId="77777777" w:rsidR="00D53860" w:rsidRDefault="00D502B4">
            <w:pPr>
              <w:spacing w:after="80"/>
            </w:pPr>
            <w:r>
              <w:rPr>
                <w:color w:val="000000"/>
                <w:sz w:val="16"/>
                <w:szCs w:val="16"/>
              </w:rPr>
              <w:t>Observation dirigée</w:t>
            </w:r>
          </w:p>
        </w:tc>
        <w:tc>
          <w:tcPr>
            <w:tcW w:w="800" w:type="pct"/>
            <w:tcMar>
              <w:top w:w="60" w:type="dxa"/>
              <w:left w:w="100" w:type="dxa"/>
              <w:bottom w:w="60" w:type="dxa"/>
              <w:right w:w="100" w:type="dxa"/>
            </w:tcMar>
          </w:tcPr>
          <w:p w14:paraId="242449DF" w14:textId="77777777" w:rsidR="00D53860" w:rsidRDefault="00D502B4">
            <w:pPr>
              <w:spacing w:after="80"/>
            </w:pPr>
            <w:r>
              <w:rPr>
                <w:color w:val="000000"/>
                <w:sz w:val="16"/>
                <w:szCs w:val="16"/>
              </w:rPr>
              <w:t>un schéma simplifié de l'appareil génital masculin et un schéma simplifié de l'appareil génital féminin (vue interne)</w:t>
            </w:r>
          </w:p>
        </w:tc>
        <w:tc>
          <w:tcPr>
            <w:tcW w:w="700" w:type="pct"/>
            <w:tcMar>
              <w:top w:w="60" w:type="dxa"/>
              <w:left w:w="100" w:type="dxa"/>
              <w:bottom w:w="60" w:type="dxa"/>
              <w:right w:w="100" w:type="dxa"/>
            </w:tcMar>
          </w:tcPr>
          <w:p w14:paraId="1F32C0B6" w14:textId="77777777" w:rsidR="00D53860" w:rsidRDefault="00D53860">
            <w:pPr>
              <w:spacing w:after="80"/>
            </w:pPr>
          </w:p>
        </w:tc>
      </w:tr>
      <w:tr w:rsidR="00D53860" w14:paraId="1FBBFD92" w14:textId="77777777">
        <w:tc>
          <w:tcPr>
            <w:tcW w:w="700" w:type="pct"/>
            <w:tcMar>
              <w:top w:w="60" w:type="dxa"/>
              <w:left w:w="100" w:type="dxa"/>
              <w:bottom w:w="60" w:type="dxa"/>
              <w:right w:w="100" w:type="dxa"/>
            </w:tcMar>
          </w:tcPr>
          <w:p w14:paraId="21D28461"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242D4433" w14:textId="77777777" w:rsidR="00D53860" w:rsidRDefault="00D502B4">
            <w:pPr>
              <w:spacing w:after="50"/>
            </w:pPr>
            <w:r>
              <w:rPr>
                <w:color w:val="000000"/>
                <w:sz w:val="17"/>
                <w:szCs w:val="17"/>
              </w:rPr>
              <w:t>Quels sont les principaux organes génitaux internes de l'homme ?</w:t>
            </w:r>
          </w:p>
          <w:p w14:paraId="779E0C86" w14:textId="77777777" w:rsidR="00D53860" w:rsidRDefault="00D502B4">
            <w:pPr>
              <w:spacing w:after="50"/>
            </w:pPr>
            <w:r>
              <w:rPr>
                <w:color w:val="000000"/>
                <w:sz w:val="17"/>
                <w:szCs w:val="17"/>
              </w:rPr>
              <w:t>Quel est le rôle des testicules ?</w:t>
            </w:r>
          </w:p>
          <w:p w14:paraId="05537322" w14:textId="77777777" w:rsidR="00D53860" w:rsidRDefault="00D502B4">
            <w:pPr>
              <w:spacing w:after="50"/>
            </w:pPr>
            <w:r>
              <w:rPr>
                <w:color w:val="000000"/>
                <w:sz w:val="17"/>
                <w:szCs w:val="17"/>
              </w:rPr>
              <w:t>Quels sont les principaux organes génitaux internes de la femme ?</w:t>
            </w:r>
          </w:p>
          <w:p w14:paraId="6D749BF7" w14:textId="77777777" w:rsidR="00D53860" w:rsidRDefault="00D502B4">
            <w:pPr>
              <w:spacing w:after="50"/>
            </w:pPr>
            <w:r>
              <w:rPr>
                <w:color w:val="000000"/>
                <w:sz w:val="17"/>
                <w:szCs w:val="17"/>
              </w:rPr>
              <w:t>Quel est le rôle des ovaires ?</w:t>
            </w:r>
          </w:p>
          <w:p w14:paraId="2D9050E9" w14:textId="77777777" w:rsidR="00D53860" w:rsidRDefault="00D502B4">
            <w:pPr>
              <w:spacing w:after="50"/>
            </w:pPr>
            <w:r>
              <w:rPr>
                <w:color w:val="000000"/>
                <w:sz w:val="17"/>
                <w:szCs w:val="17"/>
              </w:rPr>
              <w:t>Quel est le rôle de l'utérus ?</w:t>
            </w:r>
          </w:p>
          <w:p w14:paraId="147CCFFE" w14:textId="77777777" w:rsidR="00D53860" w:rsidRDefault="00D502B4">
            <w:pPr>
              <w:spacing w:after="50"/>
            </w:pPr>
            <w:r>
              <w:rPr>
                <w:color w:val="000000"/>
                <w:sz w:val="17"/>
                <w:szCs w:val="17"/>
              </w:rPr>
              <w:t>Pourquoi dit-on que ces organes sont complémentaires chez l'homme et la femme ?</w:t>
            </w:r>
          </w:p>
        </w:tc>
        <w:tc>
          <w:tcPr>
            <w:tcW w:w="1000" w:type="pct"/>
            <w:tcMar>
              <w:top w:w="60" w:type="dxa"/>
              <w:left w:w="100" w:type="dxa"/>
              <w:bottom w:w="60" w:type="dxa"/>
              <w:right w:w="100" w:type="dxa"/>
            </w:tcMar>
          </w:tcPr>
          <w:p w14:paraId="1343F27B" w14:textId="77777777" w:rsidR="00D53860" w:rsidRDefault="00D502B4">
            <w:pPr>
              <w:spacing w:after="50"/>
            </w:pPr>
            <w:r>
              <w:rPr>
                <w:i/>
                <w:iCs/>
                <w:color w:val="000000"/>
                <w:sz w:val="17"/>
                <w:szCs w:val="17"/>
              </w:rPr>
              <w:t>R.A. : Les testicules.</w:t>
            </w:r>
          </w:p>
          <w:p w14:paraId="30BA1CCB" w14:textId="77777777" w:rsidR="00D53860" w:rsidRDefault="00D502B4">
            <w:pPr>
              <w:spacing w:after="50"/>
            </w:pPr>
            <w:r>
              <w:rPr>
                <w:i/>
                <w:iCs/>
                <w:color w:val="000000"/>
                <w:sz w:val="17"/>
                <w:szCs w:val="17"/>
              </w:rPr>
              <w:t>R.A. : Ils produisent les spermatozoïdes, les cellules reproductrices de l'homme.</w:t>
            </w:r>
          </w:p>
          <w:p w14:paraId="6EEF75DA" w14:textId="77777777" w:rsidR="00D53860" w:rsidRDefault="00D502B4">
            <w:pPr>
              <w:spacing w:after="50"/>
            </w:pPr>
            <w:r>
              <w:rPr>
                <w:i/>
                <w:iCs/>
                <w:color w:val="000000"/>
                <w:sz w:val="17"/>
                <w:szCs w:val="17"/>
              </w:rPr>
              <w:t>R.A. : Les ovaires, l'utérus et le vagin.</w:t>
            </w:r>
          </w:p>
          <w:p w14:paraId="738931CA" w14:textId="77777777" w:rsidR="00D53860" w:rsidRDefault="00D502B4">
            <w:pPr>
              <w:spacing w:after="50"/>
            </w:pPr>
            <w:r>
              <w:rPr>
                <w:i/>
                <w:iCs/>
                <w:color w:val="000000"/>
                <w:sz w:val="17"/>
                <w:szCs w:val="17"/>
              </w:rPr>
              <w:t>R.A. : Ils produisent les ovules, les cellules reproductrices de la femme.</w:t>
            </w:r>
          </w:p>
          <w:p w14:paraId="71480D7D" w14:textId="77777777" w:rsidR="00D53860" w:rsidRDefault="00D502B4">
            <w:pPr>
              <w:spacing w:after="50"/>
            </w:pPr>
            <w:r>
              <w:rPr>
                <w:i/>
                <w:iCs/>
                <w:color w:val="000000"/>
                <w:sz w:val="17"/>
                <w:szCs w:val="17"/>
              </w:rPr>
              <w:t>R.A. : C'est l'organe qui accueille et protège le bébé pendant son développement, avant la naissance.</w:t>
            </w:r>
          </w:p>
          <w:p w14:paraId="743A5F08" w14:textId="77777777" w:rsidR="00D53860" w:rsidRDefault="00D502B4">
            <w:pPr>
              <w:spacing w:after="50"/>
            </w:pPr>
            <w:r>
              <w:rPr>
                <w:i/>
                <w:iCs/>
                <w:color w:val="000000"/>
                <w:sz w:val="17"/>
                <w:szCs w:val="17"/>
              </w:rPr>
              <w:t>R.A. : Parce que la reproduction humaine nécessite l'union d'une cellule reproductrice de l'homme (spermatozoïde) et d'une cellule reproductrice de la femme (ovule).</w:t>
            </w:r>
          </w:p>
        </w:tc>
        <w:tc>
          <w:tcPr>
            <w:tcW w:w="800" w:type="pct"/>
            <w:tcMar>
              <w:top w:w="60" w:type="dxa"/>
              <w:left w:w="100" w:type="dxa"/>
              <w:bottom w:w="60" w:type="dxa"/>
              <w:right w:w="100" w:type="dxa"/>
            </w:tcMar>
          </w:tcPr>
          <w:p w14:paraId="7E5CA206"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42C0C494" w14:textId="77777777" w:rsidR="00D53860" w:rsidRDefault="00D502B4">
            <w:pPr>
              <w:spacing w:after="80"/>
            </w:pPr>
            <w:r>
              <w:rPr>
                <w:color w:val="000000"/>
                <w:sz w:val="16"/>
                <w:szCs w:val="16"/>
              </w:rPr>
              <w:t>un schéma simplifié de l'appareil génital masculin et un schéma simplifié de l'appareil génital féminin (vue interne)</w:t>
            </w:r>
          </w:p>
        </w:tc>
        <w:tc>
          <w:tcPr>
            <w:tcW w:w="700" w:type="pct"/>
            <w:tcMar>
              <w:top w:w="60" w:type="dxa"/>
              <w:left w:w="100" w:type="dxa"/>
              <w:bottom w:w="60" w:type="dxa"/>
              <w:right w:w="100" w:type="dxa"/>
            </w:tcMar>
          </w:tcPr>
          <w:p w14:paraId="78423A1A" w14:textId="77777777" w:rsidR="00D53860" w:rsidRDefault="00D53860">
            <w:pPr>
              <w:spacing w:after="80"/>
            </w:pPr>
          </w:p>
        </w:tc>
      </w:tr>
      <w:tr w:rsidR="00D53860" w14:paraId="089E14F4" w14:textId="77777777">
        <w:tc>
          <w:tcPr>
            <w:tcW w:w="700" w:type="pct"/>
            <w:tcMar>
              <w:top w:w="60" w:type="dxa"/>
              <w:left w:w="100" w:type="dxa"/>
              <w:bottom w:w="60" w:type="dxa"/>
              <w:right w:w="100" w:type="dxa"/>
            </w:tcMar>
          </w:tcPr>
          <w:p w14:paraId="09FB82C3"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10D43993" w14:textId="77777777" w:rsidR="00D53860" w:rsidRDefault="00D502B4">
            <w:pPr>
              <w:spacing w:after="40"/>
            </w:pPr>
            <w:r>
              <w:rPr>
                <w:b/>
                <w:bCs/>
                <w:color w:val="000000"/>
                <w:sz w:val="17"/>
                <w:szCs w:val="17"/>
              </w:rPr>
              <w:t>Donc, l'homme possède les testicules, qui produisent les spermatozoïdes. La femme possède les ovaires, qui produisent les ovules, et l'utérus, qui accueille le bébé pendant son développement. Ces organes internes permettent la reproduction humaine.</w:t>
            </w:r>
          </w:p>
        </w:tc>
        <w:tc>
          <w:tcPr>
            <w:tcW w:w="1000" w:type="pct"/>
            <w:tcMar>
              <w:top w:w="60" w:type="dxa"/>
              <w:left w:w="100" w:type="dxa"/>
              <w:bottom w:w="60" w:type="dxa"/>
              <w:right w:w="100" w:type="dxa"/>
            </w:tcMar>
          </w:tcPr>
          <w:p w14:paraId="38B181DD" w14:textId="77777777" w:rsidR="00D53860" w:rsidRDefault="00D502B4">
            <w:pPr>
              <w:spacing w:after="40"/>
            </w:pPr>
            <w:r>
              <w:rPr>
                <w:color w:val="000000"/>
                <w:sz w:val="17"/>
                <w:szCs w:val="17"/>
              </w:rPr>
              <w:t>Les élèves écoutent la synthèse.</w:t>
            </w:r>
          </w:p>
        </w:tc>
        <w:tc>
          <w:tcPr>
            <w:tcW w:w="800" w:type="pct"/>
            <w:tcMar>
              <w:top w:w="60" w:type="dxa"/>
              <w:left w:w="100" w:type="dxa"/>
              <w:bottom w:w="60" w:type="dxa"/>
              <w:right w:w="100" w:type="dxa"/>
            </w:tcMar>
          </w:tcPr>
          <w:p w14:paraId="0CCFBD60"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18A0C74C"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6B0A63A8" w14:textId="77777777" w:rsidR="00D53860" w:rsidRDefault="00D53860">
            <w:pPr>
              <w:spacing w:after="80"/>
            </w:pPr>
          </w:p>
        </w:tc>
      </w:tr>
      <w:tr w:rsidR="00D53860" w14:paraId="2BE3DB63" w14:textId="77777777">
        <w:tc>
          <w:tcPr>
            <w:tcW w:w="700" w:type="pct"/>
            <w:tcMar>
              <w:top w:w="60" w:type="dxa"/>
              <w:left w:w="100" w:type="dxa"/>
              <w:bottom w:w="60" w:type="dxa"/>
              <w:right w:w="100" w:type="dxa"/>
            </w:tcMar>
          </w:tcPr>
          <w:p w14:paraId="33967DED"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2F69CA29" w14:textId="77777777" w:rsidR="00D53860" w:rsidRDefault="00D502B4">
            <w:pPr>
              <w:spacing w:before="100" w:after="30"/>
            </w:pPr>
            <w:r>
              <w:rPr>
                <w:b/>
                <w:bCs/>
                <w:color w:val="1F4E79"/>
                <w:sz w:val="17"/>
                <w:szCs w:val="17"/>
              </w:rPr>
              <w:t>Exercice 1</w:t>
            </w:r>
          </w:p>
          <w:p w14:paraId="087D514D" w14:textId="77777777" w:rsidR="00D53860" w:rsidRDefault="00D502B4">
            <w:pPr>
              <w:spacing w:after="40"/>
            </w:pPr>
            <w:r>
              <w:rPr>
                <w:i/>
                <w:iCs/>
                <w:color w:val="000000"/>
                <w:sz w:val="16"/>
                <w:szCs w:val="16"/>
              </w:rPr>
              <w:t>Relie chaque élément de la colonne A à l'élément correspondant de la colonne B.</w:t>
            </w:r>
          </w:p>
          <w:p w14:paraId="4AA4B89C" w14:textId="77777777" w:rsidR="00D53860" w:rsidRDefault="00D502B4">
            <w:pPr>
              <w:spacing w:after="30"/>
            </w:pPr>
            <w:r>
              <w:rPr>
                <w:color w:val="000000"/>
                <w:sz w:val="16"/>
                <w:szCs w:val="16"/>
              </w:rPr>
              <w:t>Colonne A                                          Colonne B</w:t>
            </w:r>
          </w:p>
          <w:p w14:paraId="2C4B1702" w14:textId="77777777" w:rsidR="00D53860" w:rsidRDefault="00D502B4">
            <w:pPr>
              <w:spacing w:after="30"/>
            </w:pPr>
            <w:r>
              <w:rPr>
                <w:color w:val="000000"/>
                <w:sz w:val="16"/>
                <w:szCs w:val="16"/>
              </w:rPr>
              <w:t>1. Testicules          •          • a. Cellule reproductrice de l'homme</w:t>
            </w:r>
          </w:p>
          <w:p w14:paraId="57BE7580" w14:textId="77777777" w:rsidR="00D53860" w:rsidRDefault="00D502B4">
            <w:pPr>
              <w:spacing w:after="30"/>
            </w:pPr>
            <w:r>
              <w:rPr>
                <w:color w:val="000000"/>
                <w:sz w:val="16"/>
                <w:szCs w:val="16"/>
              </w:rPr>
              <w:t>2. Ovaires          •          • b. Produisent les ovules</w:t>
            </w:r>
          </w:p>
          <w:p w14:paraId="40AE9E2B" w14:textId="77777777" w:rsidR="00D53860" w:rsidRDefault="00D502B4">
            <w:pPr>
              <w:spacing w:after="30"/>
            </w:pPr>
            <w:r>
              <w:rPr>
                <w:color w:val="000000"/>
                <w:sz w:val="16"/>
                <w:szCs w:val="16"/>
              </w:rPr>
              <w:t>3. Utérus          •          • c. Produisent les spermatozoïdes</w:t>
            </w:r>
          </w:p>
          <w:p w14:paraId="05F6BC54" w14:textId="77777777" w:rsidR="00D53860" w:rsidRDefault="00D502B4">
            <w:pPr>
              <w:spacing w:after="30"/>
            </w:pPr>
            <w:r>
              <w:rPr>
                <w:color w:val="000000"/>
                <w:sz w:val="16"/>
                <w:szCs w:val="16"/>
              </w:rPr>
              <w:t>4. Spermatozoïde          •          • d. Accueille le bébé pendant son développement</w:t>
            </w:r>
          </w:p>
          <w:p w14:paraId="65A39AC9" w14:textId="77777777" w:rsidR="00D53860" w:rsidRDefault="00D502B4">
            <w:pPr>
              <w:spacing w:before="100" w:after="30"/>
            </w:pPr>
            <w:r>
              <w:rPr>
                <w:b/>
                <w:bCs/>
                <w:color w:val="1F4E79"/>
                <w:sz w:val="17"/>
                <w:szCs w:val="17"/>
              </w:rPr>
              <w:t>Exercice 2</w:t>
            </w:r>
          </w:p>
          <w:p w14:paraId="5075FAAB" w14:textId="77777777" w:rsidR="00D53860" w:rsidRDefault="00D502B4">
            <w:pPr>
              <w:spacing w:after="40"/>
            </w:pPr>
            <w:r>
              <w:rPr>
                <w:i/>
                <w:iCs/>
                <w:color w:val="000000"/>
                <w:sz w:val="16"/>
                <w:szCs w:val="16"/>
              </w:rPr>
              <w:lastRenderedPageBreak/>
              <w:t>Réponds par Vrai (V) ou Faux (F). Justifie chaque réponse fausse.</w:t>
            </w:r>
          </w:p>
          <w:p w14:paraId="591E504E" w14:textId="77777777" w:rsidR="00D53860" w:rsidRDefault="00D502B4">
            <w:pPr>
              <w:spacing w:after="30"/>
            </w:pPr>
            <w:r>
              <w:rPr>
                <w:color w:val="000000"/>
                <w:sz w:val="16"/>
                <w:szCs w:val="16"/>
              </w:rPr>
              <w:t>1. Les testicules produisent les spermatozoïdes.</w:t>
            </w:r>
          </w:p>
          <w:p w14:paraId="7AFBA689" w14:textId="77777777" w:rsidR="00D53860" w:rsidRDefault="00D502B4">
            <w:pPr>
              <w:spacing w:after="30"/>
            </w:pPr>
            <w:r>
              <w:rPr>
                <w:color w:val="000000"/>
                <w:sz w:val="16"/>
                <w:szCs w:val="16"/>
              </w:rPr>
              <w:t>2. Les ovaires se trouvent chez l'homme.</w:t>
            </w:r>
          </w:p>
          <w:p w14:paraId="2330CCAF" w14:textId="77777777" w:rsidR="00D53860" w:rsidRDefault="00D502B4">
            <w:pPr>
              <w:spacing w:after="30"/>
            </w:pPr>
            <w:r>
              <w:rPr>
                <w:color w:val="000000"/>
                <w:sz w:val="16"/>
                <w:szCs w:val="16"/>
              </w:rPr>
              <w:t>3. L'utérus accueille le bébé pendant son développement.</w:t>
            </w:r>
          </w:p>
          <w:p w14:paraId="2229133E" w14:textId="77777777" w:rsidR="00D53860" w:rsidRDefault="00D502B4">
            <w:pPr>
              <w:spacing w:after="30"/>
            </w:pPr>
            <w:r>
              <w:rPr>
                <w:color w:val="000000"/>
                <w:sz w:val="16"/>
                <w:szCs w:val="16"/>
              </w:rPr>
              <w:t>4. L'ovule est la cellule reproductrice de l'homme.</w:t>
            </w:r>
          </w:p>
        </w:tc>
        <w:tc>
          <w:tcPr>
            <w:tcW w:w="1000" w:type="pct"/>
            <w:tcMar>
              <w:top w:w="60" w:type="dxa"/>
              <w:left w:w="100" w:type="dxa"/>
              <w:bottom w:w="60" w:type="dxa"/>
              <w:right w:w="100" w:type="dxa"/>
            </w:tcMar>
          </w:tcPr>
          <w:p w14:paraId="1CD3F7CF" w14:textId="77777777" w:rsidR="00D53860" w:rsidRDefault="00D502B4">
            <w:pPr>
              <w:spacing w:before="100" w:after="30"/>
            </w:pPr>
            <w:r>
              <w:rPr>
                <w:b/>
                <w:bCs/>
                <w:color w:val="C2185B"/>
                <w:sz w:val="17"/>
                <w:szCs w:val="17"/>
              </w:rPr>
              <w:lastRenderedPageBreak/>
              <w:t>Corrigé — Exercice 1</w:t>
            </w:r>
          </w:p>
          <w:p w14:paraId="0AD68237" w14:textId="77777777" w:rsidR="00D53860" w:rsidRDefault="00D502B4">
            <w:pPr>
              <w:spacing w:after="30"/>
            </w:pPr>
            <w:r>
              <w:rPr>
                <w:color w:val="C2185B"/>
                <w:sz w:val="16"/>
                <w:szCs w:val="16"/>
              </w:rPr>
              <w:t>1 → c (Produisent les spermatozoïdes)</w:t>
            </w:r>
          </w:p>
          <w:p w14:paraId="624E2C6E" w14:textId="77777777" w:rsidR="00D53860" w:rsidRDefault="00D502B4">
            <w:pPr>
              <w:spacing w:after="30"/>
            </w:pPr>
            <w:r>
              <w:rPr>
                <w:color w:val="C2185B"/>
                <w:sz w:val="16"/>
                <w:szCs w:val="16"/>
              </w:rPr>
              <w:t>2 → b (Produisent les ovules)</w:t>
            </w:r>
          </w:p>
          <w:p w14:paraId="6C0B577E" w14:textId="77777777" w:rsidR="00D53860" w:rsidRDefault="00D502B4">
            <w:pPr>
              <w:spacing w:after="30"/>
            </w:pPr>
            <w:r>
              <w:rPr>
                <w:color w:val="C2185B"/>
                <w:sz w:val="16"/>
                <w:szCs w:val="16"/>
              </w:rPr>
              <w:t>3 → d (Accueille le bébé pendant son développement)</w:t>
            </w:r>
          </w:p>
          <w:p w14:paraId="0A286D52" w14:textId="77777777" w:rsidR="00D53860" w:rsidRDefault="00D502B4">
            <w:pPr>
              <w:spacing w:after="30"/>
            </w:pPr>
            <w:r>
              <w:rPr>
                <w:color w:val="C2185B"/>
                <w:sz w:val="16"/>
                <w:szCs w:val="16"/>
              </w:rPr>
              <w:t>4 → a (Cellule reproductrice de l'homme)</w:t>
            </w:r>
          </w:p>
          <w:p w14:paraId="4BF68F85" w14:textId="77777777" w:rsidR="00D53860" w:rsidRDefault="00D502B4">
            <w:pPr>
              <w:spacing w:before="100" w:after="30"/>
            </w:pPr>
            <w:r>
              <w:rPr>
                <w:b/>
                <w:bCs/>
                <w:color w:val="C2185B"/>
                <w:sz w:val="17"/>
                <w:szCs w:val="17"/>
              </w:rPr>
              <w:t>Corrigé — Exercice 2</w:t>
            </w:r>
          </w:p>
          <w:p w14:paraId="4CECCC04" w14:textId="77777777" w:rsidR="00D53860" w:rsidRDefault="00D502B4">
            <w:pPr>
              <w:spacing w:after="30"/>
            </w:pPr>
            <w:r>
              <w:rPr>
                <w:color w:val="C2185B"/>
                <w:sz w:val="16"/>
                <w:szCs w:val="16"/>
              </w:rPr>
              <w:t>1. Vrai</w:t>
            </w:r>
          </w:p>
          <w:p w14:paraId="335B821B" w14:textId="77777777" w:rsidR="00D53860" w:rsidRDefault="00D502B4">
            <w:pPr>
              <w:spacing w:after="30"/>
            </w:pPr>
            <w:r>
              <w:rPr>
                <w:color w:val="C2185B"/>
                <w:sz w:val="16"/>
                <w:szCs w:val="16"/>
              </w:rPr>
              <w:t>2. Faux — Les ovaires sont des organes génitaux internes de la femme.</w:t>
            </w:r>
          </w:p>
          <w:p w14:paraId="589B18AE" w14:textId="77777777" w:rsidR="00D53860" w:rsidRDefault="00D502B4">
            <w:pPr>
              <w:spacing w:after="30"/>
            </w:pPr>
            <w:r>
              <w:rPr>
                <w:color w:val="C2185B"/>
                <w:sz w:val="16"/>
                <w:szCs w:val="16"/>
              </w:rPr>
              <w:t>3. Vrai</w:t>
            </w:r>
          </w:p>
          <w:p w14:paraId="510EA101" w14:textId="77777777" w:rsidR="00D53860" w:rsidRDefault="00D502B4">
            <w:pPr>
              <w:spacing w:after="30"/>
            </w:pPr>
            <w:r>
              <w:rPr>
                <w:color w:val="C2185B"/>
                <w:sz w:val="16"/>
                <w:szCs w:val="16"/>
              </w:rPr>
              <w:t xml:space="preserve">4. Faux — L'ovule est la cellule reproductrice de la femme ; le </w:t>
            </w:r>
            <w:r>
              <w:rPr>
                <w:color w:val="C2185B"/>
                <w:sz w:val="16"/>
                <w:szCs w:val="16"/>
              </w:rPr>
              <w:lastRenderedPageBreak/>
              <w:t>spermatozoïde est celle de l'homme.</w:t>
            </w:r>
          </w:p>
        </w:tc>
        <w:tc>
          <w:tcPr>
            <w:tcW w:w="800" w:type="pct"/>
            <w:tcMar>
              <w:top w:w="60" w:type="dxa"/>
              <w:left w:w="100" w:type="dxa"/>
              <w:bottom w:w="60" w:type="dxa"/>
              <w:right w:w="100" w:type="dxa"/>
            </w:tcMar>
          </w:tcPr>
          <w:p w14:paraId="39437C61" w14:textId="77777777" w:rsidR="00D53860" w:rsidRDefault="00D502B4">
            <w:pPr>
              <w:spacing w:after="80"/>
            </w:pPr>
            <w:r>
              <w:rPr>
                <w:color w:val="000000"/>
                <w:sz w:val="16"/>
                <w:szCs w:val="16"/>
              </w:rPr>
              <w:lastRenderedPageBreak/>
              <w:t>Travail individuel écrit</w:t>
            </w:r>
          </w:p>
        </w:tc>
        <w:tc>
          <w:tcPr>
            <w:tcW w:w="800" w:type="pct"/>
            <w:tcMar>
              <w:top w:w="60" w:type="dxa"/>
              <w:left w:w="100" w:type="dxa"/>
              <w:bottom w:w="60" w:type="dxa"/>
              <w:right w:w="100" w:type="dxa"/>
            </w:tcMar>
          </w:tcPr>
          <w:p w14:paraId="6D0766FC"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5006B1E7" w14:textId="77777777" w:rsidR="00D53860" w:rsidRDefault="00D53860">
            <w:pPr>
              <w:spacing w:after="80"/>
            </w:pPr>
          </w:p>
        </w:tc>
      </w:tr>
      <w:tr w:rsidR="00D53860" w14:paraId="41BC4D68" w14:textId="77777777">
        <w:tc>
          <w:tcPr>
            <w:tcW w:w="700" w:type="pct"/>
            <w:tcMar>
              <w:top w:w="60" w:type="dxa"/>
              <w:left w:w="100" w:type="dxa"/>
              <w:bottom w:w="60" w:type="dxa"/>
              <w:right w:w="100" w:type="dxa"/>
            </w:tcMar>
          </w:tcPr>
          <w:p w14:paraId="5F643117" w14:textId="77777777" w:rsidR="00D53860" w:rsidRDefault="00D502B4">
            <w:pPr>
              <w:spacing w:after="80"/>
            </w:pPr>
            <w:r>
              <w:rPr>
                <w:b/>
                <w:bCs/>
                <w:color w:val="000000"/>
                <w:sz w:val="17"/>
                <w:szCs w:val="17"/>
              </w:rPr>
              <w:t>III. Évaluation (30 min)</w:t>
            </w:r>
          </w:p>
        </w:tc>
        <w:tc>
          <w:tcPr>
            <w:tcW w:w="1000" w:type="pct"/>
            <w:tcMar>
              <w:top w:w="60" w:type="dxa"/>
              <w:left w:w="100" w:type="dxa"/>
              <w:bottom w:w="60" w:type="dxa"/>
              <w:right w:w="100" w:type="dxa"/>
            </w:tcMar>
          </w:tcPr>
          <w:p w14:paraId="21BC2E2D" w14:textId="77777777" w:rsidR="00D53860" w:rsidRDefault="00D502B4">
            <w:pPr>
              <w:spacing w:before="100" w:after="30"/>
            </w:pPr>
            <w:r>
              <w:rPr>
                <w:b/>
                <w:bCs/>
                <w:color w:val="1F4E79"/>
                <w:sz w:val="17"/>
                <w:szCs w:val="17"/>
              </w:rPr>
              <w:t>Exercice 1</w:t>
            </w:r>
          </w:p>
          <w:p w14:paraId="4B4440A0" w14:textId="77777777" w:rsidR="00D53860" w:rsidRDefault="00D502B4">
            <w:pPr>
              <w:spacing w:after="40"/>
            </w:pPr>
            <w:r>
              <w:rPr>
                <w:i/>
                <w:iCs/>
                <w:color w:val="000000"/>
                <w:sz w:val="16"/>
                <w:szCs w:val="16"/>
              </w:rPr>
              <w:t>Réponds aux questions suivantes par une phrase complète.</w:t>
            </w:r>
          </w:p>
          <w:p w14:paraId="14701085" w14:textId="77777777" w:rsidR="00D53860" w:rsidRDefault="00D502B4">
            <w:pPr>
              <w:spacing w:after="30"/>
            </w:pPr>
            <w:r>
              <w:rPr>
                <w:color w:val="000000"/>
                <w:sz w:val="16"/>
                <w:szCs w:val="16"/>
              </w:rPr>
              <w:t>1. Quel organe produit les spermatozoïdes chez l'homme ?</w:t>
            </w:r>
          </w:p>
          <w:p w14:paraId="2A36825A" w14:textId="77777777" w:rsidR="00D53860" w:rsidRDefault="00D502B4">
            <w:pPr>
              <w:spacing w:after="30"/>
            </w:pPr>
            <w:r>
              <w:rPr>
                <w:color w:val="000000"/>
                <w:sz w:val="16"/>
                <w:szCs w:val="16"/>
              </w:rPr>
              <w:t>2. Quel organe produit les ovules chez la femme ?</w:t>
            </w:r>
          </w:p>
          <w:p w14:paraId="08338DD7" w14:textId="77777777" w:rsidR="00D53860" w:rsidRDefault="00D502B4">
            <w:pPr>
              <w:spacing w:after="30"/>
            </w:pPr>
            <w:r>
              <w:rPr>
                <w:color w:val="000000"/>
                <w:sz w:val="16"/>
                <w:szCs w:val="16"/>
              </w:rPr>
              <w:t>3. Quel est le rôle de l'utérus ?</w:t>
            </w:r>
          </w:p>
          <w:p w14:paraId="3CD52E19" w14:textId="77777777" w:rsidR="00D53860" w:rsidRDefault="00D502B4">
            <w:pPr>
              <w:spacing w:after="30"/>
            </w:pPr>
            <w:r>
              <w:rPr>
                <w:color w:val="000000"/>
                <w:sz w:val="16"/>
                <w:szCs w:val="16"/>
              </w:rPr>
              <w:t>4. Que faut-il pour qu'il y ait reproduction humaine ?</w:t>
            </w:r>
          </w:p>
          <w:p w14:paraId="59564960" w14:textId="77777777" w:rsidR="00D53860" w:rsidRDefault="00D502B4">
            <w:pPr>
              <w:spacing w:before="100" w:after="30"/>
            </w:pPr>
            <w:r>
              <w:rPr>
                <w:b/>
                <w:bCs/>
                <w:color w:val="1F4E79"/>
                <w:sz w:val="17"/>
                <w:szCs w:val="17"/>
              </w:rPr>
              <w:t>Exercice 2</w:t>
            </w:r>
          </w:p>
          <w:p w14:paraId="5E49CEFA" w14:textId="77777777" w:rsidR="00D53860" w:rsidRDefault="00D502B4">
            <w:pPr>
              <w:spacing w:after="40"/>
            </w:pPr>
            <w:r>
              <w:rPr>
                <w:i/>
                <w:iCs/>
                <w:color w:val="000000"/>
                <w:sz w:val="16"/>
                <w:szCs w:val="16"/>
              </w:rPr>
              <w:t>Complète avec les mots suivants : testicules, ovaires, utérus, spermatozoïde.</w:t>
            </w:r>
          </w:p>
          <w:p w14:paraId="50962443" w14:textId="77777777" w:rsidR="00D53860" w:rsidRDefault="00D502B4">
            <w:pPr>
              <w:spacing w:after="30"/>
            </w:pPr>
            <w:r>
              <w:rPr>
                <w:color w:val="000000"/>
                <w:sz w:val="16"/>
                <w:szCs w:val="16"/>
              </w:rPr>
              <w:t>Les ……………… sont les principaux organes génitaux internes de l'homme.</w:t>
            </w:r>
          </w:p>
          <w:p w14:paraId="2AF9F735" w14:textId="77777777" w:rsidR="00D53860" w:rsidRDefault="00D502B4">
            <w:pPr>
              <w:spacing w:after="30"/>
            </w:pPr>
            <w:r>
              <w:rPr>
                <w:color w:val="000000"/>
                <w:sz w:val="16"/>
                <w:szCs w:val="16"/>
              </w:rPr>
              <w:t>Les ……………… produisent les ovules chez la femme.</w:t>
            </w:r>
          </w:p>
          <w:p w14:paraId="528D7010" w14:textId="77777777" w:rsidR="00D53860" w:rsidRDefault="00D502B4">
            <w:pPr>
              <w:spacing w:after="30"/>
            </w:pPr>
            <w:r>
              <w:rPr>
                <w:color w:val="000000"/>
                <w:sz w:val="16"/>
                <w:szCs w:val="16"/>
              </w:rPr>
              <w:t>L'……………… accueille le bébé pendant son développement.</w:t>
            </w:r>
          </w:p>
          <w:p w14:paraId="1710FE6A" w14:textId="77777777" w:rsidR="00D53860" w:rsidRDefault="00D502B4">
            <w:pPr>
              <w:spacing w:after="30"/>
            </w:pPr>
            <w:r>
              <w:rPr>
                <w:color w:val="000000"/>
                <w:sz w:val="16"/>
                <w:szCs w:val="16"/>
              </w:rPr>
              <w:t>Le ……………… est la cellule reproductrice de l'homme.</w:t>
            </w:r>
          </w:p>
        </w:tc>
        <w:tc>
          <w:tcPr>
            <w:tcW w:w="1000" w:type="pct"/>
            <w:tcMar>
              <w:top w:w="60" w:type="dxa"/>
              <w:left w:w="100" w:type="dxa"/>
              <w:bottom w:w="60" w:type="dxa"/>
              <w:right w:w="100" w:type="dxa"/>
            </w:tcMar>
          </w:tcPr>
          <w:p w14:paraId="01FCF1DE" w14:textId="77777777" w:rsidR="00D53860" w:rsidRDefault="00D502B4">
            <w:pPr>
              <w:spacing w:before="100" w:after="30"/>
            </w:pPr>
            <w:r>
              <w:rPr>
                <w:b/>
                <w:bCs/>
                <w:color w:val="C2185B"/>
                <w:sz w:val="17"/>
                <w:szCs w:val="17"/>
              </w:rPr>
              <w:t>Corrigé — Exercice 1</w:t>
            </w:r>
          </w:p>
          <w:p w14:paraId="5FD77E74" w14:textId="77777777" w:rsidR="00D53860" w:rsidRDefault="00D502B4">
            <w:pPr>
              <w:spacing w:after="30"/>
            </w:pPr>
            <w:r>
              <w:rPr>
                <w:color w:val="C2185B"/>
                <w:sz w:val="16"/>
                <w:szCs w:val="16"/>
              </w:rPr>
              <w:t>1. Les testicules.</w:t>
            </w:r>
          </w:p>
          <w:p w14:paraId="691B19CF" w14:textId="77777777" w:rsidR="00D53860" w:rsidRDefault="00D502B4">
            <w:pPr>
              <w:spacing w:after="30"/>
            </w:pPr>
            <w:r>
              <w:rPr>
                <w:color w:val="C2185B"/>
                <w:sz w:val="16"/>
                <w:szCs w:val="16"/>
              </w:rPr>
              <w:t>2. Les ovaires.</w:t>
            </w:r>
          </w:p>
          <w:p w14:paraId="4FB9F9BB" w14:textId="77777777" w:rsidR="00D53860" w:rsidRDefault="00D502B4">
            <w:pPr>
              <w:spacing w:after="30"/>
            </w:pPr>
            <w:r>
              <w:rPr>
                <w:color w:val="C2185B"/>
                <w:sz w:val="16"/>
                <w:szCs w:val="16"/>
              </w:rPr>
              <w:t>3. Il accueille et protège le bébé pendant son développement, avant la naissance.</w:t>
            </w:r>
          </w:p>
          <w:p w14:paraId="2CAE6B7A" w14:textId="77777777" w:rsidR="00D53860" w:rsidRDefault="00D502B4">
            <w:pPr>
              <w:spacing w:after="30"/>
            </w:pPr>
            <w:r>
              <w:rPr>
                <w:color w:val="C2185B"/>
                <w:sz w:val="16"/>
                <w:szCs w:val="16"/>
              </w:rPr>
              <w:t>4. L'union d'un spermatozoïde et d'un ovule.</w:t>
            </w:r>
          </w:p>
          <w:p w14:paraId="3A5DFA6B" w14:textId="77777777" w:rsidR="00D53860" w:rsidRDefault="00D502B4">
            <w:pPr>
              <w:spacing w:before="100" w:after="30"/>
            </w:pPr>
            <w:r>
              <w:rPr>
                <w:b/>
                <w:bCs/>
                <w:color w:val="C2185B"/>
                <w:sz w:val="17"/>
                <w:szCs w:val="17"/>
              </w:rPr>
              <w:t>Corrigé — Exercice 2</w:t>
            </w:r>
          </w:p>
          <w:p w14:paraId="425C9F35" w14:textId="77777777" w:rsidR="00D53860" w:rsidRDefault="00D502B4">
            <w:pPr>
              <w:spacing w:after="30"/>
            </w:pPr>
            <w:r>
              <w:rPr>
                <w:color w:val="C2185B"/>
                <w:sz w:val="16"/>
                <w:szCs w:val="16"/>
              </w:rPr>
              <w:t>Les testicules sont les principaux organes génitaux internes de l'homme.</w:t>
            </w:r>
          </w:p>
          <w:p w14:paraId="765480E7" w14:textId="77777777" w:rsidR="00D53860" w:rsidRDefault="00D502B4">
            <w:pPr>
              <w:spacing w:after="30"/>
            </w:pPr>
            <w:r>
              <w:rPr>
                <w:color w:val="C2185B"/>
                <w:sz w:val="16"/>
                <w:szCs w:val="16"/>
              </w:rPr>
              <w:t>Les ovaires produisent les ovules chez la femme.</w:t>
            </w:r>
          </w:p>
          <w:p w14:paraId="22E21727" w14:textId="77777777" w:rsidR="00D53860" w:rsidRDefault="00D502B4">
            <w:pPr>
              <w:spacing w:after="30"/>
            </w:pPr>
            <w:r>
              <w:rPr>
                <w:color w:val="C2185B"/>
                <w:sz w:val="16"/>
                <w:szCs w:val="16"/>
              </w:rPr>
              <w:t>L'utérus accueille le bébé pendant son développement.</w:t>
            </w:r>
          </w:p>
          <w:p w14:paraId="569F08F6" w14:textId="77777777" w:rsidR="00D53860" w:rsidRDefault="00D502B4">
            <w:pPr>
              <w:spacing w:after="30"/>
            </w:pPr>
            <w:r>
              <w:rPr>
                <w:color w:val="C2185B"/>
                <w:sz w:val="16"/>
                <w:szCs w:val="16"/>
              </w:rPr>
              <w:t>Le spermatozoïde est la cellule reproductrice de l'homme.</w:t>
            </w:r>
          </w:p>
        </w:tc>
        <w:tc>
          <w:tcPr>
            <w:tcW w:w="800" w:type="pct"/>
            <w:tcMar>
              <w:top w:w="60" w:type="dxa"/>
              <w:left w:w="100" w:type="dxa"/>
              <w:bottom w:w="60" w:type="dxa"/>
              <w:right w:w="100" w:type="dxa"/>
            </w:tcMar>
          </w:tcPr>
          <w:p w14:paraId="2E279E62" w14:textId="77777777" w:rsidR="00D53860" w:rsidRDefault="00D502B4">
            <w:pPr>
              <w:spacing w:after="80"/>
            </w:pPr>
            <w:r>
              <w:rPr>
                <w:color w:val="000000"/>
                <w:sz w:val="16"/>
                <w:szCs w:val="16"/>
              </w:rPr>
              <w:t>Travail individuel écrit noté</w:t>
            </w:r>
          </w:p>
        </w:tc>
        <w:tc>
          <w:tcPr>
            <w:tcW w:w="800" w:type="pct"/>
            <w:tcMar>
              <w:top w:w="60" w:type="dxa"/>
              <w:left w:w="100" w:type="dxa"/>
              <w:bottom w:w="60" w:type="dxa"/>
              <w:right w:w="100" w:type="dxa"/>
            </w:tcMar>
          </w:tcPr>
          <w:p w14:paraId="40F3E759"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67FF21B0" w14:textId="77777777" w:rsidR="00D53860" w:rsidRDefault="00D53860">
            <w:pPr>
              <w:spacing w:after="80"/>
            </w:pPr>
          </w:p>
        </w:tc>
      </w:tr>
    </w:tbl>
    <w:p w14:paraId="6FF25AE8" w14:textId="77777777" w:rsidR="00D53860" w:rsidRDefault="00D502B4">
      <w:r>
        <w:br w:type="page"/>
      </w:r>
    </w:p>
    <w:p w14:paraId="3F96651A" w14:textId="77777777" w:rsidR="00D53860" w:rsidRDefault="00D502B4">
      <w:pPr>
        <w:spacing w:after="40"/>
        <w:jc w:val="center"/>
      </w:pPr>
      <w:r>
        <w:rPr>
          <w:b/>
          <w:bCs/>
          <w:color w:val="1F4E79"/>
          <w:sz w:val="16"/>
          <w:szCs w:val="16"/>
        </w:rPr>
        <w:lastRenderedPageBreak/>
        <w:t>SÉANCE 16 / 42</w:t>
      </w:r>
    </w:p>
    <w:p w14:paraId="07B162CD" w14:textId="77777777" w:rsidR="00D53860" w:rsidRDefault="00D502B4">
      <w:pPr>
        <w:spacing w:before="100" w:after="200"/>
        <w:jc w:val="center"/>
      </w:pPr>
      <w:r>
        <w:rPr>
          <w:b/>
          <w:bCs/>
          <w:color w:val="C00000"/>
          <w:sz w:val="30"/>
          <w:szCs w:val="30"/>
        </w:rPr>
        <w:t>Les organes génitaux internes</w:t>
      </w:r>
    </w:p>
    <w:p w14:paraId="3B280978" w14:textId="77777777" w:rsidR="00D53860" w:rsidRDefault="00D502B4">
      <w:pPr>
        <w:spacing w:after="90"/>
      </w:pPr>
      <w:r>
        <w:rPr>
          <w:color w:val="000000"/>
        </w:rPr>
        <w:t>Comme les autres appareils du corps humain (digestif, respiratoire...), il existe un appareil chargé de la reproduction : l'appareil génital. Il est différent chez l'homme et chez la femme.</w:t>
      </w:r>
    </w:p>
    <w:p w14:paraId="0A0026E0" w14:textId="77777777" w:rsidR="00D53860" w:rsidRDefault="00D502B4">
      <w:pPr>
        <w:spacing w:before="160" w:after="100"/>
      </w:pPr>
      <w:r>
        <w:rPr>
          <w:b/>
          <w:bCs/>
          <w:color w:val="1E7B34"/>
          <w:sz w:val="22"/>
          <w:szCs w:val="22"/>
        </w:rPr>
        <w:t>Les organes génitaux internes de l'homme</w:t>
      </w:r>
    </w:p>
    <w:p w14:paraId="42E01087" w14:textId="77777777" w:rsidR="00D53860" w:rsidRDefault="00D502B4">
      <w:pPr>
        <w:spacing w:after="90"/>
      </w:pPr>
      <w:r>
        <w:rPr>
          <w:color w:val="000000"/>
        </w:rPr>
        <w:t xml:space="preserve">Les </w:t>
      </w:r>
      <w:r>
        <w:rPr>
          <w:b/>
          <w:bCs/>
          <w:color w:val="1F4E79"/>
        </w:rPr>
        <w:t>testicules</w:t>
      </w:r>
      <w:r>
        <w:rPr>
          <w:color w:val="000000"/>
        </w:rPr>
        <w:t xml:space="preserve"> sont les principaux </w:t>
      </w:r>
      <w:r>
        <w:rPr>
          <w:b/>
          <w:bCs/>
          <w:color w:val="1F4E79"/>
        </w:rPr>
        <w:t>organes génitaux</w:t>
      </w:r>
      <w:r>
        <w:rPr>
          <w:color w:val="000000"/>
        </w:rPr>
        <w:t xml:space="preserve"> internes de l'homme. Ils produisent les </w:t>
      </w:r>
      <w:r>
        <w:rPr>
          <w:b/>
          <w:bCs/>
          <w:color w:val="1F4E79"/>
        </w:rPr>
        <w:t>spermatozoïde</w:t>
      </w:r>
      <w:r>
        <w:rPr>
          <w:color w:val="000000"/>
        </w:rPr>
        <w:t>s, les cellules reproductrices de l'homme.</w:t>
      </w:r>
    </w:p>
    <w:p w14:paraId="28E6EAE1" w14:textId="77777777" w:rsidR="00D53860" w:rsidRDefault="00D502B4">
      <w:pPr>
        <w:spacing w:before="160" w:after="100"/>
      </w:pPr>
      <w:r>
        <w:rPr>
          <w:b/>
          <w:bCs/>
          <w:color w:val="1E7B34"/>
          <w:sz w:val="22"/>
          <w:szCs w:val="22"/>
        </w:rPr>
        <w:t>Les organes génitaux internes de la femme</w:t>
      </w:r>
    </w:p>
    <w:p w14:paraId="3DCD796E" w14:textId="77777777" w:rsidR="00D53860" w:rsidRDefault="00D502B4">
      <w:pPr>
        <w:spacing w:after="90"/>
      </w:pPr>
      <w:r>
        <w:rPr>
          <w:color w:val="000000"/>
        </w:rPr>
        <w:t xml:space="preserve">Les </w:t>
      </w:r>
      <w:r>
        <w:rPr>
          <w:b/>
          <w:bCs/>
          <w:color w:val="1F4E79"/>
        </w:rPr>
        <w:t>ovaires</w:t>
      </w:r>
      <w:r>
        <w:rPr>
          <w:color w:val="000000"/>
        </w:rPr>
        <w:t xml:space="preserve"> produisent les </w:t>
      </w:r>
      <w:r>
        <w:rPr>
          <w:b/>
          <w:bCs/>
          <w:color w:val="1F4E79"/>
        </w:rPr>
        <w:t>ovule</w:t>
      </w:r>
      <w:r>
        <w:rPr>
          <w:color w:val="000000"/>
        </w:rPr>
        <w:t>s, les cellules reproductrices de la femme.</w:t>
      </w:r>
    </w:p>
    <w:p w14:paraId="0EB83393" w14:textId="77777777" w:rsidR="00D53860" w:rsidRDefault="00D502B4">
      <w:pPr>
        <w:spacing w:after="90"/>
      </w:pPr>
      <w:r>
        <w:rPr>
          <w:color w:val="000000"/>
        </w:rPr>
        <w:t>L'</w:t>
      </w:r>
      <w:r>
        <w:rPr>
          <w:b/>
          <w:bCs/>
          <w:color w:val="1F4E79"/>
        </w:rPr>
        <w:t>utérus</w:t>
      </w:r>
      <w:r>
        <w:rPr>
          <w:color w:val="000000"/>
        </w:rPr>
        <w:t xml:space="preserve"> est l'organe qui accueille et protège le bébé pendant son développement, avant la naissance.</w:t>
      </w:r>
    </w:p>
    <w:p w14:paraId="4B9F543C" w14:textId="77777777" w:rsidR="00D53860" w:rsidRDefault="00D502B4">
      <w:pPr>
        <w:spacing w:after="90"/>
      </w:pPr>
      <w:r>
        <w:rPr>
          <w:color w:val="000000"/>
        </w:rPr>
        <w:t xml:space="preserve">Le vagin relie les </w:t>
      </w:r>
      <w:r>
        <w:rPr>
          <w:b/>
          <w:bCs/>
          <w:color w:val="1F4E79"/>
        </w:rPr>
        <w:t>organes génitaux</w:t>
      </w:r>
      <w:r>
        <w:rPr>
          <w:color w:val="000000"/>
        </w:rPr>
        <w:t xml:space="preserve"> internes à l'extérieur du corps.</w:t>
      </w:r>
    </w:p>
    <w:p w14:paraId="3A6F66BA" w14:textId="77777777" w:rsidR="00D53860" w:rsidRDefault="00D502B4">
      <w:pPr>
        <w:spacing w:before="160" w:after="100"/>
      </w:pPr>
      <w:r>
        <w:rPr>
          <w:b/>
          <w:bCs/>
          <w:color w:val="1E7B34"/>
          <w:sz w:val="22"/>
          <w:szCs w:val="22"/>
        </w:rPr>
        <w:t>Conclusion</w:t>
      </w:r>
    </w:p>
    <w:p w14:paraId="5EC4BABF" w14:textId="77777777" w:rsidR="00D53860" w:rsidRDefault="00D502B4">
      <w:pPr>
        <w:spacing w:after="90"/>
      </w:pPr>
      <w:r>
        <w:rPr>
          <w:color w:val="000000"/>
        </w:rPr>
        <w:t xml:space="preserve">La reproduction humaine nécessite l'union d'une cellule reproductrice de l'homme (le </w:t>
      </w:r>
      <w:r>
        <w:rPr>
          <w:b/>
          <w:bCs/>
          <w:color w:val="1F4E79"/>
        </w:rPr>
        <w:t>spermatozoïde</w:t>
      </w:r>
      <w:r>
        <w:rPr>
          <w:color w:val="000000"/>
        </w:rPr>
        <w:t>) et d'une cellule reproductrice de la femme (l'</w:t>
      </w:r>
      <w:r>
        <w:rPr>
          <w:b/>
          <w:bCs/>
          <w:color w:val="1F4E79"/>
        </w:rPr>
        <w:t>ovule</w:t>
      </w:r>
      <w:r>
        <w:rPr>
          <w:color w:val="000000"/>
        </w:rPr>
        <w:t>).</w:t>
      </w:r>
    </w:p>
    <w:p w14:paraId="3C3D0EAC" w14:textId="77777777" w:rsidR="00D53860" w:rsidRDefault="00D502B4">
      <w:pPr>
        <w:spacing w:before="200" w:after="160"/>
      </w:pPr>
      <w:r>
        <w:rPr>
          <w:b/>
          <w:bCs/>
          <w:color w:val="000000"/>
          <w:sz w:val="24"/>
          <w:szCs w:val="24"/>
        </w:rPr>
        <w:t>EXERCICES</w:t>
      </w:r>
    </w:p>
    <w:p w14:paraId="0D68BBCC" w14:textId="77777777" w:rsidR="00D53860" w:rsidRDefault="00D502B4">
      <w:pPr>
        <w:spacing w:before="100" w:after="30"/>
      </w:pPr>
      <w:r>
        <w:rPr>
          <w:b/>
          <w:bCs/>
          <w:color w:val="1F4E79"/>
          <w:sz w:val="17"/>
          <w:szCs w:val="17"/>
        </w:rPr>
        <w:t>Exercice 1</w:t>
      </w:r>
    </w:p>
    <w:p w14:paraId="05F93663" w14:textId="77777777" w:rsidR="00D53860" w:rsidRDefault="00D502B4">
      <w:pPr>
        <w:spacing w:after="40"/>
      </w:pPr>
      <w:r>
        <w:rPr>
          <w:i/>
          <w:iCs/>
          <w:color w:val="000000"/>
          <w:sz w:val="16"/>
          <w:szCs w:val="16"/>
        </w:rPr>
        <w:t>Relie chaque élément de la colonne A à l'élément correspondant de la colonne B.</w:t>
      </w:r>
    </w:p>
    <w:p w14:paraId="44A82D0F" w14:textId="77777777" w:rsidR="00D53860" w:rsidRDefault="00D502B4">
      <w:pPr>
        <w:spacing w:after="30"/>
      </w:pPr>
      <w:r>
        <w:rPr>
          <w:color w:val="000000"/>
          <w:sz w:val="16"/>
          <w:szCs w:val="16"/>
        </w:rPr>
        <w:t>Colonne A                                          Colonne B</w:t>
      </w:r>
    </w:p>
    <w:p w14:paraId="02D58207" w14:textId="77777777" w:rsidR="00D53860" w:rsidRDefault="00D502B4">
      <w:pPr>
        <w:spacing w:after="30"/>
      </w:pPr>
      <w:r>
        <w:rPr>
          <w:color w:val="000000"/>
          <w:sz w:val="16"/>
          <w:szCs w:val="16"/>
        </w:rPr>
        <w:t>1. Testicules          •          • a. Cellule reproductrice de l'homme</w:t>
      </w:r>
    </w:p>
    <w:p w14:paraId="53E9F765" w14:textId="77777777" w:rsidR="00D53860" w:rsidRDefault="00D502B4">
      <w:pPr>
        <w:spacing w:after="30"/>
      </w:pPr>
      <w:r>
        <w:rPr>
          <w:color w:val="000000"/>
          <w:sz w:val="16"/>
          <w:szCs w:val="16"/>
        </w:rPr>
        <w:t>2. Ovaires          •          • b. Produisent les ovules</w:t>
      </w:r>
    </w:p>
    <w:p w14:paraId="51C4C804" w14:textId="77777777" w:rsidR="00D53860" w:rsidRDefault="00D502B4">
      <w:pPr>
        <w:spacing w:after="30"/>
      </w:pPr>
      <w:r>
        <w:rPr>
          <w:color w:val="000000"/>
          <w:sz w:val="16"/>
          <w:szCs w:val="16"/>
        </w:rPr>
        <w:t>3. Utérus          •          • c. Produisent les spermatozoïdes</w:t>
      </w:r>
    </w:p>
    <w:p w14:paraId="053A28A2" w14:textId="77777777" w:rsidR="00D53860" w:rsidRDefault="00D502B4">
      <w:pPr>
        <w:spacing w:after="30"/>
      </w:pPr>
      <w:r>
        <w:rPr>
          <w:color w:val="000000"/>
          <w:sz w:val="16"/>
          <w:szCs w:val="16"/>
        </w:rPr>
        <w:t>4. Spermatozoïde          •          • d. Accueille le bébé pendant son développement</w:t>
      </w:r>
    </w:p>
    <w:p w14:paraId="233586E6" w14:textId="77777777" w:rsidR="00D53860" w:rsidRDefault="00D502B4">
      <w:pPr>
        <w:spacing w:before="100" w:after="30"/>
      </w:pPr>
      <w:r>
        <w:rPr>
          <w:b/>
          <w:bCs/>
          <w:color w:val="1F4E79"/>
          <w:sz w:val="17"/>
          <w:szCs w:val="17"/>
        </w:rPr>
        <w:t>Exercice 2</w:t>
      </w:r>
    </w:p>
    <w:p w14:paraId="5784FA4C" w14:textId="77777777" w:rsidR="00D53860" w:rsidRDefault="00D502B4">
      <w:pPr>
        <w:spacing w:after="40"/>
      </w:pPr>
      <w:r>
        <w:rPr>
          <w:i/>
          <w:iCs/>
          <w:color w:val="000000"/>
          <w:sz w:val="16"/>
          <w:szCs w:val="16"/>
        </w:rPr>
        <w:t>Réponds par Vrai (V) ou Faux (F). Justifie chaque réponse fausse.</w:t>
      </w:r>
    </w:p>
    <w:p w14:paraId="23832029" w14:textId="77777777" w:rsidR="00D53860" w:rsidRDefault="00D502B4">
      <w:pPr>
        <w:spacing w:after="30"/>
      </w:pPr>
      <w:r>
        <w:rPr>
          <w:color w:val="000000"/>
          <w:sz w:val="16"/>
          <w:szCs w:val="16"/>
        </w:rPr>
        <w:t>1. Les testicules produisent les spermatozoïdes.</w:t>
      </w:r>
    </w:p>
    <w:p w14:paraId="7875839B" w14:textId="77777777" w:rsidR="00D53860" w:rsidRDefault="00D502B4">
      <w:pPr>
        <w:spacing w:after="30"/>
      </w:pPr>
      <w:r>
        <w:rPr>
          <w:color w:val="000000"/>
          <w:sz w:val="16"/>
          <w:szCs w:val="16"/>
        </w:rPr>
        <w:t>2. Les ovaires se trouvent chez l'homme.</w:t>
      </w:r>
    </w:p>
    <w:p w14:paraId="4F46D2C9" w14:textId="77777777" w:rsidR="00D53860" w:rsidRDefault="00D502B4">
      <w:pPr>
        <w:spacing w:after="30"/>
      </w:pPr>
      <w:r>
        <w:rPr>
          <w:color w:val="000000"/>
          <w:sz w:val="16"/>
          <w:szCs w:val="16"/>
        </w:rPr>
        <w:t>3. L'utérus accueille le bébé pendant son développement.</w:t>
      </w:r>
    </w:p>
    <w:p w14:paraId="6B113E10" w14:textId="77777777" w:rsidR="00D53860" w:rsidRDefault="00D502B4">
      <w:pPr>
        <w:spacing w:after="30"/>
      </w:pPr>
      <w:r>
        <w:rPr>
          <w:color w:val="000000"/>
          <w:sz w:val="16"/>
          <w:szCs w:val="16"/>
        </w:rPr>
        <w:t>4. L'ovule est la cellule reproductrice de l'homme.</w:t>
      </w:r>
    </w:p>
    <w:p w14:paraId="0F86CBE0" w14:textId="77777777" w:rsidR="00D53860" w:rsidRDefault="00D502B4">
      <w:pPr>
        <w:spacing w:before="100" w:after="30"/>
      </w:pPr>
      <w:r>
        <w:rPr>
          <w:b/>
          <w:bCs/>
          <w:color w:val="1F4E79"/>
          <w:sz w:val="17"/>
          <w:szCs w:val="17"/>
        </w:rPr>
        <w:t>Exercice 3</w:t>
      </w:r>
    </w:p>
    <w:p w14:paraId="4147FE9B" w14:textId="77777777" w:rsidR="00D53860" w:rsidRDefault="00D502B4">
      <w:pPr>
        <w:spacing w:after="40"/>
      </w:pPr>
      <w:r>
        <w:rPr>
          <w:i/>
          <w:iCs/>
          <w:color w:val="000000"/>
          <w:sz w:val="16"/>
          <w:szCs w:val="16"/>
        </w:rPr>
        <w:t>Réponds aux questions suivantes par une phrase complète.</w:t>
      </w:r>
    </w:p>
    <w:p w14:paraId="01FF5CED" w14:textId="77777777" w:rsidR="00D53860" w:rsidRDefault="00D502B4">
      <w:pPr>
        <w:spacing w:after="30"/>
      </w:pPr>
      <w:r>
        <w:rPr>
          <w:color w:val="000000"/>
          <w:sz w:val="16"/>
          <w:szCs w:val="16"/>
        </w:rPr>
        <w:t>1. Quel organe produit les spermatozoïdes chez l'homme ?</w:t>
      </w:r>
    </w:p>
    <w:p w14:paraId="3C9C90B1" w14:textId="77777777" w:rsidR="00D53860" w:rsidRDefault="00D502B4">
      <w:pPr>
        <w:spacing w:after="30"/>
      </w:pPr>
      <w:r>
        <w:rPr>
          <w:color w:val="000000"/>
          <w:sz w:val="16"/>
          <w:szCs w:val="16"/>
        </w:rPr>
        <w:t>2. Quel organe produit les ovules chez la femme ?</w:t>
      </w:r>
    </w:p>
    <w:p w14:paraId="5D67B0AA" w14:textId="77777777" w:rsidR="00D53860" w:rsidRDefault="00D502B4">
      <w:pPr>
        <w:spacing w:after="30"/>
      </w:pPr>
      <w:r>
        <w:rPr>
          <w:color w:val="000000"/>
          <w:sz w:val="16"/>
          <w:szCs w:val="16"/>
        </w:rPr>
        <w:t>3. Quel est le rôle de l'utérus ?</w:t>
      </w:r>
    </w:p>
    <w:p w14:paraId="6DF15CD8" w14:textId="77777777" w:rsidR="00D53860" w:rsidRDefault="00D502B4">
      <w:pPr>
        <w:spacing w:after="30"/>
      </w:pPr>
      <w:r>
        <w:rPr>
          <w:color w:val="000000"/>
          <w:sz w:val="16"/>
          <w:szCs w:val="16"/>
        </w:rPr>
        <w:t>4. Que faut-il pour qu'il y ait reproduction humaine ?</w:t>
      </w:r>
    </w:p>
    <w:p w14:paraId="5F83CAAB" w14:textId="77777777" w:rsidR="00D53860" w:rsidRDefault="00D502B4">
      <w:pPr>
        <w:spacing w:before="100" w:after="30"/>
      </w:pPr>
      <w:r>
        <w:rPr>
          <w:b/>
          <w:bCs/>
          <w:color w:val="1F4E79"/>
          <w:sz w:val="17"/>
          <w:szCs w:val="17"/>
        </w:rPr>
        <w:t>Exercice 4</w:t>
      </w:r>
    </w:p>
    <w:p w14:paraId="5E02FA3B" w14:textId="77777777" w:rsidR="00D53860" w:rsidRDefault="00D502B4">
      <w:pPr>
        <w:spacing w:after="40"/>
      </w:pPr>
      <w:r>
        <w:rPr>
          <w:i/>
          <w:iCs/>
          <w:color w:val="000000"/>
          <w:sz w:val="16"/>
          <w:szCs w:val="16"/>
        </w:rPr>
        <w:t>Complète avec les mots suivants : testicules, ovaires, utérus, spermatozoïde.</w:t>
      </w:r>
    </w:p>
    <w:p w14:paraId="334689CB" w14:textId="77777777" w:rsidR="00D53860" w:rsidRDefault="00D502B4">
      <w:pPr>
        <w:spacing w:after="30"/>
      </w:pPr>
      <w:r>
        <w:rPr>
          <w:color w:val="000000"/>
          <w:sz w:val="16"/>
          <w:szCs w:val="16"/>
        </w:rPr>
        <w:t>Les ……………… sont les principaux organes génitaux internes de l'homme.</w:t>
      </w:r>
    </w:p>
    <w:p w14:paraId="3420FADA" w14:textId="77777777" w:rsidR="00D53860" w:rsidRDefault="00D502B4">
      <w:pPr>
        <w:spacing w:after="30"/>
      </w:pPr>
      <w:r>
        <w:rPr>
          <w:color w:val="000000"/>
          <w:sz w:val="16"/>
          <w:szCs w:val="16"/>
        </w:rPr>
        <w:t>Les ……………… produisent les ovules chez la femme.</w:t>
      </w:r>
    </w:p>
    <w:p w14:paraId="70444952" w14:textId="77777777" w:rsidR="00D53860" w:rsidRDefault="00D502B4">
      <w:pPr>
        <w:spacing w:after="30"/>
      </w:pPr>
      <w:r>
        <w:rPr>
          <w:color w:val="000000"/>
          <w:sz w:val="16"/>
          <w:szCs w:val="16"/>
        </w:rPr>
        <w:t>L'……………… accueille le bébé pendant son développement.</w:t>
      </w:r>
    </w:p>
    <w:p w14:paraId="06BDBD9D" w14:textId="77777777" w:rsidR="00D53860" w:rsidRDefault="00D502B4">
      <w:pPr>
        <w:spacing w:after="30"/>
      </w:pPr>
      <w:r>
        <w:rPr>
          <w:color w:val="000000"/>
          <w:sz w:val="16"/>
          <w:szCs w:val="16"/>
        </w:rPr>
        <w:t>Le ……………… est la cellule reproductrice de l'homme.</w:t>
      </w:r>
    </w:p>
    <w:p w14:paraId="381FD606" w14:textId="77777777" w:rsidR="00D53860" w:rsidRDefault="00D502B4">
      <w:pPr>
        <w:spacing w:before="100" w:after="30"/>
      </w:pPr>
      <w:r>
        <w:rPr>
          <w:b/>
          <w:bCs/>
          <w:color w:val="C2185B"/>
          <w:sz w:val="17"/>
          <w:szCs w:val="17"/>
        </w:rPr>
        <w:t>Corrigé — Exercice 1</w:t>
      </w:r>
    </w:p>
    <w:p w14:paraId="3862818B" w14:textId="77777777" w:rsidR="00D53860" w:rsidRDefault="00D502B4">
      <w:pPr>
        <w:spacing w:after="30"/>
      </w:pPr>
      <w:r>
        <w:rPr>
          <w:color w:val="C2185B"/>
          <w:sz w:val="16"/>
          <w:szCs w:val="16"/>
        </w:rPr>
        <w:t>1 → c (Produisent les spermatozoïdes)</w:t>
      </w:r>
    </w:p>
    <w:p w14:paraId="36107169" w14:textId="77777777" w:rsidR="00D53860" w:rsidRDefault="00D502B4">
      <w:pPr>
        <w:spacing w:after="30"/>
      </w:pPr>
      <w:r>
        <w:rPr>
          <w:color w:val="C2185B"/>
          <w:sz w:val="16"/>
          <w:szCs w:val="16"/>
        </w:rPr>
        <w:t>2 → b (Produisent les ovules)</w:t>
      </w:r>
    </w:p>
    <w:p w14:paraId="2FDBA0A9" w14:textId="77777777" w:rsidR="00D53860" w:rsidRDefault="00D502B4">
      <w:pPr>
        <w:spacing w:after="30"/>
      </w:pPr>
      <w:r>
        <w:rPr>
          <w:color w:val="C2185B"/>
          <w:sz w:val="16"/>
          <w:szCs w:val="16"/>
        </w:rPr>
        <w:t>3 → d (Accueille le bébé pendant son développement)</w:t>
      </w:r>
    </w:p>
    <w:p w14:paraId="17AF533B" w14:textId="77777777" w:rsidR="00D53860" w:rsidRDefault="00D502B4">
      <w:pPr>
        <w:spacing w:after="30"/>
      </w:pPr>
      <w:r>
        <w:rPr>
          <w:color w:val="C2185B"/>
          <w:sz w:val="16"/>
          <w:szCs w:val="16"/>
        </w:rPr>
        <w:t>4 → a (Cellule reproductrice de l'homme)</w:t>
      </w:r>
    </w:p>
    <w:p w14:paraId="3C18BE20" w14:textId="77777777" w:rsidR="00D53860" w:rsidRDefault="00D502B4">
      <w:pPr>
        <w:spacing w:before="100" w:after="30"/>
      </w:pPr>
      <w:r>
        <w:rPr>
          <w:b/>
          <w:bCs/>
          <w:color w:val="C2185B"/>
          <w:sz w:val="17"/>
          <w:szCs w:val="17"/>
        </w:rPr>
        <w:t>Corrigé — Exercice 2</w:t>
      </w:r>
    </w:p>
    <w:p w14:paraId="1C42943D" w14:textId="77777777" w:rsidR="00D53860" w:rsidRDefault="00D502B4">
      <w:pPr>
        <w:spacing w:after="30"/>
      </w:pPr>
      <w:r>
        <w:rPr>
          <w:color w:val="C2185B"/>
          <w:sz w:val="16"/>
          <w:szCs w:val="16"/>
        </w:rPr>
        <w:t>1. Vrai</w:t>
      </w:r>
    </w:p>
    <w:p w14:paraId="413DADFE" w14:textId="77777777" w:rsidR="00D53860" w:rsidRDefault="00D502B4">
      <w:pPr>
        <w:spacing w:after="30"/>
      </w:pPr>
      <w:r>
        <w:rPr>
          <w:color w:val="C2185B"/>
          <w:sz w:val="16"/>
          <w:szCs w:val="16"/>
        </w:rPr>
        <w:t>2. Faux — Les ovaires sont des organes génitaux internes de la femme.</w:t>
      </w:r>
    </w:p>
    <w:p w14:paraId="7648CE33" w14:textId="77777777" w:rsidR="00D53860" w:rsidRDefault="00D502B4">
      <w:pPr>
        <w:spacing w:after="30"/>
      </w:pPr>
      <w:r>
        <w:rPr>
          <w:color w:val="C2185B"/>
          <w:sz w:val="16"/>
          <w:szCs w:val="16"/>
        </w:rPr>
        <w:t>3. Vrai</w:t>
      </w:r>
    </w:p>
    <w:p w14:paraId="621B6E11" w14:textId="77777777" w:rsidR="00D53860" w:rsidRDefault="00D502B4">
      <w:pPr>
        <w:spacing w:after="30"/>
      </w:pPr>
      <w:r>
        <w:rPr>
          <w:color w:val="C2185B"/>
          <w:sz w:val="16"/>
          <w:szCs w:val="16"/>
        </w:rPr>
        <w:t>4. Faux — L'ovule est la cellule reproductrice de la femme ; le spermatozoïde est celle de l'homme.</w:t>
      </w:r>
    </w:p>
    <w:p w14:paraId="515A5F76" w14:textId="77777777" w:rsidR="00D53860" w:rsidRDefault="00D502B4">
      <w:pPr>
        <w:spacing w:before="100" w:after="30"/>
      </w:pPr>
      <w:r>
        <w:rPr>
          <w:b/>
          <w:bCs/>
          <w:color w:val="C2185B"/>
          <w:sz w:val="17"/>
          <w:szCs w:val="17"/>
        </w:rPr>
        <w:t>Corrigé — Exercice 3</w:t>
      </w:r>
    </w:p>
    <w:p w14:paraId="130D112E" w14:textId="77777777" w:rsidR="00D53860" w:rsidRDefault="00D502B4">
      <w:pPr>
        <w:spacing w:after="30"/>
      </w:pPr>
      <w:r>
        <w:rPr>
          <w:color w:val="C2185B"/>
          <w:sz w:val="16"/>
          <w:szCs w:val="16"/>
        </w:rPr>
        <w:t>1. Les testicules.</w:t>
      </w:r>
    </w:p>
    <w:p w14:paraId="7758C6FB" w14:textId="77777777" w:rsidR="00D53860" w:rsidRDefault="00D502B4">
      <w:pPr>
        <w:spacing w:after="30"/>
      </w:pPr>
      <w:r>
        <w:rPr>
          <w:color w:val="C2185B"/>
          <w:sz w:val="16"/>
          <w:szCs w:val="16"/>
        </w:rPr>
        <w:t>2. Les ovaires.</w:t>
      </w:r>
    </w:p>
    <w:p w14:paraId="23D69102" w14:textId="77777777" w:rsidR="00D53860" w:rsidRDefault="00D502B4">
      <w:pPr>
        <w:spacing w:after="30"/>
      </w:pPr>
      <w:r>
        <w:rPr>
          <w:color w:val="C2185B"/>
          <w:sz w:val="16"/>
          <w:szCs w:val="16"/>
        </w:rPr>
        <w:t>3. Il accueille et protège le bébé pendant son développement, avant la naissance.</w:t>
      </w:r>
    </w:p>
    <w:p w14:paraId="7985BCEF" w14:textId="77777777" w:rsidR="00D53860" w:rsidRDefault="00D502B4">
      <w:pPr>
        <w:spacing w:after="30"/>
      </w:pPr>
      <w:r>
        <w:rPr>
          <w:color w:val="C2185B"/>
          <w:sz w:val="16"/>
          <w:szCs w:val="16"/>
        </w:rPr>
        <w:t>4. L'union d'un spermatozoïde et d'un ovule.</w:t>
      </w:r>
    </w:p>
    <w:p w14:paraId="1AAE1A68" w14:textId="77777777" w:rsidR="00D53860" w:rsidRDefault="00D502B4">
      <w:pPr>
        <w:spacing w:before="100" w:after="30"/>
      </w:pPr>
      <w:r>
        <w:rPr>
          <w:b/>
          <w:bCs/>
          <w:color w:val="C2185B"/>
          <w:sz w:val="17"/>
          <w:szCs w:val="17"/>
        </w:rPr>
        <w:lastRenderedPageBreak/>
        <w:t>Corrigé — Exercice 4</w:t>
      </w:r>
    </w:p>
    <w:p w14:paraId="2437CBBE" w14:textId="77777777" w:rsidR="00D53860" w:rsidRDefault="00D502B4">
      <w:pPr>
        <w:spacing w:after="30"/>
      </w:pPr>
      <w:r>
        <w:rPr>
          <w:color w:val="C2185B"/>
          <w:sz w:val="16"/>
          <w:szCs w:val="16"/>
        </w:rPr>
        <w:t>Les testicules sont les principaux organes génitaux internes de l'homme.</w:t>
      </w:r>
    </w:p>
    <w:p w14:paraId="0B900833" w14:textId="77777777" w:rsidR="00D53860" w:rsidRDefault="00D502B4">
      <w:pPr>
        <w:spacing w:after="30"/>
      </w:pPr>
      <w:r>
        <w:rPr>
          <w:color w:val="C2185B"/>
          <w:sz w:val="16"/>
          <w:szCs w:val="16"/>
        </w:rPr>
        <w:t>Les ovaires produisent les ovules chez la femme.</w:t>
      </w:r>
    </w:p>
    <w:p w14:paraId="2F974DA4" w14:textId="77777777" w:rsidR="00D53860" w:rsidRDefault="00D502B4">
      <w:pPr>
        <w:spacing w:after="30"/>
      </w:pPr>
      <w:r>
        <w:rPr>
          <w:color w:val="C2185B"/>
          <w:sz w:val="16"/>
          <w:szCs w:val="16"/>
        </w:rPr>
        <w:t>L'utérus accueille le bébé pendant son développement.</w:t>
      </w:r>
    </w:p>
    <w:p w14:paraId="5A8A607F" w14:textId="77777777" w:rsidR="00D53860" w:rsidRDefault="00D502B4">
      <w:pPr>
        <w:spacing w:after="30"/>
      </w:pPr>
      <w:r>
        <w:rPr>
          <w:color w:val="C2185B"/>
          <w:sz w:val="16"/>
          <w:szCs w:val="16"/>
        </w:rPr>
        <w:t>Le spermatozoïde est la cellule reproductrice de l'homme.</w:t>
      </w:r>
    </w:p>
    <w:p w14:paraId="09A4D2C3" w14:textId="77777777" w:rsidR="00D53860" w:rsidRDefault="00D502B4">
      <w:r>
        <w:br w:type="page"/>
      </w:r>
    </w:p>
    <w:p w14:paraId="13364887" w14:textId="77777777" w:rsidR="00D53860" w:rsidRDefault="00D502B4">
      <w:pPr>
        <w:spacing w:after="40"/>
        <w:jc w:val="center"/>
      </w:pPr>
      <w:r>
        <w:rPr>
          <w:b/>
          <w:bCs/>
          <w:color w:val="1F4E79"/>
          <w:sz w:val="18"/>
          <w:szCs w:val="18"/>
        </w:rPr>
        <w:lastRenderedPageBreak/>
        <w:t>SÉANCE 17 / 42</w:t>
      </w:r>
    </w:p>
    <w:p w14:paraId="248913AC" w14:textId="77777777" w:rsidR="00D53860" w:rsidRDefault="00D502B4">
      <w:pPr>
        <w:pStyle w:val="Titre2"/>
        <w:spacing w:before="100" w:after="200"/>
        <w:jc w:val="center"/>
      </w:pPr>
      <w:bookmarkStart w:id="20" w:name="_Toc000020"/>
      <w:r>
        <w:rPr>
          <w:b/>
          <w:bCs/>
          <w:color w:val="C00000"/>
        </w:rPr>
        <w:t>Le dessin technique : symboles de force et de mouvement</w:t>
      </w:r>
      <w:bookmarkEnd w:id="20"/>
    </w:p>
    <w:p w14:paraId="39C482E7"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2B8F3C42" w14:textId="77777777">
        <w:tc>
          <w:tcPr>
            <w:tcW w:w="1500" w:type="pct"/>
            <w:tcMar>
              <w:top w:w="60" w:type="dxa"/>
              <w:left w:w="100" w:type="dxa"/>
              <w:bottom w:w="60" w:type="dxa"/>
              <w:right w:w="100" w:type="dxa"/>
            </w:tcMar>
          </w:tcPr>
          <w:p w14:paraId="42DEB474"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74BDAC7D" w14:textId="77777777" w:rsidR="00D53860" w:rsidRDefault="00D502B4">
            <w:pPr>
              <w:spacing w:after="80"/>
            </w:pPr>
            <w:r>
              <w:rPr>
                <w:color w:val="000000"/>
                <w:sz w:val="18"/>
                <w:szCs w:val="18"/>
              </w:rPr>
              <w:t>Sciences et Technologie</w:t>
            </w:r>
          </w:p>
        </w:tc>
      </w:tr>
      <w:tr w:rsidR="00D53860" w14:paraId="0094D022" w14:textId="77777777">
        <w:tc>
          <w:tcPr>
            <w:tcW w:w="1500" w:type="pct"/>
            <w:tcMar>
              <w:top w:w="60" w:type="dxa"/>
              <w:left w:w="100" w:type="dxa"/>
              <w:bottom w:w="60" w:type="dxa"/>
              <w:right w:w="100" w:type="dxa"/>
            </w:tcMar>
          </w:tcPr>
          <w:p w14:paraId="31078BC4"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0989A53D" w14:textId="77777777" w:rsidR="00D53860" w:rsidRDefault="00D502B4">
            <w:pPr>
              <w:spacing w:after="80"/>
            </w:pPr>
            <w:r>
              <w:rPr>
                <w:color w:val="000000"/>
                <w:sz w:val="18"/>
                <w:szCs w:val="18"/>
              </w:rPr>
              <w:t>Objet technique</w:t>
            </w:r>
          </w:p>
        </w:tc>
      </w:tr>
      <w:tr w:rsidR="00D53860" w14:paraId="61FCDE86" w14:textId="77777777">
        <w:tc>
          <w:tcPr>
            <w:tcW w:w="1500" w:type="pct"/>
            <w:tcMar>
              <w:top w:w="60" w:type="dxa"/>
              <w:left w:w="100" w:type="dxa"/>
              <w:bottom w:w="60" w:type="dxa"/>
              <w:right w:w="100" w:type="dxa"/>
            </w:tcMar>
          </w:tcPr>
          <w:p w14:paraId="680159F4"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16E4C8ED" w14:textId="77777777" w:rsidR="00D53860" w:rsidRDefault="00D502B4">
            <w:pPr>
              <w:spacing w:after="80"/>
            </w:pPr>
            <w:r>
              <w:rPr>
                <w:color w:val="000000"/>
                <w:sz w:val="18"/>
                <w:szCs w:val="18"/>
              </w:rPr>
              <w:t>Le dessin technique</w:t>
            </w:r>
          </w:p>
        </w:tc>
      </w:tr>
      <w:tr w:rsidR="00D53860" w14:paraId="4AC50EA2" w14:textId="77777777">
        <w:tc>
          <w:tcPr>
            <w:tcW w:w="1500" w:type="pct"/>
            <w:tcMar>
              <w:top w:w="60" w:type="dxa"/>
              <w:left w:w="100" w:type="dxa"/>
              <w:bottom w:w="60" w:type="dxa"/>
              <w:right w:w="100" w:type="dxa"/>
            </w:tcMar>
          </w:tcPr>
          <w:p w14:paraId="3CF19DE3"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1C42D3D3" w14:textId="77777777" w:rsidR="00D53860" w:rsidRDefault="00D502B4">
            <w:pPr>
              <w:spacing w:after="80"/>
            </w:pPr>
            <w:r>
              <w:rPr>
                <w:color w:val="000000"/>
                <w:sz w:val="18"/>
                <w:szCs w:val="18"/>
              </w:rPr>
              <w:t>Le dessin technique : symboles de force et de mouvement</w:t>
            </w:r>
          </w:p>
        </w:tc>
      </w:tr>
      <w:tr w:rsidR="00D53860" w14:paraId="4368CB70" w14:textId="77777777">
        <w:tc>
          <w:tcPr>
            <w:tcW w:w="1500" w:type="pct"/>
            <w:tcMar>
              <w:top w:w="60" w:type="dxa"/>
              <w:left w:w="100" w:type="dxa"/>
              <w:bottom w:w="60" w:type="dxa"/>
              <w:right w:w="100" w:type="dxa"/>
            </w:tcMar>
          </w:tcPr>
          <w:p w14:paraId="04CF338C"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1BF93B68" w14:textId="77777777" w:rsidR="00D53860" w:rsidRDefault="00D502B4">
            <w:pPr>
              <w:spacing w:after="80"/>
            </w:pPr>
            <w:r>
              <w:rPr>
                <w:color w:val="000000"/>
                <w:sz w:val="18"/>
                <w:szCs w:val="18"/>
              </w:rPr>
              <w:t>Utiliser les symboles conventionnels de force et de mouvement pour représenter un objet technique simple.</w:t>
            </w:r>
          </w:p>
        </w:tc>
      </w:tr>
      <w:tr w:rsidR="00D53860" w14:paraId="39E298CC" w14:textId="77777777">
        <w:tc>
          <w:tcPr>
            <w:tcW w:w="1500" w:type="pct"/>
            <w:tcMar>
              <w:top w:w="60" w:type="dxa"/>
              <w:left w:w="100" w:type="dxa"/>
              <w:bottom w:w="60" w:type="dxa"/>
              <w:right w:w="100" w:type="dxa"/>
            </w:tcMar>
          </w:tcPr>
          <w:p w14:paraId="26516C8B"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1CBDD6B5" w14:textId="77777777" w:rsidR="00D53860" w:rsidRDefault="00D502B4">
            <w:pPr>
              <w:spacing w:after="80"/>
            </w:pPr>
            <w:r>
              <w:rPr>
                <w:color w:val="000000"/>
                <w:sz w:val="18"/>
                <w:szCs w:val="18"/>
              </w:rPr>
              <w:t>Programme RAPE T6 (Sciences et Technologie)</w:t>
            </w:r>
          </w:p>
        </w:tc>
      </w:tr>
      <w:tr w:rsidR="00D53860" w14:paraId="3DCCCE3B" w14:textId="77777777">
        <w:tc>
          <w:tcPr>
            <w:tcW w:w="1500" w:type="pct"/>
            <w:tcMar>
              <w:top w:w="60" w:type="dxa"/>
              <w:left w:w="100" w:type="dxa"/>
              <w:bottom w:w="60" w:type="dxa"/>
              <w:right w:w="100" w:type="dxa"/>
            </w:tcMar>
          </w:tcPr>
          <w:p w14:paraId="450CA90B"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11BDEA28" w14:textId="77777777" w:rsidR="00D53860" w:rsidRDefault="00D502B4">
            <w:pPr>
              <w:spacing w:after="80"/>
            </w:pPr>
            <w:r>
              <w:rPr>
                <w:color w:val="000000"/>
                <w:sz w:val="18"/>
                <w:szCs w:val="18"/>
              </w:rPr>
              <w:t>un dessin technique simple d'une brouette, avec des flèches indiquant le sens de poussée et le sens de rotation de la roue</w:t>
            </w:r>
          </w:p>
        </w:tc>
      </w:tr>
    </w:tbl>
    <w:p w14:paraId="75109522" w14:textId="77777777" w:rsidR="00D53860" w:rsidRDefault="00D502B4">
      <w:pPr>
        <w:spacing w:after="40"/>
        <w:jc w:val="right"/>
      </w:pPr>
      <w:r>
        <w:rPr>
          <w:sz w:val="18"/>
          <w:szCs w:val="18"/>
        </w:rPr>
        <w:t>Date : _______</w:t>
      </w:r>
    </w:p>
    <w:p w14:paraId="1836222E" w14:textId="77777777" w:rsidR="00D53860" w:rsidRDefault="00D502B4">
      <w:pPr>
        <w:spacing w:after="40"/>
        <w:jc w:val="right"/>
      </w:pPr>
      <w:r>
        <w:rPr>
          <w:sz w:val="18"/>
          <w:szCs w:val="18"/>
        </w:rPr>
        <w:t>Classe : 6e</w:t>
      </w:r>
    </w:p>
    <w:p w14:paraId="6FC9F6AE" w14:textId="77777777" w:rsidR="00D53860" w:rsidRDefault="00D502B4">
      <w:pPr>
        <w:spacing w:after="40"/>
        <w:jc w:val="right"/>
      </w:pPr>
      <w:r>
        <w:rPr>
          <w:sz w:val="18"/>
          <w:szCs w:val="18"/>
        </w:rPr>
        <w:t>Séance n° : 17/42</w:t>
      </w:r>
    </w:p>
    <w:p w14:paraId="3209655A" w14:textId="77777777" w:rsidR="00D53860" w:rsidRDefault="00D502B4">
      <w:pPr>
        <w:spacing w:after="40"/>
        <w:jc w:val="right"/>
      </w:pPr>
      <w:r>
        <w:rPr>
          <w:sz w:val="18"/>
          <w:szCs w:val="18"/>
        </w:rPr>
        <w:t>Durée : 3h</w:t>
      </w:r>
    </w:p>
    <w:p w14:paraId="2D81F601"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66"/>
        <w:gridCol w:w="2280"/>
        <w:gridCol w:w="1707"/>
        <w:gridCol w:w="1348"/>
        <w:gridCol w:w="1348"/>
        <w:gridCol w:w="1167"/>
      </w:tblGrid>
      <w:tr w:rsidR="00D53860" w14:paraId="5C26C0AF" w14:textId="77777777">
        <w:trPr>
          <w:tblHeader/>
        </w:trPr>
        <w:tc>
          <w:tcPr>
            <w:tcW w:w="700" w:type="pct"/>
            <w:vMerge w:val="restart"/>
            <w:shd w:val="clear" w:color="auto" w:fill="DDEEFF"/>
            <w:tcMar>
              <w:top w:w="60" w:type="dxa"/>
              <w:left w:w="100" w:type="dxa"/>
              <w:bottom w:w="60" w:type="dxa"/>
              <w:right w:w="100" w:type="dxa"/>
            </w:tcMar>
          </w:tcPr>
          <w:p w14:paraId="6DC742B3"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1056D207"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6DC419E7"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17229813"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2530CC9F" w14:textId="77777777" w:rsidR="00D53860" w:rsidRDefault="00D502B4">
            <w:pPr>
              <w:spacing w:after="80"/>
            </w:pPr>
            <w:r>
              <w:rPr>
                <w:b/>
                <w:bCs/>
                <w:color w:val="000000"/>
                <w:sz w:val="17"/>
                <w:szCs w:val="17"/>
              </w:rPr>
              <w:t>Observation</w:t>
            </w:r>
          </w:p>
        </w:tc>
      </w:tr>
      <w:tr w:rsidR="00D53860" w14:paraId="77582B64" w14:textId="77777777">
        <w:trPr>
          <w:tblHeader/>
        </w:trPr>
        <w:tc>
          <w:tcPr>
            <w:tcW w:w="0" w:type="auto"/>
            <w:vMerge/>
            <w:shd w:val="clear" w:color="auto" w:fill="F5F5F5"/>
            <w:tcMar>
              <w:top w:w="60" w:type="dxa"/>
              <w:left w:w="100" w:type="dxa"/>
              <w:bottom w:w="60" w:type="dxa"/>
              <w:right w:w="100" w:type="dxa"/>
            </w:tcMar>
          </w:tcPr>
          <w:p w14:paraId="55BADA02" w14:textId="77777777" w:rsidR="00D53860" w:rsidRDefault="00D53860">
            <w:pPr>
              <w:spacing w:after="80"/>
            </w:pPr>
          </w:p>
        </w:tc>
        <w:tc>
          <w:tcPr>
            <w:tcW w:w="1000" w:type="pct"/>
            <w:shd w:val="clear" w:color="auto" w:fill="F5F5F5"/>
            <w:tcMar>
              <w:top w:w="60" w:type="dxa"/>
              <w:left w:w="100" w:type="dxa"/>
              <w:bottom w:w="60" w:type="dxa"/>
              <w:right w:w="100" w:type="dxa"/>
            </w:tcMar>
          </w:tcPr>
          <w:p w14:paraId="7C4A4FCC"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49E4337A"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5297BE97"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22777695"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5C0CEFCB" w14:textId="77777777" w:rsidR="00D53860" w:rsidRDefault="00D53860">
            <w:pPr>
              <w:spacing w:after="80"/>
            </w:pPr>
          </w:p>
        </w:tc>
      </w:tr>
      <w:tr w:rsidR="00D53860" w14:paraId="1B3E8E2C" w14:textId="77777777">
        <w:tc>
          <w:tcPr>
            <w:tcW w:w="700" w:type="pct"/>
            <w:tcMar>
              <w:top w:w="60" w:type="dxa"/>
              <w:left w:w="100" w:type="dxa"/>
              <w:bottom w:w="60" w:type="dxa"/>
              <w:right w:w="100" w:type="dxa"/>
            </w:tcMar>
          </w:tcPr>
          <w:p w14:paraId="0C8583B5" w14:textId="77777777" w:rsidR="00D53860" w:rsidRDefault="00D502B4">
            <w:pPr>
              <w:spacing w:after="80"/>
            </w:pPr>
            <w:r>
              <w:rPr>
                <w:b/>
                <w:bCs/>
                <w:color w:val="000000"/>
                <w:sz w:val="17"/>
                <w:szCs w:val="17"/>
              </w:rPr>
              <w:t>I. Révision (10 min)</w:t>
            </w:r>
          </w:p>
        </w:tc>
        <w:tc>
          <w:tcPr>
            <w:tcW w:w="1000" w:type="pct"/>
            <w:tcMar>
              <w:top w:w="60" w:type="dxa"/>
              <w:left w:w="100" w:type="dxa"/>
              <w:bottom w:w="60" w:type="dxa"/>
              <w:right w:w="100" w:type="dxa"/>
            </w:tcMar>
          </w:tcPr>
          <w:p w14:paraId="791A6B47" w14:textId="77777777" w:rsidR="00D53860" w:rsidRDefault="00D502B4">
            <w:pPr>
              <w:spacing w:after="50"/>
            </w:pPr>
            <w:r>
              <w:rPr>
                <w:color w:val="000000"/>
                <w:sz w:val="17"/>
                <w:szCs w:val="17"/>
              </w:rPr>
              <w:t>Quel organe produit les spermatozoïdes ?</w:t>
            </w:r>
          </w:p>
          <w:p w14:paraId="0592694C" w14:textId="77777777" w:rsidR="00D53860" w:rsidRDefault="00D502B4">
            <w:pPr>
              <w:spacing w:after="50"/>
            </w:pPr>
            <w:r>
              <w:rPr>
                <w:color w:val="000000"/>
                <w:sz w:val="17"/>
                <w:szCs w:val="17"/>
              </w:rPr>
              <w:t>Quel organe accueille le bébé pendant son développement ?</w:t>
            </w:r>
          </w:p>
        </w:tc>
        <w:tc>
          <w:tcPr>
            <w:tcW w:w="1000" w:type="pct"/>
            <w:tcMar>
              <w:top w:w="60" w:type="dxa"/>
              <w:left w:w="100" w:type="dxa"/>
              <w:bottom w:w="60" w:type="dxa"/>
              <w:right w:w="100" w:type="dxa"/>
            </w:tcMar>
          </w:tcPr>
          <w:p w14:paraId="5CDE4EAA" w14:textId="77777777" w:rsidR="00D53860" w:rsidRDefault="00D502B4">
            <w:pPr>
              <w:spacing w:after="50"/>
            </w:pPr>
            <w:r>
              <w:rPr>
                <w:i/>
                <w:iCs/>
                <w:color w:val="000000"/>
                <w:sz w:val="17"/>
                <w:szCs w:val="17"/>
              </w:rPr>
              <w:t>R.A. : Les testicules.</w:t>
            </w:r>
          </w:p>
          <w:p w14:paraId="577CC997" w14:textId="77777777" w:rsidR="00D53860" w:rsidRDefault="00D502B4">
            <w:pPr>
              <w:spacing w:after="50"/>
            </w:pPr>
            <w:r>
              <w:rPr>
                <w:i/>
                <w:iCs/>
                <w:color w:val="000000"/>
                <w:sz w:val="17"/>
                <w:szCs w:val="17"/>
              </w:rPr>
              <w:t>R.A. : L'utérus.</w:t>
            </w:r>
          </w:p>
        </w:tc>
        <w:tc>
          <w:tcPr>
            <w:tcW w:w="800" w:type="pct"/>
            <w:tcMar>
              <w:top w:w="60" w:type="dxa"/>
              <w:left w:w="100" w:type="dxa"/>
              <w:bottom w:w="60" w:type="dxa"/>
              <w:right w:w="100" w:type="dxa"/>
            </w:tcMar>
          </w:tcPr>
          <w:p w14:paraId="694E8D08"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05854A52"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6580DA2B" w14:textId="77777777" w:rsidR="00D53860" w:rsidRDefault="00D53860">
            <w:pPr>
              <w:spacing w:after="80"/>
            </w:pPr>
          </w:p>
        </w:tc>
      </w:tr>
      <w:tr w:rsidR="00D53860" w14:paraId="54E56A24" w14:textId="77777777">
        <w:tc>
          <w:tcPr>
            <w:tcW w:w="0" w:type="auto"/>
            <w:gridSpan w:val="6"/>
            <w:shd w:val="clear" w:color="auto" w:fill="C9DDEA"/>
            <w:tcMar>
              <w:top w:w="60" w:type="dxa"/>
              <w:left w:w="100" w:type="dxa"/>
              <w:bottom w:w="60" w:type="dxa"/>
              <w:right w:w="100" w:type="dxa"/>
            </w:tcMar>
          </w:tcPr>
          <w:p w14:paraId="49E0ECB3" w14:textId="77777777" w:rsidR="00D53860" w:rsidRDefault="00D502B4">
            <w:pPr>
              <w:spacing w:after="80"/>
              <w:jc w:val="center"/>
            </w:pPr>
            <w:r>
              <w:rPr>
                <w:b/>
                <w:bCs/>
                <w:color w:val="000000"/>
                <w:sz w:val="18"/>
                <w:szCs w:val="18"/>
              </w:rPr>
              <w:t>II. NOUVELLE LEÇON  (2h)</w:t>
            </w:r>
          </w:p>
        </w:tc>
      </w:tr>
      <w:tr w:rsidR="00D53860" w14:paraId="50C7D173" w14:textId="77777777">
        <w:tc>
          <w:tcPr>
            <w:tcW w:w="700" w:type="pct"/>
            <w:tcMar>
              <w:top w:w="60" w:type="dxa"/>
              <w:left w:w="100" w:type="dxa"/>
              <w:bottom w:w="60" w:type="dxa"/>
              <w:right w:w="100" w:type="dxa"/>
            </w:tcMar>
          </w:tcPr>
          <w:p w14:paraId="0025BC20"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42AED152" w14:textId="77777777" w:rsidR="00D53860" w:rsidRDefault="00D502B4">
            <w:pPr>
              <w:spacing w:after="50"/>
            </w:pPr>
            <w:r>
              <w:rPr>
                <w:color w:val="000000"/>
                <w:sz w:val="17"/>
                <w:szCs w:val="17"/>
              </w:rPr>
              <w:t>Un ouvrier reçoit le plan d'une porte à construire. Sur ce plan, il n'y a pas de mots, seulement des lignes, des flèches et des chiffres, et pourtant il comprend exactement comment fabriquer la porte.</w:t>
            </w:r>
          </w:p>
          <w:p w14:paraId="47A10B62" w14:textId="77777777" w:rsidR="00D53860" w:rsidRDefault="00D502B4">
            <w:pPr>
              <w:spacing w:after="30"/>
            </w:pPr>
            <w:r>
              <w:rPr>
                <w:b/>
                <w:bCs/>
                <w:color w:val="000000"/>
                <w:sz w:val="17"/>
                <w:szCs w:val="17"/>
              </w:rPr>
              <w:t>D'après toi, comment l'ouvrier peut-il comprendre le plan sans lire de longues phrases ?</w:t>
            </w:r>
          </w:p>
        </w:tc>
        <w:tc>
          <w:tcPr>
            <w:tcW w:w="1000" w:type="pct"/>
            <w:tcMar>
              <w:top w:w="60" w:type="dxa"/>
              <w:left w:w="100" w:type="dxa"/>
              <w:bottom w:w="60" w:type="dxa"/>
              <w:right w:w="100" w:type="dxa"/>
            </w:tcMar>
          </w:tcPr>
          <w:p w14:paraId="083E999A" w14:textId="77777777" w:rsidR="00D53860" w:rsidRDefault="00D502B4">
            <w:pPr>
              <w:spacing w:after="30"/>
            </w:pPr>
            <w:r>
              <w:rPr>
                <w:i/>
                <w:iCs/>
                <w:color w:val="000000"/>
                <w:sz w:val="17"/>
                <w:szCs w:val="17"/>
              </w:rPr>
              <w:t>Réponses possibles : il y a des dessins précis, des symboles qu'il connaît, des mesures exactes…</w:t>
            </w:r>
          </w:p>
        </w:tc>
        <w:tc>
          <w:tcPr>
            <w:tcW w:w="800" w:type="pct"/>
            <w:tcMar>
              <w:top w:w="60" w:type="dxa"/>
              <w:left w:w="100" w:type="dxa"/>
              <w:bottom w:w="60" w:type="dxa"/>
              <w:right w:w="100" w:type="dxa"/>
            </w:tcMar>
          </w:tcPr>
          <w:p w14:paraId="64976B1B"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1FF4D390"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0E64EC3E" w14:textId="77777777" w:rsidR="00D53860" w:rsidRDefault="00D53860">
            <w:pPr>
              <w:spacing w:after="80"/>
            </w:pPr>
          </w:p>
        </w:tc>
      </w:tr>
      <w:tr w:rsidR="00D53860" w14:paraId="62E2DC56" w14:textId="77777777">
        <w:tc>
          <w:tcPr>
            <w:tcW w:w="700" w:type="pct"/>
            <w:tcMar>
              <w:top w:w="60" w:type="dxa"/>
              <w:left w:w="100" w:type="dxa"/>
              <w:bottom w:w="60" w:type="dxa"/>
              <w:right w:w="100" w:type="dxa"/>
            </w:tcMar>
          </w:tcPr>
          <w:p w14:paraId="1CBB1B32"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510F0EA7" w14:textId="77777777" w:rsidR="00D53860" w:rsidRDefault="00D502B4">
            <w:pPr>
              <w:spacing w:after="40"/>
            </w:pPr>
            <w:r>
              <w:rPr>
                <w:color w:val="000000"/>
                <w:sz w:val="17"/>
                <w:szCs w:val="17"/>
              </w:rPr>
              <w:t>Aujourd'hui nous allons apprendre : « Le dessin technique : symboles de force et de mouvement ». Après cette séance, vous serez capables de utiliser les symboles conventionnels de force et de mouvement en dessin technique.</w:t>
            </w:r>
          </w:p>
        </w:tc>
        <w:tc>
          <w:tcPr>
            <w:tcW w:w="1000" w:type="pct"/>
            <w:tcMar>
              <w:top w:w="60" w:type="dxa"/>
              <w:left w:w="100" w:type="dxa"/>
              <w:bottom w:w="60" w:type="dxa"/>
              <w:right w:w="100" w:type="dxa"/>
            </w:tcMar>
          </w:tcPr>
          <w:p w14:paraId="49B1ED11"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49E07B31"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43E2F4B8"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74D32296" w14:textId="77777777" w:rsidR="00D53860" w:rsidRDefault="00D53860">
            <w:pPr>
              <w:spacing w:after="80"/>
            </w:pPr>
          </w:p>
        </w:tc>
      </w:tr>
      <w:tr w:rsidR="00D53860" w14:paraId="52403DE1" w14:textId="77777777">
        <w:tc>
          <w:tcPr>
            <w:tcW w:w="700" w:type="pct"/>
            <w:tcMar>
              <w:top w:w="60" w:type="dxa"/>
              <w:left w:w="100" w:type="dxa"/>
              <w:bottom w:w="60" w:type="dxa"/>
              <w:right w:w="100" w:type="dxa"/>
            </w:tcMar>
          </w:tcPr>
          <w:p w14:paraId="342BB538"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0BD4075A" w14:textId="77777777" w:rsidR="00D53860" w:rsidRDefault="00D502B4">
            <w:pPr>
              <w:spacing w:after="40"/>
            </w:pPr>
            <w:r>
              <w:rPr>
                <w:color w:val="000000"/>
                <w:sz w:val="17"/>
                <w:szCs w:val="17"/>
              </w:rPr>
              <w:t>Regardez et observez bien un dessin technique simple d'une brouette, avec des flèches indiquant le sens de poussée et le sens de rotation de la roue. Que représentent les différentes flèches sur ce dessin ?</w:t>
            </w:r>
          </w:p>
        </w:tc>
        <w:tc>
          <w:tcPr>
            <w:tcW w:w="1000" w:type="pct"/>
            <w:tcMar>
              <w:top w:w="60" w:type="dxa"/>
              <w:left w:w="100" w:type="dxa"/>
              <w:bottom w:w="60" w:type="dxa"/>
              <w:right w:w="100" w:type="dxa"/>
            </w:tcMar>
          </w:tcPr>
          <w:p w14:paraId="602AD1A6" w14:textId="77777777" w:rsidR="00D53860" w:rsidRDefault="00D502B4">
            <w:pPr>
              <w:spacing w:after="30"/>
            </w:pPr>
            <w:r>
              <w:rPr>
                <w:color w:val="000000"/>
                <w:sz w:val="17"/>
                <w:szCs w:val="17"/>
              </w:rPr>
              <w:t>Une flèche droite montre la direction dans laquelle on pousse la brouette.</w:t>
            </w:r>
          </w:p>
          <w:p w14:paraId="65B9B1DB" w14:textId="77777777" w:rsidR="00D53860" w:rsidRDefault="00D502B4">
            <w:pPr>
              <w:spacing w:after="30"/>
            </w:pPr>
            <w:r>
              <w:rPr>
                <w:color w:val="000000"/>
                <w:sz w:val="17"/>
                <w:szCs w:val="17"/>
              </w:rPr>
              <w:t>Une flèche courbée (en arc) montre que la roue tourne.</w:t>
            </w:r>
          </w:p>
          <w:p w14:paraId="1FE9159F" w14:textId="77777777" w:rsidR="00D53860" w:rsidRDefault="00D502B4">
            <w:pPr>
              <w:spacing w:after="30"/>
            </w:pPr>
            <w:r>
              <w:rPr>
                <w:color w:val="000000"/>
                <w:sz w:val="17"/>
                <w:szCs w:val="17"/>
              </w:rPr>
              <w:lastRenderedPageBreak/>
              <w:t>Les traits sont fins et précis, avec des mesures indiquées.</w:t>
            </w:r>
          </w:p>
        </w:tc>
        <w:tc>
          <w:tcPr>
            <w:tcW w:w="800" w:type="pct"/>
            <w:tcMar>
              <w:top w:w="60" w:type="dxa"/>
              <w:left w:w="100" w:type="dxa"/>
              <w:bottom w:w="60" w:type="dxa"/>
              <w:right w:w="100" w:type="dxa"/>
            </w:tcMar>
          </w:tcPr>
          <w:p w14:paraId="4BEF404A" w14:textId="77777777" w:rsidR="00D53860" w:rsidRDefault="00D502B4">
            <w:pPr>
              <w:spacing w:after="80"/>
            </w:pPr>
            <w:r>
              <w:rPr>
                <w:color w:val="000000"/>
                <w:sz w:val="16"/>
                <w:szCs w:val="16"/>
              </w:rPr>
              <w:lastRenderedPageBreak/>
              <w:t>Observation dirigée</w:t>
            </w:r>
          </w:p>
        </w:tc>
        <w:tc>
          <w:tcPr>
            <w:tcW w:w="800" w:type="pct"/>
            <w:tcMar>
              <w:top w:w="60" w:type="dxa"/>
              <w:left w:w="100" w:type="dxa"/>
              <w:bottom w:w="60" w:type="dxa"/>
              <w:right w:w="100" w:type="dxa"/>
            </w:tcMar>
          </w:tcPr>
          <w:p w14:paraId="34823452" w14:textId="77777777" w:rsidR="00D53860" w:rsidRDefault="00D502B4">
            <w:pPr>
              <w:spacing w:after="80"/>
            </w:pPr>
            <w:r>
              <w:rPr>
                <w:color w:val="000000"/>
                <w:sz w:val="16"/>
                <w:szCs w:val="16"/>
              </w:rPr>
              <w:t>un dessin technique simple d'une brouette, avec des flèches indiquant le sens de poussée et le sens de rotation de la roue</w:t>
            </w:r>
          </w:p>
        </w:tc>
        <w:tc>
          <w:tcPr>
            <w:tcW w:w="700" w:type="pct"/>
            <w:tcMar>
              <w:top w:w="60" w:type="dxa"/>
              <w:left w:w="100" w:type="dxa"/>
              <w:bottom w:w="60" w:type="dxa"/>
              <w:right w:w="100" w:type="dxa"/>
            </w:tcMar>
          </w:tcPr>
          <w:p w14:paraId="021DF4AD" w14:textId="77777777" w:rsidR="00D53860" w:rsidRDefault="00D53860">
            <w:pPr>
              <w:spacing w:after="80"/>
            </w:pPr>
          </w:p>
        </w:tc>
      </w:tr>
      <w:tr w:rsidR="00D53860" w14:paraId="3AABF768" w14:textId="77777777">
        <w:tc>
          <w:tcPr>
            <w:tcW w:w="700" w:type="pct"/>
            <w:tcMar>
              <w:top w:w="60" w:type="dxa"/>
              <w:left w:w="100" w:type="dxa"/>
              <w:bottom w:w="60" w:type="dxa"/>
              <w:right w:w="100" w:type="dxa"/>
            </w:tcMar>
          </w:tcPr>
          <w:p w14:paraId="0592C0F4"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6A00FD72" w14:textId="77777777" w:rsidR="00D53860" w:rsidRDefault="00D502B4">
            <w:pPr>
              <w:spacing w:after="50"/>
            </w:pPr>
            <w:r>
              <w:rPr>
                <w:color w:val="000000"/>
                <w:sz w:val="17"/>
                <w:szCs w:val="17"/>
              </w:rPr>
              <w:t>Qu'est-ce que le dessin technique ?</w:t>
            </w:r>
          </w:p>
          <w:p w14:paraId="4307F015" w14:textId="77777777" w:rsidR="00D53860" w:rsidRDefault="00D502B4">
            <w:pPr>
              <w:spacing w:after="50"/>
            </w:pPr>
            <w:r>
              <w:rPr>
                <w:color w:val="000000"/>
                <w:sz w:val="17"/>
                <w:szCs w:val="17"/>
              </w:rPr>
              <w:t>Comment représente-t-on une force sur un dessin technique ?</w:t>
            </w:r>
          </w:p>
          <w:p w14:paraId="22921E29" w14:textId="77777777" w:rsidR="00D53860" w:rsidRDefault="00D502B4">
            <w:pPr>
              <w:spacing w:after="50"/>
            </w:pPr>
            <w:r>
              <w:rPr>
                <w:color w:val="000000"/>
                <w:sz w:val="17"/>
                <w:szCs w:val="17"/>
              </w:rPr>
              <w:t>Comment représente-t-on un mouvement de rotation sur un dessin technique ?</w:t>
            </w:r>
          </w:p>
          <w:p w14:paraId="5A9BDE23" w14:textId="77777777" w:rsidR="00D53860" w:rsidRDefault="00D502B4">
            <w:pPr>
              <w:spacing w:after="50"/>
            </w:pPr>
            <w:r>
              <w:rPr>
                <w:color w:val="000000"/>
                <w:sz w:val="17"/>
                <w:szCs w:val="17"/>
              </w:rPr>
              <w:t>Pourquoi utilise-t-on des symboles plutôt que des phrases sur un dessin technique ?</w:t>
            </w:r>
          </w:p>
          <w:p w14:paraId="28A5DD5A" w14:textId="77777777" w:rsidR="00D53860" w:rsidRDefault="00D502B4">
            <w:pPr>
              <w:spacing w:after="50"/>
            </w:pPr>
            <w:r>
              <w:rPr>
                <w:color w:val="000000"/>
                <w:sz w:val="17"/>
                <w:szCs w:val="17"/>
              </w:rPr>
              <w:t>Qu'est-ce qu'un cahier des charges ?</w:t>
            </w:r>
          </w:p>
        </w:tc>
        <w:tc>
          <w:tcPr>
            <w:tcW w:w="1000" w:type="pct"/>
            <w:tcMar>
              <w:top w:w="60" w:type="dxa"/>
              <w:left w:w="100" w:type="dxa"/>
              <w:bottom w:w="60" w:type="dxa"/>
              <w:right w:w="100" w:type="dxa"/>
            </w:tcMar>
          </w:tcPr>
          <w:p w14:paraId="7E298A1A" w14:textId="77777777" w:rsidR="00D53860" w:rsidRDefault="00D502B4">
            <w:pPr>
              <w:spacing w:after="50"/>
            </w:pPr>
            <w:r>
              <w:rPr>
                <w:i/>
                <w:iCs/>
                <w:color w:val="000000"/>
                <w:sz w:val="17"/>
                <w:szCs w:val="17"/>
              </w:rPr>
              <w:t>R.A. : C'est une façon de représenter un objet de manière précise, avec des lignes, des symboles et des mesures, pour que tout le monde le comprenne de la même façon.</w:t>
            </w:r>
          </w:p>
          <w:p w14:paraId="1AA4016E" w14:textId="77777777" w:rsidR="00D53860" w:rsidRDefault="00D502B4">
            <w:pPr>
              <w:spacing w:after="50"/>
            </w:pPr>
            <w:r>
              <w:rPr>
                <w:i/>
                <w:iCs/>
                <w:color w:val="000000"/>
                <w:sz w:val="17"/>
                <w:szCs w:val="17"/>
              </w:rPr>
              <w:t>R.A. : Par une flèche droite, qui indique la direction et le sens dans lequel la force est appliquée.</w:t>
            </w:r>
          </w:p>
          <w:p w14:paraId="20D7A7B6" w14:textId="77777777" w:rsidR="00D53860" w:rsidRDefault="00D502B4">
            <w:pPr>
              <w:spacing w:after="50"/>
            </w:pPr>
            <w:r>
              <w:rPr>
                <w:i/>
                <w:iCs/>
                <w:color w:val="000000"/>
                <w:sz w:val="17"/>
                <w:szCs w:val="17"/>
              </w:rPr>
              <w:t>R.A. : Par une flèche courbée (en arc de cercle), qui indique le sens de la rotation.</w:t>
            </w:r>
          </w:p>
          <w:p w14:paraId="0C49C74A" w14:textId="77777777" w:rsidR="00D53860" w:rsidRDefault="00D502B4">
            <w:pPr>
              <w:spacing w:after="50"/>
            </w:pPr>
            <w:r>
              <w:rPr>
                <w:i/>
                <w:iCs/>
                <w:color w:val="000000"/>
                <w:sz w:val="17"/>
                <w:szCs w:val="17"/>
              </w:rPr>
              <w:t>R.A. : Parce que les symboles sont compris par tout le monde, quelle que soit la langue, et permettent de lire le plan rapidement et sans erreur.</w:t>
            </w:r>
          </w:p>
          <w:p w14:paraId="056F1104" w14:textId="77777777" w:rsidR="00D53860" w:rsidRDefault="00D502B4">
            <w:pPr>
              <w:spacing w:after="50"/>
            </w:pPr>
            <w:r>
              <w:rPr>
                <w:i/>
                <w:iCs/>
                <w:color w:val="000000"/>
                <w:sz w:val="17"/>
                <w:szCs w:val="17"/>
              </w:rPr>
              <w:t>R.A. : C'est un document qui décrit les besoins et les exigences à respecter pour fabriquer un objet technique (dimensions, matériaux, usage prévu).</w:t>
            </w:r>
          </w:p>
        </w:tc>
        <w:tc>
          <w:tcPr>
            <w:tcW w:w="800" w:type="pct"/>
            <w:tcMar>
              <w:top w:w="60" w:type="dxa"/>
              <w:left w:w="100" w:type="dxa"/>
              <w:bottom w:w="60" w:type="dxa"/>
              <w:right w:w="100" w:type="dxa"/>
            </w:tcMar>
          </w:tcPr>
          <w:p w14:paraId="10EC8399"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5C814073" w14:textId="77777777" w:rsidR="00D53860" w:rsidRDefault="00D502B4">
            <w:pPr>
              <w:spacing w:after="80"/>
            </w:pPr>
            <w:r>
              <w:rPr>
                <w:color w:val="000000"/>
                <w:sz w:val="16"/>
                <w:szCs w:val="16"/>
              </w:rPr>
              <w:t>un dessin technique simple d'une brouette, avec des flèches indiquant le sens de poussée et le sens de rotation de la roue</w:t>
            </w:r>
          </w:p>
        </w:tc>
        <w:tc>
          <w:tcPr>
            <w:tcW w:w="700" w:type="pct"/>
            <w:tcMar>
              <w:top w:w="60" w:type="dxa"/>
              <w:left w:w="100" w:type="dxa"/>
              <w:bottom w:w="60" w:type="dxa"/>
              <w:right w:w="100" w:type="dxa"/>
            </w:tcMar>
          </w:tcPr>
          <w:p w14:paraId="65925AA2" w14:textId="77777777" w:rsidR="00D53860" w:rsidRDefault="00D53860">
            <w:pPr>
              <w:spacing w:after="80"/>
            </w:pPr>
          </w:p>
        </w:tc>
      </w:tr>
      <w:tr w:rsidR="00D53860" w14:paraId="05C1A2B6" w14:textId="77777777">
        <w:tc>
          <w:tcPr>
            <w:tcW w:w="700" w:type="pct"/>
            <w:tcMar>
              <w:top w:w="60" w:type="dxa"/>
              <w:left w:w="100" w:type="dxa"/>
              <w:bottom w:w="60" w:type="dxa"/>
              <w:right w:w="100" w:type="dxa"/>
            </w:tcMar>
          </w:tcPr>
          <w:p w14:paraId="723F229A"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7B1F5545" w14:textId="77777777" w:rsidR="00D53860" w:rsidRDefault="00D502B4">
            <w:pPr>
              <w:spacing w:after="40"/>
            </w:pPr>
            <w:r>
              <w:rPr>
                <w:b/>
                <w:bCs/>
                <w:color w:val="000000"/>
                <w:sz w:val="17"/>
                <w:szCs w:val="17"/>
              </w:rPr>
              <w:t>Donc, le dessin technique représente un objet de façon précise grâce à des lignes, des mesures et des symboles compris par tous. Une force est représentée par une flèche droite, un mouvement de rotation par une flèche courbée. Le cahier des charges décrit les exigences que l'objet doit respecter.</w:t>
            </w:r>
          </w:p>
        </w:tc>
        <w:tc>
          <w:tcPr>
            <w:tcW w:w="1000" w:type="pct"/>
            <w:tcMar>
              <w:top w:w="60" w:type="dxa"/>
              <w:left w:w="100" w:type="dxa"/>
              <w:bottom w:w="60" w:type="dxa"/>
              <w:right w:w="100" w:type="dxa"/>
            </w:tcMar>
          </w:tcPr>
          <w:p w14:paraId="7C17247C" w14:textId="77777777" w:rsidR="00D53860" w:rsidRDefault="00D502B4">
            <w:pPr>
              <w:spacing w:after="40"/>
            </w:pPr>
            <w:r>
              <w:rPr>
                <w:color w:val="000000"/>
                <w:sz w:val="17"/>
                <w:szCs w:val="17"/>
              </w:rPr>
              <w:t>Les élèves écoutent la synthèse.</w:t>
            </w:r>
          </w:p>
        </w:tc>
        <w:tc>
          <w:tcPr>
            <w:tcW w:w="800" w:type="pct"/>
            <w:tcMar>
              <w:top w:w="60" w:type="dxa"/>
              <w:left w:w="100" w:type="dxa"/>
              <w:bottom w:w="60" w:type="dxa"/>
              <w:right w:w="100" w:type="dxa"/>
            </w:tcMar>
          </w:tcPr>
          <w:p w14:paraId="1EDFA2F5"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047B58DD"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0B0CD12F" w14:textId="77777777" w:rsidR="00D53860" w:rsidRDefault="00D53860">
            <w:pPr>
              <w:spacing w:after="80"/>
            </w:pPr>
          </w:p>
        </w:tc>
      </w:tr>
      <w:tr w:rsidR="00D53860" w14:paraId="28180E2E" w14:textId="77777777">
        <w:tc>
          <w:tcPr>
            <w:tcW w:w="700" w:type="pct"/>
            <w:tcMar>
              <w:top w:w="60" w:type="dxa"/>
              <w:left w:w="100" w:type="dxa"/>
              <w:bottom w:w="60" w:type="dxa"/>
              <w:right w:w="100" w:type="dxa"/>
            </w:tcMar>
          </w:tcPr>
          <w:p w14:paraId="708BE127"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4149887C" w14:textId="77777777" w:rsidR="00D53860" w:rsidRDefault="00D502B4">
            <w:pPr>
              <w:spacing w:before="100" w:after="30"/>
            </w:pPr>
            <w:r>
              <w:rPr>
                <w:b/>
                <w:bCs/>
                <w:color w:val="1F4E79"/>
                <w:sz w:val="17"/>
                <w:szCs w:val="17"/>
              </w:rPr>
              <w:t>Exercice 1</w:t>
            </w:r>
          </w:p>
          <w:p w14:paraId="3D05C581" w14:textId="77777777" w:rsidR="00D53860" w:rsidRDefault="00D502B4">
            <w:pPr>
              <w:spacing w:after="40"/>
            </w:pPr>
            <w:r>
              <w:rPr>
                <w:i/>
                <w:iCs/>
                <w:color w:val="000000"/>
                <w:sz w:val="16"/>
                <w:szCs w:val="16"/>
              </w:rPr>
              <w:t>Entoure la bonne réponse.</w:t>
            </w:r>
          </w:p>
          <w:p w14:paraId="2176B224" w14:textId="77777777" w:rsidR="00D53860" w:rsidRDefault="00D502B4">
            <w:pPr>
              <w:spacing w:after="30"/>
            </w:pPr>
            <w:r>
              <w:rPr>
                <w:color w:val="000000"/>
                <w:sz w:val="16"/>
                <w:szCs w:val="16"/>
              </w:rPr>
              <w:t>Comment représente-t-on une force sur un dessin technique ?</w:t>
            </w:r>
          </w:p>
          <w:p w14:paraId="619CE578" w14:textId="77777777" w:rsidR="00D53860" w:rsidRDefault="00D502B4">
            <w:pPr>
              <w:spacing w:after="30"/>
            </w:pPr>
            <w:r>
              <w:rPr>
                <w:color w:val="000000"/>
                <w:sz w:val="16"/>
                <w:szCs w:val="16"/>
              </w:rPr>
              <w:t>A. Par un cercle</w:t>
            </w:r>
          </w:p>
          <w:p w14:paraId="5B1C16FE" w14:textId="77777777" w:rsidR="00D53860" w:rsidRDefault="00D502B4">
            <w:pPr>
              <w:spacing w:after="30"/>
            </w:pPr>
            <w:r>
              <w:rPr>
                <w:color w:val="000000"/>
                <w:sz w:val="16"/>
                <w:szCs w:val="16"/>
              </w:rPr>
              <w:t>B. Par une flèche droite</w:t>
            </w:r>
          </w:p>
          <w:p w14:paraId="5FAAE56A" w14:textId="77777777" w:rsidR="00D53860" w:rsidRDefault="00D502B4">
            <w:pPr>
              <w:spacing w:after="30"/>
            </w:pPr>
            <w:r>
              <w:rPr>
                <w:color w:val="000000"/>
                <w:sz w:val="16"/>
                <w:szCs w:val="16"/>
              </w:rPr>
              <w:t>C. Par une ligne pointillée</w:t>
            </w:r>
          </w:p>
          <w:p w14:paraId="3A2FF6DD" w14:textId="77777777" w:rsidR="00D53860" w:rsidRDefault="00D502B4">
            <w:pPr>
              <w:spacing w:after="30"/>
            </w:pPr>
            <w:r>
              <w:rPr>
                <w:color w:val="000000"/>
                <w:sz w:val="16"/>
                <w:szCs w:val="16"/>
              </w:rPr>
              <w:t>D. Par un carré</w:t>
            </w:r>
          </w:p>
          <w:p w14:paraId="5D1E5094" w14:textId="77777777" w:rsidR="00D53860" w:rsidRDefault="00D502B4">
            <w:pPr>
              <w:spacing w:before="100" w:after="30"/>
            </w:pPr>
            <w:r>
              <w:rPr>
                <w:b/>
                <w:bCs/>
                <w:color w:val="1F4E79"/>
                <w:sz w:val="17"/>
                <w:szCs w:val="17"/>
              </w:rPr>
              <w:t>Exercice 2</w:t>
            </w:r>
          </w:p>
          <w:p w14:paraId="6F0624DD" w14:textId="77777777" w:rsidR="00D53860" w:rsidRDefault="00D502B4">
            <w:pPr>
              <w:spacing w:after="40"/>
            </w:pPr>
            <w:r>
              <w:rPr>
                <w:i/>
                <w:iCs/>
                <w:color w:val="000000"/>
                <w:sz w:val="16"/>
                <w:szCs w:val="16"/>
              </w:rPr>
              <w:t>Réponds par Vrai (V) ou Faux (F). Justifie chaque réponse fausse.</w:t>
            </w:r>
          </w:p>
          <w:p w14:paraId="59C13017" w14:textId="77777777" w:rsidR="00D53860" w:rsidRDefault="00D502B4">
            <w:pPr>
              <w:spacing w:after="30"/>
            </w:pPr>
            <w:r>
              <w:rPr>
                <w:color w:val="000000"/>
                <w:sz w:val="16"/>
                <w:szCs w:val="16"/>
              </w:rPr>
              <w:lastRenderedPageBreak/>
              <w:t>1. Une flèche courbée représente un mouvement de rotation.</w:t>
            </w:r>
          </w:p>
          <w:p w14:paraId="635EBB4B" w14:textId="77777777" w:rsidR="00D53860" w:rsidRDefault="00D502B4">
            <w:pPr>
              <w:spacing w:after="30"/>
            </w:pPr>
            <w:r>
              <w:rPr>
                <w:color w:val="000000"/>
                <w:sz w:val="16"/>
                <w:szCs w:val="16"/>
              </w:rPr>
              <w:t>2. Le dessin technique utilise des phrases longues plutôt que des symboles.</w:t>
            </w:r>
          </w:p>
          <w:p w14:paraId="44441D63" w14:textId="77777777" w:rsidR="00D53860" w:rsidRDefault="00D502B4">
            <w:pPr>
              <w:spacing w:after="30"/>
            </w:pPr>
            <w:r>
              <w:rPr>
                <w:color w:val="000000"/>
                <w:sz w:val="16"/>
                <w:szCs w:val="16"/>
              </w:rPr>
              <w:t>3. Le cahier des charges décrit les exigences à respecter pour fabriquer un objet.</w:t>
            </w:r>
          </w:p>
          <w:p w14:paraId="04284373" w14:textId="77777777" w:rsidR="00D53860" w:rsidRDefault="00D502B4">
            <w:pPr>
              <w:spacing w:after="30"/>
            </w:pPr>
            <w:r>
              <w:rPr>
                <w:color w:val="000000"/>
                <w:sz w:val="16"/>
                <w:szCs w:val="16"/>
              </w:rPr>
              <w:t>4. La pointe d'une flèche de force n'indique rien d'utile.</w:t>
            </w:r>
          </w:p>
        </w:tc>
        <w:tc>
          <w:tcPr>
            <w:tcW w:w="1000" w:type="pct"/>
            <w:tcMar>
              <w:top w:w="60" w:type="dxa"/>
              <w:left w:w="100" w:type="dxa"/>
              <w:bottom w:w="60" w:type="dxa"/>
              <w:right w:w="100" w:type="dxa"/>
            </w:tcMar>
          </w:tcPr>
          <w:p w14:paraId="17B03625" w14:textId="77777777" w:rsidR="00D53860" w:rsidRDefault="00D502B4">
            <w:pPr>
              <w:spacing w:before="100" w:after="30"/>
            </w:pPr>
            <w:r>
              <w:rPr>
                <w:b/>
                <w:bCs/>
                <w:color w:val="C2185B"/>
                <w:sz w:val="17"/>
                <w:szCs w:val="17"/>
              </w:rPr>
              <w:lastRenderedPageBreak/>
              <w:t>Corrigé — Exercice 1</w:t>
            </w:r>
          </w:p>
          <w:p w14:paraId="5E19F917" w14:textId="77777777" w:rsidR="00D53860" w:rsidRDefault="00D502B4">
            <w:pPr>
              <w:spacing w:after="30"/>
            </w:pPr>
            <w:r>
              <w:rPr>
                <w:color w:val="C2185B"/>
                <w:sz w:val="16"/>
                <w:szCs w:val="16"/>
              </w:rPr>
              <w:t>Bonne réponse : B. Par une flèche droite — une force est représentée par une flèche droite indiquant sa direction et son sens</w:t>
            </w:r>
          </w:p>
          <w:p w14:paraId="2575C46B" w14:textId="77777777" w:rsidR="00D53860" w:rsidRDefault="00D502B4">
            <w:pPr>
              <w:spacing w:before="100" w:after="30"/>
            </w:pPr>
            <w:r>
              <w:rPr>
                <w:b/>
                <w:bCs/>
                <w:color w:val="C2185B"/>
                <w:sz w:val="17"/>
                <w:szCs w:val="17"/>
              </w:rPr>
              <w:t>Corrigé — Exercice 2</w:t>
            </w:r>
          </w:p>
          <w:p w14:paraId="31FD0747" w14:textId="77777777" w:rsidR="00D53860" w:rsidRDefault="00D502B4">
            <w:pPr>
              <w:spacing w:after="30"/>
            </w:pPr>
            <w:r>
              <w:rPr>
                <w:color w:val="C2185B"/>
                <w:sz w:val="16"/>
                <w:szCs w:val="16"/>
              </w:rPr>
              <w:t>1. Vrai</w:t>
            </w:r>
          </w:p>
          <w:p w14:paraId="530CF06E" w14:textId="77777777" w:rsidR="00D53860" w:rsidRDefault="00D502B4">
            <w:pPr>
              <w:spacing w:after="30"/>
            </w:pPr>
            <w:r>
              <w:rPr>
                <w:color w:val="C2185B"/>
                <w:sz w:val="16"/>
                <w:szCs w:val="16"/>
              </w:rPr>
              <w:t xml:space="preserve">2. Faux — Le dessin technique utilise des symboles précis, compris par tous, </w:t>
            </w:r>
            <w:r>
              <w:rPr>
                <w:color w:val="C2185B"/>
                <w:sz w:val="16"/>
                <w:szCs w:val="16"/>
              </w:rPr>
              <w:lastRenderedPageBreak/>
              <w:t>plutôt que de longues phrases.</w:t>
            </w:r>
          </w:p>
          <w:p w14:paraId="32708A4C" w14:textId="77777777" w:rsidR="00D53860" w:rsidRDefault="00D502B4">
            <w:pPr>
              <w:spacing w:after="30"/>
            </w:pPr>
            <w:r>
              <w:rPr>
                <w:color w:val="C2185B"/>
                <w:sz w:val="16"/>
                <w:szCs w:val="16"/>
              </w:rPr>
              <w:t>3. Vrai</w:t>
            </w:r>
          </w:p>
          <w:p w14:paraId="22765363" w14:textId="77777777" w:rsidR="00D53860" w:rsidRDefault="00D502B4">
            <w:pPr>
              <w:spacing w:after="30"/>
            </w:pPr>
            <w:r>
              <w:rPr>
                <w:color w:val="C2185B"/>
                <w:sz w:val="16"/>
                <w:szCs w:val="16"/>
              </w:rPr>
              <w:t>4. Faux — La pointe de la flèche indique le sens dans lequel la force est appliquée.</w:t>
            </w:r>
          </w:p>
        </w:tc>
        <w:tc>
          <w:tcPr>
            <w:tcW w:w="800" w:type="pct"/>
            <w:tcMar>
              <w:top w:w="60" w:type="dxa"/>
              <w:left w:w="100" w:type="dxa"/>
              <w:bottom w:w="60" w:type="dxa"/>
              <w:right w:w="100" w:type="dxa"/>
            </w:tcMar>
          </w:tcPr>
          <w:p w14:paraId="3069C546" w14:textId="77777777" w:rsidR="00D53860" w:rsidRDefault="00D502B4">
            <w:pPr>
              <w:spacing w:after="80"/>
            </w:pPr>
            <w:r>
              <w:rPr>
                <w:color w:val="000000"/>
                <w:sz w:val="16"/>
                <w:szCs w:val="16"/>
              </w:rPr>
              <w:lastRenderedPageBreak/>
              <w:t>Travail individuel écrit</w:t>
            </w:r>
          </w:p>
        </w:tc>
        <w:tc>
          <w:tcPr>
            <w:tcW w:w="800" w:type="pct"/>
            <w:tcMar>
              <w:top w:w="60" w:type="dxa"/>
              <w:left w:w="100" w:type="dxa"/>
              <w:bottom w:w="60" w:type="dxa"/>
              <w:right w:w="100" w:type="dxa"/>
            </w:tcMar>
          </w:tcPr>
          <w:p w14:paraId="64C1CCC5"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79D98033" w14:textId="77777777" w:rsidR="00D53860" w:rsidRDefault="00D53860">
            <w:pPr>
              <w:spacing w:after="80"/>
            </w:pPr>
          </w:p>
        </w:tc>
      </w:tr>
      <w:tr w:rsidR="00D53860" w14:paraId="6A9F8858" w14:textId="77777777">
        <w:tc>
          <w:tcPr>
            <w:tcW w:w="700" w:type="pct"/>
            <w:tcMar>
              <w:top w:w="60" w:type="dxa"/>
              <w:left w:w="100" w:type="dxa"/>
              <w:bottom w:w="60" w:type="dxa"/>
              <w:right w:w="100" w:type="dxa"/>
            </w:tcMar>
          </w:tcPr>
          <w:p w14:paraId="3DE4B288" w14:textId="77777777" w:rsidR="00D53860" w:rsidRDefault="00D502B4">
            <w:pPr>
              <w:spacing w:after="80"/>
            </w:pPr>
            <w:r>
              <w:rPr>
                <w:b/>
                <w:bCs/>
                <w:color w:val="000000"/>
                <w:sz w:val="17"/>
                <w:szCs w:val="17"/>
              </w:rPr>
              <w:t>III. Évaluation (30 min)</w:t>
            </w:r>
          </w:p>
        </w:tc>
        <w:tc>
          <w:tcPr>
            <w:tcW w:w="1000" w:type="pct"/>
            <w:tcMar>
              <w:top w:w="60" w:type="dxa"/>
              <w:left w:w="100" w:type="dxa"/>
              <w:bottom w:w="60" w:type="dxa"/>
              <w:right w:w="100" w:type="dxa"/>
            </w:tcMar>
          </w:tcPr>
          <w:p w14:paraId="09A1F19D" w14:textId="77777777" w:rsidR="00D53860" w:rsidRDefault="00D502B4">
            <w:pPr>
              <w:spacing w:before="100" w:after="30"/>
            </w:pPr>
            <w:r>
              <w:rPr>
                <w:b/>
                <w:bCs/>
                <w:color w:val="1F4E79"/>
                <w:sz w:val="17"/>
                <w:szCs w:val="17"/>
              </w:rPr>
              <w:t>Exercice 1</w:t>
            </w:r>
          </w:p>
          <w:p w14:paraId="24BEBE39" w14:textId="77777777" w:rsidR="00D53860" w:rsidRDefault="00D502B4">
            <w:pPr>
              <w:spacing w:after="40"/>
            </w:pPr>
            <w:r>
              <w:rPr>
                <w:i/>
                <w:iCs/>
                <w:color w:val="000000"/>
                <w:sz w:val="16"/>
                <w:szCs w:val="16"/>
              </w:rPr>
              <w:t>Réponds aux questions suivantes par une phrase complète.</w:t>
            </w:r>
          </w:p>
          <w:p w14:paraId="44944E4C" w14:textId="77777777" w:rsidR="00D53860" w:rsidRDefault="00D502B4">
            <w:pPr>
              <w:spacing w:after="30"/>
            </w:pPr>
            <w:r>
              <w:rPr>
                <w:color w:val="000000"/>
                <w:sz w:val="16"/>
                <w:szCs w:val="16"/>
              </w:rPr>
              <w:t>1. Qu'est-ce que le dessin technique ?</w:t>
            </w:r>
          </w:p>
          <w:p w14:paraId="088C9F4A" w14:textId="77777777" w:rsidR="00D53860" w:rsidRDefault="00D502B4">
            <w:pPr>
              <w:spacing w:after="30"/>
            </w:pPr>
            <w:r>
              <w:rPr>
                <w:color w:val="000000"/>
                <w:sz w:val="16"/>
                <w:szCs w:val="16"/>
              </w:rPr>
              <w:t>2. Comment représente-t-on un mouvement de rotation ?</w:t>
            </w:r>
          </w:p>
          <w:p w14:paraId="15C7A005" w14:textId="77777777" w:rsidR="00D53860" w:rsidRDefault="00D502B4">
            <w:pPr>
              <w:spacing w:after="30"/>
            </w:pPr>
            <w:r>
              <w:rPr>
                <w:color w:val="000000"/>
                <w:sz w:val="16"/>
                <w:szCs w:val="16"/>
              </w:rPr>
              <w:t>3. Qu'est-ce qu'un cahier des charges ?</w:t>
            </w:r>
          </w:p>
          <w:p w14:paraId="265293E5" w14:textId="77777777" w:rsidR="00D53860" w:rsidRDefault="00D502B4">
            <w:pPr>
              <w:spacing w:after="30"/>
            </w:pPr>
            <w:r>
              <w:rPr>
                <w:color w:val="000000"/>
                <w:sz w:val="16"/>
                <w:szCs w:val="16"/>
              </w:rPr>
              <w:t>4. Pourquoi les symboles techniques sont-ils utiles ?</w:t>
            </w:r>
          </w:p>
          <w:p w14:paraId="490074E2" w14:textId="77777777" w:rsidR="00D53860" w:rsidRDefault="00D502B4">
            <w:pPr>
              <w:spacing w:before="100" w:after="30"/>
            </w:pPr>
            <w:r>
              <w:rPr>
                <w:b/>
                <w:bCs/>
                <w:color w:val="1F4E79"/>
                <w:sz w:val="17"/>
                <w:szCs w:val="17"/>
              </w:rPr>
              <w:t>Exercice 2</w:t>
            </w:r>
          </w:p>
          <w:p w14:paraId="3190E0E3" w14:textId="77777777" w:rsidR="00D53860" w:rsidRDefault="00D502B4">
            <w:pPr>
              <w:spacing w:after="40"/>
            </w:pPr>
            <w:r>
              <w:rPr>
                <w:i/>
                <w:iCs/>
                <w:color w:val="000000"/>
                <w:sz w:val="16"/>
                <w:szCs w:val="16"/>
              </w:rPr>
              <w:t>Termine chaque phrase.</w:t>
            </w:r>
          </w:p>
          <w:p w14:paraId="1E1035B1" w14:textId="77777777" w:rsidR="00D53860" w:rsidRDefault="00D502B4">
            <w:pPr>
              <w:spacing w:after="30"/>
            </w:pPr>
            <w:r>
              <w:rPr>
                <w:color w:val="000000"/>
                <w:sz w:val="16"/>
                <w:szCs w:val="16"/>
              </w:rPr>
              <w:t>1. Une force est représentée sur un dessin technique par …………………………………</w:t>
            </w:r>
          </w:p>
          <w:p w14:paraId="6EE876E1" w14:textId="77777777" w:rsidR="00D53860" w:rsidRDefault="00D502B4">
            <w:pPr>
              <w:spacing w:after="30"/>
            </w:pPr>
            <w:r>
              <w:rPr>
                <w:color w:val="000000"/>
                <w:sz w:val="16"/>
                <w:szCs w:val="16"/>
              </w:rPr>
              <w:t>2. Un mouvement de rotation est représenté par …………………………………</w:t>
            </w:r>
          </w:p>
          <w:p w14:paraId="67257CB0" w14:textId="77777777" w:rsidR="00D53860" w:rsidRDefault="00D502B4">
            <w:pPr>
              <w:spacing w:after="30"/>
            </w:pPr>
            <w:r>
              <w:rPr>
                <w:color w:val="000000"/>
                <w:sz w:val="16"/>
                <w:szCs w:val="16"/>
              </w:rPr>
              <w:t>3. Le cahier des charges décrit les dimensions, les matériaux et …………………………………</w:t>
            </w:r>
          </w:p>
          <w:p w14:paraId="242D5BCF" w14:textId="77777777" w:rsidR="00D53860" w:rsidRDefault="00D502B4">
            <w:pPr>
              <w:spacing w:after="30"/>
            </w:pPr>
            <w:r>
              <w:rPr>
                <w:color w:val="000000"/>
                <w:sz w:val="16"/>
                <w:szCs w:val="16"/>
              </w:rPr>
              <w:t>4. Les symboles techniques permettent de lire un plan …………………………………</w:t>
            </w:r>
          </w:p>
        </w:tc>
        <w:tc>
          <w:tcPr>
            <w:tcW w:w="1000" w:type="pct"/>
            <w:tcMar>
              <w:top w:w="60" w:type="dxa"/>
              <w:left w:w="100" w:type="dxa"/>
              <w:bottom w:w="60" w:type="dxa"/>
              <w:right w:w="100" w:type="dxa"/>
            </w:tcMar>
          </w:tcPr>
          <w:p w14:paraId="7B27CEF1" w14:textId="77777777" w:rsidR="00D53860" w:rsidRDefault="00D502B4">
            <w:pPr>
              <w:spacing w:before="100" w:after="30"/>
            </w:pPr>
            <w:r>
              <w:rPr>
                <w:b/>
                <w:bCs/>
                <w:color w:val="C2185B"/>
                <w:sz w:val="17"/>
                <w:szCs w:val="17"/>
              </w:rPr>
              <w:t>Corrigé — Exercice 1</w:t>
            </w:r>
          </w:p>
          <w:p w14:paraId="413ADCFA" w14:textId="77777777" w:rsidR="00D53860" w:rsidRDefault="00D502B4">
            <w:pPr>
              <w:spacing w:after="30"/>
            </w:pPr>
            <w:r>
              <w:rPr>
                <w:color w:val="C2185B"/>
                <w:sz w:val="16"/>
                <w:szCs w:val="16"/>
              </w:rPr>
              <w:t>1. Une façon de représenter un objet de manière précise, avec des lignes, des symboles et des mesures.</w:t>
            </w:r>
          </w:p>
          <w:p w14:paraId="0A3C2C2E" w14:textId="77777777" w:rsidR="00D53860" w:rsidRDefault="00D502B4">
            <w:pPr>
              <w:spacing w:after="30"/>
            </w:pPr>
            <w:r>
              <w:rPr>
                <w:color w:val="C2185B"/>
                <w:sz w:val="16"/>
                <w:szCs w:val="16"/>
              </w:rPr>
              <w:t>2. Par une flèche courbée, en arc de cercle.</w:t>
            </w:r>
          </w:p>
          <w:p w14:paraId="41778D85" w14:textId="77777777" w:rsidR="00D53860" w:rsidRDefault="00D502B4">
            <w:pPr>
              <w:spacing w:after="30"/>
            </w:pPr>
            <w:r>
              <w:rPr>
                <w:color w:val="C2185B"/>
                <w:sz w:val="16"/>
                <w:szCs w:val="16"/>
              </w:rPr>
              <w:t>3. Un document décrivant les besoins et exigences à respecter pour fabriquer un objet technique.</w:t>
            </w:r>
          </w:p>
          <w:p w14:paraId="227CF29F" w14:textId="77777777" w:rsidR="00D53860" w:rsidRDefault="00D502B4">
            <w:pPr>
              <w:spacing w:after="30"/>
            </w:pPr>
            <w:r>
              <w:rPr>
                <w:color w:val="C2185B"/>
                <w:sz w:val="16"/>
                <w:szCs w:val="16"/>
              </w:rPr>
              <w:t>4. Parce qu'ils sont compris par tout le monde et évitent les erreurs d'interprétation.</w:t>
            </w:r>
          </w:p>
          <w:p w14:paraId="2E74864B" w14:textId="77777777" w:rsidR="00D53860" w:rsidRDefault="00D502B4">
            <w:pPr>
              <w:spacing w:before="100" w:after="30"/>
            </w:pPr>
            <w:r>
              <w:rPr>
                <w:b/>
                <w:bCs/>
                <w:color w:val="C2185B"/>
                <w:sz w:val="17"/>
                <w:szCs w:val="17"/>
              </w:rPr>
              <w:t>Corrigé — Exercice 2</w:t>
            </w:r>
          </w:p>
          <w:p w14:paraId="4750BE7E" w14:textId="77777777" w:rsidR="00D53860" w:rsidRDefault="00D502B4">
            <w:pPr>
              <w:spacing w:after="30"/>
            </w:pPr>
            <w:r>
              <w:rPr>
                <w:color w:val="C2185B"/>
                <w:sz w:val="16"/>
                <w:szCs w:val="16"/>
              </w:rPr>
              <w:t>1. Une force est représentée sur un dessin technique par une flèche droite.</w:t>
            </w:r>
          </w:p>
          <w:p w14:paraId="7FA8BA0B" w14:textId="77777777" w:rsidR="00D53860" w:rsidRDefault="00D502B4">
            <w:pPr>
              <w:spacing w:after="30"/>
            </w:pPr>
            <w:r>
              <w:rPr>
                <w:color w:val="C2185B"/>
                <w:sz w:val="16"/>
                <w:szCs w:val="16"/>
              </w:rPr>
              <w:t>2. Un mouvement de rotation est représenté par une flèche courbée, en arc de cercle.</w:t>
            </w:r>
          </w:p>
          <w:p w14:paraId="06F622C6" w14:textId="77777777" w:rsidR="00D53860" w:rsidRDefault="00D502B4">
            <w:pPr>
              <w:spacing w:after="30"/>
            </w:pPr>
            <w:r>
              <w:rPr>
                <w:color w:val="C2185B"/>
                <w:sz w:val="16"/>
                <w:szCs w:val="16"/>
              </w:rPr>
              <w:t>3. Le cahier des charges décrit les dimensions, les matériaux et l'usage prévu de l'objet.</w:t>
            </w:r>
          </w:p>
          <w:p w14:paraId="2BA0B343" w14:textId="77777777" w:rsidR="00D53860" w:rsidRDefault="00D502B4">
            <w:pPr>
              <w:spacing w:after="30"/>
            </w:pPr>
            <w:r>
              <w:rPr>
                <w:color w:val="C2185B"/>
                <w:sz w:val="16"/>
                <w:szCs w:val="16"/>
              </w:rPr>
              <w:t>4. Les symboles techniques permettent de lire un plan rapidement et sans erreur.</w:t>
            </w:r>
          </w:p>
        </w:tc>
        <w:tc>
          <w:tcPr>
            <w:tcW w:w="800" w:type="pct"/>
            <w:tcMar>
              <w:top w:w="60" w:type="dxa"/>
              <w:left w:w="100" w:type="dxa"/>
              <w:bottom w:w="60" w:type="dxa"/>
              <w:right w:w="100" w:type="dxa"/>
            </w:tcMar>
          </w:tcPr>
          <w:p w14:paraId="4F09E70F" w14:textId="77777777" w:rsidR="00D53860" w:rsidRDefault="00D502B4">
            <w:pPr>
              <w:spacing w:after="80"/>
            </w:pPr>
            <w:r>
              <w:rPr>
                <w:color w:val="000000"/>
                <w:sz w:val="16"/>
                <w:szCs w:val="16"/>
              </w:rPr>
              <w:t>Travail individuel écrit noté</w:t>
            </w:r>
          </w:p>
        </w:tc>
        <w:tc>
          <w:tcPr>
            <w:tcW w:w="800" w:type="pct"/>
            <w:tcMar>
              <w:top w:w="60" w:type="dxa"/>
              <w:left w:w="100" w:type="dxa"/>
              <w:bottom w:w="60" w:type="dxa"/>
              <w:right w:w="100" w:type="dxa"/>
            </w:tcMar>
          </w:tcPr>
          <w:p w14:paraId="49F1FC7F"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63706A01" w14:textId="77777777" w:rsidR="00D53860" w:rsidRDefault="00D53860">
            <w:pPr>
              <w:spacing w:after="80"/>
            </w:pPr>
          </w:p>
        </w:tc>
      </w:tr>
    </w:tbl>
    <w:p w14:paraId="053E8BF6" w14:textId="77777777" w:rsidR="00D53860" w:rsidRDefault="00D502B4">
      <w:r>
        <w:br w:type="page"/>
      </w:r>
    </w:p>
    <w:p w14:paraId="4B8C16BC" w14:textId="77777777" w:rsidR="00D53860" w:rsidRDefault="00D502B4">
      <w:pPr>
        <w:spacing w:after="40"/>
        <w:jc w:val="center"/>
      </w:pPr>
      <w:r>
        <w:rPr>
          <w:b/>
          <w:bCs/>
          <w:color w:val="1F4E79"/>
          <w:sz w:val="16"/>
          <w:szCs w:val="16"/>
        </w:rPr>
        <w:lastRenderedPageBreak/>
        <w:t>SÉANCE 17 / 42</w:t>
      </w:r>
    </w:p>
    <w:p w14:paraId="5851173E" w14:textId="77777777" w:rsidR="00D53860" w:rsidRDefault="00D502B4">
      <w:pPr>
        <w:spacing w:before="100" w:after="200"/>
        <w:jc w:val="center"/>
      </w:pPr>
      <w:r>
        <w:rPr>
          <w:b/>
          <w:bCs/>
          <w:color w:val="C00000"/>
          <w:sz w:val="30"/>
          <w:szCs w:val="30"/>
        </w:rPr>
        <w:t>Le dessin technique : symboles de force et de mouvement</w:t>
      </w:r>
    </w:p>
    <w:p w14:paraId="39F58369" w14:textId="77777777" w:rsidR="00D53860" w:rsidRDefault="00D502B4">
      <w:pPr>
        <w:spacing w:after="90"/>
      </w:pPr>
      <w:r>
        <w:rPr>
          <w:color w:val="000000"/>
        </w:rPr>
        <w:t xml:space="preserve">Le </w:t>
      </w:r>
      <w:r>
        <w:rPr>
          <w:b/>
          <w:bCs/>
          <w:color w:val="1F4E79"/>
        </w:rPr>
        <w:t>dessin technique</w:t>
      </w:r>
      <w:r>
        <w:rPr>
          <w:color w:val="000000"/>
        </w:rPr>
        <w:t xml:space="preserve"> est une façon de représenter un objet de manière précise, avec des lignes, des </w:t>
      </w:r>
      <w:r>
        <w:rPr>
          <w:b/>
          <w:bCs/>
          <w:color w:val="1F4E79"/>
        </w:rPr>
        <w:t>symbole</w:t>
      </w:r>
      <w:r>
        <w:rPr>
          <w:color w:val="000000"/>
        </w:rPr>
        <w:t>s et des mesures, pour que tout le monde le comprenne de la même façon.</w:t>
      </w:r>
    </w:p>
    <w:p w14:paraId="1ABF1D7A" w14:textId="77777777" w:rsidR="00D53860" w:rsidRDefault="00D502B4">
      <w:pPr>
        <w:spacing w:before="160" w:after="100"/>
      </w:pPr>
      <w:r>
        <w:rPr>
          <w:b/>
          <w:bCs/>
          <w:color w:val="1E7B34"/>
          <w:sz w:val="22"/>
          <w:szCs w:val="22"/>
        </w:rPr>
        <w:t>Le symbole de la force</w:t>
      </w:r>
    </w:p>
    <w:p w14:paraId="30DA8BFE" w14:textId="77777777" w:rsidR="00D53860" w:rsidRDefault="00D502B4">
      <w:pPr>
        <w:spacing w:after="90"/>
      </w:pPr>
      <w:r>
        <w:rPr>
          <w:color w:val="000000"/>
        </w:rPr>
        <w:t xml:space="preserve">Une </w:t>
      </w:r>
      <w:r>
        <w:rPr>
          <w:b/>
          <w:bCs/>
          <w:color w:val="1F4E79"/>
        </w:rPr>
        <w:t>force</w:t>
      </w:r>
      <w:r>
        <w:rPr>
          <w:color w:val="000000"/>
        </w:rPr>
        <w:t xml:space="preserve"> est représentée par une </w:t>
      </w:r>
      <w:r>
        <w:rPr>
          <w:b/>
          <w:bCs/>
          <w:color w:val="1F4E79"/>
        </w:rPr>
        <w:t>flèche</w:t>
      </w:r>
      <w:r>
        <w:rPr>
          <w:color w:val="000000"/>
        </w:rPr>
        <w:t xml:space="preserve"> droite. Sa longueur peut indiquer l'intensité de la </w:t>
      </w:r>
      <w:r>
        <w:rPr>
          <w:b/>
          <w:bCs/>
          <w:color w:val="1F4E79"/>
        </w:rPr>
        <w:t>force</w:t>
      </w:r>
      <w:r>
        <w:rPr>
          <w:color w:val="000000"/>
        </w:rPr>
        <w:t>, et sa pointe indique le sens dans lequel elle est appliquée.</w:t>
      </w:r>
    </w:p>
    <w:p w14:paraId="4B394B5E" w14:textId="77777777" w:rsidR="00D53860" w:rsidRDefault="00D502B4">
      <w:pPr>
        <w:spacing w:before="160" w:after="100"/>
      </w:pPr>
      <w:r>
        <w:rPr>
          <w:b/>
          <w:bCs/>
          <w:color w:val="1E7B34"/>
          <w:sz w:val="22"/>
          <w:szCs w:val="22"/>
        </w:rPr>
        <w:t>Le symbole du mouvement</w:t>
      </w:r>
    </w:p>
    <w:p w14:paraId="700D228C" w14:textId="77777777" w:rsidR="00D53860" w:rsidRDefault="00D502B4">
      <w:pPr>
        <w:spacing w:after="90"/>
      </w:pPr>
      <w:r>
        <w:rPr>
          <w:color w:val="000000"/>
        </w:rPr>
        <w:t xml:space="preserve">Un </w:t>
      </w:r>
      <w:r>
        <w:rPr>
          <w:b/>
          <w:bCs/>
          <w:color w:val="1F4E79"/>
        </w:rPr>
        <w:t>mouvement</w:t>
      </w:r>
      <w:r>
        <w:rPr>
          <w:color w:val="000000"/>
        </w:rPr>
        <w:t xml:space="preserve"> en ligne droite est représenté par une </w:t>
      </w:r>
      <w:r>
        <w:rPr>
          <w:b/>
          <w:bCs/>
          <w:color w:val="1F4E79"/>
        </w:rPr>
        <w:t>flèche</w:t>
      </w:r>
      <w:r>
        <w:rPr>
          <w:color w:val="000000"/>
        </w:rPr>
        <w:t xml:space="preserve"> droite. Un </w:t>
      </w:r>
      <w:r>
        <w:rPr>
          <w:b/>
          <w:bCs/>
          <w:color w:val="1F4E79"/>
        </w:rPr>
        <w:t>mouvement</w:t>
      </w:r>
      <w:r>
        <w:rPr>
          <w:color w:val="000000"/>
        </w:rPr>
        <w:t xml:space="preserve"> de rotation est représenté par une </w:t>
      </w:r>
      <w:r>
        <w:rPr>
          <w:b/>
          <w:bCs/>
          <w:color w:val="1F4E79"/>
        </w:rPr>
        <w:t>flèche</w:t>
      </w:r>
      <w:r>
        <w:rPr>
          <w:color w:val="000000"/>
        </w:rPr>
        <w:t xml:space="preserve"> courbée, en arc de cercle, qui indique le sens de la rotation.</w:t>
      </w:r>
    </w:p>
    <w:p w14:paraId="42F3470D" w14:textId="77777777" w:rsidR="00D53860" w:rsidRDefault="00D502B4">
      <w:pPr>
        <w:spacing w:before="160" w:after="100"/>
      </w:pPr>
      <w:r>
        <w:rPr>
          <w:b/>
          <w:bCs/>
          <w:color w:val="1E7B34"/>
          <w:sz w:val="22"/>
          <w:szCs w:val="22"/>
        </w:rPr>
        <w:t>Le cahier des charges</w:t>
      </w:r>
    </w:p>
    <w:p w14:paraId="09F990AC" w14:textId="77777777" w:rsidR="00D53860" w:rsidRDefault="00D502B4">
      <w:pPr>
        <w:spacing w:after="90"/>
      </w:pPr>
      <w:r>
        <w:rPr>
          <w:color w:val="000000"/>
        </w:rPr>
        <w:t xml:space="preserve">Le </w:t>
      </w:r>
      <w:r>
        <w:rPr>
          <w:b/>
          <w:bCs/>
          <w:color w:val="1F4E79"/>
        </w:rPr>
        <w:t>cahier des charges</w:t>
      </w:r>
      <w:r>
        <w:rPr>
          <w:color w:val="000000"/>
        </w:rPr>
        <w:t xml:space="preserve"> est un document qui décrit les besoins et les exigences à respecter pour fabriquer un objet technique : ses dimensions, les matériaux à utiliser, son usage prévu.</w:t>
      </w:r>
    </w:p>
    <w:p w14:paraId="462FCCE2" w14:textId="77777777" w:rsidR="00D53860" w:rsidRDefault="00D502B4">
      <w:pPr>
        <w:spacing w:before="160" w:after="100"/>
      </w:pPr>
      <w:r>
        <w:rPr>
          <w:b/>
          <w:bCs/>
          <w:color w:val="1E7B34"/>
          <w:sz w:val="22"/>
          <w:szCs w:val="22"/>
        </w:rPr>
        <w:t>Pourquoi utiliser des symboles ?</w:t>
      </w:r>
    </w:p>
    <w:p w14:paraId="32D3CEFF" w14:textId="77777777" w:rsidR="00D53860" w:rsidRDefault="00D502B4">
      <w:pPr>
        <w:spacing w:after="90"/>
      </w:pPr>
      <w:r>
        <w:rPr>
          <w:color w:val="000000"/>
        </w:rPr>
        <w:t xml:space="preserve">Les </w:t>
      </w:r>
      <w:r>
        <w:rPr>
          <w:b/>
          <w:bCs/>
          <w:color w:val="1F4E79"/>
        </w:rPr>
        <w:t>symbole</w:t>
      </w:r>
      <w:r>
        <w:rPr>
          <w:color w:val="000000"/>
        </w:rPr>
        <w:t>s sont compris par tout le monde, quelle que soit la langue parlée, et permettent de lire un plan rapidement, sans erreur d'interprétation.</w:t>
      </w:r>
    </w:p>
    <w:p w14:paraId="02B8DEC3" w14:textId="77777777" w:rsidR="00D53860" w:rsidRDefault="00D502B4">
      <w:pPr>
        <w:spacing w:before="200" w:after="160"/>
      </w:pPr>
      <w:r>
        <w:rPr>
          <w:b/>
          <w:bCs/>
          <w:color w:val="000000"/>
          <w:sz w:val="24"/>
          <w:szCs w:val="24"/>
        </w:rPr>
        <w:t>EXERCICES</w:t>
      </w:r>
    </w:p>
    <w:p w14:paraId="09469551" w14:textId="77777777" w:rsidR="00D53860" w:rsidRDefault="00D502B4">
      <w:pPr>
        <w:spacing w:before="100" w:after="30"/>
      </w:pPr>
      <w:r>
        <w:rPr>
          <w:b/>
          <w:bCs/>
          <w:color w:val="1F4E79"/>
          <w:sz w:val="17"/>
          <w:szCs w:val="17"/>
        </w:rPr>
        <w:t>Exercice 1</w:t>
      </w:r>
    </w:p>
    <w:p w14:paraId="73DAF9ED" w14:textId="77777777" w:rsidR="00D53860" w:rsidRDefault="00D502B4">
      <w:pPr>
        <w:spacing w:after="40"/>
      </w:pPr>
      <w:r>
        <w:rPr>
          <w:i/>
          <w:iCs/>
          <w:color w:val="000000"/>
          <w:sz w:val="16"/>
          <w:szCs w:val="16"/>
        </w:rPr>
        <w:t>Entoure la bonne réponse.</w:t>
      </w:r>
    </w:p>
    <w:p w14:paraId="32B2DE18" w14:textId="77777777" w:rsidR="00D53860" w:rsidRDefault="00D502B4">
      <w:pPr>
        <w:spacing w:after="30"/>
      </w:pPr>
      <w:r>
        <w:rPr>
          <w:color w:val="000000"/>
          <w:sz w:val="16"/>
          <w:szCs w:val="16"/>
        </w:rPr>
        <w:t>Comment représente-t-on une force sur un dessin technique ?</w:t>
      </w:r>
    </w:p>
    <w:p w14:paraId="12FF0395" w14:textId="77777777" w:rsidR="00D53860" w:rsidRDefault="00D502B4">
      <w:pPr>
        <w:spacing w:after="30"/>
      </w:pPr>
      <w:r>
        <w:rPr>
          <w:color w:val="000000"/>
          <w:sz w:val="16"/>
          <w:szCs w:val="16"/>
        </w:rPr>
        <w:t>A. Par un cercle</w:t>
      </w:r>
    </w:p>
    <w:p w14:paraId="5C391BD5" w14:textId="77777777" w:rsidR="00D53860" w:rsidRDefault="00D502B4">
      <w:pPr>
        <w:spacing w:after="30"/>
      </w:pPr>
      <w:r>
        <w:rPr>
          <w:color w:val="000000"/>
          <w:sz w:val="16"/>
          <w:szCs w:val="16"/>
        </w:rPr>
        <w:t>B. Par une flèche droite</w:t>
      </w:r>
    </w:p>
    <w:p w14:paraId="15ED96C5" w14:textId="77777777" w:rsidR="00D53860" w:rsidRDefault="00D502B4">
      <w:pPr>
        <w:spacing w:after="30"/>
      </w:pPr>
      <w:r>
        <w:rPr>
          <w:color w:val="000000"/>
          <w:sz w:val="16"/>
          <w:szCs w:val="16"/>
        </w:rPr>
        <w:t>C. Par une ligne pointillée</w:t>
      </w:r>
    </w:p>
    <w:p w14:paraId="56BDB59E" w14:textId="77777777" w:rsidR="00D53860" w:rsidRDefault="00D502B4">
      <w:pPr>
        <w:spacing w:after="30"/>
      </w:pPr>
      <w:r>
        <w:rPr>
          <w:color w:val="000000"/>
          <w:sz w:val="16"/>
          <w:szCs w:val="16"/>
        </w:rPr>
        <w:t>D. Par un carré</w:t>
      </w:r>
    </w:p>
    <w:p w14:paraId="46ED5520" w14:textId="77777777" w:rsidR="00D53860" w:rsidRDefault="00D502B4">
      <w:pPr>
        <w:spacing w:before="100" w:after="30"/>
      </w:pPr>
      <w:r>
        <w:rPr>
          <w:b/>
          <w:bCs/>
          <w:color w:val="1F4E79"/>
          <w:sz w:val="17"/>
          <w:szCs w:val="17"/>
        </w:rPr>
        <w:t>Exercice 2</w:t>
      </w:r>
    </w:p>
    <w:p w14:paraId="19E78797" w14:textId="77777777" w:rsidR="00D53860" w:rsidRDefault="00D502B4">
      <w:pPr>
        <w:spacing w:after="40"/>
      </w:pPr>
      <w:r>
        <w:rPr>
          <w:i/>
          <w:iCs/>
          <w:color w:val="000000"/>
          <w:sz w:val="16"/>
          <w:szCs w:val="16"/>
        </w:rPr>
        <w:t>Réponds par Vrai (V) ou Faux (F). Justifie chaque réponse fausse.</w:t>
      </w:r>
    </w:p>
    <w:p w14:paraId="624972F6" w14:textId="77777777" w:rsidR="00D53860" w:rsidRDefault="00D502B4">
      <w:pPr>
        <w:spacing w:after="30"/>
      </w:pPr>
      <w:r>
        <w:rPr>
          <w:color w:val="000000"/>
          <w:sz w:val="16"/>
          <w:szCs w:val="16"/>
        </w:rPr>
        <w:t>1. Une flèche courbée représente un mouvement de rotation.</w:t>
      </w:r>
    </w:p>
    <w:p w14:paraId="36CC2FAB" w14:textId="77777777" w:rsidR="00D53860" w:rsidRDefault="00D502B4">
      <w:pPr>
        <w:spacing w:after="30"/>
      </w:pPr>
      <w:r>
        <w:rPr>
          <w:color w:val="000000"/>
          <w:sz w:val="16"/>
          <w:szCs w:val="16"/>
        </w:rPr>
        <w:t>2. Le dessin technique utilise des phrases longues plutôt que des symboles.</w:t>
      </w:r>
    </w:p>
    <w:p w14:paraId="524D86F7" w14:textId="77777777" w:rsidR="00D53860" w:rsidRDefault="00D502B4">
      <w:pPr>
        <w:spacing w:after="30"/>
      </w:pPr>
      <w:r>
        <w:rPr>
          <w:color w:val="000000"/>
          <w:sz w:val="16"/>
          <w:szCs w:val="16"/>
        </w:rPr>
        <w:t>3. Le cahier des charges décrit les exigences à respecter pour fabriquer un objet.</w:t>
      </w:r>
    </w:p>
    <w:p w14:paraId="033F9564" w14:textId="77777777" w:rsidR="00D53860" w:rsidRDefault="00D502B4">
      <w:pPr>
        <w:spacing w:after="30"/>
      </w:pPr>
      <w:r>
        <w:rPr>
          <w:color w:val="000000"/>
          <w:sz w:val="16"/>
          <w:szCs w:val="16"/>
        </w:rPr>
        <w:t>4. La pointe d'une flèche de force n'indique rien d'utile.</w:t>
      </w:r>
    </w:p>
    <w:p w14:paraId="3952C0C5" w14:textId="77777777" w:rsidR="00D53860" w:rsidRDefault="00D502B4">
      <w:pPr>
        <w:spacing w:before="100" w:after="30"/>
      </w:pPr>
      <w:r>
        <w:rPr>
          <w:b/>
          <w:bCs/>
          <w:color w:val="1F4E79"/>
          <w:sz w:val="17"/>
          <w:szCs w:val="17"/>
        </w:rPr>
        <w:t>Exercice 3</w:t>
      </w:r>
    </w:p>
    <w:p w14:paraId="36BA1C30" w14:textId="77777777" w:rsidR="00D53860" w:rsidRDefault="00D502B4">
      <w:pPr>
        <w:spacing w:after="40"/>
      </w:pPr>
      <w:r>
        <w:rPr>
          <w:i/>
          <w:iCs/>
          <w:color w:val="000000"/>
          <w:sz w:val="16"/>
          <w:szCs w:val="16"/>
        </w:rPr>
        <w:t>Réponds aux questions suivantes par une phrase complète.</w:t>
      </w:r>
    </w:p>
    <w:p w14:paraId="1CD82705" w14:textId="77777777" w:rsidR="00D53860" w:rsidRDefault="00D502B4">
      <w:pPr>
        <w:spacing w:after="30"/>
      </w:pPr>
      <w:r>
        <w:rPr>
          <w:color w:val="000000"/>
          <w:sz w:val="16"/>
          <w:szCs w:val="16"/>
        </w:rPr>
        <w:t>1. Qu'est-ce que le dessin technique ?</w:t>
      </w:r>
    </w:p>
    <w:p w14:paraId="2B5DAC88" w14:textId="77777777" w:rsidR="00D53860" w:rsidRDefault="00D502B4">
      <w:pPr>
        <w:spacing w:after="30"/>
      </w:pPr>
      <w:r>
        <w:rPr>
          <w:color w:val="000000"/>
          <w:sz w:val="16"/>
          <w:szCs w:val="16"/>
        </w:rPr>
        <w:t>2. Comment représente-t-on un mouvement de rotation ?</w:t>
      </w:r>
    </w:p>
    <w:p w14:paraId="43B09C59" w14:textId="77777777" w:rsidR="00D53860" w:rsidRDefault="00D502B4">
      <w:pPr>
        <w:spacing w:after="30"/>
      </w:pPr>
      <w:r>
        <w:rPr>
          <w:color w:val="000000"/>
          <w:sz w:val="16"/>
          <w:szCs w:val="16"/>
        </w:rPr>
        <w:t>3. Qu'est-ce qu'un cahier des charges ?</w:t>
      </w:r>
    </w:p>
    <w:p w14:paraId="696ACBFC" w14:textId="77777777" w:rsidR="00D53860" w:rsidRDefault="00D502B4">
      <w:pPr>
        <w:spacing w:after="30"/>
      </w:pPr>
      <w:r>
        <w:rPr>
          <w:color w:val="000000"/>
          <w:sz w:val="16"/>
          <w:szCs w:val="16"/>
        </w:rPr>
        <w:t>4. Pourquoi les symboles techniques sont-ils utiles ?</w:t>
      </w:r>
    </w:p>
    <w:p w14:paraId="41207197" w14:textId="77777777" w:rsidR="00D53860" w:rsidRDefault="00D502B4">
      <w:pPr>
        <w:spacing w:before="100" w:after="30"/>
      </w:pPr>
      <w:r>
        <w:rPr>
          <w:b/>
          <w:bCs/>
          <w:color w:val="1F4E79"/>
          <w:sz w:val="17"/>
          <w:szCs w:val="17"/>
        </w:rPr>
        <w:t>Exercice 4</w:t>
      </w:r>
    </w:p>
    <w:p w14:paraId="14B28F0A" w14:textId="77777777" w:rsidR="00D53860" w:rsidRDefault="00D502B4">
      <w:pPr>
        <w:spacing w:after="40"/>
      </w:pPr>
      <w:r>
        <w:rPr>
          <w:i/>
          <w:iCs/>
          <w:color w:val="000000"/>
          <w:sz w:val="16"/>
          <w:szCs w:val="16"/>
        </w:rPr>
        <w:t>Termine chaque phrase.</w:t>
      </w:r>
    </w:p>
    <w:p w14:paraId="21263CAA" w14:textId="77777777" w:rsidR="00D53860" w:rsidRDefault="00D502B4">
      <w:pPr>
        <w:spacing w:after="30"/>
      </w:pPr>
      <w:r>
        <w:rPr>
          <w:color w:val="000000"/>
          <w:sz w:val="16"/>
          <w:szCs w:val="16"/>
        </w:rPr>
        <w:t>1. Une force est représentée sur un dessin technique par …………………………………</w:t>
      </w:r>
    </w:p>
    <w:p w14:paraId="52F20AEA" w14:textId="77777777" w:rsidR="00D53860" w:rsidRDefault="00D502B4">
      <w:pPr>
        <w:spacing w:after="30"/>
      </w:pPr>
      <w:r>
        <w:rPr>
          <w:color w:val="000000"/>
          <w:sz w:val="16"/>
          <w:szCs w:val="16"/>
        </w:rPr>
        <w:t>2. Un mouvement de rotation est représenté par …………………………………</w:t>
      </w:r>
    </w:p>
    <w:p w14:paraId="2A99A5F3" w14:textId="77777777" w:rsidR="00D53860" w:rsidRDefault="00D502B4">
      <w:pPr>
        <w:spacing w:after="30"/>
      </w:pPr>
      <w:r>
        <w:rPr>
          <w:color w:val="000000"/>
          <w:sz w:val="16"/>
          <w:szCs w:val="16"/>
        </w:rPr>
        <w:t>3. Le cahier des charges décrit les dimensions, les matériaux et …………………………………</w:t>
      </w:r>
    </w:p>
    <w:p w14:paraId="6380272E" w14:textId="77777777" w:rsidR="00D53860" w:rsidRDefault="00D502B4">
      <w:pPr>
        <w:spacing w:after="30"/>
      </w:pPr>
      <w:r>
        <w:rPr>
          <w:color w:val="000000"/>
          <w:sz w:val="16"/>
          <w:szCs w:val="16"/>
        </w:rPr>
        <w:t>4. Les symboles techniques permettent de lire un plan …………………………………</w:t>
      </w:r>
    </w:p>
    <w:p w14:paraId="466BE9A0" w14:textId="77777777" w:rsidR="00D53860" w:rsidRDefault="00D502B4">
      <w:pPr>
        <w:spacing w:before="100" w:after="30"/>
      </w:pPr>
      <w:r>
        <w:rPr>
          <w:b/>
          <w:bCs/>
          <w:color w:val="C2185B"/>
          <w:sz w:val="17"/>
          <w:szCs w:val="17"/>
        </w:rPr>
        <w:t>Corrigé — Exercice 1</w:t>
      </w:r>
    </w:p>
    <w:p w14:paraId="34EE77C4" w14:textId="77777777" w:rsidR="00D53860" w:rsidRDefault="00D502B4">
      <w:pPr>
        <w:spacing w:after="30"/>
      </w:pPr>
      <w:r>
        <w:rPr>
          <w:color w:val="C2185B"/>
          <w:sz w:val="16"/>
          <w:szCs w:val="16"/>
        </w:rPr>
        <w:t>Bonne réponse : B. Par une flèche droite — une force est représentée par une flèche droite indiquant sa direction et son sens</w:t>
      </w:r>
    </w:p>
    <w:p w14:paraId="3B756F79" w14:textId="77777777" w:rsidR="00D53860" w:rsidRDefault="00D502B4">
      <w:pPr>
        <w:spacing w:before="100" w:after="30"/>
      </w:pPr>
      <w:r>
        <w:rPr>
          <w:b/>
          <w:bCs/>
          <w:color w:val="C2185B"/>
          <w:sz w:val="17"/>
          <w:szCs w:val="17"/>
        </w:rPr>
        <w:t>Corrigé — Exercice 2</w:t>
      </w:r>
    </w:p>
    <w:p w14:paraId="2342438F" w14:textId="77777777" w:rsidR="00D53860" w:rsidRDefault="00D502B4">
      <w:pPr>
        <w:spacing w:after="30"/>
      </w:pPr>
      <w:r>
        <w:rPr>
          <w:color w:val="C2185B"/>
          <w:sz w:val="16"/>
          <w:szCs w:val="16"/>
        </w:rPr>
        <w:t>1. Vrai</w:t>
      </w:r>
    </w:p>
    <w:p w14:paraId="40268D2E" w14:textId="77777777" w:rsidR="00D53860" w:rsidRDefault="00D502B4">
      <w:pPr>
        <w:spacing w:after="30"/>
      </w:pPr>
      <w:r>
        <w:rPr>
          <w:color w:val="C2185B"/>
          <w:sz w:val="16"/>
          <w:szCs w:val="16"/>
        </w:rPr>
        <w:t>2. Faux — Le dessin technique utilise des symboles précis, compris par tous, plutôt que de longues phrases.</w:t>
      </w:r>
    </w:p>
    <w:p w14:paraId="2202FB73" w14:textId="77777777" w:rsidR="00D53860" w:rsidRDefault="00D502B4">
      <w:pPr>
        <w:spacing w:after="30"/>
      </w:pPr>
      <w:r>
        <w:rPr>
          <w:color w:val="C2185B"/>
          <w:sz w:val="16"/>
          <w:szCs w:val="16"/>
        </w:rPr>
        <w:t>3. Vrai</w:t>
      </w:r>
    </w:p>
    <w:p w14:paraId="6775272B" w14:textId="77777777" w:rsidR="00D53860" w:rsidRDefault="00D502B4">
      <w:pPr>
        <w:spacing w:after="30"/>
      </w:pPr>
      <w:r>
        <w:rPr>
          <w:color w:val="C2185B"/>
          <w:sz w:val="16"/>
          <w:szCs w:val="16"/>
        </w:rPr>
        <w:t>4. Faux — La pointe de la flèche indique le sens dans lequel la force est appliquée.</w:t>
      </w:r>
    </w:p>
    <w:p w14:paraId="146C85E6" w14:textId="77777777" w:rsidR="00D53860" w:rsidRDefault="00D502B4">
      <w:pPr>
        <w:spacing w:before="100" w:after="30"/>
      </w:pPr>
      <w:r>
        <w:rPr>
          <w:b/>
          <w:bCs/>
          <w:color w:val="C2185B"/>
          <w:sz w:val="17"/>
          <w:szCs w:val="17"/>
        </w:rPr>
        <w:t>Corrigé — Exercice 3</w:t>
      </w:r>
    </w:p>
    <w:p w14:paraId="225983E6" w14:textId="77777777" w:rsidR="00D53860" w:rsidRDefault="00D502B4">
      <w:pPr>
        <w:spacing w:after="30"/>
      </w:pPr>
      <w:r>
        <w:rPr>
          <w:color w:val="C2185B"/>
          <w:sz w:val="16"/>
          <w:szCs w:val="16"/>
        </w:rPr>
        <w:t>1. Une façon de représenter un objet de manière précise, avec des lignes, des symboles et des mesures.</w:t>
      </w:r>
    </w:p>
    <w:p w14:paraId="5F25E2FF" w14:textId="77777777" w:rsidR="00D53860" w:rsidRDefault="00D502B4">
      <w:pPr>
        <w:spacing w:after="30"/>
      </w:pPr>
      <w:r>
        <w:rPr>
          <w:color w:val="C2185B"/>
          <w:sz w:val="16"/>
          <w:szCs w:val="16"/>
        </w:rPr>
        <w:t>2. Par une flèche courbée, en arc de cercle.</w:t>
      </w:r>
    </w:p>
    <w:p w14:paraId="4B8245AD" w14:textId="77777777" w:rsidR="00D53860" w:rsidRDefault="00D502B4">
      <w:pPr>
        <w:spacing w:after="30"/>
      </w:pPr>
      <w:r>
        <w:rPr>
          <w:color w:val="C2185B"/>
          <w:sz w:val="16"/>
          <w:szCs w:val="16"/>
        </w:rPr>
        <w:t>3. Un document décrivant les besoins et exigences à respecter pour fabriquer un objet technique.</w:t>
      </w:r>
    </w:p>
    <w:p w14:paraId="5FB7CD0C" w14:textId="77777777" w:rsidR="00D53860" w:rsidRDefault="00D502B4">
      <w:pPr>
        <w:spacing w:after="30"/>
      </w:pPr>
      <w:r>
        <w:rPr>
          <w:color w:val="C2185B"/>
          <w:sz w:val="16"/>
          <w:szCs w:val="16"/>
        </w:rPr>
        <w:t>4. Parce qu'ils sont compris par tout le monde et évitent les erreurs d'interprétation.</w:t>
      </w:r>
    </w:p>
    <w:p w14:paraId="29421EFA" w14:textId="77777777" w:rsidR="00D53860" w:rsidRDefault="00D502B4">
      <w:pPr>
        <w:spacing w:before="100" w:after="30"/>
      </w:pPr>
      <w:r>
        <w:rPr>
          <w:b/>
          <w:bCs/>
          <w:color w:val="C2185B"/>
          <w:sz w:val="17"/>
          <w:szCs w:val="17"/>
        </w:rPr>
        <w:lastRenderedPageBreak/>
        <w:t>Corrigé — Exercice 4</w:t>
      </w:r>
    </w:p>
    <w:p w14:paraId="68AB1996" w14:textId="77777777" w:rsidR="00D53860" w:rsidRDefault="00D502B4">
      <w:pPr>
        <w:spacing w:after="30"/>
      </w:pPr>
      <w:r>
        <w:rPr>
          <w:color w:val="C2185B"/>
          <w:sz w:val="16"/>
          <w:szCs w:val="16"/>
        </w:rPr>
        <w:t>1. Une force est représentée sur un dessin technique par une flèche droite.</w:t>
      </w:r>
    </w:p>
    <w:p w14:paraId="07017540" w14:textId="77777777" w:rsidR="00D53860" w:rsidRDefault="00D502B4">
      <w:pPr>
        <w:spacing w:after="30"/>
      </w:pPr>
      <w:r>
        <w:rPr>
          <w:color w:val="C2185B"/>
          <w:sz w:val="16"/>
          <w:szCs w:val="16"/>
        </w:rPr>
        <w:t>2. Un mouvement de rotation est représenté par une flèche courbée, en arc de cercle.</w:t>
      </w:r>
    </w:p>
    <w:p w14:paraId="5DFBBEFD" w14:textId="77777777" w:rsidR="00D53860" w:rsidRDefault="00D502B4">
      <w:pPr>
        <w:spacing w:after="30"/>
      </w:pPr>
      <w:r>
        <w:rPr>
          <w:color w:val="C2185B"/>
          <w:sz w:val="16"/>
          <w:szCs w:val="16"/>
        </w:rPr>
        <w:t>3. Le cahier des charges décrit les dimensions, les matériaux et l'usage prévu de l'objet.</w:t>
      </w:r>
    </w:p>
    <w:p w14:paraId="1DDAC63B" w14:textId="77777777" w:rsidR="00D53860" w:rsidRDefault="00D502B4">
      <w:pPr>
        <w:spacing w:after="30"/>
      </w:pPr>
      <w:r>
        <w:rPr>
          <w:color w:val="C2185B"/>
          <w:sz w:val="16"/>
          <w:szCs w:val="16"/>
        </w:rPr>
        <w:t>4. Les symboles techniques permettent de lire un plan rapidement et sans erreur.</w:t>
      </w:r>
    </w:p>
    <w:p w14:paraId="6CF3827F" w14:textId="77777777" w:rsidR="00D53860" w:rsidRDefault="00D502B4">
      <w:r>
        <w:br w:type="page"/>
      </w:r>
    </w:p>
    <w:p w14:paraId="54E243C3" w14:textId="77777777" w:rsidR="00D53860" w:rsidRDefault="00D502B4">
      <w:pPr>
        <w:spacing w:after="40"/>
        <w:jc w:val="center"/>
      </w:pPr>
      <w:r>
        <w:rPr>
          <w:b/>
          <w:bCs/>
          <w:color w:val="1F4E79"/>
          <w:sz w:val="18"/>
          <w:szCs w:val="18"/>
        </w:rPr>
        <w:lastRenderedPageBreak/>
        <w:t>SÉANCE 18 / 42</w:t>
      </w:r>
    </w:p>
    <w:p w14:paraId="074E72D3" w14:textId="77777777" w:rsidR="00D53860" w:rsidRDefault="00D502B4">
      <w:pPr>
        <w:pStyle w:val="Titre2"/>
        <w:spacing w:before="100" w:after="200"/>
        <w:jc w:val="center"/>
      </w:pPr>
      <w:bookmarkStart w:id="21" w:name="_Toc000021"/>
      <w:r>
        <w:rPr>
          <w:b/>
          <w:bCs/>
          <w:color w:val="C00000"/>
        </w:rPr>
        <w:t>L'appareil urinaire</w:t>
      </w:r>
      <w:bookmarkEnd w:id="21"/>
    </w:p>
    <w:p w14:paraId="6797BA1A"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29443AC6" w14:textId="77777777">
        <w:tc>
          <w:tcPr>
            <w:tcW w:w="1500" w:type="pct"/>
            <w:tcMar>
              <w:top w:w="60" w:type="dxa"/>
              <w:left w:w="100" w:type="dxa"/>
              <w:bottom w:w="60" w:type="dxa"/>
              <w:right w:w="100" w:type="dxa"/>
            </w:tcMar>
          </w:tcPr>
          <w:p w14:paraId="42CB7327"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120D74BD" w14:textId="77777777" w:rsidR="00D53860" w:rsidRDefault="00D502B4">
            <w:pPr>
              <w:spacing w:after="80"/>
            </w:pPr>
            <w:r>
              <w:rPr>
                <w:color w:val="000000"/>
                <w:sz w:val="18"/>
                <w:szCs w:val="18"/>
              </w:rPr>
              <w:t>Sciences et Technologie</w:t>
            </w:r>
          </w:p>
        </w:tc>
      </w:tr>
      <w:tr w:rsidR="00D53860" w14:paraId="2073F34D" w14:textId="77777777">
        <w:tc>
          <w:tcPr>
            <w:tcW w:w="1500" w:type="pct"/>
            <w:tcMar>
              <w:top w:w="60" w:type="dxa"/>
              <w:left w:w="100" w:type="dxa"/>
              <w:bottom w:w="60" w:type="dxa"/>
              <w:right w:w="100" w:type="dxa"/>
            </w:tcMar>
          </w:tcPr>
          <w:p w14:paraId="398F75AD"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4FA24D15" w14:textId="77777777" w:rsidR="00D53860" w:rsidRDefault="00D502B4">
            <w:pPr>
              <w:spacing w:after="80"/>
            </w:pPr>
            <w:r>
              <w:rPr>
                <w:color w:val="000000"/>
                <w:sz w:val="18"/>
                <w:szCs w:val="18"/>
              </w:rPr>
              <w:t>Santé et bien-être</w:t>
            </w:r>
          </w:p>
        </w:tc>
      </w:tr>
      <w:tr w:rsidR="00D53860" w14:paraId="19E537F5" w14:textId="77777777">
        <w:tc>
          <w:tcPr>
            <w:tcW w:w="1500" w:type="pct"/>
            <w:tcMar>
              <w:top w:w="60" w:type="dxa"/>
              <w:left w:w="100" w:type="dxa"/>
              <w:bottom w:w="60" w:type="dxa"/>
              <w:right w:w="100" w:type="dxa"/>
            </w:tcMar>
          </w:tcPr>
          <w:p w14:paraId="1B498E31"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6FE0B0A2" w14:textId="77777777" w:rsidR="00D53860" w:rsidRDefault="00D502B4">
            <w:pPr>
              <w:spacing w:after="80"/>
            </w:pPr>
            <w:r>
              <w:rPr>
                <w:color w:val="000000"/>
                <w:sz w:val="18"/>
                <w:szCs w:val="18"/>
              </w:rPr>
              <w:t>Le corps humain</w:t>
            </w:r>
          </w:p>
        </w:tc>
      </w:tr>
      <w:tr w:rsidR="00D53860" w14:paraId="090E6B33" w14:textId="77777777">
        <w:tc>
          <w:tcPr>
            <w:tcW w:w="1500" w:type="pct"/>
            <w:tcMar>
              <w:top w:w="60" w:type="dxa"/>
              <w:left w:w="100" w:type="dxa"/>
              <w:bottom w:w="60" w:type="dxa"/>
              <w:right w:w="100" w:type="dxa"/>
            </w:tcMar>
          </w:tcPr>
          <w:p w14:paraId="09A06449"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6933F36C" w14:textId="77777777" w:rsidR="00D53860" w:rsidRDefault="00D502B4">
            <w:pPr>
              <w:spacing w:after="80"/>
            </w:pPr>
            <w:r>
              <w:rPr>
                <w:color w:val="000000"/>
                <w:sz w:val="18"/>
                <w:szCs w:val="18"/>
              </w:rPr>
              <w:t>L'appareil urinaire</w:t>
            </w:r>
          </w:p>
        </w:tc>
      </w:tr>
      <w:tr w:rsidR="00D53860" w14:paraId="3F960D5F" w14:textId="77777777">
        <w:tc>
          <w:tcPr>
            <w:tcW w:w="1500" w:type="pct"/>
            <w:tcMar>
              <w:top w:w="60" w:type="dxa"/>
              <w:left w:w="100" w:type="dxa"/>
              <w:bottom w:w="60" w:type="dxa"/>
              <w:right w:w="100" w:type="dxa"/>
            </w:tcMar>
          </w:tcPr>
          <w:p w14:paraId="09334BC3"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0FEE2F37" w14:textId="77777777" w:rsidR="00D53860" w:rsidRDefault="00D502B4">
            <w:pPr>
              <w:spacing w:after="80"/>
            </w:pPr>
            <w:r>
              <w:rPr>
                <w:color w:val="000000"/>
                <w:sz w:val="18"/>
                <w:szCs w:val="18"/>
              </w:rPr>
              <w:t>Décrire les organes de l'appareil urinaire, leur rôle et les règles d'hygiène associées.</w:t>
            </w:r>
          </w:p>
        </w:tc>
      </w:tr>
      <w:tr w:rsidR="00D53860" w14:paraId="787F0203" w14:textId="77777777">
        <w:tc>
          <w:tcPr>
            <w:tcW w:w="1500" w:type="pct"/>
            <w:tcMar>
              <w:top w:w="60" w:type="dxa"/>
              <w:left w:w="100" w:type="dxa"/>
              <w:bottom w:w="60" w:type="dxa"/>
              <w:right w:w="100" w:type="dxa"/>
            </w:tcMar>
          </w:tcPr>
          <w:p w14:paraId="7A8BDEC8"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62EEA6B9" w14:textId="77777777" w:rsidR="00D53860" w:rsidRDefault="00D502B4">
            <w:pPr>
              <w:spacing w:after="80"/>
            </w:pPr>
            <w:r>
              <w:rPr>
                <w:color w:val="000000"/>
                <w:sz w:val="18"/>
                <w:szCs w:val="18"/>
              </w:rPr>
              <w:t>Programme RAPE T6 (Sciences et Technologie)</w:t>
            </w:r>
          </w:p>
        </w:tc>
      </w:tr>
      <w:tr w:rsidR="00D53860" w14:paraId="0886DA0E" w14:textId="77777777">
        <w:tc>
          <w:tcPr>
            <w:tcW w:w="1500" w:type="pct"/>
            <w:tcMar>
              <w:top w:w="60" w:type="dxa"/>
              <w:left w:w="100" w:type="dxa"/>
              <w:bottom w:w="60" w:type="dxa"/>
              <w:right w:w="100" w:type="dxa"/>
            </w:tcMar>
          </w:tcPr>
          <w:p w14:paraId="3B7D2221"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4A931B30" w14:textId="77777777" w:rsidR="00D53860" w:rsidRDefault="00D502B4">
            <w:pPr>
              <w:spacing w:after="80"/>
            </w:pPr>
            <w:r>
              <w:rPr>
                <w:color w:val="000000"/>
                <w:sz w:val="18"/>
                <w:szCs w:val="18"/>
              </w:rPr>
              <w:t>un schéma de l'appareil urinaire (reins, uretères, vessie, urètre)</w:t>
            </w:r>
          </w:p>
        </w:tc>
      </w:tr>
    </w:tbl>
    <w:p w14:paraId="386807DB" w14:textId="77777777" w:rsidR="00D53860" w:rsidRDefault="00D502B4">
      <w:pPr>
        <w:spacing w:after="40"/>
        <w:jc w:val="right"/>
      </w:pPr>
      <w:r>
        <w:rPr>
          <w:sz w:val="18"/>
          <w:szCs w:val="18"/>
        </w:rPr>
        <w:t>Date : _______</w:t>
      </w:r>
    </w:p>
    <w:p w14:paraId="0A021BF4" w14:textId="77777777" w:rsidR="00D53860" w:rsidRDefault="00D502B4">
      <w:pPr>
        <w:spacing w:after="40"/>
        <w:jc w:val="right"/>
      </w:pPr>
      <w:r>
        <w:rPr>
          <w:sz w:val="18"/>
          <w:szCs w:val="18"/>
        </w:rPr>
        <w:t>Classe : 6e</w:t>
      </w:r>
    </w:p>
    <w:p w14:paraId="0DF70662" w14:textId="77777777" w:rsidR="00D53860" w:rsidRDefault="00D502B4">
      <w:pPr>
        <w:spacing w:after="40"/>
        <w:jc w:val="right"/>
      </w:pPr>
      <w:r>
        <w:rPr>
          <w:sz w:val="18"/>
          <w:szCs w:val="18"/>
        </w:rPr>
        <w:t>Séance n° : 18/42</w:t>
      </w:r>
    </w:p>
    <w:p w14:paraId="58BC8D8E" w14:textId="77777777" w:rsidR="00D53860" w:rsidRDefault="00D502B4">
      <w:pPr>
        <w:spacing w:after="40"/>
        <w:jc w:val="right"/>
      </w:pPr>
      <w:r>
        <w:rPr>
          <w:sz w:val="18"/>
          <w:szCs w:val="18"/>
        </w:rPr>
        <w:t>Durée : 3h</w:t>
      </w:r>
    </w:p>
    <w:p w14:paraId="548F6404"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62"/>
        <w:gridCol w:w="1803"/>
        <w:gridCol w:w="1803"/>
        <w:gridCol w:w="1443"/>
        <w:gridCol w:w="1443"/>
        <w:gridCol w:w="1262"/>
      </w:tblGrid>
      <w:tr w:rsidR="00D53860" w14:paraId="484C80A9" w14:textId="77777777">
        <w:trPr>
          <w:tblHeader/>
        </w:trPr>
        <w:tc>
          <w:tcPr>
            <w:tcW w:w="700" w:type="pct"/>
            <w:vMerge w:val="restart"/>
            <w:shd w:val="clear" w:color="auto" w:fill="DDEEFF"/>
            <w:tcMar>
              <w:top w:w="60" w:type="dxa"/>
              <w:left w:w="100" w:type="dxa"/>
              <w:bottom w:w="60" w:type="dxa"/>
              <w:right w:w="100" w:type="dxa"/>
            </w:tcMar>
          </w:tcPr>
          <w:p w14:paraId="1BFCC8B8"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4BACF776"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459E41AF"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634AABEA"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42B22BF0" w14:textId="77777777" w:rsidR="00D53860" w:rsidRDefault="00D502B4">
            <w:pPr>
              <w:spacing w:after="80"/>
            </w:pPr>
            <w:r>
              <w:rPr>
                <w:b/>
                <w:bCs/>
                <w:color w:val="000000"/>
                <w:sz w:val="17"/>
                <w:szCs w:val="17"/>
              </w:rPr>
              <w:t>Observation</w:t>
            </w:r>
          </w:p>
        </w:tc>
      </w:tr>
      <w:tr w:rsidR="00D53860" w14:paraId="0725E5CE" w14:textId="77777777">
        <w:trPr>
          <w:tblHeader/>
        </w:trPr>
        <w:tc>
          <w:tcPr>
            <w:tcW w:w="0" w:type="auto"/>
            <w:vMerge/>
            <w:shd w:val="clear" w:color="auto" w:fill="F5F5F5"/>
            <w:tcMar>
              <w:top w:w="60" w:type="dxa"/>
              <w:left w:w="100" w:type="dxa"/>
              <w:bottom w:w="60" w:type="dxa"/>
              <w:right w:w="100" w:type="dxa"/>
            </w:tcMar>
          </w:tcPr>
          <w:p w14:paraId="39F0B181" w14:textId="77777777" w:rsidR="00D53860" w:rsidRDefault="00D53860">
            <w:pPr>
              <w:spacing w:after="80"/>
            </w:pPr>
          </w:p>
        </w:tc>
        <w:tc>
          <w:tcPr>
            <w:tcW w:w="1000" w:type="pct"/>
            <w:shd w:val="clear" w:color="auto" w:fill="F5F5F5"/>
            <w:tcMar>
              <w:top w:w="60" w:type="dxa"/>
              <w:left w:w="100" w:type="dxa"/>
              <w:bottom w:w="60" w:type="dxa"/>
              <w:right w:w="100" w:type="dxa"/>
            </w:tcMar>
          </w:tcPr>
          <w:p w14:paraId="61D68118"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7D2370BF"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53A95954"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22D4D4CB"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59F42B17" w14:textId="77777777" w:rsidR="00D53860" w:rsidRDefault="00D53860">
            <w:pPr>
              <w:spacing w:after="80"/>
            </w:pPr>
          </w:p>
        </w:tc>
      </w:tr>
      <w:tr w:rsidR="00D53860" w14:paraId="3C1C59DC" w14:textId="77777777">
        <w:tc>
          <w:tcPr>
            <w:tcW w:w="700" w:type="pct"/>
            <w:tcMar>
              <w:top w:w="60" w:type="dxa"/>
              <w:left w:w="100" w:type="dxa"/>
              <w:bottom w:w="60" w:type="dxa"/>
              <w:right w:w="100" w:type="dxa"/>
            </w:tcMar>
          </w:tcPr>
          <w:p w14:paraId="53EDB825" w14:textId="77777777" w:rsidR="00D53860" w:rsidRDefault="00D502B4">
            <w:pPr>
              <w:spacing w:after="80"/>
            </w:pPr>
            <w:r>
              <w:rPr>
                <w:b/>
                <w:bCs/>
                <w:color w:val="000000"/>
                <w:sz w:val="17"/>
                <w:szCs w:val="17"/>
              </w:rPr>
              <w:t>I. Révision (10 min)</w:t>
            </w:r>
          </w:p>
        </w:tc>
        <w:tc>
          <w:tcPr>
            <w:tcW w:w="1000" w:type="pct"/>
            <w:tcMar>
              <w:top w:w="60" w:type="dxa"/>
              <w:left w:w="100" w:type="dxa"/>
              <w:bottom w:w="60" w:type="dxa"/>
              <w:right w:w="100" w:type="dxa"/>
            </w:tcMar>
          </w:tcPr>
          <w:p w14:paraId="61BE5901" w14:textId="77777777" w:rsidR="00D53860" w:rsidRDefault="00D502B4">
            <w:pPr>
              <w:spacing w:after="50"/>
            </w:pPr>
            <w:r>
              <w:rPr>
                <w:color w:val="000000"/>
                <w:sz w:val="17"/>
                <w:szCs w:val="17"/>
              </w:rPr>
              <w:t>Comment représente-t-on une force sur un dessin technique ?</w:t>
            </w:r>
          </w:p>
          <w:p w14:paraId="5E6954FA" w14:textId="77777777" w:rsidR="00D53860" w:rsidRDefault="00D502B4">
            <w:pPr>
              <w:spacing w:after="50"/>
            </w:pPr>
            <w:r>
              <w:rPr>
                <w:color w:val="000000"/>
                <w:sz w:val="17"/>
                <w:szCs w:val="17"/>
              </w:rPr>
              <w:t>À quoi sert le cahier des charges ?</w:t>
            </w:r>
          </w:p>
        </w:tc>
        <w:tc>
          <w:tcPr>
            <w:tcW w:w="1000" w:type="pct"/>
            <w:tcMar>
              <w:top w:w="60" w:type="dxa"/>
              <w:left w:w="100" w:type="dxa"/>
              <w:bottom w:w="60" w:type="dxa"/>
              <w:right w:w="100" w:type="dxa"/>
            </w:tcMar>
          </w:tcPr>
          <w:p w14:paraId="09EDDDF4" w14:textId="77777777" w:rsidR="00D53860" w:rsidRDefault="00D502B4">
            <w:pPr>
              <w:spacing w:after="50"/>
            </w:pPr>
            <w:r>
              <w:rPr>
                <w:i/>
                <w:iCs/>
                <w:color w:val="000000"/>
                <w:sz w:val="17"/>
                <w:szCs w:val="17"/>
              </w:rPr>
              <w:t>R.A. : Par une flèche droite.</w:t>
            </w:r>
          </w:p>
          <w:p w14:paraId="05689909" w14:textId="77777777" w:rsidR="00D53860" w:rsidRDefault="00D502B4">
            <w:pPr>
              <w:spacing w:after="50"/>
            </w:pPr>
            <w:r>
              <w:rPr>
                <w:i/>
                <w:iCs/>
                <w:color w:val="000000"/>
                <w:sz w:val="17"/>
                <w:szCs w:val="17"/>
              </w:rPr>
              <w:t>R.A. : À décrire les exigences à respecter pour fabriquer un objet technique.</w:t>
            </w:r>
          </w:p>
        </w:tc>
        <w:tc>
          <w:tcPr>
            <w:tcW w:w="800" w:type="pct"/>
            <w:tcMar>
              <w:top w:w="60" w:type="dxa"/>
              <w:left w:w="100" w:type="dxa"/>
              <w:bottom w:w="60" w:type="dxa"/>
              <w:right w:w="100" w:type="dxa"/>
            </w:tcMar>
          </w:tcPr>
          <w:p w14:paraId="18C39503"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2238440C"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63973D6D" w14:textId="77777777" w:rsidR="00D53860" w:rsidRDefault="00D53860">
            <w:pPr>
              <w:spacing w:after="80"/>
            </w:pPr>
          </w:p>
        </w:tc>
      </w:tr>
      <w:tr w:rsidR="00D53860" w14:paraId="502A88BC" w14:textId="77777777">
        <w:tc>
          <w:tcPr>
            <w:tcW w:w="0" w:type="auto"/>
            <w:gridSpan w:val="6"/>
            <w:shd w:val="clear" w:color="auto" w:fill="C9DDEA"/>
            <w:tcMar>
              <w:top w:w="60" w:type="dxa"/>
              <w:left w:w="100" w:type="dxa"/>
              <w:bottom w:w="60" w:type="dxa"/>
              <w:right w:w="100" w:type="dxa"/>
            </w:tcMar>
          </w:tcPr>
          <w:p w14:paraId="26B02FE7" w14:textId="77777777" w:rsidR="00D53860" w:rsidRDefault="00D502B4">
            <w:pPr>
              <w:spacing w:after="80"/>
              <w:jc w:val="center"/>
            </w:pPr>
            <w:r>
              <w:rPr>
                <w:b/>
                <w:bCs/>
                <w:color w:val="000000"/>
                <w:sz w:val="18"/>
                <w:szCs w:val="18"/>
              </w:rPr>
              <w:t>II. NOUVELLE LEÇON  (2h)</w:t>
            </w:r>
          </w:p>
        </w:tc>
      </w:tr>
      <w:tr w:rsidR="00D53860" w14:paraId="67857BE3" w14:textId="77777777">
        <w:tc>
          <w:tcPr>
            <w:tcW w:w="700" w:type="pct"/>
            <w:tcMar>
              <w:top w:w="60" w:type="dxa"/>
              <w:left w:w="100" w:type="dxa"/>
              <w:bottom w:w="60" w:type="dxa"/>
              <w:right w:w="100" w:type="dxa"/>
            </w:tcMar>
          </w:tcPr>
          <w:p w14:paraId="0ACC69A5"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5EFD8E25" w14:textId="77777777" w:rsidR="00D53860" w:rsidRDefault="00D502B4">
            <w:pPr>
              <w:spacing w:after="40"/>
            </w:pPr>
            <w:r>
              <w:rPr>
                <w:b/>
                <w:bCs/>
                <w:color w:val="000000"/>
                <w:sz w:val="17"/>
                <w:szCs w:val="17"/>
              </w:rPr>
              <w:t>Pourquoi avons-nous besoin d'uriner plusieurs fois par jour ?</w:t>
            </w:r>
          </w:p>
        </w:tc>
        <w:tc>
          <w:tcPr>
            <w:tcW w:w="1000" w:type="pct"/>
            <w:tcMar>
              <w:top w:w="60" w:type="dxa"/>
              <w:left w:w="100" w:type="dxa"/>
              <w:bottom w:w="60" w:type="dxa"/>
              <w:right w:w="100" w:type="dxa"/>
            </w:tcMar>
          </w:tcPr>
          <w:p w14:paraId="40430BEA" w14:textId="77777777" w:rsidR="00D53860" w:rsidRDefault="00D502B4">
            <w:pPr>
              <w:spacing w:after="30"/>
            </w:pPr>
            <w:r>
              <w:rPr>
                <w:i/>
                <w:iCs/>
                <w:color w:val="000000"/>
                <w:sz w:val="17"/>
                <w:szCs w:val="17"/>
              </w:rPr>
              <w:t>RP : pour évacuer l'eau qu'on a bue, pour nettoyer le corps, pour évacuer des déchets…</w:t>
            </w:r>
          </w:p>
          <w:p w14:paraId="672CEE1E" w14:textId="77777777" w:rsidR="00D53860" w:rsidRDefault="00D502B4">
            <w:pPr>
              <w:spacing w:after="30"/>
            </w:pPr>
            <w:r>
              <w:rPr>
                <w:b/>
                <w:bCs/>
                <w:i/>
                <w:iCs/>
                <w:color w:val="000000"/>
                <w:sz w:val="17"/>
                <w:szCs w:val="17"/>
              </w:rPr>
              <w:t>RA : notre corps fabrique des déchets liquides qu'il faut éliminer : c'est le rôle de l'appareil urinaire</w:t>
            </w:r>
          </w:p>
        </w:tc>
        <w:tc>
          <w:tcPr>
            <w:tcW w:w="800" w:type="pct"/>
            <w:tcMar>
              <w:top w:w="60" w:type="dxa"/>
              <w:left w:w="100" w:type="dxa"/>
              <w:bottom w:w="60" w:type="dxa"/>
              <w:right w:w="100" w:type="dxa"/>
            </w:tcMar>
          </w:tcPr>
          <w:p w14:paraId="41B7D422"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4451F105"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16983066" w14:textId="77777777" w:rsidR="00D53860" w:rsidRDefault="00D53860">
            <w:pPr>
              <w:spacing w:after="80"/>
            </w:pPr>
          </w:p>
        </w:tc>
      </w:tr>
      <w:tr w:rsidR="00D53860" w14:paraId="2BED85CD" w14:textId="77777777">
        <w:tc>
          <w:tcPr>
            <w:tcW w:w="700" w:type="pct"/>
            <w:tcMar>
              <w:top w:w="60" w:type="dxa"/>
              <w:left w:w="100" w:type="dxa"/>
              <w:bottom w:w="60" w:type="dxa"/>
              <w:right w:w="100" w:type="dxa"/>
            </w:tcMar>
          </w:tcPr>
          <w:p w14:paraId="06EEB492"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0E91F73F" w14:textId="77777777" w:rsidR="00D53860" w:rsidRDefault="00D502B4">
            <w:pPr>
              <w:spacing w:after="40"/>
            </w:pPr>
            <w:r>
              <w:rPr>
                <w:color w:val="000000"/>
                <w:sz w:val="17"/>
                <w:szCs w:val="17"/>
              </w:rPr>
              <w:t>Aujourd'hui nous allons apprendre : « L'appareil urinaire ». Après cette séance, vous serez capables de décrire les organes de l'appareil urinaire et leur rôle.</w:t>
            </w:r>
          </w:p>
        </w:tc>
        <w:tc>
          <w:tcPr>
            <w:tcW w:w="1000" w:type="pct"/>
            <w:tcMar>
              <w:top w:w="60" w:type="dxa"/>
              <w:left w:w="100" w:type="dxa"/>
              <w:bottom w:w="60" w:type="dxa"/>
              <w:right w:w="100" w:type="dxa"/>
            </w:tcMar>
          </w:tcPr>
          <w:p w14:paraId="10C6D3D4"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36B91860"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75E8E2BA"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024F0132" w14:textId="77777777" w:rsidR="00D53860" w:rsidRDefault="00D53860">
            <w:pPr>
              <w:spacing w:after="80"/>
            </w:pPr>
          </w:p>
        </w:tc>
      </w:tr>
      <w:tr w:rsidR="00D53860" w14:paraId="0570A52A" w14:textId="77777777">
        <w:tc>
          <w:tcPr>
            <w:tcW w:w="700" w:type="pct"/>
            <w:tcMar>
              <w:top w:w="60" w:type="dxa"/>
              <w:left w:w="100" w:type="dxa"/>
              <w:bottom w:w="60" w:type="dxa"/>
              <w:right w:w="100" w:type="dxa"/>
            </w:tcMar>
          </w:tcPr>
          <w:p w14:paraId="5232CA83"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018FE78C" w14:textId="77777777" w:rsidR="00D53860" w:rsidRDefault="00D502B4">
            <w:pPr>
              <w:spacing w:after="40"/>
            </w:pPr>
            <w:r>
              <w:rPr>
                <w:color w:val="000000"/>
                <w:sz w:val="17"/>
                <w:szCs w:val="17"/>
              </w:rPr>
              <w:t>Regardez et observez bien un schéma de l'appareil urinaire (reins, uretères, vessie, urètre). Identifiez les organes représentés et leur position dans le corps.</w:t>
            </w:r>
          </w:p>
        </w:tc>
        <w:tc>
          <w:tcPr>
            <w:tcW w:w="1000" w:type="pct"/>
            <w:tcMar>
              <w:top w:w="60" w:type="dxa"/>
              <w:left w:w="100" w:type="dxa"/>
              <w:bottom w:w="60" w:type="dxa"/>
              <w:right w:w="100" w:type="dxa"/>
            </w:tcMar>
          </w:tcPr>
          <w:p w14:paraId="08B2A52D" w14:textId="77777777" w:rsidR="00D53860" w:rsidRDefault="00D502B4">
            <w:pPr>
              <w:spacing w:after="30"/>
            </w:pPr>
            <w:r>
              <w:rPr>
                <w:color w:val="000000"/>
                <w:sz w:val="17"/>
                <w:szCs w:val="17"/>
              </w:rPr>
              <w:t>On voit deux organes en forme de haricot, de chaque côté de la colonne vertébrale : les reins.</w:t>
            </w:r>
          </w:p>
          <w:p w14:paraId="4877757B" w14:textId="77777777" w:rsidR="00D53860" w:rsidRDefault="00D502B4">
            <w:pPr>
              <w:spacing w:after="30"/>
            </w:pPr>
            <w:r>
              <w:rPr>
                <w:color w:val="000000"/>
                <w:sz w:val="17"/>
                <w:szCs w:val="17"/>
              </w:rPr>
              <w:t>Deux petits tuyaux relient les reins à un organe en forme de poche.</w:t>
            </w:r>
          </w:p>
          <w:p w14:paraId="29E2D5A0" w14:textId="77777777" w:rsidR="00D53860" w:rsidRDefault="00D502B4">
            <w:pPr>
              <w:spacing w:after="30"/>
            </w:pPr>
            <w:r>
              <w:rPr>
                <w:color w:val="000000"/>
                <w:sz w:val="17"/>
                <w:szCs w:val="17"/>
              </w:rPr>
              <w:t>Cette poche est reliée à l'extérieur du corps par un dernier tuyau.</w:t>
            </w:r>
          </w:p>
        </w:tc>
        <w:tc>
          <w:tcPr>
            <w:tcW w:w="800" w:type="pct"/>
            <w:tcMar>
              <w:top w:w="60" w:type="dxa"/>
              <w:left w:w="100" w:type="dxa"/>
              <w:bottom w:w="60" w:type="dxa"/>
              <w:right w:w="100" w:type="dxa"/>
            </w:tcMar>
          </w:tcPr>
          <w:p w14:paraId="7E2A2680" w14:textId="77777777" w:rsidR="00D53860" w:rsidRDefault="00D502B4">
            <w:pPr>
              <w:spacing w:after="80"/>
            </w:pPr>
            <w:r>
              <w:rPr>
                <w:color w:val="000000"/>
                <w:sz w:val="16"/>
                <w:szCs w:val="16"/>
              </w:rPr>
              <w:t>Observation dirigée</w:t>
            </w:r>
          </w:p>
        </w:tc>
        <w:tc>
          <w:tcPr>
            <w:tcW w:w="800" w:type="pct"/>
            <w:tcMar>
              <w:top w:w="60" w:type="dxa"/>
              <w:left w:w="100" w:type="dxa"/>
              <w:bottom w:w="60" w:type="dxa"/>
              <w:right w:w="100" w:type="dxa"/>
            </w:tcMar>
          </w:tcPr>
          <w:p w14:paraId="3213F25D" w14:textId="77777777" w:rsidR="00D53860" w:rsidRDefault="00D502B4">
            <w:pPr>
              <w:spacing w:after="80"/>
            </w:pPr>
            <w:r>
              <w:rPr>
                <w:color w:val="000000"/>
                <w:sz w:val="16"/>
                <w:szCs w:val="16"/>
              </w:rPr>
              <w:t>un schéma de l'appareil urinaire (reins, uretères, vessie, urètre)</w:t>
            </w:r>
          </w:p>
        </w:tc>
        <w:tc>
          <w:tcPr>
            <w:tcW w:w="700" w:type="pct"/>
            <w:tcMar>
              <w:top w:w="60" w:type="dxa"/>
              <w:left w:w="100" w:type="dxa"/>
              <w:bottom w:w="60" w:type="dxa"/>
              <w:right w:w="100" w:type="dxa"/>
            </w:tcMar>
          </w:tcPr>
          <w:p w14:paraId="4245A8FC" w14:textId="77777777" w:rsidR="00D53860" w:rsidRDefault="00D53860">
            <w:pPr>
              <w:spacing w:after="80"/>
            </w:pPr>
          </w:p>
        </w:tc>
      </w:tr>
      <w:tr w:rsidR="00D53860" w14:paraId="7EE23E87" w14:textId="77777777">
        <w:tc>
          <w:tcPr>
            <w:tcW w:w="700" w:type="pct"/>
            <w:tcMar>
              <w:top w:w="60" w:type="dxa"/>
              <w:left w:w="100" w:type="dxa"/>
              <w:bottom w:w="60" w:type="dxa"/>
              <w:right w:w="100" w:type="dxa"/>
            </w:tcMar>
          </w:tcPr>
          <w:p w14:paraId="4D7CF906" w14:textId="77777777" w:rsidR="00D53860" w:rsidRDefault="00D502B4">
            <w:pPr>
              <w:spacing w:after="80"/>
            </w:pPr>
            <w:r>
              <w:rPr>
                <w:b/>
                <w:bCs/>
                <w:color w:val="000000"/>
                <w:sz w:val="17"/>
                <w:szCs w:val="17"/>
              </w:rPr>
              <w:lastRenderedPageBreak/>
              <w:t>4. Analyse</w:t>
            </w:r>
          </w:p>
        </w:tc>
        <w:tc>
          <w:tcPr>
            <w:tcW w:w="1000" w:type="pct"/>
            <w:tcMar>
              <w:top w:w="60" w:type="dxa"/>
              <w:left w:w="100" w:type="dxa"/>
              <w:bottom w:w="60" w:type="dxa"/>
              <w:right w:w="100" w:type="dxa"/>
            </w:tcMar>
          </w:tcPr>
          <w:p w14:paraId="4E6A40EF" w14:textId="77777777" w:rsidR="00D53860" w:rsidRDefault="00D502B4">
            <w:pPr>
              <w:spacing w:after="50"/>
            </w:pPr>
            <w:r>
              <w:rPr>
                <w:color w:val="000000"/>
                <w:sz w:val="17"/>
                <w:szCs w:val="17"/>
              </w:rPr>
              <w:t>Quels sont les organes de l'appareil urinaire ?</w:t>
            </w:r>
          </w:p>
          <w:p w14:paraId="5D49DDED" w14:textId="77777777" w:rsidR="00D53860" w:rsidRDefault="00D502B4">
            <w:pPr>
              <w:spacing w:after="50"/>
            </w:pPr>
            <w:r>
              <w:rPr>
                <w:color w:val="000000"/>
                <w:sz w:val="17"/>
                <w:szCs w:val="17"/>
              </w:rPr>
              <w:t>Quel est le rôle des reins ?</w:t>
            </w:r>
          </w:p>
          <w:p w14:paraId="75D3A369" w14:textId="77777777" w:rsidR="00D53860" w:rsidRDefault="00D502B4">
            <w:pPr>
              <w:spacing w:after="50"/>
            </w:pPr>
            <w:r>
              <w:rPr>
                <w:color w:val="000000"/>
                <w:sz w:val="17"/>
                <w:szCs w:val="17"/>
              </w:rPr>
              <w:t>Quel est le rôle des uretères ?</w:t>
            </w:r>
          </w:p>
          <w:p w14:paraId="5330FCF0" w14:textId="77777777" w:rsidR="00D53860" w:rsidRDefault="00D502B4">
            <w:pPr>
              <w:spacing w:after="50"/>
            </w:pPr>
            <w:r>
              <w:rPr>
                <w:color w:val="000000"/>
                <w:sz w:val="17"/>
                <w:szCs w:val="17"/>
              </w:rPr>
              <w:t>Quel est le rôle de la vessie ?</w:t>
            </w:r>
          </w:p>
          <w:p w14:paraId="19645E87" w14:textId="77777777" w:rsidR="00D53860" w:rsidRDefault="00D502B4">
            <w:pPr>
              <w:spacing w:after="50"/>
            </w:pPr>
            <w:r>
              <w:rPr>
                <w:color w:val="000000"/>
                <w:sz w:val="17"/>
                <w:szCs w:val="17"/>
              </w:rPr>
              <w:t>Quel est le rôle de l'urètre ?</w:t>
            </w:r>
          </w:p>
          <w:p w14:paraId="3A8B24A1" w14:textId="77777777" w:rsidR="00D53860" w:rsidRDefault="00D502B4">
            <w:pPr>
              <w:spacing w:after="50"/>
            </w:pPr>
            <w:r>
              <w:rPr>
                <w:color w:val="000000"/>
                <w:sz w:val="17"/>
                <w:szCs w:val="17"/>
              </w:rPr>
              <w:t>Cite deux règles d'hygiène de l'appareil urinaire.</w:t>
            </w:r>
          </w:p>
        </w:tc>
        <w:tc>
          <w:tcPr>
            <w:tcW w:w="1000" w:type="pct"/>
            <w:tcMar>
              <w:top w:w="60" w:type="dxa"/>
              <w:left w:w="100" w:type="dxa"/>
              <w:bottom w:w="60" w:type="dxa"/>
              <w:right w:w="100" w:type="dxa"/>
            </w:tcMar>
          </w:tcPr>
          <w:p w14:paraId="07090830" w14:textId="77777777" w:rsidR="00D53860" w:rsidRDefault="00D502B4">
            <w:pPr>
              <w:spacing w:after="50"/>
            </w:pPr>
            <w:r>
              <w:rPr>
                <w:i/>
                <w:iCs/>
                <w:color w:val="000000"/>
                <w:sz w:val="17"/>
                <w:szCs w:val="17"/>
              </w:rPr>
              <w:t>R.A. : Les reins, les uretères, la vessie et l'urètre.</w:t>
            </w:r>
          </w:p>
          <w:p w14:paraId="008BC8CC" w14:textId="77777777" w:rsidR="00D53860" w:rsidRDefault="00D502B4">
            <w:pPr>
              <w:spacing w:after="50"/>
            </w:pPr>
            <w:r>
              <w:rPr>
                <w:i/>
                <w:iCs/>
                <w:color w:val="000000"/>
                <w:sz w:val="17"/>
                <w:szCs w:val="17"/>
              </w:rPr>
              <w:t>R.A. : Ils filtrent le sang pour en retirer les déchets, réabsorbent les substances utiles à l'organisme, et fabriquent l'urine.</w:t>
            </w:r>
          </w:p>
          <w:p w14:paraId="0DA2E5CC" w14:textId="77777777" w:rsidR="00D53860" w:rsidRDefault="00D502B4">
            <w:pPr>
              <w:spacing w:after="50"/>
            </w:pPr>
            <w:r>
              <w:rPr>
                <w:i/>
                <w:iCs/>
                <w:color w:val="000000"/>
                <w:sz w:val="17"/>
                <w:szCs w:val="17"/>
              </w:rPr>
              <w:t>R.A. : Ce sont deux tuyaux qui conduisent l'urine des reins jusqu'à la vessie.</w:t>
            </w:r>
          </w:p>
          <w:p w14:paraId="3D56729E" w14:textId="77777777" w:rsidR="00D53860" w:rsidRDefault="00D502B4">
            <w:pPr>
              <w:spacing w:after="50"/>
            </w:pPr>
            <w:r>
              <w:rPr>
                <w:i/>
                <w:iCs/>
                <w:color w:val="000000"/>
                <w:sz w:val="17"/>
                <w:szCs w:val="17"/>
              </w:rPr>
              <w:t>R.A. : C'est un réservoir qui stocke l'urine jusqu'au moment où elle est évacuée.</w:t>
            </w:r>
          </w:p>
          <w:p w14:paraId="3877DC85" w14:textId="77777777" w:rsidR="00D53860" w:rsidRDefault="00D502B4">
            <w:pPr>
              <w:spacing w:after="50"/>
            </w:pPr>
            <w:r>
              <w:rPr>
                <w:i/>
                <w:iCs/>
                <w:color w:val="000000"/>
                <w:sz w:val="17"/>
                <w:szCs w:val="17"/>
              </w:rPr>
              <w:t>R.A. : C'est le tuyau qui conduit l'urine de la vessie vers l'extérieur du corps.</w:t>
            </w:r>
          </w:p>
          <w:p w14:paraId="6953B6A0" w14:textId="77777777" w:rsidR="00D53860" w:rsidRDefault="00D502B4">
            <w:pPr>
              <w:spacing w:after="50"/>
            </w:pPr>
            <w:r>
              <w:rPr>
                <w:i/>
                <w:iCs/>
                <w:color w:val="000000"/>
                <w:sz w:val="17"/>
                <w:szCs w:val="17"/>
              </w:rPr>
              <w:t>R.A. : Boire suffisamment d'eau chaque jour, ne pas se retenir d'uriner trop longtemps, et se laver correctement pour éviter les infections.</w:t>
            </w:r>
          </w:p>
        </w:tc>
        <w:tc>
          <w:tcPr>
            <w:tcW w:w="800" w:type="pct"/>
            <w:tcMar>
              <w:top w:w="60" w:type="dxa"/>
              <w:left w:w="100" w:type="dxa"/>
              <w:bottom w:w="60" w:type="dxa"/>
              <w:right w:w="100" w:type="dxa"/>
            </w:tcMar>
          </w:tcPr>
          <w:p w14:paraId="4B920FEF"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3D7A2EAC" w14:textId="77777777" w:rsidR="00D53860" w:rsidRDefault="00D502B4">
            <w:pPr>
              <w:spacing w:after="80"/>
            </w:pPr>
            <w:r>
              <w:rPr>
                <w:color w:val="000000"/>
                <w:sz w:val="16"/>
                <w:szCs w:val="16"/>
              </w:rPr>
              <w:t>un schéma de l'appareil urinaire (reins, uretères, vessie, urètre)</w:t>
            </w:r>
          </w:p>
        </w:tc>
        <w:tc>
          <w:tcPr>
            <w:tcW w:w="700" w:type="pct"/>
            <w:tcMar>
              <w:top w:w="60" w:type="dxa"/>
              <w:left w:w="100" w:type="dxa"/>
              <w:bottom w:w="60" w:type="dxa"/>
              <w:right w:w="100" w:type="dxa"/>
            </w:tcMar>
          </w:tcPr>
          <w:p w14:paraId="135D5713" w14:textId="77777777" w:rsidR="00D53860" w:rsidRDefault="00D53860">
            <w:pPr>
              <w:spacing w:after="80"/>
            </w:pPr>
          </w:p>
        </w:tc>
      </w:tr>
      <w:tr w:rsidR="00D53860" w14:paraId="16BCBD67" w14:textId="77777777">
        <w:tc>
          <w:tcPr>
            <w:tcW w:w="700" w:type="pct"/>
            <w:tcMar>
              <w:top w:w="60" w:type="dxa"/>
              <w:left w:w="100" w:type="dxa"/>
              <w:bottom w:w="60" w:type="dxa"/>
              <w:right w:w="100" w:type="dxa"/>
            </w:tcMar>
          </w:tcPr>
          <w:p w14:paraId="4885BDF3"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4DD4E553" w14:textId="77777777" w:rsidR="00D53860" w:rsidRDefault="00D502B4">
            <w:pPr>
              <w:spacing w:after="40"/>
            </w:pPr>
            <w:r>
              <w:rPr>
                <w:b/>
                <w:bCs/>
                <w:color w:val="000000"/>
                <w:sz w:val="17"/>
                <w:szCs w:val="17"/>
              </w:rPr>
              <w:t>Donc, l'appareil urinaire comprend les reins (filtrent le sang et fabriquent l'urine), les uretères (conduisent l'urine vers la vessie), la vessie (stocke l'urine) et l'urètre (évacue l'urine vers l'extérieur). Une bonne hygiène (boire de l'eau, ne pas se retenir trop longtemps) protège cet appareil.</w:t>
            </w:r>
          </w:p>
        </w:tc>
        <w:tc>
          <w:tcPr>
            <w:tcW w:w="1000" w:type="pct"/>
            <w:tcMar>
              <w:top w:w="60" w:type="dxa"/>
              <w:left w:w="100" w:type="dxa"/>
              <w:bottom w:w="60" w:type="dxa"/>
              <w:right w:w="100" w:type="dxa"/>
            </w:tcMar>
          </w:tcPr>
          <w:p w14:paraId="7B6E7704" w14:textId="77777777" w:rsidR="00D53860" w:rsidRDefault="00D502B4">
            <w:pPr>
              <w:spacing w:after="40"/>
            </w:pPr>
            <w:r>
              <w:rPr>
                <w:color w:val="000000"/>
                <w:sz w:val="17"/>
                <w:szCs w:val="17"/>
              </w:rPr>
              <w:t>Les élèves écoutent la synthèse.</w:t>
            </w:r>
          </w:p>
        </w:tc>
        <w:tc>
          <w:tcPr>
            <w:tcW w:w="800" w:type="pct"/>
            <w:tcMar>
              <w:top w:w="60" w:type="dxa"/>
              <w:left w:w="100" w:type="dxa"/>
              <w:bottom w:w="60" w:type="dxa"/>
              <w:right w:w="100" w:type="dxa"/>
            </w:tcMar>
          </w:tcPr>
          <w:p w14:paraId="57D8DACC"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354EB82D"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27FC57B0" w14:textId="77777777" w:rsidR="00D53860" w:rsidRDefault="00D53860">
            <w:pPr>
              <w:spacing w:after="80"/>
            </w:pPr>
          </w:p>
        </w:tc>
      </w:tr>
      <w:tr w:rsidR="00D53860" w14:paraId="3E465B86" w14:textId="77777777">
        <w:tc>
          <w:tcPr>
            <w:tcW w:w="700" w:type="pct"/>
            <w:tcMar>
              <w:top w:w="60" w:type="dxa"/>
              <w:left w:w="100" w:type="dxa"/>
              <w:bottom w:w="60" w:type="dxa"/>
              <w:right w:w="100" w:type="dxa"/>
            </w:tcMar>
          </w:tcPr>
          <w:p w14:paraId="61BAD050"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56D67A3B" w14:textId="77777777" w:rsidR="00D53860" w:rsidRDefault="00D502B4">
            <w:pPr>
              <w:spacing w:before="100" w:after="30"/>
            </w:pPr>
            <w:r>
              <w:rPr>
                <w:b/>
                <w:bCs/>
                <w:color w:val="1F4E79"/>
                <w:sz w:val="17"/>
                <w:szCs w:val="17"/>
              </w:rPr>
              <w:t>Exercice 1</w:t>
            </w:r>
          </w:p>
          <w:p w14:paraId="7D1C1C38" w14:textId="77777777" w:rsidR="00D53860" w:rsidRDefault="00D502B4">
            <w:pPr>
              <w:spacing w:after="40"/>
            </w:pPr>
            <w:r>
              <w:rPr>
                <w:i/>
                <w:iCs/>
                <w:color w:val="000000"/>
                <w:sz w:val="16"/>
                <w:szCs w:val="16"/>
              </w:rPr>
              <w:t>Relie chaque élément de la colonne A à l'élément correspondant de la colonne B.</w:t>
            </w:r>
          </w:p>
          <w:p w14:paraId="3A739B09" w14:textId="77777777" w:rsidR="00D53860" w:rsidRDefault="00D502B4">
            <w:pPr>
              <w:spacing w:after="30"/>
            </w:pPr>
            <w:r>
              <w:rPr>
                <w:color w:val="000000"/>
                <w:sz w:val="16"/>
                <w:szCs w:val="16"/>
              </w:rPr>
              <w:t>Colonne A                                          Colonne B</w:t>
            </w:r>
          </w:p>
          <w:p w14:paraId="000F8A81" w14:textId="77777777" w:rsidR="00D53860" w:rsidRDefault="00D502B4">
            <w:pPr>
              <w:spacing w:after="30"/>
            </w:pPr>
            <w:r>
              <w:rPr>
                <w:color w:val="000000"/>
                <w:sz w:val="16"/>
                <w:szCs w:val="16"/>
              </w:rPr>
              <w:t>1. Reins          •          • a. Conduisent l'urine des reins à la vessie</w:t>
            </w:r>
          </w:p>
          <w:p w14:paraId="6F412F5B" w14:textId="77777777" w:rsidR="00D53860" w:rsidRDefault="00D502B4">
            <w:pPr>
              <w:spacing w:after="30"/>
            </w:pPr>
            <w:r>
              <w:rPr>
                <w:color w:val="000000"/>
                <w:sz w:val="16"/>
                <w:szCs w:val="16"/>
              </w:rPr>
              <w:t>2. Uretères          •          • b. Filtrent le sang et fabriquent l'urine</w:t>
            </w:r>
          </w:p>
          <w:p w14:paraId="32C2B49D" w14:textId="77777777" w:rsidR="00D53860" w:rsidRDefault="00D502B4">
            <w:pPr>
              <w:spacing w:after="30"/>
            </w:pPr>
            <w:r>
              <w:rPr>
                <w:color w:val="000000"/>
                <w:sz w:val="16"/>
                <w:szCs w:val="16"/>
              </w:rPr>
              <w:t>3. Vessie          •          • c. Conduit l'urine vers l'extérieur du corps</w:t>
            </w:r>
          </w:p>
          <w:p w14:paraId="7297CA91" w14:textId="77777777" w:rsidR="00D53860" w:rsidRDefault="00D502B4">
            <w:pPr>
              <w:spacing w:after="30"/>
            </w:pPr>
            <w:r>
              <w:rPr>
                <w:color w:val="000000"/>
                <w:sz w:val="16"/>
                <w:szCs w:val="16"/>
              </w:rPr>
              <w:t>4. Urètre          •          • d. Stocke l'urine</w:t>
            </w:r>
          </w:p>
          <w:p w14:paraId="44430D38" w14:textId="77777777" w:rsidR="00D53860" w:rsidRDefault="00D502B4">
            <w:pPr>
              <w:spacing w:before="100" w:after="30"/>
            </w:pPr>
            <w:r>
              <w:rPr>
                <w:b/>
                <w:bCs/>
                <w:color w:val="1F4E79"/>
                <w:sz w:val="17"/>
                <w:szCs w:val="17"/>
              </w:rPr>
              <w:lastRenderedPageBreak/>
              <w:t>Exercice 2</w:t>
            </w:r>
          </w:p>
          <w:p w14:paraId="5B5EF070" w14:textId="77777777" w:rsidR="00D53860" w:rsidRDefault="00D502B4">
            <w:pPr>
              <w:spacing w:after="40"/>
            </w:pPr>
            <w:r>
              <w:rPr>
                <w:i/>
                <w:iCs/>
                <w:color w:val="000000"/>
                <w:sz w:val="16"/>
                <w:szCs w:val="16"/>
              </w:rPr>
              <w:t>Réponds par Vrai (V) ou Faux (F). Justifie chaque réponse fausse.</w:t>
            </w:r>
          </w:p>
          <w:p w14:paraId="643AE362" w14:textId="77777777" w:rsidR="00D53860" w:rsidRDefault="00D502B4">
            <w:pPr>
              <w:spacing w:after="30"/>
            </w:pPr>
            <w:r>
              <w:rPr>
                <w:color w:val="000000"/>
                <w:sz w:val="16"/>
                <w:szCs w:val="16"/>
              </w:rPr>
              <w:t>1. Les reins filtrent le sang et fabriquent l'urine.</w:t>
            </w:r>
          </w:p>
          <w:p w14:paraId="4232199E" w14:textId="77777777" w:rsidR="00D53860" w:rsidRDefault="00D502B4">
            <w:pPr>
              <w:spacing w:after="30"/>
            </w:pPr>
            <w:r>
              <w:rPr>
                <w:color w:val="000000"/>
                <w:sz w:val="16"/>
                <w:szCs w:val="16"/>
              </w:rPr>
              <w:t>2. La vessie est un tuyau qui relie les reins à l'urètre.</w:t>
            </w:r>
          </w:p>
          <w:p w14:paraId="170D9546" w14:textId="77777777" w:rsidR="00D53860" w:rsidRDefault="00D502B4">
            <w:pPr>
              <w:spacing w:after="30"/>
            </w:pPr>
            <w:r>
              <w:rPr>
                <w:color w:val="000000"/>
                <w:sz w:val="16"/>
                <w:szCs w:val="16"/>
              </w:rPr>
              <w:t>3. L'urètre évacue l'urine vers l'extérieur du corps.</w:t>
            </w:r>
          </w:p>
          <w:p w14:paraId="7F244DDB" w14:textId="77777777" w:rsidR="00D53860" w:rsidRDefault="00D502B4">
            <w:pPr>
              <w:spacing w:after="30"/>
            </w:pPr>
            <w:r>
              <w:rPr>
                <w:color w:val="000000"/>
                <w:sz w:val="16"/>
                <w:szCs w:val="16"/>
              </w:rPr>
              <w:t>4. Il n'est pas important de boire de l'eau pour la santé des reins.</w:t>
            </w:r>
          </w:p>
        </w:tc>
        <w:tc>
          <w:tcPr>
            <w:tcW w:w="1000" w:type="pct"/>
            <w:tcMar>
              <w:top w:w="60" w:type="dxa"/>
              <w:left w:w="100" w:type="dxa"/>
              <w:bottom w:w="60" w:type="dxa"/>
              <w:right w:w="100" w:type="dxa"/>
            </w:tcMar>
          </w:tcPr>
          <w:p w14:paraId="2ECBC9F0" w14:textId="77777777" w:rsidR="00D53860" w:rsidRDefault="00D502B4">
            <w:pPr>
              <w:spacing w:before="100" w:after="30"/>
            </w:pPr>
            <w:r>
              <w:rPr>
                <w:b/>
                <w:bCs/>
                <w:color w:val="C2185B"/>
                <w:sz w:val="17"/>
                <w:szCs w:val="17"/>
              </w:rPr>
              <w:lastRenderedPageBreak/>
              <w:t>Corrigé — Exercice 1</w:t>
            </w:r>
          </w:p>
          <w:p w14:paraId="5B0ECDEF" w14:textId="77777777" w:rsidR="00D53860" w:rsidRDefault="00D502B4">
            <w:pPr>
              <w:spacing w:after="30"/>
            </w:pPr>
            <w:r>
              <w:rPr>
                <w:color w:val="C2185B"/>
                <w:sz w:val="16"/>
                <w:szCs w:val="16"/>
              </w:rPr>
              <w:t>1 → b (Filtrent le sang et fabriquent l'urine)</w:t>
            </w:r>
          </w:p>
          <w:p w14:paraId="61FF2A2E" w14:textId="77777777" w:rsidR="00D53860" w:rsidRDefault="00D502B4">
            <w:pPr>
              <w:spacing w:after="30"/>
            </w:pPr>
            <w:r>
              <w:rPr>
                <w:color w:val="C2185B"/>
                <w:sz w:val="16"/>
                <w:szCs w:val="16"/>
              </w:rPr>
              <w:t>2 → a (Conduisent l'urine des reins à la vessie)</w:t>
            </w:r>
          </w:p>
          <w:p w14:paraId="1502172E" w14:textId="77777777" w:rsidR="00D53860" w:rsidRDefault="00D502B4">
            <w:pPr>
              <w:spacing w:after="30"/>
            </w:pPr>
            <w:r>
              <w:rPr>
                <w:color w:val="C2185B"/>
                <w:sz w:val="16"/>
                <w:szCs w:val="16"/>
              </w:rPr>
              <w:t>3 → d (Stocke l'urine)</w:t>
            </w:r>
          </w:p>
          <w:p w14:paraId="0C400BD7" w14:textId="77777777" w:rsidR="00D53860" w:rsidRDefault="00D502B4">
            <w:pPr>
              <w:spacing w:after="30"/>
            </w:pPr>
            <w:r>
              <w:rPr>
                <w:color w:val="C2185B"/>
                <w:sz w:val="16"/>
                <w:szCs w:val="16"/>
              </w:rPr>
              <w:t>4 → c (Conduit l'urine vers l'extérieur du corps)</w:t>
            </w:r>
          </w:p>
          <w:p w14:paraId="1012FF90" w14:textId="77777777" w:rsidR="00D53860" w:rsidRDefault="00D502B4">
            <w:pPr>
              <w:spacing w:before="100" w:after="30"/>
            </w:pPr>
            <w:r>
              <w:rPr>
                <w:b/>
                <w:bCs/>
                <w:color w:val="C2185B"/>
                <w:sz w:val="17"/>
                <w:szCs w:val="17"/>
              </w:rPr>
              <w:t>Corrigé — Exercice 2</w:t>
            </w:r>
          </w:p>
          <w:p w14:paraId="43E30397" w14:textId="77777777" w:rsidR="00D53860" w:rsidRDefault="00D502B4">
            <w:pPr>
              <w:spacing w:after="30"/>
            </w:pPr>
            <w:r>
              <w:rPr>
                <w:color w:val="C2185B"/>
                <w:sz w:val="16"/>
                <w:szCs w:val="16"/>
              </w:rPr>
              <w:t>1. Vrai</w:t>
            </w:r>
          </w:p>
          <w:p w14:paraId="770D8E3F" w14:textId="77777777" w:rsidR="00D53860" w:rsidRDefault="00D502B4">
            <w:pPr>
              <w:spacing w:after="30"/>
            </w:pPr>
            <w:r>
              <w:rPr>
                <w:color w:val="C2185B"/>
                <w:sz w:val="16"/>
                <w:szCs w:val="16"/>
              </w:rPr>
              <w:t>2. Faux — La vessie est un réservoir qui stocke l'urine ; les uretères sont les tuyaux qui relient les reins à la vessie.</w:t>
            </w:r>
          </w:p>
          <w:p w14:paraId="5E16F149" w14:textId="77777777" w:rsidR="00D53860" w:rsidRDefault="00D502B4">
            <w:pPr>
              <w:spacing w:after="30"/>
            </w:pPr>
            <w:r>
              <w:rPr>
                <w:color w:val="C2185B"/>
                <w:sz w:val="16"/>
                <w:szCs w:val="16"/>
              </w:rPr>
              <w:t>3. Vrai</w:t>
            </w:r>
          </w:p>
          <w:p w14:paraId="313354AA" w14:textId="77777777" w:rsidR="00D53860" w:rsidRDefault="00D502B4">
            <w:pPr>
              <w:spacing w:after="30"/>
            </w:pPr>
            <w:r>
              <w:rPr>
                <w:color w:val="C2185B"/>
                <w:sz w:val="16"/>
                <w:szCs w:val="16"/>
              </w:rPr>
              <w:lastRenderedPageBreak/>
              <w:t>4. Faux — Boire suffisamment d'eau chaque jour est une règle d'hygiène importante pour l'appareil urinaire.</w:t>
            </w:r>
          </w:p>
        </w:tc>
        <w:tc>
          <w:tcPr>
            <w:tcW w:w="800" w:type="pct"/>
            <w:tcMar>
              <w:top w:w="60" w:type="dxa"/>
              <w:left w:w="100" w:type="dxa"/>
              <w:bottom w:w="60" w:type="dxa"/>
              <w:right w:w="100" w:type="dxa"/>
            </w:tcMar>
          </w:tcPr>
          <w:p w14:paraId="1943BAC1" w14:textId="77777777" w:rsidR="00D53860" w:rsidRDefault="00D502B4">
            <w:pPr>
              <w:spacing w:after="80"/>
            </w:pPr>
            <w:r>
              <w:rPr>
                <w:color w:val="000000"/>
                <w:sz w:val="16"/>
                <w:szCs w:val="16"/>
              </w:rPr>
              <w:lastRenderedPageBreak/>
              <w:t>Travail individuel écrit</w:t>
            </w:r>
          </w:p>
        </w:tc>
        <w:tc>
          <w:tcPr>
            <w:tcW w:w="800" w:type="pct"/>
            <w:tcMar>
              <w:top w:w="60" w:type="dxa"/>
              <w:left w:w="100" w:type="dxa"/>
              <w:bottom w:w="60" w:type="dxa"/>
              <w:right w:w="100" w:type="dxa"/>
            </w:tcMar>
          </w:tcPr>
          <w:p w14:paraId="56602C0B"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42868919" w14:textId="77777777" w:rsidR="00D53860" w:rsidRDefault="00D53860">
            <w:pPr>
              <w:spacing w:after="80"/>
            </w:pPr>
          </w:p>
        </w:tc>
      </w:tr>
      <w:tr w:rsidR="00D53860" w14:paraId="0A4DAE49" w14:textId="77777777">
        <w:tc>
          <w:tcPr>
            <w:tcW w:w="700" w:type="pct"/>
            <w:tcMar>
              <w:top w:w="60" w:type="dxa"/>
              <w:left w:w="100" w:type="dxa"/>
              <w:bottom w:w="60" w:type="dxa"/>
              <w:right w:w="100" w:type="dxa"/>
            </w:tcMar>
          </w:tcPr>
          <w:p w14:paraId="2C31FC8C" w14:textId="77777777" w:rsidR="00D53860" w:rsidRDefault="00D502B4">
            <w:pPr>
              <w:spacing w:after="80"/>
            </w:pPr>
            <w:r>
              <w:rPr>
                <w:b/>
                <w:bCs/>
                <w:color w:val="000000"/>
                <w:sz w:val="17"/>
                <w:szCs w:val="17"/>
              </w:rPr>
              <w:t>III. Évaluation (30 min)</w:t>
            </w:r>
          </w:p>
        </w:tc>
        <w:tc>
          <w:tcPr>
            <w:tcW w:w="1000" w:type="pct"/>
            <w:tcMar>
              <w:top w:w="60" w:type="dxa"/>
              <w:left w:w="100" w:type="dxa"/>
              <w:bottom w:w="60" w:type="dxa"/>
              <w:right w:w="100" w:type="dxa"/>
            </w:tcMar>
          </w:tcPr>
          <w:p w14:paraId="14B24AAC" w14:textId="77777777" w:rsidR="00D53860" w:rsidRDefault="00D502B4">
            <w:pPr>
              <w:spacing w:before="100" w:after="30"/>
            </w:pPr>
            <w:r>
              <w:rPr>
                <w:b/>
                <w:bCs/>
                <w:color w:val="1F4E79"/>
                <w:sz w:val="17"/>
                <w:szCs w:val="17"/>
              </w:rPr>
              <w:t>Exercice 1</w:t>
            </w:r>
          </w:p>
          <w:p w14:paraId="16E76AB9" w14:textId="77777777" w:rsidR="00D53860" w:rsidRDefault="00D502B4">
            <w:pPr>
              <w:spacing w:after="40"/>
            </w:pPr>
            <w:r>
              <w:rPr>
                <w:i/>
                <w:iCs/>
                <w:color w:val="000000"/>
                <w:sz w:val="16"/>
                <w:szCs w:val="16"/>
              </w:rPr>
              <w:t>Réponds aux questions suivantes par une phrase complète.</w:t>
            </w:r>
          </w:p>
          <w:p w14:paraId="46F60490" w14:textId="77777777" w:rsidR="00D53860" w:rsidRDefault="00D502B4">
            <w:pPr>
              <w:spacing w:after="30"/>
            </w:pPr>
            <w:r>
              <w:rPr>
                <w:color w:val="000000"/>
                <w:sz w:val="16"/>
                <w:szCs w:val="16"/>
              </w:rPr>
              <w:t>1. Quel est le rôle des reins ?</w:t>
            </w:r>
          </w:p>
          <w:p w14:paraId="6719DB7B" w14:textId="77777777" w:rsidR="00D53860" w:rsidRDefault="00D502B4">
            <w:pPr>
              <w:spacing w:after="30"/>
            </w:pPr>
            <w:r>
              <w:rPr>
                <w:color w:val="000000"/>
                <w:sz w:val="16"/>
                <w:szCs w:val="16"/>
              </w:rPr>
              <w:t>2. Que fait la vessie ?</w:t>
            </w:r>
          </w:p>
          <w:p w14:paraId="6605EF59" w14:textId="77777777" w:rsidR="00D53860" w:rsidRDefault="00D502B4">
            <w:pPr>
              <w:spacing w:after="30"/>
            </w:pPr>
            <w:r>
              <w:rPr>
                <w:color w:val="000000"/>
                <w:sz w:val="16"/>
                <w:szCs w:val="16"/>
              </w:rPr>
              <w:t xml:space="preserve">3. Par quel organe l'urine </w:t>
            </w:r>
            <w:proofErr w:type="spellStart"/>
            <w:r>
              <w:rPr>
                <w:color w:val="000000"/>
                <w:sz w:val="16"/>
                <w:szCs w:val="16"/>
              </w:rPr>
              <w:t>sort-elle</w:t>
            </w:r>
            <w:proofErr w:type="spellEnd"/>
            <w:r>
              <w:rPr>
                <w:color w:val="000000"/>
                <w:sz w:val="16"/>
                <w:szCs w:val="16"/>
              </w:rPr>
              <w:t xml:space="preserve"> du corps ?</w:t>
            </w:r>
          </w:p>
          <w:p w14:paraId="0CBC183B" w14:textId="77777777" w:rsidR="00D53860" w:rsidRDefault="00D502B4">
            <w:pPr>
              <w:spacing w:after="30"/>
            </w:pPr>
            <w:r>
              <w:rPr>
                <w:color w:val="000000"/>
                <w:sz w:val="16"/>
                <w:szCs w:val="16"/>
              </w:rPr>
              <w:t>4. Cite une règle d'hygiène pour protéger l'appareil urinaire.</w:t>
            </w:r>
          </w:p>
          <w:p w14:paraId="26FA3C51" w14:textId="77777777" w:rsidR="00D53860" w:rsidRDefault="00D502B4">
            <w:pPr>
              <w:spacing w:before="100" w:after="30"/>
            </w:pPr>
            <w:r>
              <w:rPr>
                <w:b/>
                <w:bCs/>
                <w:color w:val="1F4E79"/>
                <w:sz w:val="17"/>
                <w:szCs w:val="17"/>
              </w:rPr>
              <w:t>Exercice 2</w:t>
            </w:r>
          </w:p>
          <w:p w14:paraId="68E8C1B2" w14:textId="77777777" w:rsidR="00D53860" w:rsidRDefault="00D502B4">
            <w:pPr>
              <w:spacing w:after="40"/>
            </w:pPr>
            <w:r>
              <w:rPr>
                <w:i/>
                <w:iCs/>
                <w:color w:val="000000"/>
                <w:sz w:val="16"/>
                <w:szCs w:val="16"/>
              </w:rPr>
              <w:t>Complète avec les mots suivants : reins, uretères, vessie, urètre.</w:t>
            </w:r>
          </w:p>
          <w:p w14:paraId="445BB470" w14:textId="77777777" w:rsidR="00D53860" w:rsidRDefault="00D502B4">
            <w:pPr>
              <w:spacing w:after="30"/>
            </w:pPr>
            <w:r>
              <w:rPr>
                <w:color w:val="000000"/>
                <w:sz w:val="16"/>
                <w:szCs w:val="16"/>
              </w:rPr>
              <w:t>Les ……………… filtrent le sang et fabriquent l'urine.</w:t>
            </w:r>
          </w:p>
          <w:p w14:paraId="0D260050" w14:textId="77777777" w:rsidR="00D53860" w:rsidRDefault="00D502B4">
            <w:pPr>
              <w:spacing w:after="30"/>
            </w:pPr>
            <w:r>
              <w:rPr>
                <w:color w:val="000000"/>
                <w:sz w:val="16"/>
                <w:szCs w:val="16"/>
              </w:rPr>
              <w:t>Les ……………… conduisent l'urine des reins jusqu'à la vessie.</w:t>
            </w:r>
          </w:p>
          <w:p w14:paraId="05E6A574" w14:textId="77777777" w:rsidR="00D53860" w:rsidRDefault="00D502B4">
            <w:pPr>
              <w:spacing w:after="30"/>
            </w:pPr>
            <w:r>
              <w:rPr>
                <w:color w:val="000000"/>
                <w:sz w:val="16"/>
                <w:szCs w:val="16"/>
              </w:rPr>
              <w:t>La ……………… stocke l'urine avant son évacuation.</w:t>
            </w:r>
          </w:p>
          <w:p w14:paraId="7C6602F1" w14:textId="77777777" w:rsidR="00D53860" w:rsidRDefault="00D502B4">
            <w:pPr>
              <w:spacing w:after="30"/>
            </w:pPr>
            <w:r>
              <w:rPr>
                <w:color w:val="000000"/>
                <w:sz w:val="16"/>
                <w:szCs w:val="16"/>
              </w:rPr>
              <w:t>L'……………… conduit l'urine vers l'extérieur du corps.</w:t>
            </w:r>
          </w:p>
        </w:tc>
        <w:tc>
          <w:tcPr>
            <w:tcW w:w="1000" w:type="pct"/>
            <w:tcMar>
              <w:top w:w="60" w:type="dxa"/>
              <w:left w:w="100" w:type="dxa"/>
              <w:bottom w:w="60" w:type="dxa"/>
              <w:right w:w="100" w:type="dxa"/>
            </w:tcMar>
          </w:tcPr>
          <w:p w14:paraId="708BD368" w14:textId="77777777" w:rsidR="00D53860" w:rsidRDefault="00D502B4">
            <w:pPr>
              <w:spacing w:before="100" w:after="30"/>
            </w:pPr>
            <w:r>
              <w:rPr>
                <w:b/>
                <w:bCs/>
                <w:color w:val="C2185B"/>
                <w:sz w:val="17"/>
                <w:szCs w:val="17"/>
              </w:rPr>
              <w:t>Corrigé — Exercice 1</w:t>
            </w:r>
          </w:p>
          <w:p w14:paraId="3F3A205D" w14:textId="77777777" w:rsidR="00D53860" w:rsidRDefault="00D502B4">
            <w:pPr>
              <w:spacing w:after="30"/>
            </w:pPr>
            <w:r>
              <w:rPr>
                <w:color w:val="C2185B"/>
                <w:sz w:val="16"/>
                <w:szCs w:val="16"/>
              </w:rPr>
              <w:t>1. Filtrer le sang, en retirer les déchets, réabsorber les substances utiles et fabriquer l'urine.</w:t>
            </w:r>
          </w:p>
          <w:p w14:paraId="33F852B2" w14:textId="77777777" w:rsidR="00D53860" w:rsidRDefault="00D502B4">
            <w:pPr>
              <w:spacing w:after="30"/>
            </w:pPr>
            <w:r>
              <w:rPr>
                <w:color w:val="C2185B"/>
                <w:sz w:val="16"/>
                <w:szCs w:val="16"/>
              </w:rPr>
              <w:t>2. Elle stocke l'urine avant qu'elle soit évacuée.</w:t>
            </w:r>
          </w:p>
          <w:p w14:paraId="5889585F" w14:textId="77777777" w:rsidR="00D53860" w:rsidRDefault="00D502B4">
            <w:pPr>
              <w:spacing w:after="30"/>
            </w:pPr>
            <w:r>
              <w:rPr>
                <w:color w:val="C2185B"/>
                <w:sz w:val="16"/>
                <w:szCs w:val="16"/>
              </w:rPr>
              <w:t>3. Par l'urètre.</w:t>
            </w:r>
          </w:p>
          <w:p w14:paraId="281008F5" w14:textId="77777777" w:rsidR="00D53860" w:rsidRDefault="00D502B4">
            <w:pPr>
              <w:spacing w:after="30"/>
            </w:pPr>
            <w:r>
              <w:rPr>
                <w:color w:val="C2185B"/>
                <w:sz w:val="16"/>
                <w:szCs w:val="16"/>
              </w:rPr>
              <w:t>4. Boire suffisamment d'eau chaque jour (ou ne pas se retenir d'uriner trop longtemps).</w:t>
            </w:r>
          </w:p>
          <w:p w14:paraId="0A346DAF" w14:textId="77777777" w:rsidR="00D53860" w:rsidRDefault="00D502B4">
            <w:pPr>
              <w:spacing w:before="100" w:after="30"/>
            </w:pPr>
            <w:r>
              <w:rPr>
                <w:b/>
                <w:bCs/>
                <w:color w:val="C2185B"/>
                <w:sz w:val="17"/>
                <w:szCs w:val="17"/>
              </w:rPr>
              <w:t>Corrigé — Exercice 2</w:t>
            </w:r>
          </w:p>
          <w:p w14:paraId="18607B6A" w14:textId="77777777" w:rsidR="00D53860" w:rsidRDefault="00D502B4">
            <w:pPr>
              <w:spacing w:after="30"/>
            </w:pPr>
            <w:r>
              <w:rPr>
                <w:color w:val="C2185B"/>
                <w:sz w:val="16"/>
                <w:szCs w:val="16"/>
              </w:rPr>
              <w:t>Les reins filtrent le sang et fabriquent l'urine.</w:t>
            </w:r>
          </w:p>
          <w:p w14:paraId="486B44C2" w14:textId="77777777" w:rsidR="00D53860" w:rsidRDefault="00D502B4">
            <w:pPr>
              <w:spacing w:after="30"/>
            </w:pPr>
            <w:r>
              <w:rPr>
                <w:color w:val="C2185B"/>
                <w:sz w:val="16"/>
                <w:szCs w:val="16"/>
              </w:rPr>
              <w:t>Les uretères conduisent l'urine des reins jusqu'à la vessie.</w:t>
            </w:r>
          </w:p>
          <w:p w14:paraId="5639A99B" w14:textId="77777777" w:rsidR="00D53860" w:rsidRDefault="00D502B4">
            <w:pPr>
              <w:spacing w:after="30"/>
            </w:pPr>
            <w:r>
              <w:rPr>
                <w:color w:val="C2185B"/>
                <w:sz w:val="16"/>
                <w:szCs w:val="16"/>
              </w:rPr>
              <w:t>La vessie stocke l'urine avant son évacuation.</w:t>
            </w:r>
          </w:p>
          <w:p w14:paraId="7D2C850F" w14:textId="77777777" w:rsidR="00D53860" w:rsidRDefault="00D502B4">
            <w:pPr>
              <w:spacing w:after="30"/>
            </w:pPr>
            <w:r>
              <w:rPr>
                <w:color w:val="C2185B"/>
                <w:sz w:val="16"/>
                <w:szCs w:val="16"/>
              </w:rPr>
              <w:t>L'urètre conduit l'urine vers l'extérieur du corps.</w:t>
            </w:r>
          </w:p>
        </w:tc>
        <w:tc>
          <w:tcPr>
            <w:tcW w:w="800" w:type="pct"/>
            <w:tcMar>
              <w:top w:w="60" w:type="dxa"/>
              <w:left w:w="100" w:type="dxa"/>
              <w:bottom w:w="60" w:type="dxa"/>
              <w:right w:w="100" w:type="dxa"/>
            </w:tcMar>
          </w:tcPr>
          <w:p w14:paraId="2FF983EA" w14:textId="77777777" w:rsidR="00D53860" w:rsidRDefault="00D502B4">
            <w:pPr>
              <w:spacing w:after="80"/>
            </w:pPr>
            <w:r>
              <w:rPr>
                <w:color w:val="000000"/>
                <w:sz w:val="16"/>
                <w:szCs w:val="16"/>
              </w:rPr>
              <w:t>Travail individuel écrit noté</w:t>
            </w:r>
          </w:p>
        </w:tc>
        <w:tc>
          <w:tcPr>
            <w:tcW w:w="800" w:type="pct"/>
            <w:tcMar>
              <w:top w:w="60" w:type="dxa"/>
              <w:left w:w="100" w:type="dxa"/>
              <w:bottom w:w="60" w:type="dxa"/>
              <w:right w:w="100" w:type="dxa"/>
            </w:tcMar>
          </w:tcPr>
          <w:p w14:paraId="12467E67"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356BF974" w14:textId="77777777" w:rsidR="00D53860" w:rsidRDefault="00D53860">
            <w:pPr>
              <w:spacing w:after="80"/>
            </w:pPr>
          </w:p>
        </w:tc>
      </w:tr>
    </w:tbl>
    <w:p w14:paraId="6123E382" w14:textId="77777777" w:rsidR="00D53860" w:rsidRDefault="00D502B4">
      <w:r>
        <w:br w:type="page"/>
      </w:r>
    </w:p>
    <w:p w14:paraId="38DBECE3" w14:textId="77777777" w:rsidR="00D53860" w:rsidRDefault="00D502B4">
      <w:pPr>
        <w:spacing w:after="40"/>
        <w:jc w:val="center"/>
      </w:pPr>
      <w:r>
        <w:rPr>
          <w:b/>
          <w:bCs/>
          <w:color w:val="1F4E79"/>
          <w:sz w:val="16"/>
          <w:szCs w:val="16"/>
        </w:rPr>
        <w:lastRenderedPageBreak/>
        <w:t>SÉANCE 18 / 42</w:t>
      </w:r>
    </w:p>
    <w:p w14:paraId="681B8133" w14:textId="77777777" w:rsidR="00D53860" w:rsidRDefault="00D502B4">
      <w:pPr>
        <w:spacing w:before="100" w:after="200"/>
        <w:jc w:val="center"/>
      </w:pPr>
      <w:r>
        <w:rPr>
          <w:b/>
          <w:bCs/>
          <w:color w:val="C00000"/>
          <w:sz w:val="30"/>
          <w:szCs w:val="30"/>
        </w:rPr>
        <w:t>L'appareil urinaire</w:t>
      </w:r>
    </w:p>
    <w:p w14:paraId="02387F56" w14:textId="77777777" w:rsidR="00D53860" w:rsidRDefault="00D502B4">
      <w:pPr>
        <w:spacing w:after="90"/>
      </w:pPr>
      <w:r>
        <w:rPr>
          <w:color w:val="000000"/>
        </w:rPr>
        <w:t>L'appareil urinaire est chargé d'éliminer les déchets liquides fabriqués par notre corps.</w:t>
      </w:r>
    </w:p>
    <w:p w14:paraId="4C79B8BE" w14:textId="77777777" w:rsidR="00D53860" w:rsidRDefault="00D502B4">
      <w:pPr>
        <w:spacing w:before="160" w:after="100"/>
      </w:pPr>
      <w:r>
        <w:rPr>
          <w:b/>
          <w:bCs/>
          <w:color w:val="1E7B34"/>
          <w:sz w:val="22"/>
          <w:szCs w:val="22"/>
        </w:rPr>
        <w:t>Les organes de l'appareil urinaire</w:t>
      </w:r>
    </w:p>
    <w:p w14:paraId="74B13B32" w14:textId="77777777" w:rsidR="00D53860" w:rsidRDefault="00D502B4">
      <w:pPr>
        <w:spacing w:after="90"/>
      </w:pPr>
      <w:r>
        <w:rPr>
          <w:color w:val="000000"/>
        </w:rPr>
        <w:t xml:space="preserve">Les </w:t>
      </w:r>
      <w:r>
        <w:rPr>
          <w:b/>
          <w:bCs/>
          <w:color w:val="1F4E79"/>
        </w:rPr>
        <w:t>reins</w:t>
      </w:r>
      <w:r>
        <w:rPr>
          <w:color w:val="000000"/>
        </w:rPr>
        <w:t xml:space="preserve"> sont deux organes en forme de haricot, situés de chaque côté de la colonne vertébrale.</w:t>
      </w:r>
    </w:p>
    <w:p w14:paraId="4E38ECC4" w14:textId="77777777" w:rsidR="00D53860" w:rsidRDefault="00D502B4">
      <w:pPr>
        <w:spacing w:after="90"/>
      </w:pPr>
      <w:r>
        <w:rPr>
          <w:color w:val="000000"/>
        </w:rPr>
        <w:t xml:space="preserve">Les </w:t>
      </w:r>
      <w:r>
        <w:rPr>
          <w:b/>
          <w:bCs/>
          <w:color w:val="1F4E79"/>
        </w:rPr>
        <w:t>uretère</w:t>
      </w:r>
      <w:r>
        <w:rPr>
          <w:color w:val="000000"/>
        </w:rPr>
        <w:t xml:space="preserve">s sont deux tuyaux qui relient chaque rein à la </w:t>
      </w:r>
      <w:r>
        <w:rPr>
          <w:b/>
          <w:bCs/>
          <w:color w:val="1F4E79"/>
        </w:rPr>
        <w:t>vessie</w:t>
      </w:r>
      <w:r>
        <w:rPr>
          <w:color w:val="000000"/>
        </w:rPr>
        <w:t>.</w:t>
      </w:r>
    </w:p>
    <w:p w14:paraId="78E001ED" w14:textId="77777777" w:rsidR="00D53860" w:rsidRDefault="00D502B4">
      <w:pPr>
        <w:spacing w:after="90"/>
      </w:pPr>
      <w:r>
        <w:rPr>
          <w:color w:val="000000"/>
        </w:rPr>
        <w:t xml:space="preserve">La </w:t>
      </w:r>
      <w:r>
        <w:rPr>
          <w:b/>
          <w:bCs/>
          <w:color w:val="1F4E79"/>
        </w:rPr>
        <w:t>vessie</w:t>
      </w:r>
      <w:r>
        <w:rPr>
          <w:color w:val="000000"/>
        </w:rPr>
        <w:t xml:space="preserve"> est un réservoir qui stocke l'</w:t>
      </w:r>
      <w:r>
        <w:rPr>
          <w:b/>
          <w:bCs/>
          <w:color w:val="1F4E79"/>
        </w:rPr>
        <w:t>urine</w:t>
      </w:r>
      <w:r>
        <w:rPr>
          <w:color w:val="000000"/>
        </w:rPr>
        <w:t>.</w:t>
      </w:r>
    </w:p>
    <w:p w14:paraId="44B6E26D" w14:textId="77777777" w:rsidR="00D53860" w:rsidRDefault="00D502B4">
      <w:pPr>
        <w:spacing w:after="90"/>
      </w:pPr>
      <w:r>
        <w:rPr>
          <w:color w:val="000000"/>
        </w:rPr>
        <w:t>L'</w:t>
      </w:r>
      <w:r>
        <w:rPr>
          <w:b/>
          <w:bCs/>
          <w:color w:val="1F4E79"/>
        </w:rPr>
        <w:t>urètre</w:t>
      </w:r>
      <w:r>
        <w:rPr>
          <w:color w:val="000000"/>
        </w:rPr>
        <w:t xml:space="preserve"> est le tuyau qui conduit l'</w:t>
      </w:r>
      <w:r>
        <w:rPr>
          <w:b/>
          <w:bCs/>
          <w:color w:val="1F4E79"/>
        </w:rPr>
        <w:t>urine</w:t>
      </w:r>
      <w:r>
        <w:rPr>
          <w:color w:val="000000"/>
        </w:rPr>
        <w:t xml:space="preserve"> de la </w:t>
      </w:r>
      <w:r>
        <w:rPr>
          <w:b/>
          <w:bCs/>
          <w:color w:val="1F4E79"/>
        </w:rPr>
        <w:t>vessie</w:t>
      </w:r>
      <w:r>
        <w:rPr>
          <w:color w:val="000000"/>
        </w:rPr>
        <w:t xml:space="preserve"> vers l'extérieur du corps.</w:t>
      </w:r>
    </w:p>
    <w:p w14:paraId="371936B5" w14:textId="77777777" w:rsidR="00D53860" w:rsidRDefault="00D502B4">
      <w:pPr>
        <w:spacing w:before="160" w:after="100"/>
      </w:pPr>
      <w:r>
        <w:rPr>
          <w:b/>
          <w:bCs/>
          <w:color w:val="1E7B34"/>
          <w:sz w:val="22"/>
          <w:szCs w:val="22"/>
        </w:rPr>
        <w:t>Le rôle de l'appareil urinaire</w:t>
      </w:r>
    </w:p>
    <w:p w14:paraId="5D547FB0" w14:textId="77777777" w:rsidR="00D53860" w:rsidRDefault="00D502B4">
      <w:pPr>
        <w:spacing w:after="90"/>
      </w:pPr>
      <w:r>
        <w:rPr>
          <w:color w:val="000000"/>
        </w:rPr>
        <w:t xml:space="preserve">Les </w:t>
      </w:r>
      <w:r>
        <w:rPr>
          <w:b/>
          <w:bCs/>
          <w:color w:val="1F4E79"/>
        </w:rPr>
        <w:t>reins</w:t>
      </w:r>
      <w:r>
        <w:rPr>
          <w:color w:val="000000"/>
        </w:rPr>
        <w:t xml:space="preserve"> filtrent le sang pour en retirer les déchets, réabsorbent les substances utiles à l'organisme, et fabriquent l'</w:t>
      </w:r>
      <w:r>
        <w:rPr>
          <w:b/>
          <w:bCs/>
          <w:color w:val="1F4E79"/>
        </w:rPr>
        <w:t>urine</w:t>
      </w:r>
      <w:r>
        <w:rPr>
          <w:color w:val="000000"/>
        </w:rPr>
        <w:t>.</w:t>
      </w:r>
    </w:p>
    <w:p w14:paraId="0DB37D26" w14:textId="77777777" w:rsidR="00D53860" w:rsidRDefault="00D502B4">
      <w:pPr>
        <w:spacing w:after="90"/>
      </w:pPr>
      <w:r>
        <w:rPr>
          <w:color w:val="000000"/>
        </w:rPr>
        <w:t xml:space="preserve">Les </w:t>
      </w:r>
      <w:r>
        <w:rPr>
          <w:b/>
          <w:bCs/>
          <w:color w:val="1F4E79"/>
        </w:rPr>
        <w:t>uretère</w:t>
      </w:r>
      <w:r>
        <w:rPr>
          <w:color w:val="000000"/>
        </w:rPr>
        <w:t>s conduisent l'</w:t>
      </w:r>
      <w:r>
        <w:rPr>
          <w:b/>
          <w:bCs/>
          <w:color w:val="1F4E79"/>
        </w:rPr>
        <w:t>urine</w:t>
      </w:r>
      <w:r>
        <w:rPr>
          <w:color w:val="000000"/>
        </w:rPr>
        <w:t xml:space="preserve"> des </w:t>
      </w:r>
      <w:r>
        <w:rPr>
          <w:b/>
          <w:bCs/>
          <w:color w:val="1F4E79"/>
        </w:rPr>
        <w:t>reins</w:t>
      </w:r>
      <w:r>
        <w:rPr>
          <w:color w:val="000000"/>
        </w:rPr>
        <w:t xml:space="preserve"> jusqu'à la </w:t>
      </w:r>
      <w:r>
        <w:rPr>
          <w:b/>
          <w:bCs/>
          <w:color w:val="1F4E79"/>
        </w:rPr>
        <w:t>vessie</w:t>
      </w:r>
      <w:r>
        <w:rPr>
          <w:color w:val="000000"/>
        </w:rPr>
        <w:t>, où elle est stockée avant d'être évacuée par l'</w:t>
      </w:r>
      <w:r>
        <w:rPr>
          <w:b/>
          <w:bCs/>
          <w:color w:val="1F4E79"/>
        </w:rPr>
        <w:t>urètre</w:t>
      </w:r>
      <w:r>
        <w:rPr>
          <w:color w:val="000000"/>
        </w:rPr>
        <w:t>.</w:t>
      </w:r>
    </w:p>
    <w:p w14:paraId="39D4D819" w14:textId="77777777" w:rsidR="00D53860" w:rsidRDefault="00D502B4">
      <w:pPr>
        <w:spacing w:before="160" w:after="100"/>
      </w:pPr>
      <w:r>
        <w:rPr>
          <w:b/>
          <w:bCs/>
          <w:color w:val="1E7B34"/>
          <w:sz w:val="22"/>
          <w:szCs w:val="22"/>
        </w:rPr>
        <w:t>Hygiène de l'appareil urinaire</w:t>
      </w:r>
    </w:p>
    <w:p w14:paraId="357300E3" w14:textId="77777777" w:rsidR="00D53860" w:rsidRDefault="00D502B4">
      <w:pPr>
        <w:spacing w:after="90"/>
      </w:pPr>
      <w:r>
        <w:rPr>
          <w:color w:val="000000"/>
        </w:rPr>
        <w:t>Il faut boire suffisamment d'eau chaque jour, ne pas se retenir d'</w:t>
      </w:r>
      <w:r>
        <w:rPr>
          <w:b/>
          <w:bCs/>
          <w:color w:val="1F4E79"/>
        </w:rPr>
        <w:t>urine</w:t>
      </w:r>
      <w:r>
        <w:rPr>
          <w:color w:val="000000"/>
        </w:rPr>
        <w:t>r trop longtemps, et avoir une bonne hygiène corporelle pour éviter les infections.</w:t>
      </w:r>
    </w:p>
    <w:p w14:paraId="17F5DB16" w14:textId="77777777" w:rsidR="00D53860" w:rsidRDefault="00D502B4">
      <w:pPr>
        <w:spacing w:before="200" w:after="160"/>
      </w:pPr>
      <w:r>
        <w:rPr>
          <w:b/>
          <w:bCs/>
          <w:color w:val="000000"/>
          <w:sz w:val="24"/>
          <w:szCs w:val="24"/>
        </w:rPr>
        <w:t>EXERCICES</w:t>
      </w:r>
    </w:p>
    <w:p w14:paraId="4DE28D91" w14:textId="77777777" w:rsidR="00D53860" w:rsidRDefault="00D502B4">
      <w:pPr>
        <w:spacing w:before="100" w:after="30"/>
      </w:pPr>
      <w:r>
        <w:rPr>
          <w:b/>
          <w:bCs/>
          <w:color w:val="1F4E79"/>
          <w:sz w:val="17"/>
          <w:szCs w:val="17"/>
        </w:rPr>
        <w:t>Exercice 1</w:t>
      </w:r>
    </w:p>
    <w:p w14:paraId="075DE4D2" w14:textId="77777777" w:rsidR="00D53860" w:rsidRDefault="00D502B4">
      <w:pPr>
        <w:spacing w:after="40"/>
      </w:pPr>
      <w:r>
        <w:rPr>
          <w:i/>
          <w:iCs/>
          <w:color w:val="000000"/>
          <w:sz w:val="16"/>
          <w:szCs w:val="16"/>
        </w:rPr>
        <w:t>Relie chaque élément de la colonne A à l'élément correspondant de la colonne B.</w:t>
      </w:r>
    </w:p>
    <w:p w14:paraId="38200A68" w14:textId="77777777" w:rsidR="00D53860" w:rsidRDefault="00D502B4">
      <w:pPr>
        <w:spacing w:after="30"/>
      </w:pPr>
      <w:r>
        <w:rPr>
          <w:color w:val="000000"/>
          <w:sz w:val="16"/>
          <w:szCs w:val="16"/>
        </w:rPr>
        <w:t>Colonne A                                          Colonne B</w:t>
      </w:r>
    </w:p>
    <w:p w14:paraId="403C0183" w14:textId="77777777" w:rsidR="00D53860" w:rsidRDefault="00D502B4">
      <w:pPr>
        <w:spacing w:after="30"/>
      </w:pPr>
      <w:r>
        <w:rPr>
          <w:color w:val="000000"/>
          <w:sz w:val="16"/>
          <w:szCs w:val="16"/>
        </w:rPr>
        <w:t>1. Reins          •          • a. Conduisent l'urine des reins à la vessie</w:t>
      </w:r>
    </w:p>
    <w:p w14:paraId="5912CE3D" w14:textId="77777777" w:rsidR="00D53860" w:rsidRDefault="00D502B4">
      <w:pPr>
        <w:spacing w:after="30"/>
      </w:pPr>
      <w:r>
        <w:rPr>
          <w:color w:val="000000"/>
          <w:sz w:val="16"/>
          <w:szCs w:val="16"/>
        </w:rPr>
        <w:t>2. Uretères          •          • b. Filtrent le sang et fabriquent l'urine</w:t>
      </w:r>
    </w:p>
    <w:p w14:paraId="417ED739" w14:textId="77777777" w:rsidR="00D53860" w:rsidRDefault="00D502B4">
      <w:pPr>
        <w:spacing w:after="30"/>
      </w:pPr>
      <w:r>
        <w:rPr>
          <w:color w:val="000000"/>
          <w:sz w:val="16"/>
          <w:szCs w:val="16"/>
        </w:rPr>
        <w:t>3. Vessie          •          • c. Conduit l'urine vers l'extérieur du corps</w:t>
      </w:r>
    </w:p>
    <w:p w14:paraId="3A13701D" w14:textId="77777777" w:rsidR="00D53860" w:rsidRDefault="00D502B4">
      <w:pPr>
        <w:spacing w:after="30"/>
      </w:pPr>
      <w:r>
        <w:rPr>
          <w:color w:val="000000"/>
          <w:sz w:val="16"/>
          <w:szCs w:val="16"/>
        </w:rPr>
        <w:t>4. Urètre          •          • d. Stocke l'urine</w:t>
      </w:r>
    </w:p>
    <w:p w14:paraId="16C0CA2D" w14:textId="77777777" w:rsidR="00D53860" w:rsidRDefault="00D502B4">
      <w:pPr>
        <w:spacing w:before="100" w:after="30"/>
      </w:pPr>
      <w:r>
        <w:rPr>
          <w:b/>
          <w:bCs/>
          <w:color w:val="1F4E79"/>
          <w:sz w:val="17"/>
          <w:szCs w:val="17"/>
        </w:rPr>
        <w:t>Exercice 2</w:t>
      </w:r>
    </w:p>
    <w:p w14:paraId="7D18D851" w14:textId="77777777" w:rsidR="00D53860" w:rsidRDefault="00D502B4">
      <w:pPr>
        <w:spacing w:after="40"/>
      </w:pPr>
      <w:r>
        <w:rPr>
          <w:i/>
          <w:iCs/>
          <w:color w:val="000000"/>
          <w:sz w:val="16"/>
          <w:szCs w:val="16"/>
        </w:rPr>
        <w:t>Réponds par Vrai (V) ou Faux (F). Justifie chaque réponse fausse.</w:t>
      </w:r>
    </w:p>
    <w:p w14:paraId="3D2F8F91" w14:textId="77777777" w:rsidR="00D53860" w:rsidRDefault="00D502B4">
      <w:pPr>
        <w:spacing w:after="30"/>
      </w:pPr>
      <w:r>
        <w:rPr>
          <w:color w:val="000000"/>
          <w:sz w:val="16"/>
          <w:szCs w:val="16"/>
        </w:rPr>
        <w:t>1. Les reins filtrent le sang et fabriquent l'urine.</w:t>
      </w:r>
    </w:p>
    <w:p w14:paraId="64A375FB" w14:textId="77777777" w:rsidR="00D53860" w:rsidRDefault="00D502B4">
      <w:pPr>
        <w:spacing w:after="30"/>
      </w:pPr>
      <w:r>
        <w:rPr>
          <w:color w:val="000000"/>
          <w:sz w:val="16"/>
          <w:szCs w:val="16"/>
        </w:rPr>
        <w:t>2. La vessie est un tuyau qui relie les reins à l'urètre.</w:t>
      </w:r>
    </w:p>
    <w:p w14:paraId="6DF202E2" w14:textId="77777777" w:rsidR="00D53860" w:rsidRDefault="00D502B4">
      <w:pPr>
        <w:spacing w:after="30"/>
      </w:pPr>
      <w:r>
        <w:rPr>
          <w:color w:val="000000"/>
          <w:sz w:val="16"/>
          <w:szCs w:val="16"/>
        </w:rPr>
        <w:t>3. L'urètre évacue l'urine vers l'extérieur du corps.</w:t>
      </w:r>
    </w:p>
    <w:p w14:paraId="78659D19" w14:textId="77777777" w:rsidR="00D53860" w:rsidRDefault="00D502B4">
      <w:pPr>
        <w:spacing w:after="30"/>
      </w:pPr>
      <w:r>
        <w:rPr>
          <w:color w:val="000000"/>
          <w:sz w:val="16"/>
          <w:szCs w:val="16"/>
        </w:rPr>
        <w:t>4. Il n'est pas important de boire de l'eau pour la santé des reins.</w:t>
      </w:r>
    </w:p>
    <w:p w14:paraId="6D48B1CE" w14:textId="77777777" w:rsidR="00D53860" w:rsidRDefault="00D502B4">
      <w:pPr>
        <w:spacing w:before="100" w:after="30"/>
      </w:pPr>
      <w:r>
        <w:rPr>
          <w:b/>
          <w:bCs/>
          <w:color w:val="1F4E79"/>
          <w:sz w:val="17"/>
          <w:szCs w:val="17"/>
        </w:rPr>
        <w:t>Exercice 3</w:t>
      </w:r>
    </w:p>
    <w:p w14:paraId="18DA1111" w14:textId="77777777" w:rsidR="00D53860" w:rsidRDefault="00D502B4">
      <w:pPr>
        <w:spacing w:after="40"/>
      </w:pPr>
      <w:r>
        <w:rPr>
          <w:i/>
          <w:iCs/>
          <w:color w:val="000000"/>
          <w:sz w:val="16"/>
          <w:szCs w:val="16"/>
        </w:rPr>
        <w:t>Réponds aux questions suivantes par une phrase complète.</w:t>
      </w:r>
    </w:p>
    <w:p w14:paraId="00CD7BF1" w14:textId="77777777" w:rsidR="00D53860" w:rsidRDefault="00D502B4">
      <w:pPr>
        <w:spacing w:after="30"/>
      </w:pPr>
      <w:r>
        <w:rPr>
          <w:color w:val="000000"/>
          <w:sz w:val="16"/>
          <w:szCs w:val="16"/>
        </w:rPr>
        <w:t>1. Quel est le rôle des reins ?</w:t>
      </w:r>
    </w:p>
    <w:p w14:paraId="661879F5" w14:textId="77777777" w:rsidR="00D53860" w:rsidRDefault="00D502B4">
      <w:pPr>
        <w:spacing w:after="30"/>
      </w:pPr>
      <w:r>
        <w:rPr>
          <w:color w:val="000000"/>
          <w:sz w:val="16"/>
          <w:szCs w:val="16"/>
        </w:rPr>
        <w:t>2. Que fait la vessie ?</w:t>
      </w:r>
    </w:p>
    <w:p w14:paraId="540B88B1" w14:textId="77777777" w:rsidR="00D53860" w:rsidRDefault="00D502B4">
      <w:pPr>
        <w:spacing w:after="30"/>
      </w:pPr>
      <w:r>
        <w:rPr>
          <w:color w:val="000000"/>
          <w:sz w:val="16"/>
          <w:szCs w:val="16"/>
        </w:rPr>
        <w:t xml:space="preserve">3. Par quel organe l'urine </w:t>
      </w:r>
      <w:proofErr w:type="spellStart"/>
      <w:r>
        <w:rPr>
          <w:color w:val="000000"/>
          <w:sz w:val="16"/>
          <w:szCs w:val="16"/>
        </w:rPr>
        <w:t>sort-elle</w:t>
      </w:r>
      <w:proofErr w:type="spellEnd"/>
      <w:r>
        <w:rPr>
          <w:color w:val="000000"/>
          <w:sz w:val="16"/>
          <w:szCs w:val="16"/>
        </w:rPr>
        <w:t xml:space="preserve"> du corps ?</w:t>
      </w:r>
    </w:p>
    <w:p w14:paraId="5987C7B0" w14:textId="77777777" w:rsidR="00D53860" w:rsidRDefault="00D502B4">
      <w:pPr>
        <w:spacing w:after="30"/>
      </w:pPr>
      <w:r>
        <w:rPr>
          <w:color w:val="000000"/>
          <w:sz w:val="16"/>
          <w:szCs w:val="16"/>
        </w:rPr>
        <w:t>4. Cite une règle d'hygiène pour protéger l'appareil urinaire.</w:t>
      </w:r>
    </w:p>
    <w:p w14:paraId="49049F87" w14:textId="77777777" w:rsidR="00D53860" w:rsidRDefault="00D502B4">
      <w:pPr>
        <w:spacing w:before="100" w:after="30"/>
      </w:pPr>
      <w:r>
        <w:rPr>
          <w:b/>
          <w:bCs/>
          <w:color w:val="1F4E79"/>
          <w:sz w:val="17"/>
          <w:szCs w:val="17"/>
        </w:rPr>
        <w:t>Exercice 4</w:t>
      </w:r>
    </w:p>
    <w:p w14:paraId="5168C9CB" w14:textId="77777777" w:rsidR="00D53860" w:rsidRDefault="00D502B4">
      <w:pPr>
        <w:spacing w:after="40"/>
      </w:pPr>
      <w:r>
        <w:rPr>
          <w:i/>
          <w:iCs/>
          <w:color w:val="000000"/>
          <w:sz w:val="16"/>
          <w:szCs w:val="16"/>
        </w:rPr>
        <w:t>Complète avec les mots suivants : reins, uretères, vessie, urètre.</w:t>
      </w:r>
    </w:p>
    <w:p w14:paraId="3C126316" w14:textId="77777777" w:rsidR="00D53860" w:rsidRDefault="00D502B4">
      <w:pPr>
        <w:spacing w:after="30"/>
      </w:pPr>
      <w:r>
        <w:rPr>
          <w:color w:val="000000"/>
          <w:sz w:val="16"/>
          <w:szCs w:val="16"/>
        </w:rPr>
        <w:t>Les ……………… filtrent le sang et fabriquent l'urine.</w:t>
      </w:r>
    </w:p>
    <w:p w14:paraId="287023E0" w14:textId="77777777" w:rsidR="00D53860" w:rsidRDefault="00D502B4">
      <w:pPr>
        <w:spacing w:after="30"/>
      </w:pPr>
      <w:r>
        <w:rPr>
          <w:color w:val="000000"/>
          <w:sz w:val="16"/>
          <w:szCs w:val="16"/>
        </w:rPr>
        <w:t>Les ……………… conduisent l'urine des reins jusqu'à la vessie.</w:t>
      </w:r>
    </w:p>
    <w:p w14:paraId="711D1CE4" w14:textId="77777777" w:rsidR="00D53860" w:rsidRDefault="00D502B4">
      <w:pPr>
        <w:spacing w:after="30"/>
      </w:pPr>
      <w:r>
        <w:rPr>
          <w:color w:val="000000"/>
          <w:sz w:val="16"/>
          <w:szCs w:val="16"/>
        </w:rPr>
        <w:t>La ……………… stocke l'urine avant son évacuation.</w:t>
      </w:r>
    </w:p>
    <w:p w14:paraId="04EA52D7" w14:textId="77777777" w:rsidR="00D53860" w:rsidRDefault="00D502B4">
      <w:pPr>
        <w:spacing w:after="30"/>
      </w:pPr>
      <w:r>
        <w:rPr>
          <w:color w:val="000000"/>
          <w:sz w:val="16"/>
          <w:szCs w:val="16"/>
        </w:rPr>
        <w:t>L'……………… conduit l'urine vers l'extérieur du corps.</w:t>
      </w:r>
    </w:p>
    <w:p w14:paraId="2C78A6E6" w14:textId="77777777" w:rsidR="00D53860" w:rsidRDefault="00D502B4">
      <w:pPr>
        <w:spacing w:before="100" w:after="30"/>
      </w:pPr>
      <w:r>
        <w:rPr>
          <w:b/>
          <w:bCs/>
          <w:color w:val="C2185B"/>
          <w:sz w:val="17"/>
          <w:szCs w:val="17"/>
        </w:rPr>
        <w:t>Corrigé — Exercice 1</w:t>
      </w:r>
    </w:p>
    <w:p w14:paraId="2BA78026" w14:textId="77777777" w:rsidR="00D53860" w:rsidRDefault="00D502B4">
      <w:pPr>
        <w:spacing w:after="30"/>
      </w:pPr>
      <w:r>
        <w:rPr>
          <w:color w:val="C2185B"/>
          <w:sz w:val="16"/>
          <w:szCs w:val="16"/>
        </w:rPr>
        <w:t>1 → b (Filtrent le sang et fabriquent l'urine)</w:t>
      </w:r>
    </w:p>
    <w:p w14:paraId="53EC0D4B" w14:textId="77777777" w:rsidR="00D53860" w:rsidRDefault="00D502B4">
      <w:pPr>
        <w:spacing w:after="30"/>
      </w:pPr>
      <w:r>
        <w:rPr>
          <w:color w:val="C2185B"/>
          <w:sz w:val="16"/>
          <w:szCs w:val="16"/>
        </w:rPr>
        <w:t>2 → a (Conduisent l'urine des reins à la vessie)</w:t>
      </w:r>
    </w:p>
    <w:p w14:paraId="21C6C7C5" w14:textId="77777777" w:rsidR="00D53860" w:rsidRDefault="00D502B4">
      <w:pPr>
        <w:spacing w:after="30"/>
      </w:pPr>
      <w:r>
        <w:rPr>
          <w:color w:val="C2185B"/>
          <w:sz w:val="16"/>
          <w:szCs w:val="16"/>
        </w:rPr>
        <w:t>3 → d (Stocke l'urine)</w:t>
      </w:r>
    </w:p>
    <w:p w14:paraId="61EA9C04" w14:textId="77777777" w:rsidR="00D53860" w:rsidRDefault="00D502B4">
      <w:pPr>
        <w:spacing w:after="30"/>
      </w:pPr>
      <w:r>
        <w:rPr>
          <w:color w:val="C2185B"/>
          <w:sz w:val="16"/>
          <w:szCs w:val="16"/>
        </w:rPr>
        <w:t>4 → c (Conduit l'urine vers l'extérieur du corps)</w:t>
      </w:r>
    </w:p>
    <w:p w14:paraId="0070424A" w14:textId="77777777" w:rsidR="00D53860" w:rsidRDefault="00D502B4">
      <w:pPr>
        <w:spacing w:before="100" w:after="30"/>
      </w:pPr>
      <w:r>
        <w:rPr>
          <w:b/>
          <w:bCs/>
          <w:color w:val="C2185B"/>
          <w:sz w:val="17"/>
          <w:szCs w:val="17"/>
        </w:rPr>
        <w:t>Corrigé — Exercice 2</w:t>
      </w:r>
    </w:p>
    <w:p w14:paraId="6DABB585" w14:textId="77777777" w:rsidR="00D53860" w:rsidRDefault="00D502B4">
      <w:pPr>
        <w:spacing w:after="30"/>
      </w:pPr>
      <w:r>
        <w:rPr>
          <w:color w:val="C2185B"/>
          <w:sz w:val="16"/>
          <w:szCs w:val="16"/>
        </w:rPr>
        <w:t>1. Vrai</w:t>
      </w:r>
    </w:p>
    <w:p w14:paraId="6F5FA8B3" w14:textId="77777777" w:rsidR="00D53860" w:rsidRDefault="00D502B4">
      <w:pPr>
        <w:spacing w:after="30"/>
      </w:pPr>
      <w:r>
        <w:rPr>
          <w:color w:val="C2185B"/>
          <w:sz w:val="16"/>
          <w:szCs w:val="16"/>
        </w:rPr>
        <w:t>2. Faux — La vessie est un réservoir qui stocke l'urine ; les uretères sont les tuyaux qui relient les reins à la vessie.</w:t>
      </w:r>
    </w:p>
    <w:p w14:paraId="43D7CA4C" w14:textId="77777777" w:rsidR="00D53860" w:rsidRDefault="00D502B4">
      <w:pPr>
        <w:spacing w:after="30"/>
      </w:pPr>
      <w:r>
        <w:rPr>
          <w:color w:val="C2185B"/>
          <w:sz w:val="16"/>
          <w:szCs w:val="16"/>
        </w:rPr>
        <w:t>3. Vrai</w:t>
      </w:r>
    </w:p>
    <w:p w14:paraId="48789568" w14:textId="77777777" w:rsidR="00D53860" w:rsidRDefault="00D502B4">
      <w:pPr>
        <w:spacing w:after="30"/>
      </w:pPr>
      <w:r>
        <w:rPr>
          <w:color w:val="C2185B"/>
          <w:sz w:val="16"/>
          <w:szCs w:val="16"/>
        </w:rPr>
        <w:t>4. Faux — Boire suffisamment d'eau chaque jour est une règle d'hygiène importante pour l'appareil urinaire.</w:t>
      </w:r>
    </w:p>
    <w:p w14:paraId="5508A1C7" w14:textId="77777777" w:rsidR="00D53860" w:rsidRDefault="00D502B4">
      <w:pPr>
        <w:spacing w:before="100" w:after="30"/>
      </w:pPr>
      <w:r>
        <w:rPr>
          <w:b/>
          <w:bCs/>
          <w:color w:val="C2185B"/>
          <w:sz w:val="17"/>
          <w:szCs w:val="17"/>
        </w:rPr>
        <w:t>Corrigé — Exercice 3</w:t>
      </w:r>
    </w:p>
    <w:p w14:paraId="473337D1" w14:textId="77777777" w:rsidR="00D53860" w:rsidRDefault="00D502B4">
      <w:pPr>
        <w:spacing w:after="30"/>
      </w:pPr>
      <w:r>
        <w:rPr>
          <w:color w:val="C2185B"/>
          <w:sz w:val="16"/>
          <w:szCs w:val="16"/>
        </w:rPr>
        <w:t>1. Filtrer le sang, en retirer les déchets, réabsorber les substances utiles et fabriquer l'urine.</w:t>
      </w:r>
    </w:p>
    <w:p w14:paraId="12F135AE" w14:textId="77777777" w:rsidR="00D53860" w:rsidRDefault="00D502B4">
      <w:pPr>
        <w:spacing w:after="30"/>
      </w:pPr>
      <w:r>
        <w:rPr>
          <w:color w:val="C2185B"/>
          <w:sz w:val="16"/>
          <w:szCs w:val="16"/>
        </w:rPr>
        <w:t>2. Elle stocke l'urine avant qu'elle soit évacuée.</w:t>
      </w:r>
    </w:p>
    <w:p w14:paraId="4AA50524" w14:textId="77777777" w:rsidR="00D53860" w:rsidRDefault="00D502B4">
      <w:pPr>
        <w:spacing w:after="30"/>
      </w:pPr>
      <w:r>
        <w:rPr>
          <w:color w:val="C2185B"/>
          <w:sz w:val="16"/>
          <w:szCs w:val="16"/>
        </w:rPr>
        <w:lastRenderedPageBreak/>
        <w:t>3. Par l'urètre.</w:t>
      </w:r>
    </w:p>
    <w:p w14:paraId="37C30102" w14:textId="77777777" w:rsidR="00D53860" w:rsidRDefault="00D502B4">
      <w:pPr>
        <w:spacing w:after="30"/>
      </w:pPr>
      <w:r>
        <w:rPr>
          <w:color w:val="C2185B"/>
          <w:sz w:val="16"/>
          <w:szCs w:val="16"/>
        </w:rPr>
        <w:t>4. Boire suffisamment d'eau chaque jour (ou ne pas se retenir d'uriner trop longtemps).</w:t>
      </w:r>
    </w:p>
    <w:p w14:paraId="4F0A75C7" w14:textId="77777777" w:rsidR="00D53860" w:rsidRDefault="00D502B4">
      <w:pPr>
        <w:spacing w:before="100" w:after="30"/>
      </w:pPr>
      <w:r>
        <w:rPr>
          <w:b/>
          <w:bCs/>
          <w:color w:val="C2185B"/>
          <w:sz w:val="17"/>
          <w:szCs w:val="17"/>
        </w:rPr>
        <w:t>Corrigé — Exercice 4</w:t>
      </w:r>
    </w:p>
    <w:p w14:paraId="5F553B24" w14:textId="77777777" w:rsidR="00D53860" w:rsidRDefault="00D502B4">
      <w:pPr>
        <w:spacing w:after="30"/>
      </w:pPr>
      <w:r>
        <w:rPr>
          <w:color w:val="C2185B"/>
          <w:sz w:val="16"/>
          <w:szCs w:val="16"/>
        </w:rPr>
        <w:t>Les reins filtrent le sang et fabriquent l'urine.</w:t>
      </w:r>
    </w:p>
    <w:p w14:paraId="63CACAD6" w14:textId="77777777" w:rsidR="00D53860" w:rsidRDefault="00D502B4">
      <w:pPr>
        <w:spacing w:after="30"/>
      </w:pPr>
      <w:r>
        <w:rPr>
          <w:color w:val="C2185B"/>
          <w:sz w:val="16"/>
          <w:szCs w:val="16"/>
        </w:rPr>
        <w:t>Les uretères conduisent l'urine des reins jusqu'à la vessie.</w:t>
      </w:r>
    </w:p>
    <w:p w14:paraId="75D4701F" w14:textId="77777777" w:rsidR="00D53860" w:rsidRDefault="00D502B4">
      <w:pPr>
        <w:spacing w:after="30"/>
      </w:pPr>
      <w:r>
        <w:rPr>
          <w:color w:val="C2185B"/>
          <w:sz w:val="16"/>
          <w:szCs w:val="16"/>
        </w:rPr>
        <w:t>La vessie stocke l'urine avant son évacuation.</w:t>
      </w:r>
    </w:p>
    <w:p w14:paraId="71DE432E" w14:textId="77777777" w:rsidR="00D53860" w:rsidRDefault="00D502B4">
      <w:pPr>
        <w:spacing w:after="30"/>
      </w:pPr>
      <w:r>
        <w:rPr>
          <w:color w:val="C2185B"/>
          <w:sz w:val="16"/>
          <w:szCs w:val="16"/>
        </w:rPr>
        <w:t>L'urètre conduit l'urine vers l'extérieur du corps.</w:t>
      </w:r>
    </w:p>
    <w:p w14:paraId="76C42788" w14:textId="77777777" w:rsidR="00D53860" w:rsidRDefault="00D502B4">
      <w:r>
        <w:br w:type="page"/>
      </w:r>
    </w:p>
    <w:p w14:paraId="5E2D74EE" w14:textId="77777777" w:rsidR="00D53860" w:rsidRDefault="00D502B4">
      <w:pPr>
        <w:spacing w:after="40"/>
        <w:jc w:val="center"/>
      </w:pPr>
      <w:r>
        <w:rPr>
          <w:b/>
          <w:bCs/>
          <w:color w:val="1F4E79"/>
          <w:sz w:val="16"/>
          <w:szCs w:val="16"/>
        </w:rPr>
        <w:lastRenderedPageBreak/>
        <w:t>SÉANCE 19 / 42</w:t>
      </w:r>
    </w:p>
    <w:p w14:paraId="10EBB74A" w14:textId="77777777" w:rsidR="00D53860" w:rsidRDefault="00D502B4">
      <w:pPr>
        <w:pStyle w:val="Titre2"/>
        <w:spacing w:before="100" w:after="200"/>
        <w:jc w:val="center"/>
      </w:pPr>
      <w:bookmarkStart w:id="22" w:name="_Toc000022"/>
      <w:r>
        <w:rPr>
          <w:b/>
          <w:bCs/>
          <w:color w:val="C00000"/>
        </w:rPr>
        <w:t>Révision — Unité II</w:t>
      </w:r>
      <w:bookmarkEnd w:id="22"/>
    </w:p>
    <w:p w14:paraId="3DE349C8" w14:textId="77777777" w:rsidR="00D53860" w:rsidRDefault="00D502B4">
      <w:pPr>
        <w:spacing w:after="200"/>
        <w:jc w:val="center"/>
      </w:pPr>
      <w:r>
        <w:rPr>
          <w:i/>
          <w:iCs/>
          <w:color w:val="000000"/>
        </w:rPr>
        <w:t>SVT (RAPS) &amp; Sciences et Technologie (RAPE)</w:t>
      </w:r>
    </w:p>
    <w:p w14:paraId="53924476" w14:textId="77777777" w:rsidR="00D53860" w:rsidRDefault="00D502B4">
      <w:pPr>
        <w:spacing w:before="200" w:after="160"/>
      </w:pPr>
      <w:r>
        <w:rPr>
          <w:b/>
          <w:bCs/>
          <w:color w:val="000000"/>
          <w:sz w:val="22"/>
          <w:szCs w:val="22"/>
        </w:rPr>
        <w:t>Tableau récapitulatif</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705"/>
        <w:gridCol w:w="6311"/>
      </w:tblGrid>
      <w:tr w:rsidR="00D53860" w14:paraId="18599595" w14:textId="77777777">
        <w:trPr>
          <w:tblHeader/>
        </w:trPr>
        <w:tc>
          <w:tcPr>
            <w:tcW w:w="1500" w:type="pct"/>
            <w:shd w:val="clear" w:color="auto" w:fill="DDEEFF"/>
            <w:tcMar>
              <w:top w:w="60" w:type="dxa"/>
              <w:left w:w="100" w:type="dxa"/>
              <w:bottom w:w="60" w:type="dxa"/>
              <w:right w:w="100" w:type="dxa"/>
            </w:tcMar>
          </w:tcPr>
          <w:p w14:paraId="2D5955A9" w14:textId="77777777" w:rsidR="00D53860" w:rsidRDefault="00D502B4">
            <w:pPr>
              <w:spacing w:after="80"/>
            </w:pPr>
            <w:r>
              <w:rPr>
                <w:b/>
                <w:bCs/>
                <w:color w:val="000000"/>
                <w:sz w:val="17"/>
                <w:szCs w:val="17"/>
              </w:rPr>
              <w:t>Séance</w:t>
            </w:r>
          </w:p>
        </w:tc>
        <w:tc>
          <w:tcPr>
            <w:tcW w:w="3500" w:type="pct"/>
            <w:shd w:val="clear" w:color="auto" w:fill="DDEEFF"/>
            <w:tcMar>
              <w:top w:w="60" w:type="dxa"/>
              <w:left w:w="100" w:type="dxa"/>
              <w:bottom w:w="60" w:type="dxa"/>
              <w:right w:w="100" w:type="dxa"/>
            </w:tcMar>
          </w:tcPr>
          <w:p w14:paraId="5737F25C" w14:textId="77777777" w:rsidR="00D53860" w:rsidRDefault="00D502B4">
            <w:pPr>
              <w:spacing w:after="80"/>
            </w:pPr>
            <w:r>
              <w:rPr>
                <w:b/>
                <w:bCs/>
                <w:color w:val="000000"/>
                <w:sz w:val="17"/>
                <w:szCs w:val="17"/>
              </w:rPr>
              <w:t>Notion clé / définition à retenir</w:t>
            </w:r>
          </w:p>
        </w:tc>
      </w:tr>
      <w:tr w:rsidR="00D53860" w14:paraId="7AE3F95A" w14:textId="77777777">
        <w:tc>
          <w:tcPr>
            <w:tcW w:w="1500" w:type="pct"/>
            <w:tcMar>
              <w:top w:w="60" w:type="dxa"/>
              <w:left w:w="100" w:type="dxa"/>
              <w:bottom w:w="60" w:type="dxa"/>
              <w:right w:w="100" w:type="dxa"/>
            </w:tcMar>
          </w:tcPr>
          <w:p w14:paraId="3FCC26A8" w14:textId="77777777" w:rsidR="00D53860" w:rsidRDefault="00D502B4">
            <w:pPr>
              <w:spacing w:after="80"/>
            </w:pPr>
            <w:r>
              <w:rPr>
                <w:b/>
                <w:bCs/>
                <w:color w:val="000000"/>
                <w:sz w:val="16"/>
                <w:szCs w:val="16"/>
              </w:rPr>
              <w:t>Les animaux herbivores ruminants — exemple : la vache</w:t>
            </w:r>
          </w:p>
        </w:tc>
        <w:tc>
          <w:tcPr>
            <w:tcW w:w="3500" w:type="pct"/>
            <w:tcMar>
              <w:top w:w="60" w:type="dxa"/>
              <w:left w:w="100" w:type="dxa"/>
              <w:bottom w:w="60" w:type="dxa"/>
              <w:right w:w="100" w:type="dxa"/>
            </w:tcMar>
          </w:tcPr>
          <w:p w14:paraId="15F3D759" w14:textId="77777777" w:rsidR="00D53860" w:rsidRDefault="00D502B4">
            <w:pPr>
              <w:spacing w:after="40"/>
            </w:pPr>
            <w:r>
              <w:rPr>
                <w:color w:val="000000"/>
                <w:sz w:val="16"/>
                <w:szCs w:val="16"/>
              </w:rPr>
              <w:t>• Parce qu'elle se nourrit d'herbe et non de chair ; elle pince l'herbe avec ses incisives et le bourrelet de la mâchoire.</w:t>
            </w:r>
          </w:p>
          <w:p w14:paraId="46991C6A" w14:textId="77777777" w:rsidR="00D53860" w:rsidRDefault="00D502B4">
            <w:pPr>
              <w:spacing w:after="40"/>
            </w:pPr>
            <w:r>
              <w:rPr>
                <w:color w:val="000000"/>
                <w:sz w:val="16"/>
                <w:szCs w:val="16"/>
              </w:rPr>
              <w:t>• Un animal qui remâche l'herbe déjà avalée, remontée depuis la panse.</w:t>
            </w:r>
          </w:p>
        </w:tc>
      </w:tr>
      <w:tr w:rsidR="00D53860" w14:paraId="05663104" w14:textId="77777777">
        <w:tc>
          <w:tcPr>
            <w:tcW w:w="1500" w:type="pct"/>
            <w:tcMar>
              <w:top w:w="60" w:type="dxa"/>
              <w:left w:w="100" w:type="dxa"/>
              <w:bottom w:w="60" w:type="dxa"/>
              <w:right w:w="100" w:type="dxa"/>
            </w:tcMar>
          </w:tcPr>
          <w:p w14:paraId="16E1F2A6" w14:textId="77777777" w:rsidR="00D53860" w:rsidRDefault="00D502B4">
            <w:pPr>
              <w:spacing w:after="80"/>
            </w:pPr>
            <w:r>
              <w:rPr>
                <w:b/>
                <w:bCs/>
                <w:color w:val="000000"/>
                <w:sz w:val="16"/>
                <w:szCs w:val="16"/>
              </w:rPr>
              <w:t>Les plantes dicotylédones — exemple : le haricot</w:t>
            </w:r>
          </w:p>
        </w:tc>
        <w:tc>
          <w:tcPr>
            <w:tcW w:w="3500" w:type="pct"/>
            <w:tcMar>
              <w:top w:w="60" w:type="dxa"/>
              <w:left w:w="100" w:type="dxa"/>
              <w:bottom w:w="60" w:type="dxa"/>
              <w:right w:w="100" w:type="dxa"/>
            </w:tcMar>
          </w:tcPr>
          <w:p w14:paraId="75269501" w14:textId="77777777" w:rsidR="00D53860" w:rsidRDefault="00D502B4">
            <w:pPr>
              <w:spacing w:after="40"/>
            </w:pPr>
            <w:r>
              <w:rPr>
                <w:color w:val="000000"/>
                <w:sz w:val="16"/>
                <w:szCs w:val="16"/>
              </w:rPr>
              <w:t>• La monocotylédone (ex. : le riz) a une racine adventive (radicelles) ; la dicotylédone (ex. : le haricot) a une racine principale qui se ramifie.</w:t>
            </w:r>
          </w:p>
          <w:p w14:paraId="642F4B3C" w14:textId="77777777" w:rsidR="00D53860" w:rsidRDefault="00D502B4">
            <w:pPr>
              <w:spacing w:after="40"/>
            </w:pPr>
            <w:r>
              <w:rPr>
                <w:color w:val="000000"/>
                <w:sz w:val="16"/>
                <w:szCs w:val="16"/>
              </w:rPr>
              <w:t>• Parce que sa graine a deux cotylédons.</w:t>
            </w:r>
          </w:p>
        </w:tc>
      </w:tr>
      <w:tr w:rsidR="00D53860" w14:paraId="26D080A9" w14:textId="77777777">
        <w:tc>
          <w:tcPr>
            <w:tcW w:w="1500" w:type="pct"/>
            <w:tcMar>
              <w:top w:w="60" w:type="dxa"/>
              <w:left w:w="100" w:type="dxa"/>
              <w:bottom w:w="60" w:type="dxa"/>
              <w:right w:w="100" w:type="dxa"/>
            </w:tcMar>
          </w:tcPr>
          <w:p w14:paraId="3C730F5D" w14:textId="77777777" w:rsidR="00D53860" w:rsidRDefault="00D502B4">
            <w:pPr>
              <w:spacing w:after="80"/>
            </w:pPr>
            <w:r>
              <w:rPr>
                <w:b/>
                <w:bCs/>
                <w:color w:val="000000"/>
                <w:sz w:val="16"/>
                <w:szCs w:val="16"/>
              </w:rPr>
              <w:t>L'étude sommaire du sol : le profil</w:t>
            </w:r>
          </w:p>
        </w:tc>
        <w:tc>
          <w:tcPr>
            <w:tcW w:w="3500" w:type="pct"/>
            <w:tcMar>
              <w:top w:w="60" w:type="dxa"/>
              <w:left w:w="100" w:type="dxa"/>
              <w:bottom w:w="60" w:type="dxa"/>
              <w:right w:w="100" w:type="dxa"/>
            </w:tcMar>
          </w:tcPr>
          <w:p w14:paraId="2521435F" w14:textId="77777777" w:rsidR="00D53860" w:rsidRDefault="00D502B4">
            <w:pPr>
              <w:spacing w:after="40"/>
            </w:pPr>
            <w:r>
              <w:rPr>
                <w:color w:val="000000"/>
                <w:sz w:val="16"/>
                <w:szCs w:val="16"/>
              </w:rPr>
              <w:t>• Des horizons.</w:t>
            </w:r>
          </w:p>
          <w:p w14:paraId="08224C29" w14:textId="77777777" w:rsidR="00D53860" w:rsidRDefault="00D502B4">
            <w:pPr>
              <w:spacing w:after="40"/>
            </w:pPr>
            <w:r>
              <w:rPr>
                <w:color w:val="000000"/>
                <w:sz w:val="16"/>
                <w:szCs w:val="16"/>
              </w:rPr>
              <w:t>• L'horizon C, la couche la plus profonde, formée uniquement de substance minérale.</w:t>
            </w:r>
          </w:p>
        </w:tc>
      </w:tr>
      <w:tr w:rsidR="00D53860" w14:paraId="11BF81C6" w14:textId="77777777">
        <w:tc>
          <w:tcPr>
            <w:tcW w:w="1500" w:type="pct"/>
            <w:tcMar>
              <w:top w:w="60" w:type="dxa"/>
              <w:left w:w="100" w:type="dxa"/>
              <w:bottom w:w="60" w:type="dxa"/>
              <w:right w:w="100" w:type="dxa"/>
            </w:tcMar>
          </w:tcPr>
          <w:p w14:paraId="27E49CFA" w14:textId="77777777" w:rsidR="00D53860" w:rsidRDefault="00D502B4">
            <w:pPr>
              <w:spacing w:after="80"/>
            </w:pPr>
            <w:r>
              <w:rPr>
                <w:b/>
                <w:bCs/>
                <w:color w:val="000000"/>
                <w:sz w:val="16"/>
                <w:szCs w:val="16"/>
              </w:rPr>
              <w:t>Les organes génitaux internes</w:t>
            </w:r>
          </w:p>
        </w:tc>
        <w:tc>
          <w:tcPr>
            <w:tcW w:w="3500" w:type="pct"/>
            <w:tcMar>
              <w:top w:w="60" w:type="dxa"/>
              <w:left w:w="100" w:type="dxa"/>
              <w:bottom w:w="60" w:type="dxa"/>
              <w:right w:w="100" w:type="dxa"/>
            </w:tcMar>
          </w:tcPr>
          <w:p w14:paraId="0866E489" w14:textId="77777777" w:rsidR="00D53860" w:rsidRDefault="00D502B4">
            <w:pPr>
              <w:spacing w:after="40"/>
            </w:pPr>
            <w:r>
              <w:rPr>
                <w:color w:val="000000"/>
                <w:sz w:val="16"/>
                <w:szCs w:val="16"/>
              </w:rPr>
              <w:t>• Les testicules.</w:t>
            </w:r>
          </w:p>
          <w:p w14:paraId="6E5A1AB5" w14:textId="77777777" w:rsidR="00D53860" w:rsidRDefault="00D502B4">
            <w:pPr>
              <w:spacing w:after="40"/>
            </w:pPr>
            <w:r>
              <w:rPr>
                <w:color w:val="000000"/>
                <w:sz w:val="16"/>
                <w:szCs w:val="16"/>
              </w:rPr>
              <w:t>• L'utérus.</w:t>
            </w:r>
          </w:p>
        </w:tc>
      </w:tr>
      <w:tr w:rsidR="00D53860" w14:paraId="4E2AA337" w14:textId="77777777">
        <w:tc>
          <w:tcPr>
            <w:tcW w:w="1500" w:type="pct"/>
            <w:tcMar>
              <w:top w:w="60" w:type="dxa"/>
              <w:left w:w="100" w:type="dxa"/>
              <w:bottom w:w="60" w:type="dxa"/>
              <w:right w:w="100" w:type="dxa"/>
            </w:tcMar>
          </w:tcPr>
          <w:p w14:paraId="7AE251AF" w14:textId="77777777" w:rsidR="00D53860" w:rsidRDefault="00D502B4">
            <w:pPr>
              <w:spacing w:after="80"/>
            </w:pPr>
            <w:r>
              <w:rPr>
                <w:b/>
                <w:bCs/>
                <w:color w:val="000000"/>
                <w:sz w:val="16"/>
                <w:szCs w:val="16"/>
              </w:rPr>
              <w:t>Le dessin technique : symboles de force et de mouvement</w:t>
            </w:r>
          </w:p>
        </w:tc>
        <w:tc>
          <w:tcPr>
            <w:tcW w:w="3500" w:type="pct"/>
            <w:tcMar>
              <w:top w:w="60" w:type="dxa"/>
              <w:left w:w="100" w:type="dxa"/>
              <w:bottom w:w="60" w:type="dxa"/>
              <w:right w:w="100" w:type="dxa"/>
            </w:tcMar>
          </w:tcPr>
          <w:p w14:paraId="57648EB9" w14:textId="77777777" w:rsidR="00D53860" w:rsidRDefault="00D502B4">
            <w:pPr>
              <w:spacing w:after="40"/>
            </w:pPr>
            <w:r>
              <w:rPr>
                <w:color w:val="000000"/>
                <w:sz w:val="16"/>
                <w:szCs w:val="16"/>
              </w:rPr>
              <w:t>• Par une flèche droite.</w:t>
            </w:r>
          </w:p>
          <w:p w14:paraId="47C43B7A" w14:textId="77777777" w:rsidR="00D53860" w:rsidRDefault="00D502B4">
            <w:pPr>
              <w:spacing w:after="40"/>
            </w:pPr>
            <w:r>
              <w:rPr>
                <w:color w:val="000000"/>
                <w:sz w:val="16"/>
                <w:szCs w:val="16"/>
              </w:rPr>
              <w:t>• À décrire les exigences à respecter pour fabriquer un objet technique.</w:t>
            </w:r>
          </w:p>
        </w:tc>
      </w:tr>
      <w:tr w:rsidR="00D53860" w14:paraId="60871019" w14:textId="77777777">
        <w:tc>
          <w:tcPr>
            <w:tcW w:w="1500" w:type="pct"/>
            <w:tcMar>
              <w:top w:w="60" w:type="dxa"/>
              <w:left w:w="100" w:type="dxa"/>
              <w:bottom w:w="60" w:type="dxa"/>
              <w:right w:w="100" w:type="dxa"/>
            </w:tcMar>
          </w:tcPr>
          <w:p w14:paraId="54C46466" w14:textId="77777777" w:rsidR="00D53860" w:rsidRDefault="00D502B4">
            <w:pPr>
              <w:spacing w:after="80"/>
            </w:pPr>
            <w:r>
              <w:rPr>
                <w:b/>
                <w:bCs/>
                <w:color w:val="000000"/>
                <w:sz w:val="16"/>
                <w:szCs w:val="16"/>
              </w:rPr>
              <w:t>L'appareil urinaire</w:t>
            </w:r>
          </w:p>
        </w:tc>
        <w:tc>
          <w:tcPr>
            <w:tcW w:w="3500" w:type="pct"/>
            <w:tcMar>
              <w:top w:w="60" w:type="dxa"/>
              <w:left w:w="100" w:type="dxa"/>
              <w:bottom w:w="60" w:type="dxa"/>
              <w:right w:w="100" w:type="dxa"/>
            </w:tcMar>
          </w:tcPr>
          <w:p w14:paraId="0D4C7AB8" w14:textId="77777777" w:rsidR="00D53860" w:rsidRDefault="00D502B4">
            <w:pPr>
              <w:spacing w:after="40"/>
            </w:pPr>
            <w:r>
              <w:rPr>
                <w:color w:val="000000"/>
                <w:sz w:val="16"/>
                <w:szCs w:val="16"/>
              </w:rPr>
              <w:t>• Filtrer le sang et fabriquer l'urine.</w:t>
            </w:r>
          </w:p>
          <w:p w14:paraId="4A0C9A44" w14:textId="77777777" w:rsidR="00D53860" w:rsidRDefault="00D502B4">
            <w:pPr>
              <w:spacing w:after="40"/>
            </w:pPr>
            <w:r>
              <w:rPr>
                <w:color w:val="000000"/>
                <w:sz w:val="16"/>
                <w:szCs w:val="16"/>
              </w:rPr>
              <w:t>• La vessie.</w:t>
            </w:r>
          </w:p>
        </w:tc>
      </w:tr>
    </w:tbl>
    <w:p w14:paraId="3881706A" w14:textId="77777777" w:rsidR="00D53860" w:rsidRDefault="00D53860">
      <w:pPr>
        <w:spacing w:after="160"/>
      </w:pPr>
    </w:p>
    <w:p w14:paraId="58C26A79" w14:textId="77777777" w:rsidR="00D53860" w:rsidRDefault="00D502B4">
      <w:pPr>
        <w:spacing w:before="200" w:after="160"/>
      </w:pPr>
      <w:r>
        <w:rPr>
          <w:b/>
          <w:bCs/>
          <w:color w:val="000000"/>
          <w:sz w:val="22"/>
          <w:szCs w:val="22"/>
        </w:rPr>
        <w:t>Questions de révision</w:t>
      </w:r>
    </w:p>
    <w:p w14:paraId="357B873D" w14:textId="77777777" w:rsidR="00D53860" w:rsidRDefault="00D502B4">
      <w:pPr>
        <w:spacing w:after="30"/>
      </w:pPr>
      <w:r>
        <w:rPr>
          <w:b/>
          <w:bCs/>
          <w:color w:val="000000"/>
          <w:sz w:val="17"/>
          <w:szCs w:val="17"/>
        </w:rPr>
        <w:t>1. Pourquoi la vache n'a-t-elle pas besoin de canines pointues ?</w:t>
      </w:r>
    </w:p>
    <w:p w14:paraId="5EFFFC7C" w14:textId="77777777" w:rsidR="00D53860" w:rsidRDefault="00D502B4">
      <w:pPr>
        <w:spacing w:after="60"/>
      </w:pPr>
      <w:r>
        <w:rPr>
          <w:i/>
          <w:iCs/>
          <w:color w:val="C2185B"/>
          <w:sz w:val="17"/>
          <w:szCs w:val="17"/>
        </w:rPr>
        <w:t>R.A. : Parce qu'ils se nourrissent d'herbe et non de chair ; ils pincent l'herbe avec leurs incisives et le bourrelet de la mâchoire.</w:t>
      </w:r>
    </w:p>
    <w:p w14:paraId="1D860C46" w14:textId="77777777" w:rsidR="00D53860" w:rsidRDefault="00D502B4">
      <w:pPr>
        <w:spacing w:after="30"/>
      </w:pPr>
      <w:r>
        <w:rPr>
          <w:b/>
          <w:bCs/>
          <w:color w:val="000000"/>
          <w:sz w:val="17"/>
          <w:szCs w:val="17"/>
        </w:rPr>
        <w:t>2. Qu'est-ce qu'un ruminant ?</w:t>
      </w:r>
    </w:p>
    <w:p w14:paraId="3A918A22" w14:textId="77777777" w:rsidR="00D53860" w:rsidRDefault="00D502B4">
      <w:pPr>
        <w:spacing w:after="60"/>
      </w:pPr>
      <w:r>
        <w:rPr>
          <w:i/>
          <w:iCs/>
          <w:color w:val="C2185B"/>
          <w:sz w:val="17"/>
          <w:szCs w:val="17"/>
        </w:rPr>
        <w:t>R.A. : Un animal qui remâche l'herbe déjà avalée, remontée depuis la panse.</w:t>
      </w:r>
    </w:p>
    <w:p w14:paraId="7C6D16BC" w14:textId="77777777" w:rsidR="00D53860" w:rsidRDefault="00D502B4">
      <w:pPr>
        <w:spacing w:after="30"/>
      </w:pPr>
      <w:r>
        <w:rPr>
          <w:b/>
          <w:bCs/>
          <w:color w:val="000000"/>
          <w:sz w:val="17"/>
          <w:szCs w:val="17"/>
        </w:rPr>
        <w:t>3. Quelle est la différence entre la racine d'une monocotylédone (exemple : le riz) et d'une dicotylédone (exemple : le haricot) ?</w:t>
      </w:r>
    </w:p>
    <w:p w14:paraId="000E2914" w14:textId="77777777" w:rsidR="00D53860" w:rsidRDefault="00D502B4">
      <w:pPr>
        <w:spacing w:after="60"/>
      </w:pPr>
      <w:r>
        <w:rPr>
          <w:i/>
          <w:iCs/>
          <w:color w:val="C2185B"/>
          <w:sz w:val="17"/>
          <w:szCs w:val="17"/>
        </w:rPr>
        <w:t>R.A. : La monocotylédone (ex. : le riz) a une racine adventive (radicelles) ; la dicotylédone (ex. : le haricot) a une racine principale qui se ramifie.</w:t>
      </w:r>
    </w:p>
    <w:p w14:paraId="3A4AA4A1" w14:textId="77777777" w:rsidR="00D53860" w:rsidRDefault="00D502B4">
      <w:pPr>
        <w:spacing w:after="30"/>
      </w:pPr>
      <w:r>
        <w:rPr>
          <w:b/>
          <w:bCs/>
          <w:color w:val="000000"/>
          <w:sz w:val="17"/>
          <w:szCs w:val="17"/>
        </w:rPr>
        <w:t>4. Pourquoi dit-on qu'une plante est dicotylédone ? Cite deux exemples.</w:t>
      </w:r>
    </w:p>
    <w:p w14:paraId="5C9A8F74" w14:textId="77777777" w:rsidR="00D53860" w:rsidRDefault="00D502B4">
      <w:pPr>
        <w:spacing w:after="60"/>
      </w:pPr>
      <w:r>
        <w:rPr>
          <w:i/>
          <w:iCs/>
          <w:color w:val="C2185B"/>
          <w:sz w:val="17"/>
          <w:szCs w:val="17"/>
        </w:rPr>
        <w:t>R.A. : Parce que sa graine a deux cotylédons.</w:t>
      </w:r>
    </w:p>
    <w:p w14:paraId="307E29E3" w14:textId="77777777" w:rsidR="00D53860" w:rsidRDefault="00D502B4">
      <w:pPr>
        <w:spacing w:after="30"/>
      </w:pPr>
      <w:r>
        <w:rPr>
          <w:b/>
          <w:bCs/>
          <w:color w:val="000000"/>
          <w:sz w:val="17"/>
          <w:szCs w:val="17"/>
        </w:rPr>
        <w:t>5. Comment appelle-t-on les couches superposées qui forment le sol ?</w:t>
      </w:r>
    </w:p>
    <w:p w14:paraId="7319ADA6" w14:textId="77777777" w:rsidR="00D53860" w:rsidRDefault="00D502B4">
      <w:pPr>
        <w:spacing w:after="60"/>
      </w:pPr>
      <w:r>
        <w:rPr>
          <w:i/>
          <w:iCs/>
          <w:color w:val="C2185B"/>
          <w:sz w:val="17"/>
          <w:szCs w:val="17"/>
        </w:rPr>
        <w:t>R.A. : Des horizons.</w:t>
      </w:r>
    </w:p>
    <w:p w14:paraId="3B279E62" w14:textId="77777777" w:rsidR="00D53860" w:rsidRDefault="00D502B4">
      <w:pPr>
        <w:spacing w:after="30"/>
      </w:pPr>
      <w:r>
        <w:rPr>
          <w:b/>
          <w:bCs/>
          <w:color w:val="000000"/>
          <w:sz w:val="17"/>
          <w:szCs w:val="17"/>
        </w:rPr>
        <w:t>6. Qu'est-ce que la roche mère ?</w:t>
      </w:r>
    </w:p>
    <w:p w14:paraId="79F3F0C9" w14:textId="77777777" w:rsidR="00D53860" w:rsidRDefault="00D502B4">
      <w:pPr>
        <w:spacing w:after="60"/>
      </w:pPr>
      <w:r>
        <w:rPr>
          <w:i/>
          <w:iCs/>
          <w:color w:val="C2185B"/>
          <w:sz w:val="17"/>
          <w:szCs w:val="17"/>
        </w:rPr>
        <w:t>R.A. : L'horizon C, la couche la plus profonde, formée uniquement de substance minérale.</w:t>
      </w:r>
    </w:p>
    <w:p w14:paraId="1E695166" w14:textId="77777777" w:rsidR="00D53860" w:rsidRDefault="00D502B4">
      <w:pPr>
        <w:spacing w:after="30"/>
      </w:pPr>
      <w:r>
        <w:rPr>
          <w:b/>
          <w:bCs/>
          <w:color w:val="000000"/>
          <w:sz w:val="17"/>
          <w:szCs w:val="17"/>
        </w:rPr>
        <w:t>7. Quel organe produit les spermatozoïdes ?</w:t>
      </w:r>
    </w:p>
    <w:p w14:paraId="49646BA1" w14:textId="77777777" w:rsidR="00D53860" w:rsidRDefault="00D502B4">
      <w:pPr>
        <w:spacing w:after="60"/>
      </w:pPr>
      <w:r>
        <w:rPr>
          <w:i/>
          <w:iCs/>
          <w:color w:val="C2185B"/>
          <w:sz w:val="17"/>
          <w:szCs w:val="17"/>
        </w:rPr>
        <w:t>R.A. : Les testicules.</w:t>
      </w:r>
    </w:p>
    <w:p w14:paraId="2C81D475" w14:textId="77777777" w:rsidR="00D53860" w:rsidRDefault="00D502B4">
      <w:pPr>
        <w:spacing w:after="30"/>
      </w:pPr>
      <w:r>
        <w:rPr>
          <w:b/>
          <w:bCs/>
          <w:color w:val="000000"/>
          <w:sz w:val="17"/>
          <w:szCs w:val="17"/>
        </w:rPr>
        <w:t>8. Quel organe accueille le bébé pendant son développement ?</w:t>
      </w:r>
    </w:p>
    <w:p w14:paraId="0BC06599" w14:textId="77777777" w:rsidR="00D53860" w:rsidRDefault="00D502B4">
      <w:pPr>
        <w:spacing w:after="60"/>
      </w:pPr>
      <w:r>
        <w:rPr>
          <w:i/>
          <w:iCs/>
          <w:color w:val="C2185B"/>
          <w:sz w:val="17"/>
          <w:szCs w:val="17"/>
        </w:rPr>
        <w:t>R.A. : L'utérus.</w:t>
      </w:r>
    </w:p>
    <w:p w14:paraId="6F0650EE" w14:textId="77777777" w:rsidR="00D53860" w:rsidRDefault="00D502B4">
      <w:pPr>
        <w:spacing w:after="30"/>
      </w:pPr>
      <w:r>
        <w:rPr>
          <w:b/>
          <w:bCs/>
          <w:color w:val="000000"/>
          <w:sz w:val="17"/>
          <w:szCs w:val="17"/>
        </w:rPr>
        <w:t>9. Comment représente-t-on une force sur un dessin technique ?</w:t>
      </w:r>
    </w:p>
    <w:p w14:paraId="605BBD0F" w14:textId="77777777" w:rsidR="00D53860" w:rsidRDefault="00D502B4">
      <w:pPr>
        <w:spacing w:after="60"/>
      </w:pPr>
      <w:r>
        <w:rPr>
          <w:i/>
          <w:iCs/>
          <w:color w:val="C2185B"/>
          <w:sz w:val="17"/>
          <w:szCs w:val="17"/>
        </w:rPr>
        <w:t>R.A. : Par une flèche droite.</w:t>
      </w:r>
    </w:p>
    <w:p w14:paraId="3A70D95E" w14:textId="77777777" w:rsidR="00D53860" w:rsidRDefault="00D502B4">
      <w:pPr>
        <w:spacing w:after="30"/>
      </w:pPr>
      <w:r>
        <w:rPr>
          <w:b/>
          <w:bCs/>
          <w:color w:val="000000"/>
          <w:sz w:val="17"/>
          <w:szCs w:val="17"/>
        </w:rPr>
        <w:t>10. À quoi sert le cahier des charges ?</w:t>
      </w:r>
    </w:p>
    <w:p w14:paraId="164FBABA" w14:textId="77777777" w:rsidR="00D53860" w:rsidRDefault="00D502B4">
      <w:pPr>
        <w:spacing w:after="60"/>
      </w:pPr>
      <w:r>
        <w:rPr>
          <w:i/>
          <w:iCs/>
          <w:color w:val="C2185B"/>
          <w:sz w:val="17"/>
          <w:szCs w:val="17"/>
        </w:rPr>
        <w:t>R.A. : À décrire les exigences à respecter pour fabriquer un objet technique.</w:t>
      </w:r>
    </w:p>
    <w:p w14:paraId="0BBB214E" w14:textId="77777777" w:rsidR="00D53860" w:rsidRDefault="00D502B4">
      <w:pPr>
        <w:spacing w:after="30"/>
      </w:pPr>
      <w:r>
        <w:rPr>
          <w:b/>
          <w:bCs/>
          <w:color w:val="000000"/>
          <w:sz w:val="17"/>
          <w:szCs w:val="17"/>
        </w:rPr>
        <w:t>11. Quel est le rôle des reins ?</w:t>
      </w:r>
    </w:p>
    <w:p w14:paraId="24F95580" w14:textId="77777777" w:rsidR="00D53860" w:rsidRDefault="00D502B4">
      <w:pPr>
        <w:spacing w:after="60"/>
      </w:pPr>
      <w:r>
        <w:rPr>
          <w:i/>
          <w:iCs/>
          <w:color w:val="C2185B"/>
          <w:sz w:val="17"/>
          <w:szCs w:val="17"/>
        </w:rPr>
        <w:t>R.A. : Filtrer le sang et fabriquer l'urine.</w:t>
      </w:r>
    </w:p>
    <w:p w14:paraId="0C51D0C4" w14:textId="77777777" w:rsidR="00D53860" w:rsidRDefault="00D502B4">
      <w:pPr>
        <w:spacing w:after="30"/>
      </w:pPr>
      <w:r>
        <w:rPr>
          <w:b/>
          <w:bCs/>
          <w:color w:val="000000"/>
          <w:sz w:val="17"/>
          <w:szCs w:val="17"/>
        </w:rPr>
        <w:t>12. Quel organe stocke l'urine avant son évacuation ?</w:t>
      </w:r>
    </w:p>
    <w:p w14:paraId="39C2AAB2" w14:textId="77777777" w:rsidR="00D53860" w:rsidRDefault="00D502B4">
      <w:pPr>
        <w:spacing w:after="60"/>
      </w:pPr>
      <w:r>
        <w:rPr>
          <w:i/>
          <w:iCs/>
          <w:color w:val="C2185B"/>
          <w:sz w:val="17"/>
          <w:szCs w:val="17"/>
        </w:rPr>
        <w:t>R.A. : La vessie.</w:t>
      </w:r>
    </w:p>
    <w:p w14:paraId="7C1B510B" w14:textId="77777777" w:rsidR="00D53860" w:rsidRDefault="00D502B4">
      <w:r>
        <w:br w:type="page"/>
      </w:r>
    </w:p>
    <w:p w14:paraId="3F00FFCB" w14:textId="77777777" w:rsidR="00D53860" w:rsidRDefault="00D502B4">
      <w:pPr>
        <w:spacing w:after="40"/>
        <w:jc w:val="center"/>
      </w:pPr>
      <w:r>
        <w:rPr>
          <w:b/>
          <w:bCs/>
          <w:color w:val="1F4E79"/>
          <w:sz w:val="16"/>
          <w:szCs w:val="16"/>
        </w:rPr>
        <w:lastRenderedPageBreak/>
        <w:t>SÉANCE 20 / 42</w:t>
      </w:r>
    </w:p>
    <w:p w14:paraId="2461DEB2" w14:textId="77777777" w:rsidR="00D53860" w:rsidRDefault="00D502B4">
      <w:pPr>
        <w:pStyle w:val="Titre2"/>
        <w:spacing w:before="100" w:after="200"/>
        <w:jc w:val="center"/>
      </w:pPr>
      <w:bookmarkStart w:id="23" w:name="_Toc000023"/>
      <w:r>
        <w:rPr>
          <w:b/>
          <w:bCs/>
          <w:color w:val="C00000"/>
        </w:rPr>
        <w:t>Sujet d'examen 6e</w:t>
      </w:r>
      <w:bookmarkEnd w:id="23"/>
    </w:p>
    <w:p w14:paraId="59A9253C" w14:textId="77777777" w:rsidR="00D53860" w:rsidRDefault="00D502B4">
      <w:pPr>
        <w:spacing w:after="100"/>
        <w:jc w:val="center"/>
      </w:pPr>
      <w:r>
        <w:rPr>
          <w:i/>
          <w:iCs/>
          <w:color w:val="000000"/>
        </w:rPr>
        <w:t>Unité II — SVT (RAPS) &amp; Sciences et Technologie (RAPE)</w:t>
      </w:r>
    </w:p>
    <w:p w14:paraId="49064F14" w14:textId="77777777" w:rsidR="00D53860" w:rsidRDefault="00D502B4">
      <w:pPr>
        <w:spacing w:after="300"/>
        <w:jc w:val="center"/>
      </w:pPr>
      <w:r>
        <w:rPr>
          <w:b/>
          <w:bCs/>
          <w:color w:val="000000"/>
          <w:sz w:val="18"/>
          <w:szCs w:val="18"/>
        </w:rPr>
        <w:t>Durée : 1h30                    Barème total : 20 points</w:t>
      </w:r>
    </w:p>
    <w:p w14:paraId="12149BC5" w14:textId="77777777" w:rsidR="00D53860" w:rsidRDefault="00D502B4">
      <w:pPr>
        <w:spacing w:after="80"/>
      </w:pPr>
      <w:r>
        <w:rPr>
          <w:b/>
          <w:bCs/>
          <w:color w:val="000000"/>
          <w:sz w:val="18"/>
          <w:szCs w:val="18"/>
        </w:rPr>
        <w:t>1. Pourquoi dit-on que la vache est un herbivore ruminant ?  (2 pts)</w:t>
      </w:r>
    </w:p>
    <w:p w14:paraId="3BA87E74" w14:textId="77777777" w:rsidR="00D53860" w:rsidRDefault="00D502B4">
      <w:pPr>
        <w:spacing w:after="80"/>
      </w:pPr>
      <w:r>
        <w:rPr>
          <w:b/>
          <w:bCs/>
          <w:color w:val="000000"/>
          <w:sz w:val="18"/>
          <w:szCs w:val="18"/>
        </w:rPr>
        <w:t>2. Cite les 4 poches de l'estomac de la vache.  (2 pts)</w:t>
      </w:r>
    </w:p>
    <w:p w14:paraId="4A07F039" w14:textId="77777777" w:rsidR="00D53860" w:rsidRDefault="00D502B4">
      <w:pPr>
        <w:spacing w:after="80"/>
      </w:pPr>
      <w:r>
        <w:rPr>
          <w:b/>
          <w:bCs/>
          <w:color w:val="000000"/>
          <w:sz w:val="18"/>
          <w:szCs w:val="18"/>
        </w:rPr>
        <w:t>3. Quelle différence y a-t-il entre la racine d'une monocotylédone (exemple : le riz) et d'une dicotylédone (exemple : le haricot) ?  (2 pts)</w:t>
      </w:r>
    </w:p>
    <w:p w14:paraId="2D978A82" w14:textId="77777777" w:rsidR="00D53860" w:rsidRDefault="00D502B4">
      <w:pPr>
        <w:spacing w:after="80"/>
      </w:pPr>
      <w:r>
        <w:rPr>
          <w:b/>
          <w:bCs/>
          <w:color w:val="000000"/>
          <w:sz w:val="18"/>
          <w:szCs w:val="18"/>
        </w:rPr>
        <w:t>4. Pourquoi le haricot est-il une plante dicotylédone ?  (2 pts)</w:t>
      </w:r>
    </w:p>
    <w:p w14:paraId="29A961DD" w14:textId="77777777" w:rsidR="00D53860" w:rsidRDefault="00D502B4">
      <w:pPr>
        <w:spacing w:after="80"/>
      </w:pPr>
      <w:r>
        <w:rPr>
          <w:b/>
          <w:bCs/>
          <w:color w:val="000000"/>
          <w:sz w:val="18"/>
          <w:szCs w:val="18"/>
        </w:rPr>
        <w:t>5. Comment appelle-t-on les couches superposées qui forment le sol ?  (2 pts)</w:t>
      </w:r>
    </w:p>
    <w:p w14:paraId="621C1D72" w14:textId="77777777" w:rsidR="00D53860" w:rsidRDefault="00D502B4">
      <w:pPr>
        <w:spacing w:after="80"/>
      </w:pPr>
      <w:r>
        <w:rPr>
          <w:b/>
          <w:bCs/>
          <w:color w:val="000000"/>
          <w:sz w:val="18"/>
          <w:szCs w:val="18"/>
        </w:rPr>
        <w:t>6. Que contient l'horizon C, appelé aussi roche mère ?  (2 pts)</w:t>
      </w:r>
    </w:p>
    <w:p w14:paraId="6BA28729" w14:textId="77777777" w:rsidR="00D53860" w:rsidRDefault="00D502B4">
      <w:pPr>
        <w:spacing w:after="80"/>
      </w:pPr>
      <w:r>
        <w:rPr>
          <w:b/>
          <w:bCs/>
          <w:color w:val="000000"/>
          <w:sz w:val="18"/>
          <w:szCs w:val="18"/>
        </w:rPr>
        <w:t>7. Quel organe produit les spermatozoïdes chez l'homme, et quel organe produit les ovules chez la femme ?  (2 pts)</w:t>
      </w:r>
    </w:p>
    <w:p w14:paraId="55282D8C" w14:textId="77777777" w:rsidR="00D53860" w:rsidRDefault="00D502B4">
      <w:pPr>
        <w:spacing w:after="80"/>
      </w:pPr>
      <w:r>
        <w:rPr>
          <w:b/>
          <w:bCs/>
          <w:color w:val="000000"/>
          <w:sz w:val="18"/>
          <w:szCs w:val="18"/>
        </w:rPr>
        <w:t>8. Comment représente-t-on une force et un mouvement de rotation sur un dessin technique ?  (2 pts)</w:t>
      </w:r>
    </w:p>
    <w:p w14:paraId="0168453B" w14:textId="77777777" w:rsidR="00D53860" w:rsidRDefault="00D502B4">
      <w:pPr>
        <w:spacing w:after="80"/>
      </w:pPr>
      <w:r>
        <w:rPr>
          <w:b/>
          <w:bCs/>
          <w:color w:val="000000"/>
          <w:sz w:val="18"/>
          <w:szCs w:val="18"/>
        </w:rPr>
        <w:t>9. Quel est le rôle des reins dans l'appareil urinaire ?  (2 pts)</w:t>
      </w:r>
    </w:p>
    <w:p w14:paraId="18349518" w14:textId="77777777" w:rsidR="00D53860" w:rsidRDefault="00D502B4">
      <w:pPr>
        <w:spacing w:after="80"/>
      </w:pPr>
      <w:r>
        <w:rPr>
          <w:b/>
          <w:bCs/>
          <w:color w:val="000000"/>
          <w:sz w:val="18"/>
          <w:szCs w:val="18"/>
        </w:rPr>
        <w:t>10. Cite les 4 organes de l'appareil urinaire, dans l'ordre du trajet de l'urine.  (2 pts)</w:t>
      </w:r>
    </w:p>
    <w:p w14:paraId="34487716" w14:textId="77777777" w:rsidR="00D53860" w:rsidRDefault="00D53860">
      <w:pPr>
        <w:spacing w:after="200"/>
      </w:pPr>
    </w:p>
    <w:p w14:paraId="5B0D6344" w14:textId="77777777" w:rsidR="00D53860" w:rsidRDefault="00D502B4">
      <w:pPr>
        <w:spacing w:before="200" w:after="160"/>
        <w:jc w:val="center"/>
      </w:pPr>
      <w:r>
        <w:rPr>
          <w:b/>
          <w:bCs/>
          <w:color w:val="C2185B"/>
          <w:sz w:val="24"/>
          <w:szCs w:val="24"/>
        </w:rPr>
        <w:t>CORRIGÉ</w:t>
      </w:r>
    </w:p>
    <w:p w14:paraId="2BA608D9" w14:textId="77777777" w:rsidR="00D53860" w:rsidRDefault="00D502B4">
      <w:pPr>
        <w:spacing w:after="80"/>
      </w:pPr>
      <w:r>
        <w:rPr>
          <w:color w:val="C2185B"/>
          <w:sz w:val="18"/>
          <w:szCs w:val="18"/>
        </w:rPr>
        <w:t>1. Elle se nourrit d'herbe (herbivore) et remâche l'herbe déjà avalée, remontée de la panse (ruminant).  (2 pts)</w:t>
      </w:r>
    </w:p>
    <w:p w14:paraId="1BAE4699" w14:textId="77777777" w:rsidR="00D53860" w:rsidRDefault="00D502B4">
      <w:pPr>
        <w:spacing w:after="80"/>
      </w:pPr>
      <w:r>
        <w:rPr>
          <w:color w:val="C2185B"/>
          <w:sz w:val="18"/>
          <w:szCs w:val="18"/>
        </w:rPr>
        <w:t>2. La panse, le bonnet, le feuillet et la caillette.  (2 pts)</w:t>
      </w:r>
    </w:p>
    <w:p w14:paraId="07D7264A" w14:textId="77777777" w:rsidR="00D53860" w:rsidRDefault="00D502B4">
      <w:pPr>
        <w:spacing w:after="80"/>
      </w:pPr>
      <w:r>
        <w:rPr>
          <w:color w:val="C2185B"/>
          <w:sz w:val="18"/>
          <w:szCs w:val="18"/>
        </w:rPr>
        <w:t xml:space="preserve">3. Le </w:t>
      </w:r>
      <w:proofErr w:type="spellStart"/>
      <w:r>
        <w:rPr>
          <w:color w:val="C2185B"/>
          <w:sz w:val="18"/>
          <w:szCs w:val="18"/>
        </w:rPr>
        <w:t>bozaka</w:t>
      </w:r>
      <w:proofErr w:type="spellEnd"/>
      <w:r>
        <w:rPr>
          <w:color w:val="C2185B"/>
          <w:sz w:val="18"/>
          <w:szCs w:val="18"/>
        </w:rPr>
        <w:t xml:space="preserve"> a une racine adventive formée de radicelles ; le haricot a une racine principale qui se ramifie en racines secondaires.  (2 pts)</w:t>
      </w:r>
    </w:p>
    <w:p w14:paraId="63E49C07" w14:textId="77777777" w:rsidR="00D53860" w:rsidRDefault="00D502B4">
      <w:pPr>
        <w:spacing w:after="80"/>
      </w:pPr>
      <w:r>
        <w:rPr>
          <w:color w:val="C2185B"/>
          <w:sz w:val="18"/>
          <w:szCs w:val="18"/>
        </w:rPr>
        <w:t>4. Parce que sa graine, contenue dans la gousse, a deux cotylédons.  (2 pts)</w:t>
      </w:r>
    </w:p>
    <w:p w14:paraId="5442ACC1" w14:textId="77777777" w:rsidR="00D53860" w:rsidRDefault="00D502B4">
      <w:pPr>
        <w:spacing w:after="80"/>
      </w:pPr>
      <w:r>
        <w:rPr>
          <w:color w:val="C2185B"/>
          <w:sz w:val="18"/>
          <w:szCs w:val="18"/>
        </w:rPr>
        <w:t>5. Des horizons.  (2 pts)</w:t>
      </w:r>
    </w:p>
    <w:p w14:paraId="1CEA5DC1" w14:textId="77777777" w:rsidR="00D53860" w:rsidRDefault="00D502B4">
      <w:pPr>
        <w:spacing w:after="80"/>
      </w:pPr>
      <w:r>
        <w:rPr>
          <w:color w:val="C2185B"/>
          <w:sz w:val="18"/>
          <w:szCs w:val="18"/>
        </w:rPr>
        <w:t>6. Il est formé uniquement de substance minérale.  (2 pts)</w:t>
      </w:r>
    </w:p>
    <w:p w14:paraId="661B6F55" w14:textId="77777777" w:rsidR="00D53860" w:rsidRDefault="00D502B4">
      <w:pPr>
        <w:spacing w:after="80"/>
      </w:pPr>
      <w:r>
        <w:rPr>
          <w:color w:val="C2185B"/>
          <w:sz w:val="18"/>
          <w:szCs w:val="18"/>
        </w:rPr>
        <w:t>7. Les testicules produisent les spermatozoïdes ; les ovaires produisent les ovules.  (2 pts)</w:t>
      </w:r>
    </w:p>
    <w:p w14:paraId="458AEEE3" w14:textId="77777777" w:rsidR="00D53860" w:rsidRDefault="00D502B4">
      <w:pPr>
        <w:spacing w:after="80"/>
      </w:pPr>
      <w:r>
        <w:rPr>
          <w:color w:val="C2185B"/>
          <w:sz w:val="18"/>
          <w:szCs w:val="18"/>
        </w:rPr>
        <w:t>8. Une force est représentée par une flèche droite ; un mouvement de rotation par une flèche courbée.  (2 pts)</w:t>
      </w:r>
    </w:p>
    <w:p w14:paraId="7DFB6097" w14:textId="77777777" w:rsidR="00D53860" w:rsidRDefault="00D502B4">
      <w:pPr>
        <w:spacing w:after="80"/>
      </w:pPr>
      <w:r>
        <w:rPr>
          <w:color w:val="C2185B"/>
          <w:sz w:val="18"/>
          <w:szCs w:val="18"/>
        </w:rPr>
        <w:t>9. Ils filtrent le sang, en retirent les déchets et fabriquent l'urine.  (2 pts)</w:t>
      </w:r>
    </w:p>
    <w:p w14:paraId="2FB570CD" w14:textId="77777777" w:rsidR="00D53860" w:rsidRDefault="00D502B4">
      <w:pPr>
        <w:spacing w:after="80"/>
      </w:pPr>
      <w:r>
        <w:rPr>
          <w:color w:val="C2185B"/>
          <w:sz w:val="18"/>
          <w:szCs w:val="18"/>
        </w:rPr>
        <w:t>10. Les reins, les uretères, la vessie, puis l'urètre.  (2 pts)</w:t>
      </w:r>
    </w:p>
    <w:p w14:paraId="5EB52A2F" w14:textId="77777777" w:rsidR="00D53860" w:rsidRDefault="00D502B4">
      <w:r>
        <w:br w:type="page"/>
      </w:r>
    </w:p>
    <w:p w14:paraId="67203260" w14:textId="77777777" w:rsidR="00D53860" w:rsidRDefault="00D502B4">
      <w:pPr>
        <w:pStyle w:val="Titre1"/>
        <w:spacing w:before="1200" w:after="200"/>
        <w:jc w:val="center"/>
      </w:pPr>
      <w:bookmarkStart w:id="24" w:name="_Toc000024"/>
      <w:r>
        <w:rPr>
          <w:b/>
          <w:bCs/>
          <w:color w:val="C00000"/>
          <w:sz w:val="40"/>
          <w:szCs w:val="40"/>
        </w:rPr>
        <w:lastRenderedPageBreak/>
        <w:t>UNITÉ III</w:t>
      </w:r>
      <w:bookmarkEnd w:id="24"/>
    </w:p>
    <w:p w14:paraId="59397CE4" w14:textId="77777777" w:rsidR="00D53860" w:rsidRDefault="00D502B4">
      <w:pPr>
        <w:spacing w:after="300"/>
        <w:jc w:val="center"/>
      </w:pPr>
      <w:r>
        <w:rPr>
          <w:b/>
          <w:bCs/>
          <w:color w:val="1F4E79"/>
          <w:sz w:val="26"/>
          <w:szCs w:val="26"/>
        </w:rPr>
        <w:t>SVT (RAPS) &amp; Sciences et Technologie (RAPE)</w:t>
      </w:r>
    </w:p>
    <w:p w14:paraId="0D7925E0" w14:textId="77777777" w:rsidR="00D53860" w:rsidRDefault="00D502B4">
      <w:pPr>
        <w:spacing w:after="120"/>
      </w:pPr>
      <w:r>
        <w:rPr>
          <w:b/>
          <w:bCs/>
          <w:color w:val="000000"/>
        </w:rPr>
        <w:t>Tableau de bord de l'unité</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803"/>
        <w:gridCol w:w="7213"/>
      </w:tblGrid>
      <w:tr w:rsidR="00D53860" w14:paraId="14DDD053" w14:textId="77777777">
        <w:trPr>
          <w:tblHeader/>
        </w:trPr>
        <w:tc>
          <w:tcPr>
            <w:tcW w:w="1000" w:type="pct"/>
            <w:shd w:val="clear" w:color="auto" w:fill="DDEEFF"/>
            <w:tcMar>
              <w:top w:w="60" w:type="dxa"/>
              <w:left w:w="100" w:type="dxa"/>
              <w:bottom w:w="60" w:type="dxa"/>
              <w:right w:w="100" w:type="dxa"/>
            </w:tcMar>
          </w:tcPr>
          <w:p w14:paraId="7BAEBD31" w14:textId="77777777" w:rsidR="00D53860" w:rsidRDefault="00D502B4">
            <w:pPr>
              <w:spacing w:after="80"/>
            </w:pPr>
            <w:r>
              <w:rPr>
                <w:b/>
                <w:bCs/>
                <w:color w:val="000000"/>
                <w:sz w:val="17"/>
                <w:szCs w:val="17"/>
              </w:rPr>
              <w:t>Programme</w:t>
            </w:r>
          </w:p>
        </w:tc>
        <w:tc>
          <w:tcPr>
            <w:tcW w:w="4000" w:type="pct"/>
            <w:shd w:val="clear" w:color="auto" w:fill="DDEEFF"/>
            <w:tcMar>
              <w:top w:w="60" w:type="dxa"/>
              <w:left w:w="100" w:type="dxa"/>
              <w:bottom w:w="60" w:type="dxa"/>
              <w:right w:w="100" w:type="dxa"/>
            </w:tcMar>
          </w:tcPr>
          <w:p w14:paraId="799CF131" w14:textId="77777777" w:rsidR="00D53860" w:rsidRDefault="00D502B4">
            <w:pPr>
              <w:spacing w:after="80"/>
            </w:pPr>
            <w:r>
              <w:rPr>
                <w:b/>
                <w:bCs/>
                <w:color w:val="000000"/>
                <w:sz w:val="17"/>
                <w:szCs w:val="17"/>
              </w:rPr>
              <w:t>Séances</w:t>
            </w:r>
          </w:p>
        </w:tc>
      </w:tr>
      <w:tr w:rsidR="00D53860" w14:paraId="5B1B4D9E" w14:textId="77777777">
        <w:tc>
          <w:tcPr>
            <w:tcW w:w="1000" w:type="pct"/>
            <w:tcMar>
              <w:top w:w="60" w:type="dxa"/>
              <w:left w:w="100" w:type="dxa"/>
              <w:bottom w:w="60" w:type="dxa"/>
              <w:right w:w="100" w:type="dxa"/>
            </w:tcMar>
          </w:tcPr>
          <w:p w14:paraId="1C8DCCCE" w14:textId="77777777" w:rsidR="00D53860" w:rsidRDefault="00D502B4">
            <w:pPr>
              <w:spacing w:after="80"/>
            </w:pPr>
            <w:r>
              <w:rPr>
                <w:b/>
                <w:bCs/>
                <w:color w:val="000000"/>
                <w:sz w:val="16"/>
                <w:szCs w:val="16"/>
              </w:rPr>
              <w:t>RAPS (SVT)</w:t>
            </w:r>
          </w:p>
        </w:tc>
        <w:tc>
          <w:tcPr>
            <w:tcW w:w="4000" w:type="pct"/>
            <w:tcMar>
              <w:top w:w="60" w:type="dxa"/>
              <w:left w:w="100" w:type="dxa"/>
              <w:bottom w:w="60" w:type="dxa"/>
              <w:right w:w="100" w:type="dxa"/>
            </w:tcMar>
          </w:tcPr>
          <w:p w14:paraId="06F6CDB6" w14:textId="77777777" w:rsidR="00D53860" w:rsidRDefault="00D502B4">
            <w:pPr>
              <w:spacing w:after="30"/>
            </w:pPr>
            <w:r>
              <w:rPr>
                <w:color w:val="000000"/>
                <w:sz w:val="16"/>
                <w:szCs w:val="16"/>
              </w:rPr>
              <w:t>• Les muscles</w:t>
            </w:r>
          </w:p>
          <w:p w14:paraId="453E6E8C" w14:textId="77777777" w:rsidR="00D53860" w:rsidRDefault="00D502B4">
            <w:pPr>
              <w:spacing w:after="30"/>
            </w:pPr>
            <w:r>
              <w:rPr>
                <w:color w:val="000000"/>
                <w:sz w:val="16"/>
                <w:szCs w:val="16"/>
              </w:rPr>
              <w:t>• Les dents</w:t>
            </w:r>
          </w:p>
          <w:p w14:paraId="0723C9E1" w14:textId="77777777" w:rsidR="00D53860" w:rsidRDefault="00D502B4">
            <w:pPr>
              <w:spacing w:after="30"/>
            </w:pPr>
            <w:r>
              <w:rPr>
                <w:color w:val="000000"/>
                <w:sz w:val="16"/>
                <w:szCs w:val="16"/>
              </w:rPr>
              <w:t>• La poule, un animal omnivore</w:t>
            </w:r>
          </w:p>
          <w:p w14:paraId="03046820" w14:textId="77777777" w:rsidR="00D53860" w:rsidRDefault="00D502B4">
            <w:pPr>
              <w:spacing w:after="30"/>
            </w:pPr>
            <w:r>
              <w:rPr>
                <w:color w:val="000000"/>
                <w:sz w:val="16"/>
                <w:szCs w:val="16"/>
              </w:rPr>
              <w:t>• Le sol arable et les types de sols à Madagascar</w:t>
            </w:r>
          </w:p>
        </w:tc>
      </w:tr>
      <w:tr w:rsidR="00D53860" w14:paraId="5A8EFE76" w14:textId="77777777">
        <w:tc>
          <w:tcPr>
            <w:tcW w:w="1000" w:type="pct"/>
            <w:tcMar>
              <w:top w:w="60" w:type="dxa"/>
              <w:left w:w="100" w:type="dxa"/>
              <w:bottom w:w="60" w:type="dxa"/>
              <w:right w:w="100" w:type="dxa"/>
            </w:tcMar>
          </w:tcPr>
          <w:p w14:paraId="417D96DE" w14:textId="77777777" w:rsidR="00D53860" w:rsidRDefault="00D502B4">
            <w:pPr>
              <w:spacing w:after="80"/>
            </w:pPr>
            <w:r>
              <w:rPr>
                <w:b/>
                <w:bCs/>
                <w:color w:val="000000"/>
                <w:sz w:val="16"/>
                <w:szCs w:val="16"/>
              </w:rPr>
              <w:t>RAPE (Sciences et Technologie)</w:t>
            </w:r>
          </w:p>
        </w:tc>
        <w:tc>
          <w:tcPr>
            <w:tcW w:w="4000" w:type="pct"/>
            <w:tcMar>
              <w:top w:w="60" w:type="dxa"/>
              <w:left w:w="100" w:type="dxa"/>
              <w:bottom w:w="60" w:type="dxa"/>
              <w:right w:w="100" w:type="dxa"/>
            </w:tcMar>
          </w:tcPr>
          <w:p w14:paraId="0A11A5C8" w14:textId="77777777" w:rsidR="00D53860" w:rsidRDefault="00D502B4">
            <w:pPr>
              <w:spacing w:after="30"/>
            </w:pPr>
            <w:r>
              <w:rPr>
                <w:color w:val="000000"/>
                <w:sz w:val="16"/>
                <w:szCs w:val="16"/>
              </w:rPr>
              <w:t>• Les roches magmatiques, sédimentaires et métamorphiques</w:t>
            </w:r>
          </w:p>
          <w:p w14:paraId="6211A90B" w14:textId="77777777" w:rsidR="00D53860" w:rsidRDefault="00D502B4">
            <w:pPr>
              <w:spacing w:after="30"/>
            </w:pPr>
            <w:r>
              <w:rPr>
                <w:color w:val="000000"/>
                <w:sz w:val="16"/>
                <w:szCs w:val="16"/>
              </w:rPr>
              <w:t>• Les propriétés de la matière : solide, liquide, gaz</w:t>
            </w:r>
          </w:p>
        </w:tc>
      </w:tr>
      <w:tr w:rsidR="00D53860" w14:paraId="4A140920" w14:textId="77777777">
        <w:tc>
          <w:tcPr>
            <w:tcW w:w="0" w:type="auto"/>
            <w:tcMar>
              <w:top w:w="60" w:type="dxa"/>
              <w:left w:w="100" w:type="dxa"/>
              <w:bottom w:w="60" w:type="dxa"/>
              <w:right w:w="100" w:type="dxa"/>
            </w:tcMar>
          </w:tcPr>
          <w:p w14:paraId="3AC4CB2F" w14:textId="77777777" w:rsidR="00D53860" w:rsidRDefault="00D502B4">
            <w:pPr>
              <w:spacing w:after="80"/>
            </w:pPr>
            <w:r>
              <w:rPr>
                <w:b/>
                <w:bCs/>
                <w:color w:val="000000"/>
                <w:sz w:val="16"/>
                <w:szCs w:val="16"/>
              </w:rPr>
              <w:t>Révision</w:t>
            </w:r>
          </w:p>
        </w:tc>
        <w:tc>
          <w:tcPr>
            <w:tcW w:w="0" w:type="auto"/>
            <w:tcMar>
              <w:top w:w="60" w:type="dxa"/>
              <w:left w:w="100" w:type="dxa"/>
              <w:bottom w:w="60" w:type="dxa"/>
              <w:right w:w="100" w:type="dxa"/>
            </w:tcMar>
          </w:tcPr>
          <w:p w14:paraId="2AB3AD81" w14:textId="77777777" w:rsidR="00D53860" w:rsidRDefault="00D502B4">
            <w:pPr>
              <w:spacing w:after="80"/>
            </w:pPr>
            <w:r>
              <w:rPr>
                <w:color w:val="000000"/>
                <w:sz w:val="16"/>
                <w:szCs w:val="16"/>
              </w:rPr>
              <w:t>Séance 27 — révision de l'unité</w:t>
            </w:r>
          </w:p>
        </w:tc>
      </w:tr>
      <w:tr w:rsidR="00D53860" w14:paraId="769BF5F7" w14:textId="77777777">
        <w:tc>
          <w:tcPr>
            <w:tcW w:w="0" w:type="auto"/>
            <w:tcMar>
              <w:top w:w="60" w:type="dxa"/>
              <w:left w:w="100" w:type="dxa"/>
              <w:bottom w:w="60" w:type="dxa"/>
              <w:right w:w="100" w:type="dxa"/>
            </w:tcMar>
          </w:tcPr>
          <w:p w14:paraId="7DAEF39A" w14:textId="77777777" w:rsidR="00D53860" w:rsidRDefault="00D502B4">
            <w:pPr>
              <w:spacing w:after="80"/>
            </w:pPr>
            <w:r>
              <w:rPr>
                <w:b/>
                <w:bCs/>
                <w:color w:val="000000"/>
                <w:sz w:val="16"/>
                <w:szCs w:val="16"/>
              </w:rPr>
              <w:t>Examen</w:t>
            </w:r>
          </w:p>
        </w:tc>
        <w:tc>
          <w:tcPr>
            <w:tcW w:w="0" w:type="auto"/>
            <w:tcMar>
              <w:top w:w="60" w:type="dxa"/>
              <w:left w:w="100" w:type="dxa"/>
              <w:bottom w:w="60" w:type="dxa"/>
              <w:right w:w="100" w:type="dxa"/>
            </w:tcMar>
          </w:tcPr>
          <w:p w14:paraId="3BC45920" w14:textId="77777777" w:rsidR="00D53860" w:rsidRDefault="00D502B4">
            <w:pPr>
              <w:spacing w:after="80"/>
            </w:pPr>
            <w:r>
              <w:rPr>
                <w:color w:val="000000"/>
                <w:sz w:val="16"/>
                <w:szCs w:val="16"/>
              </w:rPr>
              <w:t>Séance 28 — sujet d'examen 6e corrigé</w:t>
            </w:r>
          </w:p>
        </w:tc>
      </w:tr>
    </w:tbl>
    <w:p w14:paraId="583800A9" w14:textId="77777777" w:rsidR="00D53860" w:rsidRDefault="00D502B4">
      <w:r>
        <w:br w:type="page"/>
      </w:r>
    </w:p>
    <w:p w14:paraId="777E3DDD" w14:textId="77777777" w:rsidR="00D53860" w:rsidRDefault="00D502B4">
      <w:pPr>
        <w:spacing w:after="40"/>
        <w:jc w:val="center"/>
      </w:pPr>
      <w:r>
        <w:rPr>
          <w:b/>
          <w:bCs/>
          <w:color w:val="1F4E79"/>
          <w:sz w:val="18"/>
          <w:szCs w:val="18"/>
        </w:rPr>
        <w:lastRenderedPageBreak/>
        <w:t>SÉANCE 21 / 42</w:t>
      </w:r>
    </w:p>
    <w:p w14:paraId="41184BC2" w14:textId="77777777" w:rsidR="00D53860" w:rsidRDefault="00D502B4">
      <w:pPr>
        <w:pStyle w:val="Titre2"/>
        <w:spacing w:before="100" w:after="200"/>
        <w:jc w:val="center"/>
      </w:pPr>
      <w:bookmarkStart w:id="25" w:name="_Toc000025"/>
      <w:r>
        <w:rPr>
          <w:b/>
          <w:bCs/>
          <w:color w:val="C00000"/>
        </w:rPr>
        <w:t>Les muscles</w:t>
      </w:r>
      <w:bookmarkEnd w:id="25"/>
    </w:p>
    <w:p w14:paraId="5C1F30B6"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69D9EAC7" w14:textId="77777777">
        <w:tc>
          <w:tcPr>
            <w:tcW w:w="1500" w:type="pct"/>
            <w:tcMar>
              <w:top w:w="60" w:type="dxa"/>
              <w:left w:w="100" w:type="dxa"/>
              <w:bottom w:w="60" w:type="dxa"/>
              <w:right w:w="100" w:type="dxa"/>
            </w:tcMar>
          </w:tcPr>
          <w:p w14:paraId="339C8ACA"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1785249A" w14:textId="77777777" w:rsidR="00D53860" w:rsidRDefault="00D502B4">
            <w:pPr>
              <w:spacing w:after="80"/>
            </w:pPr>
            <w:r>
              <w:rPr>
                <w:color w:val="000000"/>
                <w:sz w:val="18"/>
                <w:szCs w:val="18"/>
              </w:rPr>
              <w:t>Sciences de la Vie et de la Terre</w:t>
            </w:r>
          </w:p>
        </w:tc>
      </w:tr>
      <w:tr w:rsidR="00D53860" w14:paraId="28FB1E47" w14:textId="77777777">
        <w:tc>
          <w:tcPr>
            <w:tcW w:w="1500" w:type="pct"/>
            <w:tcMar>
              <w:top w:w="60" w:type="dxa"/>
              <w:left w:w="100" w:type="dxa"/>
              <w:bottom w:w="60" w:type="dxa"/>
              <w:right w:w="100" w:type="dxa"/>
            </w:tcMar>
          </w:tcPr>
          <w:p w14:paraId="6810D564"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68D75C41" w14:textId="77777777" w:rsidR="00D53860" w:rsidRDefault="00D502B4">
            <w:pPr>
              <w:spacing w:after="80"/>
            </w:pPr>
            <w:r>
              <w:rPr>
                <w:color w:val="000000"/>
                <w:sz w:val="18"/>
                <w:szCs w:val="18"/>
              </w:rPr>
              <w:t>Biologie humaine</w:t>
            </w:r>
          </w:p>
        </w:tc>
      </w:tr>
      <w:tr w:rsidR="00D53860" w14:paraId="231B1575" w14:textId="77777777">
        <w:tc>
          <w:tcPr>
            <w:tcW w:w="1500" w:type="pct"/>
            <w:tcMar>
              <w:top w:w="60" w:type="dxa"/>
              <w:left w:w="100" w:type="dxa"/>
              <w:bottom w:w="60" w:type="dxa"/>
              <w:right w:w="100" w:type="dxa"/>
            </w:tcMar>
          </w:tcPr>
          <w:p w14:paraId="44C55C84"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627AFBCF" w14:textId="77777777" w:rsidR="00D53860" w:rsidRDefault="00D502B4">
            <w:pPr>
              <w:spacing w:after="80"/>
            </w:pPr>
            <w:r>
              <w:rPr>
                <w:color w:val="000000"/>
                <w:sz w:val="18"/>
                <w:szCs w:val="18"/>
              </w:rPr>
              <w:t>L'organisme humain</w:t>
            </w:r>
          </w:p>
        </w:tc>
      </w:tr>
      <w:tr w:rsidR="00D53860" w14:paraId="796D55DE" w14:textId="77777777">
        <w:tc>
          <w:tcPr>
            <w:tcW w:w="1500" w:type="pct"/>
            <w:tcMar>
              <w:top w:w="60" w:type="dxa"/>
              <w:left w:w="100" w:type="dxa"/>
              <w:bottom w:w="60" w:type="dxa"/>
              <w:right w:w="100" w:type="dxa"/>
            </w:tcMar>
          </w:tcPr>
          <w:p w14:paraId="6112FA80"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3020E7E7" w14:textId="77777777" w:rsidR="00D53860" w:rsidRDefault="00D502B4">
            <w:pPr>
              <w:spacing w:after="80"/>
            </w:pPr>
            <w:r>
              <w:rPr>
                <w:color w:val="000000"/>
                <w:sz w:val="18"/>
                <w:szCs w:val="18"/>
              </w:rPr>
              <w:t>Les muscles</w:t>
            </w:r>
          </w:p>
        </w:tc>
      </w:tr>
      <w:tr w:rsidR="00D53860" w14:paraId="7117D696" w14:textId="77777777">
        <w:tc>
          <w:tcPr>
            <w:tcW w:w="1500" w:type="pct"/>
            <w:tcMar>
              <w:top w:w="60" w:type="dxa"/>
              <w:left w:w="100" w:type="dxa"/>
              <w:bottom w:w="60" w:type="dxa"/>
              <w:right w:w="100" w:type="dxa"/>
            </w:tcMar>
          </w:tcPr>
          <w:p w14:paraId="72841464"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500F2C00" w14:textId="77777777" w:rsidR="00D53860" w:rsidRDefault="00D502B4">
            <w:pPr>
              <w:spacing w:after="80"/>
            </w:pPr>
            <w:r>
              <w:rPr>
                <w:color w:val="000000"/>
                <w:sz w:val="18"/>
                <w:szCs w:val="18"/>
              </w:rPr>
              <w:t>Distinguer les sortes de muscles et expliquer le fonctionnement du biceps et du triceps dans le mouvement du bras.</w:t>
            </w:r>
          </w:p>
        </w:tc>
      </w:tr>
      <w:tr w:rsidR="00D53860" w14:paraId="1FE482D4" w14:textId="77777777">
        <w:tc>
          <w:tcPr>
            <w:tcW w:w="1500" w:type="pct"/>
            <w:tcMar>
              <w:top w:w="60" w:type="dxa"/>
              <w:left w:w="100" w:type="dxa"/>
              <w:bottom w:w="60" w:type="dxa"/>
              <w:right w:w="100" w:type="dxa"/>
            </w:tcMar>
          </w:tcPr>
          <w:p w14:paraId="3A90297C"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47945097" w14:textId="77777777" w:rsidR="00D53860" w:rsidRDefault="00D502B4">
            <w:pPr>
              <w:spacing w:after="80"/>
            </w:pPr>
            <w:r>
              <w:rPr>
                <w:color w:val="000000"/>
                <w:sz w:val="18"/>
                <w:szCs w:val="18"/>
              </w:rPr>
              <w:t>Programme RAPS 6e (SVT)</w:t>
            </w:r>
          </w:p>
        </w:tc>
      </w:tr>
      <w:tr w:rsidR="00D53860" w14:paraId="50681BC9" w14:textId="77777777">
        <w:tc>
          <w:tcPr>
            <w:tcW w:w="1500" w:type="pct"/>
            <w:tcMar>
              <w:top w:w="60" w:type="dxa"/>
              <w:left w:w="100" w:type="dxa"/>
              <w:bottom w:w="60" w:type="dxa"/>
              <w:right w:w="100" w:type="dxa"/>
            </w:tcMar>
          </w:tcPr>
          <w:p w14:paraId="1C7BCDEB"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54976E1C" w14:textId="77777777" w:rsidR="00D53860" w:rsidRDefault="00D502B4">
            <w:pPr>
              <w:spacing w:after="80"/>
            </w:pPr>
            <w:r>
              <w:rPr>
                <w:color w:val="000000"/>
                <w:sz w:val="18"/>
                <w:szCs w:val="18"/>
              </w:rPr>
              <w:t>un bras nu observé pendant un mouvement de flexion puis d'extension, et un schéma du biceps/triceps attachés aux os</w:t>
            </w:r>
          </w:p>
        </w:tc>
      </w:tr>
    </w:tbl>
    <w:p w14:paraId="44FED246" w14:textId="77777777" w:rsidR="00D53860" w:rsidRDefault="00D502B4">
      <w:pPr>
        <w:spacing w:after="40"/>
        <w:jc w:val="right"/>
      </w:pPr>
      <w:r>
        <w:rPr>
          <w:sz w:val="18"/>
          <w:szCs w:val="18"/>
        </w:rPr>
        <w:t>Date : _______</w:t>
      </w:r>
    </w:p>
    <w:p w14:paraId="7ED5A29D" w14:textId="77777777" w:rsidR="00D53860" w:rsidRDefault="00D502B4">
      <w:pPr>
        <w:spacing w:after="40"/>
        <w:jc w:val="right"/>
      </w:pPr>
      <w:r>
        <w:rPr>
          <w:sz w:val="18"/>
          <w:szCs w:val="18"/>
        </w:rPr>
        <w:t>Classe : 6e</w:t>
      </w:r>
    </w:p>
    <w:p w14:paraId="64CC6369" w14:textId="77777777" w:rsidR="00D53860" w:rsidRDefault="00D502B4">
      <w:pPr>
        <w:spacing w:after="40"/>
        <w:jc w:val="right"/>
      </w:pPr>
      <w:r>
        <w:rPr>
          <w:sz w:val="18"/>
          <w:szCs w:val="18"/>
        </w:rPr>
        <w:t>Séance n° : 21/42</w:t>
      </w:r>
    </w:p>
    <w:p w14:paraId="100E8F16" w14:textId="77777777" w:rsidR="00D53860" w:rsidRDefault="00D502B4">
      <w:pPr>
        <w:spacing w:after="40"/>
        <w:jc w:val="right"/>
      </w:pPr>
      <w:r>
        <w:rPr>
          <w:sz w:val="18"/>
          <w:szCs w:val="18"/>
        </w:rPr>
        <w:t>Durée : 60 min</w:t>
      </w:r>
    </w:p>
    <w:p w14:paraId="1993ED9A"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66"/>
        <w:gridCol w:w="2280"/>
        <w:gridCol w:w="1707"/>
        <w:gridCol w:w="1348"/>
        <w:gridCol w:w="1348"/>
        <w:gridCol w:w="1167"/>
      </w:tblGrid>
      <w:tr w:rsidR="00D53860" w14:paraId="385A6BED" w14:textId="77777777">
        <w:trPr>
          <w:tblHeader/>
        </w:trPr>
        <w:tc>
          <w:tcPr>
            <w:tcW w:w="700" w:type="pct"/>
            <w:vMerge w:val="restart"/>
            <w:shd w:val="clear" w:color="auto" w:fill="DDEEFF"/>
            <w:tcMar>
              <w:top w:w="60" w:type="dxa"/>
              <w:left w:w="100" w:type="dxa"/>
              <w:bottom w:w="60" w:type="dxa"/>
              <w:right w:w="100" w:type="dxa"/>
            </w:tcMar>
          </w:tcPr>
          <w:p w14:paraId="5B0EDFAC"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64A7A233"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0E065AC4"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24D4DBAF"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14FC912F" w14:textId="77777777" w:rsidR="00D53860" w:rsidRDefault="00D502B4">
            <w:pPr>
              <w:spacing w:after="80"/>
            </w:pPr>
            <w:r>
              <w:rPr>
                <w:b/>
                <w:bCs/>
                <w:color w:val="000000"/>
                <w:sz w:val="17"/>
                <w:szCs w:val="17"/>
              </w:rPr>
              <w:t>Observation</w:t>
            </w:r>
          </w:p>
        </w:tc>
      </w:tr>
      <w:tr w:rsidR="00D53860" w14:paraId="36A633CB" w14:textId="77777777">
        <w:trPr>
          <w:tblHeader/>
        </w:trPr>
        <w:tc>
          <w:tcPr>
            <w:tcW w:w="0" w:type="auto"/>
            <w:vMerge/>
            <w:shd w:val="clear" w:color="auto" w:fill="F5F5F5"/>
            <w:tcMar>
              <w:top w:w="60" w:type="dxa"/>
              <w:left w:w="100" w:type="dxa"/>
              <w:bottom w:w="60" w:type="dxa"/>
              <w:right w:w="100" w:type="dxa"/>
            </w:tcMar>
          </w:tcPr>
          <w:p w14:paraId="7FEB313F" w14:textId="77777777" w:rsidR="00D53860" w:rsidRDefault="00D53860">
            <w:pPr>
              <w:spacing w:after="80"/>
            </w:pPr>
          </w:p>
        </w:tc>
        <w:tc>
          <w:tcPr>
            <w:tcW w:w="1000" w:type="pct"/>
            <w:shd w:val="clear" w:color="auto" w:fill="F5F5F5"/>
            <w:tcMar>
              <w:top w:w="60" w:type="dxa"/>
              <w:left w:w="100" w:type="dxa"/>
              <w:bottom w:w="60" w:type="dxa"/>
              <w:right w:w="100" w:type="dxa"/>
            </w:tcMar>
          </w:tcPr>
          <w:p w14:paraId="7CCD2908"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65AC0E5E"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14B00CBC"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40E540F1"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35F943AE" w14:textId="77777777" w:rsidR="00D53860" w:rsidRDefault="00D53860">
            <w:pPr>
              <w:spacing w:after="80"/>
            </w:pPr>
          </w:p>
        </w:tc>
      </w:tr>
      <w:tr w:rsidR="00D53860" w14:paraId="0BB6D3BC" w14:textId="77777777">
        <w:tc>
          <w:tcPr>
            <w:tcW w:w="700" w:type="pct"/>
            <w:tcMar>
              <w:top w:w="60" w:type="dxa"/>
              <w:left w:w="100" w:type="dxa"/>
              <w:bottom w:w="60" w:type="dxa"/>
              <w:right w:w="100" w:type="dxa"/>
            </w:tcMar>
          </w:tcPr>
          <w:p w14:paraId="211DB476" w14:textId="77777777" w:rsidR="00D53860" w:rsidRDefault="00D502B4">
            <w:pPr>
              <w:spacing w:after="80"/>
            </w:pPr>
            <w:r>
              <w:rPr>
                <w:b/>
                <w:bCs/>
                <w:color w:val="000000"/>
                <w:sz w:val="17"/>
                <w:szCs w:val="17"/>
              </w:rPr>
              <w:t>I. Révision (5 min)</w:t>
            </w:r>
          </w:p>
        </w:tc>
        <w:tc>
          <w:tcPr>
            <w:tcW w:w="1000" w:type="pct"/>
            <w:tcMar>
              <w:top w:w="60" w:type="dxa"/>
              <w:left w:w="100" w:type="dxa"/>
              <w:bottom w:w="60" w:type="dxa"/>
              <w:right w:w="100" w:type="dxa"/>
            </w:tcMar>
          </w:tcPr>
          <w:p w14:paraId="0BA0D1CF" w14:textId="77777777" w:rsidR="00D53860" w:rsidRDefault="00D502B4">
            <w:pPr>
              <w:spacing w:after="50"/>
            </w:pPr>
            <w:r>
              <w:rPr>
                <w:color w:val="000000"/>
                <w:sz w:val="17"/>
                <w:szCs w:val="17"/>
              </w:rPr>
              <w:t>Quel est le rôle des reins ?</w:t>
            </w:r>
          </w:p>
          <w:p w14:paraId="339DBBDB" w14:textId="77777777" w:rsidR="00D53860" w:rsidRDefault="00D502B4">
            <w:pPr>
              <w:spacing w:after="50"/>
            </w:pPr>
            <w:r>
              <w:rPr>
                <w:color w:val="000000"/>
                <w:sz w:val="17"/>
                <w:szCs w:val="17"/>
              </w:rPr>
              <w:t>Quel organe stocke l'urine avant son évacuation ?</w:t>
            </w:r>
          </w:p>
        </w:tc>
        <w:tc>
          <w:tcPr>
            <w:tcW w:w="1000" w:type="pct"/>
            <w:tcMar>
              <w:top w:w="60" w:type="dxa"/>
              <w:left w:w="100" w:type="dxa"/>
              <w:bottom w:w="60" w:type="dxa"/>
              <w:right w:w="100" w:type="dxa"/>
            </w:tcMar>
          </w:tcPr>
          <w:p w14:paraId="453C893D" w14:textId="77777777" w:rsidR="00D53860" w:rsidRDefault="00D502B4">
            <w:pPr>
              <w:spacing w:after="50"/>
            </w:pPr>
            <w:r>
              <w:rPr>
                <w:i/>
                <w:iCs/>
                <w:color w:val="000000"/>
                <w:sz w:val="17"/>
                <w:szCs w:val="17"/>
              </w:rPr>
              <w:t>R.A. : Filtrer le sang et fabriquer l'urine.</w:t>
            </w:r>
          </w:p>
          <w:p w14:paraId="3E69CA58" w14:textId="77777777" w:rsidR="00D53860" w:rsidRDefault="00D502B4">
            <w:pPr>
              <w:spacing w:after="50"/>
            </w:pPr>
            <w:r>
              <w:rPr>
                <w:i/>
                <w:iCs/>
                <w:color w:val="000000"/>
                <w:sz w:val="17"/>
                <w:szCs w:val="17"/>
              </w:rPr>
              <w:t>R.A. : La vessie.</w:t>
            </w:r>
          </w:p>
        </w:tc>
        <w:tc>
          <w:tcPr>
            <w:tcW w:w="800" w:type="pct"/>
            <w:tcMar>
              <w:top w:w="60" w:type="dxa"/>
              <w:left w:w="100" w:type="dxa"/>
              <w:bottom w:w="60" w:type="dxa"/>
              <w:right w:w="100" w:type="dxa"/>
            </w:tcMar>
          </w:tcPr>
          <w:p w14:paraId="7B845BFF"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1FCA3129"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2ACCBE8C" w14:textId="77777777" w:rsidR="00D53860" w:rsidRDefault="00D53860">
            <w:pPr>
              <w:spacing w:after="80"/>
            </w:pPr>
          </w:p>
        </w:tc>
      </w:tr>
      <w:tr w:rsidR="00D53860" w14:paraId="22D4F296" w14:textId="77777777">
        <w:tc>
          <w:tcPr>
            <w:tcW w:w="0" w:type="auto"/>
            <w:gridSpan w:val="6"/>
            <w:shd w:val="clear" w:color="auto" w:fill="C9DDEA"/>
            <w:tcMar>
              <w:top w:w="60" w:type="dxa"/>
              <w:left w:w="100" w:type="dxa"/>
              <w:bottom w:w="60" w:type="dxa"/>
              <w:right w:w="100" w:type="dxa"/>
            </w:tcMar>
          </w:tcPr>
          <w:p w14:paraId="7FE582B9" w14:textId="77777777" w:rsidR="00D53860" w:rsidRDefault="00D502B4">
            <w:pPr>
              <w:spacing w:after="80"/>
              <w:jc w:val="center"/>
            </w:pPr>
            <w:r>
              <w:rPr>
                <w:b/>
                <w:bCs/>
                <w:color w:val="000000"/>
                <w:sz w:val="18"/>
                <w:szCs w:val="18"/>
              </w:rPr>
              <w:t>II. NOUVELLE LEÇON  (40 min)</w:t>
            </w:r>
          </w:p>
        </w:tc>
      </w:tr>
      <w:tr w:rsidR="00D53860" w14:paraId="3C24DB85" w14:textId="77777777">
        <w:tc>
          <w:tcPr>
            <w:tcW w:w="700" w:type="pct"/>
            <w:tcMar>
              <w:top w:w="60" w:type="dxa"/>
              <w:left w:w="100" w:type="dxa"/>
              <w:bottom w:w="60" w:type="dxa"/>
              <w:right w:w="100" w:type="dxa"/>
            </w:tcMar>
          </w:tcPr>
          <w:p w14:paraId="5E6B363D"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520CA284" w14:textId="77777777" w:rsidR="00D53860" w:rsidRDefault="00D502B4">
            <w:pPr>
              <w:spacing w:after="40"/>
            </w:pPr>
            <w:r>
              <w:rPr>
                <w:b/>
                <w:bCs/>
                <w:color w:val="000000"/>
                <w:sz w:val="17"/>
                <w:szCs w:val="17"/>
              </w:rPr>
              <w:t>Quand tu plies le bras pour montrer ton biceps, que sens-tu se passer sous la peau de ton bras ?</w:t>
            </w:r>
          </w:p>
        </w:tc>
        <w:tc>
          <w:tcPr>
            <w:tcW w:w="1000" w:type="pct"/>
            <w:tcMar>
              <w:top w:w="60" w:type="dxa"/>
              <w:left w:w="100" w:type="dxa"/>
              <w:bottom w:w="60" w:type="dxa"/>
              <w:right w:w="100" w:type="dxa"/>
            </w:tcMar>
          </w:tcPr>
          <w:p w14:paraId="49C3926C" w14:textId="77777777" w:rsidR="00D53860" w:rsidRDefault="00D502B4">
            <w:pPr>
              <w:spacing w:after="30"/>
            </w:pPr>
            <w:r>
              <w:rPr>
                <w:i/>
                <w:iCs/>
                <w:color w:val="000000"/>
                <w:sz w:val="17"/>
                <w:szCs w:val="17"/>
              </w:rPr>
              <w:t>RP : ça devient dur, ça gonfle, il y a une bosse qui apparaît…</w:t>
            </w:r>
          </w:p>
          <w:p w14:paraId="6ED5055C" w14:textId="77777777" w:rsidR="00D53860" w:rsidRDefault="00D502B4">
            <w:pPr>
              <w:spacing w:after="30"/>
            </w:pPr>
            <w:r>
              <w:rPr>
                <w:b/>
                <w:bCs/>
                <w:i/>
                <w:iCs/>
                <w:color w:val="000000"/>
                <w:sz w:val="17"/>
                <w:szCs w:val="17"/>
              </w:rPr>
              <w:t>RA : c'est le muscle qui se contracte et se gonfle</w:t>
            </w:r>
          </w:p>
        </w:tc>
        <w:tc>
          <w:tcPr>
            <w:tcW w:w="800" w:type="pct"/>
            <w:tcMar>
              <w:top w:w="60" w:type="dxa"/>
              <w:left w:w="100" w:type="dxa"/>
              <w:bottom w:w="60" w:type="dxa"/>
              <w:right w:w="100" w:type="dxa"/>
            </w:tcMar>
          </w:tcPr>
          <w:p w14:paraId="7D3B893D"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700CDBDF"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385BFDD0" w14:textId="77777777" w:rsidR="00D53860" w:rsidRDefault="00D53860">
            <w:pPr>
              <w:spacing w:after="80"/>
            </w:pPr>
          </w:p>
        </w:tc>
      </w:tr>
      <w:tr w:rsidR="00D53860" w14:paraId="043C239B" w14:textId="77777777">
        <w:tc>
          <w:tcPr>
            <w:tcW w:w="700" w:type="pct"/>
            <w:tcMar>
              <w:top w:w="60" w:type="dxa"/>
              <w:left w:w="100" w:type="dxa"/>
              <w:bottom w:w="60" w:type="dxa"/>
              <w:right w:w="100" w:type="dxa"/>
            </w:tcMar>
          </w:tcPr>
          <w:p w14:paraId="6D0657AD"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275E8A4D" w14:textId="77777777" w:rsidR="00D53860" w:rsidRDefault="00D502B4">
            <w:pPr>
              <w:spacing w:after="40"/>
            </w:pPr>
            <w:r>
              <w:rPr>
                <w:color w:val="000000"/>
                <w:sz w:val="17"/>
                <w:szCs w:val="17"/>
              </w:rPr>
              <w:t>Aujourd'hui nous allons apprendre : « Les muscles ». Après cette séance, vous serez capables de distinguer les sortes de muscles et expliquer le mouvement du bras.</w:t>
            </w:r>
          </w:p>
        </w:tc>
        <w:tc>
          <w:tcPr>
            <w:tcW w:w="1000" w:type="pct"/>
            <w:tcMar>
              <w:top w:w="60" w:type="dxa"/>
              <w:left w:w="100" w:type="dxa"/>
              <w:bottom w:w="60" w:type="dxa"/>
              <w:right w:w="100" w:type="dxa"/>
            </w:tcMar>
          </w:tcPr>
          <w:p w14:paraId="70EC6896"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387540AC"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053EDBD5"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57842995" w14:textId="77777777" w:rsidR="00D53860" w:rsidRDefault="00D53860">
            <w:pPr>
              <w:spacing w:after="80"/>
            </w:pPr>
          </w:p>
        </w:tc>
      </w:tr>
      <w:tr w:rsidR="00D53860" w14:paraId="4C9B00AE" w14:textId="77777777">
        <w:tc>
          <w:tcPr>
            <w:tcW w:w="700" w:type="pct"/>
            <w:tcMar>
              <w:top w:w="60" w:type="dxa"/>
              <w:left w:w="100" w:type="dxa"/>
              <w:bottom w:w="60" w:type="dxa"/>
              <w:right w:w="100" w:type="dxa"/>
            </w:tcMar>
          </w:tcPr>
          <w:p w14:paraId="122EA90F"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23185D52" w14:textId="77777777" w:rsidR="00D53860" w:rsidRDefault="00D502B4">
            <w:pPr>
              <w:spacing w:after="40"/>
            </w:pPr>
            <w:r>
              <w:rPr>
                <w:color w:val="000000"/>
                <w:sz w:val="17"/>
                <w:szCs w:val="17"/>
              </w:rPr>
              <w:t>Regardez et observez bien un bras nu observé pendant un mouvement de flexion puis d'extension, et un schéma du biceps/triceps attachés aux os. Que remarquez-vous sur la forme du bras pendant la flexion, puis pendant l'extension ?</w:t>
            </w:r>
          </w:p>
        </w:tc>
        <w:tc>
          <w:tcPr>
            <w:tcW w:w="1000" w:type="pct"/>
            <w:tcMar>
              <w:top w:w="60" w:type="dxa"/>
              <w:left w:w="100" w:type="dxa"/>
              <w:bottom w:w="60" w:type="dxa"/>
              <w:right w:w="100" w:type="dxa"/>
            </w:tcMar>
          </w:tcPr>
          <w:p w14:paraId="78C0E774" w14:textId="77777777" w:rsidR="00D53860" w:rsidRDefault="00D502B4">
            <w:pPr>
              <w:spacing w:after="30"/>
            </w:pPr>
            <w:r>
              <w:rPr>
                <w:color w:val="000000"/>
                <w:sz w:val="17"/>
                <w:szCs w:val="17"/>
              </w:rPr>
              <w:t>Pendant la flexion, le dessus du bras (biceps) gonfle et devient dur.</w:t>
            </w:r>
          </w:p>
          <w:p w14:paraId="1B7C5716" w14:textId="77777777" w:rsidR="00D53860" w:rsidRDefault="00D502B4">
            <w:pPr>
              <w:spacing w:after="30"/>
            </w:pPr>
            <w:r>
              <w:rPr>
                <w:color w:val="000000"/>
                <w:sz w:val="17"/>
                <w:szCs w:val="17"/>
              </w:rPr>
              <w:t>Pendant l'extension, c'est le dessous du bras (triceps) qui gonfle.</w:t>
            </w:r>
          </w:p>
          <w:p w14:paraId="0C25A9E8" w14:textId="77777777" w:rsidR="00D53860" w:rsidRDefault="00D502B4">
            <w:pPr>
              <w:spacing w:after="30"/>
            </w:pPr>
            <w:r>
              <w:rPr>
                <w:color w:val="000000"/>
                <w:sz w:val="17"/>
                <w:szCs w:val="17"/>
              </w:rPr>
              <w:t>Les muscles sont attachés aux os par des cordes fines et solides.</w:t>
            </w:r>
          </w:p>
        </w:tc>
        <w:tc>
          <w:tcPr>
            <w:tcW w:w="800" w:type="pct"/>
            <w:tcMar>
              <w:top w:w="60" w:type="dxa"/>
              <w:left w:w="100" w:type="dxa"/>
              <w:bottom w:w="60" w:type="dxa"/>
              <w:right w:w="100" w:type="dxa"/>
            </w:tcMar>
          </w:tcPr>
          <w:p w14:paraId="1BF3E4A1" w14:textId="77777777" w:rsidR="00D53860" w:rsidRDefault="00D502B4">
            <w:pPr>
              <w:spacing w:after="80"/>
            </w:pPr>
            <w:r>
              <w:rPr>
                <w:color w:val="000000"/>
                <w:sz w:val="16"/>
                <w:szCs w:val="16"/>
              </w:rPr>
              <w:t>Observation dirigée</w:t>
            </w:r>
          </w:p>
        </w:tc>
        <w:tc>
          <w:tcPr>
            <w:tcW w:w="800" w:type="pct"/>
            <w:tcMar>
              <w:top w:w="60" w:type="dxa"/>
              <w:left w:w="100" w:type="dxa"/>
              <w:bottom w:w="60" w:type="dxa"/>
              <w:right w:w="100" w:type="dxa"/>
            </w:tcMar>
          </w:tcPr>
          <w:p w14:paraId="7696A291" w14:textId="77777777" w:rsidR="00D53860" w:rsidRDefault="00D502B4">
            <w:pPr>
              <w:spacing w:after="80"/>
            </w:pPr>
            <w:r>
              <w:rPr>
                <w:color w:val="000000"/>
                <w:sz w:val="16"/>
                <w:szCs w:val="16"/>
              </w:rPr>
              <w:t>un bras nu observé pendant un mouvement de flexion puis d'extension, et un schéma du biceps/triceps attachés aux os</w:t>
            </w:r>
          </w:p>
        </w:tc>
        <w:tc>
          <w:tcPr>
            <w:tcW w:w="700" w:type="pct"/>
            <w:tcMar>
              <w:top w:w="60" w:type="dxa"/>
              <w:left w:w="100" w:type="dxa"/>
              <w:bottom w:w="60" w:type="dxa"/>
              <w:right w:w="100" w:type="dxa"/>
            </w:tcMar>
          </w:tcPr>
          <w:p w14:paraId="0BE789B8" w14:textId="77777777" w:rsidR="00D53860" w:rsidRDefault="00D53860">
            <w:pPr>
              <w:spacing w:after="80"/>
            </w:pPr>
          </w:p>
        </w:tc>
      </w:tr>
      <w:tr w:rsidR="00D53860" w14:paraId="7FC9E76C" w14:textId="77777777">
        <w:tc>
          <w:tcPr>
            <w:tcW w:w="700" w:type="pct"/>
            <w:tcMar>
              <w:top w:w="60" w:type="dxa"/>
              <w:left w:w="100" w:type="dxa"/>
              <w:bottom w:w="60" w:type="dxa"/>
              <w:right w:w="100" w:type="dxa"/>
            </w:tcMar>
          </w:tcPr>
          <w:p w14:paraId="7175ECD3"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540B3DC8" w14:textId="77777777" w:rsidR="00D53860" w:rsidRDefault="00D502B4">
            <w:pPr>
              <w:spacing w:after="50"/>
            </w:pPr>
            <w:r>
              <w:rPr>
                <w:color w:val="000000"/>
                <w:sz w:val="17"/>
                <w:szCs w:val="17"/>
              </w:rPr>
              <w:t>Quelles sont les trois sortes de muscles, et comment les reconnaît-on ?</w:t>
            </w:r>
          </w:p>
          <w:p w14:paraId="4E4E077C" w14:textId="77777777" w:rsidR="00D53860" w:rsidRDefault="00D502B4">
            <w:pPr>
              <w:spacing w:after="50"/>
            </w:pPr>
            <w:r>
              <w:rPr>
                <w:color w:val="000000"/>
                <w:sz w:val="17"/>
                <w:szCs w:val="17"/>
              </w:rPr>
              <w:lastRenderedPageBreak/>
              <w:t>Donne des exemples de muscles rouges et de muscles blancs.</w:t>
            </w:r>
          </w:p>
          <w:p w14:paraId="2281F41E" w14:textId="77777777" w:rsidR="00D53860" w:rsidRDefault="00D502B4">
            <w:pPr>
              <w:spacing w:after="50"/>
            </w:pPr>
            <w:r>
              <w:rPr>
                <w:color w:val="000000"/>
                <w:sz w:val="17"/>
                <w:szCs w:val="17"/>
              </w:rPr>
              <w:t>De quoi est formé un muscle rouge ?</w:t>
            </w:r>
          </w:p>
          <w:p w14:paraId="6E7EF518" w14:textId="77777777" w:rsidR="00D53860" w:rsidRDefault="00D502B4">
            <w:pPr>
              <w:spacing w:after="50"/>
            </w:pPr>
            <w:r>
              <w:rPr>
                <w:color w:val="000000"/>
                <w:sz w:val="17"/>
                <w:szCs w:val="17"/>
              </w:rPr>
              <w:t>Quelles sont les deux parties d'un muscle, et quel est leur rôle ?</w:t>
            </w:r>
          </w:p>
          <w:p w14:paraId="178D7D87" w14:textId="77777777" w:rsidR="00D53860" w:rsidRDefault="00D502B4">
            <w:pPr>
              <w:spacing w:after="50"/>
            </w:pPr>
            <w:r>
              <w:rPr>
                <w:color w:val="000000"/>
                <w:sz w:val="17"/>
                <w:szCs w:val="17"/>
              </w:rPr>
              <w:t>Que se passe-t-il pour le biceps et le triceps lors de la flexion du bras ?</w:t>
            </w:r>
          </w:p>
          <w:p w14:paraId="2A15556C" w14:textId="77777777" w:rsidR="00D53860" w:rsidRDefault="00D502B4">
            <w:pPr>
              <w:spacing w:after="50"/>
            </w:pPr>
            <w:r>
              <w:rPr>
                <w:color w:val="000000"/>
                <w:sz w:val="17"/>
                <w:szCs w:val="17"/>
              </w:rPr>
              <w:t>Que se passe-t-il lors de l'extension du bras ?</w:t>
            </w:r>
          </w:p>
          <w:p w14:paraId="0F7ADE9D" w14:textId="77777777" w:rsidR="00D53860" w:rsidRDefault="00D502B4">
            <w:pPr>
              <w:spacing w:after="50"/>
            </w:pPr>
            <w:r>
              <w:rPr>
                <w:color w:val="000000"/>
                <w:sz w:val="17"/>
                <w:szCs w:val="17"/>
              </w:rPr>
              <w:t>Pourquoi appelle-t-on le biceps et le triceps des muscles antagonistes ?</w:t>
            </w:r>
          </w:p>
        </w:tc>
        <w:tc>
          <w:tcPr>
            <w:tcW w:w="1000" w:type="pct"/>
            <w:tcMar>
              <w:top w:w="60" w:type="dxa"/>
              <w:left w:w="100" w:type="dxa"/>
              <w:bottom w:w="60" w:type="dxa"/>
              <w:right w:w="100" w:type="dxa"/>
            </w:tcMar>
          </w:tcPr>
          <w:p w14:paraId="77BAE05C" w14:textId="77777777" w:rsidR="00D53860" w:rsidRDefault="00D502B4">
            <w:pPr>
              <w:spacing w:after="50"/>
            </w:pPr>
            <w:r>
              <w:rPr>
                <w:i/>
                <w:iCs/>
                <w:color w:val="000000"/>
                <w:sz w:val="17"/>
                <w:szCs w:val="17"/>
              </w:rPr>
              <w:lastRenderedPageBreak/>
              <w:t xml:space="preserve">R.A. : Les muscles rouges (ou squelettiques, striés, volontaires), les muscles blancs (ou lisses, involontaires) </w:t>
            </w:r>
            <w:r>
              <w:rPr>
                <w:i/>
                <w:iCs/>
                <w:color w:val="000000"/>
                <w:sz w:val="17"/>
                <w:szCs w:val="17"/>
              </w:rPr>
              <w:lastRenderedPageBreak/>
              <w:t>et le muscle cardiaque (rouge mais involontaire).</w:t>
            </w:r>
          </w:p>
          <w:p w14:paraId="573E1385" w14:textId="77777777" w:rsidR="00D53860" w:rsidRDefault="00D502B4">
            <w:pPr>
              <w:spacing w:after="50"/>
            </w:pPr>
            <w:r>
              <w:rPr>
                <w:i/>
                <w:iCs/>
                <w:color w:val="000000"/>
                <w:sz w:val="17"/>
                <w:szCs w:val="17"/>
              </w:rPr>
              <w:t>R.A. : Muscles rouges : le biceps, le triceps, les muscles des paupières et des lèvres. Muscles blancs : les muscles des intestins, des poumons, de l'estomac.</w:t>
            </w:r>
          </w:p>
          <w:p w14:paraId="037FB6F4" w14:textId="77777777" w:rsidR="00D53860" w:rsidRDefault="00D502B4">
            <w:pPr>
              <w:spacing w:after="50"/>
            </w:pPr>
            <w:r>
              <w:rPr>
                <w:i/>
                <w:iCs/>
                <w:color w:val="000000"/>
                <w:sz w:val="17"/>
                <w:szCs w:val="17"/>
              </w:rPr>
              <w:t>R.A. : De petites cellules appelées fibres musculaires, réunies en faisceaux musculaires, avec des vaisseaux sanguins et des terminaisons nerveuses.</w:t>
            </w:r>
          </w:p>
          <w:p w14:paraId="559A55C1" w14:textId="77777777" w:rsidR="00D53860" w:rsidRDefault="00D502B4">
            <w:pPr>
              <w:spacing w:after="50"/>
            </w:pPr>
            <w:r>
              <w:rPr>
                <w:i/>
                <w:iCs/>
                <w:color w:val="000000"/>
                <w:sz w:val="17"/>
                <w:szCs w:val="17"/>
              </w:rPr>
              <w:t>R.A. : Le tendon, qui rattache solidement le muscle à l'os, et le ventre, qui se rétrécit ou se gonfle.</w:t>
            </w:r>
          </w:p>
          <w:p w14:paraId="1CD89FE9" w14:textId="77777777" w:rsidR="00D53860" w:rsidRDefault="00D502B4">
            <w:pPr>
              <w:spacing w:after="50"/>
            </w:pPr>
            <w:r>
              <w:rPr>
                <w:i/>
                <w:iCs/>
                <w:color w:val="000000"/>
                <w:sz w:val="17"/>
                <w:szCs w:val="17"/>
              </w:rPr>
              <w:t>R.A. : Le biceps se contracte (se raccourcit et se gonfle) et tire le radius : c'est la flexion. Le triceps se relâche (s'allonge et se rétrécit).</w:t>
            </w:r>
          </w:p>
          <w:p w14:paraId="3D7B7C78" w14:textId="77777777" w:rsidR="00D53860" w:rsidRDefault="00D502B4">
            <w:pPr>
              <w:spacing w:after="50"/>
            </w:pPr>
            <w:r>
              <w:rPr>
                <w:i/>
                <w:iCs/>
                <w:color w:val="000000"/>
                <w:sz w:val="17"/>
                <w:szCs w:val="17"/>
              </w:rPr>
              <w:t>R.A. : Le triceps se contracte et tire le cubitus : c'est l'extension. Le biceps se relâche.</w:t>
            </w:r>
          </w:p>
          <w:p w14:paraId="4562E4BB" w14:textId="77777777" w:rsidR="00D53860" w:rsidRDefault="00D502B4">
            <w:pPr>
              <w:spacing w:after="50"/>
            </w:pPr>
            <w:r>
              <w:rPr>
                <w:i/>
                <w:iCs/>
                <w:color w:val="000000"/>
                <w:sz w:val="17"/>
                <w:szCs w:val="17"/>
              </w:rPr>
              <w:t>R.A. : Parce qu'ils fonctionnent de façon opposée : quand l'un se contracte, l'autre se relâche.</w:t>
            </w:r>
          </w:p>
        </w:tc>
        <w:tc>
          <w:tcPr>
            <w:tcW w:w="800" w:type="pct"/>
            <w:tcMar>
              <w:top w:w="60" w:type="dxa"/>
              <w:left w:w="100" w:type="dxa"/>
              <w:bottom w:w="60" w:type="dxa"/>
              <w:right w:w="100" w:type="dxa"/>
            </w:tcMar>
          </w:tcPr>
          <w:p w14:paraId="7DEDAB4D" w14:textId="77777777" w:rsidR="00D53860" w:rsidRDefault="00D502B4">
            <w:pPr>
              <w:spacing w:after="80"/>
            </w:pPr>
            <w:r>
              <w:rPr>
                <w:color w:val="000000"/>
                <w:sz w:val="16"/>
                <w:szCs w:val="16"/>
              </w:rPr>
              <w:lastRenderedPageBreak/>
              <w:t>Questions-réponses dirigées</w:t>
            </w:r>
          </w:p>
        </w:tc>
        <w:tc>
          <w:tcPr>
            <w:tcW w:w="800" w:type="pct"/>
            <w:tcMar>
              <w:top w:w="60" w:type="dxa"/>
              <w:left w:w="100" w:type="dxa"/>
              <w:bottom w:w="60" w:type="dxa"/>
              <w:right w:w="100" w:type="dxa"/>
            </w:tcMar>
          </w:tcPr>
          <w:p w14:paraId="21D1B338" w14:textId="77777777" w:rsidR="00D53860" w:rsidRDefault="00D502B4">
            <w:pPr>
              <w:spacing w:after="80"/>
            </w:pPr>
            <w:r>
              <w:rPr>
                <w:color w:val="000000"/>
                <w:sz w:val="16"/>
                <w:szCs w:val="16"/>
              </w:rPr>
              <w:t xml:space="preserve">un bras nu observé pendant un mouvement de flexion puis d'extension, et un schéma du </w:t>
            </w:r>
            <w:r>
              <w:rPr>
                <w:color w:val="000000"/>
                <w:sz w:val="16"/>
                <w:szCs w:val="16"/>
              </w:rPr>
              <w:lastRenderedPageBreak/>
              <w:t>biceps/triceps attachés aux os</w:t>
            </w:r>
          </w:p>
        </w:tc>
        <w:tc>
          <w:tcPr>
            <w:tcW w:w="700" w:type="pct"/>
            <w:tcMar>
              <w:top w:w="60" w:type="dxa"/>
              <w:left w:w="100" w:type="dxa"/>
              <w:bottom w:w="60" w:type="dxa"/>
              <w:right w:w="100" w:type="dxa"/>
            </w:tcMar>
          </w:tcPr>
          <w:p w14:paraId="04D523C5" w14:textId="77777777" w:rsidR="00D53860" w:rsidRDefault="00D53860">
            <w:pPr>
              <w:spacing w:after="80"/>
            </w:pPr>
          </w:p>
        </w:tc>
      </w:tr>
      <w:tr w:rsidR="00D53860" w14:paraId="0610AF6E" w14:textId="77777777">
        <w:tc>
          <w:tcPr>
            <w:tcW w:w="700" w:type="pct"/>
            <w:tcMar>
              <w:top w:w="60" w:type="dxa"/>
              <w:left w:w="100" w:type="dxa"/>
              <w:bottom w:w="60" w:type="dxa"/>
              <w:right w:w="100" w:type="dxa"/>
            </w:tcMar>
          </w:tcPr>
          <w:p w14:paraId="7FC01689"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072D932A" w14:textId="77777777" w:rsidR="00D53860" w:rsidRDefault="00D502B4">
            <w:pPr>
              <w:spacing w:after="40"/>
            </w:pPr>
            <w:r>
              <w:rPr>
                <w:b/>
                <w:bCs/>
                <w:color w:val="000000"/>
                <w:sz w:val="17"/>
                <w:szCs w:val="17"/>
              </w:rPr>
              <w:t>Donc, il existe trois sortes de muscles : les muscles rouges (volontaires), les muscles blancs (involontaires) et le muscle cardiaque. Le muscle rouge est formé de fibres musculaires, avec un tendon et un ventre. Le biceps et le triceps sont des muscles antagonistes : le biceps se contracte pour la flexion, le triceps se contracte pour l'extension. Les muscles sont les organes actifs du mouvement, les os les organes passifs.</w:t>
            </w:r>
          </w:p>
        </w:tc>
        <w:tc>
          <w:tcPr>
            <w:tcW w:w="1000" w:type="pct"/>
            <w:tcMar>
              <w:top w:w="60" w:type="dxa"/>
              <w:left w:w="100" w:type="dxa"/>
              <w:bottom w:w="60" w:type="dxa"/>
              <w:right w:w="100" w:type="dxa"/>
            </w:tcMar>
          </w:tcPr>
          <w:p w14:paraId="7A735C70" w14:textId="77777777" w:rsidR="00D53860" w:rsidRDefault="00D502B4">
            <w:pPr>
              <w:spacing w:after="40"/>
            </w:pPr>
            <w:r>
              <w:rPr>
                <w:color w:val="000000"/>
                <w:sz w:val="17"/>
                <w:szCs w:val="17"/>
              </w:rPr>
              <w:t>Les élèves écoutent la synthèse.</w:t>
            </w:r>
          </w:p>
        </w:tc>
        <w:tc>
          <w:tcPr>
            <w:tcW w:w="800" w:type="pct"/>
            <w:tcMar>
              <w:top w:w="60" w:type="dxa"/>
              <w:left w:w="100" w:type="dxa"/>
              <w:bottom w:w="60" w:type="dxa"/>
              <w:right w:w="100" w:type="dxa"/>
            </w:tcMar>
          </w:tcPr>
          <w:p w14:paraId="36AE3F02"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55B3EF0A"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72E63F20" w14:textId="77777777" w:rsidR="00D53860" w:rsidRDefault="00D53860">
            <w:pPr>
              <w:spacing w:after="80"/>
            </w:pPr>
          </w:p>
        </w:tc>
      </w:tr>
      <w:tr w:rsidR="00D53860" w14:paraId="2ED332A4" w14:textId="77777777">
        <w:tc>
          <w:tcPr>
            <w:tcW w:w="700" w:type="pct"/>
            <w:tcMar>
              <w:top w:w="60" w:type="dxa"/>
              <w:left w:w="100" w:type="dxa"/>
              <w:bottom w:w="60" w:type="dxa"/>
              <w:right w:w="100" w:type="dxa"/>
            </w:tcMar>
          </w:tcPr>
          <w:p w14:paraId="4926CBBA"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70628452" w14:textId="77777777" w:rsidR="00D53860" w:rsidRDefault="00D502B4">
            <w:pPr>
              <w:spacing w:before="100" w:after="30"/>
            </w:pPr>
            <w:r>
              <w:rPr>
                <w:b/>
                <w:bCs/>
                <w:color w:val="1F4E79"/>
                <w:sz w:val="17"/>
                <w:szCs w:val="17"/>
              </w:rPr>
              <w:t>Exercice 1</w:t>
            </w:r>
          </w:p>
          <w:p w14:paraId="0E7B3142" w14:textId="77777777" w:rsidR="00D53860" w:rsidRDefault="00D502B4">
            <w:pPr>
              <w:spacing w:after="40"/>
            </w:pPr>
            <w:r>
              <w:rPr>
                <w:i/>
                <w:iCs/>
                <w:color w:val="000000"/>
                <w:sz w:val="16"/>
                <w:szCs w:val="16"/>
              </w:rPr>
              <w:t>Relie chaque élément de la colonne A à l'élément correspondant de la colonne B.</w:t>
            </w:r>
          </w:p>
          <w:p w14:paraId="271D6102" w14:textId="77777777" w:rsidR="00D53860" w:rsidRDefault="00D502B4">
            <w:pPr>
              <w:spacing w:after="30"/>
            </w:pPr>
            <w:r>
              <w:rPr>
                <w:color w:val="000000"/>
                <w:sz w:val="16"/>
                <w:szCs w:val="16"/>
              </w:rPr>
              <w:lastRenderedPageBreak/>
              <w:t>Colonne A                                          Colonne B</w:t>
            </w:r>
          </w:p>
          <w:p w14:paraId="2D1F4DC3" w14:textId="77777777" w:rsidR="00D53860" w:rsidRDefault="00D502B4">
            <w:pPr>
              <w:spacing w:after="30"/>
            </w:pPr>
            <w:r>
              <w:rPr>
                <w:color w:val="000000"/>
                <w:sz w:val="16"/>
                <w:szCs w:val="16"/>
              </w:rPr>
              <w:t>1. Muscle rouge          •          • a. Rattache le muscle à l'os</w:t>
            </w:r>
          </w:p>
          <w:p w14:paraId="24F708FC" w14:textId="77777777" w:rsidR="00D53860" w:rsidRDefault="00D502B4">
            <w:pPr>
              <w:spacing w:after="30"/>
            </w:pPr>
            <w:r>
              <w:rPr>
                <w:color w:val="000000"/>
                <w:sz w:val="16"/>
                <w:szCs w:val="16"/>
              </w:rPr>
              <w:t>2. Muscle blanc          •          • b. Muscles qui fonctionnent de façon opposée</w:t>
            </w:r>
          </w:p>
          <w:p w14:paraId="3420688A" w14:textId="77777777" w:rsidR="00D53860" w:rsidRDefault="00D502B4">
            <w:pPr>
              <w:spacing w:after="30"/>
            </w:pPr>
            <w:r>
              <w:rPr>
                <w:color w:val="000000"/>
                <w:sz w:val="16"/>
                <w:szCs w:val="16"/>
              </w:rPr>
              <w:t>3. Tendon          •          • c. Volontaire, commandé par le cerveau</w:t>
            </w:r>
          </w:p>
          <w:p w14:paraId="5A574A6D" w14:textId="77777777" w:rsidR="00D53860" w:rsidRDefault="00D502B4">
            <w:pPr>
              <w:spacing w:after="30"/>
            </w:pPr>
            <w:r>
              <w:rPr>
                <w:color w:val="000000"/>
                <w:sz w:val="16"/>
                <w:szCs w:val="16"/>
              </w:rPr>
              <w:t>4. Antagonistes          •          • d. Involontaire, non commandé par le cerveau</w:t>
            </w:r>
          </w:p>
          <w:p w14:paraId="61CF1EB2" w14:textId="77777777" w:rsidR="00D53860" w:rsidRDefault="00D502B4">
            <w:pPr>
              <w:spacing w:before="100" w:after="30"/>
            </w:pPr>
            <w:r>
              <w:rPr>
                <w:b/>
                <w:bCs/>
                <w:color w:val="1F4E79"/>
                <w:sz w:val="17"/>
                <w:szCs w:val="17"/>
              </w:rPr>
              <w:t>Exercice 2</w:t>
            </w:r>
          </w:p>
          <w:p w14:paraId="61D99078" w14:textId="77777777" w:rsidR="00D53860" w:rsidRDefault="00D502B4">
            <w:pPr>
              <w:spacing w:after="40"/>
            </w:pPr>
            <w:r>
              <w:rPr>
                <w:i/>
                <w:iCs/>
                <w:color w:val="000000"/>
                <w:sz w:val="16"/>
                <w:szCs w:val="16"/>
              </w:rPr>
              <w:t>Réponds par Vrai (V) ou Faux (F). Justifie chaque réponse fausse.</w:t>
            </w:r>
          </w:p>
          <w:p w14:paraId="72882475" w14:textId="77777777" w:rsidR="00D53860" w:rsidRDefault="00D502B4">
            <w:pPr>
              <w:spacing w:after="30"/>
            </w:pPr>
            <w:r>
              <w:rPr>
                <w:color w:val="000000"/>
                <w:sz w:val="16"/>
                <w:szCs w:val="16"/>
              </w:rPr>
              <w:t>1. Le biceps se contracte pendant la flexion du bras.</w:t>
            </w:r>
          </w:p>
          <w:p w14:paraId="6BEB86AD" w14:textId="77777777" w:rsidR="00D53860" w:rsidRDefault="00D502B4">
            <w:pPr>
              <w:spacing w:after="30"/>
            </w:pPr>
            <w:r>
              <w:rPr>
                <w:color w:val="000000"/>
                <w:sz w:val="16"/>
                <w:szCs w:val="16"/>
              </w:rPr>
              <w:t>2. Les muscles blancs sont commandés par le cerveau.</w:t>
            </w:r>
          </w:p>
          <w:p w14:paraId="459A8386" w14:textId="77777777" w:rsidR="00D53860" w:rsidRDefault="00D502B4">
            <w:pPr>
              <w:spacing w:after="30"/>
            </w:pPr>
            <w:r>
              <w:rPr>
                <w:color w:val="000000"/>
                <w:sz w:val="16"/>
                <w:szCs w:val="16"/>
              </w:rPr>
              <w:t>3. Les os sont les organes actifs du mouvement.</w:t>
            </w:r>
          </w:p>
          <w:p w14:paraId="53B47C14" w14:textId="77777777" w:rsidR="00D53860" w:rsidRDefault="00D502B4">
            <w:pPr>
              <w:spacing w:after="30"/>
            </w:pPr>
            <w:r>
              <w:rPr>
                <w:color w:val="000000"/>
                <w:sz w:val="16"/>
                <w:szCs w:val="16"/>
              </w:rPr>
              <w:t>4. La crampe est provoquée par la contraction de tous les muscles.</w:t>
            </w:r>
          </w:p>
        </w:tc>
        <w:tc>
          <w:tcPr>
            <w:tcW w:w="1000" w:type="pct"/>
            <w:tcMar>
              <w:top w:w="60" w:type="dxa"/>
              <w:left w:w="100" w:type="dxa"/>
              <w:bottom w:w="60" w:type="dxa"/>
              <w:right w:w="100" w:type="dxa"/>
            </w:tcMar>
          </w:tcPr>
          <w:p w14:paraId="4E08E148" w14:textId="77777777" w:rsidR="00D53860" w:rsidRDefault="00D502B4">
            <w:pPr>
              <w:spacing w:before="100" w:after="30"/>
            </w:pPr>
            <w:r>
              <w:rPr>
                <w:b/>
                <w:bCs/>
                <w:color w:val="C2185B"/>
                <w:sz w:val="17"/>
                <w:szCs w:val="17"/>
              </w:rPr>
              <w:lastRenderedPageBreak/>
              <w:t>Corrigé — Exercice 1</w:t>
            </w:r>
          </w:p>
          <w:p w14:paraId="45B77513" w14:textId="77777777" w:rsidR="00D53860" w:rsidRDefault="00D502B4">
            <w:pPr>
              <w:spacing w:after="30"/>
            </w:pPr>
            <w:r>
              <w:rPr>
                <w:color w:val="C2185B"/>
                <w:sz w:val="16"/>
                <w:szCs w:val="16"/>
              </w:rPr>
              <w:t>1 → d (Involontaire, non commandé par le cerveau)</w:t>
            </w:r>
          </w:p>
          <w:p w14:paraId="2A1345A7" w14:textId="77777777" w:rsidR="00D53860" w:rsidRDefault="00D502B4">
            <w:pPr>
              <w:spacing w:after="30"/>
            </w:pPr>
            <w:r>
              <w:rPr>
                <w:color w:val="C2185B"/>
                <w:sz w:val="16"/>
                <w:szCs w:val="16"/>
              </w:rPr>
              <w:lastRenderedPageBreak/>
              <w:t>2 → c (Volontaire, commandé par le cerveau)</w:t>
            </w:r>
          </w:p>
          <w:p w14:paraId="4063D2C9" w14:textId="77777777" w:rsidR="00D53860" w:rsidRDefault="00D502B4">
            <w:pPr>
              <w:spacing w:after="30"/>
            </w:pPr>
            <w:r>
              <w:rPr>
                <w:color w:val="C2185B"/>
                <w:sz w:val="16"/>
                <w:szCs w:val="16"/>
              </w:rPr>
              <w:t>3 → a (Rattache le muscle à l'os)</w:t>
            </w:r>
          </w:p>
          <w:p w14:paraId="509A4EEC" w14:textId="77777777" w:rsidR="00D53860" w:rsidRDefault="00D502B4">
            <w:pPr>
              <w:spacing w:after="30"/>
            </w:pPr>
            <w:r>
              <w:rPr>
                <w:color w:val="C2185B"/>
                <w:sz w:val="16"/>
                <w:szCs w:val="16"/>
              </w:rPr>
              <w:t>4 → b (Muscles qui fonctionnent de façon opposée)</w:t>
            </w:r>
          </w:p>
          <w:p w14:paraId="4AD28EC6" w14:textId="77777777" w:rsidR="00D53860" w:rsidRDefault="00D502B4">
            <w:pPr>
              <w:spacing w:before="100" w:after="30"/>
            </w:pPr>
            <w:r>
              <w:rPr>
                <w:b/>
                <w:bCs/>
                <w:color w:val="C2185B"/>
                <w:sz w:val="17"/>
                <w:szCs w:val="17"/>
              </w:rPr>
              <w:t>Corrigé — Exercice 2</w:t>
            </w:r>
          </w:p>
          <w:p w14:paraId="0ABC1002" w14:textId="77777777" w:rsidR="00D53860" w:rsidRDefault="00D502B4">
            <w:pPr>
              <w:spacing w:after="30"/>
            </w:pPr>
            <w:r>
              <w:rPr>
                <w:color w:val="C2185B"/>
                <w:sz w:val="16"/>
                <w:szCs w:val="16"/>
              </w:rPr>
              <w:t>1. Vrai</w:t>
            </w:r>
          </w:p>
          <w:p w14:paraId="6BBEDA8A" w14:textId="77777777" w:rsidR="00D53860" w:rsidRDefault="00D502B4">
            <w:pPr>
              <w:spacing w:after="30"/>
            </w:pPr>
            <w:r>
              <w:rPr>
                <w:color w:val="C2185B"/>
                <w:sz w:val="16"/>
                <w:szCs w:val="16"/>
              </w:rPr>
              <w:t>2. Faux — Les muscles blancs sont involontaires, non commandés par le cerveau.</w:t>
            </w:r>
          </w:p>
          <w:p w14:paraId="13D2DAB8" w14:textId="77777777" w:rsidR="00D53860" w:rsidRDefault="00D502B4">
            <w:pPr>
              <w:spacing w:after="30"/>
            </w:pPr>
            <w:r>
              <w:rPr>
                <w:color w:val="C2185B"/>
                <w:sz w:val="16"/>
                <w:szCs w:val="16"/>
              </w:rPr>
              <w:t>3. Faux — Les muscles sont les organes actifs ; les os sont les organes passifs du mouvement.</w:t>
            </w:r>
          </w:p>
          <w:p w14:paraId="1B1D7E9E" w14:textId="77777777" w:rsidR="00D53860" w:rsidRDefault="00D502B4">
            <w:pPr>
              <w:spacing w:after="30"/>
            </w:pPr>
            <w:r>
              <w:rPr>
                <w:color w:val="C2185B"/>
                <w:sz w:val="16"/>
                <w:szCs w:val="16"/>
              </w:rPr>
              <w:t>4. Vrai</w:t>
            </w:r>
          </w:p>
        </w:tc>
        <w:tc>
          <w:tcPr>
            <w:tcW w:w="800" w:type="pct"/>
            <w:tcMar>
              <w:top w:w="60" w:type="dxa"/>
              <w:left w:w="100" w:type="dxa"/>
              <w:bottom w:w="60" w:type="dxa"/>
              <w:right w:w="100" w:type="dxa"/>
            </w:tcMar>
          </w:tcPr>
          <w:p w14:paraId="558F2899" w14:textId="77777777" w:rsidR="00D53860" w:rsidRDefault="00D502B4">
            <w:pPr>
              <w:spacing w:after="80"/>
            </w:pPr>
            <w:r>
              <w:rPr>
                <w:color w:val="000000"/>
                <w:sz w:val="16"/>
                <w:szCs w:val="16"/>
              </w:rPr>
              <w:lastRenderedPageBreak/>
              <w:t>Travail individuel écrit</w:t>
            </w:r>
          </w:p>
        </w:tc>
        <w:tc>
          <w:tcPr>
            <w:tcW w:w="800" w:type="pct"/>
            <w:tcMar>
              <w:top w:w="60" w:type="dxa"/>
              <w:left w:w="100" w:type="dxa"/>
              <w:bottom w:w="60" w:type="dxa"/>
              <w:right w:w="100" w:type="dxa"/>
            </w:tcMar>
          </w:tcPr>
          <w:p w14:paraId="70154E12"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7C60F63B" w14:textId="77777777" w:rsidR="00D53860" w:rsidRDefault="00D53860">
            <w:pPr>
              <w:spacing w:after="80"/>
            </w:pPr>
          </w:p>
        </w:tc>
      </w:tr>
      <w:tr w:rsidR="00D53860" w14:paraId="332701EF" w14:textId="77777777">
        <w:tc>
          <w:tcPr>
            <w:tcW w:w="700" w:type="pct"/>
            <w:tcMar>
              <w:top w:w="60" w:type="dxa"/>
              <w:left w:w="100" w:type="dxa"/>
              <w:bottom w:w="60" w:type="dxa"/>
              <w:right w:w="100" w:type="dxa"/>
            </w:tcMar>
          </w:tcPr>
          <w:p w14:paraId="774A8522" w14:textId="77777777" w:rsidR="00D53860" w:rsidRDefault="00D502B4">
            <w:pPr>
              <w:spacing w:after="80"/>
            </w:pPr>
            <w:r>
              <w:rPr>
                <w:b/>
                <w:bCs/>
                <w:color w:val="000000"/>
                <w:sz w:val="17"/>
                <w:szCs w:val="17"/>
              </w:rPr>
              <w:t>III. Évaluation (15 min)</w:t>
            </w:r>
          </w:p>
        </w:tc>
        <w:tc>
          <w:tcPr>
            <w:tcW w:w="1000" w:type="pct"/>
            <w:tcMar>
              <w:top w:w="60" w:type="dxa"/>
              <w:left w:w="100" w:type="dxa"/>
              <w:bottom w:w="60" w:type="dxa"/>
              <w:right w:w="100" w:type="dxa"/>
            </w:tcMar>
          </w:tcPr>
          <w:p w14:paraId="00E2551A" w14:textId="77777777" w:rsidR="00D53860" w:rsidRDefault="00D502B4">
            <w:pPr>
              <w:spacing w:before="100" w:after="30"/>
            </w:pPr>
            <w:r>
              <w:rPr>
                <w:b/>
                <w:bCs/>
                <w:color w:val="1F4E79"/>
                <w:sz w:val="17"/>
                <w:szCs w:val="17"/>
              </w:rPr>
              <w:t>Exercice 1</w:t>
            </w:r>
          </w:p>
          <w:p w14:paraId="05E78191" w14:textId="77777777" w:rsidR="00D53860" w:rsidRDefault="00D502B4">
            <w:pPr>
              <w:spacing w:after="40"/>
            </w:pPr>
            <w:r>
              <w:rPr>
                <w:i/>
                <w:iCs/>
                <w:color w:val="000000"/>
                <w:sz w:val="16"/>
                <w:szCs w:val="16"/>
              </w:rPr>
              <w:t>Réponds aux questions suivantes par une phrase complète.</w:t>
            </w:r>
          </w:p>
          <w:p w14:paraId="1D625738" w14:textId="77777777" w:rsidR="00D53860" w:rsidRDefault="00D502B4">
            <w:pPr>
              <w:spacing w:after="30"/>
            </w:pPr>
            <w:r>
              <w:rPr>
                <w:color w:val="000000"/>
                <w:sz w:val="16"/>
                <w:szCs w:val="16"/>
              </w:rPr>
              <w:t>1. Cite les trois sortes de muscles.</w:t>
            </w:r>
          </w:p>
          <w:p w14:paraId="60B8BF85" w14:textId="77777777" w:rsidR="00D53860" w:rsidRDefault="00D502B4">
            <w:pPr>
              <w:spacing w:after="30"/>
            </w:pPr>
            <w:r>
              <w:rPr>
                <w:color w:val="000000"/>
                <w:sz w:val="16"/>
                <w:szCs w:val="16"/>
              </w:rPr>
              <w:t>2. Que se passe-t-il pour le triceps lors de l'extension du bras ?</w:t>
            </w:r>
          </w:p>
          <w:p w14:paraId="2A982E0B" w14:textId="77777777" w:rsidR="00D53860" w:rsidRDefault="00D502B4">
            <w:pPr>
              <w:spacing w:after="30"/>
            </w:pPr>
            <w:r>
              <w:rPr>
                <w:color w:val="000000"/>
                <w:sz w:val="16"/>
                <w:szCs w:val="16"/>
              </w:rPr>
              <w:t>3. Pourquoi dit-on que le biceps et le triceps sont antagonistes ?</w:t>
            </w:r>
          </w:p>
          <w:p w14:paraId="2B2B1A43" w14:textId="77777777" w:rsidR="00D53860" w:rsidRDefault="00D502B4">
            <w:pPr>
              <w:spacing w:after="30"/>
            </w:pPr>
            <w:r>
              <w:rPr>
                <w:color w:val="000000"/>
                <w:sz w:val="16"/>
                <w:szCs w:val="16"/>
              </w:rPr>
              <w:t>4. Cite deux règles d'hygiène du muscle.</w:t>
            </w:r>
          </w:p>
          <w:p w14:paraId="2F9B5402" w14:textId="77777777" w:rsidR="00D53860" w:rsidRDefault="00D502B4">
            <w:pPr>
              <w:spacing w:before="100" w:after="30"/>
            </w:pPr>
            <w:r>
              <w:rPr>
                <w:b/>
                <w:bCs/>
                <w:color w:val="1F4E79"/>
                <w:sz w:val="17"/>
                <w:szCs w:val="17"/>
              </w:rPr>
              <w:t>Exercice 2</w:t>
            </w:r>
          </w:p>
          <w:p w14:paraId="74F29821" w14:textId="77777777" w:rsidR="00D53860" w:rsidRDefault="00D502B4">
            <w:pPr>
              <w:spacing w:after="40"/>
            </w:pPr>
            <w:r>
              <w:rPr>
                <w:i/>
                <w:iCs/>
                <w:color w:val="000000"/>
                <w:sz w:val="16"/>
                <w:szCs w:val="16"/>
              </w:rPr>
              <w:t>Termine chaque phrase.</w:t>
            </w:r>
          </w:p>
          <w:p w14:paraId="19C32E2A" w14:textId="77777777" w:rsidR="00D53860" w:rsidRDefault="00D502B4">
            <w:pPr>
              <w:spacing w:after="30"/>
            </w:pPr>
            <w:r>
              <w:rPr>
                <w:color w:val="000000"/>
                <w:sz w:val="16"/>
                <w:szCs w:val="16"/>
              </w:rPr>
              <w:t>1. Le tendon rattache solidement …………………………………</w:t>
            </w:r>
          </w:p>
          <w:p w14:paraId="6FCEC49E" w14:textId="77777777" w:rsidR="00D53860" w:rsidRDefault="00D502B4">
            <w:pPr>
              <w:spacing w:after="30"/>
            </w:pPr>
            <w:r>
              <w:rPr>
                <w:color w:val="000000"/>
                <w:sz w:val="16"/>
                <w:szCs w:val="16"/>
              </w:rPr>
              <w:t>2. Pendant la flexion du bras, le biceps …………………………………</w:t>
            </w:r>
          </w:p>
          <w:p w14:paraId="6A59C68D" w14:textId="77777777" w:rsidR="00D53860" w:rsidRDefault="00D502B4">
            <w:pPr>
              <w:spacing w:after="30"/>
            </w:pPr>
            <w:r>
              <w:rPr>
                <w:color w:val="000000"/>
                <w:sz w:val="16"/>
                <w:szCs w:val="16"/>
              </w:rPr>
              <w:t>3. Les muscles sont les organes actifs du mouvement ; les os sont les organes …………………………………</w:t>
            </w:r>
          </w:p>
          <w:p w14:paraId="1122F14F" w14:textId="77777777" w:rsidR="00D53860" w:rsidRDefault="00D502B4">
            <w:pPr>
              <w:spacing w:after="30"/>
            </w:pPr>
            <w:r>
              <w:rPr>
                <w:color w:val="000000"/>
                <w:sz w:val="16"/>
                <w:szCs w:val="16"/>
              </w:rPr>
              <w:t>4. La déchirure musculaire est provoquée par …………………………………</w:t>
            </w:r>
          </w:p>
        </w:tc>
        <w:tc>
          <w:tcPr>
            <w:tcW w:w="1000" w:type="pct"/>
            <w:tcMar>
              <w:top w:w="60" w:type="dxa"/>
              <w:left w:w="100" w:type="dxa"/>
              <w:bottom w:w="60" w:type="dxa"/>
              <w:right w:w="100" w:type="dxa"/>
            </w:tcMar>
          </w:tcPr>
          <w:p w14:paraId="04900E43" w14:textId="77777777" w:rsidR="00D53860" w:rsidRDefault="00D502B4">
            <w:pPr>
              <w:spacing w:before="100" w:after="30"/>
            </w:pPr>
            <w:r>
              <w:rPr>
                <w:b/>
                <w:bCs/>
                <w:color w:val="C2185B"/>
                <w:sz w:val="17"/>
                <w:szCs w:val="17"/>
              </w:rPr>
              <w:t>Corrigé — Exercice 1</w:t>
            </w:r>
          </w:p>
          <w:p w14:paraId="257FDA69" w14:textId="77777777" w:rsidR="00D53860" w:rsidRDefault="00D502B4">
            <w:pPr>
              <w:spacing w:after="30"/>
            </w:pPr>
            <w:r>
              <w:rPr>
                <w:color w:val="C2185B"/>
                <w:sz w:val="16"/>
                <w:szCs w:val="16"/>
              </w:rPr>
              <w:t>1. Les muscles rouges, les muscles blancs et le muscle cardiaque.</w:t>
            </w:r>
          </w:p>
          <w:p w14:paraId="34EABF38" w14:textId="77777777" w:rsidR="00D53860" w:rsidRDefault="00D502B4">
            <w:pPr>
              <w:spacing w:after="30"/>
            </w:pPr>
            <w:r>
              <w:rPr>
                <w:color w:val="C2185B"/>
                <w:sz w:val="16"/>
                <w:szCs w:val="16"/>
              </w:rPr>
              <w:t>2. Il se contracte et tire le cubitus.</w:t>
            </w:r>
          </w:p>
          <w:p w14:paraId="2CB68F5A" w14:textId="77777777" w:rsidR="00D53860" w:rsidRDefault="00D502B4">
            <w:pPr>
              <w:spacing w:after="30"/>
            </w:pPr>
            <w:r>
              <w:rPr>
                <w:color w:val="C2185B"/>
                <w:sz w:val="16"/>
                <w:szCs w:val="16"/>
              </w:rPr>
              <w:t>3. Parce qu'ils fonctionnent de façon opposée : l'un se contracte pendant que l'autre se relâche.</w:t>
            </w:r>
          </w:p>
          <w:p w14:paraId="72A63886" w14:textId="77777777" w:rsidR="00D53860" w:rsidRDefault="00D502B4">
            <w:pPr>
              <w:spacing w:after="30"/>
            </w:pPr>
            <w:r>
              <w:rPr>
                <w:color w:val="C2185B"/>
                <w:sz w:val="16"/>
                <w:szCs w:val="16"/>
              </w:rPr>
              <w:t>4. Faire des exercices physiques et s'échauffer avant l'effort (ou manger des aliments riches en protides, ou se reposer).</w:t>
            </w:r>
          </w:p>
          <w:p w14:paraId="6DD35BCC" w14:textId="77777777" w:rsidR="00D53860" w:rsidRDefault="00D502B4">
            <w:pPr>
              <w:spacing w:before="100" w:after="30"/>
            </w:pPr>
            <w:r>
              <w:rPr>
                <w:b/>
                <w:bCs/>
                <w:color w:val="C2185B"/>
                <w:sz w:val="17"/>
                <w:szCs w:val="17"/>
              </w:rPr>
              <w:t>Corrigé — Exercice 2</w:t>
            </w:r>
          </w:p>
          <w:p w14:paraId="60758955" w14:textId="77777777" w:rsidR="00D53860" w:rsidRDefault="00D502B4">
            <w:pPr>
              <w:spacing w:after="30"/>
            </w:pPr>
            <w:r>
              <w:rPr>
                <w:color w:val="C2185B"/>
                <w:sz w:val="16"/>
                <w:szCs w:val="16"/>
              </w:rPr>
              <w:t>1. Le tendon rattache solidement le muscle à l'os.</w:t>
            </w:r>
          </w:p>
          <w:p w14:paraId="18227532" w14:textId="77777777" w:rsidR="00D53860" w:rsidRDefault="00D502B4">
            <w:pPr>
              <w:spacing w:after="30"/>
            </w:pPr>
            <w:r>
              <w:rPr>
                <w:color w:val="C2185B"/>
                <w:sz w:val="16"/>
                <w:szCs w:val="16"/>
              </w:rPr>
              <w:t>2. Pendant la flexion du bras, le biceps se contracte, et le triceps se relâche.</w:t>
            </w:r>
          </w:p>
          <w:p w14:paraId="7CF6C78B" w14:textId="77777777" w:rsidR="00D53860" w:rsidRDefault="00D502B4">
            <w:pPr>
              <w:spacing w:after="30"/>
            </w:pPr>
            <w:r>
              <w:rPr>
                <w:color w:val="C2185B"/>
                <w:sz w:val="16"/>
                <w:szCs w:val="16"/>
              </w:rPr>
              <w:t>3. Les muscles sont les organes actifs du mouvement ; les os sont les organes passifs.</w:t>
            </w:r>
          </w:p>
          <w:p w14:paraId="22520B2C" w14:textId="77777777" w:rsidR="00D53860" w:rsidRDefault="00D502B4">
            <w:pPr>
              <w:spacing w:after="30"/>
            </w:pPr>
            <w:r>
              <w:rPr>
                <w:color w:val="C2185B"/>
                <w:sz w:val="16"/>
                <w:szCs w:val="16"/>
              </w:rPr>
              <w:t>4. La déchirure musculaire est provoquée par un effort musculaire intense.</w:t>
            </w:r>
          </w:p>
        </w:tc>
        <w:tc>
          <w:tcPr>
            <w:tcW w:w="800" w:type="pct"/>
            <w:tcMar>
              <w:top w:w="60" w:type="dxa"/>
              <w:left w:w="100" w:type="dxa"/>
              <w:bottom w:w="60" w:type="dxa"/>
              <w:right w:w="100" w:type="dxa"/>
            </w:tcMar>
          </w:tcPr>
          <w:p w14:paraId="40834B36" w14:textId="77777777" w:rsidR="00D53860" w:rsidRDefault="00D502B4">
            <w:pPr>
              <w:spacing w:after="80"/>
            </w:pPr>
            <w:r>
              <w:rPr>
                <w:color w:val="000000"/>
                <w:sz w:val="16"/>
                <w:szCs w:val="16"/>
              </w:rPr>
              <w:t>Travail individuel écrit noté</w:t>
            </w:r>
          </w:p>
        </w:tc>
        <w:tc>
          <w:tcPr>
            <w:tcW w:w="800" w:type="pct"/>
            <w:tcMar>
              <w:top w:w="60" w:type="dxa"/>
              <w:left w:w="100" w:type="dxa"/>
              <w:bottom w:w="60" w:type="dxa"/>
              <w:right w:w="100" w:type="dxa"/>
            </w:tcMar>
          </w:tcPr>
          <w:p w14:paraId="07E92140"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15AD446F" w14:textId="77777777" w:rsidR="00D53860" w:rsidRDefault="00D53860">
            <w:pPr>
              <w:spacing w:after="80"/>
            </w:pPr>
          </w:p>
        </w:tc>
      </w:tr>
    </w:tbl>
    <w:p w14:paraId="7A81FCB8" w14:textId="77777777" w:rsidR="00D53860" w:rsidRDefault="00D502B4">
      <w:r>
        <w:br w:type="page"/>
      </w:r>
    </w:p>
    <w:p w14:paraId="67C9294F" w14:textId="77777777" w:rsidR="00D53860" w:rsidRDefault="00D502B4">
      <w:pPr>
        <w:spacing w:after="40"/>
        <w:jc w:val="center"/>
      </w:pPr>
      <w:r>
        <w:rPr>
          <w:b/>
          <w:bCs/>
          <w:color w:val="1F4E79"/>
          <w:sz w:val="16"/>
          <w:szCs w:val="16"/>
        </w:rPr>
        <w:lastRenderedPageBreak/>
        <w:t>SÉANCE 21 / 42</w:t>
      </w:r>
    </w:p>
    <w:p w14:paraId="2B42AF51" w14:textId="77777777" w:rsidR="00D53860" w:rsidRDefault="00D502B4">
      <w:pPr>
        <w:spacing w:before="100" w:after="200"/>
        <w:jc w:val="center"/>
      </w:pPr>
      <w:r>
        <w:rPr>
          <w:b/>
          <w:bCs/>
          <w:color w:val="C00000"/>
          <w:sz w:val="30"/>
          <w:szCs w:val="30"/>
        </w:rPr>
        <w:t>Les muscles</w:t>
      </w:r>
    </w:p>
    <w:p w14:paraId="384C7451" w14:textId="77777777" w:rsidR="00D53860" w:rsidRDefault="00D502B4">
      <w:pPr>
        <w:spacing w:after="90"/>
      </w:pPr>
      <w:r>
        <w:rPr>
          <w:color w:val="000000"/>
        </w:rPr>
        <w:t>Les muscles sont les organes du mouvement.</w:t>
      </w:r>
    </w:p>
    <w:p w14:paraId="6817229D" w14:textId="77777777" w:rsidR="00D53860" w:rsidRDefault="00D502B4">
      <w:pPr>
        <w:spacing w:before="160" w:after="100"/>
      </w:pPr>
      <w:r>
        <w:rPr>
          <w:b/>
          <w:bCs/>
          <w:color w:val="1E7B34"/>
          <w:sz w:val="22"/>
          <w:szCs w:val="22"/>
        </w:rPr>
        <w:t>Les différentes sortes de muscles</w:t>
      </w:r>
    </w:p>
    <w:p w14:paraId="5A97BD0C" w14:textId="77777777" w:rsidR="00D53860" w:rsidRDefault="00D502B4">
      <w:pPr>
        <w:spacing w:after="90"/>
      </w:pPr>
      <w:r>
        <w:rPr>
          <w:color w:val="000000"/>
        </w:rPr>
        <w:t xml:space="preserve">Les </w:t>
      </w:r>
      <w:r>
        <w:rPr>
          <w:b/>
          <w:bCs/>
          <w:color w:val="1F4E79"/>
        </w:rPr>
        <w:t>muscles rouges</w:t>
      </w:r>
      <w:r>
        <w:rPr>
          <w:color w:val="000000"/>
        </w:rPr>
        <w:t xml:space="preserve">, aussi appelés muscles squelettiques, muscles striés ou muscles volontaires, sont fortement irrigués et commandés par le cerveau. Exemple : le </w:t>
      </w:r>
      <w:r>
        <w:rPr>
          <w:b/>
          <w:bCs/>
          <w:color w:val="1F4E79"/>
        </w:rPr>
        <w:t>biceps</w:t>
      </w:r>
      <w:r>
        <w:rPr>
          <w:color w:val="000000"/>
        </w:rPr>
        <w:t xml:space="preserve">, le </w:t>
      </w:r>
      <w:r>
        <w:rPr>
          <w:b/>
          <w:bCs/>
          <w:color w:val="1F4E79"/>
        </w:rPr>
        <w:t>triceps</w:t>
      </w:r>
      <w:r>
        <w:rPr>
          <w:color w:val="000000"/>
        </w:rPr>
        <w:t>, les paupières, les lèvres.</w:t>
      </w:r>
    </w:p>
    <w:p w14:paraId="0A3C514D" w14:textId="77777777" w:rsidR="00D53860" w:rsidRDefault="00D502B4">
      <w:pPr>
        <w:spacing w:after="90"/>
      </w:pPr>
      <w:r>
        <w:rPr>
          <w:color w:val="000000"/>
        </w:rPr>
        <w:t xml:space="preserve">Les </w:t>
      </w:r>
      <w:r>
        <w:rPr>
          <w:b/>
          <w:bCs/>
          <w:color w:val="1F4E79"/>
        </w:rPr>
        <w:t>muscles blancs</w:t>
      </w:r>
      <w:r>
        <w:rPr>
          <w:color w:val="000000"/>
        </w:rPr>
        <w:t>, aussi appelés muscles lisses ou muscles involontaires, ne sont pas commandés par le cerveau. Exemple : le cerveau, les intestins, les poumons, l'estomac.</w:t>
      </w:r>
    </w:p>
    <w:p w14:paraId="4707A594" w14:textId="77777777" w:rsidR="00D53860" w:rsidRDefault="00D502B4">
      <w:pPr>
        <w:spacing w:after="90"/>
      </w:pPr>
      <w:r>
        <w:rPr>
          <w:color w:val="000000"/>
        </w:rPr>
        <w:t>Le muscle cardiaque (le cœur) est particulier : il est rouge mais involontaire.</w:t>
      </w:r>
    </w:p>
    <w:p w14:paraId="0B67F7DC" w14:textId="77777777" w:rsidR="00D53860" w:rsidRDefault="00D502B4">
      <w:pPr>
        <w:spacing w:before="160" w:after="100"/>
      </w:pPr>
      <w:r>
        <w:rPr>
          <w:b/>
          <w:bCs/>
          <w:color w:val="1E7B34"/>
          <w:sz w:val="22"/>
          <w:szCs w:val="22"/>
        </w:rPr>
        <w:t>Structure d'un muscle rouge</w:t>
      </w:r>
    </w:p>
    <w:p w14:paraId="2E9C6546" w14:textId="77777777" w:rsidR="00D53860" w:rsidRDefault="00D502B4">
      <w:pPr>
        <w:spacing w:after="90"/>
      </w:pPr>
      <w:r>
        <w:rPr>
          <w:color w:val="000000"/>
        </w:rPr>
        <w:t>Un muscle rouge est formé de petites cellules appelées fibres musculaires, réunies en faisceaux musculaires. Il contient des vaisseaux sanguins et des terminaisons nerveuses.</w:t>
      </w:r>
    </w:p>
    <w:p w14:paraId="40E60AAB" w14:textId="77777777" w:rsidR="00D53860" w:rsidRDefault="00D502B4">
      <w:pPr>
        <w:spacing w:after="90"/>
      </w:pPr>
      <w:r>
        <w:rPr>
          <w:color w:val="000000"/>
        </w:rPr>
        <w:t>Un muscle comprend deux parties : les tendons, qui rattachent solidement le muscle aux os, et le ventre, qui se rétrécit ou se gonfle.</w:t>
      </w:r>
    </w:p>
    <w:p w14:paraId="54340C99" w14:textId="77777777" w:rsidR="00D53860" w:rsidRDefault="00D502B4">
      <w:pPr>
        <w:spacing w:before="160" w:after="100"/>
      </w:pPr>
      <w:r>
        <w:rPr>
          <w:b/>
          <w:bCs/>
          <w:color w:val="1E7B34"/>
          <w:sz w:val="22"/>
          <w:szCs w:val="22"/>
        </w:rPr>
        <w:t>Le mouvement du bras</w:t>
      </w:r>
    </w:p>
    <w:p w14:paraId="6BD4388C" w14:textId="77777777" w:rsidR="00D53860" w:rsidRDefault="00D502B4">
      <w:pPr>
        <w:spacing w:after="90"/>
      </w:pPr>
      <w:r>
        <w:rPr>
          <w:color w:val="000000"/>
        </w:rPr>
        <w:t xml:space="preserve">Lors de la flexion, le </w:t>
      </w:r>
      <w:r>
        <w:rPr>
          <w:b/>
          <w:bCs/>
          <w:color w:val="1F4E79"/>
        </w:rPr>
        <w:t>biceps</w:t>
      </w:r>
      <w:r>
        <w:rPr>
          <w:color w:val="000000"/>
        </w:rPr>
        <w:t xml:space="preserve"> </w:t>
      </w:r>
      <w:r>
        <w:rPr>
          <w:b/>
          <w:bCs/>
          <w:color w:val="1F4E79"/>
        </w:rPr>
        <w:t>se contracte</w:t>
      </w:r>
      <w:r>
        <w:rPr>
          <w:color w:val="000000"/>
        </w:rPr>
        <w:t xml:space="preserve"> (se raccourcit, se gonfle) et tire le radius : l'avant-bras se replie sur le bras. Le </w:t>
      </w:r>
      <w:r>
        <w:rPr>
          <w:b/>
          <w:bCs/>
          <w:color w:val="1F4E79"/>
        </w:rPr>
        <w:t>triceps</w:t>
      </w:r>
      <w:r>
        <w:rPr>
          <w:color w:val="000000"/>
        </w:rPr>
        <w:t xml:space="preserve"> </w:t>
      </w:r>
      <w:r>
        <w:rPr>
          <w:b/>
          <w:bCs/>
          <w:color w:val="1F4E79"/>
        </w:rPr>
        <w:t>se relâche</w:t>
      </w:r>
      <w:r>
        <w:rPr>
          <w:color w:val="000000"/>
        </w:rPr>
        <w:t>.</w:t>
      </w:r>
    </w:p>
    <w:p w14:paraId="478A5370" w14:textId="77777777" w:rsidR="00D53860" w:rsidRDefault="00D502B4">
      <w:pPr>
        <w:spacing w:after="90"/>
      </w:pPr>
      <w:r>
        <w:rPr>
          <w:color w:val="000000"/>
        </w:rPr>
        <w:t xml:space="preserve">Lors de l'extension, le </w:t>
      </w:r>
      <w:r>
        <w:rPr>
          <w:b/>
          <w:bCs/>
          <w:color w:val="1F4E79"/>
        </w:rPr>
        <w:t>triceps</w:t>
      </w:r>
      <w:r>
        <w:rPr>
          <w:color w:val="000000"/>
        </w:rPr>
        <w:t xml:space="preserve"> </w:t>
      </w:r>
      <w:r>
        <w:rPr>
          <w:b/>
          <w:bCs/>
          <w:color w:val="1F4E79"/>
        </w:rPr>
        <w:t>se contracte</w:t>
      </w:r>
      <w:r>
        <w:rPr>
          <w:color w:val="000000"/>
        </w:rPr>
        <w:t xml:space="preserve"> et tire le cubitus : l'avant-bras se détache du bras. Le </w:t>
      </w:r>
      <w:r>
        <w:rPr>
          <w:b/>
          <w:bCs/>
          <w:color w:val="1F4E79"/>
        </w:rPr>
        <w:t>biceps</w:t>
      </w:r>
      <w:r>
        <w:rPr>
          <w:color w:val="000000"/>
        </w:rPr>
        <w:t xml:space="preserve"> </w:t>
      </w:r>
      <w:r>
        <w:rPr>
          <w:b/>
          <w:bCs/>
          <w:color w:val="1F4E79"/>
        </w:rPr>
        <w:t>se relâche</w:t>
      </w:r>
      <w:r>
        <w:rPr>
          <w:color w:val="000000"/>
        </w:rPr>
        <w:t>.</w:t>
      </w:r>
    </w:p>
    <w:p w14:paraId="20AFBDD7" w14:textId="77777777" w:rsidR="00D53860" w:rsidRDefault="00D502B4">
      <w:pPr>
        <w:spacing w:after="90"/>
      </w:pPr>
      <w:r>
        <w:rPr>
          <w:color w:val="000000"/>
        </w:rPr>
        <w:t xml:space="preserve">Le </w:t>
      </w:r>
      <w:r>
        <w:rPr>
          <w:b/>
          <w:bCs/>
          <w:color w:val="1F4E79"/>
        </w:rPr>
        <w:t>biceps</w:t>
      </w:r>
      <w:r>
        <w:rPr>
          <w:color w:val="000000"/>
        </w:rPr>
        <w:t xml:space="preserve"> et le </w:t>
      </w:r>
      <w:r>
        <w:rPr>
          <w:b/>
          <w:bCs/>
          <w:color w:val="1F4E79"/>
        </w:rPr>
        <w:t>triceps</w:t>
      </w:r>
      <w:r>
        <w:rPr>
          <w:color w:val="000000"/>
        </w:rPr>
        <w:t xml:space="preserve"> fonctionnent de façon opposée : on les appelle des muscles </w:t>
      </w:r>
      <w:r>
        <w:rPr>
          <w:b/>
          <w:bCs/>
          <w:color w:val="1F4E79"/>
        </w:rPr>
        <w:t>antagonistes</w:t>
      </w:r>
      <w:r>
        <w:rPr>
          <w:color w:val="000000"/>
        </w:rPr>
        <w:t>.</w:t>
      </w:r>
    </w:p>
    <w:p w14:paraId="1112A5E5" w14:textId="77777777" w:rsidR="00D53860" w:rsidRDefault="00D502B4">
      <w:pPr>
        <w:spacing w:before="160" w:after="100"/>
      </w:pPr>
      <w:r>
        <w:rPr>
          <w:b/>
          <w:bCs/>
          <w:color w:val="1E7B34"/>
          <w:sz w:val="22"/>
          <w:szCs w:val="22"/>
        </w:rPr>
        <w:t>Accidents et hygiène du muscle</w:t>
      </w:r>
    </w:p>
    <w:p w14:paraId="1372EBEE" w14:textId="77777777" w:rsidR="00D53860" w:rsidRDefault="00D502B4">
      <w:pPr>
        <w:spacing w:after="90"/>
      </w:pPr>
      <w:r>
        <w:rPr>
          <w:color w:val="000000"/>
        </w:rPr>
        <w:t>La déchirure musculaire est provoquée par un effort intense ; la crampe par la contraction de tous les muscles ; la tendinite est une inflammation des tendons.</w:t>
      </w:r>
    </w:p>
    <w:p w14:paraId="3AD1C39B" w14:textId="77777777" w:rsidR="00D53860" w:rsidRDefault="00D502B4">
      <w:pPr>
        <w:spacing w:after="90"/>
      </w:pPr>
      <w:r>
        <w:rPr>
          <w:color w:val="000000"/>
        </w:rPr>
        <w:t>Pour une bonne hygiène du muscle : faire des exercices physiques, s'échauffer avant l'effort, manger des aliments riches en protides et glucides, éviter les efforts prolongés, et se reposer.</w:t>
      </w:r>
    </w:p>
    <w:p w14:paraId="1C49E95A" w14:textId="77777777" w:rsidR="00D53860" w:rsidRDefault="00D502B4">
      <w:pPr>
        <w:spacing w:before="200" w:after="160"/>
      </w:pPr>
      <w:r>
        <w:rPr>
          <w:b/>
          <w:bCs/>
          <w:color w:val="000000"/>
          <w:sz w:val="24"/>
          <w:szCs w:val="24"/>
        </w:rPr>
        <w:t>EXERCICES</w:t>
      </w:r>
    </w:p>
    <w:p w14:paraId="5A89E594" w14:textId="77777777" w:rsidR="00D53860" w:rsidRDefault="00D502B4">
      <w:pPr>
        <w:spacing w:before="100" w:after="30"/>
      </w:pPr>
      <w:r>
        <w:rPr>
          <w:b/>
          <w:bCs/>
          <w:color w:val="1F4E79"/>
          <w:sz w:val="17"/>
          <w:szCs w:val="17"/>
        </w:rPr>
        <w:t>Exercice 1</w:t>
      </w:r>
    </w:p>
    <w:p w14:paraId="77394E55" w14:textId="77777777" w:rsidR="00D53860" w:rsidRDefault="00D502B4">
      <w:pPr>
        <w:spacing w:after="40"/>
      </w:pPr>
      <w:r>
        <w:rPr>
          <w:i/>
          <w:iCs/>
          <w:color w:val="000000"/>
          <w:sz w:val="16"/>
          <w:szCs w:val="16"/>
        </w:rPr>
        <w:t>Relie chaque élément de la colonne A à l'élément correspondant de la colonne B.</w:t>
      </w:r>
    </w:p>
    <w:p w14:paraId="6C7EFE79" w14:textId="77777777" w:rsidR="00D53860" w:rsidRDefault="00D502B4">
      <w:pPr>
        <w:spacing w:after="30"/>
      </w:pPr>
      <w:r>
        <w:rPr>
          <w:color w:val="000000"/>
          <w:sz w:val="16"/>
          <w:szCs w:val="16"/>
        </w:rPr>
        <w:t>Colonne A                                          Colonne B</w:t>
      </w:r>
    </w:p>
    <w:p w14:paraId="5EF561DD" w14:textId="77777777" w:rsidR="00D53860" w:rsidRDefault="00D502B4">
      <w:pPr>
        <w:spacing w:after="30"/>
      </w:pPr>
      <w:r>
        <w:rPr>
          <w:color w:val="000000"/>
          <w:sz w:val="16"/>
          <w:szCs w:val="16"/>
        </w:rPr>
        <w:t>1. Muscle rouge          •          • a. Rattache le muscle à l'os</w:t>
      </w:r>
    </w:p>
    <w:p w14:paraId="06B84982" w14:textId="77777777" w:rsidR="00D53860" w:rsidRDefault="00D502B4">
      <w:pPr>
        <w:spacing w:after="30"/>
      </w:pPr>
      <w:r>
        <w:rPr>
          <w:color w:val="000000"/>
          <w:sz w:val="16"/>
          <w:szCs w:val="16"/>
        </w:rPr>
        <w:t>2. Muscle blanc          •          • b. Muscles qui fonctionnent de façon opposée</w:t>
      </w:r>
    </w:p>
    <w:p w14:paraId="66E8BB1E" w14:textId="77777777" w:rsidR="00D53860" w:rsidRDefault="00D502B4">
      <w:pPr>
        <w:spacing w:after="30"/>
      </w:pPr>
      <w:r>
        <w:rPr>
          <w:color w:val="000000"/>
          <w:sz w:val="16"/>
          <w:szCs w:val="16"/>
        </w:rPr>
        <w:t>3. Tendon          •          • c. Volontaire, commandé par le cerveau</w:t>
      </w:r>
    </w:p>
    <w:p w14:paraId="095F6543" w14:textId="77777777" w:rsidR="00D53860" w:rsidRDefault="00D502B4">
      <w:pPr>
        <w:spacing w:after="30"/>
      </w:pPr>
      <w:r>
        <w:rPr>
          <w:color w:val="000000"/>
          <w:sz w:val="16"/>
          <w:szCs w:val="16"/>
        </w:rPr>
        <w:t>4. Antagonistes          •          • d. Involontaire, non commandé par le cerveau</w:t>
      </w:r>
    </w:p>
    <w:p w14:paraId="2BBC7C61" w14:textId="77777777" w:rsidR="00D53860" w:rsidRDefault="00D502B4">
      <w:pPr>
        <w:spacing w:before="100" w:after="30"/>
      </w:pPr>
      <w:r>
        <w:rPr>
          <w:b/>
          <w:bCs/>
          <w:color w:val="1F4E79"/>
          <w:sz w:val="17"/>
          <w:szCs w:val="17"/>
        </w:rPr>
        <w:t>Exercice 2</w:t>
      </w:r>
    </w:p>
    <w:p w14:paraId="78FC6230" w14:textId="77777777" w:rsidR="00D53860" w:rsidRDefault="00D502B4">
      <w:pPr>
        <w:spacing w:after="40"/>
      </w:pPr>
      <w:r>
        <w:rPr>
          <w:i/>
          <w:iCs/>
          <w:color w:val="000000"/>
          <w:sz w:val="16"/>
          <w:szCs w:val="16"/>
        </w:rPr>
        <w:t>Réponds par Vrai (V) ou Faux (F). Justifie chaque réponse fausse.</w:t>
      </w:r>
    </w:p>
    <w:p w14:paraId="054FBA2F" w14:textId="77777777" w:rsidR="00D53860" w:rsidRDefault="00D502B4">
      <w:pPr>
        <w:spacing w:after="30"/>
      </w:pPr>
      <w:r>
        <w:rPr>
          <w:color w:val="000000"/>
          <w:sz w:val="16"/>
          <w:szCs w:val="16"/>
        </w:rPr>
        <w:t>1. Le biceps se contracte pendant la flexion du bras.</w:t>
      </w:r>
    </w:p>
    <w:p w14:paraId="5EA66262" w14:textId="77777777" w:rsidR="00D53860" w:rsidRDefault="00D502B4">
      <w:pPr>
        <w:spacing w:after="30"/>
      </w:pPr>
      <w:r>
        <w:rPr>
          <w:color w:val="000000"/>
          <w:sz w:val="16"/>
          <w:szCs w:val="16"/>
        </w:rPr>
        <w:t>2. Les muscles blancs sont commandés par le cerveau.</w:t>
      </w:r>
    </w:p>
    <w:p w14:paraId="3019241E" w14:textId="77777777" w:rsidR="00D53860" w:rsidRDefault="00D502B4">
      <w:pPr>
        <w:spacing w:after="30"/>
      </w:pPr>
      <w:r>
        <w:rPr>
          <w:color w:val="000000"/>
          <w:sz w:val="16"/>
          <w:szCs w:val="16"/>
        </w:rPr>
        <w:t>3. Les os sont les organes actifs du mouvement.</w:t>
      </w:r>
    </w:p>
    <w:p w14:paraId="4F8B568F" w14:textId="77777777" w:rsidR="00D53860" w:rsidRDefault="00D502B4">
      <w:pPr>
        <w:spacing w:after="30"/>
      </w:pPr>
      <w:r>
        <w:rPr>
          <w:color w:val="000000"/>
          <w:sz w:val="16"/>
          <w:szCs w:val="16"/>
        </w:rPr>
        <w:t>4. La crampe est provoquée par la contraction de tous les muscles.</w:t>
      </w:r>
    </w:p>
    <w:p w14:paraId="2F84869D" w14:textId="77777777" w:rsidR="00D53860" w:rsidRDefault="00D502B4">
      <w:pPr>
        <w:spacing w:before="100" w:after="30"/>
      </w:pPr>
      <w:r>
        <w:rPr>
          <w:b/>
          <w:bCs/>
          <w:color w:val="1F4E79"/>
          <w:sz w:val="17"/>
          <w:szCs w:val="17"/>
        </w:rPr>
        <w:t>Exercice 3</w:t>
      </w:r>
    </w:p>
    <w:p w14:paraId="0A2D06A3" w14:textId="77777777" w:rsidR="00D53860" w:rsidRDefault="00D502B4">
      <w:pPr>
        <w:spacing w:after="40"/>
      </w:pPr>
      <w:r>
        <w:rPr>
          <w:i/>
          <w:iCs/>
          <w:color w:val="000000"/>
          <w:sz w:val="16"/>
          <w:szCs w:val="16"/>
        </w:rPr>
        <w:t>Réponds aux questions suivantes par une phrase complète.</w:t>
      </w:r>
    </w:p>
    <w:p w14:paraId="7C644745" w14:textId="77777777" w:rsidR="00D53860" w:rsidRDefault="00D502B4">
      <w:pPr>
        <w:spacing w:after="30"/>
      </w:pPr>
      <w:r>
        <w:rPr>
          <w:color w:val="000000"/>
          <w:sz w:val="16"/>
          <w:szCs w:val="16"/>
        </w:rPr>
        <w:t>1. Cite les trois sortes de muscles.</w:t>
      </w:r>
    </w:p>
    <w:p w14:paraId="2E0F1AC7" w14:textId="77777777" w:rsidR="00D53860" w:rsidRDefault="00D502B4">
      <w:pPr>
        <w:spacing w:after="30"/>
      </w:pPr>
      <w:r>
        <w:rPr>
          <w:color w:val="000000"/>
          <w:sz w:val="16"/>
          <w:szCs w:val="16"/>
        </w:rPr>
        <w:t>2. Que se passe-t-il pour le triceps lors de l'extension du bras ?</w:t>
      </w:r>
    </w:p>
    <w:p w14:paraId="14830FC0" w14:textId="77777777" w:rsidR="00D53860" w:rsidRDefault="00D502B4">
      <w:pPr>
        <w:spacing w:after="30"/>
      </w:pPr>
      <w:r>
        <w:rPr>
          <w:color w:val="000000"/>
          <w:sz w:val="16"/>
          <w:szCs w:val="16"/>
        </w:rPr>
        <w:t>3. Pourquoi dit-on que le biceps et le triceps sont antagonistes ?</w:t>
      </w:r>
    </w:p>
    <w:p w14:paraId="02FFE8DC" w14:textId="77777777" w:rsidR="00D53860" w:rsidRDefault="00D502B4">
      <w:pPr>
        <w:spacing w:after="30"/>
      </w:pPr>
      <w:r>
        <w:rPr>
          <w:color w:val="000000"/>
          <w:sz w:val="16"/>
          <w:szCs w:val="16"/>
        </w:rPr>
        <w:t>4. Cite deux règles d'hygiène du muscle.</w:t>
      </w:r>
    </w:p>
    <w:p w14:paraId="2E94E490" w14:textId="77777777" w:rsidR="00D53860" w:rsidRDefault="00D502B4">
      <w:pPr>
        <w:spacing w:before="100" w:after="30"/>
      </w:pPr>
      <w:r>
        <w:rPr>
          <w:b/>
          <w:bCs/>
          <w:color w:val="1F4E79"/>
          <w:sz w:val="17"/>
          <w:szCs w:val="17"/>
        </w:rPr>
        <w:t>Exercice 4</w:t>
      </w:r>
    </w:p>
    <w:p w14:paraId="21113B56" w14:textId="77777777" w:rsidR="00D53860" w:rsidRDefault="00D502B4">
      <w:pPr>
        <w:spacing w:after="40"/>
      </w:pPr>
      <w:r>
        <w:rPr>
          <w:i/>
          <w:iCs/>
          <w:color w:val="000000"/>
          <w:sz w:val="16"/>
          <w:szCs w:val="16"/>
        </w:rPr>
        <w:t>Termine chaque phrase.</w:t>
      </w:r>
    </w:p>
    <w:p w14:paraId="2D1E269D" w14:textId="77777777" w:rsidR="00D53860" w:rsidRDefault="00D502B4">
      <w:pPr>
        <w:spacing w:after="30"/>
      </w:pPr>
      <w:r>
        <w:rPr>
          <w:color w:val="000000"/>
          <w:sz w:val="16"/>
          <w:szCs w:val="16"/>
        </w:rPr>
        <w:t>1. Le tendon rattache solidement …………………………………</w:t>
      </w:r>
    </w:p>
    <w:p w14:paraId="78BC1CBD" w14:textId="77777777" w:rsidR="00D53860" w:rsidRDefault="00D502B4">
      <w:pPr>
        <w:spacing w:after="30"/>
      </w:pPr>
      <w:r>
        <w:rPr>
          <w:color w:val="000000"/>
          <w:sz w:val="16"/>
          <w:szCs w:val="16"/>
        </w:rPr>
        <w:t>2. Pendant la flexion du bras, le biceps …………………………………</w:t>
      </w:r>
    </w:p>
    <w:p w14:paraId="63A77858" w14:textId="77777777" w:rsidR="00D53860" w:rsidRDefault="00D502B4">
      <w:pPr>
        <w:spacing w:after="30"/>
      </w:pPr>
      <w:r>
        <w:rPr>
          <w:color w:val="000000"/>
          <w:sz w:val="16"/>
          <w:szCs w:val="16"/>
        </w:rPr>
        <w:t>3. Les muscles sont les organes actifs du mouvement ; les os sont les organes …………………………………</w:t>
      </w:r>
    </w:p>
    <w:p w14:paraId="2AC0A136" w14:textId="77777777" w:rsidR="00D53860" w:rsidRDefault="00D502B4">
      <w:pPr>
        <w:spacing w:after="30"/>
      </w:pPr>
      <w:r>
        <w:rPr>
          <w:color w:val="000000"/>
          <w:sz w:val="16"/>
          <w:szCs w:val="16"/>
        </w:rPr>
        <w:t>4. La déchirure musculaire est provoquée par …………………………………</w:t>
      </w:r>
    </w:p>
    <w:p w14:paraId="3AF554E8" w14:textId="77777777" w:rsidR="00D53860" w:rsidRDefault="00D502B4">
      <w:pPr>
        <w:spacing w:before="100" w:after="30"/>
      </w:pPr>
      <w:r>
        <w:rPr>
          <w:b/>
          <w:bCs/>
          <w:color w:val="C2185B"/>
          <w:sz w:val="17"/>
          <w:szCs w:val="17"/>
        </w:rPr>
        <w:t>Corrigé — Exercice 1</w:t>
      </w:r>
    </w:p>
    <w:p w14:paraId="70C71C46" w14:textId="77777777" w:rsidR="00D53860" w:rsidRDefault="00D502B4">
      <w:pPr>
        <w:spacing w:after="30"/>
      </w:pPr>
      <w:r>
        <w:rPr>
          <w:color w:val="C2185B"/>
          <w:sz w:val="16"/>
          <w:szCs w:val="16"/>
        </w:rPr>
        <w:lastRenderedPageBreak/>
        <w:t>1 → d (Involontaire, non commandé par le cerveau)</w:t>
      </w:r>
    </w:p>
    <w:p w14:paraId="21949B06" w14:textId="77777777" w:rsidR="00D53860" w:rsidRDefault="00D502B4">
      <w:pPr>
        <w:spacing w:after="30"/>
      </w:pPr>
      <w:r>
        <w:rPr>
          <w:color w:val="C2185B"/>
          <w:sz w:val="16"/>
          <w:szCs w:val="16"/>
        </w:rPr>
        <w:t>2 → c (Volontaire, commandé par le cerveau)</w:t>
      </w:r>
    </w:p>
    <w:p w14:paraId="5D0BF6BE" w14:textId="77777777" w:rsidR="00D53860" w:rsidRDefault="00D502B4">
      <w:pPr>
        <w:spacing w:after="30"/>
      </w:pPr>
      <w:r>
        <w:rPr>
          <w:color w:val="C2185B"/>
          <w:sz w:val="16"/>
          <w:szCs w:val="16"/>
        </w:rPr>
        <w:t>3 → a (Rattache le muscle à l'os)</w:t>
      </w:r>
    </w:p>
    <w:p w14:paraId="2F05AE64" w14:textId="77777777" w:rsidR="00D53860" w:rsidRDefault="00D502B4">
      <w:pPr>
        <w:spacing w:after="30"/>
      </w:pPr>
      <w:r>
        <w:rPr>
          <w:color w:val="C2185B"/>
          <w:sz w:val="16"/>
          <w:szCs w:val="16"/>
        </w:rPr>
        <w:t>4 → b (Muscles qui fonctionnent de façon opposée)</w:t>
      </w:r>
    </w:p>
    <w:p w14:paraId="0800043A" w14:textId="77777777" w:rsidR="00D53860" w:rsidRDefault="00D502B4">
      <w:pPr>
        <w:spacing w:before="100" w:after="30"/>
      </w:pPr>
      <w:r>
        <w:rPr>
          <w:b/>
          <w:bCs/>
          <w:color w:val="C2185B"/>
          <w:sz w:val="17"/>
          <w:szCs w:val="17"/>
        </w:rPr>
        <w:t>Corrigé — Exercice 2</w:t>
      </w:r>
    </w:p>
    <w:p w14:paraId="03AEED01" w14:textId="77777777" w:rsidR="00D53860" w:rsidRDefault="00D502B4">
      <w:pPr>
        <w:spacing w:after="30"/>
      </w:pPr>
      <w:r>
        <w:rPr>
          <w:color w:val="C2185B"/>
          <w:sz w:val="16"/>
          <w:szCs w:val="16"/>
        </w:rPr>
        <w:t>1. Vrai</w:t>
      </w:r>
    </w:p>
    <w:p w14:paraId="68C70139" w14:textId="77777777" w:rsidR="00D53860" w:rsidRDefault="00D502B4">
      <w:pPr>
        <w:spacing w:after="30"/>
      </w:pPr>
      <w:r>
        <w:rPr>
          <w:color w:val="C2185B"/>
          <w:sz w:val="16"/>
          <w:szCs w:val="16"/>
        </w:rPr>
        <w:t>2. Faux — Les muscles blancs sont involontaires, non commandés par le cerveau.</w:t>
      </w:r>
    </w:p>
    <w:p w14:paraId="3586DAF3" w14:textId="77777777" w:rsidR="00D53860" w:rsidRDefault="00D502B4">
      <w:pPr>
        <w:spacing w:after="30"/>
      </w:pPr>
      <w:r>
        <w:rPr>
          <w:color w:val="C2185B"/>
          <w:sz w:val="16"/>
          <w:szCs w:val="16"/>
        </w:rPr>
        <w:t>3. Faux — Les muscles sont les organes actifs ; les os sont les organes passifs du mouvement.</w:t>
      </w:r>
    </w:p>
    <w:p w14:paraId="118A5DB1" w14:textId="77777777" w:rsidR="00D53860" w:rsidRDefault="00D502B4">
      <w:pPr>
        <w:spacing w:after="30"/>
      </w:pPr>
      <w:r>
        <w:rPr>
          <w:color w:val="C2185B"/>
          <w:sz w:val="16"/>
          <w:szCs w:val="16"/>
        </w:rPr>
        <w:t>4. Vrai</w:t>
      </w:r>
    </w:p>
    <w:p w14:paraId="043918BC" w14:textId="77777777" w:rsidR="00D53860" w:rsidRDefault="00D502B4">
      <w:pPr>
        <w:spacing w:before="100" w:after="30"/>
      </w:pPr>
      <w:r>
        <w:rPr>
          <w:b/>
          <w:bCs/>
          <w:color w:val="C2185B"/>
          <w:sz w:val="17"/>
          <w:szCs w:val="17"/>
        </w:rPr>
        <w:t>Corrigé — Exercice 3</w:t>
      </w:r>
    </w:p>
    <w:p w14:paraId="1D769813" w14:textId="77777777" w:rsidR="00D53860" w:rsidRDefault="00D502B4">
      <w:pPr>
        <w:spacing w:after="30"/>
      </w:pPr>
      <w:r>
        <w:rPr>
          <w:color w:val="C2185B"/>
          <w:sz w:val="16"/>
          <w:szCs w:val="16"/>
        </w:rPr>
        <w:t>1. Les muscles rouges, les muscles blancs et le muscle cardiaque.</w:t>
      </w:r>
    </w:p>
    <w:p w14:paraId="69B4D815" w14:textId="77777777" w:rsidR="00D53860" w:rsidRDefault="00D502B4">
      <w:pPr>
        <w:spacing w:after="30"/>
      </w:pPr>
      <w:r>
        <w:rPr>
          <w:color w:val="C2185B"/>
          <w:sz w:val="16"/>
          <w:szCs w:val="16"/>
        </w:rPr>
        <w:t>2. Il se contracte et tire le cubitus.</w:t>
      </w:r>
    </w:p>
    <w:p w14:paraId="59D28CE5" w14:textId="77777777" w:rsidR="00D53860" w:rsidRDefault="00D502B4">
      <w:pPr>
        <w:spacing w:after="30"/>
      </w:pPr>
      <w:r>
        <w:rPr>
          <w:color w:val="C2185B"/>
          <w:sz w:val="16"/>
          <w:szCs w:val="16"/>
        </w:rPr>
        <w:t>3. Parce qu'ils fonctionnent de façon opposée : l'un se contracte pendant que l'autre se relâche.</w:t>
      </w:r>
    </w:p>
    <w:p w14:paraId="7D742346" w14:textId="77777777" w:rsidR="00D53860" w:rsidRDefault="00D502B4">
      <w:pPr>
        <w:spacing w:after="30"/>
      </w:pPr>
      <w:r>
        <w:rPr>
          <w:color w:val="C2185B"/>
          <w:sz w:val="16"/>
          <w:szCs w:val="16"/>
        </w:rPr>
        <w:t>4. Faire des exercices physiques et s'échauffer avant l'effort (ou manger des aliments riches en protides, ou se reposer).</w:t>
      </w:r>
    </w:p>
    <w:p w14:paraId="6B7A3ED2" w14:textId="77777777" w:rsidR="00D53860" w:rsidRDefault="00D502B4">
      <w:pPr>
        <w:spacing w:before="100" w:after="30"/>
      </w:pPr>
      <w:r>
        <w:rPr>
          <w:b/>
          <w:bCs/>
          <w:color w:val="C2185B"/>
          <w:sz w:val="17"/>
          <w:szCs w:val="17"/>
        </w:rPr>
        <w:t>Corrigé — Exercice 4</w:t>
      </w:r>
    </w:p>
    <w:p w14:paraId="4BC8EB02" w14:textId="77777777" w:rsidR="00D53860" w:rsidRDefault="00D502B4">
      <w:pPr>
        <w:spacing w:after="30"/>
      </w:pPr>
      <w:r>
        <w:rPr>
          <w:color w:val="C2185B"/>
          <w:sz w:val="16"/>
          <w:szCs w:val="16"/>
        </w:rPr>
        <w:t>1. Le tendon rattache solidement le muscle à l'os.</w:t>
      </w:r>
    </w:p>
    <w:p w14:paraId="75EC9B24" w14:textId="77777777" w:rsidR="00D53860" w:rsidRDefault="00D502B4">
      <w:pPr>
        <w:spacing w:after="30"/>
      </w:pPr>
      <w:r>
        <w:rPr>
          <w:color w:val="C2185B"/>
          <w:sz w:val="16"/>
          <w:szCs w:val="16"/>
        </w:rPr>
        <w:t>2. Pendant la flexion du bras, le biceps se contracte, et le triceps se relâche.</w:t>
      </w:r>
    </w:p>
    <w:p w14:paraId="1108B81B" w14:textId="77777777" w:rsidR="00D53860" w:rsidRDefault="00D502B4">
      <w:pPr>
        <w:spacing w:after="30"/>
      </w:pPr>
      <w:r>
        <w:rPr>
          <w:color w:val="C2185B"/>
          <w:sz w:val="16"/>
          <w:szCs w:val="16"/>
        </w:rPr>
        <w:t>3. Les muscles sont les organes actifs du mouvement ; les os sont les organes passifs.</w:t>
      </w:r>
    </w:p>
    <w:p w14:paraId="168B993C" w14:textId="77777777" w:rsidR="00D53860" w:rsidRDefault="00D502B4">
      <w:pPr>
        <w:spacing w:after="30"/>
      </w:pPr>
      <w:r>
        <w:rPr>
          <w:color w:val="C2185B"/>
          <w:sz w:val="16"/>
          <w:szCs w:val="16"/>
        </w:rPr>
        <w:t>4. La déchirure musculaire est provoquée par un effort musculaire intense.</w:t>
      </w:r>
    </w:p>
    <w:p w14:paraId="048259D5" w14:textId="77777777" w:rsidR="00D53860" w:rsidRDefault="00D502B4">
      <w:r>
        <w:br w:type="page"/>
      </w:r>
    </w:p>
    <w:p w14:paraId="17BCFB5A" w14:textId="77777777" w:rsidR="00D53860" w:rsidRDefault="00D502B4">
      <w:pPr>
        <w:spacing w:after="40"/>
        <w:jc w:val="center"/>
      </w:pPr>
      <w:r>
        <w:rPr>
          <w:b/>
          <w:bCs/>
          <w:color w:val="1F4E79"/>
          <w:sz w:val="18"/>
          <w:szCs w:val="18"/>
        </w:rPr>
        <w:lastRenderedPageBreak/>
        <w:t>SÉANCE 22 / 42</w:t>
      </w:r>
    </w:p>
    <w:p w14:paraId="48035D4C" w14:textId="77777777" w:rsidR="00D53860" w:rsidRDefault="00D502B4">
      <w:pPr>
        <w:pStyle w:val="Titre2"/>
        <w:spacing w:before="100" w:after="200"/>
        <w:jc w:val="center"/>
      </w:pPr>
      <w:bookmarkStart w:id="26" w:name="_Toc000026"/>
      <w:r>
        <w:rPr>
          <w:b/>
          <w:bCs/>
          <w:color w:val="C00000"/>
        </w:rPr>
        <w:t>Les dents</w:t>
      </w:r>
      <w:bookmarkEnd w:id="26"/>
    </w:p>
    <w:p w14:paraId="441F0FE4"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3C2AAD78" w14:textId="77777777">
        <w:tc>
          <w:tcPr>
            <w:tcW w:w="1500" w:type="pct"/>
            <w:tcMar>
              <w:top w:w="60" w:type="dxa"/>
              <w:left w:w="100" w:type="dxa"/>
              <w:bottom w:w="60" w:type="dxa"/>
              <w:right w:w="100" w:type="dxa"/>
            </w:tcMar>
          </w:tcPr>
          <w:p w14:paraId="76B16B27"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0F68A265" w14:textId="77777777" w:rsidR="00D53860" w:rsidRDefault="00D502B4">
            <w:pPr>
              <w:spacing w:after="80"/>
            </w:pPr>
            <w:r>
              <w:rPr>
                <w:color w:val="000000"/>
                <w:sz w:val="18"/>
                <w:szCs w:val="18"/>
              </w:rPr>
              <w:t>Sciences de la Vie et de la Terre</w:t>
            </w:r>
          </w:p>
        </w:tc>
      </w:tr>
      <w:tr w:rsidR="00D53860" w14:paraId="1D59FD25" w14:textId="77777777">
        <w:tc>
          <w:tcPr>
            <w:tcW w:w="1500" w:type="pct"/>
            <w:tcMar>
              <w:top w:w="60" w:type="dxa"/>
              <w:left w:w="100" w:type="dxa"/>
              <w:bottom w:w="60" w:type="dxa"/>
              <w:right w:w="100" w:type="dxa"/>
            </w:tcMar>
          </w:tcPr>
          <w:p w14:paraId="4C4DB7F3"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5C96B992" w14:textId="77777777" w:rsidR="00D53860" w:rsidRDefault="00D502B4">
            <w:pPr>
              <w:spacing w:after="80"/>
            </w:pPr>
            <w:r>
              <w:rPr>
                <w:color w:val="000000"/>
                <w:sz w:val="18"/>
                <w:szCs w:val="18"/>
              </w:rPr>
              <w:t>Biologie humaine</w:t>
            </w:r>
          </w:p>
        </w:tc>
      </w:tr>
      <w:tr w:rsidR="00D53860" w14:paraId="368D26E3" w14:textId="77777777">
        <w:tc>
          <w:tcPr>
            <w:tcW w:w="1500" w:type="pct"/>
            <w:tcMar>
              <w:top w:w="60" w:type="dxa"/>
              <w:left w:w="100" w:type="dxa"/>
              <w:bottom w:w="60" w:type="dxa"/>
              <w:right w:w="100" w:type="dxa"/>
            </w:tcMar>
          </w:tcPr>
          <w:p w14:paraId="20512586"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6419382E" w14:textId="77777777" w:rsidR="00D53860" w:rsidRDefault="00D502B4">
            <w:pPr>
              <w:spacing w:after="80"/>
            </w:pPr>
            <w:r>
              <w:rPr>
                <w:color w:val="000000"/>
                <w:sz w:val="18"/>
                <w:szCs w:val="18"/>
              </w:rPr>
              <w:t>L'organisme humain</w:t>
            </w:r>
          </w:p>
        </w:tc>
      </w:tr>
      <w:tr w:rsidR="00D53860" w14:paraId="21C0208F" w14:textId="77777777">
        <w:tc>
          <w:tcPr>
            <w:tcW w:w="1500" w:type="pct"/>
            <w:tcMar>
              <w:top w:w="60" w:type="dxa"/>
              <w:left w:w="100" w:type="dxa"/>
              <w:bottom w:w="60" w:type="dxa"/>
              <w:right w:w="100" w:type="dxa"/>
            </w:tcMar>
          </w:tcPr>
          <w:p w14:paraId="601994B3"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506A86BF" w14:textId="77777777" w:rsidR="00D53860" w:rsidRDefault="00D502B4">
            <w:pPr>
              <w:spacing w:after="80"/>
            </w:pPr>
            <w:r>
              <w:rPr>
                <w:color w:val="000000"/>
                <w:sz w:val="18"/>
                <w:szCs w:val="18"/>
              </w:rPr>
              <w:t>Les dents</w:t>
            </w:r>
          </w:p>
        </w:tc>
      </w:tr>
      <w:tr w:rsidR="00D53860" w14:paraId="04D96DB1" w14:textId="77777777">
        <w:tc>
          <w:tcPr>
            <w:tcW w:w="1500" w:type="pct"/>
            <w:tcMar>
              <w:top w:w="60" w:type="dxa"/>
              <w:left w:w="100" w:type="dxa"/>
              <w:bottom w:w="60" w:type="dxa"/>
              <w:right w:w="100" w:type="dxa"/>
            </w:tcMar>
          </w:tcPr>
          <w:p w14:paraId="62ADD940"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42745B25" w14:textId="77777777" w:rsidR="00D53860" w:rsidRDefault="00D502B4">
            <w:pPr>
              <w:spacing w:after="80"/>
            </w:pPr>
            <w:r>
              <w:rPr>
                <w:color w:val="000000"/>
                <w:sz w:val="18"/>
                <w:szCs w:val="18"/>
              </w:rPr>
              <w:t>Décrire les sortes de dents, la structure d'une dent et les règles d'hygiène bucco-dentaire.</w:t>
            </w:r>
          </w:p>
        </w:tc>
      </w:tr>
      <w:tr w:rsidR="00D53860" w14:paraId="66612F29" w14:textId="77777777">
        <w:tc>
          <w:tcPr>
            <w:tcW w:w="1500" w:type="pct"/>
            <w:tcMar>
              <w:top w:w="60" w:type="dxa"/>
              <w:left w:w="100" w:type="dxa"/>
              <w:bottom w:w="60" w:type="dxa"/>
              <w:right w:w="100" w:type="dxa"/>
            </w:tcMar>
          </w:tcPr>
          <w:p w14:paraId="2451CB36"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70ED9B06" w14:textId="77777777" w:rsidR="00D53860" w:rsidRDefault="00D502B4">
            <w:pPr>
              <w:spacing w:after="80"/>
            </w:pPr>
            <w:r>
              <w:rPr>
                <w:color w:val="000000"/>
                <w:sz w:val="18"/>
                <w:szCs w:val="18"/>
              </w:rPr>
              <w:t>Programme RAPS 6e (SVT)</w:t>
            </w:r>
          </w:p>
        </w:tc>
      </w:tr>
      <w:tr w:rsidR="00D53860" w14:paraId="4DCFD5AF" w14:textId="77777777">
        <w:tc>
          <w:tcPr>
            <w:tcW w:w="1500" w:type="pct"/>
            <w:tcMar>
              <w:top w:w="60" w:type="dxa"/>
              <w:left w:w="100" w:type="dxa"/>
              <w:bottom w:w="60" w:type="dxa"/>
              <w:right w:w="100" w:type="dxa"/>
            </w:tcMar>
          </w:tcPr>
          <w:p w14:paraId="395B2D02"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79DA7BE4" w14:textId="77777777" w:rsidR="00D53860" w:rsidRDefault="00D502B4">
            <w:pPr>
              <w:spacing w:after="80"/>
            </w:pPr>
            <w:r>
              <w:rPr>
                <w:color w:val="000000"/>
                <w:sz w:val="18"/>
                <w:szCs w:val="18"/>
              </w:rPr>
              <w:t>un schéma de la mâchoire humaine et un schéma d'une dent coupée en deux (couronne, racine)</w:t>
            </w:r>
          </w:p>
        </w:tc>
      </w:tr>
    </w:tbl>
    <w:p w14:paraId="39457E28" w14:textId="77777777" w:rsidR="00D53860" w:rsidRDefault="00D502B4">
      <w:pPr>
        <w:spacing w:after="40"/>
        <w:jc w:val="right"/>
      </w:pPr>
      <w:r>
        <w:rPr>
          <w:sz w:val="18"/>
          <w:szCs w:val="18"/>
        </w:rPr>
        <w:t>Date : _______</w:t>
      </w:r>
    </w:p>
    <w:p w14:paraId="3A05875E" w14:textId="77777777" w:rsidR="00D53860" w:rsidRDefault="00D502B4">
      <w:pPr>
        <w:spacing w:after="40"/>
        <w:jc w:val="right"/>
      </w:pPr>
      <w:r>
        <w:rPr>
          <w:sz w:val="18"/>
          <w:szCs w:val="18"/>
        </w:rPr>
        <w:t>Classe : 6e</w:t>
      </w:r>
    </w:p>
    <w:p w14:paraId="0126FBE4" w14:textId="77777777" w:rsidR="00D53860" w:rsidRDefault="00D502B4">
      <w:pPr>
        <w:spacing w:after="40"/>
        <w:jc w:val="right"/>
      </w:pPr>
      <w:r>
        <w:rPr>
          <w:sz w:val="18"/>
          <w:szCs w:val="18"/>
        </w:rPr>
        <w:t>Séance n° : 22/42</w:t>
      </w:r>
    </w:p>
    <w:p w14:paraId="4F9A0C08" w14:textId="77777777" w:rsidR="00D53860" w:rsidRDefault="00D502B4">
      <w:pPr>
        <w:spacing w:after="40"/>
        <w:jc w:val="right"/>
      </w:pPr>
      <w:r>
        <w:rPr>
          <w:sz w:val="18"/>
          <w:szCs w:val="18"/>
        </w:rPr>
        <w:t>Durée : 60 min</w:t>
      </w:r>
    </w:p>
    <w:p w14:paraId="63CC5D35"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62"/>
        <w:gridCol w:w="1803"/>
        <w:gridCol w:w="1803"/>
        <w:gridCol w:w="1443"/>
        <w:gridCol w:w="1443"/>
        <w:gridCol w:w="1262"/>
      </w:tblGrid>
      <w:tr w:rsidR="00D53860" w14:paraId="59C1D7CC" w14:textId="77777777">
        <w:trPr>
          <w:tblHeader/>
        </w:trPr>
        <w:tc>
          <w:tcPr>
            <w:tcW w:w="700" w:type="pct"/>
            <w:vMerge w:val="restart"/>
            <w:shd w:val="clear" w:color="auto" w:fill="DDEEFF"/>
            <w:tcMar>
              <w:top w:w="60" w:type="dxa"/>
              <w:left w:w="100" w:type="dxa"/>
              <w:bottom w:w="60" w:type="dxa"/>
              <w:right w:w="100" w:type="dxa"/>
            </w:tcMar>
          </w:tcPr>
          <w:p w14:paraId="32209871"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2784E6E4"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309A8961"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33950BD5"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77F3A9B1" w14:textId="77777777" w:rsidR="00D53860" w:rsidRDefault="00D502B4">
            <w:pPr>
              <w:spacing w:after="80"/>
            </w:pPr>
            <w:r>
              <w:rPr>
                <w:b/>
                <w:bCs/>
                <w:color w:val="000000"/>
                <w:sz w:val="17"/>
                <w:szCs w:val="17"/>
              </w:rPr>
              <w:t>Observation</w:t>
            </w:r>
          </w:p>
        </w:tc>
      </w:tr>
      <w:tr w:rsidR="00D53860" w14:paraId="5AEAA736" w14:textId="77777777">
        <w:trPr>
          <w:tblHeader/>
        </w:trPr>
        <w:tc>
          <w:tcPr>
            <w:tcW w:w="0" w:type="auto"/>
            <w:vMerge/>
            <w:shd w:val="clear" w:color="auto" w:fill="F5F5F5"/>
            <w:tcMar>
              <w:top w:w="60" w:type="dxa"/>
              <w:left w:w="100" w:type="dxa"/>
              <w:bottom w:w="60" w:type="dxa"/>
              <w:right w:w="100" w:type="dxa"/>
            </w:tcMar>
          </w:tcPr>
          <w:p w14:paraId="7C80878B" w14:textId="77777777" w:rsidR="00D53860" w:rsidRDefault="00D53860">
            <w:pPr>
              <w:spacing w:after="80"/>
            </w:pPr>
          </w:p>
        </w:tc>
        <w:tc>
          <w:tcPr>
            <w:tcW w:w="1000" w:type="pct"/>
            <w:shd w:val="clear" w:color="auto" w:fill="F5F5F5"/>
            <w:tcMar>
              <w:top w:w="60" w:type="dxa"/>
              <w:left w:w="100" w:type="dxa"/>
              <w:bottom w:w="60" w:type="dxa"/>
              <w:right w:w="100" w:type="dxa"/>
            </w:tcMar>
          </w:tcPr>
          <w:p w14:paraId="69DCE8EA"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5AE037CA"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66C937F7"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5074FB09"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32CF6F39" w14:textId="77777777" w:rsidR="00D53860" w:rsidRDefault="00D53860">
            <w:pPr>
              <w:spacing w:after="80"/>
            </w:pPr>
          </w:p>
        </w:tc>
      </w:tr>
      <w:tr w:rsidR="00D53860" w14:paraId="0B346EA6" w14:textId="77777777">
        <w:tc>
          <w:tcPr>
            <w:tcW w:w="700" w:type="pct"/>
            <w:tcMar>
              <w:top w:w="60" w:type="dxa"/>
              <w:left w:w="100" w:type="dxa"/>
              <w:bottom w:w="60" w:type="dxa"/>
              <w:right w:w="100" w:type="dxa"/>
            </w:tcMar>
          </w:tcPr>
          <w:p w14:paraId="771DA3B9" w14:textId="77777777" w:rsidR="00D53860" w:rsidRDefault="00D502B4">
            <w:pPr>
              <w:spacing w:after="80"/>
            </w:pPr>
            <w:r>
              <w:rPr>
                <w:b/>
                <w:bCs/>
                <w:color w:val="000000"/>
                <w:sz w:val="17"/>
                <w:szCs w:val="17"/>
              </w:rPr>
              <w:t>I. Révision (5 min)</w:t>
            </w:r>
          </w:p>
        </w:tc>
        <w:tc>
          <w:tcPr>
            <w:tcW w:w="1000" w:type="pct"/>
            <w:tcMar>
              <w:top w:w="60" w:type="dxa"/>
              <w:left w:w="100" w:type="dxa"/>
              <w:bottom w:w="60" w:type="dxa"/>
              <w:right w:w="100" w:type="dxa"/>
            </w:tcMar>
          </w:tcPr>
          <w:p w14:paraId="471ED9A2" w14:textId="77777777" w:rsidR="00D53860" w:rsidRDefault="00D502B4">
            <w:pPr>
              <w:spacing w:after="50"/>
            </w:pPr>
            <w:r>
              <w:rPr>
                <w:color w:val="000000"/>
                <w:sz w:val="17"/>
                <w:szCs w:val="17"/>
              </w:rPr>
              <w:t>Quels sont les deux muscles qui font bouger le bras, et comment s'appelle leur fonctionnement opposé ?</w:t>
            </w:r>
          </w:p>
          <w:p w14:paraId="058FE536" w14:textId="77777777" w:rsidR="00D53860" w:rsidRDefault="00D502B4">
            <w:pPr>
              <w:spacing w:after="50"/>
            </w:pPr>
            <w:r>
              <w:rPr>
                <w:color w:val="000000"/>
                <w:sz w:val="17"/>
                <w:szCs w:val="17"/>
              </w:rPr>
              <w:t>Cite une règle d'hygiène du muscle.</w:t>
            </w:r>
          </w:p>
        </w:tc>
        <w:tc>
          <w:tcPr>
            <w:tcW w:w="1000" w:type="pct"/>
            <w:tcMar>
              <w:top w:w="60" w:type="dxa"/>
              <w:left w:w="100" w:type="dxa"/>
              <w:bottom w:w="60" w:type="dxa"/>
              <w:right w:w="100" w:type="dxa"/>
            </w:tcMar>
          </w:tcPr>
          <w:p w14:paraId="7C58F56C" w14:textId="77777777" w:rsidR="00D53860" w:rsidRDefault="00D502B4">
            <w:pPr>
              <w:spacing w:after="50"/>
            </w:pPr>
            <w:r>
              <w:rPr>
                <w:i/>
                <w:iCs/>
                <w:color w:val="000000"/>
                <w:sz w:val="17"/>
                <w:szCs w:val="17"/>
              </w:rPr>
              <w:t>R.A. : Le biceps et le triceps ; ils sont antagonistes.</w:t>
            </w:r>
          </w:p>
          <w:p w14:paraId="7BCC21E6" w14:textId="77777777" w:rsidR="00D53860" w:rsidRDefault="00D502B4">
            <w:pPr>
              <w:spacing w:after="50"/>
            </w:pPr>
            <w:r>
              <w:rPr>
                <w:i/>
                <w:iCs/>
                <w:color w:val="000000"/>
                <w:sz w:val="17"/>
                <w:szCs w:val="17"/>
              </w:rPr>
              <w:t>R.A. : Faire des exercices physiques, s'échauffer avant l'effort, ou se reposer.</w:t>
            </w:r>
          </w:p>
        </w:tc>
        <w:tc>
          <w:tcPr>
            <w:tcW w:w="800" w:type="pct"/>
            <w:tcMar>
              <w:top w:w="60" w:type="dxa"/>
              <w:left w:w="100" w:type="dxa"/>
              <w:bottom w:w="60" w:type="dxa"/>
              <w:right w:w="100" w:type="dxa"/>
            </w:tcMar>
          </w:tcPr>
          <w:p w14:paraId="613D6386"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0B1FE5F9"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61C63036" w14:textId="77777777" w:rsidR="00D53860" w:rsidRDefault="00D53860">
            <w:pPr>
              <w:spacing w:after="80"/>
            </w:pPr>
          </w:p>
        </w:tc>
      </w:tr>
      <w:tr w:rsidR="00D53860" w14:paraId="1D9C3F7F" w14:textId="77777777">
        <w:tc>
          <w:tcPr>
            <w:tcW w:w="0" w:type="auto"/>
            <w:gridSpan w:val="6"/>
            <w:shd w:val="clear" w:color="auto" w:fill="C9DDEA"/>
            <w:tcMar>
              <w:top w:w="60" w:type="dxa"/>
              <w:left w:w="100" w:type="dxa"/>
              <w:bottom w:w="60" w:type="dxa"/>
              <w:right w:w="100" w:type="dxa"/>
            </w:tcMar>
          </w:tcPr>
          <w:p w14:paraId="75858069" w14:textId="77777777" w:rsidR="00D53860" w:rsidRDefault="00D502B4">
            <w:pPr>
              <w:spacing w:after="80"/>
              <w:jc w:val="center"/>
            </w:pPr>
            <w:r>
              <w:rPr>
                <w:b/>
                <w:bCs/>
                <w:color w:val="000000"/>
                <w:sz w:val="18"/>
                <w:szCs w:val="18"/>
              </w:rPr>
              <w:t>II. NOUVELLE LEÇON  (40 min)</w:t>
            </w:r>
          </w:p>
        </w:tc>
      </w:tr>
      <w:tr w:rsidR="00D53860" w14:paraId="6C7630D4" w14:textId="77777777">
        <w:tc>
          <w:tcPr>
            <w:tcW w:w="700" w:type="pct"/>
            <w:tcMar>
              <w:top w:w="60" w:type="dxa"/>
              <w:left w:w="100" w:type="dxa"/>
              <w:bottom w:w="60" w:type="dxa"/>
              <w:right w:w="100" w:type="dxa"/>
            </w:tcMar>
          </w:tcPr>
          <w:p w14:paraId="0E3CAEA7"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4904E308" w14:textId="77777777" w:rsidR="00D53860" w:rsidRDefault="00D502B4">
            <w:pPr>
              <w:spacing w:after="40"/>
            </w:pPr>
            <w:r>
              <w:rPr>
                <w:b/>
                <w:bCs/>
                <w:color w:val="000000"/>
                <w:sz w:val="17"/>
                <w:szCs w:val="17"/>
              </w:rPr>
              <w:t>Pourquoi le dentiste dit-il qu'il faut se brosser les dents après chaque repas ?</w:t>
            </w:r>
          </w:p>
        </w:tc>
        <w:tc>
          <w:tcPr>
            <w:tcW w:w="1000" w:type="pct"/>
            <w:tcMar>
              <w:top w:w="60" w:type="dxa"/>
              <w:left w:w="100" w:type="dxa"/>
              <w:bottom w:w="60" w:type="dxa"/>
              <w:right w:w="100" w:type="dxa"/>
            </w:tcMar>
          </w:tcPr>
          <w:p w14:paraId="5B8683BE" w14:textId="77777777" w:rsidR="00D53860" w:rsidRDefault="00D502B4">
            <w:pPr>
              <w:spacing w:after="30"/>
            </w:pPr>
            <w:r>
              <w:rPr>
                <w:i/>
                <w:iCs/>
                <w:color w:val="000000"/>
                <w:sz w:val="17"/>
                <w:szCs w:val="17"/>
              </w:rPr>
              <w:t>RP : pour enlever les restes de nourriture, pour ne pas avoir mal aux dents, pour éviter les caries…</w:t>
            </w:r>
          </w:p>
          <w:p w14:paraId="5279080F" w14:textId="77777777" w:rsidR="00D53860" w:rsidRDefault="00D502B4">
            <w:pPr>
              <w:spacing w:after="30"/>
            </w:pPr>
            <w:r>
              <w:rPr>
                <w:b/>
                <w:bCs/>
                <w:i/>
                <w:iCs/>
                <w:color w:val="000000"/>
                <w:sz w:val="17"/>
                <w:szCs w:val="17"/>
              </w:rPr>
              <w:t>RA : les restes de nourriture entre les dents favorisent des maladies comme la carie</w:t>
            </w:r>
          </w:p>
        </w:tc>
        <w:tc>
          <w:tcPr>
            <w:tcW w:w="800" w:type="pct"/>
            <w:tcMar>
              <w:top w:w="60" w:type="dxa"/>
              <w:left w:w="100" w:type="dxa"/>
              <w:bottom w:w="60" w:type="dxa"/>
              <w:right w:w="100" w:type="dxa"/>
            </w:tcMar>
          </w:tcPr>
          <w:p w14:paraId="083700D8"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41280655"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3787B6A2" w14:textId="77777777" w:rsidR="00D53860" w:rsidRDefault="00D53860">
            <w:pPr>
              <w:spacing w:after="80"/>
            </w:pPr>
          </w:p>
        </w:tc>
      </w:tr>
      <w:tr w:rsidR="00D53860" w14:paraId="66D4A6F2" w14:textId="77777777">
        <w:tc>
          <w:tcPr>
            <w:tcW w:w="700" w:type="pct"/>
            <w:tcMar>
              <w:top w:w="60" w:type="dxa"/>
              <w:left w:w="100" w:type="dxa"/>
              <w:bottom w:w="60" w:type="dxa"/>
              <w:right w:w="100" w:type="dxa"/>
            </w:tcMar>
          </w:tcPr>
          <w:p w14:paraId="0D3C15E7"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5520ED26" w14:textId="77777777" w:rsidR="00D53860" w:rsidRDefault="00D502B4">
            <w:pPr>
              <w:spacing w:after="40"/>
            </w:pPr>
            <w:r>
              <w:rPr>
                <w:color w:val="000000"/>
                <w:sz w:val="17"/>
                <w:szCs w:val="17"/>
              </w:rPr>
              <w:t>Aujourd'hui nous allons apprendre : « Les dents ». Après cette séance, vous serez capables de décrire les sortes de dents, leur structure et leur hygiène.</w:t>
            </w:r>
          </w:p>
        </w:tc>
        <w:tc>
          <w:tcPr>
            <w:tcW w:w="1000" w:type="pct"/>
            <w:tcMar>
              <w:top w:w="60" w:type="dxa"/>
              <w:left w:w="100" w:type="dxa"/>
              <w:bottom w:w="60" w:type="dxa"/>
              <w:right w:w="100" w:type="dxa"/>
            </w:tcMar>
          </w:tcPr>
          <w:p w14:paraId="6B36A76A"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2AC17AD4"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5B91F174"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08E8D233" w14:textId="77777777" w:rsidR="00D53860" w:rsidRDefault="00D53860">
            <w:pPr>
              <w:spacing w:after="80"/>
            </w:pPr>
          </w:p>
        </w:tc>
      </w:tr>
      <w:tr w:rsidR="00D53860" w14:paraId="62788285" w14:textId="77777777">
        <w:tc>
          <w:tcPr>
            <w:tcW w:w="700" w:type="pct"/>
            <w:tcMar>
              <w:top w:w="60" w:type="dxa"/>
              <w:left w:w="100" w:type="dxa"/>
              <w:bottom w:w="60" w:type="dxa"/>
              <w:right w:w="100" w:type="dxa"/>
            </w:tcMar>
          </w:tcPr>
          <w:p w14:paraId="07158981"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6048C971" w14:textId="77777777" w:rsidR="00D53860" w:rsidRDefault="00D502B4">
            <w:pPr>
              <w:spacing w:after="40"/>
            </w:pPr>
            <w:r>
              <w:rPr>
                <w:color w:val="000000"/>
                <w:sz w:val="17"/>
                <w:szCs w:val="17"/>
              </w:rPr>
              <w:t xml:space="preserve">Regardez et observez bien un schéma de la mâchoire humaine et un schéma d'une dent coupée en deux (couronne, racine). Combien de sortes de dents observez-vous, et </w:t>
            </w:r>
            <w:r>
              <w:rPr>
                <w:color w:val="000000"/>
                <w:sz w:val="17"/>
                <w:szCs w:val="17"/>
              </w:rPr>
              <w:lastRenderedPageBreak/>
              <w:t>quelles sont leurs formes ?</w:t>
            </w:r>
          </w:p>
        </w:tc>
        <w:tc>
          <w:tcPr>
            <w:tcW w:w="1000" w:type="pct"/>
            <w:tcMar>
              <w:top w:w="60" w:type="dxa"/>
              <w:left w:w="100" w:type="dxa"/>
              <w:bottom w:w="60" w:type="dxa"/>
              <w:right w:w="100" w:type="dxa"/>
            </w:tcMar>
          </w:tcPr>
          <w:p w14:paraId="6364DB00" w14:textId="77777777" w:rsidR="00D53860" w:rsidRDefault="00D502B4">
            <w:pPr>
              <w:spacing w:after="30"/>
            </w:pPr>
            <w:r>
              <w:rPr>
                <w:color w:val="000000"/>
                <w:sz w:val="17"/>
                <w:szCs w:val="17"/>
              </w:rPr>
              <w:lastRenderedPageBreak/>
              <w:t>Devant, il y a des dents plates.</w:t>
            </w:r>
          </w:p>
          <w:p w14:paraId="2F327EDF" w14:textId="77777777" w:rsidR="00D53860" w:rsidRDefault="00D502B4">
            <w:pPr>
              <w:spacing w:after="30"/>
            </w:pPr>
            <w:r>
              <w:rPr>
                <w:color w:val="000000"/>
                <w:sz w:val="17"/>
                <w:szCs w:val="17"/>
              </w:rPr>
              <w:t>À côté, il y a des dents pointues.</w:t>
            </w:r>
          </w:p>
          <w:p w14:paraId="3F39EBC2" w14:textId="77777777" w:rsidR="00D53860" w:rsidRDefault="00D502B4">
            <w:pPr>
              <w:spacing w:after="30"/>
            </w:pPr>
            <w:r>
              <w:rPr>
                <w:color w:val="000000"/>
                <w:sz w:val="17"/>
                <w:szCs w:val="17"/>
              </w:rPr>
              <w:t>Au fond, il y a des grosses dents avec des bosses.</w:t>
            </w:r>
          </w:p>
          <w:p w14:paraId="2C16348A" w14:textId="77777777" w:rsidR="00D53860" w:rsidRDefault="00D502B4">
            <w:pPr>
              <w:spacing w:after="30"/>
            </w:pPr>
            <w:r>
              <w:rPr>
                <w:color w:val="000000"/>
                <w:sz w:val="17"/>
                <w:szCs w:val="17"/>
              </w:rPr>
              <w:lastRenderedPageBreak/>
              <w:t>Chaque dent a une partie visible et une partie enfoncée dans la mâchoire.</w:t>
            </w:r>
          </w:p>
        </w:tc>
        <w:tc>
          <w:tcPr>
            <w:tcW w:w="800" w:type="pct"/>
            <w:tcMar>
              <w:top w:w="60" w:type="dxa"/>
              <w:left w:w="100" w:type="dxa"/>
              <w:bottom w:w="60" w:type="dxa"/>
              <w:right w:w="100" w:type="dxa"/>
            </w:tcMar>
          </w:tcPr>
          <w:p w14:paraId="6AEA5B69" w14:textId="77777777" w:rsidR="00D53860" w:rsidRDefault="00D502B4">
            <w:pPr>
              <w:spacing w:after="80"/>
            </w:pPr>
            <w:r>
              <w:rPr>
                <w:color w:val="000000"/>
                <w:sz w:val="16"/>
                <w:szCs w:val="16"/>
              </w:rPr>
              <w:lastRenderedPageBreak/>
              <w:t>Observation dirigée</w:t>
            </w:r>
          </w:p>
        </w:tc>
        <w:tc>
          <w:tcPr>
            <w:tcW w:w="800" w:type="pct"/>
            <w:tcMar>
              <w:top w:w="60" w:type="dxa"/>
              <w:left w:w="100" w:type="dxa"/>
              <w:bottom w:w="60" w:type="dxa"/>
              <w:right w:w="100" w:type="dxa"/>
            </w:tcMar>
          </w:tcPr>
          <w:p w14:paraId="3BC1BDB6" w14:textId="77777777" w:rsidR="00D53860" w:rsidRDefault="00D502B4">
            <w:pPr>
              <w:spacing w:after="80"/>
            </w:pPr>
            <w:r>
              <w:rPr>
                <w:color w:val="000000"/>
                <w:sz w:val="16"/>
                <w:szCs w:val="16"/>
              </w:rPr>
              <w:t>un schéma de la mâchoire humaine et un schéma d'une dent coupée en deux (couronne, racine)</w:t>
            </w:r>
          </w:p>
        </w:tc>
        <w:tc>
          <w:tcPr>
            <w:tcW w:w="700" w:type="pct"/>
            <w:tcMar>
              <w:top w:w="60" w:type="dxa"/>
              <w:left w:w="100" w:type="dxa"/>
              <w:bottom w:w="60" w:type="dxa"/>
              <w:right w:w="100" w:type="dxa"/>
            </w:tcMar>
          </w:tcPr>
          <w:p w14:paraId="1297BE9F" w14:textId="77777777" w:rsidR="00D53860" w:rsidRDefault="00D53860">
            <w:pPr>
              <w:spacing w:after="80"/>
            </w:pPr>
          </w:p>
        </w:tc>
      </w:tr>
      <w:tr w:rsidR="00D53860" w14:paraId="2A3D1140" w14:textId="77777777">
        <w:tc>
          <w:tcPr>
            <w:tcW w:w="700" w:type="pct"/>
            <w:tcMar>
              <w:top w:w="60" w:type="dxa"/>
              <w:left w:w="100" w:type="dxa"/>
              <w:bottom w:w="60" w:type="dxa"/>
              <w:right w:w="100" w:type="dxa"/>
            </w:tcMar>
          </w:tcPr>
          <w:p w14:paraId="44342153"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1EEF5468" w14:textId="77777777" w:rsidR="00D53860" w:rsidRDefault="00D502B4">
            <w:pPr>
              <w:spacing w:after="50"/>
            </w:pPr>
            <w:r>
              <w:rPr>
                <w:color w:val="000000"/>
                <w:sz w:val="17"/>
                <w:szCs w:val="17"/>
              </w:rPr>
              <w:t>Quelles sont les deux familles de dents, selon l'âge ?</w:t>
            </w:r>
          </w:p>
          <w:p w14:paraId="5E85D8CB" w14:textId="77777777" w:rsidR="00D53860" w:rsidRDefault="00D502B4">
            <w:pPr>
              <w:spacing w:after="50"/>
            </w:pPr>
            <w:r>
              <w:rPr>
                <w:color w:val="000000"/>
                <w:sz w:val="17"/>
                <w:szCs w:val="17"/>
              </w:rPr>
              <w:t>Quels sont les trois sortes de dents et leur rôle ?</w:t>
            </w:r>
          </w:p>
          <w:p w14:paraId="4FDADABB" w14:textId="77777777" w:rsidR="00D53860" w:rsidRDefault="00D502B4">
            <w:pPr>
              <w:spacing w:after="50"/>
            </w:pPr>
            <w:r>
              <w:rPr>
                <w:color w:val="000000"/>
                <w:sz w:val="17"/>
                <w:szCs w:val="17"/>
              </w:rPr>
              <w:t>Combien de dents a un enfant, un adolescent, un adulte ?</w:t>
            </w:r>
          </w:p>
          <w:p w14:paraId="1A0622DC" w14:textId="77777777" w:rsidR="00D53860" w:rsidRDefault="00D502B4">
            <w:pPr>
              <w:spacing w:after="50"/>
            </w:pPr>
            <w:r>
              <w:rPr>
                <w:color w:val="000000"/>
                <w:sz w:val="17"/>
                <w:szCs w:val="17"/>
              </w:rPr>
              <w:t>Quelles sont les deux parties d'une dent, et les éléments qui la composent de l'extérieur vers l'intérieur ?</w:t>
            </w:r>
          </w:p>
          <w:p w14:paraId="78740D1D" w14:textId="77777777" w:rsidR="00D53860" w:rsidRDefault="00D502B4">
            <w:pPr>
              <w:spacing w:after="50"/>
            </w:pPr>
            <w:r>
              <w:rPr>
                <w:color w:val="000000"/>
                <w:sz w:val="17"/>
                <w:szCs w:val="17"/>
              </w:rPr>
              <w:t>Qu'est-ce que la carie, et comment évolue-t-elle ?</w:t>
            </w:r>
          </w:p>
          <w:p w14:paraId="1727FE69" w14:textId="77777777" w:rsidR="00D53860" w:rsidRDefault="00D502B4">
            <w:pPr>
              <w:spacing w:after="50"/>
            </w:pPr>
            <w:r>
              <w:rPr>
                <w:color w:val="000000"/>
                <w:sz w:val="17"/>
                <w:szCs w:val="17"/>
              </w:rPr>
              <w:t>Cite des règles d'hygiène bucco-dentaire.</w:t>
            </w:r>
          </w:p>
        </w:tc>
        <w:tc>
          <w:tcPr>
            <w:tcW w:w="1000" w:type="pct"/>
            <w:tcMar>
              <w:top w:w="60" w:type="dxa"/>
              <w:left w:w="100" w:type="dxa"/>
              <w:bottom w:w="60" w:type="dxa"/>
              <w:right w:w="100" w:type="dxa"/>
            </w:tcMar>
          </w:tcPr>
          <w:p w14:paraId="7457B2C5" w14:textId="77777777" w:rsidR="00D53860" w:rsidRDefault="00D502B4">
            <w:pPr>
              <w:spacing w:after="50"/>
            </w:pPr>
            <w:r>
              <w:rPr>
                <w:i/>
                <w:iCs/>
                <w:color w:val="000000"/>
                <w:sz w:val="17"/>
                <w:szCs w:val="17"/>
              </w:rPr>
              <w:t>R.A. : Les dents de lait (de 6 mois à 6 ans) et les dents définitives (à partir de 6 ans).</w:t>
            </w:r>
          </w:p>
          <w:p w14:paraId="63722B59" w14:textId="77777777" w:rsidR="00D53860" w:rsidRDefault="00D502B4">
            <w:pPr>
              <w:spacing w:after="50"/>
            </w:pPr>
            <w:r>
              <w:rPr>
                <w:i/>
                <w:iCs/>
                <w:color w:val="000000"/>
                <w:sz w:val="17"/>
                <w:szCs w:val="17"/>
              </w:rPr>
              <w:t>R.A. : Les incisives, plates, servent à couper les aliments. Les canines, pointues, servent à déchirer. Les prémolaires et les molaires, grosses avec des cuspides, servent à broyer les aliments.</w:t>
            </w:r>
          </w:p>
          <w:p w14:paraId="2DF5D1DF" w14:textId="77777777" w:rsidR="00D53860" w:rsidRDefault="00D502B4">
            <w:pPr>
              <w:spacing w:after="50"/>
            </w:pPr>
            <w:r>
              <w:rPr>
                <w:i/>
                <w:iCs/>
                <w:color w:val="000000"/>
                <w:sz w:val="17"/>
                <w:szCs w:val="17"/>
              </w:rPr>
              <w:t>R.A. : Un enfant a 20 dents de lait. Un adolescent a 28 dents définitives. Un adulte (18 ans et plus) a 32 dents définitives.</w:t>
            </w:r>
          </w:p>
          <w:p w14:paraId="4A811800" w14:textId="77777777" w:rsidR="00D53860" w:rsidRDefault="00D502B4">
            <w:pPr>
              <w:spacing w:after="50"/>
            </w:pPr>
            <w:r>
              <w:rPr>
                <w:i/>
                <w:iCs/>
                <w:color w:val="000000"/>
                <w:sz w:val="17"/>
                <w:szCs w:val="17"/>
              </w:rPr>
              <w:t>R.A. : La couronne (partie visible) et la racine (partie enfoncée). De l'extérieur vers l'intérieur : l'émail, la dentine, la pulpe (partie vivante avec vaisseaux et nerfs), et le cément qui entoure la racine.</w:t>
            </w:r>
          </w:p>
          <w:p w14:paraId="5582967C" w14:textId="77777777" w:rsidR="00D53860" w:rsidRDefault="00D502B4">
            <w:pPr>
              <w:spacing w:after="50"/>
            </w:pPr>
            <w:r>
              <w:rPr>
                <w:i/>
                <w:iCs/>
                <w:color w:val="000000"/>
                <w:sz w:val="17"/>
                <w:szCs w:val="17"/>
              </w:rPr>
              <w:t>R.A. : C'est une déminéralisation progressive de la dent, due à la plaque dentaire (bactéries et débris d'aliments) qui devient acide. Elle évolue de l'extérieur (l'émail) vers l'intérieur (la pulpe, puis la racine).</w:t>
            </w:r>
          </w:p>
          <w:p w14:paraId="0DD3EEC3" w14:textId="77777777" w:rsidR="00D53860" w:rsidRDefault="00D502B4">
            <w:pPr>
              <w:spacing w:after="50"/>
            </w:pPr>
            <w:r>
              <w:rPr>
                <w:i/>
                <w:iCs/>
                <w:color w:val="000000"/>
                <w:sz w:val="17"/>
                <w:szCs w:val="17"/>
              </w:rPr>
              <w:t>R.A. : Se brosser les dents après chaque repas, utiliser un dentifrice au fluor, éviter les sucreries et les boissons gazeuses, aller chez le dentiste régulièrement, manger des aliments riches en calcium.</w:t>
            </w:r>
          </w:p>
        </w:tc>
        <w:tc>
          <w:tcPr>
            <w:tcW w:w="800" w:type="pct"/>
            <w:tcMar>
              <w:top w:w="60" w:type="dxa"/>
              <w:left w:w="100" w:type="dxa"/>
              <w:bottom w:w="60" w:type="dxa"/>
              <w:right w:w="100" w:type="dxa"/>
            </w:tcMar>
          </w:tcPr>
          <w:p w14:paraId="167B6EE8"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185A7960" w14:textId="77777777" w:rsidR="00D53860" w:rsidRDefault="00D502B4">
            <w:pPr>
              <w:spacing w:after="80"/>
            </w:pPr>
            <w:r>
              <w:rPr>
                <w:color w:val="000000"/>
                <w:sz w:val="16"/>
                <w:szCs w:val="16"/>
              </w:rPr>
              <w:t>un schéma de la mâchoire humaine et un schéma d'une dent coupée en deux (couronne, racine)</w:t>
            </w:r>
          </w:p>
        </w:tc>
        <w:tc>
          <w:tcPr>
            <w:tcW w:w="700" w:type="pct"/>
            <w:tcMar>
              <w:top w:w="60" w:type="dxa"/>
              <w:left w:w="100" w:type="dxa"/>
              <w:bottom w:w="60" w:type="dxa"/>
              <w:right w:w="100" w:type="dxa"/>
            </w:tcMar>
          </w:tcPr>
          <w:p w14:paraId="61EF091A" w14:textId="77777777" w:rsidR="00D53860" w:rsidRDefault="00D53860">
            <w:pPr>
              <w:spacing w:after="80"/>
            </w:pPr>
          </w:p>
        </w:tc>
      </w:tr>
      <w:tr w:rsidR="00D53860" w14:paraId="345BEA18" w14:textId="77777777">
        <w:tc>
          <w:tcPr>
            <w:tcW w:w="700" w:type="pct"/>
            <w:tcMar>
              <w:top w:w="60" w:type="dxa"/>
              <w:left w:w="100" w:type="dxa"/>
              <w:bottom w:w="60" w:type="dxa"/>
              <w:right w:w="100" w:type="dxa"/>
            </w:tcMar>
          </w:tcPr>
          <w:p w14:paraId="03CB7FD2"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30F35E47" w14:textId="77777777" w:rsidR="00D53860" w:rsidRDefault="00D502B4">
            <w:pPr>
              <w:spacing w:after="40"/>
            </w:pPr>
            <w:r>
              <w:rPr>
                <w:b/>
                <w:bCs/>
                <w:color w:val="000000"/>
                <w:sz w:val="17"/>
                <w:szCs w:val="17"/>
              </w:rPr>
              <w:t xml:space="preserve">Donc, il existe trois sortes de dents : les incisives (coupent), les canines (déchirent) et les molaires (broient). Une dent comprend une couronne et une racine, formées d'émail, de dentine, de pulpe et de </w:t>
            </w:r>
            <w:r>
              <w:rPr>
                <w:b/>
                <w:bCs/>
                <w:color w:val="000000"/>
                <w:sz w:val="17"/>
                <w:szCs w:val="17"/>
              </w:rPr>
              <w:lastRenderedPageBreak/>
              <w:t>cément. Une mauvaise hygiène favorise la plaque dentaire et la carie, qui détruit progressivement la dent de l'extérieur vers l'intérieur.</w:t>
            </w:r>
          </w:p>
        </w:tc>
        <w:tc>
          <w:tcPr>
            <w:tcW w:w="1000" w:type="pct"/>
            <w:tcMar>
              <w:top w:w="60" w:type="dxa"/>
              <w:left w:w="100" w:type="dxa"/>
              <w:bottom w:w="60" w:type="dxa"/>
              <w:right w:w="100" w:type="dxa"/>
            </w:tcMar>
          </w:tcPr>
          <w:p w14:paraId="03748C1C" w14:textId="77777777" w:rsidR="00D53860" w:rsidRDefault="00D502B4">
            <w:pPr>
              <w:spacing w:after="40"/>
            </w:pPr>
            <w:r>
              <w:rPr>
                <w:color w:val="000000"/>
                <w:sz w:val="17"/>
                <w:szCs w:val="17"/>
              </w:rPr>
              <w:lastRenderedPageBreak/>
              <w:t>Les élèves écoutent la synthèse.</w:t>
            </w:r>
          </w:p>
        </w:tc>
        <w:tc>
          <w:tcPr>
            <w:tcW w:w="800" w:type="pct"/>
            <w:tcMar>
              <w:top w:w="60" w:type="dxa"/>
              <w:left w:w="100" w:type="dxa"/>
              <w:bottom w:w="60" w:type="dxa"/>
              <w:right w:w="100" w:type="dxa"/>
            </w:tcMar>
          </w:tcPr>
          <w:p w14:paraId="292FB822"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26B7BF67"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72369E18" w14:textId="77777777" w:rsidR="00D53860" w:rsidRDefault="00D53860">
            <w:pPr>
              <w:spacing w:after="80"/>
            </w:pPr>
          </w:p>
        </w:tc>
      </w:tr>
      <w:tr w:rsidR="00D53860" w14:paraId="0F50056E" w14:textId="77777777">
        <w:tc>
          <w:tcPr>
            <w:tcW w:w="700" w:type="pct"/>
            <w:tcMar>
              <w:top w:w="60" w:type="dxa"/>
              <w:left w:w="100" w:type="dxa"/>
              <w:bottom w:w="60" w:type="dxa"/>
              <w:right w:w="100" w:type="dxa"/>
            </w:tcMar>
          </w:tcPr>
          <w:p w14:paraId="4530596F"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6AE3D26F" w14:textId="77777777" w:rsidR="00D53860" w:rsidRDefault="00D502B4">
            <w:pPr>
              <w:spacing w:before="100" w:after="30"/>
            </w:pPr>
            <w:r>
              <w:rPr>
                <w:b/>
                <w:bCs/>
                <w:color w:val="1F4E79"/>
                <w:sz w:val="17"/>
                <w:szCs w:val="17"/>
              </w:rPr>
              <w:t>Exercice 1</w:t>
            </w:r>
          </w:p>
          <w:p w14:paraId="410CE7BB" w14:textId="77777777" w:rsidR="00D53860" w:rsidRDefault="00D502B4">
            <w:pPr>
              <w:spacing w:after="40"/>
            </w:pPr>
            <w:r>
              <w:rPr>
                <w:i/>
                <w:iCs/>
                <w:color w:val="000000"/>
                <w:sz w:val="16"/>
                <w:szCs w:val="16"/>
              </w:rPr>
              <w:t>Relie chaque élément de la colonne A à l'élément correspondant de la colonne B.</w:t>
            </w:r>
          </w:p>
          <w:p w14:paraId="2722D112" w14:textId="77777777" w:rsidR="00D53860" w:rsidRDefault="00D502B4">
            <w:pPr>
              <w:spacing w:after="30"/>
            </w:pPr>
            <w:r>
              <w:rPr>
                <w:color w:val="000000"/>
                <w:sz w:val="16"/>
                <w:szCs w:val="16"/>
              </w:rPr>
              <w:t>Colonne A                                          Colonne B</w:t>
            </w:r>
          </w:p>
          <w:p w14:paraId="7DBB54BC" w14:textId="77777777" w:rsidR="00D53860" w:rsidRDefault="00D502B4">
            <w:pPr>
              <w:spacing w:after="30"/>
            </w:pPr>
            <w:r>
              <w:rPr>
                <w:color w:val="000000"/>
                <w:sz w:val="16"/>
                <w:szCs w:val="16"/>
              </w:rPr>
              <w:t>1. Incisives          •          • a. Substance minérale la plus dure, recouvre la couronne</w:t>
            </w:r>
          </w:p>
          <w:p w14:paraId="16AEAF27" w14:textId="77777777" w:rsidR="00D53860" w:rsidRDefault="00D502B4">
            <w:pPr>
              <w:spacing w:after="30"/>
            </w:pPr>
            <w:r>
              <w:rPr>
                <w:color w:val="000000"/>
                <w:sz w:val="16"/>
                <w:szCs w:val="16"/>
              </w:rPr>
              <w:t>2. Canines          •          • b. Servent à broyer les aliments</w:t>
            </w:r>
          </w:p>
          <w:p w14:paraId="46823293" w14:textId="77777777" w:rsidR="00D53860" w:rsidRDefault="00D502B4">
            <w:pPr>
              <w:spacing w:after="30"/>
            </w:pPr>
            <w:r>
              <w:rPr>
                <w:color w:val="000000"/>
                <w:sz w:val="16"/>
                <w:szCs w:val="16"/>
              </w:rPr>
              <w:t>3. Molaires          •          • c. Servent à couper les aliments</w:t>
            </w:r>
          </w:p>
          <w:p w14:paraId="0BDB0F37" w14:textId="77777777" w:rsidR="00D53860" w:rsidRDefault="00D502B4">
            <w:pPr>
              <w:spacing w:after="30"/>
            </w:pPr>
            <w:r>
              <w:rPr>
                <w:color w:val="000000"/>
                <w:sz w:val="16"/>
                <w:szCs w:val="16"/>
              </w:rPr>
              <w:t>4. Émail          •          • d. Servent à déchirer les aliments</w:t>
            </w:r>
          </w:p>
          <w:p w14:paraId="6DE37457" w14:textId="77777777" w:rsidR="00D53860" w:rsidRDefault="00D502B4">
            <w:pPr>
              <w:spacing w:before="100" w:after="30"/>
            </w:pPr>
            <w:r>
              <w:rPr>
                <w:b/>
                <w:bCs/>
                <w:color w:val="1F4E79"/>
                <w:sz w:val="17"/>
                <w:szCs w:val="17"/>
              </w:rPr>
              <w:t>Exercice 2</w:t>
            </w:r>
          </w:p>
          <w:p w14:paraId="49F312C2" w14:textId="77777777" w:rsidR="00D53860" w:rsidRDefault="00D502B4">
            <w:pPr>
              <w:spacing w:after="40"/>
            </w:pPr>
            <w:r>
              <w:rPr>
                <w:i/>
                <w:iCs/>
                <w:color w:val="000000"/>
                <w:sz w:val="16"/>
                <w:szCs w:val="16"/>
              </w:rPr>
              <w:t>Réponds par Vrai (V) ou Faux (F). Justifie chaque réponse fausse.</w:t>
            </w:r>
          </w:p>
          <w:p w14:paraId="0D237E90" w14:textId="77777777" w:rsidR="00D53860" w:rsidRDefault="00D502B4">
            <w:pPr>
              <w:spacing w:after="30"/>
            </w:pPr>
            <w:r>
              <w:rPr>
                <w:color w:val="000000"/>
                <w:sz w:val="16"/>
                <w:szCs w:val="16"/>
              </w:rPr>
              <w:t>1. Un adulte possède 32 dents définitives.</w:t>
            </w:r>
          </w:p>
          <w:p w14:paraId="25BB04E0" w14:textId="77777777" w:rsidR="00D53860" w:rsidRDefault="00D502B4">
            <w:pPr>
              <w:spacing w:after="30"/>
            </w:pPr>
            <w:r>
              <w:rPr>
                <w:color w:val="000000"/>
                <w:sz w:val="16"/>
                <w:szCs w:val="16"/>
              </w:rPr>
              <w:t>2. La pulpe est la partie la plus dure de la dent.</w:t>
            </w:r>
          </w:p>
          <w:p w14:paraId="12B6BF73" w14:textId="77777777" w:rsidR="00D53860" w:rsidRDefault="00D502B4">
            <w:pPr>
              <w:spacing w:after="30"/>
            </w:pPr>
            <w:r>
              <w:rPr>
                <w:color w:val="000000"/>
                <w:sz w:val="16"/>
                <w:szCs w:val="16"/>
              </w:rPr>
              <w:t>3. La carie évolue de l'intérieur vers l'extérieur de la dent.</w:t>
            </w:r>
          </w:p>
          <w:p w14:paraId="07DB497D" w14:textId="77777777" w:rsidR="00D53860" w:rsidRDefault="00D502B4">
            <w:pPr>
              <w:spacing w:after="30"/>
            </w:pPr>
            <w:r>
              <w:rPr>
                <w:color w:val="000000"/>
                <w:sz w:val="16"/>
                <w:szCs w:val="16"/>
              </w:rPr>
              <w:t>4. Il faut se brosser les dents après chaque repas.</w:t>
            </w:r>
          </w:p>
        </w:tc>
        <w:tc>
          <w:tcPr>
            <w:tcW w:w="1000" w:type="pct"/>
            <w:tcMar>
              <w:top w:w="60" w:type="dxa"/>
              <w:left w:w="100" w:type="dxa"/>
              <w:bottom w:w="60" w:type="dxa"/>
              <w:right w:w="100" w:type="dxa"/>
            </w:tcMar>
          </w:tcPr>
          <w:p w14:paraId="029F086C" w14:textId="77777777" w:rsidR="00D53860" w:rsidRDefault="00D502B4">
            <w:pPr>
              <w:spacing w:before="100" w:after="30"/>
            </w:pPr>
            <w:r>
              <w:rPr>
                <w:b/>
                <w:bCs/>
                <w:color w:val="C2185B"/>
                <w:sz w:val="17"/>
                <w:szCs w:val="17"/>
              </w:rPr>
              <w:t>Corrigé — Exercice 1</w:t>
            </w:r>
          </w:p>
          <w:p w14:paraId="2A12B9B4" w14:textId="77777777" w:rsidR="00D53860" w:rsidRDefault="00D502B4">
            <w:pPr>
              <w:spacing w:after="30"/>
            </w:pPr>
            <w:r>
              <w:rPr>
                <w:color w:val="C2185B"/>
                <w:sz w:val="16"/>
                <w:szCs w:val="16"/>
              </w:rPr>
              <w:t>1 → c (Servent à couper les aliments)</w:t>
            </w:r>
          </w:p>
          <w:p w14:paraId="2B6AF726" w14:textId="77777777" w:rsidR="00D53860" w:rsidRDefault="00D502B4">
            <w:pPr>
              <w:spacing w:after="30"/>
            </w:pPr>
            <w:r>
              <w:rPr>
                <w:color w:val="C2185B"/>
                <w:sz w:val="16"/>
                <w:szCs w:val="16"/>
              </w:rPr>
              <w:t>2 → d (Servent à déchirer les aliments)</w:t>
            </w:r>
          </w:p>
          <w:p w14:paraId="41984598" w14:textId="77777777" w:rsidR="00D53860" w:rsidRDefault="00D502B4">
            <w:pPr>
              <w:spacing w:after="30"/>
            </w:pPr>
            <w:r>
              <w:rPr>
                <w:color w:val="C2185B"/>
                <w:sz w:val="16"/>
                <w:szCs w:val="16"/>
              </w:rPr>
              <w:t>3 → b (Servent à broyer les aliments)</w:t>
            </w:r>
          </w:p>
          <w:p w14:paraId="09B2BB6D" w14:textId="77777777" w:rsidR="00D53860" w:rsidRDefault="00D502B4">
            <w:pPr>
              <w:spacing w:after="30"/>
            </w:pPr>
            <w:r>
              <w:rPr>
                <w:color w:val="C2185B"/>
                <w:sz w:val="16"/>
                <w:szCs w:val="16"/>
              </w:rPr>
              <w:t>4 → a (Substance minérale la plus dure, recouvre la couronne)</w:t>
            </w:r>
          </w:p>
          <w:p w14:paraId="28CD0AF5" w14:textId="77777777" w:rsidR="00D53860" w:rsidRDefault="00D502B4">
            <w:pPr>
              <w:spacing w:before="100" w:after="30"/>
            </w:pPr>
            <w:r>
              <w:rPr>
                <w:b/>
                <w:bCs/>
                <w:color w:val="C2185B"/>
                <w:sz w:val="17"/>
                <w:szCs w:val="17"/>
              </w:rPr>
              <w:t>Corrigé — Exercice 2</w:t>
            </w:r>
          </w:p>
          <w:p w14:paraId="5D2A21FC" w14:textId="77777777" w:rsidR="00D53860" w:rsidRDefault="00D502B4">
            <w:pPr>
              <w:spacing w:after="30"/>
            </w:pPr>
            <w:r>
              <w:rPr>
                <w:color w:val="C2185B"/>
                <w:sz w:val="16"/>
                <w:szCs w:val="16"/>
              </w:rPr>
              <w:t>1. Vrai</w:t>
            </w:r>
          </w:p>
          <w:p w14:paraId="3466973D" w14:textId="77777777" w:rsidR="00D53860" w:rsidRDefault="00D502B4">
            <w:pPr>
              <w:spacing w:after="30"/>
            </w:pPr>
            <w:r>
              <w:rPr>
                <w:color w:val="C2185B"/>
                <w:sz w:val="16"/>
                <w:szCs w:val="16"/>
              </w:rPr>
              <w:t>2. Faux — L'émail est la substance la plus dure ; la pulpe est la partie vivante, avec vaisseaux et nerfs.</w:t>
            </w:r>
          </w:p>
          <w:p w14:paraId="5EC4DF11" w14:textId="77777777" w:rsidR="00D53860" w:rsidRDefault="00D502B4">
            <w:pPr>
              <w:spacing w:after="30"/>
            </w:pPr>
            <w:r>
              <w:rPr>
                <w:color w:val="C2185B"/>
                <w:sz w:val="16"/>
                <w:szCs w:val="16"/>
              </w:rPr>
              <w:t>3. Faux — La carie évolue toujours de l'extérieur (l'émail) vers l'intérieur (la pulpe).</w:t>
            </w:r>
          </w:p>
          <w:p w14:paraId="41AE7C32" w14:textId="77777777" w:rsidR="00D53860" w:rsidRDefault="00D502B4">
            <w:pPr>
              <w:spacing w:after="30"/>
            </w:pPr>
            <w:r>
              <w:rPr>
                <w:color w:val="C2185B"/>
                <w:sz w:val="16"/>
                <w:szCs w:val="16"/>
              </w:rPr>
              <w:t>4. Vrai</w:t>
            </w:r>
          </w:p>
        </w:tc>
        <w:tc>
          <w:tcPr>
            <w:tcW w:w="800" w:type="pct"/>
            <w:tcMar>
              <w:top w:w="60" w:type="dxa"/>
              <w:left w:w="100" w:type="dxa"/>
              <w:bottom w:w="60" w:type="dxa"/>
              <w:right w:w="100" w:type="dxa"/>
            </w:tcMar>
          </w:tcPr>
          <w:p w14:paraId="5DDF6F04" w14:textId="77777777" w:rsidR="00D53860" w:rsidRDefault="00D502B4">
            <w:pPr>
              <w:spacing w:after="80"/>
            </w:pPr>
            <w:r>
              <w:rPr>
                <w:color w:val="000000"/>
                <w:sz w:val="16"/>
                <w:szCs w:val="16"/>
              </w:rPr>
              <w:t>Travail individuel écrit</w:t>
            </w:r>
          </w:p>
        </w:tc>
        <w:tc>
          <w:tcPr>
            <w:tcW w:w="800" w:type="pct"/>
            <w:tcMar>
              <w:top w:w="60" w:type="dxa"/>
              <w:left w:w="100" w:type="dxa"/>
              <w:bottom w:w="60" w:type="dxa"/>
              <w:right w:w="100" w:type="dxa"/>
            </w:tcMar>
          </w:tcPr>
          <w:p w14:paraId="5FB2D906"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6B3C9C96" w14:textId="77777777" w:rsidR="00D53860" w:rsidRDefault="00D53860">
            <w:pPr>
              <w:spacing w:after="80"/>
            </w:pPr>
          </w:p>
        </w:tc>
      </w:tr>
      <w:tr w:rsidR="00D53860" w14:paraId="44D7E3BF" w14:textId="77777777">
        <w:tc>
          <w:tcPr>
            <w:tcW w:w="700" w:type="pct"/>
            <w:tcMar>
              <w:top w:w="60" w:type="dxa"/>
              <w:left w:w="100" w:type="dxa"/>
              <w:bottom w:w="60" w:type="dxa"/>
              <w:right w:w="100" w:type="dxa"/>
            </w:tcMar>
          </w:tcPr>
          <w:p w14:paraId="0BED05D6" w14:textId="77777777" w:rsidR="00D53860" w:rsidRDefault="00D502B4">
            <w:pPr>
              <w:spacing w:after="80"/>
            </w:pPr>
            <w:r>
              <w:rPr>
                <w:b/>
                <w:bCs/>
                <w:color w:val="000000"/>
                <w:sz w:val="17"/>
                <w:szCs w:val="17"/>
              </w:rPr>
              <w:t>III. Évaluation (15 min)</w:t>
            </w:r>
          </w:p>
        </w:tc>
        <w:tc>
          <w:tcPr>
            <w:tcW w:w="1000" w:type="pct"/>
            <w:tcMar>
              <w:top w:w="60" w:type="dxa"/>
              <w:left w:w="100" w:type="dxa"/>
              <w:bottom w:w="60" w:type="dxa"/>
              <w:right w:w="100" w:type="dxa"/>
            </w:tcMar>
          </w:tcPr>
          <w:p w14:paraId="1F05910D" w14:textId="77777777" w:rsidR="00D53860" w:rsidRDefault="00D502B4">
            <w:pPr>
              <w:spacing w:before="100" w:after="30"/>
            </w:pPr>
            <w:r>
              <w:rPr>
                <w:b/>
                <w:bCs/>
                <w:color w:val="1F4E79"/>
                <w:sz w:val="17"/>
                <w:szCs w:val="17"/>
              </w:rPr>
              <w:t>Exercice 1</w:t>
            </w:r>
          </w:p>
          <w:p w14:paraId="339A5CF1" w14:textId="77777777" w:rsidR="00D53860" w:rsidRDefault="00D502B4">
            <w:pPr>
              <w:spacing w:after="40"/>
            </w:pPr>
            <w:r>
              <w:rPr>
                <w:i/>
                <w:iCs/>
                <w:color w:val="000000"/>
                <w:sz w:val="16"/>
                <w:szCs w:val="16"/>
              </w:rPr>
              <w:t>Réponds aux questions suivantes par une phrase complète.</w:t>
            </w:r>
          </w:p>
          <w:p w14:paraId="43EC4C63" w14:textId="77777777" w:rsidR="00D53860" w:rsidRDefault="00D502B4">
            <w:pPr>
              <w:spacing w:after="30"/>
            </w:pPr>
            <w:r>
              <w:rPr>
                <w:color w:val="000000"/>
                <w:sz w:val="16"/>
                <w:szCs w:val="16"/>
              </w:rPr>
              <w:t>1. Cite les trois sortes de dents et leur rôle.</w:t>
            </w:r>
          </w:p>
          <w:p w14:paraId="5B3B4CB4" w14:textId="77777777" w:rsidR="00D53860" w:rsidRDefault="00D502B4">
            <w:pPr>
              <w:spacing w:after="30"/>
            </w:pPr>
            <w:r>
              <w:rPr>
                <w:color w:val="000000"/>
                <w:sz w:val="16"/>
                <w:szCs w:val="16"/>
              </w:rPr>
              <w:t>2. Combien de dents définitives possède un adulte ?</w:t>
            </w:r>
          </w:p>
          <w:p w14:paraId="0CFA6DF6" w14:textId="77777777" w:rsidR="00D53860" w:rsidRDefault="00D502B4">
            <w:pPr>
              <w:spacing w:after="30"/>
            </w:pPr>
            <w:r>
              <w:rPr>
                <w:color w:val="000000"/>
                <w:sz w:val="16"/>
                <w:szCs w:val="16"/>
              </w:rPr>
              <w:t>3. Qu'est-ce que la plaque dentaire ?</w:t>
            </w:r>
          </w:p>
          <w:p w14:paraId="7E591E4D" w14:textId="77777777" w:rsidR="00D53860" w:rsidRDefault="00D502B4">
            <w:pPr>
              <w:spacing w:after="30"/>
            </w:pPr>
            <w:r>
              <w:rPr>
                <w:color w:val="000000"/>
                <w:sz w:val="16"/>
                <w:szCs w:val="16"/>
              </w:rPr>
              <w:t>4. Cite deux règles d'hygiène bucco-dentaire.</w:t>
            </w:r>
          </w:p>
          <w:p w14:paraId="3BEC690F" w14:textId="77777777" w:rsidR="00D53860" w:rsidRDefault="00D502B4">
            <w:pPr>
              <w:spacing w:before="100" w:after="30"/>
            </w:pPr>
            <w:r>
              <w:rPr>
                <w:b/>
                <w:bCs/>
                <w:color w:val="1F4E79"/>
                <w:sz w:val="17"/>
                <w:szCs w:val="17"/>
              </w:rPr>
              <w:t>Exercice 2</w:t>
            </w:r>
          </w:p>
          <w:p w14:paraId="77872C4D" w14:textId="77777777" w:rsidR="00D53860" w:rsidRDefault="00D502B4">
            <w:pPr>
              <w:spacing w:after="40"/>
            </w:pPr>
            <w:r>
              <w:rPr>
                <w:i/>
                <w:iCs/>
                <w:color w:val="000000"/>
                <w:sz w:val="16"/>
                <w:szCs w:val="16"/>
              </w:rPr>
              <w:t>Complète avec les mots suivants : incisives, émail, pulpe, 28.</w:t>
            </w:r>
          </w:p>
          <w:p w14:paraId="17BB8D98" w14:textId="77777777" w:rsidR="00D53860" w:rsidRDefault="00D502B4">
            <w:pPr>
              <w:spacing w:after="30"/>
            </w:pPr>
            <w:r>
              <w:rPr>
                <w:color w:val="000000"/>
                <w:sz w:val="16"/>
                <w:szCs w:val="16"/>
              </w:rPr>
              <w:t>Les ……………… servent à couper les aliments.</w:t>
            </w:r>
          </w:p>
          <w:p w14:paraId="1133D138" w14:textId="77777777" w:rsidR="00D53860" w:rsidRDefault="00D502B4">
            <w:pPr>
              <w:spacing w:after="30"/>
            </w:pPr>
            <w:r>
              <w:rPr>
                <w:color w:val="000000"/>
                <w:sz w:val="16"/>
                <w:szCs w:val="16"/>
              </w:rPr>
              <w:t xml:space="preserve">L'……………… est la substance la plus dure </w:t>
            </w:r>
            <w:r>
              <w:rPr>
                <w:color w:val="000000"/>
                <w:sz w:val="16"/>
                <w:szCs w:val="16"/>
              </w:rPr>
              <w:lastRenderedPageBreak/>
              <w:t>qui recouvre la couronne de la dent.</w:t>
            </w:r>
          </w:p>
          <w:p w14:paraId="0BEE1263" w14:textId="77777777" w:rsidR="00D53860" w:rsidRDefault="00D502B4">
            <w:pPr>
              <w:spacing w:after="30"/>
            </w:pPr>
            <w:r>
              <w:rPr>
                <w:color w:val="000000"/>
                <w:sz w:val="16"/>
                <w:szCs w:val="16"/>
              </w:rPr>
              <w:t>La ……………… est la partie vivante de la dent, avec vaisseaux et nerfs.</w:t>
            </w:r>
          </w:p>
          <w:p w14:paraId="4744068E" w14:textId="77777777" w:rsidR="00D53860" w:rsidRDefault="00D502B4">
            <w:pPr>
              <w:spacing w:after="30"/>
            </w:pPr>
            <w:r>
              <w:rPr>
                <w:color w:val="000000"/>
                <w:sz w:val="16"/>
                <w:szCs w:val="16"/>
              </w:rPr>
              <w:t>Un adolescent possède ……………… dents définitives.</w:t>
            </w:r>
          </w:p>
        </w:tc>
        <w:tc>
          <w:tcPr>
            <w:tcW w:w="1000" w:type="pct"/>
            <w:tcMar>
              <w:top w:w="60" w:type="dxa"/>
              <w:left w:w="100" w:type="dxa"/>
              <w:bottom w:w="60" w:type="dxa"/>
              <w:right w:w="100" w:type="dxa"/>
            </w:tcMar>
          </w:tcPr>
          <w:p w14:paraId="17BC3DF8" w14:textId="77777777" w:rsidR="00D53860" w:rsidRDefault="00D502B4">
            <w:pPr>
              <w:spacing w:before="100" w:after="30"/>
            </w:pPr>
            <w:r>
              <w:rPr>
                <w:b/>
                <w:bCs/>
                <w:color w:val="C2185B"/>
                <w:sz w:val="17"/>
                <w:szCs w:val="17"/>
              </w:rPr>
              <w:lastRenderedPageBreak/>
              <w:t>Corrigé — Exercice 1</w:t>
            </w:r>
          </w:p>
          <w:p w14:paraId="2BA21867" w14:textId="77777777" w:rsidR="00D53860" w:rsidRDefault="00D502B4">
            <w:pPr>
              <w:spacing w:after="30"/>
            </w:pPr>
            <w:r>
              <w:rPr>
                <w:color w:val="C2185B"/>
                <w:sz w:val="16"/>
                <w:szCs w:val="16"/>
              </w:rPr>
              <w:t>1. Les incisives coupent, les canines déchirent, les molaires broient les aliments.</w:t>
            </w:r>
          </w:p>
          <w:p w14:paraId="048F01EF" w14:textId="77777777" w:rsidR="00D53860" w:rsidRDefault="00D502B4">
            <w:pPr>
              <w:spacing w:after="30"/>
            </w:pPr>
            <w:r>
              <w:rPr>
                <w:color w:val="C2185B"/>
                <w:sz w:val="16"/>
                <w:szCs w:val="16"/>
              </w:rPr>
              <w:t>2. 32 dents.</w:t>
            </w:r>
          </w:p>
          <w:p w14:paraId="7D49F17B" w14:textId="77777777" w:rsidR="00D53860" w:rsidRDefault="00D502B4">
            <w:pPr>
              <w:spacing w:after="30"/>
            </w:pPr>
            <w:r>
              <w:rPr>
                <w:color w:val="C2185B"/>
                <w:sz w:val="16"/>
                <w:szCs w:val="16"/>
              </w:rPr>
              <w:t>3. Un dépôt formé de bactéries et de débris d'aliments, qui devient acide et provoque la carie.</w:t>
            </w:r>
          </w:p>
          <w:p w14:paraId="18C1FCB6" w14:textId="77777777" w:rsidR="00D53860" w:rsidRDefault="00D502B4">
            <w:pPr>
              <w:spacing w:after="30"/>
            </w:pPr>
            <w:r>
              <w:rPr>
                <w:color w:val="C2185B"/>
                <w:sz w:val="16"/>
                <w:szCs w:val="16"/>
              </w:rPr>
              <w:t>4. Se brosser les dents après chaque repas et éviter les sucreries (ou aller chez le dentiste régulièrement).</w:t>
            </w:r>
          </w:p>
          <w:p w14:paraId="6508A3B6" w14:textId="77777777" w:rsidR="00D53860" w:rsidRDefault="00D502B4">
            <w:pPr>
              <w:spacing w:before="100" w:after="30"/>
            </w:pPr>
            <w:r>
              <w:rPr>
                <w:b/>
                <w:bCs/>
                <w:color w:val="C2185B"/>
                <w:sz w:val="17"/>
                <w:szCs w:val="17"/>
              </w:rPr>
              <w:t>Corrigé — Exercice 2</w:t>
            </w:r>
          </w:p>
          <w:p w14:paraId="177D75E8" w14:textId="77777777" w:rsidR="00D53860" w:rsidRDefault="00D502B4">
            <w:pPr>
              <w:spacing w:after="30"/>
            </w:pPr>
            <w:r>
              <w:rPr>
                <w:color w:val="C2185B"/>
                <w:sz w:val="16"/>
                <w:szCs w:val="16"/>
              </w:rPr>
              <w:t>Les incisives servent à couper les aliments.</w:t>
            </w:r>
          </w:p>
          <w:p w14:paraId="4320F144" w14:textId="77777777" w:rsidR="00D53860" w:rsidRDefault="00D502B4">
            <w:pPr>
              <w:spacing w:after="30"/>
            </w:pPr>
            <w:r>
              <w:rPr>
                <w:color w:val="C2185B"/>
                <w:sz w:val="16"/>
                <w:szCs w:val="16"/>
              </w:rPr>
              <w:t>L'émail est la substance la plus dure qui recouvre la couronne de la dent.</w:t>
            </w:r>
          </w:p>
          <w:p w14:paraId="61D48914" w14:textId="77777777" w:rsidR="00D53860" w:rsidRDefault="00D502B4">
            <w:pPr>
              <w:spacing w:after="30"/>
            </w:pPr>
            <w:r>
              <w:rPr>
                <w:color w:val="C2185B"/>
                <w:sz w:val="16"/>
                <w:szCs w:val="16"/>
              </w:rPr>
              <w:lastRenderedPageBreak/>
              <w:t>La pulpe est la partie vivante de la dent, avec vaisseaux et nerfs.</w:t>
            </w:r>
          </w:p>
          <w:p w14:paraId="319BBA21" w14:textId="77777777" w:rsidR="00D53860" w:rsidRDefault="00D502B4">
            <w:pPr>
              <w:spacing w:after="30"/>
            </w:pPr>
            <w:r>
              <w:rPr>
                <w:color w:val="C2185B"/>
                <w:sz w:val="16"/>
                <w:szCs w:val="16"/>
              </w:rPr>
              <w:t>Un adolescent possède 28 dents définitives.</w:t>
            </w:r>
          </w:p>
        </w:tc>
        <w:tc>
          <w:tcPr>
            <w:tcW w:w="800" w:type="pct"/>
            <w:tcMar>
              <w:top w:w="60" w:type="dxa"/>
              <w:left w:w="100" w:type="dxa"/>
              <w:bottom w:w="60" w:type="dxa"/>
              <w:right w:w="100" w:type="dxa"/>
            </w:tcMar>
          </w:tcPr>
          <w:p w14:paraId="3E40531D" w14:textId="77777777" w:rsidR="00D53860" w:rsidRDefault="00D502B4">
            <w:pPr>
              <w:spacing w:after="80"/>
            </w:pPr>
            <w:r>
              <w:rPr>
                <w:color w:val="000000"/>
                <w:sz w:val="16"/>
                <w:szCs w:val="16"/>
              </w:rPr>
              <w:lastRenderedPageBreak/>
              <w:t>Travail individuel écrit noté</w:t>
            </w:r>
          </w:p>
        </w:tc>
        <w:tc>
          <w:tcPr>
            <w:tcW w:w="800" w:type="pct"/>
            <w:tcMar>
              <w:top w:w="60" w:type="dxa"/>
              <w:left w:w="100" w:type="dxa"/>
              <w:bottom w:w="60" w:type="dxa"/>
              <w:right w:w="100" w:type="dxa"/>
            </w:tcMar>
          </w:tcPr>
          <w:p w14:paraId="44C1522E"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477A95F6" w14:textId="77777777" w:rsidR="00D53860" w:rsidRDefault="00D53860">
            <w:pPr>
              <w:spacing w:after="80"/>
            </w:pPr>
          </w:p>
        </w:tc>
      </w:tr>
    </w:tbl>
    <w:p w14:paraId="2948E703" w14:textId="77777777" w:rsidR="00D53860" w:rsidRDefault="00D502B4">
      <w:r>
        <w:br w:type="page"/>
      </w:r>
    </w:p>
    <w:p w14:paraId="6CD322A6" w14:textId="77777777" w:rsidR="00D53860" w:rsidRDefault="00D502B4">
      <w:pPr>
        <w:spacing w:after="40"/>
        <w:jc w:val="center"/>
      </w:pPr>
      <w:r>
        <w:rPr>
          <w:b/>
          <w:bCs/>
          <w:color w:val="1F4E79"/>
          <w:sz w:val="16"/>
          <w:szCs w:val="16"/>
        </w:rPr>
        <w:lastRenderedPageBreak/>
        <w:t>SÉANCE 22 / 42</w:t>
      </w:r>
    </w:p>
    <w:p w14:paraId="7AE51BDC" w14:textId="77777777" w:rsidR="00D53860" w:rsidRDefault="00D502B4">
      <w:pPr>
        <w:spacing w:before="100" w:after="200"/>
        <w:jc w:val="center"/>
      </w:pPr>
      <w:r>
        <w:rPr>
          <w:b/>
          <w:bCs/>
          <w:color w:val="C00000"/>
          <w:sz w:val="30"/>
          <w:szCs w:val="30"/>
        </w:rPr>
        <w:t>Les dents</w:t>
      </w:r>
    </w:p>
    <w:p w14:paraId="426AB3CB" w14:textId="77777777" w:rsidR="00D53860" w:rsidRDefault="00D502B4">
      <w:pPr>
        <w:spacing w:after="90"/>
      </w:pPr>
      <w:r>
        <w:rPr>
          <w:color w:val="000000"/>
        </w:rPr>
        <w:t>Les dents broient, coupent, tranchent et déchirent les aliments. Il existe deux familles : les dents de lait (6 mois à 6 ans) et les dents définitives (à partir de 6 ans).</w:t>
      </w:r>
    </w:p>
    <w:p w14:paraId="128049BE" w14:textId="77777777" w:rsidR="00D53860" w:rsidRDefault="00D502B4">
      <w:pPr>
        <w:spacing w:before="160" w:after="100"/>
      </w:pPr>
      <w:r>
        <w:rPr>
          <w:b/>
          <w:bCs/>
          <w:color w:val="1E7B34"/>
          <w:sz w:val="22"/>
          <w:szCs w:val="22"/>
        </w:rPr>
        <w:t>Les différentes sortes de dents</w:t>
      </w:r>
    </w:p>
    <w:p w14:paraId="5E99AD14" w14:textId="77777777" w:rsidR="00D53860" w:rsidRDefault="00D502B4">
      <w:pPr>
        <w:spacing w:after="90"/>
      </w:pPr>
      <w:r>
        <w:rPr>
          <w:color w:val="000000"/>
        </w:rPr>
        <w:t xml:space="preserve">Les </w:t>
      </w:r>
      <w:r>
        <w:rPr>
          <w:b/>
          <w:bCs/>
          <w:color w:val="1F4E79"/>
        </w:rPr>
        <w:t>incisives</w:t>
      </w:r>
      <w:r>
        <w:rPr>
          <w:color w:val="000000"/>
        </w:rPr>
        <w:t xml:space="preserve"> sont plates, avec une racine ; elles servent à couper les aliments et se trouvent devant.</w:t>
      </w:r>
    </w:p>
    <w:p w14:paraId="4891B4CD" w14:textId="77777777" w:rsidR="00D53860" w:rsidRDefault="00D502B4">
      <w:pPr>
        <w:spacing w:after="90"/>
      </w:pPr>
      <w:r>
        <w:rPr>
          <w:color w:val="000000"/>
        </w:rPr>
        <w:t xml:space="preserve">Les </w:t>
      </w:r>
      <w:r>
        <w:rPr>
          <w:b/>
          <w:bCs/>
          <w:color w:val="1F4E79"/>
        </w:rPr>
        <w:t>canines</w:t>
      </w:r>
      <w:r>
        <w:rPr>
          <w:color w:val="000000"/>
        </w:rPr>
        <w:t xml:space="preserve"> sont pointues, avec une racine ; elles servent à déchirer les aliments.</w:t>
      </w:r>
    </w:p>
    <w:p w14:paraId="18D202D4" w14:textId="77777777" w:rsidR="00D53860" w:rsidRDefault="00D502B4">
      <w:pPr>
        <w:spacing w:after="90"/>
      </w:pPr>
      <w:r>
        <w:rPr>
          <w:color w:val="000000"/>
        </w:rPr>
        <w:t>Les pré</w:t>
      </w:r>
      <w:r>
        <w:rPr>
          <w:b/>
          <w:bCs/>
          <w:color w:val="1F4E79"/>
        </w:rPr>
        <w:t>molaires</w:t>
      </w:r>
      <w:r>
        <w:rPr>
          <w:color w:val="000000"/>
        </w:rPr>
        <w:t xml:space="preserve"> et les </w:t>
      </w:r>
      <w:r>
        <w:rPr>
          <w:b/>
          <w:bCs/>
          <w:color w:val="1F4E79"/>
        </w:rPr>
        <w:t>molaires</w:t>
      </w:r>
      <w:r>
        <w:rPr>
          <w:color w:val="000000"/>
        </w:rPr>
        <w:t xml:space="preserve"> sont grosses, avec une racine et des pointes appelées cuspides ; elles se trouvent au fond et servent à broyer les aliments.</w:t>
      </w:r>
    </w:p>
    <w:p w14:paraId="4BC33723" w14:textId="77777777" w:rsidR="00D53860" w:rsidRDefault="00D502B4">
      <w:pPr>
        <w:spacing w:after="90"/>
      </w:pPr>
      <w:r>
        <w:rPr>
          <w:color w:val="000000"/>
        </w:rPr>
        <w:t>Un enfant a 20 dents de lait ; un adolescent a 28 dents définitives ; un adulte a 32 dents définitives.</w:t>
      </w:r>
    </w:p>
    <w:p w14:paraId="1B27156E" w14:textId="77777777" w:rsidR="00D53860" w:rsidRDefault="00D502B4">
      <w:pPr>
        <w:spacing w:before="160" w:after="100"/>
      </w:pPr>
      <w:r>
        <w:rPr>
          <w:b/>
          <w:bCs/>
          <w:color w:val="1E7B34"/>
          <w:sz w:val="22"/>
          <w:szCs w:val="22"/>
        </w:rPr>
        <w:t>Structure d'une dent</w:t>
      </w:r>
    </w:p>
    <w:p w14:paraId="456DDD06" w14:textId="77777777" w:rsidR="00D53860" w:rsidRDefault="00D502B4">
      <w:pPr>
        <w:spacing w:after="90"/>
      </w:pPr>
      <w:r>
        <w:rPr>
          <w:color w:val="000000"/>
        </w:rPr>
        <w:t>Une dent comprend une partie visible, la couronne, et une partie enfoncée dans la mâchoire, la racine.</w:t>
      </w:r>
    </w:p>
    <w:p w14:paraId="22C514A2" w14:textId="77777777" w:rsidR="00D53860" w:rsidRDefault="00D502B4">
      <w:pPr>
        <w:spacing w:after="90"/>
      </w:pPr>
      <w:r>
        <w:rPr>
          <w:color w:val="000000"/>
        </w:rPr>
        <w:t>De l'extérieur vers l'intérieur : l'</w:t>
      </w:r>
      <w:r>
        <w:rPr>
          <w:b/>
          <w:bCs/>
          <w:color w:val="1F4E79"/>
        </w:rPr>
        <w:t>émail</w:t>
      </w:r>
      <w:r>
        <w:rPr>
          <w:color w:val="000000"/>
        </w:rPr>
        <w:t xml:space="preserve"> (substance minérale très dure qui recouvre la couronne), la </w:t>
      </w:r>
      <w:r>
        <w:rPr>
          <w:b/>
          <w:bCs/>
          <w:color w:val="1F4E79"/>
        </w:rPr>
        <w:t>dentine</w:t>
      </w:r>
      <w:r>
        <w:rPr>
          <w:color w:val="000000"/>
        </w:rPr>
        <w:t xml:space="preserve"> (moins dure que l'</w:t>
      </w:r>
      <w:r>
        <w:rPr>
          <w:b/>
          <w:bCs/>
          <w:color w:val="1F4E79"/>
        </w:rPr>
        <w:t>émail</w:t>
      </w:r>
      <w:r>
        <w:rPr>
          <w:color w:val="000000"/>
        </w:rPr>
        <w:t xml:space="preserve">), la </w:t>
      </w:r>
      <w:r>
        <w:rPr>
          <w:b/>
          <w:bCs/>
          <w:color w:val="1F4E79"/>
        </w:rPr>
        <w:t>pulpe</w:t>
      </w:r>
      <w:r>
        <w:rPr>
          <w:color w:val="000000"/>
        </w:rPr>
        <w:t xml:space="preserve"> (partie vivante, avec vaisseaux sanguins et nerfs) et le cément (entoure la racine).</w:t>
      </w:r>
    </w:p>
    <w:p w14:paraId="7DB56270" w14:textId="77777777" w:rsidR="00D53860" w:rsidRDefault="00D502B4">
      <w:pPr>
        <w:spacing w:after="90"/>
      </w:pPr>
      <w:r>
        <w:rPr>
          <w:color w:val="000000"/>
        </w:rPr>
        <w:t>La dent est maintenue dans la mâchoire par des ligaments ; l'apex, à l'extrémité de la racine, laisse passer les vaisseaux et les nerfs.</w:t>
      </w:r>
    </w:p>
    <w:p w14:paraId="328E6FDB" w14:textId="77777777" w:rsidR="00D53860" w:rsidRDefault="00D502B4">
      <w:pPr>
        <w:spacing w:before="160" w:after="100"/>
      </w:pPr>
      <w:r>
        <w:rPr>
          <w:b/>
          <w:bCs/>
          <w:color w:val="1E7B34"/>
          <w:sz w:val="22"/>
          <w:szCs w:val="22"/>
        </w:rPr>
        <w:t>La carie dentaire</w:t>
      </w:r>
    </w:p>
    <w:p w14:paraId="1D65E021" w14:textId="77777777" w:rsidR="00D53860" w:rsidRDefault="00D502B4">
      <w:pPr>
        <w:spacing w:after="90"/>
      </w:pPr>
      <w:r>
        <w:rPr>
          <w:color w:val="000000"/>
        </w:rPr>
        <w:t xml:space="preserve">Les restes d'aliments entre les dents favorisent le développement de bactéries, formant la </w:t>
      </w:r>
      <w:r>
        <w:rPr>
          <w:b/>
          <w:bCs/>
          <w:color w:val="1F4E79"/>
        </w:rPr>
        <w:t>plaque dentaire</w:t>
      </w:r>
      <w:r>
        <w:rPr>
          <w:color w:val="000000"/>
        </w:rPr>
        <w:t xml:space="preserve">, qui devient acide et attaque la dent : c'est la </w:t>
      </w:r>
      <w:r>
        <w:rPr>
          <w:b/>
          <w:bCs/>
          <w:color w:val="1F4E79"/>
        </w:rPr>
        <w:t>carie</w:t>
      </w:r>
      <w:r>
        <w:rPr>
          <w:color w:val="000000"/>
        </w:rPr>
        <w:t>.</w:t>
      </w:r>
    </w:p>
    <w:p w14:paraId="685414F9" w14:textId="77777777" w:rsidR="00D53860" w:rsidRDefault="00D502B4">
      <w:pPr>
        <w:spacing w:after="90"/>
      </w:pPr>
      <w:r>
        <w:rPr>
          <w:color w:val="000000"/>
        </w:rPr>
        <w:t xml:space="preserve">La </w:t>
      </w:r>
      <w:r>
        <w:rPr>
          <w:b/>
          <w:bCs/>
          <w:color w:val="1F4E79"/>
        </w:rPr>
        <w:t>carie</w:t>
      </w:r>
      <w:r>
        <w:rPr>
          <w:color w:val="000000"/>
        </w:rPr>
        <w:t xml:space="preserve"> évolue de l'extérieur (l'</w:t>
      </w:r>
      <w:r>
        <w:rPr>
          <w:b/>
          <w:bCs/>
          <w:color w:val="1F4E79"/>
        </w:rPr>
        <w:t>émail</w:t>
      </w:r>
      <w:r>
        <w:rPr>
          <w:color w:val="000000"/>
        </w:rPr>
        <w:t xml:space="preserve">, sans douleur) vers l'intérieur (la </w:t>
      </w:r>
      <w:r>
        <w:rPr>
          <w:b/>
          <w:bCs/>
          <w:color w:val="1F4E79"/>
        </w:rPr>
        <w:t>dentine</w:t>
      </w:r>
      <w:r>
        <w:rPr>
          <w:color w:val="000000"/>
        </w:rPr>
        <w:t xml:space="preserve">, légère douleur ; puis la </w:t>
      </w:r>
      <w:r>
        <w:rPr>
          <w:b/>
          <w:bCs/>
          <w:color w:val="1F4E79"/>
        </w:rPr>
        <w:t>pulpe</w:t>
      </w:r>
      <w:r>
        <w:rPr>
          <w:color w:val="000000"/>
        </w:rPr>
        <w:t>, forte douleur ; puis la racine, avec risque d'infection grave).</w:t>
      </w:r>
    </w:p>
    <w:p w14:paraId="7CB57D21" w14:textId="77777777" w:rsidR="00D53860" w:rsidRDefault="00D502B4">
      <w:pPr>
        <w:spacing w:before="160" w:after="100"/>
      </w:pPr>
      <w:r>
        <w:rPr>
          <w:b/>
          <w:bCs/>
          <w:color w:val="1E7B34"/>
          <w:sz w:val="22"/>
          <w:szCs w:val="22"/>
        </w:rPr>
        <w:t>Hygiène bucco-dentaire</w:t>
      </w:r>
    </w:p>
    <w:p w14:paraId="598E51AC" w14:textId="77777777" w:rsidR="00D53860" w:rsidRDefault="00D502B4">
      <w:pPr>
        <w:spacing w:after="90"/>
      </w:pPr>
      <w:r>
        <w:rPr>
          <w:color w:val="000000"/>
        </w:rPr>
        <w:t>Il faut se brosser les dents après chaque repas, utiliser un dentifrice riche en fluor, éviter les sucreries et les boissons gazeuses, aller régulièrement chez le dentiste, et manger des aliments riches en calcium.</w:t>
      </w:r>
    </w:p>
    <w:p w14:paraId="43E028E6" w14:textId="77777777" w:rsidR="00D53860" w:rsidRDefault="00D502B4">
      <w:pPr>
        <w:spacing w:before="200" w:after="160"/>
      </w:pPr>
      <w:r>
        <w:rPr>
          <w:b/>
          <w:bCs/>
          <w:color w:val="000000"/>
          <w:sz w:val="24"/>
          <w:szCs w:val="24"/>
        </w:rPr>
        <w:t>EXERCICES</w:t>
      </w:r>
    </w:p>
    <w:p w14:paraId="098DCB3C" w14:textId="77777777" w:rsidR="00D53860" w:rsidRDefault="00D502B4">
      <w:pPr>
        <w:spacing w:before="100" w:after="30"/>
      </w:pPr>
      <w:r>
        <w:rPr>
          <w:b/>
          <w:bCs/>
          <w:color w:val="1F4E79"/>
          <w:sz w:val="17"/>
          <w:szCs w:val="17"/>
        </w:rPr>
        <w:t>Exercice 1</w:t>
      </w:r>
    </w:p>
    <w:p w14:paraId="1FBA81CF" w14:textId="77777777" w:rsidR="00D53860" w:rsidRDefault="00D502B4">
      <w:pPr>
        <w:spacing w:after="40"/>
      </w:pPr>
      <w:r>
        <w:rPr>
          <w:i/>
          <w:iCs/>
          <w:color w:val="000000"/>
          <w:sz w:val="16"/>
          <w:szCs w:val="16"/>
        </w:rPr>
        <w:t>Relie chaque élément de la colonne A à l'élément correspondant de la colonne B.</w:t>
      </w:r>
    </w:p>
    <w:p w14:paraId="5112A0D7" w14:textId="77777777" w:rsidR="00D53860" w:rsidRDefault="00D502B4">
      <w:pPr>
        <w:spacing w:after="30"/>
      </w:pPr>
      <w:r>
        <w:rPr>
          <w:color w:val="000000"/>
          <w:sz w:val="16"/>
          <w:szCs w:val="16"/>
        </w:rPr>
        <w:t>Colonne A                                          Colonne B</w:t>
      </w:r>
    </w:p>
    <w:p w14:paraId="52B12C40" w14:textId="77777777" w:rsidR="00D53860" w:rsidRDefault="00D502B4">
      <w:pPr>
        <w:spacing w:after="30"/>
      </w:pPr>
      <w:r>
        <w:rPr>
          <w:color w:val="000000"/>
          <w:sz w:val="16"/>
          <w:szCs w:val="16"/>
        </w:rPr>
        <w:t>1. Incisives          •          • a. Substance minérale la plus dure, recouvre la couronne</w:t>
      </w:r>
    </w:p>
    <w:p w14:paraId="71FB6C69" w14:textId="77777777" w:rsidR="00D53860" w:rsidRDefault="00D502B4">
      <w:pPr>
        <w:spacing w:after="30"/>
      </w:pPr>
      <w:r>
        <w:rPr>
          <w:color w:val="000000"/>
          <w:sz w:val="16"/>
          <w:szCs w:val="16"/>
        </w:rPr>
        <w:t>2. Canines          •          • b. Servent à broyer les aliments</w:t>
      </w:r>
    </w:p>
    <w:p w14:paraId="557AFE31" w14:textId="77777777" w:rsidR="00D53860" w:rsidRDefault="00D502B4">
      <w:pPr>
        <w:spacing w:after="30"/>
      </w:pPr>
      <w:r>
        <w:rPr>
          <w:color w:val="000000"/>
          <w:sz w:val="16"/>
          <w:szCs w:val="16"/>
        </w:rPr>
        <w:t>3. Molaires          •          • c. Servent à couper les aliments</w:t>
      </w:r>
    </w:p>
    <w:p w14:paraId="6A7675FD" w14:textId="77777777" w:rsidR="00D53860" w:rsidRDefault="00D502B4">
      <w:pPr>
        <w:spacing w:after="30"/>
      </w:pPr>
      <w:r>
        <w:rPr>
          <w:color w:val="000000"/>
          <w:sz w:val="16"/>
          <w:szCs w:val="16"/>
        </w:rPr>
        <w:t>4. Émail          •          • d. Servent à déchirer les aliments</w:t>
      </w:r>
    </w:p>
    <w:p w14:paraId="5D996318" w14:textId="77777777" w:rsidR="00D53860" w:rsidRDefault="00D502B4">
      <w:pPr>
        <w:spacing w:before="100" w:after="30"/>
      </w:pPr>
      <w:r>
        <w:rPr>
          <w:b/>
          <w:bCs/>
          <w:color w:val="1F4E79"/>
          <w:sz w:val="17"/>
          <w:szCs w:val="17"/>
        </w:rPr>
        <w:t>Exercice 2</w:t>
      </w:r>
    </w:p>
    <w:p w14:paraId="607B770B" w14:textId="77777777" w:rsidR="00D53860" w:rsidRDefault="00D502B4">
      <w:pPr>
        <w:spacing w:after="40"/>
      </w:pPr>
      <w:r>
        <w:rPr>
          <w:i/>
          <w:iCs/>
          <w:color w:val="000000"/>
          <w:sz w:val="16"/>
          <w:szCs w:val="16"/>
        </w:rPr>
        <w:t>Réponds par Vrai (V) ou Faux (F). Justifie chaque réponse fausse.</w:t>
      </w:r>
    </w:p>
    <w:p w14:paraId="7B92CD57" w14:textId="77777777" w:rsidR="00D53860" w:rsidRDefault="00D502B4">
      <w:pPr>
        <w:spacing w:after="30"/>
      </w:pPr>
      <w:r>
        <w:rPr>
          <w:color w:val="000000"/>
          <w:sz w:val="16"/>
          <w:szCs w:val="16"/>
        </w:rPr>
        <w:t>1. Un adulte possède 32 dents définitives.</w:t>
      </w:r>
    </w:p>
    <w:p w14:paraId="49DC7578" w14:textId="77777777" w:rsidR="00D53860" w:rsidRDefault="00D502B4">
      <w:pPr>
        <w:spacing w:after="30"/>
      </w:pPr>
      <w:r>
        <w:rPr>
          <w:color w:val="000000"/>
          <w:sz w:val="16"/>
          <w:szCs w:val="16"/>
        </w:rPr>
        <w:t>2. La pulpe est la partie la plus dure de la dent.</w:t>
      </w:r>
    </w:p>
    <w:p w14:paraId="299367F8" w14:textId="77777777" w:rsidR="00D53860" w:rsidRDefault="00D502B4">
      <w:pPr>
        <w:spacing w:after="30"/>
      </w:pPr>
      <w:r>
        <w:rPr>
          <w:color w:val="000000"/>
          <w:sz w:val="16"/>
          <w:szCs w:val="16"/>
        </w:rPr>
        <w:t>3. La carie évolue de l'intérieur vers l'extérieur de la dent.</w:t>
      </w:r>
    </w:p>
    <w:p w14:paraId="170853BD" w14:textId="77777777" w:rsidR="00D53860" w:rsidRDefault="00D502B4">
      <w:pPr>
        <w:spacing w:after="30"/>
      </w:pPr>
      <w:r>
        <w:rPr>
          <w:color w:val="000000"/>
          <w:sz w:val="16"/>
          <w:szCs w:val="16"/>
        </w:rPr>
        <w:t>4. Il faut se brosser les dents après chaque repas.</w:t>
      </w:r>
    </w:p>
    <w:p w14:paraId="35812771" w14:textId="77777777" w:rsidR="00D53860" w:rsidRDefault="00D502B4">
      <w:pPr>
        <w:spacing w:before="100" w:after="30"/>
      </w:pPr>
      <w:r>
        <w:rPr>
          <w:b/>
          <w:bCs/>
          <w:color w:val="1F4E79"/>
          <w:sz w:val="17"/>
          <w:szCs w:val="17"/>
        </w:rPr>
        <w:t>Exercice 3</w:t>
      </w:r>
    </w:p>
    <w:p w14:paraId="36D2F337" w14:textId="77777777" w:rsidR="00D53860" w:rsidRDefault="00D502B4">
      <w:pPr>
        <w:spacing w:after="40"/>
      </w:pPr>
      <w:r>
        <w:rPr>
          <w:i/>
          <w:iCs/>
          <w:color w:val="000000"/>
          <w:sz w:val="16"/>
          <w:szCs w:val="16"/>
        </w:rPr>
        <w:t>Réponds aux questions suivantes par une phrase complète.</w:t>
      </w:r>
    </w:p>
    <w:p w14:paraId="55C964AA" w14:textId="77777777" w:rsidR="00D53860" w:rsidRDefault="00D502B4">
      <w:pPr>
        <w:spacing w:after="30"/>
      </w:pPr>
      <w:r>
        <w:rPr>
          <w:color w:val="000000"/>
          <w:sz w:val="16"/>
          <w:szCs w:val="16"/>
        </w:rPr>
        <w:t>1. Cite les trois sortes de dents et leur rôle.</w:t>
      </w:r>
    </w:p>
    <w:p w14:paraId="2A27A5E0" w14:textId="77777777" w:rsidR="00D53860" w:rsidRDefault="00D502B4">
      <w:pPr>
        <w:spacing w:after="30"/>
      </w:pPr>
      <w:r>
        <w:rPr>
          <w:color w:val="000000"/>
          <w:sz w:val="16"/>
          <w:szCs w:val="16"/>
        </w:rPr>
        <w:t>2. Combien de dents définitives possède un adulte ?</w:t>
      </w:r>
    </w:p>
    <w:p w14:paraId="4E134D3A" w14:textId="77777777" w:rsidR="00D53860" w:rsidRDefault="00D502B4">
      <w:pPr>
        <w:spacing w:after="30"/>
      </w:pPr>
      <w:r>
        <w:rPr>
          <w:color w:val="000000"/>
          <w:sz w:val="16"/>
          <w:szCs w:val="16"/>
        </w:rPr>
        <w:t>3. Qu'est-ce que la plaque dentaire ?</w:t>
      </w:r>
    </w:p>
    <w:p w14:paraId="55869584" w14:textId="77777777" w:rsidR="00D53860" w:rsidRDefault="00D502B4">
      <w:pPr>
        <w:spacing w:after="30"/>
      </w:pPr>
      <w:r>
        <w:rPr>
          <w:color w:val="000000"/>
          <w:sz w:val="16"/>
          <w:szCs w:val="16"/>
        </w:rPr>
        <w:t>4. Cite deux règles d'hygiène bucco-dentaire.</w:t>
      </w:r>
    </w:p>
    <w:p w14:paraId="2722D4ED" w14:textId="77777777" w:rsidR="00D53860" w:rsidRDefault="00D502B4">
      <w:pPr>
        <w:spacing w:before="100" w:after="30"/>
      </w:pPr>
      <w:r>
        <w:rPr>
          <w:b/>
          <w:bCs/>
          <w:color w:val="1F4E79"/>
          <w:sz w:val="17"/>
          <w:szCs w:val="17"/>
        </w:rPr>
        <w:t>Exercice 4</w:t>
      </w:r>
    </w:p>
    <w:p w14:paraId="7E4F581E" w14:textId="77777777" w:rsidR="00D53860" w:rsidRDefault="00D502B4">
      <w:pPr>
        <w:spacing w:after="40"/>
      </w:pPr>
      <w:r>
        <w:rPr>
          <w:i/>
          <w:iCs/>
          <w:color w:val="000000"/>
          <w:sz w:val="16"/>
          <w:szCs w:val="16"/>
        </w:rPr>
        <w:t>Complète avec les mots suivants : incisives, émail, pulpe, 28.</w:t>
      </w:r>
    </w:p>
    <w:p w14:paraId="44F476CD" w14:textId="77777777" w:rsidR="00D53860" w:rsidRDefault="00D502B4">
      <w:pPr>
        <w:spacing w:after="30"/>
      </w:pPr>
      <w:r>
        <w:rPr>
          <w:color w:val="000000"/>
          <w:sz w:val="16"/>
          <w:szCs w:val="16"/>
        </w:rPr>
        <w:t>Les ……………… servent à couper les aliments.</w:t>
      </w:r>
    </w:p>
    <w:p w14:paraId="717E72B5" w14:textId="77777777" w:rsidR="00D53860" w:rsidRDefault="00D502B4">
      <w:pPr>
        <w:spacing w:after="30"/>
      </w:pPr>
      <w:r>
        <w:rPr>
          <w:color w:val="000000"/>
          <w:sz w:val="16"/>
          <w:szCs w:val="16"/>
        </w:rPr>
        <w:t>L'……………… est la substance la plus dure qui recouvre la couronne de la dent.</w:t>
      </w:r>
    </w:p>
    <w:p w14:paraId="1B037A99" w14:textId="77777777" w:rsidR="00D53860" w:rsidRDefault="00D502B4">
      <w:pPr>
        <w:spacing w:after="30"/>
      </w:pPr>
      <w:r>
        <w:rPr>
          <w:color w:val="000000"/>
          <w:sz w:val="16"/>
          <w:szCs w:val="16"/>
        </w:rPr>
        <w:t>La ……………… est la partie vivante de la dent, avec vaisseaux et nerfs.</w:t>
      </w:r>
    </w:p>
    <w:p w14:paraId="6F83082F" w14:textId="77777777" w:rsidR="00D53860" w:rsidRDefault="00D502B4">
      <w:pPr>
        <w:spacing w:after="30"/>
      </w:pPr>
      <w:r>
        <w:rPr>
          <w:color w:val="000000"/>
          <w:sz w:val="16"/>
          <w:szCs w:val="16"/>
        </w:rPr>
        <w:t>Un adolescent possède ……………… dents définitives.</w:t>
      </w:r>
    </w:p>
    <w:p w14:paraId="10DDF3A8" w14:textId="77777777" w:rsidR="00D53860" w:rsidRDefault="00D502B4">
      <w:pPr>
        <w:spacing w:before="100" w:after="30"/>
      </w:pPr>
      <w:r>
        <w:rPr>
          <w:b/>
          <w:bCs/>
          <w:color w:val="C2185B"/>
          <w:sz w:val="17"/>
          <w:szCs w:val="17"/>
        </w:rPr>
        <w:t>Corrigé — Exercice 1</w:t>
      </w:r>
    </w:p>
    <w:p w14:paraId="2DD91BD2" w14:textId="77777777" w:rsidR="00D53860" w:rsidRDefault="00D502B4">
      <w:pPr>
        <w:spacing w:after="30"/>
      </w:pPr>
      <w:r>
        <w:rPr>
          <w:color w:val="C2185B"/>
          <w:sz w:val="16"/>
          <w:szCs w:val="16"/>
        </w:rPr>
        <w:lastRenderedPageBreak/>
        <w:t>1 → c (Servent à couper les aliments)</w:t>
      </w:r>
    </w:p>
    <w:p w14:paraId="7D0D0C12" w14:textId="77777777" w:rsidR="00D53860" w:rsidRDefault="00D502B4">
      <w:pPr>
        <w:spacing w:after="30"/>
      </w:pPr>
      <w:r>
        <w:rPr>
          <w:color w:val="C2185B"/>
          <w:sz w:val="16"/>
          <w:szCs w:val="16"/>
        </w:rPr>
        <w:t>2 → d (Servent à déchirer les aliments)</w:t>
      </w:r>
    </w:p>
    <w:p w14:paraId="789504FF" w14:textId="77777777" w:rsidR="00D53860" w:rsidRDefault="00D502B4">
      <w:pPr>
        <w:spacing w:after="30"/>
      </w:pPr>
      <w:r>
        <w:rPr>
          <w:color w:val="C2185B"/>
          <w:sz w:val="16"/>
          <w:szCs w:val="16"/>
        </w:rPr>
        <w:t>3 → b (Servent à broyer les aliments)</w:t>
      </w:r>
    </w:p>
    <w:p w14:paraId="07EDB196" w14:textId="77777777" w:rsidR="00D53860" w:rsidRDefault="00D502B4">
      <w:pPr>
        <w:spacing w:after="30"/>
      </w:pPr>
      <w:r>
        <w:rPr>
          <w:color w:val="C2185B"/>
          <w:sz w:val="16"/>
          <w:szCs w:val="16"/>
        </w:rPr>
        <w:t>4 → a (Substance minérale la plus dure, recouvre la couronne)</w:t>
      </w:r>
    </w:p>
    <w:p w14:paraId="44C28037" w14:textId="77777777" w:rsidR="00D53860" w:rsidRDefault="00D502B4">
      <w:pPr>
        <w:spacing w:before="100" w:after="30"/>
      </w:pPr>
      <w:r>
        <w:rPr>
          <w:b/>
          <w:bCs/>
          <w:color w:val="C2185B"/>
          <w:sz w:val="17"/>
          <w:szCs w:val="17"/>
        </w:rPr>
        <w:t>Corrigé — Exercice 2</w:t>
      </w:r>
    </w:p>
    <w:p w14:paraId="74BD84B6" w14:textId="77777777" w:rsidR="00D53860" w:rsidRDefault="00D502B4">
      <w:pPr>
        <w:spacing w:after="30"/>
      </w:pPr>
      <w:r>
        <w:rPr>
          <w:color w:val="C2185B"/>
          <w:sz w:val="16"/>
          <w:szCs w:val="16"/>
        </w:rPr>
        <w:t>1. Vrai</w:t>
      </w:r>
    </w:p>
    <w:p w14:paraId="259925F1" w14:textId="77777777" w:rsidR="00D53860" w:rsidRDefault="00D502B4">
      <w:pPr>
        <w:spacing w:after="30"/>
      </w:pPr>
      <w:r>
        <w:rPr>
          <w:color w:val="C2185B"/>
          <w:sz w:val="16"/>
          <w:szCs w:val="16"/>
        </w:rPr>
        <w:t>2. Faux — L'émail est la substance la plus dure ; la pulpe est la partie vivante, avec vaisseaux et nerfs.</w:t>
      </w:r>
    </w:p>
    <w:p w14:paraId="7F5150B5" w14:textId="77777777" w:rsidR="00D53860" w:rsidRDefault="00D502B4">
      <w:pPr>
        <w:spacing w:after="30"/>
      </w:pPr>
      <w:r>
        <w:rPr>
          <w:color w:val="C2185B"/>
          <w:sz w:val="16"/>
          <w:szCs w:val="16"/>
        </w:rPr>
        <w:t>3. Faux — La carie évolue toujours de l'extérieur (l'émail) vers l'intérieur (la pulpe).</w:t>
      </w:r>
    </w:p>
    <w:p w14:paraId="6D923EDD" w14:textId="77777777" w:rsidR="00D53860" w:rsidRDefault="00D502B4">
      <w:pPr>
        <w:spacing w:after="30"/>
      </w:pPr>
      <w:r>
        <w:rPr>
          <w:color w:val="C2185B"/>
          <w:sz w:val="16"/>
          <w:szCs w:val="16"/>
        </w:rPr>
        <w:t>4. Vrai</w:t>
      </w:r>
    </w:p>
    <w:p w14:paraId="1E82A1F1" w14:textId="77777777" w:rsidR="00D53860" w:rsidRDefault="00D502B4">
      <w:pPr>
        <w:spacing w:before="100" w:after="30"/>
      </w:pPr>
      <w:r>
        <w:rPr>
          <w:b/>
          <w:bCs/>
          <w:color w:val="C2185B"/>
          <w:sz w:val="17"/>
          <w:szCs w:val="17"/>
        </w:rPr>
        <w:t>Corrigé — Exercice 3</w:t>
      </w:r>
    </w:p>
    <w:p w14:paraId="148B658F" w14:textId="77777777" w:rsidR="00D53860" w:rsidRDefault="00D502B4">
      <w:pPr>
        <w:spacing w:after="30"/>
      </w:pPr>
      <w:r>
        <w:rPr>
          <w:color w:val="C2185B"/>
          <w:sz w:val="16"/>
          <w:szCs w:val="16"/>
        </w:rPr>
        <w:t>1. Les incisives coupent, les canines déchirent, les molaires broient les aliments.</w:t>
      </w:r>
    </w:p>
    <w:p w14:paraId="42C3CB9B" w14:textId="77777777" w:rsidR="00D53860" w:rsidRDefault="00D502B4">
      <w:pPr>
        <w:spacing w:after="30"/>
      </w:pPr>
      <w:r>
        <w:rPr>
          <w:color w:val="C2185B"/>
          <w:sz w:val="16"/>
          <w:szCs w:val="16"/>
        </w:rPr>
        <w:t>2. 32 dents.</w:t>
      </w:r>
    </w:p>
    <w:p w14:paraId="6C66DD09" w14:textId="77777777" w:rsidR="00D53860" w:rsidRDefault="00D502B4">
      <w:pPr>
        <w:spacing w:after="30"/>
      </w:pPr>
      <w:r>
        <w:rPr>
          <w:color w:val="C2185B"/>
          <w:sz w:val="16"/>
          <w:szCs w:val="16"/>
        </w:rPr>
        <w:t>3. Un dépôt formé de bactéries et de débris d'aliments, qui devient acide et provoque la carie.</w:t>
      </w:r>
    </w:p>
    <w:p w14:paraId="413A9968" w14:textId="77777777" w:rsidR="00D53860" w:rsidRDefault="00D502B4">
      <w:pPr>
        <w:spacing w:after="30"/>
      </w:pPr>
      <w:r>
        <w:rPr>
          <w:color w:val="C2185B"/>
          <w:sz w:val="16"/>
          <w:szCs w:val="16"/>
        </w:rPr>
        <w:t>4. Se brosser les dents après chaque repas et éviter les sucreries (ou aller chez le dentiste régulièrement).</w:t>
      </w:r>
    </w:p>
    <w:p w14:paraId="001BFD48" w14:textId="77777777" w:rsidR="00D53860" w:rsidRDefault="00D502B4">
      <w:pPr>
        <w:spacing w:before="100" w:after="30"/>
      </w:pPr>
      <w:r>
        <w:rPr>
          <w:b/>
          <w:bCs/>
          <w:color w:val="C2185B"/>
          <w:sz w:val="17"/>
          <w:szCs w:val="17"/>
        </w:rPr>
        <w:t>Corrigé — Exercice 4</w:t>
      </w:r>
    </w:p>
    <w:p w14:paraId="4CD0661B" w14:textId="77777777" w:rsidR="00D53860" w:rsidRDefault="00D502B4">
      <w:pPr>
        <w:spacing w:after="30"/>
      </w:pPr>
      <w:r>
        <w:rPr>
          <w:color w:val="C2185B"/>
          <w:sz w:val="16"/>
          <w:szCs w:val="16"/>
        </w:rPr>
        <w:t>Les incisives servent à couper les aliments.</w:t>
      </w:r>
    </w:p>
    <w:p w14:paraId="71EA076D" w14:textId="77777777" w:rsidR="00D53860" w:rsidRDefault="00D502B4">
      <w:pPr>
        <w:spacing w:after="30"/>
      </w:pPr>
      <w:r>
        <w:rPr>
          <w:color w:val="C2185B"/>
          <w:sz w:val="16"/>
          <w:szCs w:val="16"/>
        </w:rPr>
        <w:t>L'émail est la substance la plus dure qui recouvre la couronne de la dent.</w:t>
      </w:r>
    </w:p>
    <w:p w14:paraId="3A2BE539" w14:textId="77777777" w:rsidR="00D53860" w:rsidRDefault="00D502B4">
      <w:pPr>
        <w:spacing w:after="30"/>
      </w:pPr>
      <w:r>
        <w:rPr>
          <w:color w:val="C2185B"/>
          <w:sz w:val="16"/>
          <w:szCs w:val="16"/>
        </w:rPr>
        <w:t>La pulpe est la partie vivante de la dent, avec vaisseaux et nerfs.</w:t>
      </w:r>
    </w:p>
    <w:p w14:paraId="41058284" w14:textId="77777777" w:rsidR="00D53860" w:rsidRDefault="00D502B4">
      <w:pPr>
        <w:spacing w:after="30"/>
      </w:pPr>
      <w:r>
        <w:rPr>
          <w:color w:val="C2185B"/>
          <w:sz w:val="16"/>
          <w:szCs w:val="16"/>
        </w:rPr>
        <w:t>Un adolescent possède 28 dents définitives.</w:t>
      </w:r>
    </w:p>
    <w:p w14:paraId="0B6CCE62" w14:textId="77777777" w:rsidR="00D53860" w:rsidRDefault="00D502B4">
      <w:r>
        <w:br w:type="page"/>
      </w:r>
    </w:p>
    <w:p w14:paraId="68364391" w14:textId="77777777" w:rsidR="00D53860" w:rsidRDefault="00D502B4">
      <w:pPr>
        <w:spacing w:after="40"/>
        <w:jc w:val="center"/>
      </w:pPr>
      <w:r>
        <w:rPr>
          <w:b/>
          <w:bCs/>
          <w:color w:val="1F4E79"/>
          <w:sz w:val="18"/>
          <w:szCs w:val="18"/>
        </w:rPr>
        <w:lastRenderedPageBreak/>
        <w:t>SÉANCE 23 / 42</w:t>
      </w:r>
    </w:p>
    <w:p w14:paraId="04CAF3D6" w14:textId="77777777" w:rsidR="00D53860" w:rsidRDefault="00D502B4">
      <w:pPr>
        <w:pStyle w:val="Titre2"/>
        <w:spacing w:before="100" w:after="200"/>
        <w:jc w:val="center"/>
      </w:pPr>
      <w:bookmarkStart w:id="27" w:name="_Toc000027"/>
      <w:bookmarkEnd w:id="27"/>
      <w:r>
        <w:rPr>
          <w:b/>
          <w:bCs/>
          <w:color w:val="C00000"/>
        </w:rPr>
        <w:t>Les animaux omnivores — exemple : la poule</w:t>
      </w:r>
    </w:p>
    <w:p w14:paraId="78F90A44"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20FE136D" w14:textId="77777777">
        <w:tc>
          <w:tcPr>
            <w:tcW w:w="1500" w:type="pct"/>
            <w:tcMar>
              <w:top w:w="60" w:type="dxa"/>
              <w:left w:w="100" w:type="dxa"/>
              <w:bottom w:w="60" w:type="dxa"/>
              <w:right w:w="100" w:type="dxa"/>
            </w:tcMar>
          </w:tcPr>
          <w:p w14:paraId="050BD562"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3205BBB0" w14:textId="77777777" w:rsidR="00D53860" w:rsidRDefault="00D502B4">
            <w:pPr>
              <w:spacing w:after="80"/>
            </w:pPr>
            <w:r>
              <w:rPr>
                <w:color w:val="000000"/>
                <w:sz w:val="18"/>
                <w:szCs w:val="18"/>
              </w:rPr>
              <w:t>Sciences de la Vie et de la Terre</w:t>
            </w:r>
          </w:p>
        </w:tc>
      </w:tr>
      <w:tr w:rsidR="00D53860" w14:paraId="4F0F35B3" w14:textId="77777777">
        <w:tc>
          <w:tcPr>
            <w:tcW w:w="1500" w:type="pct"/>
            <w:tcMar>
              <w:top w:w="60" w:type="dxa"/>
              <w:left w:w="100" w:type="dxa"/>
              <w:bottom w:w="60" w:type="dxa"/>
              <w:right w:w="100" w:type="dxa"/>
            </w:tcMar>
          </w:tcPr>
          <w:p w14:paraId="4E3BF0D2"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6C929947" w14:textId="77777777" w:rsidR="00D53860" w:rsidRDefault="00D502B4">
            <w:pPr>
              <w:spacing w:after="80"/>
            </w:pPr>
            <w:r>
              <w:rPr>
                <w:color w:val="000000"/>
                <w:sz w:val="18"/>
                <w:szCs w:val="18"/>
              </w:rPr>
              <w:t>Biologie animale</w:t>
            </w:r>
          </w:p>
        </w:tc>
      </w:tr>
      <w:tr w:rsidR="00D53860" w14:paraId="1156318D" w14:textId="77777777">
        <w:tc>
          <w:tcPr>
            <w:tcW w:w="1500" w:type="pct"/>
            <w:tcMar>
              <w:top w:w="60" w:type="dxa"/>
              <w:left w:w="100" w:type="dxa"/>
              <w:bottom w:w="60" w:type="dxa"/>
              <w:right w:w="100" w:type="dxa"/>
            </w:tcMar>
          </w:tcPr>
          <w:p w14:paraId="158BE614"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33063CC5" w14:textId="77777777" w:rsidR="00D53860" w:rsidRDefault="00D502B4">
            <w:pPr>
              <w:spacing w:after="80"/>
            </w:pPr>
            <w:r>
              <w:rPr>
                <w:color w:val="000000"/>
                <w:sz w:val="18"/>
                <w:szCs w:val="18"/>
              </w:rPr>
              <w:t>Le mode de nutrition des animaux vertébrés</w:t>
            </w:r>
          </w:p>
        </w:tc>
      </w:tr>
      <w:tr w:rsidR="00D53860" w14:paraId="33EF0542" w14:textId="77777777">
        <w:tc>
          <w:tcPr>
            <w:tcW w:w="1500" w:type="pct"/>
            <w:tcMar>
              <w:top w:w="60" w:type="dxa"/>
              <w:left w:w="100" w:type="dxa"/>
              <w:bottom w:w="60" w:type="dxa"/>
              <w:right w:w="100" w:type="dxa"/>
            </w:tcMar>
          </w:tcPr>
          <w:p w14:paraId="32B7BBD9"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4DAE5490" w14:textId="77777777" w:rsidR="00D53860" w:rsidRDefault="00D502B4">
            <w:pPr>
              <w:spacing w:after="80"/>
            </w:pPr>
            <w:r>
              <w:rPr>
                <w:color w:val="000000"/>
                <w:sz w:val="18"/>
                <w:szCs w:val="18"/>
              </w:rPr>
              <w:t>Les animaux omnivores — exemple : la poule</w:t>
            </w:r>
          </w:p>
        </w:tc>
      </w:tr>
      <w:tr w:rsidR="00D53860" w14:paraId="3A2F5211" w14:textId="77777777">
        <w:tc>
          <w:tcPr>
            <w:tcW w:w="1500" w:type="pct"/>
            <w:tcMar>
              <w:top w:w="60" w:type="dxa"/>
              <w:left w:w="100" w:type="dxa"/>
              <w:bottom w:w="60" w:type="dxa"/>
              <w:right w:w="100" w:type="dxa"/>
            </w:tcMar>
          </w:tcPr>
          <w:p w14:paraId="73A992DC"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4B73F29D" w14:textId="77777777" w:rsidR="00D53860" w:rsidRDefault="00D502B4">
            <w:pPr>
              <w:spacing w:after="80"/>
            </w:pPr>
            <w:r>
              <w:rPr>
                <w:color w:val="000000"/>
                <w:sz w:val="18"/>
                <w:szCs w:val="18"/>
              </w:rPr>
              <w:t>Identifier les caractéristiques de la nutrition des animaux omnivores, à travers l'exemple de la poule.</w:t>
            </w:r>
          </w:p>
        </w:tc>
      </w:tr>
      <w:tr w:rsidR="00D53860" w14:paraId="5ED6C570" w14:textId="77777777">
        <w:tc>
          <w:tcPr>
            <w:tcW w:w="1500" w:type="pct"/>
            <w:tcMar>
              <w:top w:w="60" w:type="dxa"/>
              <w:left w:w="100" w:type="dxa"/>
              <w:bottom w:w="60" w:type="dxa"/>
              <w:right w:w="100" w:type="dxa"/>
            </w:tcMar>
          </w:tcPr>
          <w:p w14:paraId="446C38A2"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06C56C42" w14:textId="77777777" w:rsidR="00D53860" w:rsidRDefault="00D502B4">
            <w:pPr>
              <w:spacing w:after="80"/>
            </w:pPr>
            <w:r>
              <w:rPr>
                <w:color w:val="000000"/>
                <w:sz w:val="18"/>
                <w:szCs w:val="18"/>
              </w:rPr>
              <w:t>Programme RAPS 6e (SVT)</w:t>
            </w:r>
          </w:p>
        </w:tc>
      </w:tr>
      <w:tr w:rsidR="00D53860" w14:paraId="556F66F3" w14:textId="77777777">
        <w:tc>
          <w:tcPr>
            <w:tcW w:w="1500" w:type="pct"/>
            <w:tcMar>
              <w:top w:w="60" w:type="dxa"/>
              <w:left w:w="100" w:type="dxa"/>
              <w:bottom w:w="60" w:type="dxa"/>
              <w:right w:w="100" w:type="dxa"/>
            </w:tcMar>
          </w:tcPr>
          <w:p w14:paraId="706152FE"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60B9DD65" w14:textId="77777777" w:rsidR="00D53860" w:rsidRDefault="00D502B4">
            <w:pPr>
              <w:spacing w:after="80"/>
            </w:pPr>
            <w:r>
              <w:rPr>
                <w:color w:val="000000"/>
                <w:sz w:val="18"/>
                <w:szCs w:val="18"/>
              </w:rPr>
              <w:t>un schéma du tube digestif d'un oiseau omnivore (exemple : la poule) — œsophage, jabot, estomac chimique, gésier, intestin, cloaque</w:t>
            </w:r>
          </w:p>
        </w:tc>
      </w:tr>
    </w:tbl>
    <w:p w14:paraId="2DCD4A66" w14:textId="77777777" w:rsidR="00D53860" w:rsidRDefault="00D502B4">
      <w:pPr>
        <w:spacing w:after="40"/>
        <w:jc w:val="right"/>
      </w:pPr>
      <w:r>
        <w:rPr>
          <w:sz w:val="18"/>
          <w:szCs w:val="18"/>
        </w:rPr>
        <w:t>Date : _______</w:t>
      </w:r>
    </w:p>
    <w:p w14:paraId="37AC07E4" w14:textId="77777777" w:rsidR="00D53860" w:rsidRDefault="00D502B4">
      <w:pPr>
        <w:spacing w:after="40"/>
        <w:jc w:val="right"/>
      </w:pPr>
      <w:r>
        <w:rPr>
          <w:sz w:val="18"/>
          <w:szCs w:val="18"/>
        </w:rPr>
        <w:t>Classe : 6e</w:t>
      </w:r>
    </w:p>
    <w:p w14:paraId="5DB791B0" w14:textId="77777777" w:rsidR="00D53860" w:rsidRDefault="00D502B4">
      <w:pPr>
        <w:spacing w:after="40"/>
        <w:jc w:val="right"/>
      </w:pPr>
      <w:r>
        <w:rPr>
          <w:sz w:val="18"/>
          <w:szCs w:val="18"/>
        </w:rPr>
        <w:t>Séance n° : 23/42</w:t>
      </w:r>
    </w:p>
    <w:p w14:paraId="665D014D" w14:textId="77777777" w:rsidR="00D53860" w:rsidRDefault="00D502B4">
      <w:pPr>
        <w:spacing w:after="40"/>
        <w:jc w:val="right"/>
      </w:pPr>
      <w:r>
        <w:rPr>
          <w:sz w:val="18"/>
          <w:szCs w:val="18"/>
        </w:rPr>
        <w:t>Durée : 60 min</w:t>
      </w:r>
    </w:p>
    <w:p w14:paraId="1907C430"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66"/>
        <w:gridCol w:w="2280"/>
        <w:gridCol w:w="1707"/>
        <w:gridCol w:w="1348"/>
        <w:gridCol w:w="1348"/>
        <w:gridCol w:w="1167"/>
      </w:tblGrid>
      <w:tr w:rsidR="00D53860" w14:paraId="78F3A381" w14:textId="77777777">
        <w:trPr>
          <w:tblHeader/>
        </w:trPr>
        <w:tc>
          <w:tcPr>
            <w:tcW w:w="700" w:type="pct"/>
            <w:vMerge w:val="restart"/>
            <w:shd w:val="clear" w:color="auto" w:fill="DDEEFF"/>
            <w:tcMar>
              <w:top w:w="60" w:type="dxa"/>
              <w:left w:w="100" w:type="dxa"/>
              <w:bottom w:w="60" w:type="dxa"/>
              <w:right w:w="100" w:type="dxa"/>
            </w:tcMar>
          </w:tcPr>
          <w:p w14:paraId="59FE176A"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03D51D45"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21D098CA"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5A82441D"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527BF85B" w14:textId="77777777" w:rsidR="00D53860" w:rsidRDefault="00D502B4">
            <w:pPr>
              <w:spacing w:after="80"/>
            </w:pPr>
            <w:r>
              <w:rPr>
                <w:b/>
                <w:bCs/>
                <w:color w:val="000000"/>
                <w:sz w:val="17"/>
                <w:szCs w:val="17"/>
              </w:rPr>
              <w:t>Observation</w:t>
            </w:r>
          </w:p>
        </w:tc>
      </w:tr>
      <w:tr w:rsidR="00D53860" w14:paraId="2F355943" w14:textId="77777777">
        <w:trPr>
          <w:tblHeader/>
        </w:trPr>
        <w:tc>
          <w:tcPr>
            <w:tcW w:w="0" w:type="auto"/>
            <w:vMerge/>
            <w:shd w:val="clear" w:color="auto" w:fill="F5F5F5"/>
            <w:tcMar>
              <w:top w:w="60" w:type="dxa"/>
              <w:left w:w="100" w:type="dxa"/>
              <w:bottom w:w="60" w:type="dxa"/>
              <w:right w:w="100" w:type="dxa"/>
            </w:tcMar>
          </w:tcPr>
          <w:p w14:paraId="35D49402" w14:textId="77777777" w:rsidR="00D53860" w:rsidRDefault="00D53860">
            <w:pPr>
              <w:spacing w:after="80"/>
            </w:pPr>
          </w:p>
        </w:tc>
        <w:tc>
          <w:tcPr>
            <w:tcW w:w="1000" w:type="pct"/>
            <w:shd w:val="clear" w:color="auto" w:fill="F5F5F5"/>
            <w:tcMar>
              <w:top w:w="60" w:type="dxa"/>
              <w:left w:w="100" w:type="dxa"/>
              <w:bottom w:w="60" w:type="dxa"/>
              <w:right w:w="100" w:type="dxa"/>
            </w:tcMar>
          </w:tcPr>
          <w:p w14:paraId="373EEC37"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03F8CB82"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7AA3DF50"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7BBAFCE4"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4F84A832" w14:textId="77777777" w:rsidR="00D53860" w:rsidRDefault="00D53860">
            <w:pPr>
              <w:spacing w:after="80"/>
            </w:pPr>
          </w:p>
        </w:tc>
      </w:tr>
      <w:tr w:rsidR="00D53860" w14:paraId="3154C1BF" w14:textId="77777777">
        <w:tc>
          <w:tcPr>
            <w:tcW w:w="700" w:type="pct"/>
            <w:tcMar>
              <w:top w:w="60" w:type="dxa"/>
              <w:left w:w="100" w:type="dxa"/>
              <w:bottom w:w="60" w:type="dxa"/>
              <w:right w:w="100" w:type="dxa"/>
            </w:tcMar>
          </w:tcPr>
          <w:p w14:paraId="2CAE23AD" w14:textId="77777777" w:rsidR="00D53860" w:rsidRDefault="00D502B4">
            <w:pPr>
              <w:spacing w:after="80"/>
            </w:pPr>
            <w:r>
              <w:rPr>
                <w:b/>
                <w:bCs/>
                <w:color w:val="000000"/>
                <w:sz w:val="17"/>
                <w:szCs w:val="17"/>
              </w:rPr>
              <w:t>I. Révision (5 min)</w:t>
            </w:r>
          </w:p>
        </w:tc>
        <w:tc>
          <w:tcPr>
            <w:tcW w:w="1000" w:type="pct"/>
            <w:tcMar>
              <w:top w:w="60" w:type="dxa"/>
              <w:left w:w="100" w:type="dxa"/>
              <w:bottom w:w="60" w:type="dxa"/>
              <w:right w:w="100" w:type="dxa"/>
            </w:tcMar>
          </w:tcPr>
          <w:p w14:paraId="2F9B7080" w14:textId="77777777" w:rsidR="00D53860" w:rsidRDefault="00D502B4">
            <w:pPr>
              <w:spacing w:after="50"/>
            </w:pPr>
            <w:r>
              <w:rPr>
                <w:color w:val="000000"/>
                <w:sz w:val="17"/>
                <w:szCs w:val="17"/>
              </w:rPr>
              <w:t>Cite les trois sortes de dents et leur rôle.</w:t>
            </w:r>
          </w:p>
          <w:p w14:paraId="7937B15E" w14:textId="77777777" w:rsidR="00D53860" w:rsidRDefault="00D502B4">
            <w:pPr>
              <w:spacing w:after="50"/>
            </w:pPr>
            <w:r>
              <w:rPr>
                <w:color w:val="000000"/>
                <w:sz w:val="17"/>
                <w:szCs w:val="17"/>
              </w:rPr>
              <w:t>Qu'est-ce que la carie dentaire ?</w:t>
            </w:r>
          </w:p>
        </w:tc>
        <w:tc>
          <w:tcPr>
            <w:tcW w:w="1000" w:type="pct"/>
            <w:tcMar>
              <w:top w:w="60" w:type="dxa"/>
              <w:left w:w="100" w:type="dxa"/>
              <w:bottom w:w="60" w:type="dxa"/>
              <w:right w:w="100" w:type="dxa"/>
            </w:tcMar>
          </w:tcPr>
          <w:p w14:paraId="689C5F4D" w14:textId="77777777" w:rsidR="00D53860" w:rsidRDefault="00D502B4">
            <w:pPr>
              <w:spacing w:after="50"/>
            </w:pPr>
            <w:r>
              <w:rPr>
                <w:i/>
                <w:iCs/>
                <w:color w:val="000000"/>
                <w:sz w:val="17"/>
                <w:szCs w:val="17"/>
              </w:rPr>
              <w:t>R.A. : Les incisives (coupent), les canines (déchirent) et les molaires (broient).</w:t>
            </w:r>
          </w:p>
          <w:p w14:paraId="52010C6D" w14:textId="77777777" w:rsidR="00D53860" w:rsidRDefault="00D502B4">
            <w:pPr>
              <w:spacing w:after="50"/>
            </w:pPr>
            <w:r>
              <w:rPr>
                <w:i/>
                <w:iCs/>
                <w:color w:val="000000"/>
                <w:sz w:val="17"/>
                <w:szCs w:val="17"/>
              </w:rPr>
              <w:t>R.A. : Une déminéralisation progressive de la dent, causée par la plaque dentaire devenue acide.</w:t>
            </w:r>
          </w:p>
        </w:tc>
        <w:tc>
          <w:tcPr>
            <w:tcW w:w="800" w:type="pct"/>
            <w:tcMar>
              <w:top w:w="60" w:type="dxa"/>
              <w:left w:w="100" w:type="dxa"/>
              <w:bottom w:w="60" w:type="dxa"/>
              <w:right w:w="100" w:type="dxa"/>
            </w:tcMar>
          </w:tcPr>
          <w:p w14:paraId="0D468A51"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6634FB4C"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19998374" w14:textId="77777777" w:rsidR="00D53860" w:rsidRDefault="00D53860">
            <w:pPr>
              <w:spacing w:after="80"/>
            </w:pPr>
          </w:p>
        </w:tc>
      </w:tr>
      <w:tr w:rsidR="00D53860" w14:paraId="6E336018" w14:textId="77777777">
        <w:tc>
          <w:tcPr>
            <w:tcW w:w="0" w:type="auto"/>
            <w:gridSpan w:val="6"/>
            <w:shd w:val="clear" w:color="auto" w:fill="C9DDEA"/>
            <w:tcMar>
              <w:top w:w="60" w:type="dxa"/>
              <w:left w:w="100" w:type="dxa"/>
              <w:bottom w:w="60" w:type="dxa"/>
              <w:right w:w="100" w:type="dxa"/>
            </w:tcMar>
          </w:tcPr>
          <w:p w14:paraId="1B99969A" w14:textId="77777777" w:rsidR="00D53860" w:rsidRDefault="00D502B4">
            <w:pPr>
              <w:spacing w:after="80"/>
              <w:jc w:val="center"/>
            </w:pPr>
            <w:r>
              <w:rPr>
                <w:b/>
                <w:bCs/>
                <w:color w:val="000000"/>
                <w:sz w:val="18"/>
                <w:szCs w:val="18"/>
              </w:rPr>
              <w:t>II. NOUVELLE LEÇON  (40 min)</w:t>
            </w:r>
          </w:p>
        </w:tc>
      </w:tr>
      <w:tr w:rsidR="00D53860" w14:paraId="16981D60" w14:textId="77777777">
        <w:tc>
          <w:tcPr>
            <w:tcW w:w="700" w:type="pct"/>
            <w:tcMar>
              <w:top w:w="60" w:type="dxa"/>
              <w:left w:w="100" w:type="dxa"/>
              <w:bottom w:w="60" w:type="dxa"/>
              <w:right w:w="100" w:type="dxa"/>
            </w:tcMar>
          </w:tcPr>
          <w:p w14:paraId="43FA63DE"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77D60BBE" w14:textId="77777777" w:rsidR="00D53860" w:rsidRDefault="00D502B4">
            <w:pPr>
              <w:spacing w:after="40"/>
            </w:pPr>
            <w:r>
              <w:rPr>
                <w:b/>
                <w:bCs/>
                <w:color w:val="000000"/>
                <w:sz w:val="17"/>
                <w:szCs w:val="17"/>
              </w:rPr>
              <w:t>As-tu déjà vu une poule dans la cour ? Que mange-t-elle : seulement des grains, ou autre chose aussi ?</w:t>
            </w:r>
          </w:p>
        </w:tc>
        <w:tc>
          <w:tcPr>
            <w:tcW w:w="1000" w:type="pct"/>
            <w:tcMar>
              <w:top w:w="60" w:type="dxa"/>
              <w:left w:w="100" w:type="dxa"/>
              <w:bottom w:w="60" w:type="dxa"/>
              <w:right w:w="100" w:type="dxa"/>
            </w:tcMar>
          </w:tcPr>
          <w:p w14:paraId="698D7EE4" w14:textId="77777777" w:rsidR="00D53860" w:rsidRDefault="00D502B4">
            <w:pPr>
              <w:spacing w:after="30"/>
            </w:pPr>
            <w:r>
              <w:rPr>
                <w:i/>
                <w:iCs/>
                <w:color w:val="000000"/>
                <w:sz w:val="17"/>
                <w:szCs w:val="17"/>
              </w:rPr>
              <w:t>RP : elle mange du riz, du maïs, mais aussi des vers de terre, des petits insectes…</w:t>
            </w:r>
          </w:p>
          <w:p w14:paraId="7449EF3B" w14:textId="77777777" w:rsidR="00D53860" w:rsidRDefault="00D502B4">
            <w:pPr>
              <w:spacing w:after="30"/>
            </w:pPr>
            <w:r>
              <w:rPr>
                <w:b/>
                <w:bCs/>
                <w:i/>
                <w:iCs/>
                <w:color w:val="000000"/>
                <w:sz w:val="17"/>
                <w:szCs w:val="17"/>
              </w:rPr>
              <w:t>RA : la poule mange des grains et aussi de petits animaux : elle mange de tout</w:t>
            </w:r>
          </w:p>
        </w:tc>
        <w:tc>
          <w:tcPr>
            <w:tcW w:w="800" w:type="pct"/>
            <w:tcMar>
              <w:top w:w="60" w:type="dxa"/>
              <w:left w:w="100" w:type="dxa"/>
              <w:bottom w:w="60" w:type="dxa"/>
              <w:right w:w="100" w:type="dxa"/>
            </w:tcMar>
          </w:tcPr>
          <w:p w14:paraId="536B94AE"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6133C6C7"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1A5DABE5" w14:textId="77777777" w:rsidR="00D53860" w:rsidRDefault="00D53860">
            <w:pPr>
              <w:spacing w:after="80"/>
            </w:pPr>
          </w:p>
        </w:tc>
      </w:tr>
      <w:tr w:rsidR="00D53860" w14:paraId="2D116BA8" w14:textId="77777777">
        <w:tc>
          <w:tcPr>
            <w:tcW w:w="700" w:type="pct"/>
            <w:tcMar>
              <w:top w:w="60" w:type="dxa"/>
              <w:left w:w="100" w:type="dxa"/>
              <w:bottom w:w="60" w:type="dxa"/>
              <w:right w:w="100" w:type="dxa"/>
            </w:tcMar>
          </w:tcPr>
          <w:p w14:paraId="64ABB3A8"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2A180E52" w14:textId="77777777" w:rsidR="00D53860" w:rsidRDefault="00D502B4">
            <w:pPr>
              <w:spacing w:after="40"/>
            </w:pPr>
            <w:r>
              <w:rPr>
                <w:color w:val="000000"/>
                <w:sz w:val="17"/>
                <w:szCs w:val="17"/>
              </w:rPr>
              <w:t>Aujourd'hui nous allons apprendre : « Les animaux omnivores ». Après cette séance, vous serez capables d'identifier les caractéristiques d'un animal omnivore.</w:t>
            </w:r>
          </w:p>
        </w:tc>
        <w:tc>
          <w:tcPr>
            <w:tcW w:w="1000" w:type="pct"/>
            <w:tcMar>
              <w:top w:w="60" w:type="dxa"/>
              <w:left w:w="100" w:type="dxa"/>
              <w:bottom w:w="60" w:type="dxa"/>
              <w:right w:w="100" w:type="dxa"/>
            </w:tcMar>
          </w:tcPr>
          <w:p w14:paraId="77EA34E8"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6EFC8F4E"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6A129A3F"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66B446EA" w14:textId="77777777" w:rsidR="00D53860" w:rsidRDefault="00D53860">
            <w:pPr>
              <w:spacing w:after="80"/>
            </w:pPr>
          </w:p>
        </w:tc>
      </w:tr>
      <w:tr w:rsidR="00D53860" w14:paraId="0D8D6547" w14:textId="77777777">
        <w:tc>
          <w:tcPr>
            <w:tcW w:w="700" w:type="pct"/>
            <w:tcMar>
              <w:top w:w="60" w:type="dxa"/>
              <w:left w:w="100" w:type="dxa"/>
              <w:bottom w:w="60" w:type="dxa"/>
              <w:right w:w="100" w:type="dxa"/>
            </w:tcMar>
          </w:tcPr>
          <w:p w14:paraId="105BCE0C"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2CFC56D0" w14:textId="77777777" w:rsidR="00D53860" w:rsidRDefault="00D502B4">
            <w:pPr>
              <w:spacing w:after="40"/>
            </w:pPr>
            <w:r>
              <w:rPr>
                <w:color w:val="000000"/>
                <w:sz w:val="17"/>
                <w:szCs w:val="17"/>
              </w:rPr>
              <w:t>Regardez et observez bien un schéma du tube digestif d'un oiseau omnivore (ici, la poule). Quels organes traverse la nourriture avalée, et quelle est la différence avec un carnivore ou un herbivore ?</w:t>
            </w:r>
          </w:p>
        </w:tc>
        <w:tc>
          <w:tcPr>
            <w:tcW w:w="1000" w:type="pct"/>
            <w:tcMar>
              <w:top w:w="60" w:type="dxa"/>
              <w:left w:w="100" w:type="dxa"/>
              <w:bottom w:w="60" w:type="dxa"/>
              <w:right w:w="100" w:type="dxa"/>
            </w:tcMar>
          </w:tcPr>
          <w:p w14:paraId="679B22BB" w14:textId="77777777" w:rsidR="00D53860" w:rsidRDefault="00D502B4">
            <w:pPr>
              <w:spacing w:after="30"/>
            </w:pPr>
            <w:r>
              <w:rPr>
                <w:color w:val="000000"/>
                <w:sz w:val="17"/>
                <w:szCs w:val="17"/>
              </w:rPr>
              <w:t>La nourriture passe d'abord par l'œsophage, puis par une poche appelée le jabot.</w:t>
            </w:r>
          </w:p>
          <w:p w14:paraId="4590507A" w14:textId="77777777" w:rsidR="00D53860" w:rsidRDefault="00D502B4">
            <w:pPr>
              <w:spacing w:after="30"/>
            </w:pPr>
            <w:r>
              <w:rPr>
                <w:color w:val="000000"/>
                <w:sz w:val="17"/>
                <w:szCs w:val="17"/>
              </w:rPr>
              <w:t>Ensuite elle passe dans un estomac en deux parties.</w:t>
            </w:r>
          </w:p>
          <w:p w14:paraId="4C6C2B6A" w14:textId="77777777" w:rsidR="00D53860" w:rsidRDefault="00D502B4">
            <w:pPr>
              <w:spacing w:after="30"/>
            </w:pPr>
            <w:r>
              <w:rPr>
                <w:color w:val="000000"/>
                <w:sz w:val="17"/>
                <w:szCs w:val="17"/>
              </w:rPr>
              <w:lastRenderedPageBreak/>
              <w:t>La poule n'a pas de dents du tout.</w:t>
            </w:r>
          </w:p>
          <w:p w14:paraId="6CCA6C34" w14:textId="77777777" w:rsidR="00D53860" w:rsidRDefault="00D502B4">
            <w:pPr>
              <w:spacing w:after="30"/>
            </w:pPr>
            <w:r>
              <w:rPr>
                <w:color w:val="000000"/>
                <w:sz w:val="17"/>
                <w:szCs w:val="17"/>
              </w:rPr>
              <w:t>L'intestin se termine par une poche appelée le cloaque.</w:t>
            </w:r>
          </w:p>
        </w:tc>
        <w:tc>
          <w:tcPr>
            <w:tcW w:w="800" w:type="pct"/>
            <w:tcMar>
              <w:top w:w="60" w:type="dxa"/>
              <w:left w:w="100" w:type="dxa"/>
              <w:bottom w:w="60" w:type="dxa"/>
              <w:right w:w="100" w:type="dxa"/>
            </w:tcMar>
          </w:tcPr>
          <w:p w14:paraId="2CA5F9E8" w14:textId="77777777" w:rsidR="00D53860" w:rsidRDefault="00D502B4">
            <w:pPr>
              <w:spacing w:after="80"/>
            </w:pPr>
            <w:r>
              <w:rPr>
                <w:color w:val="000000"/>
                <w:sz w:val="16"/>
                <w:szCs w:val="16"/>
              </w:rPr>
              <w:lastRenderedPageBreak/>
              <w:t>Observation dirigée</w:t>
            </w:r>
          </w:p>
        </w:tc>
        <w:tc>
          <w:tcPr>
            <w:tcW w:w="800" w:type="pct"/>
            <w:tcMar>
              <w:top w:w="60" w:type="dxa"/>
              <w:left w:w="100" w:type="dxa"/>
              <w:bottom w:w="60" w:type="dxa"/>
              <w:right w:w="100" w:type="dxa"/>
            </w:tcMar>
          </w:tcPr>
          <w:p w14:paraId="76710C39" w14:textId="77777777" w:rsidR="00D53860" w:rsidRDefault="00D502B4">
            <w:pPr>
              <w:spacing w:after="80"/>
            </w:pPr>
            <w:r>
              <w:rPr>
                <w:color w:val="000000"/>
                <w:sz w:val="16"/>
                <w:szCs w:val="16"/>
              </w:rPr>
              <w:t>un schéma du tube digestif d'un oiseau omnivore (exemple : la poule) — œsophage, jabot, estomac chimique, gésier, intestin, cloaque</w:t>
            </w:r>
          </w:p>
        </w:tc>
        <w:tc>
          <w:tcPr>
            <w:tcW w:w="700" w:type="pct"/>
            <w:tcMar>
              <w:top w:w="60" w:type="dxa"/>
              <w:left w:w="100" w:type="dxa"/>
              <w:bottom w:w="60" w:type="dxa"/>
              <w:right w:w="100" w:type="dxa"/>
            </w:tcMar>
          </w:tcPr>
          <w:p w14:paraId="69EEE9D4" w14:textId="77777777" w:rsidR="00D53860" w:rsidRDefault="00D53860">
            <w:pPr>
              <w:spacing w:after="80"/>
            </w:pPr>
          </w:p>
        </w:tc>
      </w:tr>
      <w:tr w:rsidR="00D53860" w14:paraId="6617F91A" w14:textId="77777777">
        <w:tc>
          <w:tcPr>
            <w:tcW w:w="700" w:type="pct"/>
            <w:tcMar>
              <w:top w:w="60" w:type="dxa"/>
              <w:left w:w="100" w:type="dxa"/>
              <w:bottom w:w="60" w:type="dxa"/>
              <w:right w:w="100" w:type="dxa"/>
            </w:tcMar>
          </w:tcPr>
          <w:p w14:paraId="0473008E"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4AE8FE0F" w14:textId="77777777" w:rsidR="00D53860" w:rsidRDefault="00D502B4">
            <w:pPr>
              <w:spacing w:after="50"/>
            </w:pPr>
            <w:r>
              <w:rPr>
                <w:color w:val="000000"/>
                <w:sz w:val="17"/>
                <w:szCs w:val="17"/>
              </w:rPr>
              <w:t>La poule a-t-elle des dents ? Comment les oiseaux omnivores avalent-ils leur nourriture ?</w:t>
            </w:r>
          </w:p>
          <w:p w14:paraId="6767614F" w14:textId="77777777" w:rsidR="00D53860" w:rsidRDefault="00D502B4">
            <w:pPr>
              <w:spacing w:after="50"/>
            </w:pPr>
            <w:r>
              <w:rPr>
                <w:color w:val="000000"/>
                <w:sz w:val="17"/>
                <w:szCs w:val="17"/>
              </w:rPr>
              <w:t>Qu'est-ce que le jabot, et quel est son rôle ?</w:t>
            </w:r>
          </w:p>
          <w:p w14:paraId="040D0811" w14:textId="77777777" w:rsidR="00D53860" w:rsidRDefault="00D502B4">
            <w:pPr>
              <w:spacing w:after="50"/>
            </w:pPr>
            <w:r>
              <w:rPr>
                <w:color w:val="000000"/>
                <w:sz w:val="17"/>
                <w:szCs w:val="17"/>
              </w:rPr>
              <w:t>Comment est formé l'estomac de la poule ?</w:t>
            </w:r>
          </w:p>
          <w:p w14:paraId="02FB2B07" w14:textId="77777777" w:rsidR="00D53860" w:rsidRDefault="00D502B4">
            <w:pPr>
              <w:spacing w:after="50"/>
            </w:pPr>
            <w:r>
              <w:rPr>
                <w:color w:val="000000"/>
                <w:sz w:val="17"/>
                <w:szCs w:val="17"/>
              </w:rPr>
              <w:t>Comment le gésier broie-t-il la nourriture, sans avoir de dents ?</w:t>
            </w:r>
          </w:p>
          <w:p w14:paraId="78AE5D84" w14:textId="77777777" w:rsidR="00D53860" w:rsidRDefault="00D502B4">
            <w:pPr>
              <w:spacing w:after="50"/>
            </w:pPr>
            <w:r>
              <w:rPr>
                <w:color w:val="000000"/>
                <w:sz w:val="17"/>
                <w:szCs w:val="17"/>
              </w:rPr>
              <w:t>Qu'est-ce que le cloaque ?</w:t>
            </w:r>
          </w:p>
          <w:p w14:paraId="54469714" w14:textId="77777777" w:rsidR="00D53860" w:rsidRDefault="00D502B4">
            <w:pPr>
              <w:spacing w:after="50"/>
            </w:pPr>
            <w:r>
              <w:rPr>
                <w:color w:val="000000"/>
                <w:sz w:val="17"/>
                <w:szCs w:val="17"/>
              </w:rPr>
              <w:t>Comment reconnaît-on le tube digestif d'un granivore ?</w:t>
            </w:r>
          </w:p>
          <w:p w14:paraId="331EA9EA" w14:textId="77777777" w:rsidR="00D53860" w:rsidRDefault="00D502B4">
            <w:pPr>
              <w:spacing w:after="50"/>
            </w:pPr>
            <w:r>
              <w:rPr>
                <w:color w:val="000000"/>
                <w:sz w:val="17"/>
                <w:szCs w:val="17"/>
              </w:rPr>
              <w:t>Pourquoi dit-on qu'un animal est omnivore ? Donne l'exemple de la poule.</w:t>
            </w:r>
          </w:p>
        </w:tc>
        <w:tc>
          <w:tcPr>
            <w:tcW w:w="1000" w:type="pct"/>
            <w:tcMar>
              <w:top w:w="60" w:type="dxa"/>
              <w:left w:w="100" w:type="dxa"/>
              <w:bottom w:w="60" w:type="dxa"/>
              <w:right w:w="100" w:type="dxa"/>
            </w:tcMar>
          </w:tcPr>
          <w:p w14:paraId="3A695312" w14:textId="77777777" w:rsidR="00D53860" w:rsidRDefault="00D502B4">
            <w:pPr>
              <w:spacing w:after="50"/>
            </w:pPr>
            <w:r>
              <w:rPr>
                <w:i/>
                <w:iCs/>
                <w:color w:val="000000"/>
                <w:sz w:val="17"/>
                <w:szCs w:val="17"/>
              </w:rPr>
              <w:t>R.A. : La poule (comme les autres oiseaux) n'a pas de dents ; elle avale directement les grains sans les fragmenter.</w:t>
            </w:r>
          </w:p>
          <w:p w14:paraId="75A4A3F1" w14:textId="77777777" w:rsidR="00D53860" w:rsidRDefault="00D502B4">
            <w:pPr>
              <w:spacing w:after="50"/>
            </w:pPr>
            <w:r>
              <w:rPr>
                <w:i/>
                <w:iCs/>
                <w:color w:val="000000"/>
                <w:sz w:val="17"/>
                <w:szCs w:val="17"/>
              </w:rPr>
              <w:t>R.A. : C'est une partie élargie de l'œsophage, où la nourriture avalée s'accumule et se ramollit.</w:t>
            </w:r>
          </w:p>
          <w:p w14:paraId="48323C8D" w14:textId="77777777" w:rsidR="00D53860" w:rsidRDefault="00D502B4">
            <w:pPr>
              <w:spacing w:after="50"/>
            </w:pPr>
            <w:r>
              <w:rPr>
                <w:i/>
                <w:iCs/>
                <w:color w:val="000000"/>
                <w:sz w:val="17"/>
                <w:szCs w:val="17"/>
              </w:rPr>
              <w:t>R.A. : Il comprend deux parties : l'estomac chimique, où la nourriture ramollie est transformée par les sucs digestifs, et l'estomac mécanique ou gésier.</w:t>
            </w:r>
          </w:p>
          <w:p w14:paraId="4A49CB8F" w14:textId="77777777" w:rsidR="00D53860" w:rsidRDefault="00D502B4">
            <w:pPr>
              <w:spacing w:after="50"/>
            </w:pPr>
            <w:r>
              <w:rPr>
                <w:i/>
                <w:iCs/>
                <w:color w:val="000000"/>
                <w:sz w:val="17"/>
                <w:szCs w:val="17"/>
              </w:rPr>
              <w:t>R.A. : Le gésier est formé de muscles très puissants ; il broie la nourriture avec l'aide de petits cailloux que la poule a avalés avec sa nourriture.</w:t>
            </w:r>
          </w:p>
          <w:p w14:paraId="0C12FABA" w14:textId="77777777" w:rsidR="00D53860" w:rsidRDefault="00D502B4">
            <w:pPr>
              <w:spacing w:after="50"/>
            </w:pPr>
            <w:r>
              <w:rPr>
                <w:i/>
                <w:iCs/>
                <w:color w:val="000000"/>
                <w:sz w:val="17"/>
                <w:szCs w:val="17"/>
              </w:rPr>
              <w:t>R.A. : C'est une poche qui termine l'intestin, où aboutissent aussi les conduits urinaires et génitaux (les œufs).</w:t>
            </w:r>
          </w:p>
          <w:p w14:paraId="4F2979E0" w14:textId="77777777" w:rsidR="00D53860" w:rsidRDefault="00D502B4">
            <w:pPr>
              <w:spacing w:after="50"/>
            </w:pPr>
            <w:r>
              <w:rPr>
                <w:i/>
                <w:iCs/>
                <w:color w:val="000000"/>
                <w:sz w:val="17"/>
                <w:szCs w:val="17"/>
              </w:rPr>
              <w:t>R.A. : Par le jabot, l'estomac chimique et mécanique (gésier), un intestin assez long et le cloaque.</w:t>
            </w:r>
          </w:p>
          <w:p w14:paraId="05356B15" w14:textId="77777777" w:rsidR="00D53860" w:rsidRDefault="00D502B4">
            <w:pPr>
              <w:spacing w:after="50"/>
            </w:pPr>
            <w:r>
              <w:rPr>
                <w:i/>
                <w:iCs/>
                <w:color w:val="000000"/>
                <w:sz w:val="17"/>
                <w:szCs w:val="17"/>
              </w:rPr>
              <w:t>R.A. : Un animal est omnivore parce qu'il mange presque toutes sortes d'aliments. Exemple : la poule mange des grains et aussi des vers, des insectes.</w:t>
            </w:r>
          </w:p>
        </w:tc>
        <w:tc>
          <w:tcPr>
            <w:tcW w:w="800" w:type="pct"/>
            <w:tcMar>
              <w:top w:w="60" w:type="dxa"/>
              <w:left w:w="100" w:type="dxa"/>
              <w:bottom w:w="60" w:type="dxa"/>
              <w:right w:w="100" w:type="dxa"/>
            </w:tcMar>
          </w:tcPr>
          <w:p w14:paraId="6D59BCE6"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26B0AD35" w14:textId="77777777" w:rsidR="00D53860" w:rsidRDefault="00D502B4">
            <w:pPr>
              <w:spacing w:after="80"/>
            </w:pPr>
            <w:r>
              <w:rPr>
                <w:color w:val="000000"/>
                <w:sz w:val="16"/>
                <w:szCs w:val="16"/>
              </w:rPr>
              <w:t>un schéma du tube digestif d'un oiseau omnivore (exemple : la poule) — œsophage, jabot, estomac chimique, gésier, intestin, cloaque</w:t>
            </w:r>
          </w:p>
        </w:tc>
        <w:tc>
          <w:tcPr>
            <w:tcW w:w="700" w:type="pct"/>
            <w:tcMar>
              <w:top w:w="60" w:type="dxa"/>
              <w:left w:w="100" w:type="dxa"/>
              <w:bottom w:w="60" w:type="dxa"/>
              <w:right w:w="100" w:type="dxa"/>
            </w:tcMar>
          </w:tcPr>
          <w:p w14:paraId="62F18213" w14:textId="77777777" w:rsidR="00D53860" w:rsidRDefault="00D53860">
            <w:pPr>
              <w:spacing w:after="80"/>
            </w:pPr>
          </w:p>
        </w:tc>
      </w:tr>
      <w:tr w:rsidR="00D53860" w14:paraId="4A0FAF4E" w14:textId="77777777">
        <w:tc>
          <w:tcPr>
            <w:tcW w:w="700" w:type="pct"/>
            <w:tcMar>
              <w:top w:w="60" w:type="dxa"/>
              <w:left w:w="100" w:type="dxa"/>
              <w:bottom w:w="60" w:type="dxa"/>
              <w:right w:w="100" w:type="dxa"/>
            </w:tcMar>
          </w:tcPr>
          <w:p w14:paraId="40BC515B"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1389F404" w14:textId="77777777" w:rsidR="00D53860" w:rsidRDefault="00D502B4">
            <w:pPr>
              <w:spacing w:after="40"/>
            </w:pPr>
            <w:r>
              <w:rPr>
                <w:b/>
                <w:bCs/>
                <w:color w:val="000000"/>
                <w:sz w:val="17"/>
                <w:szCs w:val="17"/>
              </w:rPr>
              <w:t xml:space="preserve">Donc, la poule n'a pas de dents : elle avale directement sa nourriture, qui s'accumule et se ramollit dans le jabot, est transformée dans l'estomac chimique, puis broyée dans le gésier (avec l'aide de cailloux avalés), avant de terminer sa digestion dans l'intestin et le cloaque. La poule est omnivore : elle </w:t>
            </w:r>
            <w:r>
              <w:rPr>
                <w:b/>
                <w:bCs/>
                <w:color w:val="000000"/>
                <w:sz w:val="17"/>
                <w:szCs w:val="17"/>
              </w:rPr>
              <w:lastRenderedPageBreak/>
              <w:t>mange de tout, grains et petits animaux.</w:t>
            </w:r>
          </w:p>
        </w:tc>
        <w:tc>
          <w:tcPr>
            <w:tcW w:w="1000" w:type="pct"/>
            <w:tcMar>
              <w:top w:w="60" w:type="dxa"/>
              <w:left w:w="100" w:type="dxa"/>
              <w:bottom w:w="60" w:type="dxa"/>
              <w:right w:w="100" w:type="dxa"/>
            </w:tcMar>
          </w:tcPr>
          <w:p w14:paraId="2E62FCC5" w14:textId="77777777" w:rsidR="00D53860" w:rsidRDefault="00D502B4">
            <w:pPr>
              <w:spacing w:after="40"/>
            </w:pPr>
            <w:r>
              <w:rPr>
                <w:color w:val="000000"/>
                <w:sz w:val="17"/>
                <w:szCs w:val="17"/>
              </w:rPr>
              <w:lastRenderedPageBreak/>
              <w:t>Les élèves écoutent la synthèse.</w:t>
            </w:r>
          </w:p>
        </w:tc>
        <w:tc>
          <w:tcPr>
            <w:tcW w:w="800" w:type="pct"/>
            <w:tcMar>
              <w:top w:w="60" w:type="dxa"/>
              <w:left w:w="100" w:type="dxa"/>
              <w:bottom w:w="60" w:type="dxa"/>
              <w:right w:w="100" w:type="dxa"/>
            </w:tcMar>
          </w:tcPr>
          <w:p w14:paraId="2687D7B3"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446AC877"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4F996049" w14:textId="77777777" w:rsidR="00D53860" w:rsidRDefault="00D53860">
            <w:pPr>
              <w:spacing w:after="80"/>
            </w:pPr>
          </w:p>
        </w:tc>
      </w:tr>
      <w:tr w:rsidR="00D53860" w14:paraId="765D8A68" w14:textId="77777777">
        <w:tc>
          <w:tcPr>
            <w:tcW w:w="700" w:type="pct"/>
            <w:tcMar>
              <w:top w:w="60" w:type="dxa"/>
              <w:left w:w="100" w:type="dxa"/>
              <w:bottom w:w="60" w:type="dxa"/>
              <w:right w:w="100" w:type="dxa"/>
            </w:tcMar>
          </w:tcPr>
          <w:p w14:paraId="56C5148F"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61B287E4" w14:textId="77777777" w:rsidR="00D53860" w:rsidRDefault="00D502B4">
            <w:pPr>
              <w:spacing w:before="100" w:after="30"/>
            </w:pPr>
            <w:r>
              <w:rPr>
                <w:b/>
                <w:bCs/>
                <w:color w:val="1F4E79"/>
                <w:sz w:val="17"/>
                <w:szCs w:val="17"/>
              </w:rPr>
              <w:t>Exercice 1</w:t>
            </w:r>
          </w:p>
          <w:p w14:paraId="19141CC8" w14:textId="77777777" w:rsidR="00D53860" w:rsidRDefault="00D502B4">
            <w:pPr>
              <w:spacing w:after="40"/>
            </w:pPr>
            <w:r>
              <w:rPr>
                <w:i/>
                <w:iCs/>
                <w:color w:val="000000"/>
                <w:sz w:val="16"/>
                <w:szCs w:val="16"/>
              </w:rPr>
              <w:t>Relie chaque élément de la colonne A à l'élément correspondant de la colonne B.</w:t>
            </w:r>
          </w:p>
          <w:p w14:paraId="33A0EE29" w14:textId="77777777" w:rsidR="00D53860" w:rsidRDefault="00D502B4">
            <w:pPr>
              <w:spacing w:after="30"/>
            </w:pPr>
            <w:r>
              <w:rPr>
                <w:color w:val="000000"/>
                <w:sz w:val="16"/>
                <w:szCs w:val="16"/>
              </w:rPr>
              <w:t>Colonne A                                          Colonne B</w:t>
            </w:r>
          </w:p>
          <w:p w14:paraId="3FDD7C00" w14:textId="77777777" w:rsidR="00D53860" w:rsidRDefault="00D502B4">
            <w:pPr>
              <w:spacing w:after="30"/>
            </w:pPr>
            <w:r>
              <w:rPr>
                <w:color w:val="000000"/>
                <w:sz w:val="16"/>
                <w:szCs w:val="16"/>
              </w:rPr>
              <w:t>1. Jabot          •          • a. Broie la nourriture grâce à des muscles puissants et des cailloux</w:t>
            </w:r>
          </w:p>
          <w:p w14:paraId="2EEAF56D" w14:textId="77777777" w:rsidR="00D53860" w:rsidRDefault="00D502B4">
            <w:pPr>
              <w:spacing w:after="30"/>
            </w:pPr>
            <w:r>
              <w:rPr>
                <w:color w:val="000000"/>
                <w:sz w:val="16"/>
                <w:szCs w:val="16"/>
              </w:rPr>
              <w:t>2. Gésier          •          • b. Poche finale, aboutissement de l'intestin et des voies génitales</w:t>
            </w:r>
          </w:p>
          <w:p w14:paraId="06D61FE2" w14:textId="77777777" w:rsidR="00D53860" w:rsidRDefault="00D502B4">
            <w:pPr>
              <w:spacing w:after="30"/>
            </w:pPr>
            <w:r>
              <w:rPr>
                <w:color w:val="000000"/>
                <w:sz w:val="16"/>
                <w:szCs w:val="16"/>
              </w:rPr>
              <w:t>3. Cloaque          •          • c. Animal qui mange de tout</w:t>
            </w:r>
          </w:p>
          <w:p w14:paraId="5F91C6F0" w14:textId="77777777" w:rsidR="00D53860" w:rsidRDefault="00D502B4">
            <w:pPr>
              <w:spacing w:after="30"/>
            </w:pPr>
            <w:r>
              <w:rPr>
                <w:color w:val="000000"/>
                <w:sz w:val="16"/>
                <w:szCs w:val="16"/>
              </w:rPr>
              <w:t>4. Omnivore          •          • d. Poche où la nourriture avalée se ramollit</w:t>
            </w:r>
          </w:p>
          <w:p w14:paraId="7689DAF9" w14:textId="77777777" w:rsidR="00D53860" w:rsidRDefault="00D502B4">
            <w:pPr>
              <w:spacing w:before="100" w:after="30"/>
            </w:pPr>
            <w:r>
              <w:rPr>
                <w:b/>
                <w:bCs/>
                <w:color w:val="1F4E79"/>
                <w:sz w:val="17"/>
                <w:szCs w:val="17"/>
              </w:rPr>
              <w:t>Exercice 2</w:t>
            </w:r>
          </w:p>
          <w:p w14:paraId="21A270FA" w14:textId="77777777" w:rsidR="00D53860" w:rsidRDefault="00D502B4">
            <w:pPr>
              <w:spacing w:after="40"/>
            </w:pPr>
            <w:r>
              <w:rPr>
                <w:i/>
                <w:iCs/>
                <w:color w:val="000000"/>
                <w:sz w:val="16"/>
                <w:szCs w:val="16"/>
              </w:rPr>
              <w:t>Réponds par Vrai (V) ou Faux (F). Justifie chaque réponse fausse.</w:t>
            </w:r>
          </w:p>
          <w:p w14:paraId="6FD4FDA9" w14:textId="77777777" w:rsidR="00D53860" w:rsidRDefault="00D502B4">
            <w:pPr>
              <w:spacing w:after="30"/>
            </w:pPr>
            <w:r>
              <w:rPr>
                <w:color w:val="000000"/>
                <w:sz w:val="16"/>
                <w:szCs w:val="16"/>
              </w:rPr>
              <w:t>1. Les animaux omnivores mâchent toujours leur nourriture avant de l'avaler.</w:t>
            </w:r>
          </w:p>
          <w:p w14:paraId="59142A3D" w14:textId="77777777" w:rsidR="00D53860" w:rsidRDefault="00D502B4">
            <w:pPr>
              <w:spacing w:after="30"/>
            </w:pPr>
            <w:r>
              <w:rPr>
                <w:color w:val="000000"/>
                <w:sz w:val="16"/>
                <w:szCs w:val="16"/>
              </w:rPr>
              <w:t>2. Le gésier broie la nourriture grâce à des muscles puissants et des cailloux.</w:t>
            </w:r>
          </w:p>
          <w:p w14:paraId="75A54AF0" w14:textId="77777777" w:rsidR="00D53860" w:rsidRDefault="00D502B4">
            <w:pPr>
              <w:spacing w:after="30"/>
            </w:pPr>
            <w:r>
              <w:rPr>
                <w:color w:val="000000"/>
                <w:sz w:val="16"/>
                <w:szCs w:val="16"/>
              </w:rPr>
              <w:t>3. Un animal omnivore ne mange que des végétaux.</w:t>
            </w:r>
          </w:p>
          <w:p w14:paraId="6138BECA" w14:textId="77777777" w:rsidR="00D53860" w:rsidRDefault="00D502B4">
            <w:pPr>
              <w:spacing w:after="30"/>
            </w:pPr>
            <w:r>
              <w:rPr>
                <w:color w:val="000000"/>
                <w:sz w:val="16"/>
                <w:szCs w:val="16"/>
              </w:rPr>
              <w:t>4. Le cloaque est une poche qui termine l'intestin de la poule.</w:t>
            </w:r>
          </w:p>
        </w:tc>
        <w:tc>
          <w:tcPr>
            <w:tcW w:w="1000" w:type="pct"/>
            <w:tcMar>
              <w:top w:w="60" w:type="dxa"/>
              <w:left w:w="100" w:type="dxa"/>
              <w:bottom w:w="60" w:type="dxa"/>
              <w:right w:w="100" w:type="dxa"/>
            </w:tcMar>
          </w:tcPr>
          <w:p w14:paraId="58FC30E9" w14:textId="77777777" w:rsidR="00D53860" w:rsidRDefault="00D502B4">
            <w:pPr>
              <w:spacing w:before="100" w:after="30"/>
            </w:pPr>
            <w:r>
              <w:rPr>
                <w:b/>
                <w:bCs/>
                <w:color w:val="C2185B"/>
                <w:sz w:val="17"/>
                <w:szCs w:val="17"/>
              </w:rPr>
              <w:t>Corrigé — Exercice 1</w:t>
            </w:r>
          </w:p>
          <w:p w14:paraId="5DED3934" w14:textId="77777777" w:rsidR="00D53860" w:rsidRDefault="00D502B4">
            <w:pPr>
              <w:spacing w:after="30"/>
            </w:pPr>
            <w:r>
              <w:rPr>
                <w:color w:val="C2185B"/>
                <w:sz w:val="16"/>
                <w:szCs w:val="16"/>
              </w:rPr>
              <w:t>1 → d (Poche où la nourriture avalée se ramollit)</w:t>
            </w:r>
          </w:p>
          <w:p w14:paraId="70B86292" w14:textId="77777777" w:rsidR="00D53860" w:rsidRDefault="00D502B4">
            <w:pPr>
              <w:spacing w:after="30"/>
            </w:pPr>
            <w:r>
              <w:rPr>
                <w:color w:val="C2185B"/>
                <w:sz w:val="16"/>
                <w:szCs w:val="16"/>
              </w:rPr>
              <w:t>2 → a (Broie la nourriture grâce à des muscles puissants et des cailloux)</w:t>
            </w:r>
          </w:p>
          <w:p w14:paraId="6CAA5D58" w14:textId="77777777" w:rsidR="00D53860" w:rsidRDefault="00D502B4">
            <w:pPr>
              <w:spacing w:after="30"/>
            </w:pPr>
            <w:r>
              <w:rPr>
                <w:color w:val="C2185B"/>
                <w:sz w:val="16"/>
                <w:szCs w:val="16"/>
              </w:rPr>
              <w:t>3 → b (Poche finale, aboutissement de l'intestin et des voies génitales)</w:t>
            </w:r>
          </w:p>
          <w:p w14:paraId="5ECBDECB" w14:textId="77777777" w:rsidR="00D53860" w:rsidRDefault="00D502B4">
            <w:pPr>
              <w:spacing w:after="30"/>
            </w:pPr>
            <w:r>
              <w:rPr>
                <w:color w:val="C2185B"/>
                <w:sz w:val="16"/>
                <w:szCs w:val="16"/>
              </w:rPr>
              <w:t>4 → c (Animal qui mange de tout)</w:t>
            </w:r>
          </w:p>
          <w:p w14:paraId="4E2F0C41" w14:textId="77777777" w:rsidR="00D53860" w:rsidRDefault="00D502B4">
            <w:pPr>
              <w:spacing w:before="100" w:after="30"/>
            </w:pPr>
            <w:r>
              <w:rPr>
                <w:b/>
                <w:bCs/>
                <w:color w:val="C2185B"/>
                <w:sz w:val="17"/>
                <w:szCs w:val="17"/>
              </w:rPr>
              <w:t>Corrigé — Exercice 2</w:t>
            </w:r>
          </w:p>
          <w:p w14:paraId="7DF5F2C6" w14:textId="77777777" w:rsidR="00D53860" w:rsidRDefault="00D502B4">
            <w:pPr>
              <w:spacing w:after="30"/>
            </w:pPr>
            <w:r>
              <w:rPr>
                <w:color w:val="C2185B"/>
                <w:sz w:val="16"/>
                <w:szCs w:val="16"/>
              </w:rPr>
              <w:t>1. Faux — Les oiseaux omnivores comme la poule n'ont pas de dents : ils avalent directement leur nourriture sans la fragmenter.</w:t>
            </w:r>
          </w:p>
          <w:p w14:paraId="5F6F9BFA" w14:textId="77777777" w:rsidR="00D53860" w:rsidRDefault="00D502B4">
            <w:pPr>
              <w:spacing w:after="30"/>
            </w:pPr>
            <w:r>
              <w:rPr>
                <w:color w:val="C2185B"/>
                <w:sz w:val="16"/>
                <w:szCs w:val="16"/>
              </w:rPr>
              <w:t>2. Vrai</w:t>
            </w:r>
          </w:p>
          <w:p w14:paraId="57BF9E03" w14:textId="77777777" w:rsidR="00D53860" w:rsidRDefault="00D502B4">
            <w:pPr>
              <w:spacing w:after="30"/>
            </w:pPr>
            <w:r>
              <w:rPr>
                <w:color w:val="C2185B"/>
                <w:sz w:val="16"/>
                <w:szCs w:val="16"/>
              </w:rPr>
              <w:t>3. Faux — Un omnivore mange toutes sortes d'aliments : des végétaux ET des animaux.</w:t>
            </w:r>
          </w:p>
          <w:p w14:paraId="6D1DAAE9" w14:textId="77777777" w:rsidR="00D53860" w:rsidRDefault="00D502B4">
            <w:pPr>
              <w:spacing w:after="30"/>
            </w:pPr>
            <w:r>
              <w:rPr>
                <w:color w:val="C2185B"/>
                <w:sz w:val="16"/>
                <w:szCs w:val="16"/>
              </w:rPr>
              <w:t>4. Vrai</w:t>
            </w:r>
          </w:p>
        </w:tc>
        <w:tc>
          <w:tcPr>
            <w:tcW w:w="800" w:type="pct"/>
            <w:tcMar>
              <w:top w:w="60" w:type="dxa"/>
              <w:left w:w="100" w:type="dxa"/>
              <w:bottom w:w="60" w:type="dxa"/>
              <w:right w:w="100" w:type="dxa"/>
            </w:tcMar>
          </w:tcPr>
          <w:p w14:paraId="263293F9" w14:textId="77777777" w:rsidR="00D53860" w:rsidRDefault="00D502B4">
            <w:pPr>
              <w:spacing w:after="80"/>
            </w:pPr>
            <w:r>
              <w:rPr>
                <w:color w:val="000000"/>
                <w:sz w:val="16"/>
                <w:szCs w:val="16"/>
              </w:rPr>
              <w:t>Travail individuel écrit</w:t>
            </w:r>
          </w:p>
        </w:tc>
        <w:tc>
          <w:tcPr>
            <w:tcW w:w="800" w:type="pct"/>
            <w:tcMar>
              <w:top w:w="60" w:type="dxa"/>
              <w:left w:w="100" w:type="dxa"/>
              <w:bottom w:w="60" w:type="dxa"/>
              <w:right w:w="100" w:type="dxa"/>
            </w:tcMar>
          </w:tcPr>
          <w:p w14:paraId="7D637D83"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6CD3046C" w14:textId="77777777" w:rsidR="00D53860" w:rsidRDefault="00D53860">
            <w:pPr>
              <w:spacing w:after="80"/>
            </w:pPr>
          </w:p>
        </w:tc>
      </w:tr>
      <w:tr w:rsidR="00D53860" w14:paraId="184E420D" w14:textId="77777777">
        <w:tc>
          <w:tcPr>
            <w:tcW w:w="700" w:type="pct"/>
            <w:tcMar>
              <w:top w:w="60" w:type="dxa"/>
              <w:left w:w="100" w:type="dxa"/>
              <w:bottom w:w="60" w:type="dxa"/>
              <w:right w:w="100" w:type="dxa"/>
            </w:tcMar>
          </w:tcPr>
          <w:p w14:paraId="7D93BCA0" w14:textId="77777777" w:rsidR="00D53860" w:rsidRDefault="00D502B4">
            <w:pPr>
              <w:spacing w:after="80"/>
            </w:pPr>
            <w:r>
              <w:rPr>
                <w:b/>
                <w:bCs/>
                <w:color w:val="000000"/>
                <w:sz w:val="17"/>
                <w:szCs w:val="17"/>
              </w:rPr>
              <w:t>III. Évaluation (15 min)</w:t>
            </w:r>
          </w:p>
        </w:tc>
        <w:tc>
          <w:tcPr>
            <w:tcW w:w="1000" w:type="pct"/>
            <w:tcMar>
              <w:top w:w="60" w:type="dxa"/>
              <w:left w:w="100" w:type="dxa"/>
              <w:bottom w:w="60" w:type="dxa"/>
              <w:right w:w="100" w:type="dxa"/>
            </w:tcMar>
          </w:tcPr>
          <w:p w14:paraId="27B84847" w14:textId="77777777" w:rsidR="00D53860" w:rsidRDefault="00D502B4">
            <w:pPr>
              <w:spacing w:before="100" w:after="30"/>
            </w:pPr>
            <w:r>
              <w:rPr>
                <w:b/>
                <w:bCs/>
                <w:color w:val="1F4E79"/>
                <w:sz w:val="17"/>
                <w:szCs w:val="17"/>
              </w:rPr>
              <w:t>Exercice 1</w:t>
            </w:r>
          </w:p>
          <w:p w14:paraId="63B992E6" w14:textId="77777777" w:rsidR="00D53860" w:rsidRDefault="00D502B4">
            <w:pPr>
              <w:spacing w:after="40"/>
            </w:pPr>
            <w:r>
              <w:rPr>
                <w:i/>
                <w:iCs/>
                <w:color w:val="000000"/>
                <w:sz w:val="16"/>
                <w:szCs w:val="16"/>
              </w:rPr>
              <w:t>Réponds aux questions suivantes par une phrase complète.</w:t>
            </w:r>
          </w:p>
          <w:p w14:paraId="614569DA" w14:textId="77777777" w:rsidR="00D53860" w:rsidRDefault="00D502B4">
            <w:pPr>
              <w:spacing w:after="30"/>
            </w:pPr>
            <w:r>
              <w:rPr>
                <w:color w:val="000000"/>
                <w:sz w:val="16"/>
                <w:szCs w:val="16"/>
              </w:rPr>
              <w:t>1. Qu'est-ce qu'un animal omnivore ? Donne deux exemples.</w:t>
            </w:r>
          </w:p>
          <w:p w14:paraId="3EFACA67" w14:textId="77777777" w:rsidR="00D53860" w:rsidRDefault="00D502B4">
            <w:pPr>
              <w:spacing w:after="30"/>
            </w:pPr>
            <w:r>
              <w:rPr>
                <w:color w:val="000000"/>
                <w:sz w:val="16"/>
                <w:szCs w:val="16"/>
              </w:rPr>
              <w:t>2. Quel est le rôle du jabot ?</w:t>
            </w:r>
          </w:p>
          <w:p w14:paraId="3633B513" w14:textId="77777777" w:rsidR="00D53860" w:rsidRDefault="00D502B4">
            <w:pPr>
              <w:spacing w:after="30"/>
            </w:pPr>
            <w:r>
              <w:rPr>
                <w:color w:val="000000"/>
                <w:sz w:val="16"/>
                <w:szCs w:val="16"/>
              </w:rPr>
              <w:t>3. Comment le gésier arrive-t-il à broyer la nourriture sans dents ?</w:t>
            </w:r>
          </w:p>
          <w:p w14:paraId="78B663B4" w14:textId="77777777" w:rsidR="00D53860" w:rsidRDefault="00D502B4">
            <w:pPr>
              <w:spacing w:after="30"/>
            </w:pPr>
            <w:r>
              <w:rPr>
                <w:color w:val="000000"/>
                <w:sz w:val="16"/>
                <w:szCs w:val="16"/>
              </w:rPr>
              <w:t>4. Pourquoi dit-on que la poule est un animal omnivore ? Donne un autre exemple d'omnivore.</w:t>
            </w:r>
          </w:p>
          <w:p w14:paraId="081BED60" w14:textId="77777777" w:rsidR="00D53860" w:rsidRDefault="00D502B4">
            <w:pPr>
              <w:spacing w:before="100" w:after="30"/>
            </w:pPr>
            <w:r>
              <w:rPr>
                <w:b/>
                <w:bCs/>
                <w:color w:val="1F4E79"/>
                <w:sz w:val="17"/>
                <w:szCs w:val="17"/>
              </w:rPr>
              <w:t>Exercice 2</w:t>
            </w:r>
          </w:p>
          <w:p w14:paraId="326E2E74" w14:textId="77777777" w:rsidR="00D53860" w:rsidRDefault="00D502B4">
            <w:pPr>
              <w:spacing w:after="40"/>
            </w:pPr>
            <w:r>
              <w:rPr>
                <w:i/>
                <w:iCs/>
                <w:color w:val="000000"/>
                <w:sz w:val="16"/>
                <w:szCs w:val="16"/>
              </w:rPr>
              <w:t>Termine chaque phrase.</w:t>
            </w:r>
          </w:p>
          <w:p w14:paraId="47F8E2EB" w14:textId="77777777" w:rsidR="00D53860" w:rsidRDefault="00D502B4">
            <w:pPr>
              <w:spacing w:after="30"/>
            </w:pPr>
            <w:r>
              <w:rPr>
                <w:color w:val="000000"/>
                <w:sz w:val="16"/>
                <w:szCs w:val="16"/>
              </w:rPr>
              <w:t>1. La poule n'a pas de dents ; elle avale directement …………………………………</w:t>
            </w:r>
          </w:p>
          <w:p w14:paraId="322635DA" w14:textId="77777777" w:rsidR="00D53860" w:rsidRDefault="00D502B4">
            <w:pPr>
              <w:spacing w:after="30"/>
            </w:pPr>
            <w:r>
              <w:rPr>
                <w:color w:val="000000"/>
                <w:sz w:val="16"/>
                <w:szCs w:val="16"/>
              </w:rPr>
              <w:t>2. Le gésier broie la nourriture grâce à des muscles puissants et …………………………………</w:t>
            </w:r>
          </w:p>
          <w:p w14:paraId="7EECB5EC" w14:textId="77777777" w:rsidR="00D53860" w:rsidRDefault="00D502B4">
            <w:pPr>
              <w:spacing w:after="30"/>
            </w:pPr>
            <w:r>
              <w:rPr>
                <w:color w:val="000000"/>
                <w:sz w:val="16"/>
                <w:szCs w:val="16"/>
              </w:rPr>
              <w:t>3. Le cloaque est une poche où aboutissent l'intestin, les voies urinaires …………………………………</w:t>
            </w:r>
          </w:p>
          <w:p w14:paraId="5A0C14BF" w14:textId="77777777" w:rsidR="00D53860" w:rsidRDefault="00D502B4">
            <w:pPr>
              <w:spacing w:after="30"/>
            </w:pPr>
            <w:r>
              <w:rPr>
                <w:color w:val="000000"/>
                <w:sz w:val="16"/>
                <w:szCs w:val="16"/>
              </w:rPr>
              <w:t>4. La poule est un animal omnivore car elle mange …………………………………</w:t>
            </w:r>
          </w:p>
        </w:tc>
        <w:tc>
          <w:tcPr>
            <w:tcW w:w="1000" w:type="pct"/>
            <w:tcMar>
              <w:top w:w="60" w:type="dxa"/>
              <w:left w:w="100" w:type="dxa"/>
              <w:bottom w:w="60" w:type="dxa"/>
              <w:right w:w="100" w:type="dxa"/>
            </w:tcMar>
          </w:tcPr>
          <w:p w14:paraId="1C84C086" w14:textId="77777777" w:rsidR="00D53860" w:rsidRDefault="00D502B4">
            <w:pPr>
              <w:spacing w:before="100" w:after="30"/>
            </w:pPr>
            <w:r>
              <w:rPr>
                <w:b/>
                <w:bCs/>
                <w:color w:val="C2185B"/>
                <w:sz w:val="17"/>
                <w:szCs w:val="17"/>
              </w:rPr>
              <w:t>Corrigé — Exercice 1</w:t>
            </w:r>
          </w:p>
          <w:p w14:paraId="2BDAA60E" w14:textId="77777777" w:rsidR="00D53860" w:rsidRDefault="00D502B4">
            <w:pPr>
              <w:spacing w:after="30"/>
            </w:pPr>
            <w:r>
              <w:rPr>
                <w:color w:val="C2185B"/>
                <w:sz w:val="16"/>
                <w:szCs w:val="16"/>
              </w:rPr>
              <w:t>1. Un animal omnivore mange toutes sortes d'aliments (végétaux et animaux). Exemples : la poule, le pigeon, l'homme.</w:t>
            </w:r>
          </w:p>
          <w:p w14:paraId="7E212499" w14:textId="77777777" w:rsidR="00D53860" w:rsidRDefault="00D502B4">
            <w:pPr>
              <w:spacing w:after="30"/>
            </w:pPr>
            <w:r>
              <w:rPr>
                <w:color w:val="C2185B"/>
                <w:sz w:val="16"/>
                <w:szCs w:val="16"/>
              </w:rPr>
              <w:t>2. Accumuler et ramollir la nourriture avalée.</w:t>
            </w:r>
          </w:p>
          <w:p w14:paraId="588606A7" w14:textId="77777777" w:rsidR="00D53860" w:rsidRDefault="00D502B4">
            <w:pPr>
              <w:spacing w:after="30"/>
            </w:pPr>
            <w:r>
              <w:rPr>
                <w:color w:val="C2185B"/>
                <w:sz w:val="16"/>
                <w:szCs w:val="16"/>
              </w:rPr>
              <w:t>3. Grâce à des muscles très puissants et à de petits cailloux avalés par la poule.</w:t>
            </w:r>
          </w:p>
          <w:p w14:paraId="28BA2549" w14:textId="77777777" w:rsidR="00D53860" w:rsidRDefault="00D502B4">
            <w:pPr>
              <w:spacing w:after="30"/>
            </w:pPr>
            <w:r>
              <w:rPr>
                <w:color w:val="C2185B"/>
                <w:sz w:val="16"/>
                <w:szCs w:val="16"/>
              </w:rPr>
              <w:t>4. La poule est omnivore parce qu'elle mange des grains (végétaux) ET de petits animaux (vers, insectes). Autre exemple : le pigeon.</w:t>
            </w:r>
          </w:p>
          <w:p w14:paraId="08353B96" w14:textId="77777777" w:rsidR="00D53860" w:rsidRDefault="00D502B4">
            <w:pPr>
              <w:spacing w:before="100" w:after="30"/>
            </w:pPr>
            <w:r>
              <w:rPr>
                <w:b/>
                <w:bCs/>
                <w:color w:val="C2185B"/>
                <w:sz w:val="17"/>
                <w:szCs w:val="17"/>
              </w:rPr>
              <w:t>Corrigé — Exercice 2</w:t>
            </w:r>
          </w:p>
          <w:p w14:paraId="7D3BA9B4" w14:textId="77777777" w:rsidR="00D53860" w:rsidRDefault="00D502B4">
            <w:pPr>
              <w:spacing w:after="30"/>
            </w:pPr>
            <w:r>
              <w:rPr>
                <w:color w:val="C2185B"/>
                <w:sz w:val="16"/>
                <w:szCs w:val="16"/>
              </w:rPr>
              <w:t>1. La poule n'a pas de dents ; elle avale directement les grains sans les fragmenter.</w:t>
            </w:r>
          </w:p>
          <w:p w14:paraId="74EA51C7" w14:textId="77777777" w:rsidR="00D53860" w:rsidRDefault="00D502B4">
            <w:pPr>
              <w:spacing w:after="30"/>
            </w:pPr>
            <w:r>
              <w:rPr>
                <w:color w:val="C2185B"/>
                <w:sz w:val="16"/>
                <w:szCs w:val="16"/>
              </w:rPr>
              <w:t xml:space="preserve">2. Le gésier broie la nourriture grâce à des </w:t>
            </w:r>
            <w:r>
              <w:rPr>
                <w:color w:val="C2185B"/>
                <w:sz w:val="16"/>
                <w:szCs w:val="16"/>
              </w:rPr>
              <w:lastRenderedPageBreak/>
              <w:t>muscles puissants et de petits cailloux avalés.</w:t>
            </w:r>
          </w:p>
          <w:p w14:paraId="5C503501" w14:textId="77777777" w:rsidR="00D53860" w:rsidRDefault="00D502B4">
            <w:pPr>
              <w:spacing w:after="30"/>
            </w:pPr>
            <w:r>
              <w:rPr>
                <w:color w:val="C2185B"/>
                <w:sz w:val="16"/>
                <w:szCs w:val="16"/>
              </w:rPr>
              <w:t>3. Le cloaque est une poche où aboutissent l'intestin, les voies urinaires et les voies génitales.</w:t>
            </w:r>
          </w:p>
          <w:p w14:paraId="0C0E4EFE" w14:textId="77777777" w:rsidR="00D53860" w:rsidRDefault="00D502B4">
            <w:pPr>
              <w:spacing w:after="30"/>
            </w:pPr>
            <w:r>
              <w:rPr>
                <w:color w:val="C2185B"/>
                <w:sz w:val="16"/>
                <w:szCs w:val="16"/>
              </w:rPr>
              <w:t>4. La poule est un animal omnivore car elle mange presque toutes sortes d'aliments.</w:t>
            </w:r>
          </w:p>
        </w:tc>
        <w:tc>
          <w:tcPr>
            <w:tcW w:w="800" w:type="pct"/>
            <w:tcMar>
              <w:top w:w="60" w:type="dxa"/>
              <w:left w:w="100" w:type="dxa"/>
              <w:bottom w:w="60" w:type="dxa"/>
              <w:right w:w="100" w:type="dxa"/>
            </w:tcMar>
          </w:tcPr>
          <w:p w14:paraId="1BF921C5" w14:textId="77777777" w:rsidR="00D53860" w:rsidRDefault="00D502B4">
            <w:pPr>
              <w:spacing w:after="80"/>
            </w:pPr>
            <w:r>
              <w:rPr>
                <w:color w:val="000000"/>
                <w:sz w:val="16"/>
                <w:szCs w:val="16"/>
              </w:rPr>
              <w:lastRenderedPageBreak/>
              <w:t>Travail individuel écrit noté</w:t>
            </w:r>
          </w:p>
        </w:tc>
        <w:tc>
          <w:tcPr>
            <w:tcW w:w="800" w:type="pct"/>
            <w:tcMar>
              <w:top w:w="60" w:type="dxa"/>
              <w:left w:w="100" w:type="dxa"/>
              <w:bottom w:w="60" w:type="dxa"/>
              <w:right w:w="100" w:type="dxa"/>
            </w:tcMar>
          </w:tcPr>
          <w:p w14:paraId="3F913E96"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421AC6ED" w14:textId="77777777" w:rsidR="00D53860" w:rsidRDefault="00D53860">
            <w:pPr>
              <w:spacing w:after="80"/>
            </w:pPr>
          </w:p>
        </w:tc>
      </w:tr>
    </w:tbl>
    <w:p w14:paraId="0D4898EF" w14:textId="77777777" w:rsidR="00D53860" w:rsidRDefault="00D502B4">
      <w:r>
        <w:br w:type="page"/>
      </w:r>
    </w:p>
    <w:p w14:paraId="351FC2BF" w14:textId="77777777" w:rsidR="00D53860" w:rsidRDefault="00D502B4">
      <w:pPr>
        <w:spacing w:after="40"/>
        <w:jc w:val="center"/>
      </w:pPr>
      <w:r>
        <w:rPr>
          <w:b/>
          <w:bCs/>
          <w:color w:val="1F4E79"/>
          <w:sz w:val="16"/>
          <w:szCs w:val="16"/>
        </w:rPr>
        <w:lastRenderedPageBreak/>
        <w:t>SÉANCE 23 / 42</w:t>
      </w:r>
    </w:p>
    <w:p w14:paraId="1E7EDC86" w14:textId="77777777" w:rsidR="00D53860" w:rsidRDefault="00D502B4">
      <w:pPr>
        <w:spacing w:before="100" w:after="200"/>
        <w:jc w:val="center"/>
      </w:pPr>
      <w:r>
        <w:rPr>
          <w:b/>
          <w:bCs/>
          <w:color w:val="C00000"/>
          <w:sz w:val="30"/>
          <w:szCs w:val="30"/>
        </w:rPr>
        <w:t>Les animaux omnivores — exemple : la poule</w:t>
      </w:r>
    </w:p>
    <w:p w14:paraId="03DED0EF" w14:textId="77777777" w:rsidR="00D53860" w:rsidRDefault="00D502B4">
      <w:pPr>
        <w:spacing w:after="90"/>
      </w:pPr>
      <w:r>
        <w:rPr>
          <w:color w:val="000000"/>
        </w:rPr>
        <w:t>La poule, comme le pigeon, est un animal vertébré dont le tube digestif présente des particularités.</w:t>
      </w:r>
    </w:p>
    <w:p w14:paraId="1602028B" w14:textId="77777777" w:rsidR="00D53860" w:rsidRDefault="00D502B4">
      <w:pPr>
        <w:spacing w:before="160" w:after="100"/>
      </w:pPr>
      <w:r>
        <w:rPr>
          <w:b/>
          <w:bCs/>
          <w:color w:val="1E7B34"/>
          <w:sz w:val="22"/>
          <w:szCs w:val="22"/>
        </w:rPr>
        <w:t>Le tube digestif de la poule</w:t>
      </w:r>
    </w:p>
    <w:p w14:paraId="66285E4B" w14:textId="77777777" w:rsidR="00D53860" w:rsidRDefault="00D502B4">
      <w:pPr>
        <w:spacing w:after="90"/>
      </w:pPr>
      <w:r>
        <w:rPr>
          <w:color w:val="000000"/>
        </w:rPr>
        <w:t xml:space="preserve">N'ayant pas de dents, la poule avale directement les grains sans les fragmenter. La nourriture s'accumule et se ramollit dans le </w:t>
      </w:r>
      <w:r>
        <w:rPr>
          <w:b/>
          <w:bCs/>
          <w:color w:val="1F4E79"/>
        </w:rPr>
        <w:t>jabot</w:t>
      </w:r>
      <w:r>
        <w:rPr>
          <w:color w:val="000000"/>
        </w:rPr>
        <w:t>, une partie élargie de l'œsophage.</w:t>
      </w:r>
    </w:p>
    <w:p w14:paraId="35B64E3F" w14:textId="77777777" w:rsidR="00D53860" w:rsidRDefault="00D502B4">
      <w:pPr>
        <w:spacing w:after="90"/>
      </w:pPr>
      <w:r>
        <w:rPr>
          <w:color w:val="000000"/>
        </w:rPr>
        <w:t xml:space="preserve">La nourriture ramollie passe ensuite dans l'estomac chimique, où elle est transformée par les sucs digestifs, puis dans l'estomac mécanique ou </w:t>
      </w:r>
      <w:r>
        <w:rPr>
          <w:b/>
          <w:bCs/>
          <w:color w:val="1F4E79"/>
        </w:rPr>
        <w:t>gésier</w:t>
      </w:r>
      <w:r>
        <w:rPr>
          <w:color w:val="000000"/>
        </w:rPr>
        <w:t>, formé de muscles très puissants, qui la broie avec l'aide de petits cailloux avalés par la poule.</w:t>
      </w:r>
    </w:p>
    <w:p w14:paraId="2DE4890D" w14:textId="77777777" w:rsidR="00D53860" w:rsidRDefault="00D502B4">
      <w:pPr>
        <w:spacing w:after="90"/>
      </w:pPr>
      <w:r>
        <w:rPr>
          <w:color w:val="000000"/>
        </w:rPr>
        <w:t xml:space="preserve">La digestion se termine dans l'intestin, assez long, puis dans le </w:t>
      </w:r>
      <w:r>
        <w:rPr>
          <w:b/>
          <w:bCs/>
          <w:color w:val="1F4E79"/>
        </w:rPr>
        <w:t>cloaque</w:t>
      </w:r>
      <w:r>
        <w:rPr>
          <w:color w:val="000000"/>
        </w:rPr>
        <w:t>, une poche où aboutissent aussi les conduits urinaires et génitaux.</w:t>
      </w:r>
    </w:p>
    <w:p w14:paraId="336A7A1C" w14:textId="77777777" w:rsidR="00D53860" w:rsidRDefault="00D502B4">
      <w:pPr>
        <w:spacing w:before="160" w:after="100"/>
      </w:pPr>
      <w:r>
        <w:rPr>
          <w:b/>
          <w:bCs/>
          <w:color w:val="1E7B34"/>
          <w:sz w:val="22"/>
          <w:szCs w:val="22"/>
        </w:rPr>
        <w:t>Le régime alimentaire</w:t>
      </w:r>
    </w:p>
    <w:p w14:paraId="16DB5B77" w14:textId="77777777" w:rsidR="00D53860" w:rsidRDefault="00D502B4">
      <w:pPr>
        <w:spacing w:after="90"/>
      </w:pPr>
      <w:r>
        <w:rPr>
          <w:color w:val="000000"/>
        </w:rPr>
        <w:t>Le tube digestif d'un oiseau omnivore se reconnaît par le jabot, l'estomac chimique et mécanique (gésier), un intestin assez long et le cloaque. Ces organes remplacent les dents absentes.</w:t>
      </w:r>
    </w:p>
    <w:p w14:paraId="7850AF28" w14:textId="77777777" w:rsidR="00D53860" w:rsidRDefault="00D502B4">
      <w:pPr>
        <w:spacing w:after="90"/>
      </w:pPr>
      <w:r>
        <w:rPr>
          <w:color w:val="000000"/>
        </w:rPr>
        <w:t>Un animal omnivore mange presque toutes sortes d'aliments : des végétaux et des animaux.  📌 Exemple : la poule La poule mange des grains, mais aussi de petits animaux comme des vers ou des insectes.  Autres exemples d'omnivores : le pigeon, l'homme, le porc.  💡 Peux-tu citer d'autres animaux omnivores que tu connais ?</w:t>
      </w:r>
    </w:p>
    <w:p w14:paraId="4A5C83F2" w14:textId="77777777" w:rsidR="00D53860" w:rsidRDefault="00D502B4">
      <w:pPr>
        <w:spacing w:before="200" w:after="160"/>
      </w:pPr>
      <w:r>
        <w:rPr>
          <w:b/>
          <w:bCs/>
          <w:color w:val="000000"/>
          <w:sz w:val="24"/>
          <w:szCs w:val="24"/>
        </w:rPr>
        <w:t>EXERCICES</w:t>
      </w:r>
    </w:p>
    <w:p w14:paraId="5A3EC2D7" w14:textId="77777777" w:rsidR="00D53860" w:rsidRDefault="00D502B4">
      <w:pPr>
        <w:spacing w:before="100" w:after="30"/>
      </w:pPr>
      <w:r>
        <w:rPr>
          <w:b/>
          <w:bCs/>
          <w:color w:val="1F4E79"/>
          <w:sz w:val="17"/>
          <w:szCs w:val="17"/>
        </w:rPr>
        <w:t>Exercice 1</w:t>
      </w:r>
    </w:p>
    <w:p w14:paraId="34C58979" w14:textId="77777777" w:rsidR="00D53860" w:rsidRDefault="00D502B4">
      <w:pPr>
        <w:spacing w:after="40"/>
      </w:pPr>
      <w:r>
        <w:rPr>
          <w:i/>
          <w:iCs/>
          <w:color w:val="000000"/>
          <w:sz w:val="16"/>
          <w:szCs w:val="16"/>
        </w:rPr>
        <w:t>Relie chaque élément de la colonne A à l'élément correspondant de la colonne B.</w:t>
      </w:r>
    </w:p>
    <w:p w14:paraId="1937B8DB" w14:textId="77777777" w:rsidR="00D53860" w:rsidRDefault="00D502B4">
      <w:pPr>
        <w:spacing w:after="30"/>
      </w:pPr>
      <w:r>
        <w:rPr>
          <w:color w:val="000000"/>
          <w:sz w:val="16"/>
          <w:szCs w:val="16"/>
        </w:rPr>
        <w:t>Colonne A                                          Colonne B</w:t>
      </w:r>
    </w:p>
    <w:p w14:paraId="09BB717E" w14:textId="77777777" w:rsidR="00D53860" w:rsidRDefault="00D502B4">
      <w:pPr>
        <w:spacing w:after="30"/>
      </w:pPr>
      <w:r>
        <w:rPr>
          <w:color w:val="000000"/>
          <w:sz w:val="16"/>
          <w:szCs w:val="16"/>
        </w:rPr>
        <w:t>1. Jabot          •          • a. Broie la nourriture grâce à des muscles puissants et des cailloux</w:t>
      </w:r>
    </w:p>
    <w:p w14:paraId="76FDB0A2" w14:textId="77777777" w:rsidR="00D53860" w:rsidRDefault="00D502B4">
      <w:pPr>
        <w:spacing w:after="30"/>
      </w:pPr>
      <w:r>
        <w:rPr>
          <w:color w:val="000000"/>
          <w:sz w:val="16"/>
          <w:szCs w:val="16"/>
        </w:rPr>
        <w:t>2. Gésier          •          • b. Poche finale, aboutissement de l'intestin et des voies génitales</w:t>
      </w:r>
    </w:p>
    <w:p w14:paraId="7D6E2A16" w14:textId="77777777" w:rsidR="00D53860" w:rsidRDefault="00D502B4">
      <w:pPr>
        <w:spacing w:after="30"/>
      </w:pPr>
      <w:r>
        <w:rPr>
          <w:color w:val="000000"/>
          <w:sz w:val="16"/>
          <w:szCs w:val="16"/>
        </w:rPr>
        <w:t>3. Cloaque          •          • c. Animal qui mange de tout</w:t>
      </w:r>
    </w:p>
    <w:p w14:paraId="06519C23" w14:textId="77777777" w:rsidR="00D53860" w:rsidRDefault="00D502B4">
      <w:pPr>
        <w:spacing w:after="30"/>
      </w:pPr>
      <w:r>
        <w:rPr>
          <w:color w:val="000000"/>
          <w:sz w:val="16"/>
          <w:szCs w:val="16"/>
        </w:rPr>
        <w:t>4. Omnivore          •          • d. Poche où la nourriture avalée se ramollit</w:t>
      </w:r>
    </w:p>
    <w:p w14:paraId="03DF8DDC" w14:textId="77777777" w:rsidR="00D53860" w:rsidRDefault="00D502B4">
      <w:pPr>
        <w:spacing w:before="100" w:after="30"/>
      </w:pPr>
      <w:r>
        <w:rPr>
          <w:b/>
          <w:bCs/>
          <w:color w:val="1F4E79"/>
          <w:sz w:val="17"/>
          <w:szCs w:val="17"/>
        </w:rPr>
        <w:t>Exercice 2</w:t>
      </w:r>
    </w:p>
    <w:p w14:paraId="3251EBAB" w14:textId="77777777" w:rsidR="00D53860" w:rsidRDefault="00D502B4">
      <w:pPr>
        <w:spacing w:after="40"/>
      </w:pPr>
      <w:r>
        <w:rPr>
          <w:i/>
          <w:iCs/>
          <w:color w:val="000000"/>
          <w:sz w:val="16"/>
          <w:szCs w:val="16"/>
        </w:rPr>
        <w:t>Réponds par Vrai (V) ou Faux (F). Justifie chaque réponse fausse.</w:t>
      </w:r>
    </w:p>
    <w:p w14:paraId="0BCAC22F" w14:textId="77777777" w:rsidR="00D53860" w:rsidRDefault="00D502B4">
      <w:pPr>
        <w:spacing w:after="30"/>
      </w:pPr>
      <w:r>
        <w:rPr>
          <w:color w:val="000000"/>
          <w:sz w:val="16"/>
          <w:szCs w:val="16"/>
        </w:rPr>
        <w:t>1. Les animaux omnivores mâchent toujours leur nourriture avant de l'avaler.</w:t>
      </w:r>
    </w:p>
    <w:p w14:paraId="7C884E5A" w14:textId="77777777" w:rsidR="00D53860" w:rsidRDefault="00D502B4">
      <w:pPr>
        <w:spacing w:after="30"/>
      </w:pPr>
      <w:r>
        <w:rPr>
          <w:color w:val="000000"/>
          <w:sz w:val="16"/>
          <w:szCs w:val="16"/>
        </w:rPr>
        <w:t>2. Le gésier broie la nourriture grâce à des muscles puissants et des cailloux.</w:t>
      </w:r>
    </w:p>
    <w:p w14:paraId="1432C544" w14:textId="77777777" w:rsidR="00D53860" w:rsidRDefault="00D502B4">
      <w:pPr>
        <w:spacing w:after="30"/>
      </w:pPr>
      <w:r>
        <w:rPr>
          <w:color w:val="000000"/>
          <w:sz w:val="16"/>
          <w:szCs w:val="16"/>
        </w:rPr>
        <w:t>3. Un animal omnivore ne mange que des végétaux.</w:t>
      </w:r>
    </w:p>
    <w:p w14:paraId="7AC66AD6" w14:textId="77777777" w:rsidR="00D53860" w:rsidRDefault="00D502B4">
      <w:pPr>
        <w:spacing w:after="30"/>
      </w:pPr>
      <w:r>
        <w:rPr>
          <w:color w:val="000000"/>
          <w:sz w:val="16"/>
          <w:szCs w:val="16"/>
        </w:rPr>
        <w:t>4. Le cloaque est une poche qui termine l'intestin de la poule.</w:t>
      </w:r>
    </w:p>
    <w:p w14:paraId="28FD893B" w14:textId="77777777" w:rsidR="00D53860" w:rsidRDefault="00D502B4">
      <w:pPr>
        <w:spacing w:before="100" w:after="30"/>
      </w:pPr>
      <w:r>
        <w:rPr>
          <w:b/>
          <w:bCs/>
          <w:color w:val="1F4E79"/>
          <w:sz w:val="17"/>
          <w:szCs w:val="17"/>
        </w:rPr>
        <w:t>Exercice 3</w:t>
      </w:r>
    </w:p>
    <w:p w14:paraId="21866F15" w14:textId="77777777" w:rsidR="00D53860" w:rsidRDefault="00D502B4">
      <w:pPr>
        <w:spacing w:after="40"/>
      </w:pPr>
      <w:r>
        <w:rPr>
          <w:i/>
          <w:iCs/>
          <w:color w:val="000000"/>
          <w:sz w:val="16"/>
          <w:szCs w:val="16"/>
        </w:rPr>
        <w:t>Réponds aux questions suivantes par une phrase complète.</w:t>
      </w:r>
    </w:p>
    <w:p w14:paraId="3D603984" w14:textId="77777777" w:rsidR="00D53860" w:rsidRDefault="00D502B4">
      <w:pPr>
        <w:spacing w:after="30"/>
      </w:pPr>
      <w:r>
        <w:rPr>
          <w:color w:val="000000"/>
          <w:sz w:val="16"/>
          <w:szCs w:val="16"/>
        </w:rPr>
        <w:t>1. Qu'est-ce qu'un animal omnivore ? Donne deux exemples.</w:t>
      </w:r>
    </w:p>
    <w:p w14:paraId="2F8B6255" w14:textId="77777777" w:rsidR="00D53860" w:rsidRDefault="00D502B4">
      <w:pPr>
        <w:spacing w:after="30"/>
      </w:pPr>
      <w:r>
        <w:rPr>
          <w:color w:val="000000"/>
          <w:sz w:val="16"/>
          <w:szCs w:val="16"/>
        </w:rPr>
        <w:t>2. Quel est le rôle du jabot ?</w:t>
      </w:r>
    </w:p>
    <w:p w14:paraId="11482781" w14:textId="77777777" w:rsidR="00D53860" w:rsidRDefault="00D502B4">
      <w:pPr>
        <w:spacing w:after="30"/>
      </w:pPr>
      <w:r>
        <w:rPr>
          <w:color w:val="000000"/>
          <w:sz w:val="16"/>
          <w:szCs w:val="16"/>
        </w:rPr>
        <w:t>3. Comment le gésier arrive-t-il à broyer la nourriture sans dents ?</w:t>
      </w:r>
    </w:p>
    <w:p w14:paraId="1820446D" w14:textId="77777777" w:rsidR="00D53860" w:rsidRDefault="00D502B4">
      <w:pPr>
        <w:spacing w:after="30"/>
      </w:pPr>
      <w:r>
        <w:rPr>
          <w:color w:val="000000"/>
          <w:sz w:val="16"/>
          <w:szCs w:val="16"/>
        </w:rPr>
        <w:t>4. Pourquoi dit-on que la poule est un animal omnivore ? Donne un autre exemple d'omnivore.</w:t>
      </w:r>
    </w:p>
    <w:p w14:paraId="28EDC4CB" w14:textId="77777777" w:rsidR="00D53860" w:rsidRDefault="00D502B4">
      <w:pPr>
        <w:spacing w:before="100" w:after="30"/>
      </w:pPr>
      <w:r>
        <w:rPr>
          <w:b/>
          <w:bCs/>
          <w:color w:val="1F4E79"/>
          <w:sz w:val="17"/>
          <w:szCs w:val="17"/>
        </w:rPr>
        <w:t>Exercice 4</w:t>
      </w:r>
    </w:p>
    <w:p w14:paraId="44A36641" w14:textId="77777777" w:rsidR="00D53860" w:rsidRDefault="00D502B4">
      <w:pPr>
        <w:spacing w:after="40"/>
      </w:pPr>
      <w:r>
        <w:rPr>
          <w:i/>
          <w:iCs/>
          <w:color w:val="000000"/>
          <w:sz w:val="16"/>
          <w:szCs w:val="16"/>
        </w:rPr>
        <w:t>Termine chaque phrase.</w:t>
      </w:r>
    </w:p>
    <w:p w14:paraId="4B96A288" w14:textId="77777777" w:rsidR="00D53860" w:rsidRDefault="00D502B4">
      <w:pPr>
        <w:spacing w:after="30"/>
      </w:pPr>
      <w:r>
        <w:rPr>
          <w:color w:val="000000"/>
          <w:sz w:val="16"/>
          <w:szCs w:val="16"/>
        </w:rPr>
        <w:t>1. La poule n'a pas de dents ; elle avale directement …………………………………</w:t>
      </w:r>
    </w:p>
    <w:p w14:paraId="6CE609DB" w14:textId="77777777" w:rsidR="00D53860" w:rsidRDefault="00D502B4">
      <w:pPr>
        <w:spacing w:after="30"/>
      </w:pPr>
      <w:r>
        <w:rPr>
          <w:color w:val="000000"/>
          <w:sz w:val="16"/>
          <w:szCs w:val="16"/>
        </w:rPr>
        <w:t>2. Le gésier broie la nourriture grâce à des muscles puissants et …………………………………</w:t>
      </w:r>
    </w:p>
    <w:p w14:paraId="5014F737" w14:textId="77777777" w:rsidR="00D53860" w:rsidRDefault="00D502B4">
      <w:pPr>
        <w:spacing w:after="30"/>
      </w:pPr>
      <w:r>
        <w:rPr>
          <w:color w:val="000000"/>
          <w:sz w:val="16"/>
          <w:szCs w:val="16"/>
        </w:rPr>
        <w:t>3. Le cloaque est une poche où aboutissent l'intestin, les voies urinaires …………………………………</w:t>
      </w:r>
    </w:p>
    <w:p w14:paraId="4F5CDEF5" w14:textId="77777777" w:rsidR="00D53860" w:rsidRDefault="00D502B4">
      <w:pPr>
        <w:spacing w:after="30"/>
      </w:pPr>
      <w:r>
        <w:rPr>
          <w:color w:val="000000"/>
          <w:sz w:val="16"/>
          <w:szCs w:val="16"/>
        </w:rPr>
        <w:t>4. La poule est un animal omnivore car elle mange …………………………………</w:t>
      </w:r>
    </w:p>
    <w:p w14:paraId="38E23F03" w14:textId="77777777" w:rsidR="00D53860" w:rsidRDefault="00D502B4">
      <w:pPr>
        <w:spacing w:before="100" w:after="30"/>
      </w:pPr>
      <w:r>
        <w:rPr>
          <w:b/>
          <w:bCs/>
          <w:color w:val="C2185B"/>
          <w:sz w:val="17"/>
          <w:szCs w:val="17"/>
        </w:rPr>
        <w:t>Corrigé — Exercice 1</w:t>
      </w:r>
    </w:p>
    <w:p w14:paraId="5A98200B" w14:textId="77777777" w:rsidR="00D53860" w:rsidRDefault="00D502B4">
      <w:pPr>
        <w:spacing w:after="30"/>
      </w:pPr>
      <w:r>
        <w:rPr>
          <w:color w:val="C2185B"/>
          <w:sz w:val="16"/>
          <w:szCs w:val="16"/>
        </w:rPr>
        <w:t>1 → d (Poche où la nourriture avalée se ramollit)</w:t>
      </w:r>
    </w:p>
    <w:p w14:paraId="19122A8D" w14:textId="77777777" w:rsidR="00D53860" w:rsidRDefault="00D502B4">
      <w:pPr>
        <w:spacing w:after="30"/>
      </w:pPr>
      <w:r>
        <w:rPr>
          <w:color w:val="C2185B"/>
          <w:sz w:val="16"/>
          <w:szCs w:val="16"/>
        </w:rPr>
        <w:t>2 → a (Broie la nourriture grâce à des muscles puissants et des cailloux)</w:t>
      </w:r>
    </w:p>
    <w:p w14:paraId="68F733EB" w14:textId="77777777" w:rsidR="00D53860" w:rsidRDefault="00D502B4">
      <w:pPr>
        <w:spacing w:after="30"/>
      </w:pPr>
      <w:r>
        <w:rPr>
          <w:color w:val="C2185B"/>
          <w:sz w:val="16"/>
          <w:szCs w:val="16"/>
        </w:rPr>
        <w:t>3 → b (Poche finale, aboutissement de l'intestin et des voies génitales)</w:t>
      </w:r>
    </w:p>
    <w:p w14:paraId="6E8FB042" w14:textId="77777777" w:rsidR="00D53860" w:rsidRDefault="00D502B4">
      <w:pPr>
        <w:spacing w:after="30"/>
      </w:pPr>
      <w:r>
        <w:rPr>
          <w:color w:val="C2185B"/>
          <w:sz w:val="16"/>
          <w:szCs w:val="16"/>
        </w:rPr>
        <w:t>4 → c (Animal qui mange de tout)</w:t>
      </w:r>
    </w:p>
    <w:p w14:paraId="1969D7C7" w14:textId="77777777" w:rsidR="00D53860" w:rsidRDefault="00D502B4">
      <w:pPr>
        <w:spacing w:before="100" w:after="30"/>
      </w:pPr>
      <w:r>
        <w:rPr>
          <w:b/>
          <w:bCs/>
          <w:color w:val="C2185B"/>
          <w:sz w:val="17"/>
          <w:szCs w:val="17"/>
        </w:rPr>
        <w:t>Corrigé — Exercice 2</w:t>
      </w:r>
    </w:p>
    <w:p w14:paraId="0C87B441" w14:textId="77777777" w:rsidR="00D53860" w:rsidRDefault="00D502B4">
      <w:pPr>
        <w:spacing w:after="30"/>
      </w:pPr>
      <w:r>
        <w:rPr>
          <w:color w:val="C2185B"/>
          <w:sz w:val="16"/>
          <w:szCs w:val="16"/>
        </w:rPr>
        <w:t>1. Faux — Les oiseaux omnivores comme la poule n'ont pas de dents : ils avalent directement leur nourriture sans la fragmenter.</w:t>
      </w:r>
    </w:p>
    <w:p w14:paraId="4D1AD59D" w14:textId="77777777" w:rsidR="00D53860" w:rsidRDefault="00D502B4">
      <w:pPr>
        <w:spacing w:after="30"/>
      </w:pPr>
      <w:r>
        <w:rPr>
          <w:color w:val="C2185B"/>
          <w:sz w:val="16"/>
          <w:szCs w:val="16"/>
        </w:rPr>
        <w:t>2. Vrai</w:t>
      </w:r>
    </w:p>
    <w:p w14:paraId="1981C420" w14:textId="77777777" w:rsidR="00D53860" w:rsidRDefault="00D502B4">
      <w:pPr>
        <w:spacing w:after="30"/>
      </w:pPr>
      <w:r>
        <w:rPr>
          <w:color w:val="C2185B"/>
          <w:sz w:val="16"/>
          <w:szCs w:val="16"/>
        </w:rPr>
        <w:t>3. Faux — Un omnivore mange toutes sortes d'aliments : des végétaux ET des animaux.</w:t>
      </w:r>
    </w:p>
    <w:p w14:paraId="224DBC2B" w14:textId="77777777" w:rsidR="00D53860" w:rsidRDefault="00D502B4">
      <w:pPr>
        <w:spacing w:after="30"/>
      </w:pPr>
      <w:r>
        <w:rPr>
          <w:color w:val="C2185B"/>
          <w:sz w:val="16"/>
          <w:szCs w:val="16"/>
        </w:rPr>
        <w:t>4. Vrai</w:t>
      </w:r>
    </w:p>
    <w:p w14:paraId="1B388E79" w14:textId="77777777" w:rsidR="00D53860" w:rsidRDefault="00D502B4">
      <w:pPr>
        <w:spacing w:before="100" w:after="30"/>
      </w:pPr>
      <w:r>
        <w:rPr>
          <w:b/>
          <w:bCs/>
          <w:color w:val="C2185B"/>
          <w:sz w:val="17"/>
          <w:szCs w:val="17"/>
        </w:rPr>
        <w:t>Corrigé — Exercice 3</w:t>
      </w:r>
    </w:p>
    <w:p w14:paraId="63BE6B0E" w14:textId="77777777" w:rsidR="00D53860" w:rsidRDefault="00D502B4">
      <w:pPr>
        <w:spacing w:after="30"/>
      </w:pPr>
      <w:r>
        <w:rPr>
          <w:color w:val="C2185B"/>
          <w:sz w:val="16"/>
          <w:szCs w:val="16"/>
        </w:rPr>
        <w:lastRenderedPageBreak/>
        <w:t>1. Un animal omnivore mange toutes sortes d'aliments (végétaux et animaux). Exemples : la poule, le pigeon, l'homme.</w:t>
      </w:r>
    </w:p>
    <w:p w14:paraId="1B1DF3A5" w14:textId="77777777" w:rsidR="00D53860" w:rsidRDefault="00D502B4">
      <w:pPr>
        <w:spacing w:after="30"/>
      </w:pPr>
      <w:r>
        <w:rPr>
          <w:color w:val="C2185B"/>
          <w:sz w:val="16"/>
          <w:szCs w:val="16"/>
        </w:rPr>
        <w:t>2. Accumuler et ramollir la nourriture avalée.</w:t>
      </w:r>
    </w:p>
    <w:p w14:paraId="6718C892" w14:textId="77777777" w:rsidR="00D53860" w:rsidRDefault="00D502B4">
      <w:pPr>
        <w:spacing w:after="30"/>
      </w:pPr>
      <w:r>
        <w:rPr>
          <w:color w:val="C2185B"/>
          <w:sz w:val="16"/>
          <w:szCs w:val="16"/>
        </w:rPr>
        <w:t>3. Grâce à des muscles très puissants et à de petits cailloux avalés par la poule.</w:t>
      </w:r>
    </w:p>
    <w:p w14:paraId="3CD37BC1" w14:textId="77777777" w:rsidR="00D53860" w:rsidRDefault="00D502B4">
      <w:pPr>
        <w:spacing w:after="30"/>
      </w:pPr>
      <w:r>
        <w:rPr>
          <w:color w:val="C2185B"/>
          <w:sz w:val="16"/>
          <w:szCs w:val="16"/>
        </w:rPr>
        <w:t>4. La poule est omnivore parce qu'elle mange des grains (végétaux) ET de petits animaux (vers, insectes). Autre exemple : le pigeon.</w:t>
      </w:r>
    </w:p>
    <w:p w14:paraId="183F787A" w14:textId="77777777" w:rsidR="00D53860" w:rsidRDefault="00D502B4">
      <w:pPr>
        <w:spacing w:before="100" w:after="30"/>
      </w:pPr>
      <w:r>
        <w:rPr>
          <w:b/>
          <w:bCs/>
          <w:color w:val="C2185B"/>
          <w:sz w:val="17"/>
          <w:szCs w:val="17"/>
        </w:rPr>
        <w:t>Corrigé — Exercice 4</w:t>
      </w:r>
    </w:p>
    <w:p w14:paraId="55FDA03C" w14:textId="77777777" w:rsidR="00D53860" w:rsidRDefault="00D502B4">
      <w:pPr>
        <w:spacing w:after="30"/>
      </w:pPr>
      <w:r>
        <w:rPr>
          <w:color w:val="C2185B"/>
          <w:sz w:val="16"/>
          <w:szCs w:val="16"/>
        </w:rPr>
        <w:t>1. La poule n'a pas de dents ; elle avale directement les grains sans les fragmenter.</w:t>
      </w:r>
    </w:p>
    <w:p w14:paraId="7DF8F54F" w14:textId="77777777" w:rsidR="00D53860" w:rsidRDefault="00D502B4">
      <w:pPr>
        <w:spacing w:after="30"/>
      </w:pPr>
      <w:r>
        <w:rPr>
          <w:color w:val="C2185B"/>
          <w:sz w:val="16"/>
          <w:szCs w:val="16"/>
        </w:rPr>
        <w:t>2. Le gésier broie la nourriture grâce à des muscles puissants et de petits cailloux avalés.</w:t>
      </w:r>
    </w:p>
    <w:p w14:paraId="52E7DDE5" w14:textId="77777777" w:rsidR="00D53860" w:rsidRDefault="00D502B4">
      <w:pPr>
        <w:spacing w:after="30"/>
      </w:pPr>
      <w:r>
        <w:rPr>
          <w:color w:val="C2185B"/>
          <w:sz w:val="16"/>
          <w:szCs w:val="16"/>
        </w:rPr>
        <w:t>3. Le cloaque est une poche où aboutissent l'intestin, les voies urinaires et les voies génitales.</w:t>
      </w:r>
    </w:p>
    <w:p w14:paraId="24388052" w14:textId="77777777" w:rsidR="00D53860" w:rsidRDefault="00D502B4">
      <w:pPr>
        <w:spacing w:after="30"/>
      </w:pPr>
      <w:r>
        <w:rPr>
          <w:color w:val="C2185B"/>
          <w:sz w:val="16"/>
          <w:szCs w:val="16"/>
        </w:rPr>
        <w:t>4. La poule est un animal omnivore car elle mange presque toutes sortes d'aliments.</w:t>
      </w:r>
    </w:p>
    <w:p w14:paraId="269F935F" w14:textId="77777777" w:rsidR="00D53860" w:rsidRDefault="00D502B4">
      <w:r>
        <w:br w:type="page"/>
      </w:r>
    </w:p>
    <w:p w14:paraId="52E56539" w14:textId="77777777" w:rsidR="00D53860" w:rsidRDefault="00D502B4">
      <w:pPr>
        <w:spacing w:after="40"/>
        <w:jc w:val="center"/>
      </w:pPr>
      <w:r>
        <w:rPr>
          <w:b/>
          <w:bCs/>
          <w:color w:val="1F4E79"/>
          <w:sz w:val="18"/>
          <w:szCs w:val="18"/>
        </w:rPr>
        <w:lastRenderedPageBreak/>
        <w:t>SÉANCE 24 / 42</w:t>
      </w:r>
    </w:p>
    <w:p w14:paraId="45692103" w14:textId="77777777" w:rsidR="00D53860" w:rsidRDefault="00D502B4">
      <w:pPr>
        <w:pStyle w:val="Titre2"/>
        <w:spacing w:before="100" w:after="200"/>
        <w:jc w:val="center"/>
      </w:pPr>
      <w:bookmarkStart w:id="28" w:name="_Toc000028"/>
      <w:r>
        <w:rPr>
          <w:b/>
          <w:bCs/>
          <w:color w:val="C00000"/>
        </w:rPr>
        <w:t>Le sol arable et les types de sols à Madagascar</w:t>
      </w:r>
      <w:bookmarkEnd w:id="28"/>
    </w:p>
    <w:p w14:paraId="6D2439BE"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206AF174" w14:textId="77777777">
        <w:tc>
          <w:tcPr>
            <w:tcW w:w="1500" w:type="pct"/>
            <w:tcMar>
              <w:top w:w="60" w:type="dxa"/>
              <w:left w:w="100" w:type="dxa"/>
              <w:bottom w:w="60" w:type="dxa"/>
              <w:right w:w="100" w:type="dxa"/>
            </w:tcMar>
          </w:tcPr>
          <w:p w14:paraId="21C81D12"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150FF65C" w14:textId="77777777" w:rsidR="00D53860" w:rsidRDefault="00D502B4">
            <w:pPr>
              <w:spacing w:after="80"/>
            </w:pPr>
            <w:r>
              <w:rPr>
                <w:color w:val="000000"/>
                <w:sz w:val="18"/>
                <w:szCs w:val="18"/>
              </w:rPr>
              <w:t>Sciences de la Vie et de la Terre</w:t>
            </w:r>
          </w:p>
        </w:tc>
      </w:tr>
      <w:tr w:rsidR="00D53860" w14:paraId="07937F21" w14:textId="77777777">
        <w:tc>
          <w:tcPr>
            <w:tcW w:w="1500" w:type="pct"/>
            <w:tcMar>
              <w:top w:w="60" w:type="dxa"/>
              <w:left w:w="100" w:type="dxa"/>
              <w:bottom w:w="60" w:type="dxa"/>
              <w:right w:w="100" w:type="dxa"/>
            </w:tcMar>
          </w:tcPr>
          <w:p w14:paraId="41BDB44D"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25BABA8D" w14:textId="77777777" w:rsidR="00D53860" w:rsidRDefault="00D502B4">
            <w:pPr>
              <w:spacing w:after="80"/>
            </w:pPr>
            <w:r>
              <w:rPr>
                <w:color w:val="000000"/>
                <w:sz w:val="18"/>
                <w:szCs w:val="18"/>
              </w:rPr>
              <w:t>Géologie</w:t>
            </w:r>
          </w:p>
        </w:tc>
      </w:tr>
      <w:tr w:rsidR="00D53860" w14:paraId="61013732" w14:textId="77777777">
        <w:tc>
          <w:tcPr>
            <w:tcW w:w="1500" w:type="pct"/>
            <w:tcMar>
              <w:top w:w="60" w:type="dxa"/>
              <w:left w:w="100" w:type="dxa"/>
              <w:bottom w:w="60" w:type="dxa"/>
              <w:right w:w="100" w:type="dxa"/>
            </w:tcMar>
          </w:tcPr>
          <w:p w14:paraId="4080C88A"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279A2EC6" w14:textId="77777777" w:rsidR="00D53860" w:rsidRDefault="00D502B4">
            <w:pPr>
              <w:spacing w:after="80"/>
            </w:pPr>
            <w:r>
              <w:rPr>
                <w:color w:val="000000"/>
                <w:sz w:val="18"/>
                <w:szCs w:val="18"/>
              </w:rPr>
              <w:t>L'étude sommaire du sol</w:t>
            </w:r>
          </w:p>
        </w:tc>
      </w:tr>
      <w:tr w:rsidR="00D53860" w14:paraId="68153214" w14:textId="77777777">
        <w:tc>
          <w:tcPr>
            <w:tcW w:w="1500" w:type="pct"/>
            <w:tcMar>
              <w:top w:w="60" w:type="dxa"/>
              <w:left w:w="100" w:type="dxa"/>
              <w:bottom w:w="60" w:type="dxa"/>
              <w:right w:w="100" w:type="dxa"/>
            </w:tcMar>
          </w:tcPr>
          <w:p w14:paraId="06AF6E22"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1320B039" w14:textId="77777777" w:rsidR="00D53860" w:rsidRDefault="00D502B4">
            <w:pPr>
              <w:spacing w:after="80"/>
            </w:pPr>
            <w:r>
              <w:rPr>
                <w:color w:val="000000"/>
                <w:sz w:val="18"/>
                <w:szCs w:val="18"/>
              </w:rPr>
              <w:t>Le sol arable et les types de sols à Madagascar</w:t>
            </w:r>
          </w:p>
        </w:tc>
      </w:tr>
      <w:tr w:rsidR="00D53860" w14:paraId="5AE92510" w14:textId="77777777">
        <w:tc>
          <w:tcPr>
            <w:tcW w:w="1500" w:type="pct"/>
            <w:tcMar>
              <w:top w:w="60" w:type="dxa"/>
              <w:left w:w="100" w:type="dxa"/>
              <w:bottom w:w="60" w:type="dxa"/>
              <w:right w:w="100" w:type="dxa"/>
            </w:tcMar>
          </w:tcPr>
          <w:p w14:paraId="102F0C06"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77ED0516" w14:textId="77777777" w:rsidR="00D53860" w:rsidRDefault="00D502B4">
            <w:pPr>
              <w:spacing w:after="80"/>
            </w:pPr>
            <w:r>
              <w:rPr>
                <w:color w:val="000000"/>
                <w:sz w:val="18"/>
                <w:szCs w:val="18"/>
              </w:rPr>
              <w:t>Définir le sol arable, expliquer le développement des racines dans le sol et distinguer les principaux types de sols de Madagascar.</w:t>
            </w:r>
          </w:p>
        </w:tc>
      </w:tr>
      <w:tr w:rsidR="00D53860" w14:paraId="7E0CC2DD" w14:textId="77777777">
        <w:tc>
          <w:tcPr>
            <w:tcW w:w="1500" w:type="pct"/>
            <w:tcMar>
              <w:top w:w="60" w:type="dxa"/>
              <w:left w:w="100" w:type="dxa"/>
              <w:bottom w:w="60" w:type="dxa"/>
              <w:right w:w="100" w:type="dxa"/>
            </w:tcMar>
          </w:tcPr>
          <w:p w14:paraId="3D3FAB42"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4E99D1A7" w14:textId="77777777" w:rsidR="00D53860" w:rsidRDefault="00D502B4">
            <w:pPr>
              <w:spacing w:after="80"/>
            </w:pPr>
            <w:r>
              <w:rPr>
                <w:color w:val="000000"/>
                <w:sz w:val="18"/>
                <w:szCs w:val="18"/>
              </w:rPr>
              <w:t>Programme RAPS 6e (SVT)</w:t>
            </w:r>
          </w:p>
        </w:tc>
      </w:tr>
      <w:tr w:rsidR="00D53860" w14:paraId="72CC5258" w14:textId="77777777">
        <w:tc>
          <w:tcPr>
            <w:tcW w:w="1500" w:type="pct"/>
            <w:tcMar>
              <w:top w:w="60" w:type="dxa"/>
              <w:left w:w="100" w:type="dxa"/>
              <w:bottom w:w="60" w:type="dxa"/>
              <w:right w:w="100" w:type="dxa"/>
            </w:tcMar>
          </w:tcPr>
          <w:p w14:paraId="4A9C9843"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748A2578" w14:textId="77777777" w:rsidR="00D53860" w:rsidRDefault="00D502B4">
            <w:pPr>
              <w:spacing w:after="80"/>
            </w:pPr>
            <w:r>
              <w:rPr>
                <w:color w:val="000000"/>
                <w:sz w:val="18"/>
                <w:szCs w:val="18"/>
              </w:rPr>
              <w:t>une carte simplifiée de Madagascar montrant différentes couleurs de sols selon les régions (Hautes Terres, côtes, volcans)</w:t>
            </w:r>
          </w:p>
        </w:tc>
      </w:tr>
    </w:tbl>
    <w:p w14:paraId="237FED6F" w14:textId="77777777" w:rsidR="00D53860" w:rsidRDefault="00D502B4">
      <w:pPr>
        <w:spacing w:after="40"/>
        <w:jc w:val="right"/>
      </w:pPr>
      <w:r>
        <w:rPr>
          <w:sz w:val="18"/>
          <w:szCs w:val="18"/>
        </w:rPr>
        <w:t>Date : _______</w:t>
      </w:r>
    </w:p>
    <w:p w14:paraId="7DC491B7" w14:textId="77777777" w:rsidR="00D53860" w:rsidRDefault="00D502B4">
      <w:pPr>
        <w:spacing w:after="40"/>
        <w:jc w:val="right"/>
      </w:pPr>
      <w:r>
        <w:rPr>
          <w:sz w:val="18"/>
          <w:szCs w:val="18"/>
        </w:rPr>
        <w:t>Classe : 6e</w:t>
      </w:r>
    </w:p>
    <w:p w14:paraId="791703E0" w14:textId="77777777" w:rsidR="00D53860" w:rsidRDefault="00D502B4">
      <w:pPr>
        <w:spacing w:after="40"/>
        <w:jc w:val="right"/>
      </w:pPr>
      <w:r>
        <w:rPr>
          <w:sz w:val="18"/>
          <w:szCs w:val="18"/>
        </w:rPr>
        <w:t>Séance n° : 24/42</w:t>
      </w:r>
    </w:p>
    <w:p w14:paraId="02FCA5E2" w14:textId="77777777" w:rsidR="00D53860" w:rsidRDefault="00D502B4">
      <w:pPr>
        <w:spacing w:after="40"/>
        <w:jc w:val="right"/>
      </w:pPr>
      <w:r>
        <w:rPr>
          <w:sz w:val="18"/>
          <w:szCs w:val="18"/>
        </w:rPr>
        <w:t>Durée : 60 min</w:t>
      </w:r>
    </w:p>
    <w:p w14:paraId="31748C2B"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62"/>
        <w:gridCol w:w="1803"/>
        <w:gridCol w:w="1803"/>
        <w:gridCol w:w="1443"/>
        <w:gridCol w:w="1443"/>
        <w:gridCol w:w="1262"/>
      </w:tblGrid>
      <w:tr w:rsidR="00D53860" w14:paraId="6E7262D3" w14:textId="77777777">
        <w:trPr>
          <w:tblHeader/>
        </w:trPr>
        <w:tc>
          <w:tcPr>
            <w:tcW w:w="700" w:type="pct"/>
            <w:vMerge w:val="restart"/>
            <w:shd w:val="clear" w:color="auto" w:fill="DDEEFF"/>
            <w:tcMar>
              <w:top w:w="60" w:type="dxa"/>
              <w:left w:w="100" w:type="dxa"/>
              <w:bottom w:w="60" w:type="dxa"/>
              <w:right w:w="100" w:type="dxa"/>
            </w:tcMar>
          </w:tcPr>
          <w:p w14:paraId="5F3228E2"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22576016"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0D0DFABF"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6C592130"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325B2A4C" w14:textId="77777777" w:rsidR="00D53860" w:rsidRDefault="00D502B4">
            <w:pPr>
              <w:spacing w:after="80"/>
            </w:pPr>
            <w:r>
              <w:rPr>
                <w:b/>
                <w:bCs/>
                <w:color w:val="000000"/>
                <w:sz w:val="17"/>
                <w:szCs w:val="17"/>
              </w:rPr>
              <w:t>Observation</w:t>
            </w:r>
          </w:p>
        </w:tc>
      </w:tr>
      <w:tr w:rsidR="00D53860" w14:paraId="500B801B" w14:textId="77777777">
        <w:trPr>
          <w:tblHeader/>
        </w:trPr>
        <w:tc>
          <w:tcPr>
            <w:tcW w:w="0" w:type="auto"/>
            <w:vMerge/>
            <w:shd w:val="clear" w:color="auto" w:fill="F5F5F5"/>
            <w:tcMar>
              <w:top w:w="60" w:type="dxa"/>
              <w:left w:w="100" w:type="dxa"/>
              <w:bottom w:w="60" w:type="dxa"/>
              <w:right w:w="100" w:type="dxa"/>
            </w:tcMar>
          </w:tcPr>
          <w:p w14:paraId="354621DA" w14:textId="77777777" w:rsidR="00D53860" w:rsidRDefault="00D53860">
            <w:pPr>
              <w:spacing w:after="80"/>
            </w:pPr>
          </w:p>
        </w:tc>
        <w:tc>
          <w:tcPr>
            <w:tcW w:w="1000" w:type="pct"/>
            <w:shd w:val="clear" w:color="auto" w:fill="F5F5F5"/>
            <w:tcMar>
              <w:top w:w="60" w:type="dxa"/>
              <w:left w:w="100" w:type="dxa"/>
              <w:bottom w:w="60" w:type="dxa"/>
              <w:right w:w="100" w:type="dxa"/>
            </w:tcMar>
          </w:tcPr>
          <w:p w14:paraId="5E8D82EF"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75E4E363"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68F441A0"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7D869048"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2E5A0F58" w14:textId="77777777" w:rsidR="00D53860" w:rsidRDefault="00D53860">
            <w:pPr>
              <w:spacing w:after="80"/>
            </w:pPr>
          </w:p>
        </w:tc>
      </w:tr>
      <w:tr w:rsidR="00D53860" w14:paraId="4EC152BE" w14:textId="77777777">
        <w:tc>
          <w:tcPr>
            <w:tcW w:w="700" w:type="pct"/>
            <w:tcMar>
              <w:top w:w="60" w:type="dxa"/>
              <w:left w:w="100" w:type="dxa"/>
              <w:bottom w:w="60" w:type="dxa"/>
              <w:right w:w="100" w:type="dxa"/>
            </w:tcMar>
          </w:tcPr>
          <w:p w14:paraId="643E5D2E" w14:textId="77777777" w:rsidR="00D53860" w:rsidRDefault="00D502B4">
            <w:pPr>
              <w:spacing w:after="80"/>
            </w:pPr>
            <w:r>
              <w:rPr>
                <w:b/>
                <w:bCs/>
                <w:color w:val="000000"/>
                <w:sz w:val="17"/>
                <w:szCs w:val="17"/>
              </w:rPr>
              <w:t>I. Révision (5 min)</w:t>
            </w:r>
          </w:p>
        </w:tc>
        <w:tc>
          <w:tcPr>
            <w:tcW w:w="1000" w:type="pct"/>
            <w:tcMar>
              <w:top w:w="60" w:type="dxa"/>
              <w:left w:w="100" w:type="dxa"/>
              <w:bottom w:w="60" w:type="dxa"/>
              <w:right w:w="100" w:type="dxa"/>
            </w:tcMar>
          </w:tcPr>
          <w:p w14:paraId="47899197" w14:textId="77777777" w:rsidR="00D53860" w:rsidRDefault="00D502B4">
            <w:pPr>
              <w:spacing w:after="50"/>
            </w:pPr>
            <w:r>
              <w:rPr>
                <w:color w:val="000000"/>
                <w:sz w:val="17"/>
                <w:szCs w:val="17"/>
              </w:rPr>
              <w:t>Comment la poule broie-t-elle sa nourriture sans avoir de dents ?</w:t>
            </w:r>
          </w:p>
          <w:p w14:paraId="03A32C92" w14:textId="77777777" w:rsidR="00D53860" w:rsidRDefault="00D502B4">
            <w:pPr>
              <w:spacing w:after="50"/>
            </w:pPr>
            <w:r>
              <w:rPr>
                <w:color w:val="000000"/>
                <w:sz w:val="17"/>
                <w:szCs w:val="17"/>
              </w:rPr>
              <w:t>Pourquoi la poule est-elle un animal omnivore ?</w:t>
            </w:r>
          </w:p>
        </w:tc>
        <w:tc>
          <w:tcPr>
            <w:tcW w:w="1000" w:type="pct"/>
            <w:tcMar>
              <w:top w:w="60" w:type="dxa"/>
              <w:left w:w="100" w:type="dxa"/>
              <w:bottom w:w="60" w:type="dxa"/>
              <w:right w:w="100" w:type="dxa"/>
            </w:tcMar>
          </w:tcPr>
          <w:p w14:paraId="25F180EE" w14:textId="77777777" w:rsidR="00D53860" w:rsidRDefault="00D502B4">
            <w:pPr>
              <w:spacing w:after="50"/>
            </w:pPr>
            <w:r>
              <w:rPr>
                <w:i/>
                <w:iCs/>
                <w:color w:val="000000"/>
                <w:sz w:val="17"/>
                <w:szCs w:val="17"/>
              </w:rPr>
              <w:t>R.A. : Grâce au gésier, formé de muscles puissants, aidé par de petits cailloux avalés.</w:t>
            </w:r>
          </w:p>
          <w:p w14:paraId="3CEC0486" w14:textId="77777777" w:rsidR="00D53860" w:rsidRDefault="00D502B4">
            <w:pPr>
              <w:spacing w:after="50"/>
            </w:pPr>
            <w:r>
              <w:rPr>
                <w:i/>
                <w:iCs/>
                <w:color w:val="000000"/>
                <w:sz w:val="17"/>
                <w:szCs w:val="17"/>
              </w:rPr>
              <w:t>R.A. : Parce qu'elle mange presque toutes sortes d'aliments (grains et petits animaux).</w:t>
            </w:r>
          </w:p>
        </w:tc>
        <w:tc>
          <w:tcPr>
            <w:tcW w:w="800" w:type="pct"/>
            <w:tcMar>
              <w:top w:w="60" w:type="dxa"/>
              <w:left w:w="100" w:type="dxa"/>
              <w:bottom w:w="60" w:type="dxa"/>
              <w:right w:w="100" w:type="dxa"/>
            </w:tcMar>
          </w:tcPr>
          <w:p w14:paraId="45766F42"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6B970400"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1B8169B7" w14:textId="77777777" w:rsidR="00D53860" w:rsidRDefault="00D53860">
            <w:pPr>
              <w:spacing w:after="80"/>
            </w:pPr>
          </w:p>
        </w:tc>
      </w:tr>
      <w:tr w:rsidR="00D53860" w14:paraId="59E3AE1E" w14:textId="77777777">
        <w:tc>
          <w:tcPr>
            <w:tcW w:w="0" w:type="auto"/>
            <w:gridSpan w:val="6"/>
            <w:shd w:val="clear" w:color="auto" w:fill="C9DDEA"/>
            <w:tcMar>
              <w:top w:w="60" w:type="dxa"/>
              <w:left w:w="100" w:type="dxa"/>
              <w:bottom w:w="60" w:type="dxa"/>
              <w:right w:w="100" w:type="dxa"/>
            </w:tcMar>
          </w:tcPr>
          <w:p w14:paraId="699024E1" w14:textId="77777777" w:rsidR="00D53860" w:rsidRDefault="00D502B4">
            <w:pPr>
              <w:spacing w:after="80"/>
              <w:jc w:val="center"/>
            </w:pPr>
            <w:r>
              <w:rPr>
                <w:b/>
                <w:bCs/>
                <w:color w:val="000000"/>
                <w:sz w:val="18"/>
                <w:szCs w:val="18"/>
              </w:rPr>
              <w:t>II. NOUVELLE LEÇON  (40 min)</w:t>
            </w:r>
          </w:p>
        </w:tc>
      </w:tr>
      <w:tr w:rsidR="00D53860" w14:paraId="5FBD1B74" w14:textId="77777777">
        <w:tc>
          <w:tcPr>
            <w:tcW w:w="700" w:type="pct"/>
            <w:tcMar>
              <w:top w:w="60" w:type="dxa"/>
              <w:left w:w="100" w:type="dxa"/>
              <w:bottom w:w="60" w:type="dxa"/>
              <w:right w:w="100" w:type="dxa"/>
            </w:tcMar>
          </w:tcPr>
          <w:p w14:paraId="0E9BA1B3"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0396F99E" w14:textId="77777777" w:rsidR="00D53860" w:rsidRDefault="00D502B4">
            <w:pPr>
              <w:spacing w:after="40"/>
            </w:pPr>
            <w:r>
              <w:rPr>
                <w:b/>
                <w:bCs/>
                <w:color w:val="000000"/>
                <w:sz w:val="17"/>
                <w:szCs w:val="17"/>
              </w:rPr>
              <w:t>Pourquoi les paysans des Hautes Terres cultivent-ils sur une terre rouge, alors que sur la côte, la terre est souvent plus claire ou sableuse ?</w:t>
            </w:r>
          </w:p>
        </w:tc>
        <w:tc>
          <w:tcPr>
            <w:tcW w:w="1000" w:type="pct"/>
            <w:tcMar>
              <w:top w:w="60" w:type="dxa"/>
              <w:left w:w="100" w:type="dxa"/>
              <w:bottom w:w="60" w:type="dxa"/>
              <w:right w:w="100" w:type="dxa"/>
            </w:tcMar>
          </w:tcPr>
          <w:p w14:paraId="51F2CE9B" w14:textId="77777777" w:rsidR="00D53860" w:rsidRDefault="00D502B4">
            <w:pPr>
              <w:spacing w:after="30"/>
            </w:pPr>
            <w:r>
              <w:rPr>
                <w:i/>
                <w:iCs/>
                <w:color w:val="000000"/>
                <w:sz w:val="17"/>
                <w:szCs w:val="17"/>
              </w:rPr>
              <w:t>RP : ce ne sont pas les mêmes terres, la terre n'est pas pareille partout à Madagascar…</w:t>
            </w:r>
          </w:p>
          <w:p w14:paraId="6AECF097" w14:textId="77777777" w:rsidR="00D53860" w:rsidRDefault="00D502B4">
            <w:pPr>
              <w:spacing w:after="30"/>
            </w:pPr>
            <w:r>
              <w:rPr>
                <w:b/>
                <w:bCs/>
                <w:i/>
                <w:iCs/>
                <w:color w:val="000000"/>
                <w:sz w:val="17"/>
                <w:szCs w:val="17"/>
              </w:rPr>
              <w:t>RA : il existe différents types de sols à Madagascar, selon la région</w:t>
            </w:r>
          </w:p>
        </w:tc>
        <w:tc>
          <w:tcPr>
            <w:tcW w:w="800" w:type="pct"/>
            <w:tcMar>
              <w:top w:w="60" w:type="dxa"/>
              <w:left w:w="100" w:type="dxa"/>
              <w:bottom w:w="60" w:type="dxa"/>
              <w:right w:w="100" w:type="dxa"/>
            </w:tcMar>
          </w:tcPr>
          <w:p w14:paraId="1ED6BA5B"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2EB8054F"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64B06FC7" w14:textId="77777777" w:rsidR="00D53860" w:rsidRDefault="00D53860">
            <w:pPr>
              <w:spacing w:after="80"/>
            </w:pPr>
          </w:p>
        </w:tc>
      </w:tr>
      <w:tr w:rsidR="00D53860" w14:paraId="65F2C57F" w14:textId="77777777">
        <w:tc>
          <w:tcPr>
            <w:tcW w:w="700" w:type="pct"/>
            <w:tcMar>
              <w:top w:w="60" w:type="dxa"/>
              <w:left w:w="100" w:type="dxa"/>
              <w:bottom w:w="60" w:type="dxa"/>
              <w:right w:w="100" w:type="dxa"/>
            </w:tcMar>
          </w:tcPr>
          <w:p w14:paraId="74D31C23"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61EB533D" w14:textId="77777777" w:rsidR="00D53860" w:rsidRDefault="00D502B4">
            <w:pPr>
              <w:spacing w:after="40"/>
            </w:pPr>
            <w:r>
              <w:rPr>
                <w:color w:val="000000"/>
                <w:sz w:val="17"/>
                <w:szCs w:val="17"/>
              </w:rPr>
              <w:t>Aujourd'hui nous allons apprendre : « Le sol arable et les types de sols à Madagascar ». Après cette séance, vous serez capables de définir le sol arable et distinguer les types de sols de Madagascar.</w:t>
            </w:r>
          </w:p>
        </w:tc>
        <w:tc>
          <w:tcPr>
            <w:tcW w:w="1000" w:type="pct"/>
            <w:tcMar>
              <w:top w:w="60" w:type="dxa"/>
              <w:left w:w="100" w:type="dxa"/>
              <w:bottom w:w="60" w:type="dxa"/>
              <w:right w:w="100" w:type="dxa"/>
            </w:tcMar>
          </w:tcPr>
          <w:p w14:paraId="1BE533FD"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430828CF"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2B125402"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792D9D26" w14:textId="77777777" w:rsidR="00D53860" w:rsidRDefault="00D53860">
            <w:pPr>
              <w:spacing w:after="80"/>
            </w:pPr>
          </w:p>
        </w:tc>
      </w:tr>
      <w:tr w:rsidR="00D53860" w14:paraId="6350610D" w14:textId="77777777">
        <w:tc>
          <w:tcPr>
            <w:tcW w:w="700" w:type="pct"/>
            <w:tcMar>
              <w:top w:w="60" w:type="dxa"/>
              <w:left w:w="100" w:type="dxa"/>
              <w:bottom w:w="60" w:type="dxa"/>
              <w:right w:w="100" w:type="dxa"/>
            </w:tcMar>
          </w:tcPr>
          <w:p w14:paraId="2D8F7B5F"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747CA401" w14:textId="77777777" w:rsidR="00D53860" w:rsidRDefault="00D502B4">
            <w:pPr>
              <w:spacing w:after="40"/>
            </w:pPr>
            <w:r>
              <w:rPr>
                <w:color w:val="000000"/>
                <w:sz w:val="17"/>
                <w:szCs w:val="17"/>
              </w:rPr>
              <w:t xml:space="preserve">Regardez et observez bien une carte simplifiée de Madagascar montrant différentes couleurs de sols selon les régions (Hautes Terres, côtes, </w:t>
            </w:r>
            <w:r>
              <w:rPr>
                <w:color w:val="000000"/>
                <w:sz w:val="17"/>
                <w:szCs w:val="17"/>
              </w:rPr>
              <w:lastRenderedPageBreak/>
              <w:t>volcans). Observez les différentes couleurs sur la carte : que peuvent-elles représenter ?</w:t>
            </w:r>
          </w:p>
        </w:tc>
        <w:tc>
          <w:tcPr>
            <w:tcW w:w="1000" w:type="pct"/>
            <w:tcMar>
              <w:top w:w="60" w:type="dxa"/>
              <w:left w:w="100" w:type="dxa"/>
              <w:bottom w:w="60" w:type="dxa"/>
              <w:right w:w="100" w:type="dxa"/>
            </w:tcMar>
          </w:tcPr>
          <w:p w14:paraId="6CACB8EA" w14:textId="77777777" w:rsidR="00D53860" w:rsidRDefault="00D502B4">
            <w:pPr>
              <w:spacing w:after="30"/>
            </w:pPr>
            <w:r>
              <w:rPr>
                <w:color w:val="000000"/>
                <w:sz w:val="17"/>
                <w:szCs w:val="17"/>
              </w:rPr>
              <w:lastRenderedPageBreak/>
              <w:t>Sur les Hautes Terres, la terre semble rouge.</w:t>
            </w:r>
          </w:p>
          <w:p w14:paraId="393EE145" w14:textId="77777777" w:rsidR="00D53860" w:rsidRDefault="00D502B4">
            <w:pPr>
              <w:spacing w:after="30"/>
            </w:pPr>
            <w:r>
              <w:rPr>
                <w:color w:val="000000"/>
                <w:sz w:val="17"/>
                <w:szCs w:val="17"/>
              </w:rPr>
              <w:t>Sur certaines côtes, la terre semble plus claire, sableuse.</w:t>
            </w:r>
          </w:p>
          <w:p w14:paraId="3C54DC13" w14:textId="77777777" w:rsidR="00D53860" w:rsidRDefault="00D502B4">
            <w:pPr>
              <w:spacing w:after="30"/>
            </w:pPr>
            <w:r>
              <w:rPr>
                <w:color w:val="000000"/>
                <w:sz w:val="17"/>
                <w:szCs w:val="17"/>
              </w:rPr>
              <w:lastRenderedPageBreak/>
              <w:t>Près de certains volcans, la terre semble noire.</w:t>
            </w:r>
          </w:p>
          <w:p w14:paraId="1E8B8DBC" w14:textId="77777777" w:rsidR="00D53860" w:rsidRDefault="00D502B4">
            <w:pPr>
              <w:spacing w:after="30"/>
            </w:pPr>
            <w:r>
              <w:rPr>
                <w:color w:val="000000"/>
                <w:sz w:val="17"/>
                <w:szCs w:val="17"/>
              </w:rPr>
              <w:t>Dans les vallées et les rizières, la terre semble différente aussi.</w:t>
            </w:r>
          </w:p>
        </w:tc>
        <w:tc>
          <w:tcPr>
            <w:tcW w:w="800" w:type="pct"/>
            <w:tcMar>
              <w:top w:w="60" w:type="dxa"/>
              <w:left w:w="100" w:type="dxa"/>
              <w:bottom w:w="60" w:type="dxa"/>
              <w:right w:w="100" w:type="dxa"/>
            </w:tcMar>
          </w:tcPr>
          <w:p w14:paraId="6AC92E0D" w14:textId="77777777" w:rsidR="00D53860" w:rsidRDefault="00D502B4">
            <w:pPr>
              <w:spacing w:after="80"/>
            </w:pPr>
            <w:r>
              <w:rPr>
                <w:color w:val="000000"/>
                <w:sz w:val="16"/>
                <w:szCs w:val="16"/>
              </w:rPr>
              <w:lastRenderedPageBreak/>
              <w:t>Observation dirigée</w:t>
            </w:r>
          </w:p>
        </w:tc>
        <w:tc>
          <w:tcPr>
            <w:tcW w:w="800" w:type="pct"/>
            <w:tcMar>
              <w:top w:w="60" w:type="dxa"/>
              <w:left w:w="100" w:type="dxa"/>
              <w:bottom w:w="60" w:type="dxa"/>
              <w:right w:w="100" w:type="dxa"/>
            </w:tcMar>
          </w:tcPr>
          <w:p w14:paraId="42F890E0" w14:textId="77777777" w:rsidR="00D53860" w:rsidRDefault="00D502B4">
            <w:pPr>
              <w:spacing w:after="80"/>
            </w:pPr>
            <w:r>
              <w:rPr>
                <w:color w:val="000000"/>
                <w:sz w:val="16"/>
                <w:szCs w:val="16"/>
              </w:rPr>
              <w:t xml:space="preserve">une carte simplifiée de Madagascar montrant différentes couleurs de sols selon les régions </w:t>
            </w:r>
            <w:r>
              <w:rPr>
                <w:color w:val="000000"/>
                <w:sz w:val="16"/>
                <w:szCs w:val="16"/>
              </w:rPr>
              <w:lastRenderedPageBreak/>
              <w:t>(Hautes Terres, côtes, volcans)</w:t>
            </w:r>
          </w:p>
        </w:tc>
        <w:tc>
          <w:tcPr>
            <w:tcW w:w="700" w:type="pct"/>
            <w:tcMar>
              <w:top w:w="60" w:type="dxa"/>
              <w:left w:w="100" w:type="dxa"/>
              <w:bottom w:w="60" w:type="dxa"/>
              <w:right w:w="100" w:type="dxa"/>
            </w:tcMar>
          </w:tcPr>
          <w:p w14:paraId="54DAA748" w14:textId="77777777" w:rsidR="00D53860" w:rsidRDefault="00D53860">
            <w:pPr>
              <w:spacing w:after="80"/>
            </w:pPr>
          </w:p>
        </w:tc>
      </w:tr>
      <w:tr w:rsidR="00D53860" w14:paraId="0B480373" w14:textId="77777777">
        <w:tc>
          <w:tcPr>
            <w:tcW w:w="700" w:type="pct"/>
            <w:tcMar>
              <w:top w:w="60" w:type="dxa"/>
              <w:left w:w="100" w:type="dxa"/>
              <w:bottom w:w="60" w:type="dxa"/>
              <w:right w:w="100" w:type="dxa"/>
            </w:tcMar>
          </w:tcPr>
          <w:p w14:paraId="1DA81F25"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55BF85BD" w14:textId="77777777" w:rsidR="00D53860" w:rsidRDefault="00D502B4">
            <w:pPr>
              <w:spacing w:after="50"/>
            </w:pPr>
            <w:r>
              <w:rPr>
                <w:color w:val="000000"/>
                <w:sz w:val="17"/>
                <w:szCs w:val="17"/>
              </w:rPr>
              <w:t>Qu'est-ce que le sol arable ?</w:t>
            </w:r>
          </w:p>
          <w:p w14:paraId="2F7A7F73" w14:textId="77777777" w:rsidR="00D53860" w:rsidRDefault="00D502B4">
            <w:pPr>
              <w:spacing w:after="50"/>
            </w:pPr>
            <w:r>
              <w:rPr>
                <w:color w:val="000000"/>
                <w:sz w:val="17"/>
                <w:szCs w:val="17"/>
              </w:rPr>
              <w:t>Comment les racines se développent-elles dans le sol ?</w:t>
            </w:r>
          </w:p>
          <w:p w14:paraId="097825D0" w14:textId="77777777" w:rsidR="00D53860" w:rsidRDefault="00D502B4">
            <w:pPr>
              <w:spacing w:after="50"/>
            </w:pPr>
            <w:r>
              <w:rPr>
                <w:color w:val="000000"/>
                <w:sz w:val="17"/>
                <w:szCs w:val="17"/>
              </w:rPr>
              <w:t>Quel type de sol domine sur les Hautes Terres de Madagascar, et pourquoi est-il rouge ?</w:t>
            </w:r>
          </w:p>
          <w:p w14:paraId="614F5788" w14:textId="77777777" w:rsidR="00D53860" w:rsidRDefault="00D502B4">
            <w:pPr>
              <w:spacing w:after="50"/>
            </w:pPr>
            <w:r>
              <w:rPr>
                <w:color w:val="000000"/>
                <w:sz w:val="17"/>
                <w:szCs w:val="17"/>
              </w:rPr>
              <w:t xml:space="preserve">Quel type de sol trouve-t-on près de certains volcans (ex : </w:t>
            </w:r>
            <w:proofErr w:type="spellStart"/>
            <w:r>
              <w:rPr>
                <w:color w:val="000000"/>
                <w:sz w:val="17"/>
                <w:szCs w:val="17"/>
              </w:rPr>
              <w:t>Itasy</w:t>
            </w:r>
            <w:proofErr w:type="spellEnd"/>
            <w:r>
              <w:rPr>
                <w:color w:val="000000"/>
                <w:sz w:val="17"/>
                <w:szCs w:val="17"/>
              </w:rPr>
              <w:t xml:space="preserve">, </w:t>
            </w:r>
            <w:proofErr w:type="spellStart"/>
            <w:r>
              <w:rPr>
                <w:color w:val="000000"/>
                <w:sz w:val="17"/>
                <w:szCs w:val="17"/>
              </w:rPr>
              <w:t>Ankaratra</w:t>
            </w:r>
            <w:proofErr w:type="spellEnd"/>
            <w:r>
              <w:rPr>
                <w:color w:val="000000"/>
                <w:sz w:val="17"/>
                <w:szCs w:val="17"/>
              </w:rPr>
              <w:t>) ?</w:t>
            </w:r>
          </w:p>
          <w:p w14:paraId="3BDDD45F" w14:textId="77777777" w:rsidR="00D53860" w:rsidRDefault="00D502B4">
            <w:pPr>
              <w:spacing w:after="50"/>
            </w:pPr>
            <w:r>
              <w:rPr>
                <w:color w:val="000000"/>
                <w:sz w:val="17"/>
                <w:szCs w:val="17"/>
              </w:rPr>
              <w:t>Quel type de sol trouve-t-on sur certaines côtes de Madagascar ?</w:t>
            </w:r>
          </w:p>
          <w:p w14:paraId="482923CB" w14:textId="77777777" w:rsidR="00D53860" w:rsidRDefault="00D502B4">
            <w:pPr>
              <w:spacing w:after="50"/>
            </w:pPr>
            <w:r>
              <w:rPr>
                <w:color w:val="000000"/>
                <w:sz w:val="17"/>
                <w:szCs w:val="17"/>
              </w:rPr>
              <w:t>Quel type de sol trouve-t-on dans les vallées et les rizières ?</w:t>
            </w:r>
          </w:p>
        </w:tc>
        <w:tc>
          <w:tcPr>
            <w:tcW w:w="1000" w:type="pct"/>
            <w:tcMar>
              <w:top w:w="60" w:type="dxa"/>
              <w:left w:w="100" w:type="dxa"/>
              <w:bottom w:w="60" w:type="dxa"/>
              <w:right w:w="100" w:type="dxa"/>
            </w:tcMar>
          </w:tcPr>
          <w:p w14:paraId="6D4EF012" w14:textId="77777777" w:rsidR="00D53860" w:rsidRDefault="00D502B4">
            <w:pPr>
              <w:spacing w:after="50"/>
            </w:pPr>
            <w:r>
              <w:rPr>
                <w:i/>
                <w:iCs/>
                <w:color w:val="000000"/>
                <w:sz w:val="17"/>
                <w:szCs w:val="17"/>
              </w:rPr>
              <w:t>R.A. : C'est la couche superficielle du sol, meuble et fertile, dans laquelle les racines des plantes cultivées peuvent se développer et puiser l'eau et les substances nutritives.</w:t>
            </w:r>
          </w:p>
          <w:p w14:paraId="085CCDC4" w14:textId="77777777" w:rsidR="00D53860" w:rsidRDefault="00D502B4">
            <w:pPr>
              <w:spacing w:after="50"/>
            </w:pPr>
            <w:r>
              <w:rPr>
                <w:i/>
                <w:iCs/>
                <w:color w:val="000000"/>
                <w:sz w:val="17"/>
                <w:szCs w:val="17"/>
              </w:rPr>
              <w:t>R.A. : Elles progressent entre les particules du sol, en s'enfonçant plus facilement dans un sol meuble et aéré que dans un sol dur et compact ; elles absorbent l'eau et les sels minéraux grâce aux poils absorbants.</w:t>
            </w:r>
          </w:p>
          <w:p w14:paraId="6B4E88FB" w14:textId="77777777" w:rsidR="00D53860" w:rsidRDefault="00D502B4">
            <w:pPr>
              <w:spacing w:after="50"/>
            </w:pPr>
            <w:r>
              <w:rPr>
                <w:i/>
                <w:iCs/>
                <w:color w:val="000000"/>
                <w:sz w:val="17"/>
                <w:szCs w:val="17"/>
              </w:rPr>
              <w:t>R.A. : Le sol latéritique (ou ferralitique), de couleur rouge à cause de la présence de fer, formé par une forte altération de la roche sous un climat chaud et humide.</w:t>
            </w:r>
          </w:p>
          <w:p w14:paraId="3EE9E88A" w14:textId="77777777" w:rsidR="00D53860" w:rsidRDefault="00D502B4">
            <w:pPr>
              <w:spacing w:after="50"/>
            </w:pPr>
            <w:r>
              <w:rPr>
                <w:i/>
                <w:iCs/>
                <w:color w:val="000000"/>
                <w:sz w:val="17"/>
                <w:szCs w:val="17"/>
              </w:rPr>
              <w:t>R.A. : Le sol volcanique, souvent noir, formé à partir de roches volcaniques ; il est en général très fertile.</w:t>
            </w:r>
          </w:p>
          <w:p w14:paraId="2E8ACA6E" w14:textId="77777777" w:rsidR="00D53860" w:rsidRDefault="00D502B4">
            <w:pPr>
              <w:spacing w:after="50"/>
            </w:pPr>
            <w:r>
              <w:rPr>
                <w:i/>
                <w:iCs/>
                <w:color w:val="000000"/>
                <w:sz w:val="17"/>
                <w:szCs w:val="17"/>
              </w:rPr>
              <w:t>R.A. : Le sol sableux, formé de sables, souvent pauvre en substances nutritives, donc moins fertile.</w:t>
            </w:r>
          </w:p>
          <w:p w14:paraId="1D849EB4" w14:textId="77777777" w:rsidR="00D53860" w:rsidRDefault="00D502B4">
            <w:pPr>
              <w:spacing w:after="50"/>
            </w:pPr>
            <w:r>
              <w:rPr>
                <w:i/>
                <w:iCs/>
                <w:color w:val="000000"/>
                <w:sz w:val="17"/>
                <w:szCs w:val="17"/>
              </w:rPr>
              <w:t>R.A. : Le sol alluvial, déposé par les rivières, souvent fertile, bien adapté à la riziculture.</w:t>
            </w:r>
          </w:p>
        </w:tc>
        <w:tc>
          <w:tcPr>
            <w:tcW w:w="800" w:type="pct"/>
            <w:tcMar>
              <w:top w:w="60" w:type="dxa"/>
              <w:left w:w="100" w:type="dxa"/>
              <w:bottom w:w="60" w:type="dxa"/>
              <w:right w:w="100" w:type="dxa"/>
            </w:tcMar>
          </w:tcPr>
          <w:p w14:paraId="03C91079"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5389A475" w14:textId="77777777" w:rsidR="00D53860" w:rsidRDefault="00D502B4">
            <w:pPr>
              <w:spacing w:after="80"/>
            </w:pPr>
            <w:r>
              <w:rPr>
                <w:color w:val="000000"/>
                <w:sz w:val="16"/>
                <w:szCs w:val="16"/>
              </w:rPr>
              <w:t>une carte simplifiée de Madagascar montrant différentes couleurs de sols selon les régions (Hautes Terres, côtes, volcans)</w:t>
            </w:r>
          </w:p>
        </w:tc>
        <w:tc>
          <w:tcPr>
            <w:tcW w:w="700" w:type="pct"/>
            <w:tcMar>
              <w:top w:w="60" w:type="dxa"/>
              <w:left w:w="100" w:type="dxa"/>
              <w:bottom w:w="60" w:type="dxa"/>
              <w:right w:w="100" w:type="dxa"/>
            </w:tcMar>
          </w:tcPr>
          <w:p w14:paraId="627706AD" w14:textId="77777777" w:rsidR="00D53860" w:rsidRDefault="00D53860">
            <w:pPr>
              <w:spacing w:after="80"/>
            </w:pPr>
          </w:p>
        </w:tc>
      </w:tr>
      <w:tr w:rsidR="00D53860" w14:paraId="4669A1B2" w14:textId="77777777">
        <w:tc>
          <w:tcPr>
            <w:tcW w:w="700" w:type="pct"/>
            <w:tcMar>
              <w:top w:w="60" w:type="dxa"/>
              <w:left w:w="100" w:type="dxa"/>
              <w:bottom w:w="60" w:type="dxa"/>
              <w:right w:w="100" w:type="dxa"/>
            </w:tcMar>
          </w:tcPr>
          <w:p w14:paraId="64B91C21"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2C791786" w14:textId="77777777" w:rsidR="00D53860" w:rsidRDefault="00D502B4">
            <w:pPr>
              <w:spacing w:after="40"/>
            </w:pPr>
            <w:r>
              <w:rPr>
                <w:b/>
                <w:bCs/>
                <w:color w:val="000000"/>
                <w:sz w:val="17"/>
                <w:szCs w:val="17"/>
              </w:rPr>
              <w:t xml:space="preserve">Donc, le sol arable est la couche fertile où les racines des plantes se développent et puisent eau et substances nutritives. À Madagascar, on distingue plusieurs types de sols selon la région : le sol latéritique rouge des Hautes Terres, le sol volcanique noir et fertile près de certains volcans, le sol sableux des côtes </w:t>
            </w:r>
            <w:r>
              <w:rPr>
                <w:b/>
                <w:bCs/>
                <w:color w:val="000000"/>
                <w:sz w:val="17"/>
                <w:szCs w:val="17"/>
              </w:rPr>
              <w:lastRenderedPageBreak/>
              <w:t>et le sol alluvial fertile des vallées et rizières.</w:t>
            </w:r>
          </w:p>
        </w:tc>
        <w:tc>
          <w:tcPr>
            <w:tcW w:w="1000" w:type="pct"/>
            <w:tcMar>
              <w:top w:w="60" w:type="dxa"/>
              <w:left w:w="100" w:type="dxa"/>
              <w:bottom w:w="60" w:type="dxa"/>
              <w:right w:w="100" w:type="dxa"/>
            </w:tcMar>
          </w:tcPr>
          <w:p w14:paraId="3C883AFC" w14:textId="77777777" w:rsidR="00D53860" w:rsidRDefault="00D502B4">
            <w:pPr>
              <w:spacing w:after="40"/>
            </w:pPr>
            <w:r>
              <w:rPr>
                <w:color w:val="000000"/>
                <w:sz w:val="17"/>
                <w:szCs w:val="17"/>
              </w:rPr>
              <w:lastRenderedPageBreak/>
              <w:t>Les élèves écoutent la synthèse.</w:t>
            </w:r>
          </w:p>
        </w:tc>
        <w:tc>
          <w:tcPr>
            <w:tcW w:w="800" w:type="pct"/>
            <w:tcMar>
              <w:top w:w="60" w:type="dxa"/>
              <w:left w:w="100" w:type="dxa"/>
              <w:bottom w:w="60" w:type="dxa"/>
              <w:right w:w="100" w:type="dxa"/>
            </w:tcMar>
          </w:tcPr>
          <w:p w14:paraId="514B9E14"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5CFC3882"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5310CBDC" w14:textId="77777777" w:rsidR="00D53860" w:rsidRDefault="00D53860">
            <w:pPr>
              <w:spacing w:after="80"/>
            </w:pPr>
          </w:p>
        </w:tc>
      </w:tr>
      <w:tr w:rsidR="00D53860" w14:paraId="15009A98" w14:textId="77777777">
        <w:tc>
          <w:tcPr>
            <w:tcW w:w="700" w:type="pct"/>
            <w:tcMar>
              <w:top w:w="60" w:type="dxa"/>
              <w:left w:w="100" w:type="dxa"/>
              <w:bottom w:w="60" w:type="dxa"/>
              <w:right w:w="100" w:type="dxa"/>
            </w:tcMar>
          </w:tcPr>
          <w:p w14:paraId="5D6CFD48"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393DA845" w14:textId="77777777" w:rsidR="00D53860" w:rsidRDefault="00D502B4">
            <w:pPr>
              <w:spacing w:before="100" w:after="30"/>
            </w:pPr>
            <w:r>
              <w:rPr>
                <w:b/>
                <w:bCs/>
                <w:color w:val="1F4E79"/>
                <w:sz w:val="17"/>
                <w:szCs w:val="17"/>
              </w:rPr>
              <w:t>Exercice 1</w:t>
            </w:r>
          </w:p>
          <w:p w14:paraId="0D6D353D" w14:textId="77777777" w:rsidR="00D53860" w:rsidRDefault="00D502B4">
            <w:pPr>
              <w:spacing w:after="40"/>
            </w:pPr>
            <w:r>
              <w:rPr>
                <w:i/>
                <w:iCs/>
                <w:color w:val="000000"/>
                <w:sz w:val="16"/>
                <w:szCs w:val="16"/>
              </w:rPr>
              <w:t>Relie chaque élément de la colonne A à l'élément correspondant de la colonne B.</w:t>
            </w:r>
          </w:p>
          <w:p w14:paraId="31A0144B" w14:textId="77777777" w:rsidR="00D53860" w:rsidRDefault="00D502B4">
            <w:pPr>
              <w:spacing w:after="30"/>
            </w:pPr>
            <w:r>
              <w:rPr>
                <w:color w:val="000000"/>
                <w:sz w:val="16"/>
                <w:szCs w:val="16"/>
              </w:rPr>
              <w:t>Colonne A                                          Colonne B</w:t>
            </w:r>
          </w:p>
          <w:p w14:paraId="65373E63" w14:textId="77777777" w:rsidR="00D53860" w:rsidRDefault="00D502B4">
            <w:pPr>
              <w:spacing w:after="30"/>
            </w:pPr>
            <w:r>
              <w:rPr>
                <w:color w:val="000000"/>
                <w:sz w:val="16"/>
                <w:szCs w:val="16"/>
              </w:rPr>
              <w:t>1. Sol latéritique          •          • a. Sol fertile des vallées et rizières, déposé par les rivières</w:t>
            </w:r>
          </w:p>
          <w:p w14:paraId="13613E33" w14:textId="77777777" w:rsidR="00D53860" w:rsidRDefault="00D502B4">
            <w:pPr>
              <w:spacing w:after="30"/>
            </w:pPr>
            <w:r>
              <w:rPr>
                <w:color w:val="000000"/>
                <w:sz w:val="16"/>
                <w:szCs w:val="16"/>
              </w:rPr>
              <w:t>2. Sol volcanique          •          • b. Sol rouge des Hautes Terres</w:t>
            </w:r>
          </w:p>
          <w:p w14:paraId="149BE307" w14:textId="77777777" w:rsidR="00D53860" w:rsidRDefault="00D502B4">
            <w:pPr>
              <w:spacing w:after="30"/>
            </w:pPr>
            <w:r>
              <w:rPr>
                <w:color w:val="000000"/>
                <w:sz w:val="16"/>
                <w:szCs w:val="16"/>
              </w:rPr>
              <w:t>3. Sol sableux          •          • c. Sol souvent pauvre, trouvé sur certaines côtes</w:t>
            </w:r>
          </w:p>
          <w:p w14:paraId="3B61355F" w14:textId="77777777" w:rsidR="00D53860" w:rsidRDefault="00D502B4">
            <w:pPr>
              <w:spacing w:after="30"/>
            </w:pPr>
            <w:r>
              <w:rPr>
                <w:color w:val="000000"/>
                <w:sz w:val="16"/>
                <w:szCs w:val="16"/>
              </w:rPr>
              <w:t>4. Sol alluvial          •          • d. Sol noir et fertile, près de certains volcans</w:t>
            </w:r>
          </w:p>
          <w:p w14:paraId="1B494F56" w14:textId="77777777" w:rsidR="00D53860" w:rsidRDefault="00D502B4">
            <w:pPr>
              <w:spacing w:before="100" w:after="30"/>
            </w:pPr>
            <w:r>
              <w:rPr>
                <w:b/>
                <w:bCs/>
                <w:color w:val="1F4E79"/>
                <w:sz w:val="17"/>
                <w:szCs w:val="17"/>
              </w:rPr>
              <w:t>Exercice 2</w:t>
            </w:r>
          </w:p>
          <w:p w14:paraId="66755734" w14:textId="77777777" w:rsidR="00D53860" w:rsidRDefault="00D502B4">
            <w:pPr>
              <w:spacing w:after="40"/>
            </w:pPr>
            <w:r>
              <w:rPr>
                <w:i/>
                <w:iCs/>
                <w:color w:val="000000"/>
                <w:sz w:val="16"/>
                <w:szCs w:val="16"/>
              </w:rPr>
              <w:t>Réponds par Vrai (V) ou Faux (F). Justifie chaque réponse fausse.</w:t>
            </w:r>
          </w:p>
          <w:p w14:paraId="3E9F523D" w14:textId="77777777" w:rsidR="00D53860" w:rsidRDefault="00D502B4">
            <w:pPr>
              <w:spacing w:after="30"/>
            </w:pPr>
            <w:r>
              <w:rPr>
                <w:color w:val="000000"/>
                <w:sz w:val="16"/>
                <w:szCs w:val="16"/>
              </w:rPr>
              <w:t>1. Le sol arable est la couche où les racines des plantes se développent.</w:t>
            </w:r>
          </w:p>
          <w:p w14:paraId="0122BAAB" w14:textId="77777777" w:rsidR="00D53860" w:rsidRDefault="00D502B4">
            <w:pPr>
              <w:spacing w:after="30"/>
            </w:pPr>
            <w:r>
              <w:rPr>
                <w:color w:val="000000"/>
                <w:sz w:val="16"/>
                <w:szCs w:val="16"/>
              </w:rPr>
              <w:t>2. Le sol latéritique des Hautes Terres est de couleur rouge à cause du fer.</w:t>
            </w:r>
          </w:p>
          <w:p w14:paraId="2C5FD0B2" w14:textId="77777777" w:rsidR="00D53860" w:rsidRDefault="00D502B4">
            <w:pPr>
              <w:spacing w:after="30"/>
            </w:pPr>
            <w:r>
              <w:rPr>
                <w:color w:val="000000"/>
                <w:sz w:val="16"/>
                <w:szCs w:val="16"/>
              </w:rPr>
              <w:t>3. Le sol volcanique est en général peu fertile.</w:t>
            </w:r>
          </w:p>
          <w:p w14:paraId="72D5F456" w14:textId="77777777" w:rsidR="00D53860" w:rsidRDefault="00D502B4">
            <w:pPr>
              <w:spacing w:after="30"/>
            </w:pPr>
            <w:r>
              <w:rPr>
                <w:color w:val="000000"/>
                <w:sz w:val="16"/>
                <w:szCs w:val="16"/>
              </w:rPr>
              <w:t>4. Les racines s'enfoncent plus facilement dans un sol dur et compact que dans un sol meuble.</w:t>
            </w:r>
          </w:p>
        </w:tc>
        <w:tc>
          <w:tcPr>
            <w:tcW w:w="1000" w:type="pct"/>
            <w:tcMar>
              <w:top w:w="60" w:type="dxa"/>
              <w:left w:w="100" w:type="dxa"/>
              <w:bottom w:w="60" w:type="dxa"/>
              <w:right w:w="100" w:type="dxa"/>
            </w:tcMar>
          </w:tcPr>
          <w:p w14:paraId="150B6B03" w14:textId="77777777" w:rsidR="00D53860" w:rsidRDefault="00D502B4">
            <w:pPr>
              <w:spacing w:before="100" w:after="30"/>
            </w:pPr>
            <w:r>
              <w:rPr>
                <w:b/>
                <w:bCs/>
                <w:color w:val="C2185B"/>
                <w:sz w:val="17"/>
                <w:szCs w:val="17"/>
              </w:rPr>
              <w:t>Corrigé — Exercice 1</w:t>
            </w:r>
          </w:p>
          <w:p w14:paraId="72151333" w14:textId="77777777" w:rsidR="00D53860" w:rsidRDefault="00D502B4">
            <w:pPr>
              <w:spacing w:after="30"/>
            </w:pPr>
            <w:r>
              <w:rPr>
                <w:color w:val="C2185B"/>
                <w:sz w:val="16"/>
                <w:szCs w:val="16"/>
              </w:rPr>
              <w:t>1 → b (Sol rouge des Hautes Terres)</w:t>
            </w:r>
          </w:p>
          <w:p w14:paraId="2D8E85D0" w14:textId="77777777" w:rsidR="00D53860" w:rsidRDefault="00D502B4">
            <w:pPr>
              <w:spacing w:after="30"/>
            </w:pPr>
            <w:r>
              <w:rPr>
                <w:color w:val="C2185B"/>
                <w:sz w:val="16"/>
                <w:szCs w:val="16"/>
              </w:rPr>
              <w:t>2 → d (Sol noir et fertile, près de certains volcans)</w:t>
            </w:r>
          </w:p>
          <w:p w14:paraId="4FB040D2" w14:textId="77777777" w:rsidR="00D53860" w:rsidRDefault="00D502B4">
            <w:pPr>
              <w:spacing w:after="30"/>
            </w:pPr>
            <w:r>
              <w:rPr>
                <w:color w:val="C2185B"/>
                <w:sz w:val="16"/>
                <w:szCs w:val="16"/>
              </w:rPr>
              <w:t>3 → c (Sol souvent pauvre, trouvé sur certaines côtes)</w:t>
            </w:r>
          </w:p>
          <w:p w14:paraId="37B3A456" w14:textId="77777777" w:rsidR="00D53860" w:rsidRDefault="00D502B4">
            <w:pPr>
              <w:spacing w:after="30"/>
            </w:pPr>
            <w:r>
              <w:rPr>
                <w:color w:val="C2185B"/>
                <w:sz w:val="16"/>
                <w:szCs w:val="16"/>
              </w:rPr>
              <w:t>4 → a (Sol fertile des vallées et rizières, déposé par les rivières)</w:t>
            </w:r>
          </w:p>
          <w:p w14:paraId="01B44E3D" w14:textId="77777777" w:rsidR="00D53860" w:rsidRDefault="00D502B4">
            <w:pPr>
              <w:spacing w:before="100" w:after="30"/>
            </w:pPr>
            <w:r>
              <w:rPr>
                <w:b/>
                <w:bCs/>
                <w:color w:val="C2185B"/>
                <w:sz w:val="17"/>
                <w:szCs w:val="17"/>
              </w:rPr>
              <w:t>Corrigé — Exercice 2</w:t>
            </w:r>
          </w:p>
          <w:p w14:paraId="7D2A2936" w14:textId="77777777" w:rsidR="00D53860" w:rsidRDefault="00D502B4">
            <w:pPr>
              <w:spacing w:after="30"/>
            </w:pPr>
            <w:r>
              <w:rPr>
                <w:color w:val="C2185B"/>
                <w:sz w:val="16"/>
                <w:szCs w:val="16"/>
              </w:rPr>
              <w:t>1. Vrai</w:t>
            </w:r>
          </w:p>
          <w:p w14:paraId="557BFF85" w14:textId="77777777" w:rsidR="00D53860" w:rsidRDefault="00D502B4">
            <w:pPr>
              <w:spacing w:after="30"/>
            </w:pPr>
            <w:r>
              <w:rPr>
                <w:color w:val="C2185B"/>
                <w:sz w:val="16"/>
                <w:szCs w:val="16"/>
              </w:rPr>
              <w:t>2. Vrai</w:t>
            </w:r>
          </w:p>
          <w:p w14:paraId="11066850" w14:textId="77777777" w:rsidR="00D53860" w:rsidRDefault="00D502B4">
            <w:pPr>
              <w:spacing w:after="30"/>
            </w:pPr>
            <w:r>
              <w:rPr>
                <w:color w:val="C2185B"/>
                <w:sz w:val="16"/>
                <w:szCs w:val="16"/>
              </w:rPr>
              <w:t>3. Faux — Le sol volcanique est en général très fertile.</w:t>
            </w:r>
          </w:p>
          <w:p w14:paraId="3DDC741E" w14:textId="77777777" w:rsidR="00D53860" w:rsidRDefault="00D502B4">
            <w:pPr>
              <w:spacing w:after="30"/>
            </w:pPr>
            <w:r>
              <w:rPr>
                <w:color w:val="C2185B"/>
                <w:sz w:val="16"/>
                <w:szCs w:val="16"/>
              </w:rPr>
              <w:t>4. Faux — C'est l'inverse : les racines se développent plus facilement dans un sol meuble et aéré.</w:t>
            </w:r>
          </w:p>
        </w:tc>
        <w:tc>
          <w:tcPr>
            <w:tcW w:w="800" w:type="pct"/>
            <w:tcMar>
              <w:top w:w="60" w:type="dxa"/>
              <w:left w:w="100" w:type="dxa"/>
              <w:bottom w:w="60" w:type="dxa"/>
              <w:right w:w="100" w:type="dxa"/>
            </w:tcMar>
          </w:tcPr>
          <w:p w14:paraId="4D5F7F6F" w14:textId="77777777" w:rsidR="00D53860" w:rsidRDefault="00D502B4">
            <w:pPr>
              <w:spacing w:after="80"/>
            </w:pPr>
            <w:r>
              <w:rPr>
                <w:color w:val="000000"/>
                <w:sz w:val="16"/>
                <w:szCs w:val="16"/>
              </w:rPr>
              <w:t>Travail individuel écrit</w:t>
            </w:r>
          </w:p>
        </w:tc>
        <w:tc>
          <w:tcPr>
            <w:tcW w:w="800" w:type="pct"/>
            <w:tcMar>
              <w:top w:w="60" w:type="dxa"/>
              <w:left w:w="100" w:type="dxa"/>
              <w:bottom w:w="60" w:type="dxa"/>
              <w:right w:w="100" w:type="dxa"/>
            </w:tcMar>
          </w:tcPr>
          <w:p w14:paraId="63A8ABAD"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58CEEA55" w14:textId="77777777" w:rsidR="00D53860" w:rsidRDefault="00D53860">
            <w:pPr>
              <w:spacing w:after="80"/>
            </w:pPr>
          </w:p>
        </w:tc>
      </w:tr>
      <w:tr w:rsidR="00D53860" w14:paraId="534808A5" w14:textId="77777777">
        <w:tc>
          <w:tcPr>
            <w:tcW w:w="700" w:type="pct"/>
            <w:tcMar>
              <w:top w:w="60" w:type="dxa"/>
              <w:left w:w="100" w:type="dxa"/>
              <w:bottom w:w="60" w:type="dxa"/>
              <w:right w:w="100" w:type="dxa"/>
            </w:tcMar>
          </w:tcPr>
          <w:p w14:paraId="53377948" w14:textId="77777777" w:rsidR="00D53860" w:rsidRDefault="00D502B4">
            <w:pPr>
              <w:spacing w:after="80"/>
            </w:pPr>
            <w:r>
              <w:rPr>
                <w:b/>
                <w:bCs/>
                <w:color w:val="000000"/>
                <w:sz w:val="17"/>
                <w:szCs w:val="17"/>
              </w:rPr>
              <w:t>III. Évaluation (15 min)</w:t>
            </w:r>
          </w:p>
        </w:tc>
        <w:tc>
          <w:tcPr>
            <w:tcW w:w="1000" w:type="pct"/>
            <w:tcMar>
              <w:top w:w="60" w:type="dxa"/>
              <w:left w:w="100" w:type="dxa"/>
              <w:bottom w:w="60" w:type="dxa"/>
              <w:right w:w="100" w:type="dxa"/>
            </w:tcMar>
          </w:tcPr>
          <w:p w14:paraId="1234A49D" w14:textId="77777777" w:rsidR="00D53860" w:rsidRDefault="00D502B4">
            <w:pPr>
              <w:spacing w:before="100" w:after="30"/>
            </w:pPr>
            <w:r>
              <w:rPr>
                <w:b/>
                <w:bCs/>
                <w:color w:val="1F4E79"/>
                <w:sz w:val="17"/>
                <w:szCs w:val="17"/>
              </w:rPr>
              <w:t>Exercice 1</w:t>
            </w:r>
          </w:p>
          <w:p w14:paraId="089BCC44" w14:textId="77777777" w:rsidR="00D53860" w:rsidRDefault="00D502B4">
            <w:pPr>
              <w:spacing w:after="40"/>
            </w:pPr>
            <w:r>
              <w:rPr>
                <w:i/>
                <w:iCs/>
                <w:color w:val="000000"/>
                <w:sz w:val="16"/>
                <w:szCs w:val="16"/>
              </w:rPr>
              <w:t>Réponds aux questions suivantes par une phrase complète.</w:t>
            </w:r>
          </w:p>
          <w:p w14:paraId="5BF80D24" w14:textId="77777777" w:rsidR="00D53860" w:rsidRDefault="00D502B4">
            <w:pPr>
              <w:spacing w:after="30"/>
            </w:pPr>
            <w:r>
              <w:rPr>
                <w:color w:val="000000"/>
                <w:sz w:val="16"/>
                <w:szCs w:val="16"/>
              </w:rPr>
              <w:t>1. Qu'est-ce que le sol arable ?</w:t>
            </w:r>
          </w:p>
          <w:p w14:paraId="561D0002" w14:textId="77777777" w:rsidR="00D53860" w:rsidRDefault="00D502B4">
            <w:pPr>
              <w:spacing w:after="30"/>
            </w:pPr>
            <w:r>
              <w:rPr>
                <w:color w:val="000000"/>
                <w:sz w:val="16"/>
                <w:szCs w:val="16"/>
              </w:rPr>
              <w:t>2. Pourquoi le sol des Hautes Terres est-il rouge ?</w:t>
            </w:r>
          </w:p>
          <w:p w14:paraId="31963614" w14:textId="77777777" w:rsidR="00D53860" w:rsidRDefault="00D502B4">
            <w:pPr>
              <w:spacing w:after="30"/>
            </w:pPr>
            <w:r>
              <w:rPr>
                <w:color w:val="000000"/>
                <w:sz w:val="16"/>
                <w:szCs w:val="16"/>
              </w:rPr>
              <w:t>3. Quel type de sol convient bien à la riziculture ?</w:t>
            </w:r>
          </w:p>
          <w:p w14:paraId="6AA55F93" w14:textId="77777777" w:rsidR="00D53860" w:rsidRDefault="00D502B4">
            <w:pPr>
              <w:spacing w:after="30"/>
            </w:pPr>
            <w:r>
              <w:rPr>
                <w:color w:val="000000"/>
                <w:sz w:val="16"/>
                <w:szCs w:val="16"/>
              </w:rPr>
              <w:t>4. Pourquoi le sol volcanique est-il souvent fertile ?</w:t>
            </w:r>
          </w:p>
          <w:p w14:paraId="65508116" w14:textId="77777777" w:rsidR="00D53860" w:rsidRDefault="00D502B4">
            <w:pPr>
              <w:spacing w:before="100" w:after="30"/>
            </w:pPr>
            <w:r>
              <w:rPr>
                <w:b/>
                <w:bCs/>
                <w:color w:val="1F4E79"/>
                <w:sz w:val="17"/>
                <w:szCs w:val="17"/>
              </w:rPr>
              <w:t>Exercice 2</w:t>
            </w:r>
          </w:p>
          <w:p w14:paraId="5C751E67" w14:textId="77777777" w:rsidR="00D53860" w:rsidRDefault="00D502B4">
            <w:pPr>
              <w:spacing w:after="40"/>
            </w:pPr>
            <w:r>
              <w:rPr>
                <w:i/>
                <w:iCs/>
                <w:color w:val="000000"/>
                <w:sz w:val="16"/>
                <w:szCs w:val="16"/>
              </w:rPr>
              <w:t>Complète avec les mots suivants : arable, latéritique, volcanique, sableux.</w:t>
            </w:r>
          </w:p>
          <w:p w14:paraId="141C4776" w14:textId="77777777" w:rsidR="00D53860" w:rsidRDefault="00D502B4">
            <w:pPr>
              <w:spacing w:after="30"/>
            </w:pPr>
            <w:r>
              <w:rPr>
                <w:color w:val="000000"/>
                <w:sz w:val="16"/>
                <w:szCs w:val="16"/>
              </w:rPr>
              <w:t xml:space="preserve">Le sol ……………… est la couche fertile où se développent les </w:t>
            </w:r>
            <w:r>
              <w:rPr>
                <w:color w:val="000000"/>
                <w:sz w:val="16"/>
                <w:szCs w:val="16"/>
              </w:rPr>
              <w:lastRenderedPageBreak/>
              <w:t>racines des plantes cultivées.</w:t>
            </w:r>
          </w:p>
          <w:p w14:paraId="1BEE3EE1" w14:textId="77777777" w:rsidR="00D53860" w:rsidRDefault="00D502B4">
            <w:pPr>
              <w:spacing w:after="30"/>
            </w:pPr>
            <w:r>
              <w:rPr>
                <w:color w:val="000000"/>
                <w:sz w:val="16"/>
                <w:szCs w:val="16"/>
              </w:rPr>
              <w:t>Le sol rouge des Hautes Terres est appelé sol ……………….</w:t>
            </w:r>
          </w:p>
          <w:p w14:paraId="1DEEFC61" w14:textId="77777777" w:rsidR="00D53860" w:rsidRDefault="00D502B4">
            <w:pPr>
              <w:spacing w:after="30"/>
            </w:pPr>
            <w:r>
              <w:rPr>
                <w:color w:val="000000"/>
                <w:sz w:val="16"/>
                <w:szCs w:val="16"/>
              </w:rPr>
              <w:t>Le sol ……………… se trouve près de certains volcans et est très fertile.</w:t>
            </w:r>
          </w:p>
          <w:p w14:paraId="7454E961" w14:textId="77777777" w:rsidR="00D53860" w:rsidRDefault="00D502B4">
            <w:pPr>
              <w:spacing w:after="30"/>
            </w:pPr>
            <w:r>
              <w:rPr>
                <w:color w:val="000000"/>
                <w:sz w:val="16"/>
                <w:szCs w:val="16"/>
              </w:rPr>
              <w:t>Le sol ……………… se trouve sur certaines côtes et est souvent pauvre.</w:t>
            </w:r>
          </w:p>
        </w:tc>
        <w:tc>
          <w:tcPr>
            <w:tcW w:w="1000" w:type="pct"/>
            <w:tcMar>
              <w:top w:w="60" w:type="dxa"/>
              <w:left w:w="100" w:type="dxa"/>
              <w:bottom w:w="60" w:type="dxa"/>
              <w:right w:w="100" w:type="dxa"/>
            </w:tcMar>
          </w:tcPr>
          <w:p w14:paraId="788A2DC3" w14:textId="77777777" w:rsidR="00D53860" w:rsidRDefault="00D502B4">
            <w:pPr>
              <w:spacing w:before="100" w:after="30"/>
            </w:pPr>
            <w:r>
              <w:rPr>
                <w:b/>
                <w:bCs/>
                <w:color w:val="C2185B"/>
                <w:sz w:val="17"/>
                <w:szCs w:val="17"/>
              </w:rPr>
              <w:lastRenderedPageBreak/>
              <w:t>Corrigé — Exercice 1</w:t>
            </w:r>
          </w:p>
          <w:p w14:paraId="680A97E2" w14:textId="77777777" w:rsidR="00D53860" w:rsidRDefault="00D502B4">
            <w:pPr>
              <w:spacing w:after="30"/>
            </w:pPr>
            <w:r>
              <w:rPr>
                <w:color w:val="C2185B"/>
                <w:sz w:val="16"/>
                <w:szCs w:val="16"/>
              </w:rPr>
              <w:t>1. La couche superficielle du sol, meuble et fertile, où se développent les racines des plantes cultivées.</w:t>
            </w:r>
          </w:p>
          <w:p w14:paraId="7971B7A7" w14:textId="77777777" w:rsidR="00D53860" w:rsidRDefault="00D502B4">
            <w:pPr>
              <w:spacing w:after="30"/>
            </w:pPr>
            <w:r>
              <w:rPr>
                <w:color w:val="C2185B"/>
                <w:sz w:val="16"/>
                <w:szCs w:val="16"/>
              </w:rPr>
              <w:t>2. Parce qu'il est latéritique, riche en fer.</w:t>
            </w:r>
          </w:p>
          <w:p w14:paraId="1A9F79DB" w14:textId="77777777" w:rsidR="00D53860" w:rsidRDefault="00D502B4">
            <w:pPr>
              <w:spacing w:after="30"/>
            </w:pPr>
            <w:r>
              <w:rPr>
                <w:color w:val="C2185B"/>
                <w:sz w:val="16"/>
                <w:szCs w:val="16"/>
              </w:rPr>
              <w:t>3. Le sol alluvial des vallées.</w:t>
            </w:r>
          </w:p>
          <w:p w14:paraId="73128785" w14:textId="77777777" w:rsidR="00D53860" w:rsidRDefault="00D502B4">
            <w:pPr>
              <w:spacing w:after="30"/>
            </w:pPr>
            <w:r>
              <w:rPr>
                <w:color w:val="C2185B"/>
                <w:sz w:val="16"/>
                <w:szCs w:val="16"/>
              </w:rPr>
              <w:t>4. Parce qu'il provient de roches volcaniques riches en substances nutritives.</w:t>
            </w:r>
          </w:p>
          <w:p w14:paraId="28E5E5AA" w14:textId="77777777" w:rsidR="00D53860" w:rsidRDefault="00D502B4">
            <w:pPr>
              <w:spacing w:before="100" w:after="30"/>
            </w:pPr>
            <w:r>
              <w:rPr>
                <w:b/>
                <w:bCs/>
                <w:color w:val="C2185B"/>
                <w:sz w:val="17"/>
                <w:szCs w:val="17"/>
              </w:rPr>
              <w:t>Corrigé — Exercice 2</w:t>
            </w:r>
          </w:p>
          <w:p w14:paraId="16A87743" w14:textId="77777777" w:rsidR="00D53860" w:rsidRDefault="00D502B4">
            <w:pPr>
              <w:spacing w:after="30"/>
            </w:pPr>
            <w:r>
              <w:rPr>
                <w:color w:val="C2185B"/>
                <w:sz w:val="16"/>
                <w:szCs w:val="16"/>
              </w:rPr>
              <w:t>Le sol arable est la couche fertile où se développent les racines des plantes cultivées.</w:t>
            </w:r>
          </w:p>
          <w:p w14:paraId="57F40A46" w14:textId="77777777" w:rsidR="00D53860" w:rsidRDefault="00D502B4">
            <w:pPr>
              <w:spacing w:after="30"/>
            </w:pPr>
            <w:r>
              <w:rPr>
                <w:color w:val="C2185B"/>
                <w:sz w:val="16"/>
                <w:szCs w:val="16"/>
              </w:rPr>
              <w:t>Le sol rouge des Hautes Terres est appelé sol latéritique.</w:t>
            </w:r>
          </w:p>
          <w:p w14:paraId="483AFD77" w14:textId="77777777" w:rsidR="00D53860" w:rsidRDefault="00D502B4">
            <w:pPr>
              <w:spacing w:after="30"/>
            </w:pPr>
            <w:r>
              <w:rPr>
                <w:color w:val="C2185B"/>
                <w:sz w:val="16"/>
                <w:szCs w:val="16"/>
              </w:rPr>
              <w:lastRenderedPageBreak/>
              <w:t>Le sol volcanique se trouve près de certains volcans et est très fertile.</w:t>
            </w:r>
          </w:p>
          <w:p w14:paraId="1A1A9680" w14:textId="77777777" w:rsidR="00D53860" w:rsidRDefault="00D502B4">
            <w:pPr>
              <w:spacing w:after="30"/>
            </w:pPr>
            <w:r>
              <w:rPr>
                <w:color w:val="C2185B"/>
                <w:sz w:val="16"/>
                <w:szCs w:val="16"/>
              </w:rPr>
              <w:t>Le sol sableux se trouve sur certaines côtes et est souvent pauvre.</w:t>
            </w:r>
          </w:p>
        </w:tc>
        <w:tc>
          <w:tcPr>
            <w:tcW w:w="800" w:type="pct"/>
            <w:tcMar>
              <w:top w:w="60" w:type="dxa"/>
              <w:left w:w="100" w:type="dxa"/>
              <w:bottom w:w="60" w:type="dxa"/>
              <w:right w:w="100" w:type="dxa"/>
            </w:tcMar>
          </w:tcPr>
          <w:p w14:paraId="090C5EEE" w14:textId="77777777" w:rsidR="00D53860" w:rsidRDefault="00D502B4">
            <w:pPr>
              <w:spacing w:after="80"/>
            </w:pPr>
            <w:r>
              <w:rPr>
                <w:color w:val="000000"/>
                <w:sz w:val="16"/>
                <w:szCs w:val="16"/>
              </w:rPr>
              <w:lastRenderedPageBreak/>
              <w:t>Travail individuel écrit noté</w:t>
            </w:r>
          </w:p>
        </w:tc>
        <w:tc>
          <w:tcPr>
            <w:tcW w:w="800" w:type="pct"/>
            <w:tcMar>
              <w:top w:w="60" w:type="dxa"/>
              <w:left w:w="100" w:type="dxa"/>
              <w:bottom w:w="60" w:type="dxa"/>
              <w:right w:w="100" w:type="dxa"/>
            </w:tcMar>
          </w:tcPr>
          <w:p w14:paraId="3AA28D4E"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0913AFB3" w14:textId="77777777" w:rsidR="00D53860" w:rsidRDefault="00D53860">
            <w:pPr>
              <w:spacing w:after="80"/>
            </w:pPr>
          </w:p>
        </w:tc>
      </w:tr>
    </w:tbl>
    <w:p w14:paraId="0D8078A3" w14:textId="77777777" w:rsidR="00D53860" w:rsidRDefault="00D502B4">
      <w:r>
        <w:br w:type="page"/>
      </w:r>
    </w:p>
    <w:p w14:paraId="14A0BEC3" w14:textId="77777777" w:rsidR="00D53860" w:rsidRDefault="00D502B4">
      <w:pPr>
        <w:spacing w:after="40"/>
        <w:jc w:val="center"/>
      </w:pPr>
      <w:r>
        <w:rPr>
          <w:b/>
          <w:bCs/>
          <w:color w:val="1F4E79"/>
          <w:sz w:val="16"/>
          <w:szCs w:val="16"/>
        </w:rPr>
        <w:lastRenderedPageBreak/>
        <w:t>SÉANCE 24 / 42</w:t>
      </w:r>
    </w:p>
    <w:p w14:paraId="75C3057F" w14:textId="77777777" w:rsidR="00D53860" w:rsidRDefault="00D502B4">
      <w:pPr>
        <w:spacing w:before="100" w:after="200"/>
        <w:jc w:val="center"/>
      </w:pPr>
      <w:r>
        <w:rPr>
          <w:b/>
          <w:bCs/>
          <w:color w:val="C00000"/>
          <w:sz w:val="30"/>
          <w:szCs w:val="30"/>
        </w:rPr>
        <w:t>Le sol arable et les types de sols à Madagascar</w:t>
      </w:r>
    </w:p>
    <w:p w14:paraId="55B6BDFD" w14:textId="77777777" w:rsidR="00D53860" w:rsidRDefault="00D502B4">
      <w:pPr>
        <w:spacing w:after="90"/>
      </w:pPr>
      <w:r>
        <w:rPr>
          <w:color w:val="000000"/>
        </w:rPr>
        <w:t xml:space="preserve">Le </w:t>
      </w:r>
      <w:r>
        <w:rPr>
          <w:b/>
          <w:bCs/>
          <w:color w:val="1F4E79"/>
        </w:rPr>
        <w:t>sol arable</w:t>
      </w:r>
      <w:r>
        <w:rPr>
          <w:color w:val="000000"/>
        </w:rPr>
        <w:t xml:space="preserve"> est la couche superficielle du sol, meuble et fertile, où les racines des plantes cultivées se développent.</w:t>
      </w:r>
    </w:p>
    <w:p w14:paraId="5EA37F7B" w14:textId="77777777" w:rsidR="00D53860" w:rsidRDefault="00D502B4">
      <w:pPr>
        <w:spacing w:before="160" w:after="100"/>
      </w:pPr>
      <w:r>
        <w:rPr>
          <w:b/>
          <w:bCs/>
          <w:color w:val="1E7B34"/>
          <w:sz w:val="22"/>
          <w:szCs w:val="22"/>
        </w:rPr>
        <w:t>Le développement des racines dans le sol</w:t>
      </w:r>
    </w:p>
    <w:p w14:paraId="415E7317" w14:textId="77777777" w:rsidR="00D53860" w:rsidRDefault="00D502B4">
      <w:pPr>
        <w:spacing w:after="90"/>
      </w:pPr>
      <w:r>
        <w:rPr>
          <w:color w:val="000000"/>
        </w:rPr>
        <w:t>Les racines progressent entre les particules du sol ; elles s'enfoncent plus facilement dans un sol meuble et aéré que dans un sol dur et compact.</w:t>
      </w:r>
    </w:p>
    <w:p w14:paraId="5F72184A" w14:textId="77777777" w:rsidR="00D53860" w:rsidRDefault="00D502B4">
      <w:pPr>
        <w:spacing w:after="90"/>
      </w:pPr>
      <w:r>
        <w:rPr>
          <w:color w:val="000000"/>
        </w:rPr>
        <w:t>Grâce à leurs poils absorbants, les racines absorbent l'eau et les sels minéraux nécessaires à la vie de la plante.</w:t>
      </w:r>
    </w:p>
    <w:p w14:paraId="371AAE0B" w14:textId="77777777" w:rsidR="00D53860" w:rsidRDefault="00D502B4">
      <w:pPr>
        <w:spacing w:before="160" w:after="100"/>
      </w:pPr>
      <w:r>
        <w:rPr>
          <w:b/>
          <w:bCs/>
          <w:color w:val="1E7B34"/>
          <w:sz w:val="22"/>
          <w:szCs w:val="22"/>
        </w:rPr>
        <w:t>Les principaux types de sols à Madagascar</w:t>
      </w:r>
    </w:p>
    <w:p w14:paraId="1593A9B3" w14:textId="77777777" w:rsidR="00D53860" w:rsidRDefault="00D502B4">
      <w:pPr>
        <w:spacing w:after="90"/>
      </w:pPr>
      <w:r>
        <w:rPr>
          <w:color w:val="000000"/>
        </w:rPr>
        <w:t xml:space="preserve">Le </w:t>
      </w:r>
      <w:r>
        <w:rPr>
          <w:b/>
          <w:bCs/>
          <w:color w:val="1F4E79"/>
        </w:rPr>
        <w:t>sol latéritique</w:t>
      </w:r>
      <w:r>
        <w:rPr>
          <w:color w:val="000000"/>
        </w:rPr>
        <w:t xml:space="preserve"> (ou ferralitique), de couleur rouge à cause du fer, domine sur les Hautes Terres ; il résulte d'une forte altération de la roche sous climat chaud et humide.</w:t>
      </w:r>
    </w:p>
    <w:p w14:paraId="5CE1F95D" w14:textId="77777777" w:rsidR="00D53860" w:rsidRDefault="00D502B4">
      <w:pPr>
        <w:spacing w:after="90"/>
      </w:pPr>
      <w:r>
        <w:rPr>
          <w:color w:val="000000"/>
        </w:rPr>
        <w:t xml:space="preserve">Le </w:t>
      </w:r>
      <w:r>
        <w:rPr>
          <w:b/>
          <w:bCs/>
          <w:color w:val="1F4E79"/>
        </w:rPr>
        <w:t>sol volcanique</w:t>
      </w:r>
      <w:r>
        <w:rPr>
          <w:color w:val="000000"/>
        </w:rPr>
        <w:t>, souvent noir, se trouve près de certains volcans (</w:t>
      </w:r>
      <w:proofErr w:type="spellStart"/>
      <w:r>
        <w:rPr>
          <w:color w:val="000000"/>
        </w:rPr>
        <w:t>Itasy</w:t>
      </w:r>
      <w:proofErr w:type="spellEnd"/>
      <w:r>
        <w:rPr>
          <w:color w:val="000000"/>
        </w:rPr>
        <w:t xml:space="preserve">, </w:t>
      </w:r>
      <w:proofErr w:type="spellStart"/>
      <w:r>
        <w:rPr>
          <w:color w:val="000000"/>
        </w:rPr>
        <w:t>Ankaratra</w:t>
      </w:r>
      <w:proofErr w:type="spellEnd"/>
      <w:r>
        <w:rPr>
          <w:color w:val="000000"/>
        </w:rPr>
        <w:t>) ; il est en général très fertile.</w:t>
      </w:r>
    </w:p>
    <w:p w14:paraId="64284D9C" w14:textId="77777777" w:rsidR="00D53860" w:rsidRDefault="00D502B4">
      <w:pPr>
        <w:spacing w:after="90"/>
      </w:pPr>
      <w:r>
        <w:rPr>
          <w:color w:val="000000"/>
        </w:rPr>
        <w:t xml:space="preserve">Le </w:t>
      </w:r>
      <w:r>
        <w:rPr>
          <w:b/>
          <w:bCs/>
          <w:color w:val="1F4E79"/>
        </w:rPr>
        <w:t>sol sableux</w:t>
      </w:r>
      <w:r>
        <w:rPr>
          <w:color w:val="000000"/>
        </w:rPr>
        <w:t xml:space="preserve"> se trouve sur certaines côtes ; il est souvent pauvre en substances nutritives, donc moins fertile.</w:t>
      </w:r>
    </w:p>
    <w:p w14:paraId="793637EE" w14:textId="77777777" w:rsidR="00D53860" w:rsidRDefault="00D502B4">
      <w:pPr>
        <w:spacing w:after="90"/>
      </w:pPr>
      <w:r>
        <w:rPr>
          <w:color w:val="000000"/>
        </w:rPr>
        <w:t xml:space="preserve">Le </w:t>
      </w:r>
      <w:r>
        <w:rPr>
          <w:b/>
          <w:bCs/>
          <w:color w:val="1F4E79"/>
        </w:rPr>
        <w:t>sol alluvial</w:t>
      </w:r>
      <w:r>
        <w:rPr>
          <w:color w:val="000000"/>
        </w:rPr>
        <w:t>, déposé par les rivières dans les vallées, est souvent fertile et bien adapté à la riziculture.</w:t>
      </w:r>
    </w:p>
    <w:p w14:paraId="300C92A2" w14:textId="77777777" w:rsidR="00D53860" w:rsidRDefault="00D502B4">
      <w:pPr>
        <w:spacing w:before="200" w:after="160"/>
      </w:pPr>
      <w:r>
        <w:rPr>
          <w:b/>
          <w:bCs/>
          <w:color w:val="000000"/>
          <w:sz w:val="24"/>
          <w:szCs w:val="24"/>
        </w:rPr>
        <w:t>EXERCICES</w:t>
      </w:r>
    </w:p>
    <w:p w14:paraId="6D621D5A" w14:textId="77777777" w:rsidR="00D53860" w:rsidRDefault="00D502B4">
      <w:pPr>
        <w:spacing w:before="100" w:after="30"/>
      </w:pPr>
      <w:r>
        <w:rPr>
          <w:b/>
          <w:bCs/>
          <w:color w:val="1F4E79"/>
          <w:sz w:val="17"/>
          <w:szCs w:val="17"/>
        </w:rPr>
        <w:t>Exercice 1</w:t>
      </w:r>
    </w:p>
    <w:p w14:paraId="680CF0FE" w14:textId="77777777" w:rsidR="00D53860" w:rsidRDefault="00D502B4">
      <w:pPr>
        <w:spacing w:after="40"/>
      </w:pPr>
      <w:r>
        <w:rPr>
          <w:i/>
          <w:iCs/>
          <w:color w:val="000000"/>
          <w:sz w:val="16"/>
          <w:szCs w:val="16"/>
        </w:rPr>
        <w:t>Relie chaque élément de la colonne A à l'élément correspondant de la colonne B.</w:t>
      </w:r>
    </w:p>
    <w:p w14:paraId="53861E4F" w14:textId="77777777" w:rsidR="00D53860" w:rsidRDefault="00D502B4">
      <w:pPr>
        <w:spacing w:after="30"/>
      </w:pPr>
      <w:r>
        <w:rPr>
          <w:color w:val="000000"/>
          <w:sz w:val="16"/>
          <w:szCs w:val="16"/>
        </w:rPr>
        <w:t>Colonne A                                          Colonne B</w:t>
      </w:r>
    </w:p>
    <w:p w14:paraId="5B4594F7" w14:textId="77777777" w:rsidR="00D53860" w:rsidRDefault="00D502B4">
      <w:pPr>
        <w:spacing w:after="30"/>
      </w:pPr>
      <w:r>
        <w:rPr>
          <w:color w:val="000000"/>
          <w:sz w:val="16"/>
          <w:szCs w:val="16"/>
        </w:rPr>
        <w:t>1. Sol latéritique          •          • a. Sol fertile des vallées et rizières, déposé par les rivières</w:t>
      </w:r>
    </w:p>
    <w:p w14:paraId="1770A086" w14:textId="77777777" w:rsidR="00D53860" w:rsidRDefault="00D502B4">
      <w:pPr>
        <w:spacing w:after="30"/>
      </w:pPr>
      <w:r>
        <w:rPr>
          <w:color w:val="000000"/>
          <w:sz w:val="16"/>
          <w:szCs w:val="16"/>
        </w:rPr>
        <w:t>2. Sol volcanique          •          • b. Sol rouge des Hautes Terres</w:t>
      </w:r>
    </w:p>
    <w:p w14:paraId="56CAF185" w14:textId="77777777" w:rsidR="00D53860" w:rsidRDefault="00D502B4">
      <w:pPr>
        <w:spacing w:after="30"/>
      </w:pPr>
      <w:r>
        <w:rPr>
          <w:color w:val="000000"/>
          <w:sz w:val="16"/>
          <w:szCs w:val="16"/>
        </w:rPr>
        <w:t>3. Sol sableux          •          • c. Sol souvent pauvre, trouvé sur certaines côtes</w:t>
      </w:r>
    </w:p>
    <w:p w14:paraId="42A0680A" w14:textId="77777777" w:rsidR="00D53860" w:rsidRDefault="00D502B4">
      <w:pPr>
        <w:spacing w:after="30"/>
      </w:pPr>
      <w:r>
        <w:rPr>
          <w:color w:val="000000"/>
          <w:sz w:val="16"/>
          <w:szCs w:val="16"/>
        </w:rPr>
        <w:t>4. Sol alluvial          •          • d. Sol noir et fertile, près de certains volcans</w:t>
      </w:r>
    </w:p>
    <w:p w14:paraId="1EC4109E" w14:textId="77777777" w:rsidR="00D53860" w:rsidRDefault="00D502B4">
      <w:pPr>
        <w:spacing w:before="100" w:after="30"/>
      </w:pPr>
      <w:r>
        <w:rPr>
          <w:b/>
          <w:bCs/>
          <w:color w:val="1F4E79"/>
          <w:sz w:val="17"/>
          <w:szCs w:val="17"/>
        </w:rPr>
        <w:t>Exercice 2</w:t>
      </w:r>
    </w:p>
    <w:p w14:paraId="62BE2DBA" w14:textId="77777777" w:rsidR="00D53860" w:rsidRDefault="00D502B4">
      <w:pPr>
        <w:spacing w:after="40"/>
      </w:pPr>
      <w:r>
        <w:rPr>
          <w:i/>
          <w:iCs/>
          <w:color w:val="000000"/>
          <w:sz w:val="16"/>
          <w:szCs w:val="16"/>
        </w:rPr>
        <w:t>Réponds par Vrai (V) ou Faux (F). Justifie chaque réponse fausse.</w:t>
      </w:r>
    </w:p>
    <w:p w14:paraId="34ED187B" w14:textId="77777777" w:rsidR="00D53860" w:rsidRDefault="00D502B4">
      <w:pPr>
        <w:spacing w:after="30"/>
      </w:pPr>
      <w:r>
        <w:rPr>
          <w:color w:val="000000"/>
          <w:sz w:val="16"/>
          <w:szCs w:val="16"/>
        </w:rPr>
        <w:t>1. Le sol arable est la couche où les racines des plantes se développent.</w:t>
      </w:r>
    </w:p>
    <w:p w14:paraId="06D0ED58" w14:textId="77777777" w:rsidR="00D53860" w:rsidRDefault="00D502B4">
      <w:pPr>
        <w:spacing w:after="30"/>
      </w:pPr>
      <w:r>
        <w:rPr>
          <w:color w:val="000000"/>
          <w:sz w:val="16"/>
          <w:szCs w:val="16"/>
        </w:rPr>
        <w:t>2. Le sol latéritique des Hautes Terres est de couleur rouge à cause du fer.</w:t>
      </w:r>
    </w:p>
    <w:p w14:paraId="182E0776" w14:textId="77777777" w:rsidR="00D53860" w:rsidRDefault="00D502B4">
      <w:pPr>
        <w:spacing w:after="30"/>
      </w:pPr>
      <w:r>
        <w:rPr>
          <w:color w:val="000000"/>
          <w:sz w:val="16"/>
          <w:szCs w:val="16"/>
        </w:rPr>
        <w:t>3. Le sol volcanique est en général peu fertile.</w:t>
      </w:r>
    </w:p>
    <w:p w14:paraId="38E10013" w14:textId="77777777" w:rsidR="00D53860" w:rsidRDefault="00D502B4">
      <w:pPr>
        <w:spacing w:after="30"/>
      </w:pPr>
      <w:r>
        <w:rPr>
          <w:color w:val="000000"/>
          <w:sz w:val="16"/>
          <w:szCs w:val="16"/>
        </w:rPr>
        <w:t>4. Les racines s'enfoncent plus facilement dans un sol dur et compact que dans un sol meuble.</w:t>
      </w:r>
    </w:p>
    <w:p w14:paraId="2ACCBA50" w14:textId="77777777" w:rsidR="00D53860" w:rsidRDefault="00D502B4">
      <w:pPr>
        <w:spacing w:before="100" w:after="30"/>
      </w:pPr>
      <w:r>
        <w:rPr>
          <w:b/>
          <w:bCs/>
          <w:color w:val="1F4E79"/>
          <w:sz w:val="17"/>
          <w:szCs w:val="17"/>
        </w:rPr>
        <w:t>Exercice 3</w:t>
      </w:r>
    </w:p>
    <w:p w14:paraId="0B1447A3" w14:textId="77777777" w:rsidR="00D53860" w:rsidRDefault="00D502B4">
      <w:pPr>
        <w:spacing w:after="40"/>
      </w:pPr>
      <w:r>
        <w:rPr>
          <w:i/>
          <w:iCs/>
          <w:color w:val="000000"/>
          <w:sz w:val="16"/>
          <w:szCs w:val="16"/>
        </w:rPr>
        <w:t>Réponds aux questions suivantes par une phrase complète.</w:t>
      </w:r>
    </w:p>
    <w:p w14:paraId="240CF103" w14:textId="77777777" w:rsidR="00D53860" w:rsidRDefault="00D502B4">
      <w:pPr>
        <w:spacing w:after="30"/>
      </w:pPr>
      <w:r>
        <w:rPr>
          <w:color w:val="000000"/>
          <w:sz w:val="16"/>
          <w:szCs w:val="16"/>
        </w:rPr>
        <w:t>1. Qu'est-ce que le sol arable ?</w:t>
      </w:r>
    </w:p>
    <w:p w14:paraId="1F86CDCB" w14:textId="77777777" w:rsidR="00D53860" w:rsidRDefault="00D502B4">
      <w:pPr>
        <w:spacing w:after="30"/>
      </w:pPr>
      <w:r>
        <w:rPr>
          <w:color w:val="000000"/>
          <w:sz w:val="16"/>
          <w:szCs w:val="16"/>
        </w:rPr>
        <w:t>2. Pourquoi le sol des Hautes Terres est-il rouge ?</w:t>
      </w:r>
    </w:p>
    <w:p w14:paraId="1191A616" w14:textId="77777777" w:rsidR="00D53860" w:rsidRDefault="00D502B4">
      <w:pPr>
        <w:spacing w:after="30"/>
      </w:pPr>
      <w:r>
        <w:rPr>
          <w:color w:val="000000"/>
          <w:sz w:val="16"/>
          <w:szCs w:val="16"/>
        </w:rPr>
        <w:t>3. Quel type de sol convient bien à la riziculture ?</w:t>
      </w:r>
    </w:p>
    <w:p w14:paraId="1B9D5C75" w14:textId="77777777" w:rsidR="00D53860" w:rsidRDefault="00D502B4">
      <w:pPr>
        <w:spacing w:after="30"/>
      </w:pPr>
      <w:r>
        <w:rPr>
          <w:color w:val="000000"/>
          <w:sz w:val="16"/>
          <w:szCs w:val="16"/>
        </w:rPr>
        <w:t>4. Pourquoi le sol volcanique est-il souvent fertile ?</w:t>
      </w:r>
    </w:p>
    <w:p w14:paraId="7EF0AC66" w14:textId="77777777" w:rsidR="00D53860" w:rsidRDefault="00D502B4">
      <w:pPr>
        <w:spacing w:before="100" w:after="30"/>
      </w:pPr>
      <w:r>
        <w:rPr>
          <w:b/>
          <w:bCs/>
          <w:color w:val="1F4E79"/>
          <w:sz w:val="17"/>
          <w:szCs w:val="17"/>
        </w:rPr>
        <w:t>Exercice 4</w:t>
      </w:r>
    </w:p>
    <w:p w14:paraId="7212B239" w14:textId="77777777" w:rsidR="00D53860" w:rsidRDefault="00D502B4">
      <w:pPr>
        <w:spacing w:after="40"/>
      </w:pPr>
      <w:r>
        <w:rPr>
          <w:i/>
          <w:iCs/>
          <w:color w:val="000000"/>
          <w:sz w:val="16"/>
          <w:szCs w:val="16"/>
        </w:rPr>
        <w:t>Complète avec les mots suivants : arable, latéritique, volcanique, sableux.</w:t>
      </w:r>
    </w:p>
    <w:p w14:paraId="524C2792" w14:textId="77777777" w:rsidR="00D53860" w:rsidRDefault="00D502B4">
      <w:pPr>
        <w:spacing w:after="30"/>
      </w:pPr>
      <w:r>
        <w:rPr>
          <w:color w:val="000000"/>
          <w:sz w:val="16"/>
          <w:szCs w:val="16"/>
        </w:rPr>
        <w:t>Le sol ……………… est la couche fertile où se développent les racines des plantes cultivées.</w:t>
      </w:r>
    </w:p>
    <w:p w14:paraId="4E96F769" w14:textId="77777777" w:rsidR="00D53860" w:rsidRDefault="00D502B4">
      <w:pPr>
        <w:spacing w:after="30"/>
      </w:pPr>
      <w:r>
        <w:rPr>
          <w:color w:val="000000"/>
          <w:sz w:val="16"/>
          <w:szCs w:val="16"/>
        </w:rPr>
        <w:t>Le sol rouge des Hautes Terres est appelé sol ……………….</w:t>
      </w:r>
    </w:p>
    <w:p w14:paraId="109E5C27" w14:textId="77777777" w:rsidR="00D53860" w:rsidRDefault="00D502B4">
      <w:pPr>
        <w:spacing w:after="30"/>
      </w:pPr>
      <w:r>
        <w:rPr>
          <w:color w:val="000000"/>
          <w:sz w:val="16"/>
          <w:szCs w:val="16"/>
        </w:rPr>
        <w:t>Le sol ……………… se trouve près de certains volcans et est très fertile.</w:t>
      </w:r>
    </w:p>
    <w:p w14:paraId="2641F1F3" w14:textId="77777777" w:rsidR="00D53860" w:rsidRDefault="00D502B4">
      <w:pPr>
        <w:spacing w:after="30"/>
      </w:pPr>
      <w:r>
        <w:rPr>
          <w:color w:val="000000"/>
          <w:sz w:val="16"/>
          <w:szCs w:val="16"/>
        </w:rPr>
        <w:t>Le sol ……………… se trouve sur certaines côtes et est souvent pauvre.</w:t>
      </w:r>
    </w:p>
    <w:p w14:paraId="4AEBD071" w14:textId="77777777" w:rsidR="00D53860" w:rsidRDefault="00D502B4">
      <w:pPr>
        <w:spacing w:before="100" w:after="30"/>
      </w:pPr>
      <w:r>
        <w:rPr>
          <w:b/>
          <w:bCs/>
          <w:color w:val="C2185B"/>
          <w:sz w:val="17"/>
          <w:szCs w:val="17"/>
        </w:rPr>
        <w:t>Corrigé — Exercice 1</w:t>
      </w:r>
    </w:p>
    <w:p w14:paraId="53A85EBC" w14:textId="77777777" w:rsidR="00D53860" w:rsidRDefault="00D502B4">
      <w:pPr>
        <w:spacing w:after="30"/>
      </w:pPr>
      <w:r>
        <w:rPr>
          <w:color w:val="C2185B"/>
          <w:sz w:val="16"/>
          <w:szCs w:val="16"/>
        </w:rPr>
        <w:t>1 → b (Sol rouge des Hautes Terres)</w:t>
      </w:r>
    </w:p>
    <w:p w14:paraId="7D472A69" w14:textId="77777777" w:rsidR="00D53860" w:rsidRDefault="00D502B4">
      <w:pPr>
        <w:spacing w:after="30"/>
      </w:pPr>
      <w:r>
        <w:rPr>
          <w:color w:val="C2185B"/>
          <w:sz w:val="16"/>
          <w:szCs w:val="16"/>
        </w:rPr>
        <w:t>2 → d (Sol noir et fertile, près de certains volcans)</w:t>
      </w:r>
    </w:p>
    <w:p w14:paraId="2E32EF5D" w14:textId="77777777" w:rsidR="00D53860" w:rsidRDefault="00D502B4">
      <w:pPr>
        <w:spacing w:after="30"/>
      </w:pPr>
      <w:r>
        <w:rPr>
          <w:color w:val="C2185B"/>
          <w:sz w:val="16"/>
          <w:szCs w:val="16"/>
        </w:rPr>
        <w:t>3 → c (Sol souvent pauvre, trouvé sur certaines côtes)</w:t>
      </w:r>
    </w:p>
    <w:p w14:paraId="731587F1" w14:textId="77777777" w:rsidR="00D53860" w:rsidRDefault="00D502B4">
      <w:pPr>
        <w:spacing w:after="30"/>
      </w:pPr>
      <w:r>
        <w:rPr>
          <w:color w:val="C2185B"/>
          <w:sz w:val="16"/>
          <w:szCs w:val="16"/>
        </w:rPr>
        <w:t>4 → a (Sol fertile des vallées et rizières, déposé par les rivières)</w:t>
      </w:r>
    </w:p>
    <w:p w14:paraId="1C0D1B7E" w14:textId="77777777" w:rsidR="00D53860" w:rsidRDefault="00D502B4">
      <w:pPr>
        <w:spacing w:before="100" w:after="30"/>
      </w:pPr>
      <w:r>
        <w:rPr>
          <w:b/>
          <w:bCs/>
          <w:color w:val="C2185B"/>
          <w:sz w:val="17"/>
          <w:szCs w:val="17"/>
        </w:rPr>
        <w:t>Corrigé — Exercice 2</w:t>
      </w:r>
    </w:p>
    <w:p w14:paraId="3DE47CAD" w14:textId="77777777" w:rsidR="00D53860" w:rsidRDefault="00D502B4">
      <w:pPr>
        <w:spacing w:after="30"/>
      </w:pPr>
      <w:r>
        <w:rPr>
          <w:color w:val="C2185B"/>
          <w:sz w:val="16"/>
          <w:szCs w:val="16"/>
        </w:rPr>
        <w:t>1. Vrai</w:t>
      </w:r>
    </w:p>
    <w:p w14:paraId="018FD2C4" w14:textId="77777777" w:rsidR="00D53860" w:rsidRDefault="00D502B4">
      <w:pPr>
        <w:spacing w:after="30"/>
      </w:pPr>
      <w:r>
        <w:rPr>
          <w:color w:val="C2185B"/>
          <w:sz w:val="16"/>
          <w:szCs w:val="16"/>
        </w:rPr>
        <w:t>2. Vrai</w:t>
      </w:r>
    </w:p>
    <w:p w14:paraId="05955B7C" w14:textId="77777777" w:rsidR="00D53860" w:rsidRDefault="00D502B4">
      <w:pPr>
        <w:spacing w:after="30"/>
      </w:pPr>
      <w:r>
        <w:rPr>
          <w:color w:val="C2185B"/>
          <w:sz w:val="16"/>
          <w:szCs w:val="16"/>
        </w:rPr>
        <w:t>3. Faux — Le sol volcanique est en général très fertile.</w:t>
      </w:r>
    </w:p>
    <w:p w14:paraId="4DE352F4" w14:textId="77777777" w:rsidR="00D53860" w:rsidRDefault="00D502B4">
      <w:pPr>
        <w:spacing w:after="30"/>
      </w:pPr>
      <w:r>
        <w:rPr>
          <w:color w:val="C2185B"/>
          <w:sz w:val="16"/>
          <w:szCs w:val="16"/>
        </w:rPr>
        <w:t>4. Faux — C'est l'inverse : les racines se développent plus facilement dans un sol meuble et aéré.</w:t>
      </w:r>
    </w:p>
    <w:p w14:paraId="24F234BE" w14:textId="77777777" w:rsidR="00D53860" w:rsidRDefault="00D502B4">
      <w:pPr>
        <w:spacing w:before="100" w:after="30"/>
      </w:pPr>
      <w:r>
        <w:rPr>
          <w:b/>
          <w:bCs/>
          <w:color w:val="C2185B"/>
          <w:sz w:val="17"/>
          <w:szCs w:val="17"/>
        </w:rPr>
        <w:t>Corrigé — Exercice 3</w:t>
      </w:r>
    </w:p>
    <w:p w14:paraId="7ADE33F0" w14:textId="77777777" w:rsidR="00D53860" w:rsidRDefault="00D502B4">
      <w:pPr>
        <w:spacing w:after="30"/>
      </w:pPr>
      <w:r>
        <w:rPr>
          <w:color w:val="C2185B"/>
          <w:sz w:val="16"/>
          <w:szCs w:val="16"/>
        </w:rPr>
        <w:t>1. La couche superficielle du sol, meuble et fertile, où se développent les racines des plantes cultivées.</w:t>
      </w:r>
    </w:p>
    <w:p w14:paraId="397B7300" w14:textId="77777777" w:rsidR="00D53860" w:rsidRDefault="00D502B4">
      <w:pPr>
        <w:spacing w:after="30"/>
      </w:pPr>
      <w:r>
        <w:rPr>
          <w:color w:val="C2185B"/>
          <w:sz w:val="16"/>
          <w:szCs w:val="16"/>
        </w:rPr>
        <w:t>2. Parce qu'il est latéritique, riche en fer.</w:t>
      </w:r>
    </w:p>
    <w:p w14:paraId="4FF7A7BB" w14:textId="77777777" w:rsidR="00D53860" w:rsidRDefault="00D502B4">
      <w:pPr>
        <w:spacing w:after="30"/>
      </w:pPr>
      <w:r>
        <w:rPr>
          <w:color w:val="C2185B"/>
          <w:sz w:val="16"/>
          <w:szCs w:val="16"/>
        </w:rPr>
        <w:t>3. Le sol alluvial des vallées.</w:t>
      </w:r>
    </w:p>
    <w:p w14:paraId="6AEA9DE1" w14:textId="77777777" w:rsidR="00D53860" w:rsidRDefault="00D502B4">
      <w:pPr>
        <w:spacing w:after="30"/>
      </w:pPr>
      <w:r>
        <w:rPr>
          <w:color w:val="C2185B"/>
          <w:sz w:val="16"/>
          <w:szCs w:val="16"/>
        </w:rPr>
        <w:lastRenderedPageBreak/>
        <w:t>4. Parce qu'il provient de roches volcaniques riches en substances nutritives.</w:t>
      </w:r>
    </w:p>
    <w:p w14:paraId="45B79EA0" w14:textId="77777777" w:rsidR="00D53860" w:rsidRDefault="00D502B4">
      <w:pPr>
        <w:spacing w:before="100" w:after="30"/>
      </w:pPr>
      <w:r>
        <w:rPr>
          <w:b/>
          <w:bCs/>
          <w:color w:val="C2185B"/>
          <w:sz w:val="17"/>
          <w:szCs w:val="17"/>
        </w:rPr>
        <w:t>Corrigé — Exercice 4</w:t>
      </w:r>
    </w:p>
    <w:p w14:paraId="304D2A88" w14:textId="77777777" w:rsidR="00D53860" w:rsidRDefault="00D502B4">
      <w:pPr>
        <w:spacing w:after="30"/>
      </w:pPr>
      <w:r>
        <w:rPr>
          <w:color w:val="C2185B"/>
          <w:sz w:val="16"/>
          <w:szCs w:val="16"/>
        </w:rPr>
        <w:t>Le sol arable est la couche fertile où se développent les racines des plantes cultivées.</w:t>
      </w:r>
    </w:p>
    <w:p w14:paraId="1B65650C" w14:textId="77777777" w:rsidR="00D53860" w:rsidRDefault="00D502B4">
      <w:pPr>
        <w:spacing w:after="30"/>
      </w:pPr>
      <w:r>
        <w:rPr>
          <w:color w:val="C2185B"/>
          <w:sz w:val="16"/>
          <w:szCs w:val="16"/>
        </w:rPr>
        <w:t>Le sol rouge des Hautes Terres est appelé sol latéritique.</w:t>
      </w:r>
    </w:p>
    <w:p w14:paraId="1BE23555" w14:textId="77777777" w:rsidR="00D53860" w:rsidRDefault="00D502B4">
      <w:pPr>
        <w:spacing w:after="30"/>
      </w:pPr>
      <w:r>
        <w:rPr>
          <w:color w:val="C2185B"/>
          <w:sz w:val="16"/>
          <w:szCs w:val="16"/>
        </w:rPr>
        <w:t>Le sol volcanique se trouve près de certains volcans et est très fertile.</w:t>
      </w:r>
    </w:p>
    <w:p w14:paraId="5024CBA7" w14:textId="77777777" w:rsidR="00D53860" w:rsidRDefault="00D502B4">
      <w:pPr>
        <w:spacing w:after="30"/>
      </w:pPr>
      <w:r>
        <w:rPr>
          <w:color w:val="C2185B"/>
          <w:sz w:val="16"/>
          <w:szCs w:val="16"/>
        </w:rPr>
        <w:t>Le sol sableux se trouve sur certaines côtes et est souvent pauvre.</w:t>
      </w:r>
    </w:p>
    <w:p w14:paraId="2EA5B457" w14:textId="77777777" w:rsidR="00D53860" w:rsidRDefault="00D502B4">
      <w:r>
        <w:br w:type="page"/>
      </w:r>
    </w:p>
    <w:p w14:paraId="26042BF3" w14:textId="77777777" w:rsidR="00D53860" w:rsidRDefault="00D502B4">
      <w:pPr>
        <w:spacing w:after="40"/>
        <w:jc w:val="center"/>
      </w:pPr>
      <w:r>
        <w:rPr>
          <w:b/>
          <w:bCs/>
          <w:color w:val="1F4E79"/>
          <w:sz w:val="18"/>
          <w:szCs w:val="18"/>
        </w:rPr>
        <w:lastRenderedPageBreak/>
        <w:t>SÉANCE 25 / 42</w:t>
      </w:r>
    </w:p>
    <w:p w14:paraId="0916C18D" w14:textId="77777777" w:rsidR="00D53860" w:rsidRDefault="00D502B4">
      <w:pPr>
        <w:pStyle w:val="Titre2"/>
        <w:spacing w:before="100" w:after="200"/>
        <w:jc w:val="center"/>
      </w:pPr>
      <w:bookmarkStart w:id="29" w:name="_Toc000029"/>
      <w:r>
        <w:rPr>
          <w:b/>
          <w:bCs/>
          <w:color w:val="C00000"/>
        </w:rPr>
        <w:t>Les roches magmatiques, sédimentaires et métamorphiques</w:t>
      </w:r>
      <w:bookmarkEnd w:id="29"/>
    </w:p>
    <w:p w14:paraId="490C0182"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6AABE6E1" w14:textId="77777777">
        <w:tc>
          <w:tcPr>
            <w:tcW w:w="1500" w:type="pct"/>
            <w:tcMar>
              <w:top w:w="60" w:type="dxa"/>
              <w:left w:w="100" w:type="dxa"/>
              <w:bottom w:w="60" w:type="dxa"/>
              <w:right w:w="100" w:type="dxa"/>
            </w:tcMar>
          </w:tcPr>
          <w:p w14:paraId="6CA2B669"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393CC059" w14:textId="77777777" w:rsidR="00D53860" w:rsidRDefault="00D502B4">
            <w:pPr>
              <w:spacing w:after="80"/>
            </w:pPr>
            <w:r>
              <w:rPr>
                <w:color w:val="000000"/>
                <w:sz w:val="18"/>
                <w:szCs w:val="18"/>
              </w:rPr>
              <w:t>Sciences et Technologie</w:t>
            </w:r>
          </w:p>
        </w:tc>
      </w:tr>
      <w:tr w:rsidR="00D53860" w14:paraId="2A787351" w14:textId="77777777">
        <w:tc>
          <w:tcPr>
            <w:tcW w:w="1500" w:type="pct"/>
            <w:tcMar>
              <w:top w:w="60" w:type="dxa"/>
              <w:left w:w="100" w:type="dxa"/>
              <w:bottom w:w="60" w:type="dxa"/>
              <w:right w:w="100" w:type="dxa"/>
            </w:tcMar>
          </w:tcPr>
          <w:p w14:paraId="5FC529B1"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29DD50FB" w14:textId="77777777" w:rsidR="00D53860" w:rsidRDefault="00D502B4">
            <w:pPr>
              <w:spacing w:after="80"/>
            </w:pPr>
            <w:r>
              <w:rPr>
                <w:color w:val="000000"/>
                <w:sz w:val="18"/>
                <w:szCs w:val="18"/>
              </w:rPr>
              <w:t>Géologie</w:t>
            </w:r>
          </w:p>
        </w:tc>
      </w:tr>
      <w:tr w:rsidR="00D53860" w14:paraId="02902965" w14:textId="77777777">
        <w:tc>
          <w:tcPr>
            <w:tcW w:w="1500" w:type="pct"/>
            <w:tcMar>
              <w:top w:w="60" w:type="dxa"/>
              <w:left w:w="100" w:type="dxa"/>
              <w:bottom w:w="60" w:type="dxa"/>
              <w:right w:w="100" w:type="dxa"/>
            </w:tcMar>
          </w:tcPr>
          <w:p w14:paraId="69ECC4DD"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3B493557" w14:textId="77777777" w:rsidR="00D53860" w:rsidRDefault="00D502B4">
            <w:pPr>
              <w:spacing w:after="80"/>
            </w:pPr>
            <w:r>
              <w:rPr>
                <w:color w:val="000000"/>
                <w:sz w:val="18"/>
                <w:szCs w:val="18"/>
              </w:rPr>
              <w:t>La matière et la géologie</w:t>
            </w:r>
          </w:p>
        </w:tc>
      </w:tr>
      <w:tr w:rsidR="00D53860" w14:paraId="3B19C637" w14:textId="77777777">
        <w:tc>
          <w:tcPr>
            <w:tcW w:w="1500" w:type="pct"/>
            <w:tcMar>
              <w:top w:w="60" w:type="dxa"/>
              <w:left w:w="100" w:type="dxa"/>
              <w:bottom w:w="60" w:type="dxa"/>
              <w:right w:w="100" w:type="dxa"/>
            </w:tcMar>
          </w:tcPr>
          <w:p w14:paraId="6F90B28C"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1D1EA12C" w14:textId="77777777" w:rsidR="00D53860" w:rsidRDefault="00D502B4">
            <w:pPr>
              <w:spacing w:after="80"/>
            </w:pPr>
            <w:r>
              <w:rPr>
                <w:color w:val="000000"/>
                <w:sz w:val="18"/>
                <w:szCs w:val="18"/>
              </w:rPr>
              <w:t>Les roches magmatiques, sédimentaires et métamorphiques</w:t>
            </w:r>
          </w:p>
        </w:tc>
      </w:tr>
      <w:tr w:rsidR="00D53860" w14:paraId="009AEFD3" w14:textId="77777777">
        <w:tc>
          <w:tcPr>
            <w:tcW w:w="1500" w:type="pct"/>
            <w:tcMar>
              <w:top w:w="60" w:type="dxa"/>
              <w:left w:w="100" w:type="dxa"/>
              <w:bottom w:w="60" w:type="dxa"/>
              <w:right w:w="100" w:type="dxa"/>
            </w:tcMar>
          </w:tcPr>
          <w:p w14:paraId="66D5EC6B"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37DBA6CE" w14:textId="77777777" w:rsidR="00D53860" w:rsidRDefault="00D502B4">
            <w:pPr>
              <w:spacing w:after="80"/>
            </w:pPr>
            <w:r>
              <w:rPr>
                <w:color w:val="000000"/>
                <w:sz w:val="18"/>
                <w:szCs w:val="18"/>
              </w:rPr>
              <w:t>Distinguer les trois grandes familles de roches selon leur mode de formation.</w:t>
            </w:r>
          </w:p>
        </w:tc>
      </w:tr>
      <w:tr w:rsidR="00D53860" w14:paraId="2517029A" w14:textId="77777777">
        <w:tc>
          <w:tcPr>
            <w:tcW w:w="1500" w:type="pct"/>
            <w:tcMar>
              <w:top w:w="60" w:type="dxa"/>
              <w:left w:w="100" w:type="dxa"/>
              <w:bottom w:w="60" w:type="dxa"/>
              <w:right w:w="100" w:type="dxa"/>
            </w:tcMar>
          </w:tcPr>
          <w:p w14:paraId="52EF33F7"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3DA95B0E" w14:textId="77777777" w:rsidR="00D53860" w:rsidRDefault="00D502B4">
            <w:pPr>
              <w:spacing w:after="80"/>
            </w:pPr>
            <w:r>
              <w:rPr>
                <w:color w:val="000000"/>
                <w:sz w:val="18"/>
                <w:szCs w:val="18"/>
              </w:rPr>
              <w:t>Programme RAPE T6 (Sciences et Technologie)</w:t>
            </w:r>
          </w:p>
        </w:tc>
      </w:tr>
      <w:tr w:rsidR="00D53860" w14:paraId="59273F0D" w14:textId="77777777">
        <w:tc>
          <w:tcPr>
            <w:tcW w:w="1500" w:type="pct"/>
            <w:tcMar>
              <w:top w:w="60" w:type="dxa"/>
              <w:left w:w="100" w:type="dxa"/>
              <w:bottom w:w="60" w:type="dxa"/>
              <w:right w:w="100" w:type="dxa"/>
            </w:tcMar>
          </w:tcPr>
          <w:p w14:paraId="7ECB919A"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629DC1F8" w14:textId="77777777" w:rsidR="00D53860" w:rsidRDefault="00D502B4">
            <w:pPr>
              <w:spacing w:after="80"/>
            </w:pPr>
            <w:r>
              <w:rPr>
                <w:color w:val="000000"/>
                <w:sz w:val="18"/>
                <w:szCs w:val="18"/>
              </w:rPr>
              <w:t>trois échantillons de roches : un granite (avec cristaux visibles), un calcaire (en couches, contenant parfois des coquillages), un schiste (feuilleté)</w:t>
            </w:r>
          </w:p>
        </w:tc>
      </w:tr>
    </w:tbl>
    <w:p w14:paraId="51AACE82" w14:textId="77777777" w:rsidR="00D53860" w:rsidRDefault="00D502B4">
      <w:pPr>
        <w:spacing w:after="40"/>
        <w:jc w:val="right"/>
      </w:pPr>
      <w:r>
        <w:rPr>
          <w:sz w:val="18"/>
          <w:szCs w:val="18"/>
        </w:rPr>
        <w:t>Date : _______</w:t>
      </w:r>
    </w:p>
    <w:p w14:paraId="20C12393" w14:textId="77777777" w:rsidR="00D53860" w:rsidRDefault="00D502B4">
      <w:pPr>
        <w:spacing w:after="40"/>
        <w:jc w:val="right"/>
      </w:pPr>
      <w:r>
        <w:rPr>
          <w:sz w:val="18"/>
          <w:szCs w:val="18"/>
        </w:rPr>
        <w:t>Classe : 6e</w:t>
      </w:r>
    </w:p>
    <w:p w14:paraId="2C7E89C8" w14:textId="77777777" w:rsidR="00D53860" w:rsidRDefault="00D502B4">
      <w:pPr>
        <w:spacing w:after="40"/>
        <w:jc w:val="right"/>
      </w:pPr>
      <w:r>
        <w:rPr>
          <w:sz w:val="18"/>
          <w:szCs w:val="18"/>
        </w:rPr>
        <w:t>Séance n° : 25/42</w:t>
      </w:r>
    </w:p>
    <w:p w14:paraId="0D788D29" w14:textId="77777777" w:rsidR="00D53860" w:rsidRDefault="00D502B4">
      <w:pPr>
        <w:spacing w:after="40"/>
        <w:jc w:val="right"/>
      </w:pPr>
      <w:r>
        <w:rPr>
          <w:sz w:val="18"/>
          <w:szCs w:val="18"/>
        </w:rPr>
        <w:t>Durée : 3h</w:t>
      </w:r>
    </w:p>
    <w:p w14:paraId="64CC06A7"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66"/>
        <w:gridCol w:w="2280"/>
        <w:gridCol w:w="1707"/>
        <w:gridCol w:w="1348"/>
        <w:gridCol w:w="1348"/>
        <w:gridCol w:w="1167"/>
      </w:tblGrid>
      <w:tr w:rsidR="00D53860" w14:paraId="0A1290DF" w14:textId="77777777">
        <w:trPr>
          <w:tblHeader/>
        </w:trPr>
        <w:tc>
          <w:tcPr>
            <w:tcW w:w="700" w:type="pct"/>
            <w:vMerge w:val="restart"/>
            <w:shd w:val="clear" w:color="auto" w:fill="DDEEFF"/>
            <w:tcMar>
              <w:top w:w="60" w:type="dxa"/>
              <w:left w:w="100" w:type="dxa"/>
              <w:bottom w:w="60" w:type="dxa"/>
              <w:right w:w="100" w:type="dxa"/>
            </w:tcMar>
          </w:tcPr>
          <w:p w14:paraId="02282DAE"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5A6D2D19"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2967FD77"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15737F7F"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0AEEE6A2" w14:textId="77777777" w:rsidR="00D53860" w:rsidRDefault="00D502B4">
            <w:pPr>
              <w:spacing w:after="80"/>
            </w:pPr>
            <w:r>
              <w:rPr>
                <w:b/>
                <w:bCs/>
                <w:color w:val="000000"/>
                <w:sz w:val="17"/>
                <w:szCs w:val="17"/>
              </w:rPr>
              <w:t>Observation</w:t>
            </w:r>
          </w:p>
        </w:tc>
      </w:tr>
      <w:tr w:rsidR="00D53860" w14:paraId="70824987" w14:textId="77777777">
        <w:trPr>
          <w:tblHeader/>
        </w:trPr>
        <w:tc>
          <w:tcPr>
            <w:tcW w:w="0" w:type="auto"/>
            <w:vMerge/>
            <w:shd w:val="clear" w:color="auto" w:fill="F5F5F5"/>
            <w:tcMar>
              <w:top w:w="60" w:type="dxa"/>
              <w:left w:w="100" w:type="dxa"/>
              <w:bottom w:w="60" w:type="dxa"/>
              <w:right w:w="100" w:type="dxa"/>
            </w:tcMar>
          </w:tcPr>
          <w:p w14:paraId="054C8173" w14:textId="77777777" w:rsidR="00D53860" w:rsidRDefault="00D53860">
            <w:pPr>
              <w:spacing w:after="80"/>
            </w:pPr>
          </w:p>
        </w:tc>
        <w:tc>
          <w:tcPr>
            <w:tcW w:w="1000" w:type="pct"/>
            <w:shd w:val="clear" w:color="auto" w:fill="F5F5F5"/>
            <w:tcMar>
              <w:top w:w="60" w:type="dxa"/>
              <w:left w:w="100" w:type="dxa"/>
              <w:bottom w:w="60" w:type="dxa"/>
              <w:right w:w="100" w:type="dxa"/>
            </w:tcMar>
          </w:tcPr>
          <w:p w14:paraId="630EC25C"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48433C5B"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566F4F57"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0743A61C"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49482A0E" w14:textId="77777777" w:rsidR="00D53860" w:rsidRDefault="00D53860">
            <w:pPr>
              <w:spacing w:after="80"/>
            </w:pPr>
          </w:p>
        </w:tc>
      </w:tr>
      <w:tr w:rsidR="00D53860" w14:paraId="7A3A380E" w14:textId="77777777">
        <w:tc>
          <w:tcPr>
            <w:tcW w:w="700" w:type="pct"/>
            <w:tcMar>
              <w:top w:w="60" w:type="dxa"/>
              <w:left w:w="100" w:type="dxa"/>
              <w:bottom w:w="60" w:type="dxa"/>
              <w:right w:w="100" w:type="dxa"/>
            </w:tcMar>
          </w:tcPr>
          <w:p w14:paraId="514BB634" w14:textId="77777777" w:rsidR="00D53860" w:rsidRDefault="00D502B4">
            <w:pPr>
              <w:spacing w:after="80"/>
            </w:pPr>
            <w:r>
              <w:rPr>
                <w:b/>
                <w:bCs/>
                <w:color w:val="000000"/>
                <w:sz w:val="17"/>
                <w:szCs w:val="17"/>
              </w:rPr>
              <w:t>I. Révision (10 min)</w:t>
            </w:r>
          </w:p>
        </w:tc>
        <w:tc>
          <w:tcPr>
            <w:tcW w:w="1000" w:type="pct"/>
            <w:tcMar>
              <w:top w:w="60" w:type="dxa"/>
              <w:left w:w="100" w:type="dxa"/>
              <w:bottom w:w="60" w:type="dxa"/>
              <w:right w:w="100" w:type="dxa"/>
            </w:tcMar>
          </w:tcPr>
          <w:p w14:paraId="6099D3F6" w14:textId="77777777" w:rsidR="00D53860" w:rsidRDefault="00D502B4">
            <w:pPr>
              <w:spacing w:after="50"/>
            </w:pPr>
            <w:r>
              <w:rPr>
                <w:color w:val="000000"/>
                <w:sz w:val="17"/>
                <w:szCs w:val="17"/>
              </w:rPr>
              <w:t>Qu'est-ce que le sol arable ?</w:t>
            </w:r>
          </w:p>
          <w:p w14:paraId="086573DD" w14:textId="77777777" w:rsidR="00D53860" w:rsidRDefault="00D502B4">
            <w:pPr>
              <w:spacing w:after="50"/>
            </w:pPr>
            <w:r>
              <w:rPr>
                <w:color w:val="000000"/>
                <w:sz w:val="17"/>
                <w:szCs w:val="17"/>
              </w:rPr>
              <w:t>Cite deux types de sols que l'on trouve à Madagascar.</w:t>
            </w:r>
          </w:p>
        </w:tc>
        <w:tc>
          <w:tcPr>
            <w:tcW w:w="1000" w:type="pct"/>
            <w:tcMar>
              <w:top w:w="60" w:type="dxa"/>
              <w:left w:w="100" w:type="dxa"/>
              <w:bottom w:w="60" w:type="dxa"/>
              <w:right w:w="100" w:type="dxa"/>
            </w:tcMar>
          </w:tcPr>
          <w:p w14:paraId="371AA38D" w14:textId="77777777" w:rsidR="00D53860" w:rsidRDefault="00D502B4">
            <w:pPr>
              <w:spacing w:after="50"/>
            </w:pPr>
            <w:r>
              <w:rPr>
                <w:i/>
                <w:iCs/>
                <w:color w:val="000000"/>
                <w:sz w:val="17"/>
                <w:szCs w:val="17"/>
              </w:rPr>
              <w:t>R.A. : La couche superficielle du sol, meuble et fertile, où se développent les racines des plantes cultivées.</w:t>
            </w:r>
          </w:p>
          <w:p w14:paraId="14012FE4" w14:textId="77777777" w:rsidR="00D53860" w:rsidRDefault="00D502B4">
            <w:pPr>
              <w:spacing w:after="50"/>
            </w:pPr>
            <w:r>
              <w:rPr>
                <w:i/>
                <w:iCs/>
                <w:color w:val="000000"/>
                <w:sz w:val="17"/>
                <w:szCs w:val="17"/>
              </w:rPr>
              <w:t>R.A. : Le sol latéritique et le sol volcanique (ou le sol sableux, ou le sol alluvial).</w:t>
            </w:r>
          </w:p>
        </w:tc>
        <w:tc>
          <w:tcPr>
            <w:tcW w:w="800" w:type="pct"/>
            <w:tcMar>
              <w:top w:w="60" w:type="dxa"/>
              <w:left w:w="100" w:type="dxa"/>
              <w:bottom w:w="60" w:type="dxa"/>
              <w:right w:w="100" w:type="dxa"/>
            </w:tcMar>
          </w:tcPr>
          <w:p w14:paraId="0C97053D"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18B0AC9C"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4CDAA008" w14:textId="77777777" w:rsidR="00D53860" w:rsidRDefault="00D53860">
            <w:pPr>
              <w:spacing w:after="80"/>
            </w:pPr>
          </w:p>
        </w:tc>
      </w:tr>
      <w:tr w:rsidR="00D53860" w14:paraId="69942767" w14:textId="77777777">
        <w:tc>
          <w:tcPr>
            <w:tcW w:w="0" w:type="auto"/>
            <w:gridSpan w:val="6"/>
            <w:shd w:val="clear" w:color="auto" w:fill="C9DDEA"/>
            <w:tcMar>
              <w:top w:w="60" w:type="dxa"/>
              <w:left w:w="100" w:type="dxa"/>
              <w:bottom w:w="60" w:type="dxa"/>
              <w:right w:w="100" w:type="dxa"/>
            </w:tcMar>
          </w:tcPr>
          <w:p w14:paraId="26857988" w14:textId="77777777" w:rsidR="00D53860" w:rsidRDefault="00D502B4">
            <w:pPr>
              <w:spacing w:after="80"/>
              <w:jc w:val="center"/>
            </w:pPr>
            <w:r>
              <w:rPr>
                <w:b/>
                <w:bCs/>
                <w:color w:val="000000"/>
                <w:sz w:val="18"/>
                <w:szCs w:val="18"/>
              </w:rPr>
              <w:t>II. NOUVELLE LEÇON  (2h)</w:t>
            </w:r>
          </w:p>
        </w:tc>
      </w:tr>
      <w:tr w:rsidR="00D53860" w14:paraId="3FB404B3" w14:textId="77777777">
        <w:tc>
          <w:tcPr>
            <w:tcW w:w="700" w:type="pct"/>
            <w:tcMar>
              <w:top w:w="60" w:type="dxa"/>
              <w:left w:w="100" w:type="dxa"/>
              <w:bottom w:w="60" w:type="dxa"/>
              <w:right w:w="100" w:type="dxa"/>
            </w:tcMar>
          </w:tcPr>
          <w:p w14:paraId="73B881D1"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0859223F" w14:textId="77777777" w:rsidR="00D53860" w:rsidRDefault="00D502B4">
            <w:pPr>
              <w:spacing w:after="40"/>
            </w:pPr>
            <w:r>
              <w:rPr>
                <w:b/>
                <w:bCs/>
                <w:color w:val="000000"/>
                <w:sz w:val="17"/>
                <w:szCs w:val="17"/>
              </w:rPr>
              <w:t>Avez-vous déjà remarqué que les cailloux qu'on trouve au bord d'une rivière n'ont pas tous le même aspect ?</w:t>
            </w:r>
          </w:p>
        </w:tc>
        <w:tc>
          <w:tcPr>
            <w:tcW w:w="1000" w:type="pct"/>
            <w:tcMar>
              <w:top w:w="60" w:type="dxa"/>
              <w:left w:w="100" w:type="dxa"/>
              <w:bottom w:w="60" w:type="dxa"/>
              <w:right w:w="100" w:type="dxa"/>
            </w:tcMar>
          </w:tcPr>
          <w:p w14:paraId="5E836CFA" w14:textId="77777777" w:rsidR="00D53860" w:rsidRDefault="00D502B4">
            <w:pPr>
              <w:spacing w:after="30"/>
            </w:pPr>
            <w:r>
              <w:rPr>
                <w:i/>
                <w:iCs/>
                <w:color w:val="000000"/>
                <w:sz w:val="17"/>
                <w:szCs w:val="17"/>
              </w:rPr>
              <w:t>RP : certains sont lisses et clairs, d'autres ont des paillettes brillantes, d'autres sont en couches…</w:t>
            </w:r>
          </w:p>
          <w:p w14:paraId="72F8A575" w14:textId="77777777" w:rsidR="00D53860" w:rsidRDefault="00D502B4">
            <w:pPr>
              <w:spacing w:after="30"/>
            </w:pPr>
            <w:r>
              <w:rPr>
                <w:b/>
                <w:bCs/>
                <w:i/>
                <w:iCs/>
                <w:color w:val="000000"/>
                <w:sz w:val="17"/>
                <w:szCs w:val="17"/>
              </w:rPr>
              <w:t>RA : il existe différentes sortes de roches, qui ne se forment pas de la même façon</w:t>
            </w:r>
          </w:p>
        </w:tc>
        <w:tc>
          <w:tcPr>
            <w:tcW w:w="800" w:type="pct"/>
            <w:tcMar>
              <w:top w:w="60" w:type="dxa"/>
              <w:left w:w="100" w:type="dxa"/>
              <w:bottom w:w="60" w:type="dxa"/>
              <w:right w:w="100" w:type="dxa"/>
            </w:tcMar>
          </w:tcPr>
          <w:p w14:paraId="47F07642"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6EF5AC72"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61E595E3" w14:textId="77777777" w:rsidR="00D53860" w:rsidRDefault="00D53860">
            <w:pPr>
              <w:spacing w:after="80"/>
            </w:pPr>
          </w:p>
        </w:tc>
      </w:tr>
      <w:tr w:rsidR="00D53860" w14:paraId="6786AAA2" w14:textId="77777777">
        <w:tc>
          <w:tcPr>
            <w:tcW w:w="700" w:type="pct"/>
            <w:tcMar>
              <w:top w:w="60" w:type="dxa"/>
              <w:left w:w="100" w:type="dxa"/>
              <w:bottom w:w="60" w:type="dxa"/>
              <w:right w:w="100" w:type="dxa"/>
            </w:tcMar>
          </w:tcPr>
          <w:p w14:paraId="78251BB1"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42A45F3E" w14:textId="77777777" w:rsidR="00D53860" w:rsidRDefault="00D502B4">
            <w:pPr>
              <w:spacing w:after="40"/>
            </w:pPr>
            <w:r>
              <w:rPr>
                <w:color w:val="000000"/>
                <w:sz w:val="17"/>
                <w:szCs w:val="17"/>
              </w:rPr>
              <w:t>Aujourd'hui nous allons apprendre : « Les roches magmatiques, sédimentaires et métamorphiques ». Après cette séance, vous serez capables de distinguer les roches magmatiques, sédimentaires et métamorphiques.</w:t>
            </w:r>
          </w:p>
        </w:tc>
        <w:tc>
          <w:tcPr>
            <w:tcW w:w="1000" w:type="pct"/>
            <w:tcMar>
              <w:top w:w="60" w:type="dxa"/>
              <w:left w:w="100" w:type="dxa"/>
              <w:bottom w:w="60" w:type="dxa"/>
              <w:right w:w="100" w:type="dxa"/>
            </w:tcMar>
          </w:tcPr>
          <w:p w14:paraId="36E6B6CC"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4BFF91D1"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2689D35F"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107EB231" w14:textId="77777777" w:rsidR="00D53860" w:rsidRDefault="00D53860">
            <w:pPr>
              <w:spacing w:after="80"/>
            </w:pPr>
          </w:p>
        </w:tc>
      </w:tr>
      <w:tr w:rsidR="00D53860" w14:paraId="556CC315" w14:textId="77777777">
        <w:tc>
          <w:tcPr>
            <w:tcW w:w="700" w:type="pct"/>
            <w:tcMar>
              <w:top w:w="60" w:type="dxa"/>
              <w:left w:w="100" w:type="dxa"/>
              <w:bottom w:w="60" w:type="dxa"/>
              <w:right w:w="100" w:type="dxa"/>
            </w:tcMar>
          </w:tcPr>
          <w:p w14:paraId="344D08D5"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0A589026" w14:textId="77777777" w:rsidR="00D53860" w:rsidRDefault="00D502B4">
            <w:pPr>
              <w:spacing w:after="40"/>
            </w:pPr>
            <w:r>
              <w:rPr>
                <w:color w:val="000000"/>
                <w:sz w:val="17"/>
                <w:szCs w:val="17"/>
              </w:rPr>
              <w:t xml:space="preserve">Regardez et observez bien trois échantillons de roches : un granite (avec cristaux visibles), un calcaire (en </w:t>
            </w:r>
            <w:r>
              <w:rPr>
                <w:color w:val="000000"/>
                <w:sz w:val="17"/>
                <w:szCs w:val="17"/>
              </w:rPr>
              <w:lastRenderedPageBreak/>
              <w:t>couches, contenant parfois des coquillages), un schiste (feuilleté). Comparez l'aspect de ces trois roches : couleur, présence de cristaux, de couches, de fossiles…</w:t>
            </w:r>
          </w:p>
        </w:tc>
        <w:tc>
          <w:tcPr>
            <w:tcW w:w="1000" w:type="pct"/>
            <w:tcMar>
              <w:top w:w="60" w:type="dxa"/>
              <w:left w:w="100" w:type="dxa"/>
              <w:bottom w:w="60" w:type="dxa"/>
              <w:right w:w="100" w:type="dxa"/>
            </w:tcMar>
          </w:tcPr>
          <w:p w14:paraId="029EC133" w14:textId="77777777" w:rsidR="00D53860" w:rsidRDefault="00D502B4">
            <w:pPr>
              <w:spacing w:after="30"/>
            </w:pPr>
            <w:r>
              <w:rPr>
                <w:color w:val="000000"/>
                <w:sz w:val="17"/>
                <w:szCs w:val="17"/>
              </w:rPr>
              <w:lastRenderedPageBreak/>
              <w:t>La première roche a de gros cristaux brillants, bien visibles.</w:t>
            </w:r>
          </w:p>
          <w:p w14:paraId="1F666845" w14:textId="77777777" w:rsidR="00D53860" w:rsidRDefault="00D502B4">
            <w:pPr>
              <w:spacing w:after="30"/>
            </w:pPr>
            <w:r>
              <w:rPr>
                <w:color w:val="000000"/>
                <w:sz w:val="17"/>
                <w:szCs w:val="17"/>
              </w:rPr>
              <w:lastRenderedPageBreak/>
              <w:t>La deuxième roche semble formée de couches empilées, avec parfois des petits coquillages dedans.</w:t>
            </w:r>
          </w:p>
          <w:p w14:paraId="36BACF06" w14:textId="77777777" w:rsidR="00D53860" w:rsidRDefault="00D502B4">
            <w:pPr>
              <w:spacing w:after="30"/>
            </w:pPr>
            <w:r>
              <w:rPr>
                <w:color w:val="000000"/>
                <w:sz w:val="17"/>
                <w:szCs w:val="17"/>
              </w:rPr>
              <w:t>La troisième roche se débite facilement en fines feuilles ou plaques.</w:t>
            </w:r>
          </w:p>
        </w:tc>
        <w:tc>
          <w:tcPr>
            <w:tcW w:w="800" w:type="pct"/>
            <w:tcMar>
              <w:top w:w="60" w:type="dxa"/>
              <w:left w:w="100" w:type="dxa"/>
              <w:bottom w:w="60" w:type="dxa"/>
              <w:right w:w="100" w:type="dxa"/>
            </w:tcMar>
          </w:tcPr>
          <w:p w14:paraId="37A4ED40" w14:textId="77777777" w:rsidR="00D53860" w:rsidRDefault="00D502B4">
            <w:pPr>
              <w:spacing w:after="80"/>
            </w:pPr>
            <w:r>
              <w:rPr>
                <w:color w:val="000000"/>
                <w:sz w:val="16"/>
                <w:szCs w:val="16"/>
              </w:rPr>
              <w:lastRenderedPageBreak/>
              <w:t>Observation dirigée</w:t>
            </w:r>
          </w:p>
        </w:tc>
        <w:tc>
          <w:tcPr>
            <w:tcW w:w="800" w:type="pct"/>
            <w:tcMar>
              <w:top w:w="60" w:type="dxa"/>
              <w:left w:w="100" w:type="dxa"/>
              <w:bottom w:w="60" w:type="dxa"/>
              <w:right w:w="100" w:type="dxa"/>
            </w:tcMar>
          </w:tcPr>
          <w:p w14:paraId="4D2E8272" w14:textId="77777777" w:rsidR="00D53860" w:rsidRDefault="00D502B4">
            <w:pPr>
              <w:spacing w:after="80"/>
            </w:pPr>
            <w:r>
              <w:rPr>
                <w:color w:val="000000"/>
                <w:sz w:val="16"/>
                <w:szCs w:val="16"/>
              </w:rPr>
              <w:t xml:space="preserve">trois échantillons de roches : un granite (avec cristaux visibles), </w:t>
            </w:r>
            <w:r>
              <w:rPr>
                <w:color w:val="000000"/>
                <w:sz w:val="16"/>
                <w:szCs w:val="16"/>
              </w:rPr>
              <w:lastRenderedPageBreak/>
              <w:t>un calcaire (en couches, contenant parfois des coquillages), un schiste (feuilleté)</w:t>
            </w:r>
          </w:p>
        </w:tc>
        <w:tc>
          <w:tcPr>
            <w:tcW w:w="700" w:type="pct"/>
            <w:tcMar>
              <w:top w:w="60" w:type="dxa"/>
              <w:left w:w="100" w:type="dxa"/>
              <w:bottom w:w="60" w:type="dxa"/>
              <w:right w:w="100" w:type="dxa"/>
            </w:tcMar>
          </w:tcPr>
          <w:p w14:paraId="0C4F3339" w14:textId="77777777" w:rsidR="00D53860" w:rsidRDefault="00D53860">
            <w:pPr>
              <w:spacing w:after="80"/>
            </w:pPr>
          </w:p>
        </w:tc>
      </w:tr>
      <w:tr w:rsidR="00D53860" w14:paraId="61ACA79A" w14:textId="77777777">
        <w:tc>
          <w:tcPr>
            <w:tcW w:w="700" w:type="pct"/>
            <w:tcMar>
              <w:top w:w="60" w:type="dxa"/>
              <w:left w:w="100" w:type="dxa"/>
              <w:bottom w:w="60" w:type="dxa"/>
              <w:right w:w="100" w:type="dxa"/>
            </w:tcMar>
          </w:tcPr>
          <w:p w14:paraId="4884F15E"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2F2C7CD7" w14:textId="77777777" w:rsidR="00D53860" w:rsidRDefault="00D502B4">
            <w:pPr>
              <w:spacing w:after="50"/>
            </w:pPr>
            <w:r>
              <w:rPr>
                <w:color w:val="000000"/>
                <w:sz w:val="17"/>
                <w:szCs w:val="17"/>
              </w:rPr>
              <w:t>Comment se forme une roche magmatique ? Donne un exemple.</w:t>
            </w:r>
          </w:p>
          <w:p w14:paraId="58BE07D7" w14:textId="77777777" w:rsidR="00D53860" w:rsidRDefault="00D502B4">
            <w:pPr>
              <w:spacing w:after="50"/>
            </w:pPr>
            <w:r>
              <w:rPr>
                <w:color w:val="000000"/>
                <w:sz w:val="17"/>
                <w:szCs w:val="17"/>
              </w:rPr>
              <w:t>Comment se forme une roche sédimentaire ? Donne un exemple.</w:t>
            </w:r>
          </w:p>
          <w:p w14:paraId="0D3FA4BE" w14:textId="77777777" w:rsidR="00D53860" w:rsidRDefault="00D502B4">
            <w:pPr>
              <w:spacing w:after="50"/>
            </w:pPr>
            <w:r>
              <w:rPr>
                <w:color w:val="000000"/>
                <w:sz w:val="17"/>
                <w:szCs w:val="17"/>
              </w:rPr>
              <w:t>Comment se forme une roche métamorphique ? Donne un exemple.</w:t>
            </w:r>
          </w:p>
          <w:p w14:paraId="5D9FB422" w14:textId="77777777" w:rsidR="00D53860" w:rsidRDefault="00D502B4">
            <w:pPr>
              <w:spacing w:after="50"/>
            </w:pPr>
            <w:r>
              <w:rPr>
                <w:color w:val="000000"/>
                <w:sz w:val="17"/>
                <w:szCs w:val="17"/>
              </w:rPr>
              <w:t>Comment reconnaît-on souvent une roche sédimentaire ?</w:t>
            </w:r>
          </w:p>
          <w:p w14:paraId="52CE7583" w14:textId="77777777" w:rsidR="00D53860" w:rsidRDefault="00D502B4">
            <w:pPr>
              <w:spacing w:after="50"/>
            </w:pPr>
            <w:r>
              <w:rPr>
                <w:color w:val="000000"/>
                <w:sz w:val="17"/>
                <w:szCs w:val="17"/>
              </w:rPr>
              <w:t xml:space="preserve">Pourquoi les roches magmatiques </w:t>
            </w:r>
            <w:proofErr w:type="spellStart"/>
            <w:r>
              <w:rPr>
                <w:color w:val="000000"/>
                <w:sz w:val="17"/>
                <w:szCs w:val="17"/>
              </w:rPr>
              <w:t>ont-elles</w:t>
            </w:r>
            <w:proofErr w:type="spellEnd"/>
            <w:r>
              <w:rPr>
                <w:color w:val="000000"/>
                <w:sz w:val="17"/>
                <w:szCs w:val="17"/>
              </w:rPr>
              <w:t xml:space="preserve"> souvent des cristaux visibles ?</w:t>
            </w:r>
          </w:p>
        </w:tc>
        <w:tc>
          <w:tcPr>
            <w:tcW w:w="1000" w:type="pct"/>
            <w:tcMar>
              <w:top w:w="60" w:type="dxa"/>
              <w:left w:w="100" w:type="dxa"/>
              <w:bottom w:w="60" w:type="dxa"/>
              <w:right w:w="100" w:type="dxa"/>
            </w:tcMar>
          </w:tcPr>
          <w:p w14:paraId="557EF16A" w14:textId="77777777" w:rsidR="00D53860" w:rsidRDefault="00D502B4">
            <w:pPr>
              <w:spacing w:after="50"/>
            </w:pPr>
            <w:r>
              <w:rPr>
                <w:i/>
                <w:iCs/>
                <w:color w:val="000000"/>
                <w:sz w:val="17"/>
                <w:szCs w:val="17"/>
              </w:rPr>
              <w:t>R.A. : Elle se forme par le refroidissement et la solidification du magma (roche en fusion), à l'intérieur ou à la surface de la Terre. Exemple : le granite, le basalte.</w:t>
            </w:r>
          </w:p>
          <w:p w14:paraId="02004CA6" w14:textId="77777777" w:rsidR="00D53860" w:rsidRDefault="00D502B4">
            <w:pPr>
              <w:spacing w:after="50"/>
            </w:pPr>
            <w:r>
              <w:rPr>
                <w:i/>
                <w:iCs/>
                <w:color w:val="000000"/>
                <w:sz w:val="17"/>
                <w:szCs w:val="17"/>
              </w:rPr>
              <w:t>R.A. : Elle se forme par l'accumulation et le tassement de débris (sable, boue, restes d'êtres vivants) au fond de l'eau ou sur le sol, pendant très longtemps. Exemple : le calcaire, le grès.</w:t>
            </w:r>
          </w:p>
          <w:p w14:paraId="60892750" w14:textId="77777777" w:rsidR="00D53860" w:rsidRDefault="00D502B4">
            <w:pPr>
              <w:spacing w:after="50"/>
            </w:pPr>
            <w:r>
              <w:rPr>
                <w:i/>
                <w:iCs/>
                <w:color w:val="000000"/>
                <w:sz w:val="17"/>
                <w:szCs w:val="17"/>
              </w:rPr>
              <w:t>R.A. : Elle se forme quand une roche déjà existante est transformée en profondeur, sous l'effet de la chaleur et de la pression, sans fondre complètement. Exemple : le schiste, le marbre.</w:t>
            </w:r>
          </w:p>
          <w:p w14:paraId="08B60BF3" w14:textId="77777777" w:rsidR="00D53860" w:rsidRDefault="00D502B4">
            <w:pPr>
              <w:spacing w:after="50"/>
            </w:pPr>
            <w:r>
              <w:rPr>
                <w:i/>
                <w:iCs/>
                <w:color w:val="000000"/>
                <w:sz w:val="17"/>
                <w:szCs w:val="17"/>
              </w:rPr>
              <w:t>R.A. : Elle est souvent disposée en couches (strates) et peut contenir des fossiles (restes d'êtres vivants).</w:t>
            </w:r>
          </w:p>
          <w:p w14:paraId="4AF51243" w14:textId="77777777" w:rsidR="00D53860" w:rsidRDefault="00D502B4">
            <w:pPr>
              <w:spacing w:after="50"/>
            </w:pPr>
            <w:r>
              <w:rPr>
                <w:i/>
                <w:iCs/>
                <w:color w:val="000000"/>
                <w:sz w:val="17"/>
                <w:szCs w:val="17"/>
              </w:rPr>
              <w:t>R.A. : Parce qu'elles se forment par le refroidissement du magma, qui laisse le temps à des cristaux de se former, surtout si le refroidissement est lent, en profondeur.</w:t>
            </w:r>
          </w:p>
        </w:tc>
        <w:tc>
          <w:tcPr>
            <w:tcW w:w="800" w:type="pct"/>
            <w:tcMar>
              <w:top w:w="60" w:type="dxa"/>
              <w:left w:w="100" w:type="dxa"/>
              <w:bottom w:w="60" w:type="dxa"/>
              <w:right w:w="100" w:type="dxa"/>
            </w:tcMar>
          </w:tcPr>
          <w:p w14:paraId="36CA7BE4"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10FFB4B8" w14:textId="77777777" w:rsidR="00D53860" w:rsidRDefault="00D502B4">
            <w:pPr>
              <w:spacing w:after="80"/>
            </w:pPr>
            <w:r>
              <w:rPr>
                <w:color w:val="000000"/>
                <w:sz w:val="16"/>
                <w:szCs w:val="16"/>
              </w:rPr>
              <w:t>trois échantillons de roches : un granite (avec cristaux visibles), un calcaire (en couches, contenant parfois des coquillages), un schiste (feuilleté)</w:t>
            </w:r>
          </w:p>
        </w:tc>
        <w:tc>
          <w:tcPr>
            <w:tcW w:w="700" w:type="pct"/>
            <w:tcMar>
              <w:top w:w="60" w:type="dxa"/>
              <w:left w:w="100" w:type="dxa"/>
              <w:bottom w:w="60" w:type="dxa"/>
              <w:right w:w="100" w:type="dxa"/>
            </w:tcMar>
          </w:tcPr>
          <w:p w14:paraId="3CC4B6FC" w14:textId="77777777" w:rsidR="00D53860" w:rsidRDefault="00D53860">
            <w:pPr>
              <w:spacing w:after="80"/>
            </w:pPr>
          </w:p>
        </w:tc>
      </w:tr>
      <w:tr w:rsidR="00D53860" w14:paraId="4F44C5E7" w14:textId="77777777">
        <w:tc>
          <w:tcPr>
            <w:tcW w:w="700" w:type="pct"/>
            <w:tcMar>
              <w:top w:w="60" w:type="dxa"/>
              <w:left w:w="100" w:type="dxa"/>
              <w:bottom w:w="60" w:type="dxa"/>
              <w:right w:w="100" w:type="dxa"/>
            </w:tcMar>
          </w:tcPr>
          <w:p w14:paraId="37A6B8C8"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120B9179" w14:textId="77777777" w:rsidR="00D53860" w:rsidRDefault="00D502B4">
            <w:pPr>
              <w:spacing w:after="40"/>
            </w:pPr>
            <w:r>
              <w:rPr>
                <w:b/>
                <w:bCs/>
                <w:color w:val="000000"/>
                <w:sz w:val="17"/>
                <w:szCs w:val="17"/>
              </w:rPr>
              <w:t>Donc, il existe trois grandes familles de roches, selon leur mode de formation : les roches magmatiques (refroidissement du magma, ex. granite), les roches sédimentaires (accumulation de débris, souvent en couches, parfois avec fossiles, ex. calcaire) et les roches métamorphiques (transformation d'une roche existante sous chaleur et pression, ex. schiste).</w:t>
            </w:r>
          </w:p>
        </w:tc>
        <w:tc>
          <w:tcPr>
            <w:tcW w:w="1000" w:type="pct"/>
            <w:tcMar>
              <w:top w:w="60" w:type="dxa"/>
              <w:left w:w="100" w:type="dxa"/>
              <w:bottom w:w="60" w:type="dxa"/>
              <w:right w:w="100" w:type="dxa"/>
            </w:tcMar>
          </w:tcPr>
          <w:p w14:paraId="60D88700" w14:textId="77777777" w:rsidR="00D53860" w:rsidRDefault="00D502B4">
            <w:pPr>
              <w:spacing w:after="40"/>
            </w:pPr>
            <w:r>
              <w:rPr>
                <w:color w:val="000000"/>
                <w:sz w:val="17"/>
                <w:szCs w:val="17"/>
              </w:rPr>
              <w:t>Les élèves écoutent la synthèse.</w:t>
            </w:r>
          </w:p>
        </w:tc>
        <w:tc>
          <w:tcPr>
            <w:tcW w:w="800" w:type="pct"/>
            <w:tcMar>
              <w:top w:w="60" w:type="dxa"/>
              <w:left w:w="100" w:type="dxa"/>
              <w:bottom w:w="60" w:type="dxa"/>
              <w:right w:w="100" w:type="dxa"/>
            </w:tcMar>
          </w:tcPr>
          <w:p w14:paraId="6DC0061B"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7AB7245A"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5EFA9C23" w14:textId="77777777" w:rsidR="00D53860" w:rsidRDefault="00D53860">
            <w:pPr>
              <w:spacing w:after="80"/>
            </w:pPr>
          </w:p>
        </w:tc>
      </w:tr>
      <w:tr w:rsidR="00D53860" w14:paraId="1BD82D52" w14:textId="77777777">
        <w:tc>
          <w:tcPr>
            <w:tcW w:w="700" w:type="pct"/>
            <w:tcMar>
              <w:top w:w="60" w:type="dxa"/>
              <w:left w:w="100" w:type="dxa"/>
              <w:bottom w:w="60" w:type="dxa"/>
              <w:right w:w="100" w:type="dxa"/>
            </w:tcMar>
          </w:tcPr>
          <w:p w14:paraId="1C690AEF" w14:textId="77777777" w:rsidR="00D53860" w:rsidRDefault="00D502B4">
            <w:pPr>
              <w:spacing w:after="80"/>
            </w:pPr>
            <w:r>
              <w:rPr>
                <w:b/>
                <w:bCs/>
                <w:color w:val="000000"/>
                <w:sz w:val="17"/>
                <w:szCs w:val="17"/>
              </w:rPr>
              <w:lastRenderedPageBreak/>
              <w:t>6. Application</w:t>
            </w:r>
          </w:p>
        </w:tc>
        <w:tc>
          <w:tcPr>
            <w:tcW w:w="1000" w:type="pct"/>
            <w:tcMar>
              <w:top w:w="60" w:type="dxa"/>
              <w:left w:w="100" w:type="dxa"/>
              <w:bottom w:w="60" w:type="dxa"/>
              <w:right w:w="100" w:type="dxa"/>
            </w:tcMar>
          </w:tcPr>
          <w:p w14:paraId="04D52867" w14:textId="77777777" w:rsidR="00D53860" w:rsidRDefault="00D502B4">
            <w:pPr>
              <w:spacing w:before="100" w:after="30"/>
            </w:pPr>
            <w:r>
              <w:rPr>
                <w:b/>
                <w:bCs/>
                <w:color w:val="1F4E79"/>
                <w:sz w:val="17"/>
                <w:szCs w:val="17"/>
              </w:rPr>
              <w:t>Exercice 1</w:t>
            </w:r>
          </w:p>
          <w:p w14:paraId="007BA607" w14:textId="77777777" w:rsidR="00D53860" w:rsidRDefault="00D502B4">
            <w:pPr>
              <w:spacing w:after="40"/>
            </w:pPr>
            <w:r>
              <w:rPr>
                <w:i/>
                <w:iCs/>
                <w:color w:val="000000"/>
                <w:sz w:val="16"/>
                <w:szCs w:val="16"/>
              </w:rPr>
              <w:t>Relie chaque élément de la colonne A à l'élément correspondant de la colonne B.</w:t>
            </w:r>
          </w:p>
          <w:p w14:paraId="229D0D46" w14:textId="77777777" w:rsidR="00D53860" w:rsidRDefault="00D502B4">
            <w:pPr>
              <w:spacing w:after="30"/>
            </w:pPr>
            <w:r>
              <w:rPr>
                <w:color w:val="000000"/>
                <w:sz w:val="16"/>
                <w:szCs w:val="16"/>
              </w:rPr>
              <w:t>Colonne A                                          Colonne B</w:t>
            </w:r>
          </w:p>
          <w:p w14:paraId="7E12E8C7" w14:textId="77777777" w:rsidR="00D53860" w:rsidRDefault="00D502B4">
            <w:pPr>
              <w:spacing w:after="30"/>
            </w:pPr>
            <w:r>
              <w:rPr>
                <w:color w:val="000000"/>
                <w:sz w:val="16"/>
                <w:szCs w:val="16"/>
              </w:rPr>
              <w:t>1. Roche magmatique          •          • a. Exemple de roche magmatique, à gros cristaux</w:t>
            </w:r>
          </w:p>
          <w:p w14:paraId="36792865" w14:textId="77777777" w:rsidR="00D53860" w:rsidRDefault="00D502B4">
            <w:pPr>
              <w:spacing w:after="30"/>
            </w:pPr>
            <w:r>
              <w:rPr>
                <w:color w:val="000000"/>
                <w:sz w:val="16"/>
                <w:szCs w:val="16"/>
              </w:rPr>
              <w:t>2. Roche sédimentaire          •          • b. Se forme par refroidissement du magma</w:t>
            </w:r>
          </w:p>
          <w:p w14:paraId="610F83C8" w14:textId="77777777" w:rsidR="00D53860" w:rsidRDefault="00D502B4">
            <w:pPr>
              <w:spacing w:after="30"/>
            </w:pPr>
            <w:r>
              <w:rPr>
                <w:color w:val="000000"/>
                <w:sz w:val="16"/>
                <w:szCs w:val="16"/>
              </w:rPr>
              <w:t>3. Roche métamorphique          •          • c. Se forme par transformation sous chaleur et pression</w:t>
            </w:r>
          </w:p>
          <w:p w14:paraId="2B3F685F" w14:textId="77777777" w:rsidR="00D53860" w:rsidRDefault="00D502B4">
            <w:pPr>
              <w:spacing w:after="30"/>
            </w:pPr>
            <w:r>
              <w:rPr>
                <w:color w:val="000000"/>
                <w:sz w:val="16"/>
                <w:szCs w:val="16"/>
              </w:rPr>
              <w:t>4. Granite          •          • d. Se forme par accumulation de débris, souvent en couches</w:t>
            </w:r>
          </w:p>
          <w:p w14:paraId="3A93E0C0" w14:textId="77777777" w:rsidR="00D53860" w:rsidRDefault="00D502B4">
            <w:pPr>
              <w:spacing w:before="100" w:after="30"/>
            </w:pPr>
            <w:r>
              <w:rPr>
                <w:b/>
                <w:bCs/>
                <w:color w:val="1F4E79"/>
                <w:sz w:val="17"/>
                <w:szCs w:val="17"/>
              </w:rPr>
              <w:t>Exercice 2</w:t>
            </w:r>
          </w:p>
          <w:p w14:paraId="5621F03A" w14:textId="77777777" w:rsidR="00D53860" w:rsidRDefault="00D502B4">
            <w:pPr>
              <w:spacing w:after="40"/>
            </w:pPr>
            <w:r>
              <w:rPr>
                <w:i/>
                <w:iCs/>
                <w:color w:val="000000"/>
                <w:sz w:val="16"/>
                <w:szCs w:val="16"/>
              </w:rPr>
              <w:t>Réponds par Vrai (V) ou Faux (F). Justifie chaque réponse fausse.</w:t>
            </w:r>
          </w:p>
          <w:p w14:paraId="6F09D009" w14:textId="77777777" w:rsidR="00D53860" w:rsidRDefault="00D502B4">
            <w:pPr>
              <w:spacing w:after="30"/>
            </w:pPr>
            <w:r>
              <w:rPr>
                <w:color w:val="000000"/>
                <w:sz w:val="16"/>
                <w:szCs w:val="16"/>
              </w:rPr>
              <w:t>1. Les roches sédimentaires peuvent contenir des fossiles.</w:t>
            </w:r>
          </w:p>
          <w:p w14:paraId="667EE9D8" w14:textId="77777777" w:rsidR="00D53860" w:rsidRDefault="00D502B4">
            <w:pPr>
              <w:spacing w:after="30"/>
            </w:pPr>
            <w:r>
              <w:rPr>
                <w:color w:val="000000"/>
                <w:sz w:val="16"/>
                <w:szCs w:val="16"/>
              </w:rPr>
              <w:t>2. Le granite est une roche sédimentaire.</w:t>
            </w:r>
          </w:p>
          <w:p w14:paraId="2DDDF7FC" w14:textId="77777777" w:rsidR="00D53860" w:rsidRDefault="00D502B4">
            <w:pPr>
              <w:spacing w:after="30"/>
            </w:pPr>
            <w:r>
              <w:rPr>
                <w:color w:val="000000"/>
                <w:sz w:val="16"/>
                <w:szCs w:val="16"/>
              </w:rPr>
              <w:t>3. Les roches métamorphiques se forment par fusion complète d'une roche.</w:t>
            </w:r>
          </w:p>
          <w:p w14:paraId="377F4355" w14:textId="77777777" w:rsidR="00D53860" w:rsidRDefault="00D502B4">
            <w:pPr>
              <w:spacing w:after="30"/>
            </w:pPr>
            <w:r>
              <w:rPr>
                <w:color w:val="000000"/>
                <w:sz w:val="16"/>
                <w:szCs w:val="16"/>
              </w:rPr>
              <w:t>4. Les roches sédimentaires sont souvent disposées en couches appelées strates.</w:t>
            </w:r>
          </w:p>
        </w:tc>
        <w:tc>
          <w:tcPr>
            <w:tcW w:w="1000" w:type="pct"/>
            <w:tcMar>
              <w:top w:w="60" w:type="dxa"/>
              <w:left w:w="100" w:type="dxa"/>
              <w:bottom w:w="60" w:type="dxa"/>
              <w:right w:w="100" w:type="dxa"/>
            </w:tcMar>
          </w:tcPr>
          <w:p w14:paraId="2846E3FB" w14:textId="77777777" w:rsidR="00D53860" w:rsidRDefault="00D502B4">
            <w:pPr>
              <w:spacing w:before="100" w:after="30"/>
            </w:pPr>
            <w:r>
              <w:rPr>
                <w:b/>
                <w:bCs/>
                <w:color w:val="C2185B"/>
                <w:sz w:val="17"/>
                <w:szCs w:val="17"/>
              </w:rPr>
              <w:t>Corrigé — Exercice 1</w:t>
            </w:r>
          </w:p>
          <w:p w14:paraId="42A4CE54" w14:textId="77777777" w:rsidR="00D53860" w:rsidRDefault="00D502B4">
            <w:pPr>
              <w:spacing w:after="30"/>
            </w:pPr>
            <w:r>
              <w:rPr>
                <w:color w:val="C2185B"/>
                <w:sz w:val="16"/>
                <w:szCs w:val="16"/>
              </w:rPr>
              <w:t>1 → b (Se forme par refroidissement du magma)</w:t>
            </w:r>
          </w:p>
          <w:p w14:paraId="478C448E" w14:textId="77777777" w:rsidR="00D53860" w:rsidRDefault="00D502B4">
            <w:pPr>
              <w:spacing w:after="30"/>
            </w:pPr>
            <w:r>
              <w:rPr>
                <w:color w:val="C2185B"/>
                <w:sz w:val="16"/>
                <w:szCs w:val="16"/>
              </w:rPr>
              <w:t>2 → d (Se forme par accumulation de débris, souvent en couches)</w:t>
            </w:r>
          </w:p>
          <w:p w14:paraId="6B2EE5D5" w14:textId="77777777" w:rsidR="00D53860" w:rsidRDefault="00D502B4">
            <w:pPr>
              <w:spacing w:after="30"/>
            </w:pPr>
            <w:r>
              <w:rPr>
                <w:color w:val="C2185B"/>
                <w:sz w:val="16"/>
                <w:szCs w:val="16"/>
              </w:rPr>
              <w:t>3 → c (Se forme par transformation sous chaleur et pression)</w:t>
            </w:r>
          </w:p>
          <w:p w14:paraId="01340BF4" w14:textId="77777777" w:rsidR="00D53860" w:rsidRDefault="00D502B4">
            <w:pPr>
              <w:spacing w:after="30"/>
            </w:pPr>
            <w:r>
              <w:rPr>
                <w:color w:val="C2185B"/>
                <w:sz w:val="16"/>
                <w:szCs w:val="16"/>
              </w:rPr>
              <w:t>4 → a (Exemple de roche magmatique, à gros cristaux)</w:t>
            </w:r>
          </w:p>
          <w:p w14:paraId="44BB2E96" w14:textId="77777777" w:rsidR="00D53860" w:rsidRDefault="00D502B4">
            <w:pPr>
              <w:spacing w:before="100" w:after="30"/>
            </w:pPr>
            <w:r>
              <w:rPr>
                <w:b/>
                <w:bCs/>
                <w:color w:val="C2185B"/>
                <w:sz w:val="17"/>
                <w:szCs w:val="17"/>
              </w:rPr>
              <w:t>Corrigé — Exercice 2</w:t>
            </w:r>
          </w:p>
          <w:p w14:paraId="5BF70B01" w14:textId="77777777" w:rsidR="00D53860" w:rsidRDefault="00D502B4">
            <w:pPr>
              <w:spacing w:after="30"/>
            </w:pPr>
            <w:r>
              <w:rPr>
                <w:color w:val="C2185B"/>
                <w:sz w:val="16"/>
                <w:szCs w:val="16"/>
              </w:rPr>
              <w:t>1. Vrai</w:t>
            </w:r>
          </w:p>
          <w:p w14:paraId="2F6E1ADA" w14:textId="77777777" w:rsidR="00D53860" w:rsidRDefault="00D502B4">
            <w:pPr>
              <w:spacing w:after="30"/>
            </w:pPr>
            <w:r>
              <w:rPr>
                <w:color w:val="C2185B"/>
                <w:sz w:val="16"/>
                <w:szCs w:val="16"/>
              </w:rPr>
              <w:t>2. Faux — Le granite est une roche magmatique, formée par le refroidissement du magma.</w:t>
            </w:r>
          </w:p>
          <w:p w14:paraId="2E08EFD8" w14:textId="77777777" w:rsidR="00D53860" w:rsidRDefault="00D502B4">
            <w:pPr>
              <w:spacing w:after="30"/>
            </w:pPr>
            <w:r>
              <w:rPr>
                <w:color w:val="C2185B"/>
                <w:sz w:val="16"/>
                <w:szCs w:val="16"/>
              </w:rPr>
              <w:t>3. Faux — Elles se forment par transformation sous chaleur et pression, sans fondre complètement.</w:t>
            </w:r>
          </w:p>
          <w:p w14:paraId="27E5F25C" w14:textId="77777777" w:rsidR="00D53860" w:rsidRDefault="00D502B4">
            <w:pPr>
              <w:spacing w:after="30"/>
            </w:pPr>
            <w:r>
              <w:rPr>
                <w:color w:val="C2185B"/>
                <w:sz w:val="16"/>
                <w:szCs w:val="16"/>
              </w:rPr>
              <w:t>4. Vrai</w:t>
            </w:r>
          </w:p>
        </w:tc>
        <w:tc>
          <w:tcPr>
            <w:tcW w:w="800" w:type="pct"/>
            <w:tcMar>
              <w:top w:w="60" w:type="dxa"/>
              <w:left w:w="100" w:type="dxa"/>
              <w:bottom w:w="60" w:type="dxa"/>
              <w:right w:w="100" w:type="dxa"/>
            </w:tcMar>
          </w:tcPr>
          <w:p w14:paraId="3B8F7270" w14:textId="77777777" w:rsidR="00D53860" w:rsidRDefault="00D502B4">
            <w:pPr>
              <w:spacing w:after="80"/>
            </w:pPr>
            <w:r>
              <w:rPr>
                <w:color w:val="000000"/>
                <w:sz w:val="16"/>
                <w:szCs w:val="16"/>
              </w:rPr>
              <w:t>Travail individuel écrit</w:t>
            </w:r>
          </w:p>
        </w:tc>
        <w:tc>
          <w:tcPr>
            <w:tcW w:w="800" w:type="pct"/>
            <w:tcMar>
              <w:top w:w="60" w:type="dxa"/>
              <w:left w:w="100" w:type="dxa"/>
              <w:bottom w:w="60" w:type="dxa"/>
              <w:right w:w="100" w:type="dxa"/>
            </w:tcMar>
          </w:tcPr>
          <w:p w14:paraId="09260350"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1259D8A0" w14:textId="77777777" w:rsidR="00D53860" w:rsidRDefault="00D53860">
            <w:pPr>
              <w:spacing w:after="80"/>
            </w:pPr>
          </w:p>
        </w:tc>
      </w:tr>
      <w:tr w:rsidR="00D53860" w14:paraId="3CC1815C" w14:textId="77777777">
        <w:tc>
          <w:tcPr>
            <w:tcW w:w="700" w:type="pct"/>
            <w:tcMar>
              <w:top w:w="60" w:type="dxa"/>
              <w:left w:w="100" w:type="dxa"/>
              <w:bottom w:w="60" w:type="dxa"/>
              <w:right w:w="100" w:type="dxa"/>
            </w:tcMar>
          </w:tcPr>
          <w:p w14:paraId="4F4F694C" w14:textId="77777777" w:rsidR="00D53860" w:rsidRDefault="00D502B4">
            <w:pPr>
              <w:spacing w:after="80"/>
            </w:pPr>
            <w:r>
              <w:rPr>
                <w:b/>
                <w:bCs/>
                <w:color w:val="000000"/>
                <w:sz w:val="17"/>
                <w:szCs w:val="17"/>
              </w:rPr>
              <w:t>III. Évaluation (30 min)</w:t>
            </w:r>
          </w:p>
        </w:tc>
        <w:tc>
          <w:tcPr>
            <w:tcW w:w="1000" w:type="pct"/>
            <w:tcMar>
              <w:top w:w="60" w:type="dxa"/>
              <w:left w:w="100" w:type="dxa"/>
              <w:bottom w:w="60" w:type="dxa"/>
              <w:right w:w="100" w:type="dxa"/>
            </w:tcMar>
          </w:tcPr>
          <w:p w14:paraId="34875F87" w14:textId="77777777" w:rsidR="00D53860" w:rsidRDefault="00D502B4">
            <w:pPr>
              <w:spacing w:before="100" w:after="30"/>
            </w:pPr>
            <w:r>
              <w:rPr>
                <w:b/>
                <w:bCs/>
                <w:color w:val="1F4E79"/>
                <w:sz w:val="17"/>
                <w:szCs w:val="17"/>
              </w:rPr>
              <w:t>Exercice 1</w:t>
            </w:r>
          </w:p>
          <w:p w14:paraId="48688C7E" w14:textId="77777777" w:rsidR="00D53860" w:rsidRDefault="00D502B4">
            <w:pPr>
              <w:spacing w:after="40"/>
            </w:pPr>
            <w:r>
              <w:rPr>
                <w:i/>
                <w:iCs/>
                <w:color w:val="000000"/>
                <w:sz w:val="16"/>
                <w:szCs w:val="16"/>
              </w:rPr>
              <w:t>Réponds aux questions suivantes par une phrase complète.</w:t>
            </w:r>
          </w:p>
          <w:p w14:paraId="6DE29E6E" w14:textId="77777777" w:rsidR="00D53860" w:rsidRDefault="00D502B4">
            <w:pPr>
              <w:spacing w:after="30"/>
            </w:pPr>
            <w:r>
              <w:rPr>
                <w:color w:val="000000"/>
                <w:sz w:val="16"/>
                <w:szCs w:val="16"/>
              </w:rPr>
              <w:t>1. Comment se forme une roche magmatique ?</w:t>
            </w:r>
          </w:p>
          <w:p w14:paraId="29E4C7F1" w14:textId="77777777" w:rsidR="00D53860" w:rsidRDefault="00D502B4">
            <w:pPr>
              <w:spacing w:after="30"/>
            </w:pPr>
            <w:r>
              <w:rPr>
                <w:color w:val="000000"/>
                <w:sz w:val="16"/>
                <w:szCs w:val="16"/>
              </w:rPr>
              <w:t>2. Donne un exemple de roche sédimentaire.</w:t>
            </w:r>
          </w:p>
          <w:p w14:paraId="48D72445" w14:textId="77777777" w:rsidR="00D53860" w:rsidRDefault="00D502B4">
            <w:pPr>
              <w:spacing w:after="30"/>
            </w:pPr>
            <w:r>
              <w:rPr>
                <w:color w:val="000000"/>
                <w:sz w:val="16"/>
                <w:szCs w:val="16"/>
              </w:rPr>
              <w:t>3. Comment reconnaît-on souvent une roche sédimentaire ?</w:t>
            </w:r>
          </w:p>
          <w:p w14:paraId="00973BFE" w14:textId="77777777" w:rsidR="00D53860" w:rsidRDefault="00D502B4">
            <w:pPr>
              <w:spacing w:after="30"/>
            </w:pPr>
            <w:r>
              <w:rPr>
                <w:color w:val="000000"/>
                <w:sz w:val="16"/>
                <w:szCs w:val="16"/>
              </w:rPr>
              <w:t>4. Comment se forme une roche métamorphique ?</w:t>
            </w:r>
          </w:p>
          <w:p w14:paraId="44E53958" w14:textId="77777777" w:rsidR="00D53860" w:rsidRDefault="00D502B4">
            <w:pPr>
              <w:spacing w:before="100" w:after="30"/>
            </w:pPr>
            <w:r>
              <w:rPr>
                <w:b/>
                <w:bCs/>
                <w:color w:val="1F4E79"/>
                <w:sz w:val="17"/>
                <w:szCs w:val="17"/>
              </w:rPr>
              <w:t>Exercice 2</w:t>
            </w:r>
          </w:p>
          <w:p w14:paraId="28D5B60B" w14:textId="77777777" w:rsidR="00D53860" w:rsidRDefault="00D502B4">
            <w:pPr>
              <w:spacing w:after="40"/>
            </w:pPr>
            <w:r>
              <w:rPr>
                <w:i/>
                <w:iCs/>
                <w:color w:val="000000"/>
                <w:sz w:val="16"/>
                <w:szCs w:val="16"/>
              </w:rPr>
              <w:t>Termine chaque phrase.</w:t>
            </w:r>
          </w:p>
          <w:p w14:paraId="29B59778" w14:textId="77777777" w:rsidR="00D53860" w:rsidRDefault="00D502B4">
            <w:pPr>
              <w:spacing w:after="30"/>
            </w:pPr>
            <w:r>
              <w:rPr>
                <w:color w:val="000000"/>
                <w:sz w:val="16"/>
                <w:szCs w:val="16"/>
              </w:rPr>
              <w:t>1. Une roche magmatique se forme par …………………………………</w:t>
            </w:r>
          </w:p>
          <w:p w14:paraId="36809768" w14:textId="77777777" w:rsidR="00D53860" w:rsidRDefault="00D502B4">
            <w:pPr>
              <w:spacing w:after="30"/>
            </w:pPr>
            <w:r>
              <w:rPr>
                <w:color w:val="000000"/>
                <w:sz w:val="16"/>
                <w:szCs w:val="16"/>
              </w:rPr>
              <w:t>2. Une roche sédimentaire se forme par l'accumulation de débris …………………………………</w:t>
            </w:r>
          </w:p>
          <w:p w14:paraId="7E3D4F30" w14:textId="77777777" w:rsidR="00D53860" w:rsidRDefault="00D502B4">
            <w:pPr>
              <w:spacing w:after="30"/>
            </w:pPr>
            <w:r>
              <w:rPr>
                <w:color w:val="000000"/>
                <w:sz w:val="16"/>
                <w:szCs w:val="16"/>
              </w:rPr>
              <w:t>3. Le schiste est un exemple de roche …………………………………</w:t>
            </w:r>
          </w:p>
          <w:p w14:paraId="1113DF8C" w14:textId="77777777" w:rsidR="00D53860" w:rsidRDefault="00D502B4">
            <w:pPr>
              <w:spacing w:after="30"/>
            </w:pPr>
            <w:r>
              <w:rPr>
                <w:color w:val="000000"/>
                <w:sz w:val="16"/>
                <w:szCs w:val="16"/>
              </w:rPr>
              <w:t>4. Les roches sédimentaires peuvent contenir des …………………………………</w:t>
            </w:r>
          </w:p>
        </w:tc>
        <w:tc>
          <w:tcPr>
            <w:tcW w:w="1000" w:type="pct"/>
            <w:tcMar>
              <w:top w:w="60" w:type="dxa"/>
              <w:left w:w="100" w:type="dxa"/>
              <w:bottom w:w="60" w:type="dxa"/>
              <w:right w:w="100" w:type="dxa"/>
            </w:tcMar>
          </w:tcPr>
          <w:p w14:paraId="4273C21F" w14:textId="77777777" w:rsidR="00D53860" w:rsidRDefault="00D502B4">
            <w:pPr>
              <w:spacing w:before="100" w:after="30"/>
            </w:pPr>
            <w:r>
              <w:rPr>
                <w:b/>
                <w:bCs/>
                <w:color w:val="C2185B"/>
                <w:sz w:val="17"/>
                <w:szCs w:val="17"/>
              </w:rPr>
              <w:t>Corrigé — Exercice 1</w:t>
            </w:r>
          </w:p>
          <w:p w14:paraId="6DEAE4F1" w14:textId="77777777" w:rsidR="00D53860" w:rsidRDefault="00D502B4">
            <w:pPr>
              <w:spacing w:after="30"/>
            </w:pPr>
            <w:r>
              <w:rPr>
                <w:color w:val="C2185B"/>
                <w:sz w:val="16"/>
                <w:szCs w:val="16"/>
              </w:rPr>
              <w:t>1. Par le refroidissement et la solidification du magma.</w:t>
            </w:r>
          </w:p>
          <w:p w14:paraId="675DEEE7" w14:textId="77777777" w:rsidR="00D53860" w:rsidRDefault="00D502B4">
            <w:pPr>
              <w:spacing w:after="30"/>
            </w:pPr>
            <w:r>
              <w:rPr>
                <w:color w:val="C2185B"/>
                <w:sz w:val="16"/>
                <w:szCs w:val="16"/>
              </w:rPr>
              <w:t>2. Le calcaire ou le grès.</w:t>
            </w:r>
          </w:p>
          <w:p w14:paraId="19A30FC7" w14:textId="77777777" w:rsidR="00D53860" w:rsidRDefault="00D502B4">
            <w:pPr>
              <w:spacing w:after="30"/>
            </w:pPr>
            <w:r>
              <w:rPr>
                <w:color w:val="C2185B"/>
                <w:sz w:val="16"/>
                <w:szCs w:val="16"/>
              </w:rPr>
              <w:t>3. Elle est disposée en couches et peut contenir des fossiles.</w:t>
            </w:r>
          </w:p>
          <w:p w14:paraId="1FA10270" w14:textId="77777777" w:rsidR="00D53860" w:rsidRDefault="00D502B4">
            <w:pPr>
              <w:spacing w:after="30"/>
            </w:pPr>
            <w:r>
              <w:rPr>
                <w:color w:val="C2185B"/>
                <w:sz w:val="16"/>
                <w:szCs w:val="16"/>
              </w:rPr>
              <w:t>4. Par transformation d'une roche existante sous l'effet de la chaleur et de la pression.</w:t>
            </w:r>
          </w:p>
          <w:p w14:paraId="7EE73E8D" w14:textId="77777777" w:rsidR="00D53860" w:rsidRDefault="00D502B4">
            <w:pPr>
              <w:spacing w:before="100" w:after="30"/>
            </w:pPr>
            <w:r>
              <w:rPr>
                <w:b/>
                <w:bCs/>
                <w:color w:val="C2185B"/>
                <w:sz w:val="17"/>
                <w:szCs w:val="17"/>
              </w:rPr>
              <w:t>Corrigé — Exercice 2</w:t>
            </w:r>
          </w:p>
          <w:p w14:paraId="0857AC73" w14:textId="77777777" w:rsidR="00D53860" w:rsidRDefault="00D502B4">
            <w:pPr>
              <w:spacing w:after="30"/>
            </w:pPr>
            <w:r>
              <w:rPr>
                <w:color w:val="C2185B"/>
                <w:sz w:val="16"/>
                <w:szCs w:val="16"/>
              </w:rPr>
              <w:t>1. Une roche magmatique se forme par le refroidissement et la solidification du magma.</w:t>
            </w:r>
          </w:p>
          <w:p w14:paraId="267F699B" w14:textId="77777777" w:rsidR="00D53860" w:rsidRDefault="00D502B4">
            <w:pPr>
              <w:spacing w:after="30"/>
            </w:pPr>
            <w:r>
              <w:rPr>
                <w:color w:val="C2185B"/>
                <w:sz w:val="16"/>
                <w:szCs w:val="16"/>
              </w:rPr>
              <w:t>2. Une roche sédimentaire se forme par l'accumulation de débris au fond de l'eau ou sur le sol.</w:t>
            </w:r>
          </w:p>
          <w:p w14:paraId="01033122" w14:textId="77777777" w:rsidR="00D53860" w:rsidRDefault="00D502B4">
            <w:pPr>
              <w:spacing w:after="30"/>
            </w:pPr>
            <w:r>
              <w:rPr>
                <w:color w:val="C2185B"/>
                <w:sz w:val="16"/>
                <w:szCs w:val="16"/>
              </w:rPr>
              <w:t>3. Le schiste est un exemple de roche métamorphique.</w:t>
            </w:r>
          </w:p>
          <w:p w14:paraId="7280A650" w14:textId="77777777" w:rsidR="00D53860" w:rsidRDefault="00D502B4">
            <w:pPr>
              <w:spacing w:after="30"/>
            </w:pPr>
            <w:r>
              <w:rPr>
                <w:color w:val="C2185B"/>
                <w:sz w:val="16"/>
                <w:szCs w:val="16"/>
              </w:rPr>
              <w:t>4. Les roches sédimentaires peuvent contenir des fossiles.</w:t>
            </w:r>
          </w:p>
        </w:tc>
        <w:tc>
          <w:tcPr>
            <w:tcW w:w="800" w:type="pct"/>
            <w:tcMar>
              <w:top w:w="60" w:type="dxa"/>
              <w:left w:w="100" w:type="dxa"/>
              <w:bottom w:w="60" w:type="dxa"/>
              <w:right w:w="100" w:type="dxa"/>
            </w:tcMar>
          </w:tcPr>
          <w:p w14:paraId="4C793769" w14:textId="77777777" w:rsidR="00D53860" w:rsidRDefault="00D502B4">
            <w:pPr>
              <w:spacing w:after="80"/>
            </w:pPr>
            <w:r>
              <w:rPr>
                <w:color w:val="000000"/>
                <w:sz w:val="16"/>
                <w:szCs w:val="16"/>
              </w:rPr>
              <w:t>Travail individuel écrit noté</w:t>
            </w:r>
          </w:p>
        </w:tc>
        <w:tc>
          <w:tcPr>
            <w:tcW w:w="800" w:type="pct"/>
            <w:tcMar>
              <w:top w:w="60" w:type="dxa"/>
              <w:left w:w="100" w:type="dxa"/>
              <w:bottom w:w="60" w:type="dxa"/>
              <w:right w:w="100" w:type="dxa"/>
            </w:tcMar>
          </w:tcPr>
          <w:p w14:paraId="614F8F2F"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4434E853" w14:textId="77777777" w:rsidR="00D53860" w:rsidRDefault="00D53860">
            <w:pPr>
              <w:spacing w:after="80"/>
            </w:pPr>
          </w:p>
        </w:tc>
      </w:tr>
    </w:tbl>
    <w:p w14:paraId="668C6BA7" w14:textId="77777777" w:rsidR="00D53860" w:rsidRDefault="00D502B4">
      <w:r>
        <w:lastRenderedPageBreak/>
        <w:br w:type="page"/>
      </w:r>
    </w:p>
    <w:p w14:paraId="340ADF94" w14:textId="77777777" w:rsidR="00D53860" w:rsidRDefault="00D502B4">
      <w:pPr>
        <w:spacing w:after="40"/>
        <w:jc w:val="center"/>
      </w:pPr>
      <w:r>
        <w:rPr>
          <w:b/>
          <w:bCs/>
          <w:color w:val="1F4E79"/>
          <w:sz w:val="16"/>
          <w:szCs w:val="16"/>
        </w:rPr>
        <w:lastRenderedPageBreak/>
        <w:t>SÉANCE 25 / 42</w:t>
      </w:r>
    </w:p>
    <w:p w14:paraId="202FF88D" w14:textId="77777777" w:rsidR="00D53860" w:rsidRDefault="00D502B4">
      <w:pPr>
        <w:spacing w:before="100" w:after="200"/>
        <w:jc w:val="center"/>
      </w:pPr>
      <w:r>
        <w:rPr>
          <w:b/>
          <w:bCs/>
          <w:color w:val="C00000"/>
          <w:sz w:val="30"/>
          <w:szCs w:val="30"/>
        </w:rPr>
        <w:t>Les roches magmatiques, sédimentaires et métamorphiques</w:t>
      </w:r>
    </w:p>
    <w:p w14:paraId="6B5EED25" w14:textId="77777777" w:rsidR="00D53860" w:rsidRDefault="00D502B4">
      <w:pPr>
        <w:spacing w:after="90"/>
      </w:pPr>
      <w:r>
        <w:rPr>
          <w:color w:val="000000"/>
        </w:rPr>
        <w:t>Une roche est un matériau naturel qui constitue l'écorce terrestre. On distingue trois grandes familles de roches, selon leur mode de formation.</w:t>
      </w:r>
    </w:p>
    <w:p w14:paraId="33BC9FED" w14:textId="77777777" w:rsidR="00D53860" w:rsidRDefault="00D502B4">
      <w:pPr>
        <w:spacing w:before="160" w:after="100"/>
      </w:pPr>
      <w:r>
        <w:rPr>
          <w:b/>
          <w:bCs/>
          <w:color w:val="1E7B34"/>
          <w:sz w:val="22"/>
          <w:szCs w:val="22"/>
        </w:rPr>
        <w:t>Les roches magmatiques</w:t>
      </w:r>
    </w:p>
    <w:p w14:paraId="665007C2" w14:textId="77777777" w:rsidR="00D53860" w:rsidRDefault="00D502B4">
      <w:pPr>
        <w:spacing w:after="90"/>
      </w:pPr>
      <w:r>
        <w:rPr>
          <w:color w:val="000000"/>
        </w:rPr>
        <w:t xml:space="preserve">Elles se forment par le refroidissement et la solidification du </w:t>
      </w:r>
      <w:r>
        <w:rPr>
          <w:b/>
          <w:bCs/>
          <w:color w:val="1F4E79"/>
        </w:rPr>
        <w:t>magma</w:t>
      </w:r>
      <w:r>
        <w:rPr>
          <w:color w:val="000000"/>
        </w:rPr>
        <w:t xml:space="preserve">, à l'intérieur de la Terre (roche à gros cristaux, ex. le </w:t>
      </w:r>
      <w:r>
        <w:rPr>
          <w:b/>
          <w:bCs/>
          <w:color w:val="1F4E79"/>
        </w:rPr>
        <w:t>granite</w:t>
      </w:r>
      <w:r>
        <w:rPr>
          <w:color w:val="000000"/>
        </w:rPr>
        <w:t>) ou à sa surface, lors d'une éruption volcanique (roche à petits cristaux, ex. le basalte).</w:t>
      </w:r>
    </w:p>
    <w:p w14:paraId="27469451" w14:textId="77777777" w:rsidR="00D53860" w:rsidRDefault="00D502B4">
      <w:pPr>
        <w:spacing w:before="160" w:after="100"/>
      </w:pPr>
      <w:r>
        <w:rPr>
          <w:b/>
          <w:bCs/>
          <w:color w:val="1E7B34"/>
          <w:sz w:val="22"/>
          <w:szCs w:val="22"/>
        </w:rPr>
        <w:t>Les roches sédimentaires</w:t>
      </w:r>
    </w:p>
    <w:p w14:paraId="59B49E0C" w14:textId="77777777" w:rsidR="00D53860" w:rsidRDefault="00D502B4">
      <w:pPr>
        <w:spacing w:after="90"/>
      </w:pPr>
      <w:r>
        <w:rPr>
          <w:color w:val="000000"/>
        </w:rPr>
        <w:t xml:space="preserve">Elles se forment par l'accumulation et le tassement de débris (sable, boue, restes d'êtres vivants) au fond de l'eau ou sur le sol, pendant de très longues périodes. Elles sont souvent disposées en couches, appelées strates, et peuvent contenir des fossiles. Exemple : le </w:t>
      </w:r>
      <w:r>
        <w:rPr>
          <w:b/>
          <w:bCs/>
          <w:color w:val="1F4E79"/>
        </w:rPr>
        <w:t>calcaire</w:t>
      </w:r>
      <w:r>
        <w:rPr>
          <w:color w:val="000000"/>
        </w:rPr>
        <w:t>, le grès, l'argile.</w:t>
      </w:r>
    </w:p>
    <w:p w14:paraId="01201C2A" w14:textId="77777777" w:rsidR="00D53860" w:rsidRDefault="00D502B4">
      <w:pPr>
        <w:spacing w:before="160" w:after="100"/>
      </w:pPr>
      <w:r>
        <w:rPr>
          <w:b/>
          <w:bCs/>
          <w:color w:val="1E7B34"/>
          <w:sz w:val="22"/>
          <w:szCs w:val="22"/>
        </w:rPr>
        <w:t>Les roches métamorphiques</w:t>
      </w:r>
    </w:p>
    <w:p w14:paraId="47E516A7" w14:textId="77777777" w:rsidR="00D53860" w:rsidRDefault="00D502B4">
      <w:pPr>
        <w:spacing w:after="90"/>
      </w:pPr>
      <w:r>
        <w:rPr>
          <w:color w:val="000000"/>
        </w:rPr>
        <w:t>Elles se forment quand une roche déjà existante (</w:t>
      </w:r>
      <w:r>
        <w:rPr>
          <w:b/>
          <w:bCs/>
          <w:color w:val="1F4E79"/>
        </w:rPr>
        <w:t>magma</w:t>
      </w:r>
      <w:r>
        <w:rPr>
          <w:color w:val="000000"/>
        </w:rPr>
        <w:t xml:space="preserve">tique ou sédimentaire) est transformée en profondeur, sous l'effet de la chaleur et de la pression, sans fondre complètement. Exemple : le schiste (venant de l'argile), le marbre (venant du </w:t>
      </w:r>
      <w:r>
        <w:rPr>
          <w:b/>
          <w:bCs/>
          <w:color w:val="1F4E79"/>
        </w:rPr>
        <w:t>calcaire</w:t>
      </w:r>
      <w:r>
        <w:rPr>
          <w:color w:val="000000"/>
        </w:rPr>
        <w:t>).</w:t>
      </w:r>
    </w:p>
    <w:p w14:paraId="3AA2E2A1" w14:textId="77777777" w:rsidR="00D53860" w:rsidRDefault="00D502B4">
      <w:pPr>
        <w:spacing w:before="200" w:after="160"/>
      </w:pPr>
      <w:r>
        <w:rPr>
          <w:b/>
          <w:bCs/>
          <w:color w:val="000000"/>
          <w:sz w:val="24"/>
          <w:szCs w:val="24"/>
        </w:rPr>
        <w:t>EXERCICES</w:t>
      </w:r>
    </w:p>
    <w:p w14:paraId="15DD1741" w14:textId="77777777" w:rsidR="00D53860" w:rsidRDefault="00D502B4">
      <w:pPr>
        <w:spacing w:before="100" w:after="30"/>
      </w:pPr>
      <w:r>
        <w:rPr>
          <w:b/>
          <w:bCs/>
          <w:color w:val="1F4E79"/>
          <w:sz w:val="17"/>
          <w:szCs w:val="17"/>
        </w:rPr>
        <w:t>Exercice 1</w:t>
      </w:r>
    </w:p>
    <w:p w14:paraId="5DD1C724" w14:textId="77777777" w:rsidR="00D53860" w:rsidRDefault="00D502B4">
      <w:pPr>
        <w:spacing w:after="40"/>
      </w:pPr>
      <w:r>
        <w:rPr>
          <w:i/>
          <w:iCs/>
          <w:color w:val="000000"/>
          <w:sz w:val="16"/>
          <w:szCs w:val="16"/>
        </w:rPr>
        <w:t>Relie chaque élément de la colonne A à l'élément correspondant de la colonne B.</w:t>
      </w:r>
    </w:p>
    <w:p w14:paraId="53D1A890" w14:textId="77777777" w:rsidR="00D53860" w:rsidRDefault="00D502B4">
      <w:pPr>
        <w:spacing w:after="30"/>
      </w:pPr>
      <w:r>
        <w:rPr>
          <w:color w:val="000000"/>
          <w:sz w:val="16"/>
          <w:szCs w:val="16"/>
        </w:rPr>
        <w:t>Colonne A                                          Colonne B</w:t>
      </w:r>
    </w:p>
    <w:p w14:paraId="2D3C7926" w14:textId="77777777" w:rsidR="00D53860" w:rsidRDefault="00D502B4">
      <w:pPr>
        <w:spacing w:after="30"/>
      </w:pPr>
      <w:r>
        <w:rPr>
          <w:color w:val="000000"/>
          <w:sz w:val="16"/>
          <w:szCs w:val="16"/>
        </w:rPr>
        <w:t>1. Roche magmatique          •          • a. Exemple de roche magmatique, à gros cristaux</w:t>
      </w:r>
    </w:p>
    <w:p w14:paraId="040082AC" w14:textId="77777777" w:rsidR="00D53860" w:rsidRDefault="00D502B4">
      <w:pPr>
        <w:spacing w:after="30"/>
      </w:pPr>
      <w:r>
        <w:rPr>
          <w:color w:val="000000"/>
          <w:sz w:val="16"/>
          <w:szCs w:val="16"/>
        </w:rPr>
        <w:t>2. Roche sédimentaire          •          • b. Se forme par refroidissement du magma</w:t>
      </w:r>
    </w:p>
    <w:p w14:paraId="22A1A820" w14:textId="77777777" w:rsidR="00D53860" w:rsidRDefault="00D502B4">
      <w:pPr>
        <w:spacing w:after="30"/>
      </w:pPr>
      <w:r>
        <w:rPr>
          <w:color w:val="000000"/>
          <w:sz w:val="16"/>
          <w:szCs w:val="16"/>
        </w:rPr>
        <w:t>3. Roche métamorphique          •          • c. Se forme par transformation sous chaleur et pression</w:t>
      </w:r>
    </w:p>
    <w:p w14:paraId="2EBB8A79" w14:textId="77777777" w:rsidR="00D53860" w:rsidRDefault="00D502B4">
      <w:pPr>
        <w:spacing w:after="30"/>
      </w:pPr>
      <w:r>
        <w:rPr>
          <w:color w:val="000000"/>
          <w:sz w:val="16"/>
          <w:szCs w:val="16"/>
        </w:rPr>
        <w:t>4. Granite          •          • d. Se forme par accumulation de débris, souvent en couches</w:t>
      </w:r>
    </w:p>
    <w:p w14:paraId="6BBC1C4C" w14:textId="77777777" w:rsidR="00D53860" w:rsidRDefault="00D502B4">
      <w:pPr>
        <w:spacing w:before="100" w:after="30"/>
      </w:pPr>
      <w:r>
        <w:rPr>
          <w:b/>
          <w:bCs/>
          <w:color w:val="1F4E79"/>
          <w:sz w:val="17"/>
          <w:szCs w:val="17"/>
        </w:rPr>
        <w:t>Exercice 2</w:t>
      </w:r>
    </w:p>
    <w:p w14:paraId="2A966F5F" w14:textId="77777777" w:rsidR="00D53860" w:rsidRDefault="00D502B4">
      <w:pPr>
        <w:spacing w:after="40"/>
      </w:pPr>
      <w:r>
        <w:rPr>
          <w:i/>
          <w:iCs/>
          <w:color w:val="000000"/>
          <w:sz w:val="16"/>
          <w:szCs w:val="16"/>
        </w:rPr>
        <w:t>Réponds par Vrai (V) ou Faux (F). Justifie chaque réponse fausse.</w:t>
      </w:r>
    </w:p>
    <w:p w14:paraId="683B483B" w14:textId="77777777" w:rsidR="00D53860" w:rsidRDefault="00D502B4">
      <w:pPr>
        <w:spacing w:after="30"/>
      </w:pPr>
      <w:r>
        <w:rPr>
          <w:color w:val="000000"/>
          <w:sz w:val="16"/>
          <w:szCs w:val="16"/>
        </w:rPr>
        <w:t>1. Les roches sédimentaires peuvent contenir des fossiles.</w:t>
      </w:r>
    </w:p>
    <w:p w14:paraId="454EEC87" w14:textId="77777777" w:rsidR="00D53860" w:rsidRDefault="00D502B4">
      <w:pPr>
        <w:spacing w:after="30"/>
      </w:pPr>
      <w:r>
        <w:rPr>
          <w:color w:val="000000"/>
          <w:sz w:val="16"/>
          <w:szCs w:val="16"/>
        </w:rPr>
        <w:t>2. Le granite est une roche sédimentaire.</w:t>
      </w:r>
    </w:p>
    <w:p w14:paraId="7FD4E2DC" w14:textId="77777777" w:rsidR="00D53860" w:rsidRDefault="00D502B4">
      <w:pPr>
        <w:spacing w:after="30"/>
      </w:pPr>
      <w:r>
        <w:rPr>
          <w:color w:val="000000"/>
          <w:sz w:val="16"/>
          <w:szCs w:val="16"/>
        </w:rPr>
        <w:t>3. Les roches métamorphiques se forment par fusion complète d'une roche.</w:t>
      </w:r>
    </w:p>
    <w:p w14:paraId="251020BD" w14:textId="77777777" w:rsidR="00D53860" w:rsidRDefault="00D502B4">
      <w:pPr>
        <w:spacing w:after="30"/>
      </w:pPr>
      <w:r>
        <w:rPr>
          <w:color w:val="000000"/>
          <w:sz w:val="16"/>
          <w:szCs w:val="16"/>
        </w:rPr>
        <w:t>4. Les roches sédimentaires sont souvent disposées en couches appelées strates.</w:t>
      </w:r>
    </w:p>
    <w:p w14:paraId="76C4AE13" w14:textId="77777777" w:rsidR="00D53860" w:rsidRDefault="00D502B4">
      <w:pPr>
        <w:spacing w:before="100" w:after="30"/>
      </w:pPr>
      <w:r>
        <w:rPr>
          <w:b/>
          <w:bCs/>
          <w:color w:val="1F4E79"/>
          <w:sz w:val="17"/>
          <w:szCs w:val="17"/>
        </w:rPr>
        <w:t>Exercice 3</w:t>
      </w:r>
    </w:p>
    <w:p w14:paraId="725710AD" w14:textId="77777777" w:rsidR="00D53860" w:rsidRDefault="00D502B4">
      <w:pPr>
        <w:spacing w:after="40"/>
      </w:pPr>
      <w:r>
        <w:rPr>
          <w:i/>
          <w:iCs/>
          <w:color w:val="000000"/>
          <w:sz w:val="16"/>
          <w:szCs w:val="16"/>
        </w:rPr>
        <w:t>Réponds aux questions suivantes par une phrase complète.</w:t>
      </w:r>
    </w:p>
    <w:p w14:paraId="1127ADC5" w14:textId="77777777" w:rsidR="00D53860" w:rsidRDefault="00D502B4">
      <w:pPr>
        <w:spacing w:after="30"/>
      </w:pPr>
      <w:r>
        <w:rPr>
          <w:color w:val="000000"/>
          <w:sz w:val="16"/>
          <w:szCs w:val="16"/>
        </w:rPr>
        <w:t>1. Comment se forme une roche magmatique ?</w:t>
      </w:r>
    </w:p>
    <w:p w14:paraId="3A4207DA" w14:textId="77777777" w:rsidR="00D53860" w:rsidRDefault="00D502B4">
      <w:pPr>
        <w:spacing w:after="30"/>
      </w:pPr>
      <w:r>
        <w:rPr>
          <w:color w:val="000000"/>
          <w:sz w:val="16"/>
          <w:szCs w:val="16"/>
        </w:rPr>
        <w:t>2. Donne un exemple de roche sédimentaire.</w:t>
      </w:r>
    </w:p>
    <w:p w14:paraId="12341342" w14:textId="77777777" w:rsidR="00D53860" w:rsidRDefault="00D502B4">
      <w:pPr>
        <w:spacing w:after="30"/>
      </w:pPr>
      <w:r>
        <w:rPr>
          <w:color w:val="000000"/>
          <w:sz w:val="16"/>
          <w:szCs w:val="16"/>
        </w:rPr>
        <w:t>3. Comment reconnaît-on souvent une roche sédimentaire ?</w:t>
      </w:r>
    </w:p>
    <w:p w14:paraId="72D39561" w14:textId="77777777" w:rsidR="00D53860" w:rsidRDefault="00D502B4">
      <w:pPr>
        <w:spacing w:after="30"/>
      </w:pPr>
      <w:r>
        <w:rPr>
          <w:color w:val="000000"/>
          <w:sz w:val="16"/>
          <w:szCs w:val="16"/>
        </w:rPr>
        <w:t>4. Comment se forme une roche métamorphique ?</w:t>
      </w:r>
    </w:p>
    <w:p w14:paraId="3A16923D" w14:textId="77777777" w:rsidR="00D53860" w:rsidRDefault="00D502B4">
      <w:pPr>
        <w:spacing w:before="100" w:after="30"/>
      </w:pPr>
      <w:r>
        <w:rPr>
          <w:b/>
          <w:bCs/>
          <w:color w:val="1F4E79"/>
          <w:sz w:val="17"/>
          <w:szCs w:val="17"/>
        </w:rPr>
        <w:t>Exercice 4</w:t>
      </w:r>
    </w:p>
    <w:p w14:paraId="0EF50C80" w14:textId="77777777" w:rsidR="00D53860" w:rsidRDefault="00D502B4">
      <w:pPr>
        <w:spacing w:after="40"/>
      </w:pPr>
      <w:r>
        <w:rPr>
          <w:i/>
          <w:iCs/>
          <w:color w:val="000000"/>
          <w:sz w:val="16"/>
          <w:szCs w:val="16"/>
        </w:rPr>
        <w:t>Termine chaque phrase.</w:t>
      </w:r>
    </w:p>
    <w:p w14:paraId="69ED31E9" w14:textId="77777777" w:rsidR="00D53860" w:rsidRDefault="00D502B4">
      <w:pPr>
        <w:spacing w:after="30"/>
      </w:pPr>
      <w:r>
        <w:rPr>
          <w:color w:val="000000"/>
          <w:sz w:val="16"/>
          <w:szCs w:val="16"/>
        </w:rPr>
        <w:t>1. Une roche magmatique se forme par …………………………………</w:t>
      </w:r>
    </w:p>
    <w:p w14:paraId="4BA0A650" w14:textId="77777777" w:rsidR="00D53860" w:rsidRDefault="00D502B4">
      <w:pPr>
        <w:spacing w:after="30"/>
      </w:pPr>
      <w:r>
        <w:rPr>
          <w:color w:val="000000"/>
          <w:sz w:val="16"/>
          <w:szCs w:val="16"/>
        </w:rPr>
        <w:t>2. Une roche sédimentaire se forme par l'accumulation de débris …………………………………</w:t>
      </w:r>
    </w:p>
    <w:p w14:paraId="6D192FC4" w14:textId="77777777" w:rsidR="00D53860" w:rsidRDefault="00D502B4">
      <w:pPr>
        <w:spacing w:after="30"/>
      </w:pPr>
      <w:r>
        <w:rPr>
          <w:color w:val="000000"/>
          <w:sz w:val="16"/>
          <w:szCs w:val="16"/>
        </w:rPr>
        <w:t>3. Le schiste est un exemple de roche …………………………………</w:t>
      </w:r>
    </w:p>
    <w:p w14:paraId="7A4A50D6" w14:textId="77777777" w:rsidR="00D53860" w:rsidRDefault="00D502B4">
      <w:pPr>
        <w:spacing w:after="30"/>
      </w:pPr>
      <w:r>
        <w:rPr>
          <w:color w:val="000000"/>
          <w:sz w:val="16"/>
          <w:szCs w:val="16"/>
        </w:rPr>
        <w:t>4. Les roches sédimentaires peuvent contenir des …………………………………</w:t>
      </w:r>
    </w:p>
    <w:p w14:paraId="100C0B78" w14:textId="77777777" w:rsidR="00D53860" w:rsidRDefault="00D502B4">
      <w:pPr>
        <w:spacing w:before="100" w:after="30"/>
      </w:pPr>
      <w:r>
        <w:rPr>
          <w:b/>
          <w:bCs/>
          <w:color w:val="C2185B"/>
          <w:sz w:val="17"/>
          <w:szCs w:val="17"/>
        </w:rPr>
        <w:t>Corrigé — Exercice 1</w:t>
      </w:r>
    </w:p>
    <w:p w14:paraId="3920B976" w14:textId="77777777" w:rsidR="00D53860" w:rsidRDefault="00D502B4">
      <w:pPr>
        <w:spacing w:after="30"/>
      </w:pPr>
      <w:r>
        <w:rPr>
          <w:color w:val="C2185B"/>
          <w:sz w:val="16"/>
          <w:szCs w:val="16"/>
        </w:rPr>
        <w:t>1 → b (Se forme par refroidissement du magma)</w:t>
      </w:r>
    </w:p>
    <w:p w14:paraId="3777A68E" w14:textId="77777777" w:rsidR="00D53860" w:rsidRDefault="00D502B4">
      <w:pPr>
        <w:spacing w:after="30"/>
      </w:pPr>
      <w:r>
        <w:rPr>
          <w:color w:val="C2185B"/>
          <w:sz w:val="16"/>
          <w:szCs w:val="16"/>
        </w:rPr>
        <w:t>2 → d (Se forme par accumulation de débris, souvent en couches)</w:t>
      </w:r>
    </w:p>
    <w:p w14:paraId="043D6264" w14:textId="77777777" w:rsidR="00D53860" w:rsidRDefault="00D502B4">
      <w:pPr>
        <w:spacing w:after="30"/>
      </w:pPr>
      <w:r>
        <w:rPr>
          <w:color w:val="C2185B"/>
          <w:sz w:val="16"/>
          <w:szCs w:val="16"/>
        </w:rPr>
        <w:t>3 → c (Se forme par transformation sous chaleur et pression)</w:t>
      </w:r>
    </w:p>
    <w:p w14:paraId="41F450C6" w14:textId="77777777" w:rsidR="00D53860" w:rsidRDefault="00D502B4">
      <w:pPr>
        <w:spacing w:after="30"/>
      </w:pPr>
      <w:r>
        <w:rPr>
          <w:color w:val="C2185B"/>
          <w:sz w:val="16"/>
          <w:szCs w:val="16"/>
        </w:rPr>
        <w:t>4 → a (Exemple de roche magmatique, à gros cristaux)</w:t>
      </w:r>
    </w:p>
    <w:p w14:paraId="54CB897B" w14:textId="77777777" w:rsidR="00D53860" w:rsidRDefault="00D502B4">
      <w:pPr>
        <w:spacing w:before="100" w:after="30"/>
      </w:pPr>
      <w:r>
        <w:rPr>
          <w:b/>
          <w:bCs/>
          <w:color w:val="C2185B"/>
          <w:sz w:val="17"/>
          <w:szCs w:val="17"/>
        </w:rPr>
        <w:t>Corrigé — Exercice 2</w:t>
      </w:r>
    </w:p>
    <w:p w14:paraId="1F660D73" w14:textId="77777777" w:rsidR="00D53860" w:rsidRDefault="00D502B4">
      <w:pPr>
        <w:spacing w:after="30"/>
      </w:pPr>
      <w:r>
        <w:rPr>
          <w:color w:val="C2185B"/>
          <w:sz w:val="16"/>
          <w:szCs w:val="16"/>
        </w:rPr>
        <w:t>1. Vrai</w:t>
      </w:r>
    </w:p>
    <w:p w14:paraId="291EBF7C" w14:textId="77777777" w:rsidR="00D53860" w:rsidRDefault="00D502B4">
      <w:pPr>
        <w:spacing w:after="30"/>
      </w:pPr>
      <w:r>
        <w:rPr>
          <w:color w:val="C2185B"/>
          <w:sz w:val="16"/>
          <w:szCs w:val="16"/>
        </w:rPr>
        <w:t>2. Faux — Le granite est une roche magmatique, formée par le refroidissement du magma.</w:t>
      </w:r>
    </w:p>
    <w:p w14:paraId="1BA4AF32" w14:textId="77777777" w:rsidR="00D53860" w:rsidRDefault="00D502B4">
      <w:pPr>
        <w:spacing w:after="30"/>
      </w:pPr>
      <w:r>
        <w:rPr>
          <w:color w:val="C2185B"/>
          <w:sz w:val="16"/>
          <w:szCs w:val="16"/>
        </w:rPr>
        <w:t>3. Faux — Elles se forment par transformation sous chaleur et pression, sans fondre complètement.</w:t>
      </w:r>
    </w:p>
    <w:p w14:paraId="17E1DF04" w14:textId="77777777" w:rsidR="00D53860" w:rsidRDefault="00D502B4">
      <w:pPr>
        <w:spacing w:after="30"/>
      </w:pPr>
      <w:r>
        <w:rPr>
          <w:color w:val="C2185B"/>
          <w:sz w:val="16"/>
          <w:szCs w:val="16"/>
        </w:rPr>
        <w:t>4. Vrai</w:t>
      </w:r>
    </w:p>
    <w:p w14:paraId="4F356BBA" w14:textId="77777777" w:rsidR="00D53860" w:rsidRDefault="00D502B4">
      <w:pPr>
        <w:spacing w:before="100" w:after="30"/>
      </w:pPr>
      <w:r>
        <w:rPr>
          <w:b/>
          <w:bCs/>
          <w:color w:val="C2185B"/>
          <w:sz w:val="17"/>
          <w:szCs w:val="17"/>
        </w:rPr>
        <w:t>Corrigé — Exercice 3</w:t>
      </w:r>
    </w:p>
    <w:p w14:paraId="4F729F27" w14:textId="77777777" w:rsidR="00D53860" w:rsidRDefault="00D502B4">
      <w:pPr>
        <w:spacing w:after="30"/>
      </w:pPr>
      <w:r>
        <w:rPr>
          <w:color w:val="C2185B"/>
          <w:sz w:val="16"/>
          <w:szCs w:val="16"/>
        </w:rPr>
        <w:t>1. Par le refroidissement et la solidification du magma.</w:t>
      </w:r>
    </w:p>
    <w:p w14:paraId="7B507A2C" w14:textId="77777777" w:rsidR="00D53860" w:rsidRDefault="00D502B4">
      <w:pPr>
        <w:spacing w:after="30"/>
      </w:pPr>
      <w:r>
        <w:rPr>
          <w:color w:val="C2185B"/>
          <w:sz w:val="16"/>
          <w:szCs w:val="16"/>
        </w:rPr>
        <w:t>2. Le calcaire ou le grès.</w:t>
      </w:r>
    </w:p>
    <w:p w14:paraId="596BF679" w14:textId="77777777" w:rsidR="00D53860" w:rsidRDefault="00D502B4">
      <w:pPr>
        <w:spacing w:after="30"/>
      </w:pPr>
      <w:r>
        <w:rPr>
          <w:color w:val="C2185B"/>
          <w:sz w:val="16"/>
          <w:szCs w:val="16"/>
        </w:rPr>
        <w:t>3. Elle est disposée en couches et peut contenir des fossiles.</w:t>
      </w:r>
    </w:p>
    <w:p w14:paraId="1DDB6FFA" w14:textId="77777777" w:rsidR="00D53860" w:rsidRDefault="00D502B4">
      <w:pPr>
        <w:spacing w:after="30"/>
      </w:pPr>
      <w:r>
        <w:rPr>
          <w:color w:val="C2185B"/>
          <w:sz w:val="16"/>
          <w:szCs w:val="16"/>
        </w:rPr>
        <w:t>4. Par transformation d'une roche existante sous l'effet de la chaleur et de la pression.</w:t>
      </w:r>
    </w:p>
    <w:p w14:paraId="06639281" w14:textId="77777777" w:rsidR="00D53860" w:rsidRDefault="00D502B4">
      <w:pPr>
        <w:spacing w:before="100" w:after="30"/>
      </w:pPr>
      <w:r>
        <w:rPr>
          <w:b/>
          <w:bCs/>
          <w:color w:val="C2185B"/>
          <w:sz w:val="17"/>
          <w:szCs w:val="17"/>
        </w:rPr>
        <w:lastRenderedPageBreak/>
        <w:t>Corrigé — Exercice 4</w:t>
      </w:r>
    </w:p>
    <w:p w14:paraId="34F819AF" w14:textId="77777777" w:rsidR="00D53860" w:rsidRDefault="00D502B4">
      <w:pPr>
        <w:spacing w:after="30"/>
      </w:pPr>
      <w:r>
        <w:rPr>
          <w:color w:val="C2185B"/>
          <w:sz w:val="16"/>
          <w:szCs w:val="16"/>
        </w:rPr>
        <w:t>1. Une roche magmatique se forme par le refroidissement et la solidification du magma.</w:t>
      </w:r>
    </w:p>
    <w:p w14:paraId="2CFE189B" w14:textId="77777777" w:rsidR="00D53860" w:rsidRDefault="00D502B4">
      <w:pPr>
        <w:spacing w:after="30"/>
      </w:pPr>
      <w:r>
        <w:rPr>
          <w:color w:val="C2185B"/>
          <w:sz w:val="16"/>
          <w:szCs w:val="16"/>
        </w:rPr>
        <w:t>2. Une roche sédimentaire se forme par l'accumulation de débris au fond de l'eau ou sur le sol.</w:t>
      </w:r>
    </w:p>
    <w:p w14:paraId="2B02B778" w14:textId="77777777" w:rsidR="00D53860" w:rsidRDefault="00D502B4">
      <w:pPr>
        <w:spacing w:after="30"/>
      </w:pPr>
      <w:r>
        <w:rPr>
          <w:color w:val="C2185B"/>
          <w:sz w:val="16"/>
          <w:szCs w:val="16"/>
        </w:rPr>
        <w:t>3. Le schiste est un exemple de roche métamorphique.</w:t>
      </w:r>
    </w:p>
    <w:p w14:paraId="2245432C" w14:textId="77777777" w:rsidR="00D53860" w:rsidRDefault="00D502B4">
      <w:pPr>
        <w:spacing w:after="30"/>
      </w:pPr>
      <w:r>
        <w:rPr>
          <w:color w:val="C2185B"/>
          <w:sz w:val="16"/>
          <w:szCs w:val="16"/>
        </w:rPr>
        <w:t>4. Les roches sédimentaires peuvent contenir des fossiles.</w:t>
      </w:r>
    </w:p>
    <w:p w14:paraId="562EBAE3" w14:textId="77777777" w:rsidR="00D53860" w:rsidRDefault="00D502B4">
      <w:r>
        <w:br w:type="page"/>
      </w:r>
    </w:p>
    <w:p w14:paraId="59C47061" w14:textId="77777777" w:rsidR="00D53860" w:rsidRDefault="00D502B4">
      <w:pPr>
        <w:spacing w:after="40"/>
        <w:jc w:val="center"/>
      </w:pPr>
      <w:r>
        <w:rPr>
          <w:b/>
          <w:bCs/>
          <w:color w:val="1F4E79"/>
          <w:sz w:val="18"/>
          <w:szCs w:val="18"/>
        </w:rPr>
        <w:lastRenderedPageBreak/>
        <w:t>SÉANCE 26 / 42</w:t>
      </w:r>
    </w:p>
    <w:p w14:paraId="601811E0" w14:textId="77777777" w:rsidR="00D53860" w:rsidRDefault="00D502B4">
      <w:pPr>
        <w:pStyle w:val="Titre2"/>
        <w:spacing w:before="100" w:after="200"/>
        <w:jc w:val="center"/>
      </w:pPr>
      <w:bookmarkStart w:id="30" w:name="_Toc000030"/>
      <w:r>
        <w:rPr>
          <w:b/>
          <w:bCs/>
          <w:color w:val="C00000"/>
        </w:rPr>
        <w:t>Les propriétés de la matière : solide, liquide, gaz</w:t>
      </w:r>
      <w:bookmarkEnd w:id="30"/>
    </w:p>
    <w:p w14:paraId="1672BA02"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261B7820" w14:textId="77777777">
        <w:tc>
          <w:tcPr>
            <w:tcW w:w="1500" w:type="pct"/>
            <w:tcMar>
              <w:top w:w="60" w:type="dxa"/>
              <w:left w:w="100" w:type="dxa"/>
              <w:bottom w:w="60" w:type="dxa"/>
              <w:right w:w="100" w:type="dxa"/>
            </w:tcMar>
          </w:tcPr>
          <w:p w14:paraId="4A56AD53"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7A4437BE" w14:textId="77777777" w:rsidR="00D53860" w:rsidRDefault="00D502B4">
            <w:pPr>
              <w:spacing w:after="80"/>
            </w:pPr>
            <w:r>
              <w:rPr>
                <w:color w:val="000000"/>
                <w:sz w:val="18"/>
                <w:szCs w:val="18"/>
              </w:rPr>
              <w:t>Sciences et Technologie</w:t>
            </w:r>
          </w:p>
        </w:tc>
      </w:tr>
      <w:tr w:rsidR="00D53860" w14:paraId="2518852B" w14:textId="77777777">
        <w:tc>
          <w:tcPr>
            <w:tcW w:w="1500" w:type="pct"/>
            <w:tcMar>
              <w:top w:w="60" w:type="dxa"/>
              <w:left w:w="100" w:type="dxa"/>
              <w:bottom w:w="60" w:type="dxa"/>
              <w:right w:w="100" w:type="dxa"/>
            </w:tcMar>
          </w:tcPr>
          <w:p w14:paraId="06DC2019"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45C80299" w14:textId="77777777" w:rsidR="00D53860" w:rsidRDefault="00D502B4">
            <w:pPr>
              <w:spacing w:after="80"/>
            </w:pPr>
            <w:r>
              <w:rPr>
                <w:color w:val="000000"/>
                <w:sz w:val="18"/>
                <w:szCs w:val="18"/>
              </w:rPr>
              <w:t>La matière</w:t>
            </w:r>
          </w:p>
        </w:tc>
      </w:tr>
      <w:tr w:rsidR="00D53860" w14:paraId="15AFCCDA" w14:textId="77777777">
        <w:tc>
          <w:tcPr>
            <w:tcW w:w="1500" w:type="pct"/>
            <w:tcMar>
              <w:top w:w="60" w:type="dxa"/>
              <w:left w:w="100" w:type="dxa"/>
              <w:bottom w:w="60" w:type="dxa"/>
              <w:right w:w="100" w:type="dxa"/>
            </w:tcMar>
          </w:tcPr>
          <w:p w14:paraId="38B99771"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42F39534" w14:textId="77777777" w:rsidR="00D53860" w:rsidRDefault="00D502B4">
            <w:pPr>
              <w:spacing w:after="80"/>
            </w:pPr>
            <w:r>
              <w:rPr>
                <w:color w:val="000000"/>
                <w:sz w:val="18"/>
                <w:szCs w:val="18"/>
              </w:rPr>
              <w:t>La matière et la géologie</w:t>
            </w:r>
          </w:p>
        </w:tc>
      </w:tr>
      <w:tr w:rsidR="00D53860" w14:paraId="0B88F385" w14:textId="77777777">
        <w:tc>
          <w:tcPr>
            <w:tcW w:w="1500" w:type="pct"/>
            <w:tcMar>
              <w:top w:w="60" w:type="dxa"/>
              <w:left w:w="100" w:type="dxa"/>
              <w:bottom w:w="60" w:type="dxa"/>
              <w:right w:w="100" w:type="dxa"/>
            </w:tcMar>
          </w:tcPr>
          <w:p w14:paraId="14527C53"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3B782750" w14:textId="77777777" w:rsidR="00D53860" w:rsidRDefault="00D502B4">
            <w:pPr>
              <w:spacing w:after="80"/>
            </w:pPr>
            <w:r>
              <w:rPr>
                <w:color w:val="000000"/>
                <w:sz w:val="18"/>
                <w:szCs w:val="18"/>
              </w:rPr>
              <w:t>Les propriétés de la matière : solide, liquide, gaz</w:t>
            </w:r>
          </w:p>
        </w:tc>
      </w:tr>
      <w:tr w:rsidR="00D53860" w14:paraId="057F962F" w14:textId="77777777">
        <w:tc>
          <w:tcPr>
            <w:tcW w:w="1500" w:type="pct"/>
            <w:tcMar>
              <w:top w:w="60" w:type="dxa"/>
              <w:left w:w="100" w:type="dxa"/>
              <w:bottom w:w="60" w:type="dxa"/>
              <w:right w:w="100" w:type="dxa"/>
            </w:tcMar>
          </w:tcPr>
          <w:p w14:paraId="1FF2E56C"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44582B3D" w14:textId="77777777" w:rsidR="00D53860" w:rsidRDefault="00D502B4">
            <w:pPr>
              <w:spacing w:after="80"/>
            </w:pPr>
            <w:r>
              <w:rPr>
                <w:color w:val="000000"/>
                <w:sz w:val="18"/>
                <w:szCs w:val="18"/>
              </w:rPr>
              <w:t>Décrire les propriétés des trois états de la matière (forme, volume, compressibilité) et la relation entre pression et changement d'état.</w:t>
            </w:r>
          </w:p>
        </w:tc>
      </w:tr>
      <w:tr w:rsidR="00D53860" w14:paraId="5F32CA26" w14:textId="77777777">
        <w:tc>
          <w:tcPr>
            <w:tcW w:w="1500" w:type="pct"/>
            <w:tcMar>
              <w:top w:w="60" w:type="dxa"/>
              <w:left w:w="100" w:type="dxa"/>
              <w:bottom w:w="60" w:type="dxa"/>
              <w:right w:w="100" w:type="dxa"/>
            </w:tcMar>
          </w:tcPr>
          <w:p w14:paraId="0AB14672"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4DE82DD3" w14:textId="77777777" w:rsidR="00D53860" w:rsidRDefault="00D502B4">
            <w:pPr>
              <w:spacing w:after="80"/>
            </w:pPr>
            <w:r>
              <w:rPr>
                <w:color w:val="000000"/>
                <w:sz w:val="18"/>
                <w:szCs w:val="18"/>
              </w:rPr>
              <w:t>Programme RAPE T6 (Sciences et Technologie)</w:t>
            </w:r>
          </w:p>
        </w:tc>
      </w:tr>
      <w:tr w:rsidR="00D53860" w14:paraId="35790F31" w14:textId="77777777">
        <w:tc>
          <w:tcPr>
            <w:tcW w:w="1500" w:type="pct"/>
            <w:tcMar>
              <w:top w:w="60" w:type="dxa"/>
              <w:left w:w="100" w:type="dxa"/>
              <w:bottom w:w="60" w:type="dxa"/>
              <w:right w:w="100" w:type="dxa"/>
            </w:tcMar>
          </w:tcPr>
          <w:p w14:paraId="3A81ED1F"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25728585" w14:textId="77777777" w:rsidR="00D53860" w:rsidRDefault="00D502B4">
            <w:pPr>
              <w:spacing w:after="80"/>
            </w:pPr>
            <w:r>
              <w:rPr>
                <w:color w:val="000000"/>
                <w:sz w:val="18"/>
                <w:szCs w:val="18"/>
              </w:rPr>
              <w:t>trois expériences simples : un caillou posé sur la table, de l'eau versée dans différents récipients, une seringue remplie d'air dont on bouche la sortie en poussant le piston</w:t>
            </w:r>
          </w:p>
        </w:tc>
      </w:tr>
    </w:tbl>
    <w:p w14:paraId="00489668" w14:textId="77777777" w:rsidR="00D53860" w:rsidRDefault="00D502B4">
      <w:pPr>
        <w:spacing w:after="40"/>
        <w:jc w:val="right"/>
      </w:pPr>
      <w:r>
        <w:rPr>
          <w:sz w:val="18"/>
          <w:szCs w:val="18"/>
        </w:rPr>
        <w:t>Date : _______</w:t>
      </w:r>
    </w:p>
    <w:p w14:paraId="7BBED1D2" w14:textId="77777777" w:rsidR="00D53860" w:rsidRDefault="00D502B4">
      <w:pPr>
        <w:spacing w:after="40"/>
        <w:jc w:val="right"/>
      </w:pPr>
      <w:r>
        <w:rPr>
          <w:sz w:val="18"/>
          <w:szCs w:val="18"/>
        </w:rPr>
        <w:t>Classe : 6e</w:t>
      </w:r>
    </w:p>
    <w:p w14:paraId="62844E6A" w14:textId="77777777" w:rsidR="00D53860" w:rsidRDefault="00D502B4">
      <w:pPr>
        <w:spacing w:after="40"/>
        <w:jc w:val="right"/>
      </w:pPr>
      <w:r>
        <w:rPr>
          <w:sz w:val="18"/>
          <w:szCs w:val="18"/>
        </w:rPr>
        <w:t>Séance n° : 26/42</w:t>
      </w:r>
    </w:p>
    <w:p w14:paraId="08C11A98" w14:textId="77777777" w:rsidR="00D53860" w:rsidRDefault="00D502B4">
      <w:pPr>
        <w:spacing w:after="40"/>
        <w:jc w:val="right"/>
      </w:pPr>
      <w:r>
        <w:rPr>
          <w:sz w:val="18"/>
          <w:szCs w:val="18"/>
        </w:rPr>
        <w:t>Durée : 3h</w:t>
      </w:r>
    </w:p>
    <w:p w14:paraId="7325E3C6"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62"/>
        <w:gridCol w:w="1803"/>
        <w:gridCol w:w="1803"/>
        <w:gridCol w:w="1443"/>
        <w:gridCol w:w="1443"/>
        <w:gridCol w:w="1262"/>
      </w:tblGrid>
      <w:tr w:rsidR="00D53860" w14:paraId="5B4D4A9E" w14:textId="77777777">
        <w:trPr>
          <w:tblHeader/>
        </w:trPr>
        <w:tc>
          <w:tcPr>
            <w:tcW w:w="700" w:type="pct"/>
            <w:vMerge w:val="restart"/>
            <w:shd w:val="clear" w:color="auto" w:fill="DDEEFF"/>
            <w:tcMar>
              <w:top w:w="60" w:type="dxa"/>
              <w:left w:w="100" w:type="dxa"/>
              <w:bottom w:w="60" w:type="dxa"/>
              <w:right w:w="100" w:type="dxa"/>
            </w:tcMar>
          </w:tcPr>
          <w:p w14:paraId="0FA029BB"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0E6D95B9"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1D1582D2"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5D4876FF"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400A0421" w14:textId="77777777" w:rsidR="00D53860" w:rsidRDefault="00D502B4">
            <w:pPr>
              <w:spacing w:after="80"/>
            </w:pPr>
            <w:r>
              <w:rPr>
                <w:b/>
                <w:bCs/>
                <w:color w:val="000000"/>
                <w:sz w:val="17"/>
                <w:szCs w:val="17"/>
              </w:rPr>
              <w:t>Observation</w:t>
            </w:r>
          </w:p>
        </w:tc>
      </w:tr>
      <w:tr w:rsidR="00D53860" w14:paraId="44CA1AB9" w14:textId="77777777">
        <w:trPr>
          <w:tblHeader/>
        </w:trPr>
        <w:tc>
          <w:tcPr>
            <w:tcW w:w="0" w:type="auto"/>
            <w:vMerge/>
            <w:shd w:val="clear" w:color="auto" w:fill="F5F5F5"/>
            <w:tcMar>
              <w:top w:w="60" w:type="dxa"/>
              <w:left w:w="100" w:type="dxa"/>
              <w:bottom w:w="60" w:type="dxa"/>
              <w:right w:w="100" w:type="dxa"/>
            </w:tcMar>
          </w:tcPr>
          <w:p w14:paraId="3F346711" w14:textId="77777777" w:rsidR="00D53860" w:rsidRDefault="00D53860">
            <w:pPr>
              <w:spacing w:after="80"/>
            </w:pPr>
          </w:p>
        </w:tc>
        <w:tc>
          <w:tcPr>
            <w:tcW w:w="1000" w:type="pct"/>
            <w:shd w:val="clear" w:color="auto" w:fill="F5F5F5"/>
            <w:tcMar>
              <w:top w:w="60" w:type="dxa"/>
              <w:left w:w="100" w:type="dxa"/>
              <w:bottom w:w="60" w:type="dxa"/>
              <w:right w:w="100" w:type="dxa"/>
            </w:tcMar>
          </w:tcPr>
          <w:p w14:paraId="5862BE95"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5F3637F0"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3E0CDBE9"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0E5D5ECD"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2F0A9A31" w14:textId="77777777" w:rsidR="00D53860" w:rsidRDefault="00D53860">
            <w:pPr>
              <w:spacing w:after="80"/>
            </w:pPr>
          </w:p>
        </w:tc>
      </w:tr>
      <w:tr w:rsidR="00D53860" w14:paraId="65DB0F2E" w14:textId="77777777">
        <w:tc>
          <w:tcPr>
            <w:tcW w:w="700" w:type="pct"/>
            <w:tcMar>
              <w:top w:w="60" w:type="dxa"/>
              <w:left w:w="100" w:type="dxa"/>
              <w:bottom w:w="60" w:type="dxa"/>
              <w:right w:w="100" w:type="dxa"/>
            </w:tcMar>
          </w:tcPr>
          <w:p w14:paraId="18700BA4" w14:textId="77777777" w:rsidR="00D53860" w:rsidRDefault="00D502B4">
            <w:pPr>
              <w:spacing w:after="80"/>
            </w:pPr>
            <w:r>
              <w:rPr>
                <w:b/>
                <w:bCs/>
                <w:color w:val="000000"/>
                <w:sz w:val="17"/>
                <w:szCs w:val="17"/>
              </w:rPr>
              <w:t>I. Révision (10 min)</w:t>
            </w:r>
          </w:p>
        </w:tc>
        <w:tc>
          <w:tcPr>
            <w:tcW w:w="1000" w:type="pct"/>
            <w:tcMar>
              <w:top w:w="60" w:type="dxa"/>
              <w:left w:w="100" w:type="dxa"/>
              <w:bottom w:w="60" w:type="dxa"/>
              <w:right w:w="100" w:type="dxa"/>
            </w:tcMar>
          </w:tcPr>
          <w:p w14:paraId="1D7B63A7" w14:textId="77777777" w:rsidR="00D53860" w:rsidRDefault="00D502B4">
            <w:pPr>
              <w:spacing w:after="50"/>
            </w:pPr>
            <w:r>
              <w:rPr>
                <w:color w:val="000000"/>
                <w:sz w:val="17"/>
                <w:szCs w:val="17"/>
              </w:rPr>
              <w:t>Cite les trois familles de roches selon leur mode de formation.</w:t>
            </w:r>
          </w:p>
          <w:p w14:paraId="21AAC5AD" w14:textId="77777777" w:rsidR="00D53860" w:rsidRDefault="00D502B4">
            <w:pPr>
              <w:spacing w:after="50"/>
            </w:pPr>
            <w:r>
              <w:rPr>
                <w:color w:val="000000"/>
                <w:sz w:val="17"/>
                <w:szCs w:val="17"/>
              </w:rPr>
              <w:t>Comment se forme une roche sédimentaire ?</w:t>
            </w:r>
          </w:p>
        </w:tc>
        <w:tc>
          <w:tcPr>
            <w:tcW w:w="1000" w:type="pct"/>
            <w:tcMar>
              <w:top w:w="60" w:type="dxa"/>
              <w:left w:w="100" w:type="dxa"/>
              <w:bottom w:w="60" w:type="dxa"/>
              <w:right w:w="100" w:type="dxa"/>
            </w:tcMar>
          </w:tcPr>
          <w:p w14:paraId="2F6E46AE" w14:textId="77777777" w:rsidR="00D53860" w:rsidRDefault="00D502B4">
            <w:pPr>
              <w:spacing w:after="50"/>
            </w:pPr>
            <w:r>
              <w:rPr>
                <w:i/>
                <w:iCs/>
                <w:color w:val="000000"/>
                <w:sz w:val="17"/>
                <w:szCs w:val="17"/>
              </w:rPr>
              <w:t>R.A. : Les roches magmatiques, sédimentaires et métamorphiques.</w:t>
            </w:r>
          </w:p>
          <w:p w14:paraId="349A49F8" w14:textId="77777777" w:rsidR="00D53860" w:rsidRDefault="00D502B4">
            <w:pPr>
              <w:spacing w:after="50"/>
            </w:pPr>
            <w:r>
              <w:rPr>
                <w:i/>
                <w:iCs/>
                <w:color w:val="000000"/>
                <w:sz w:val="17"/>
                <w:szCs w:val="17"/>
              </w:rPr>
              <w:t>R.A. : Par accumulation et tassement de débris, souvent en couches.</w:t>
            </w:r>
          </w:p>
        </w:tc>
        <w:tc>
          <w:tcPr>
            <w:tcW w:w="800" w:type="pct"/>
            <w:tcMar>
              <w:top w:w="60" w:type="dxa"/>
              <w:left w:w="100" w:type="dxa"/>
              <w:bottom w:w="60" w:type="dxa"/>
              <w:right w:w="100" w:type="dxa"/>
            </w:tcMar>
          </w:tcPr>
          <w:p w14:paraId="1E1470E2"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113B5403"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2C12BCA0" w14:textId="77777777" w:rsidR="00D53860" w:rsidRDefault="00D53860">
            <w:pPr>
              <w:spacing w:after="80"/>
            </w:pPr>
          </w:p>
        </w:tc>
      </w:tr>
      <w:tr w:rsidR="00D53860" w14:paraId="4426594D" w14:textId="77777777">
        <w:tc>
          <w:tcPr>
            <w:tcW w:w="0" w:type="auto"/>
            <w:gridSpan w:val="6"/>
            <w:shd w:val="clear" w:color="auto" w:fill="C9DDEA"/>
            <w:tcMar>
              <w:top w:w="60" w:type="dxa"/>
              <w:left w:w="100" w:type="dxa"/>
              <w:bottom w:w="60" w:type="dxa"/>
              <w:right w:w="100" w:type="dxa"/>
            </w:tcMar>
          </w:tcPr>
          <w:p w14:paraId="1FE23560" w14:textId="77777777" w:rsidR="00D53860" w:rsidRDefault="00D502B4">
            <w:pPr>
              <w:spacing w:after="80"/>
              <w:jc w:val="center"/>
            </w:pPr>
            <w:r>
              <w:rPr>
                <w:b/>
                <w:bCs/>
                <w:color w:val="000000"/>
                <w:sz w:val="18"/>
                <w:szCs w:val="18"/>
              </w:rPr>
              <w:t>II. NOUVELLE LEÇON  (2h)</w:t>
            </w:r>
          </w:p>
        </w:tc>
      </w:tr>
      <w:tr w:rsidR="00D53860" w14:paraId="6194FAC5" w14:textId="77777777">
        <w:tc>
          <w:tcPr>
            <w:tcW w:w="700" w:type="pct"/>
            <w:tcMar>
              <w:top w:w="60" w:type="dxa"/>
              <w:left w:w="100" w:type="dxa"/>
              <w:bottom w:w="60" w:type="dxa"/>
              <w:right w:w="100" w:type="dxa"/>
            </w:tcMar>
          </w:tcPr>
          <w:p w14:paraId="0E3CA602"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47B955B2" w14:textId="77777777" w:rsidR="00D53860" w:rsidRDefault="00D502B4">
            <w:pPr>
              <w:spacing w:after="50"/>
            </w:pPr>
            <w:proofErr w:type="spellStart"/>
            <w:r>
              <w:rPr>
                <w:color w:val="000000"/>
                <w:sz w:val="17"/>
                <w:szCs w:val="17"/>
              </w:rPr>
              <w:t>Rakoto</w:t>
            </w:r>
            <w:proofErr w:type="spellEnd"/>
            <w:r>
              <w:rPr>
                <w:color w:val="000000"/>
                <w:sz w:val="17"/>
                <w:szCs w:val="17"/>
              </w:rPr>
              <w:t xml:space="preserve"> verse de l'eau dans un verre, puis dans une bouteille : l'eau prend à chaque fois la forme du récipient. Ensuite, il essaie de faire la même chose avec un caillou : le caillou garde toujours la même forme.</w:t>
            </w:r>
          </w:p>
          <w:p w14:paraId="2C1965A2" w14:textId="77777777" w:rsidR="00D53860" w:rsidRDefault="00D502B4">
            <w:pPr>
              <w:spacing w:after="30"/>
            </w:pPr>
            <w:r>
              <w:rPr>
                <w:b/>
                <w:bCs/>
                <w:color w:val="000000"/>
                <w:sz w:val="17"/>
                <w:szCs w:val="17"/>
              </w:rPr>
              <w:t>D'après toi, pourquoi l'eau change-t-elle de forme, alors que le caillou garde toujours la sienne ?</w:t>
            </w:r>
          </w:p>
        </w:tc>
        <w:tc>
          <w:tcPr>
            <w:tcW w:w="1000" w:type="pct"/>
            <w:tcMar>
              <w:top w:w="60" w:type="dxa"/>
              <w:left w:w="100" w:type="dxa"/>
              <w:bottom w:w="60" w:type="dxa"/>
              <w:right w:w="100" w:type="dxa"/>
            </w:tcMar>
          </w:tcPr>
          <w:p w14:paraId="655CB4C4" w14:textId="77777777" w:rsidR="00D53860" w:rsidRDefault="00D502B4">
            <w:pPr>
              <w:spacing w:after="30"/>
            </w:pPr>
            <w:r>
              <w:rPr>
                <w:i/>
                <w:iCs/>
                <w:color w:val="000000"/>
                <w:sz w:val="17"/>
                <w:szCs w:val="17"/>
              </w:rPr>
              <w:t>Réponses possibles : l'eau coule, elle est molle, le caillou est dur, il ne peut pas changer de forme…</w:t>
            </w:r>
          </w:p>
        </w:tc>
        <w:tc>
          <w:tcPr>
            <w:tcW w:w="800" w:type="pct"/>
            <w:tcMar>
              <w:top w:w="60" w:type="dxa"/>
              <w:left w:w="100" w:type="dxa"/>
              <w:bottom w:w="60" w:type="dxa"/>
              <w:right w:w="100" w:type="dxa"/>
            </w:tcMar>
          </w:tcPr>
          <w:p w14:paraId="308FB6E5"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1468340E"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7CA1ADC9" w14:textId="77777777" w:rsidR="00D53860" w:rsidRDefault="00D53860">
            <w:pPr>
              <w:spacing w:after="80"/>
            </w:pPr>
          </w:p>
        </w:tc>
      </w:tr>
      <w:tr w:rsidR="00D53860" w14:paraId="046BD8A0" w14:textId="77777777">
        <w:tc>
          <w:tcPr>
            <w:tcW w:w="700" w:type="pct"/>
            <w:tcMar>
              <w:top w:w="60" w:type="dxa"/>
              <w:left w:w="100" w:type="dxa"/>
              <w:bottom w:w="60" w:type="dxa"/>
              <w:right w:w="100" w:type="dxa"/>
            </w:tcMar>
          </w:tcPr>
          <w:p w14:paraId="2B65300F"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63F176C7" w14:textId="77777777" w:rsidR="00D53860" w:rsidRDefault="00D502B4">
            <w:pPr>
              <w:spacing w:after="40"/>
            </w:pPr>
            <w:r>
              <w:rPr>
                <w:color w:val="000000"/>
                <w:sz w:val="17"/>
                <w:szCs w:val="17"/>
              </w:rPr>
              <w:t xml:space="preserve">Aujourd'hui nous allons apprendre : « Les propriétés de la matière : solide, liquide, gaz ». Après cette séance, vous serez capables de décrire les propriétés </w:t>
            </w:r>
            <w:r>
              <w:rPr>
                <w:color w:val="000000"/>
                <w:sz w:val="17"/>
                <w:szCs w:val="17"/>
              </w:rPr>
              <w:lastRenderedPageBreak/>
              <w:t>des trois états de la matière.</w:t>
            </w:r>
          </w:p>
        </w:tc>
        <w:tc>
          <w:tcPr>
            <w:tcW w:w="1000" w:type="pct"/>
            <w:tcMar>
              <w:top w:w="60" w:type="dxa"/>
              <w:left w:w="100" w:type="dxa"/>
              <w:bottom w:w="60" w:type="dxa"/>
              <w:right w:w="100" w:type="dxa"/>
            </w:tcMar>
          </w:tcPr>
          <w:p w14:paraId="4166AD80" w14:textId="77777777" w:rsidR="00D53860" w:rsidRDefault="00D502B4">
            <w:pPr>
              <w:spacing w:after="40"/>
            </w:pPr>
            <w:r>
              <w:rPr>
                <w:color w:val="000000"/>
                <w:sz w:val="17"/>
                <w:szCs w:val="17"/>
              </w:rPr>
              <w:lastRenderedPageBreak/>
              <w:t>Les élèves écoutent attentivement.</w:t>
            </w:r>
          </w:p>
        </w:tc>
        <w:tc>
          <w:tcPr>
            <w:tcW w:w="800" w:type="pct"/>
            <w:tcMar>
              <w:top w:w="60" w:type="dxa"/>
              <w:left w:w="100" w:type="dxa"/>
              <w:bottom w:w="60" w:type="dxa"/>
              <w:right w:w="100" w:type="dxa"/>
            </w:tcMar>
          </w:tcPr>
          <w:p w14:paraId="1B1ACEFC"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6E8357F6"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3FD25DF8" w14:textId="77777777" w:rsidR="00D53860" w:rsidRDefault="00D53860">
            <w:pPr>
              <w:spacing w:after="80"/>
            </w:pPr>
          </w:p>
        </w:tc>
      </w:tr>
      <w:tr w:rsidR="00D53860" w14:paraId="6AE4E79D" w14:textId="77777777">
        <w:tc>
          <w:tcPr>
            <w:tcW w:w="700" w:type="pct"/>
            <w:tcMar>
              <w:top w:w="60" w:type="dxa"/>
              <w:left w:w="100" w:type="dxa"/>
              <w:bottom w:w="60" w:type="dxa"/>
              <w:right w:w="100" w:type="dxa"/>
            </w:tcMar>
          </w:tcPr>
          <w:p w14:paraId="38622A52"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28FE6E79" w14:textId="77777777" w:rsidR="00D53860" w:rsidRDefault="00D502B4">
            <w:pPr>
              <w:spacing w:after="40"/>
            </w:pPr>
            <w:r>
              <w:rPr>
                <w:color w:val="000000"/>
                <w:sz w:val="17"/>
                <w:szCs w:val="17"/>
              </w:rPr>
              <w:t>Regardez et observez bien trois expériences simples : un caillou posé sur la table, de l'eau versée dans différents récipients, une seringue remplie d'air dont on bouche la sortie en poussant le piston. Que remarquez-vous sur la forme et le volume de chaque matière dans ces trois situations ?</w:t>
            </w:r>
          </w:p>
        </w:tc>
        <w:tc>
          <w:tcPr>
            <w:tcW w:w="1000" w:type="pct"/>
            <w:tcMar>
              <w:top w:w="60" w:type="dxa"/>
              <w:left w:w="100" w:type="dxa"/>
              <w:bottom w:w="60" w:type="dxa"/>
              <w:right w:w="100" w:type="dxa"/>
            </w:tcMar>
          </w:tcPr>
          <w:p w14:paraId="43E0D3E6" w14:textId="77777777" w:rsidR="00D53860" w:rsidRDefault="00D502B4">
            <w:pPr>
              <w:spacing w:after="30"/>
            </w:pPr>
            <w:r>
              <w:rPr>
                <w:color w:val="000000"/>
                <w:sz w:val="17"/>
                <w:szCs w:val="17"/>
              </w:rPr>
              <w:t>Le caillou garde toujours la même forme, quel que soit l'endroit où on le pose.</w:t>
            </w:r>
          </w:p>
          <w:p w14:paraId="232E0462" w14:textId="77777777" w:rsidR="00D53860" w:rsidRDefault="00D502B4">
            <w:pPr>
              <w:spacing w:after="30"/>
            </w:pPr>
            <w:r>
              <w:rPr>
                <w:color w:val="000000"/>
                <w:sz w:val="17"/>
                <w:szCs w:val="17"/>
              </w:rPr>
              <w:t>L'eau prend la forme du récipient, mais sa surface reste toujours plane et horizontale.</w:t>
            </w:r>
          </w:p>
          <w:p w14:paraId="376AF7AC" w14:textId="77777777" w:rsidR="00D53860" w:rsidRDefault="00D502B4">
            <w:pPr>
              <w:spacing w:after="30"/>
            </w:pPr>
            <w:r>
              <w:rPr>
                <w:color w:val="000000"/>
                <w:sz w:val="17"/>
                <w:szCs w:val="17"/>
              </w:rPr>
              <w:t>Quand on pousse le piston de la seringue bouchée, l'air se laisse comprimer : son volume diminue.</w:t>
            </w:r>
          </w:p>
        </w:tc>
        <w:tc>
          <w:tcPr>
            <w:tcW w:w="800" w:type="pct"/>
            <w:tcMar>
              <w:top w:w="60" w:type="dxa"/>
              <w:left w:w="100" w:type="dxa"/>
              <w:bottom w:w="60" w:type="dxa"/>
              <w:right w:w="100" w:type="dxa"/>
            </w:tcMar>
          </w:tcPr>
          <w:p w14:paraId="1DAC53AF" w14:textId="77777777" w:rsidR="00D53860" w:rsidRDefault="00D502B4">
            <w:pPr>
              <w:spacing w:after="80"/>
            </w:pPr>
            <w:r>
              <w:rPr>
                <w:color w:val="000000"/>
                <w:sz w:val="16"/>
                <w:szCs w:val="16"/>
              </w:rPr>
              <w:t>Observation dirigée</w:t>
            </w:r>
          </w:p>
        </w:tc>
        <w:tc>
          <w:tcPr>
            <w:tcW w:w="800" w:type="pct"/>
            <w:tcMar>
              <w:top w:w="60" w:type="dxa"/>
              <w:left w:w="100" w:type="dxa"/>
              <w:bottom w:w="60" w:type="dxa"/>
              <w:right w:w="100" w:type="dxa"/>
            </w:tcMar>
          </w:tcPr>
          <w:p w14:paraId="77131E03" w14:textId="77777777" w:rsidR="00D53860" w:rsidRDefault="00D502B4">
            <w:pPr>
              <w:spacing w:after="80"/>
            </w:pPr>
            <w:r>
              <w:rPr>
                <w:color w:val="000000"/>
                <w:sz w:val="16"/>
                <w:szCs w:val="16"/>
              </w:rPr>
              <w:t>trois expériences simples : un caillou posé sur la table, de l'eau versée dans différents récipients, une seringue remplie d'air dont on bouche la sortie en poussant le piston</w:t>
            </w:r>
          </w:p>
        </w:tc>
        <w:tc>
          <w:tcPr>
            <w:tcW w:w="700" w:type="pct"/>
            <w:tcMar>
              <w:top w:w="60" w:type="dxa"/>
              <w:left w:w="100" w:type="dxa"/>
              <w:bottom w:w="60" w:type="dxa"/>
              <w:right w:w="100" w:type="dxa"/>
            </w:tcMar>
          </w:tcPr>
          <w:p w14:paraId="33735732" w14:textId="77777777" w:rsidR="00D53860" w:rsidRDefault="00D53860">
            <w:pPr>
              <w:spacing w:after="80"/>
            </w:pPr>
          </w:p>
        </w:tc>
      </w:tr>
      <w:tr w:rsidR="00D53860" w14:paraId="0E589217" w14:textId="77777777">
        <w:tc>
          <w:tcPr>
            <w:tcW w:w="700" w:type="pct"/>
            <w:tcMar>
              <w:top w:w="60" w:type="dxa"/>
              <w:left w:w="100" w:type="dxa"/>
              <w:bottom w:w="60" w:type="dxa"/>
              <w:right w:w="100" w:type="dxa"/>
            </w:tcMar>
          </w:tcPr>
          <w:p w14:paraId="6A9652B1"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23EF3648" w14:textId="77777777" w:rsidR="00D53860" w:rsidRDefault="00D502B4">
            <w:pPr>
              <w:spacing w:after="50"/>
            </w:pPr>
            <w:r>
              <w:rPr>
                <w:color w:val="000000"/>
                <w:sz w:val="17"/>
                <w:szCs w:val="17"/>
              </w:rPr>
              <w:t>Quelle est la propriété de forme d'un solide ?</w:t>
            </w:r>
          </w:p>
          <w:p w14:paraId="2B0223CD" w14:textId="77777777" w:rsidR="00D53860" w:rsidRDefault="00D502B4">
            <w:pPr>
              <w:spacing w:after="50"/>
            </w:pPr>
            <w:r>
              <w:rPr>
                <w:color w:val="000000"/>
                <w:sz w:val="17"/>
                <w:szCs w:val="17"/>
              </w:rPr>
              <w:t>Quelle est la propriété de forme d'un liquide ?</w:t>
            </w:r>
          </w:p>
          <w:p w14:paraId="0C24396E" w14:textId="77777777" w:rsidR="00D53860" w:rsidRDefault="00D502B4">
            <w:pPr>
              <w:spacing w:after="50"/>
            </w:pPr>
            <w:r>
              <w:rPr>
                <w:color w:val="000000"/>
                <w:sz w:val="17"/>
                <w:szCs w:val="17"/>
              </w:rPr>
              <w:t>Un gaz est-il compressible ? Et un liquide ?</w:t>
            </w:r>
          </w:p>
          <w:p w14:paraId="64BBEF26" w14:textId="77777777" w:rsidR="00D53860" w:rsidRDefault="00D502B4">
            <w:pPr>
              <w:spacing w:after="50"/>
            </w:pPr>
            <w:r>
              <w:rPr>
                <w:color w:val="000000"/>
                <w:sz w:val="17"/>
                <w:szCs w:val="17"/>
              </w:rPr>
              <w:t>Qu'est-ce que la masse et le volume d'un corps ?</w:t>
            </w:r>
          </w:p>
          <w:p w14:paraId="18D27BDE" w14:textId="77777777" w:rsidR="00D53860" w:rsidRDefault="00D502B4">
            <w:pPr>
              <w:spacing w:after="50"/>
            </w:pPr>
            <w:r>
              <w:rPr>
                <w:color w:val="000000"/>
                <w:sz w:val="17"/>
                <w:szCs w:val="17"/>
              </w:rPr>
              <w:t>Qu'est-ce que la pression ?</w:t>
            </w:r>
          </w:p>
          <w:p w14:paraId="5DE6BF2D" w14:textId="77777777" w:rsidR="00D53860" w:rsidRDefault="00D502B4">
            <w:pPr>
              <w:spacing w:after="50"/>
            </w:pPr>
            <w:r>
              <w:rPr>
                <w:color w:val="000000"/>
                <w:sz w:val="17"/>
                <w:szCs w:val="17"/>
              </w:rPr>
              <w:t>Quelle relation existe-t-il entre la pression et le changement d'état liquide-gaz ?</w:t>
            </w:r>
          </w:p>
        </w:tc>
        <w:tc>
          <w:tcPr>
            <w:tcW w:w="1000" w:type="pct"/>
            <w:tcMar>
              <w:top w:w="60" w:type="dxa"/>
              <w:left w:w="100" w:type="dxa"/>
              <w:bottom w:w="60" w:type="dxa"/>
              <w:right w:w="100" w:type="dxa"/>
            </w:tcMar>
          </w:tcPr>
          <w:p w14:paraId="7840FEC8" w14:textId="77777777" w:rsidR="00D53860" w:rsidRDefault="00D502B4">
            <w:pPr>
              <w:spacing w:after="50"/>
            </w:pPr>
            <w:r>
              <w:rPr>
                <w:i/>
                <w:iCs/>
                <w:color w:val="000000"/>
                <w:sz w:val="17"/>
                <w:szCs w:val="17"/>
              </w:rPr>
              <w:t>R.A. : Un solide a une forme propre, qui ne change pas si on le déplace.</w:t>
            </w:r>
          </w:p>
          <w:p w14:paraId="707B2BE6" w14:textId="77777777" w:rsidR="00D53860" w:rsidRDefault="00D502B4">
            <w:pPr>
              <w:spacing w:after="50"/>
            </w:pPr>
            <w:r>
              <w:rPr>
                <w:i/>
                <w:iCs/>
                <w:color w:val="000000"/>
                <w:sz w:val="17"/>
                <w:szCs w:val="17"/>
              </w:rPr>
              <w:t>R.A. : Un liquide n'a pas de forme propre : il prend la forme du récipient qui le contient, mais sa surface libre reste toujours plane et horizontale.</w:t>
            </w:r>
          </w:p>
          <w:p w14:paraId="40501050" w14:textId="77777777" w:rsidR="00D53860" w:rsidRDefault="00D502B4">
            <w:pPr>
              <w:spacing w:after="50"/>
            </w:pPr>
            <w:r>
              <w:rPr>
                <w:i/>
                <w:iCs/>
                <w:color w:val="000000"/>
                <w:sz w:val="17"/>
                <w:szCs w:val="17"/>
              </w:rPr>
              <w:t>R.A. : Un gaz est facilement compressible : son volume peut diminuer si on le comprime. Un liquide est très peu compressible : son volume ne change presque pas.</w:t>
            </w:r>
          </w:p>
          <w:p w14:paraId="5A8EAD58" w14:textId="77777777" w:rsidR="00D53860" w:rsidRDefault="00D502B4">
            <w:pPr>
              <w:spacing w:after="50"/>
            </w:pPr>
            <w:r>
              <w:rPr>
                <w:i/>
                <w:iCs/>
                <w:color w:val="000000"/>
                <w:sz w:val="17"/>
                <w:szCs w:val="17"/>
              </w:rPr>
              <w:t>R.A. : La masse est la quantité de matière d'un corps, mesurée en grammes ou kilogrammes. Le volume est l'espace occupé par ce corps, mesuré en litres ou en centimètres cubes.</w:t>
            </w:r>
          </w:p>
          <w:p w14:paraId="2E9CF278" w14:textId="77777777" w:rsidR="00D53860" w:rsidRDefault="00D502B4">
            <w:pPr>
              <w:spacing w:after="50"/>
            </w:pPr>
            <w:r>
              <w:rPr>
                <w:i/>
                <w:iCs/>
                <w:color w:val="000000"/>
                <w:sz w:val="17"/>
                <w:szCs w:val="17"/>
              </w:rPr>
              <w:t>R.A. : C'est la force exercée sur une surface donnée ; elle peut être exercée par un corps (pression exercée) ou subie par un corps (pression subie).</w:t>
            </w:r>
          </w:p>
          <w:p w14:paraId="560EB5D7" w14:textId="77777777" w:rsidR="00D53860" w:rsidRDefault="00D502B4">
            <w:pPr>
              <w:spacing w:after="50"/>
            </w:pPr>
            <w:r>
              <w:rPr>
                <w:i/>
                <w:iCs/>
                <w:color w:val="000000"/>
                <w:sz w:val="17"/>
                <w:szCs w:val="17"/>
              </w:rPr>
              <w:t>R.A. : Sous une pression plus élevée, un gaz peut se liquéfier plus facilement ; à l'inverse, si la pression diminue, un liquide peut se transformer plus facilement en gaz (s'évaporer ou bouillir à plus basse température).</w:t>
            </w:r>
          </w:p>
        </w:tc>
        <w:tc>
          <w:tcPr>
            <w:tcW w:w="800" w:type="pct"/>
            <w:tcMar>
              <w:top w:w="60" w:type="dxa"/>
              <w:left w:w="100" w:type="dxa"/>
              <w:bottom w:w="60" w:type="dxa"/>
              <w:right w:w="100" w:type="dxa"/>
            </w:tcMar>
          </w:tcPr>
          <w:p w14:paraId="0D62E78E"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2659DC06" w14:textId="77777777" w:rsidR="00D53860" w:rsidRDefault="00D502B4">
            <w:pPr>
              <w:spacing w:after="80"/>
            </w:pPr>
            <w:r>
              <w:rPr>
                <w:color w:val="000000"/>
                <w:sz w:val="16"/>
                <w:szCs w:val="16"/>
              </w:rPr>
              <w:t>trois expériences simples : un caillou posé sur la table, de l'eau versée dans différents récipients, une seringue remplie d'air dont on bouche la sortie en poussant le piston</w:t>
            </w:r>
          </w:p>
        </w:tc>
        <w:tc>
          <w:tcPr>
            <w:tcW w:w="700" w:type="pct"/>
            <w:tcMar>
              <w:top w:w="60" w:type="dxa"/>
              <w:left w:w="100" w:type="dxa"/>
              <w:bottom w:w="60" w:type="dxa"/>
              <w:right w:w="100" w:type="dxa"/>
            </w:tcMar>
          </w:tcPr>
          <w:p w14:paraId="605A96D0" w14:textId="77777777" w:rsidR="00D53860" w:rsidRDefault="00D53860">
            <w:pPr>
              <w:spacing w:after="80"/>
            </w:pPr>
          </w:p>
        </w:tc>
      </w:tr>
      <w:tr w:rsidR="00D53860" w14:paraId="7A73B43E" w14:textId="77777777">
        <w:tc>
          <w:tcPr>
            <w:tcW w:w="700" w:type="pct"/>
            <w:tcMar>
              <w:top w:w="60" w:type="dxa"/>
              <w:left w:w="100" w:type="dxa"/>
              <w:bottom w:w="60" w:type="dxa"/>
              <w:right w:w="100" w:type="dxa"/>
            </w:tcMar>
          </w:tcPr>
          <w:p w14:paraId="76E93EBD" w14:textId="77777777" w:rsidR="00D53860" w:rsidRDefault="00D502B4">
            <w:pPr>
              <w:spacing w:after="80"/>
            </w:pPr>
            <w:r>
              <w:rPr>
                <w:b/>
                <w:bCs/>
                <w:color w:val="000000"/>
                <w:sz w:val="17"/>
                <w:szCs w:val="17"/>
              </w:rPr>
              <w:lastRenderedPageBreak/>
              <w:t>5. Synthèse</w:t>
            </w:r>
          </w:p>
        </w:tc>
        <w:tc>
          <w:tcPr>
            <w:tcW w:w="1000" w:type="pct"/>
            <w:tcMar>
              <w:top w:w="60" w:type="dxa"/>
              <w:left w:w="100" w:type="dxa"/>
              <w:bottom w:w="60" w:type="dxa"/>
              <w:right w:w="100" w:type="dxa"/>
            </w:tcMar>
          </w:tcPr>
          <w:p w14:paraId="6D18D650" w14:textId="77777777" w:rsidR="00D53860" w:rsidRDefault="00D502B4">
            <w:pPr>
              <w:spacing w:after="40"/>
            </w:pPr>
            <w:r>
              <w:rPr>
                <w:b/>
                <w:bCs/>
                <w:color w:val="000000"/>
                <w:sz w:val="17"/>
                <w:szCs w:val="17"/>
              </w:rPr>
              <w:t>Donc, la matière existe sous trois états. Le solide a une forme propre et n'est pas compressible. Le liquide prend la forme du récipient, avec une surface plane horizontale, et est presque incompressible. Le gaz n'a ni forme ni volume propres et est facilement compressible. La pression influence le changement d'état entre liquide et gaz.</w:t>
            </w:r>
          </w:p>
        </w:tc>
        <w:tc>
          <w:tcPr>
            <w:tcW w:w="1000" w:type="pct"/>
            <w:tcMar>
              <w:top w:w="60" w:type="dxa"/>
              <w:left w:w="100" w:type="dxa"/>
              <w:bottom w:w="60" w:type="dxa"/>
              <w:right w:w="100" w:type="dxa"/>
            </w:tcMar>
          </w:tcPr>
          <w:p w14:paraId="6CE2AC6D" w14:textId="77777777" w:rsidR="00D53860" w:rsidRDefault="00D502B4">
            <w:pPr>
              <w:spacing w:after="40"/>
            </w:pPr>
            <w:r>
              <w:rPr>
                <w:color w:val="000000"/>
                <w:sz w:val="17"/>
                <w:szCs w:val="17"/>
              </w:rPr>
              <w:t>Les élèves écoutent la synthèse.</w:t>
            </w:r>
          </w:p>
        </w:tc>
        <w:tc>
          <w:tcPr>
            <w:tcW w:w="800" w:type="pct"/>
            <w:tcMar>
              <w:top w:w="60" w:type="dxa"/>
              <w:left w:w="100" w:type="dxa"/>
              <w:bottom w:w="60" w:type="dxa"/>
              <w:right w:w="100" w:type="dxa"/>
            </w:tcMar>
          </w:tcPr>
          <w:p w14:paraId="4EFDCB0E"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7963C2DB"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0337458C" w14:textId="77777777" w:rsidR="00D53860" w:rsidRDefault="00D53860">
            <w:pPr>
              <w:spacing w:after="80"/>
            </w:pPr>
          </w:p>
        </w:tc>
      </w:tr>
      <w:tr w:rsidR="00D53860" w14:paraId="77990857" w14:textId="77777777">
        <w:tc>
          <w:tcPr>
            <w:tcW w:w="700" w:type="pct"/>
            <w:tcMar>
              <w:top w:w="60" w:type="dxa"/>
              <w:left w:w="100" w:type="dxa"/>
              <w:bottom w:w="60" w:type="dxa"/>
              <w:right w:w="100" w:type="dxa"/>
            </w:tcMar>
          </w:tcPr>
          <w:p w14:paraId="43D6AB0F"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1D6D2482" w14:textId="77777777" w:rsidR="00D53860" w:rsidRDefault="00D502B4">
            <w:pPr>
              <w:spacing w:before="100" w:after="30"/>
            </w:pPr>
            <w:r>
              <w:rPr>
                <w:b/>
                <w:bCs/>
                <w:color w:val="1F4E79"/>
                <w:sz w:val="17"/>
                <w:szCs w:val="17"/>
              </w:rPr>
              <w:t>Exercice 1</w:t>
            </w:r>
          </w:p>
          <w:p w14:paraId="7F1E62B1" w14:textId="77777777" w:rsidR="00D53860" w:rsidRDefault="00D502B4">
            <w:pPr>
              <w:spacing w:after="40"/>
            </w:pPr>
            <w:r>
              <w:rPr>
                <w:i/>
                <w:iCs/>
                <w:color w:val="000000"/>
                <w:sz w:val="16"/>
                <w:szCs w:val="16"/>
              </w:rPr>
              <w:t>Réponds par Vrai (V) ou Faux (F). Justifie chaque réponse fausse.</w:t>
            </w:r>
          </w:p>
          <w:p w14:paraId="4BBD2DD7" w14:textId="77777777" w:rsidR="00D53860" w:rsidRDefault="00D502B4">
            <w:pPr>
              <w:spacing w:after="30"/>
            </w:pPr>
            <w:r>
              <w:rPr>
                <w:color w:val="000000"/>
                <w:sz w:val="16"/>
                <w:szCs w:val="16"/>
              </w:rPr>
              <w:t>1. Un solide a une forme propre.</w:t>
            </w:r>
          </w:p>
          <w:p w14:paraId="33946F97" w14:textId="77777777" w:rsidR="00D53860" w:rsidRDefault="00D502B4">
            <w:pPr>
              <w:spacing w:after="30"/>
            </w:pPr>
            <w:r>
              <w:rPr>
                <w:color w:val="000000"/>
                <w:sz w:val="16"/>
                <w:szCs w:val="16"/>
              </w:rPr>
              <w:t>2. Un liquide garde toujours la même forme, quel que soit le récipient.</w:t>
            </w:r>
          </w:p>
          <w:p w14:paraId="6089CF91" w14:textId="77777777" w:rsidR="00D53860" w:rsidRDefault="00D502B4">
            <w:pPr>
              <w:spacing w:after="30"/>
            </w:pPr>
            <w:r>
              <w:rPr>
                <w:color w:val="000000"/>
                <w:sz w:val="16"/>
                <w:szCs w:val="16"/>
              </w:rPr>
              <w:t>3. Un gaz est facilement compressible.</w:t>
            </w:r>
          </w:p>
          <w:p w14:paraId="21ECD41B" w14:textId="77777777" w:rsidR="00D53860" w:rsidRDefault="00D502B4">
            <w:pPr>
              <w:spacing w:after="30"/>
            </w:pPr>
            <w:r>
              <w:rPr>
                <w:color w:val="000000"/>
                <w:sz w:val="16"/>
                <w:szCs w:val="16"/>
              </w:rPr>
              <w:t>4. La surface libre d'un liquide au repos est toujours plane et horizontale.</w:t>
            </w:r>
          </w:p>
          <w:p w14:paraId="1591CEE7" w14:textId="77777777" w:rsidR="00D53860" w:rsidRDefault="00D502B4">
            <w:pPr>
              <w:spacing w:before="100" w:after="30"/>
            </w:pPr>
            <w:r>
              <w:rPr>
                <w:b/>
                <w:bCs/>
                <w:color w:val="1F4E79"/>
                <w:sz w:val="17"/>
                <w:szCs w:val="17"/>
              </w:rPr>
              <w:t>Exercice 2</w:t>
            </w:r>
          </w:p>
          <w:p w14:paraId="15BB2526" w14:textId="77777777" w:rsidR="00D53860" w:rsidRDefault="00D502B4">
            <w:pPr>
              <w:spacing w:after="40"/>
            </w:pPr>
            <w:r>
              <w:rPr>
                <w:i/>
                <w:iCs/>
                <w:color w:val="000000"/>
                <w:sz w:val="16"/>
                <w:szCs w:val="16"/>
              </w:rPr>
              <w:t>Entoure la bonne réponse.</w:t>
            </w:r>
          </w:p>
          <w:p w14:paraId="478CE33E" w14:textId="77777777" w:rsidR="00D53860" w:rsidRDefault="00D502B4">
            <w:pPr>
              <w:spacing w:after="30"/>
            </w:pPr>
            <w:r>
              <w:rPr>
                <w:color w:val="000000"/>
                <w:sz w:val="16"/>
                <w:szCs w:val="16"/>
              </w:rPr>
              <w:t>Quel état de la matière est le plus facilement compressible ?</w:t>
            </w:r>
          </w:p>
          <w:p w14:paraId="02F6A375" w14:textId="77777777" w:rsidR="00D53860" w:rsidRDefault="00D502B4">
            <w:pPr>
              <w:spacing w:after="30"/>
            </w:pPr>
            <w:r>
              <w:rPr>
                <w:color w:val="000000"/>
                <w:sz w:val="16"/>
                <w:szCs w:val="16"/>
              </w:rPr>
              <w:t>A. Le solide</w:t>
            </w:r>
          </w:p>
          <w:p w14:paraId="4AE9827D" w14:textId="77777777" w:rsidR="00D53860" w:rsidRDefault="00D502B4">
            <w:pPr>
              <w:spacing w:after="30"/>
            </w:pPr>
            <w:r>
              <w:rPr>
                <w:color w:val="000000"/>
                <w:sz w:val="16"/>
                <w:szCs w:val="16"/>
              </w:rPr>
              <w:t>B. Le liquide</w:t>
            </w:r>
          </w:p>
          <w:p w14:paraId="7B3FDE16" w14:textId="77777777" w:rsidR="00D53860" w:rsidRDefault="00D502B4">
            <w:pPr>
              <w:spacing w:after="30"/>
            </w:pPr>
            <w:r>
              <w:rPr>
                <w:color w:val="000000"/>
                <w:sz w:val="16"/>
                <w:szCs w:val="16"/>
              </w:rPr>
              <w:t>C. Le gaz</w:t>
            </w:r>
          </w:p>
          <w:p w14:paraId="5C37D951" w14:textId="77777777" w:rsidR="00D53860" w:rsidRDefault="00D502B4">
            <w:pPr>
              <w:spacing w:after="30"/>
            </w:pPr>
            <w:r>
              <w:rPr>
                <w:color w:val="000000"/>
                <w:sz w:val="16"/>
                <w:szCs w:val="16"/>
              </w:rPr>
              <w:t>D. Aucun des trois</w:t>
            </w:r>
          </w:p>
        </w:tc>
        <w:tc>
          <w:tcPr>
            <w:tcW w:w="1000" w:type="pct"/>
            <w:tcMar>
              <w:top w:w="60" w:type="dxa"/>
              <w:left w:w="100" w:type="dxa"/>
              <w:bottom w:w="60" w:type="dxa"/>
              <w:right w:w="100" w:type="dxa"/>
            </w:tcMar>
          </w:tcPr>
          <w:p w14:paraId="6598E4D8" w14:textId="77777777" w:rsidR="00D53860" w:rsidRDefault="00D502B4">
            <w:pPr>
              <w:spacing w:before="100" w:after="30"/>
            </w:pPr>
            <w:r>
              <w:rPr>
                <w:b/>
                <w:bCs/>
                <w:color w:val="C2185B"/>
                <w:sz w:val="17"/>
                <w:szCs w:val="17"/>
              </w:rPr>
              <w:t>Corrigé — Exercice 1</w:t>
            </w:r>
          </w:p>
          <w:p w14:paraId="35902C4E" w14:textId="77777777" w:rsidR="00D53860" w:rsidRDefault="00D502B4">
            <w:pPr>
              <w:spacing w:after="30"/>
            </w:pPr>
            <w:r>
              <w:rPr>
                <w:color w:val="C2185B"/>
                <w:sz w:val="16"/>
                <w:szCs w:val="16"/>
              </w:rPr>
              <w:t>1. Vrai</w:t>
            </w:r>
          </w:p>
          <w:p w14:paraId="77006D25" w14:textId="77777777" w:rsidR="00D53860" w:rsidRDefault="00D502B4">
            <w:pPr>
              <w:spacing w:after="30"/>
            </w:pPr>
            <w:r>
              <w:rPr>
                <w:color w:val="C2185B"/>
                <w:sz w:val="16"/>
                <w:szCs w:val="16"/>
              </w:rPr>
              <w:t>2. Faux — Un liquide prend la forme du récipient qui le contient.</w:t>
            </w:r>
          </w:p>
          <w:p w14:paraId="66682936" w14:textId="77777777" w:rsidR="00D53860" w:rsidRDefault="00D502B4">
            <w:pPr>
              <w:spacing w:after="30"/>
            </w:pPr>
            <w:r>
              <w:rPr>
                <w:color w:val="C2185B"/>
                <w:sz w:val="16"/>
                <w:szCs w:val="16"/>
              </w:rPr>
              <w:t>3. Vrai</w:t>
            </w:r>
          </w:p>
          <w:p w14:paraId="4501F7B9" w14:textId="77777777" w:rsidR="00D53860" w:rsidRDefault="00D502B4">
            <w:pPr>
              <w:spacing w:after="30"/>
            </w:pPr>
            <w:r>
              <w:rPr>
                <w:color w:val="C2185B"/>
                <w:sz w:val="16"/>
                <w:szCs w:val="16"/>
              </w:rPr>
              <w:t>4. Vrai</w:t>
            </w:r>
          </w:p>
          <w:p w14:paraId="77895EC1" w14:textId="77777777" w:rsidR="00D53860" w:rsidRDefault="00D502B4">
            <w:pPr>
              <w:spacing w:before="100" w:after="30"/>
            </w:pPr>
            <w:r>
              <w:rPr>
                <w:b/>
                <w:bCs/>
                <w:color w:val="C2185B"/>
                <w:sz w:val="17"/>
                <w:szCs w:val="17"/>
              </w:rPr>
              <w:t>Corrigé — Exercice 2</w:t>
            </w:r>
          </w:p>
          <w:p w14:paraId="6C04F730" w14:textId="77777777" w:rsidR="00D53860" w:rsidRDefault="00D502B4">
            <w:pPr>
              <w:spacing w:after="30"/>
            </w:pPr>
            <w:r>
              <w:rPr>
                <w:color w:val="C2185B"/>
                <w:sz w:val="16"/>
                <w:szCs w:val="16"/>
              </w:rPr>
              <w:t>Bonne réponse : C. Le gaz — le gaz est facilement compressible, contrairement au solide et au liquide</w:t>
            </w:r>
          </w:p>
        </w:tc>
        <w:tc>
          <w:tcPr>
            <w:tcW w:w="800" w:type="pct"/>
            <w:tcMar>
              <w:top w:w="60" w:type="dxa"/>
              <w:left w:w="100" w:type="dxa"/>
              <w:bottom w:w="60" w:type="dxa"/>
              <w:right w:w="100" w:type="dxa"/>
            </w:tcMar>
          </w:tcPr>
          <w:p w14:paraId="158BEDFE" w14:textId="77777777" w:rsidR="00D53860" w:rsidRDefault="00D502B4">
            <w:pPr>
              <w:spacing w:after="80"/>
            </w:pPr>
            <w:r>
              <w:rPr>
                <w:color w:val="000000"/>
                <w:sz w:val="16"/>
                <w:szCs w:val="16"/>
              </w:rPr>
              <w:t>Travail individuel écrit</w:t>
            </w:r>
          </w:p>
        </w:tc>
        <w:tc>
          <w:tcPr>
            <w:tcW w:w="800" w:type="pct"/>
            <w:tcMar>
              <w:top w:w="60" w:type="dxa"/>
              <w:left w:w="100" w:type="dxa"/>
              <w:bottom w:w="60" w:type="dxa"/>
              <w:right w:w="100" w:type="dxa"/>
            </w:tcMar>
          </w:tcPr>
          <w:p w14:paraId="3435DF00"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11B8BF8C" w14:textId="77777777" w:rsidR="00D53860" w:rsidRDefault="00D53860">
            <w:pPr>
              <w:spacing w:after="80"/>
            </w:pPr>
          </w:p>
        </w:tc>
      </w:tr>
      <w:tr w:rsidR="00D53860" w14:paraId="0E9A759C" w14:textId="77777777">
        <w:tc>
          <w:tcPr>
            <w:tcW w:w="700" w:type="pct"/>
            <w:tcMar>
              <w:top w:w="60" w:type="dxa"/>
              <w:left w:w="100" w:type="dxa"/>
              <w:bottom w:w="60" w:type="dxa"/>
              <w:right w:w="100" w:type="dxa"/>
            </w:tcMar>
          </w:tcPr>
          <w:p w14:paraId="44E1F16F" w14:textId="77777777" w:rsidR="00D53860" w:rsidRDefault="00D502B4">
            <w:pPr>
              <w:spacing w:after="80"/>
            </w:pPr>
            <w:r>
              <w:rPr>
                <w:b/>
                <w:bCs/>
                <w:color w:val="000000"/>
                <w:sz w:val="17"/>
                <w:szCs w:val="17"/>
              </w:rPr>
              <w:t>III. Évaluation (30 min)</w:t>
            </w:r>
          </w:p>
        </w:tc>
        <w:tc>
          <w:tcPr>
            <w:tcW w:w="1000" w:type="pct"/>
            <w:tcMar>
              <w:top w:w="60" w:type="dxa"/>
              <w:left w:w="100" w:type="dxa"/>
              <w:bottom w:w="60" w:type="dxa"/>
              <w:right w:w="100" w:type="dxa"/>
            </w:tcMar>
          </w:tcPr>
          <w:p w14:paraId="2AF80485" w14:textId="77777777" w:rsidR="00D53860" w:rsidRDefault="00D502B4">
            <w:pPr>
              <w:spacing w:before="100" w:after="30"/>
            </w:pPr>
            <w:r>
              <w:rPr>
                <w:b/>
                <w:bCs/>
                <w:color w:val="1F4E79"/>
                <w:sz w:val="17"/>
                <w:szCs w:val="17"/>
              </w:rPr>
              <w:t>Exercice 1</w:t>
            </w:r>
          </w:p>
          <w:p w14:paraId="07D229F4" w14:textId="77777777" w:rsidR="00D53860" w:rsidRDefault="00D502B4">
            <w:pPr>
              <w:spacing w:after="40"/>
            </w:pPr>
            <w:r>
              <w:rPr>
                <w:i/>
                <w:iCs/>
                <w:color w:val="000000"/>
                <w:sz w:val="16"/>
                <w:szCs w:val="16"/>
              </w:rPr>
              <w:t>Réponds aux questions suivantes par une phrase complète.</w:t>
            </w:r>
          </w:p>
          <w:p w14:paraId="24A01BA2" w14:textId="77777777" w:rsidR="00D53860" w:rsidRDefault="00D502B4">
            <w:pPr>
              <w:spacing w:after="30"/>
            </w:pPr>
            <w:r>
              <w:rPr>
                <w:color w:val="000000"/>
                <w:sz w:val="16"/>
                <w:szCs w:val="16"/>
              </w:rPr>
              <w:t>1. Quelle est la propriété de forme d'un solide ?</w:t>
            </w:r>
          </w:p>
          <w:p w14:paraId="2D50CCDA" w14:textId="77777777" w:rsidR="00D53860" w:rsidRDefault="00D502B4">
            <w:pPr>
              <w:spacing w:after="30"/>
            </w:pPr>
            <w:r>
              <w:rPr>
                <w:color w:val="000000"/>
                <w:sz w:val="16"/>
                <w:szCs w:val="16"/>
              </w:rPr>
              <w:t>2. Pourquoi dit-on qu'un liquide n'a pas de forme propre ?</w:t>
            </w:r>
          </w:p>
          <w:p w14:paraId="0FCF871D" w14:textId="77777777" w:rsidR="00D53860" w:rsidRDefault="00D502B4">
            <w:pPr>
              <w:spacing w:after="30"/>
            </w:pPr>
            <w:r>
              <w:rPr>
                <w:color w:val="000000"/>
                <w:sz w:val="16"/>
                <w:szCs w:val="16"/>
              </w:rPr>
              <w:t>3. Qu'est-ce que la masse d'un corps ?</w:t>
            </w:r>
          </w:p>
          <w:p w14:paraId="277F14B1" w14:textId="77777777" w:rsidR="00D53860" w:rsidRDefault="00D502B4">
            <w:pPr>
              <w:spacing w:after="30"/>
            </w:pPr>
            <w:r>
              <w:rPr>
                <w:color w:val="000000"/>
                <w:sz w:val="16"/>
                <w:szCs w:val="16"/>
              </w:rPr>
              <w:t>4. Que se passe-t-il pour un gaz quand on le comprime ?</w:t>
            </w:r>
          </w:p>
          <w:p w14:paraId="514983C5" w14:textId="77777777" w:rsidR="00D53860" w:rsidRDefault="00D502B4">
            <w:pPr>
              <w:spacing w:before="100" w:after="30"/>
            </w:pPr>
            <w:r>
              <w:rPr>
                <w:b/>
                <w:bCs/>
                <w:color w:val="1F4E79"/>
                <w:sz w:val="17"/>
                <w:szCs w:val="17"/>
              </w:rPr>
              <w:t>Exercice 2</w:t>
            </w:r>
          </w:p>
          <w:p w14:paraId="0C51029F" w14:textId="77777777" w:rsidR="00D53860" w:rsidRDefault="00D502B4">
            <w:pPr>
              <w:spacing w:after="40"/>
            </w:pPr>
            <w:r>
              <w:rPr>
                <w:i/>
                <w:iCs/>
                <w:color w:val="000000"/>
                <w:sz w:val="16"/>
                <w:szCs w:val="16"/>
              </w:rPr>
              <w:t>Complète avec les mots suivants : solide, liquide, gaz, pression.</w:t>
            </w:r>
          </w:p>
          <w:p w14:paraId="1ADE5060" w14:textId="77777777" w:rsidR="00D53860" w:rsidRDefault="00D502B4">
            <w:pPr>
              <w:spacing w:after="30"/>
            </w:pPr>
            <w:r>
              <w:rPr>
                <w:color w:val="000000"/>
                <w:sz w:val="16"/>
                <w:szCs w:val="16"/>
              </w:rPr>
              <w:lastRenderedPageBreak/>
              <w:t>Un ……………… a une forme propre qui ne change pas.</w:t>
            </w:r>
          </w:p>
          <w:p w14:paraId="5DBE38B5" w14:textId="77777777" w:rsidR="00D53860" w:rsidRDefault="00D502B4">
            <w:pPr>
              <w:spacing w:after="30"/>
            </w:pPr>
            <w:r>
              <w:rPr>
                <w:color w:val="000000"/>
                <w:sz w:val="16"/>
                <w:szCs w:val="16"/>
              </w:rPr>
              <w:t>Un ……………… prend la forme du récipient qui le contient.</w:t>
            </w:r>
          </w:p>
          <w:p w14:paraId="65925CAE" w14:textId="77777777" w:rsidR="00D53860" w:rsidRDefault="00D502B4">
            <w:pPr>
              <w:spacing w:after="30"/>
            </w:pPr>
            <w:r>
              <w:rPr>
                <w:color w:val="000000"/>
                <w:sz w:val="16"/>
                <w:szCs w:val="16"/>
              </w:rPr>
              <w:t>Un ……………… n'a ni forme ni volume propres et est facilement compressible.</w:t>
            </w:r>
          </w:p>
          <w:p w14:paraId="3AFA72C0" w14:textId="77777777" w:rsidR="00D53860" w:rsidRDefault="00D502B4">
            <w:pPr>
              <w:spacing w:after="30"/>
            </w:pPr>
            <w:r>
              <w:rPr>
                <w:color w:val="000000"/>
                <w:sz w:val="16"/>
                <w:szCs w:val="16"/>
              </w:rPr>
              <w:t>La ……………… est la force exercée sur une surface donnée.</w:t>
            </w:r>
          </w:p>
        </w:tc>
        <w:tc>
          <w:tcPr>
            <w:tcW w:w="1000" w:type="pct"/>
            <w:tcMar>
              <w:top w:w="60" w:type="dxa"/>
              <w:left w:w="100" w:type="dxa"/>
              <w:bottom w:w="60" w:type="dxa"/>
              <w:right w:w="100" w:type="dxa"/>
            </w:tcMar>
          </w:tcPr>
          <w:p w14:paraId="35110D09" w14:textId="77777777" w:rsidR="00D53860" w:rsidRDefault="00D502B4">
            <w:pPr>
              <w:spacing w:before="100" w:after="30"/>
            </w:pPr>
            <w:r>
              <w:rPr>
                <w:b/>
                <w:bCs/>
                <w:color w:val="C2185B"/>
                <w:sz w:val="17"/>
                <w:szCs w:val="17"/>
              </w:rPr>
              <w:lastRenderedPageBreak/>
              <w:t>Corrigé — Exercice 1</w:t>
            </w:r>
          </w:p>
          <w:p w14:paraId="6A2DF193" w14:textId="77777777" w:rsidR="00D53860" w:rsidRDefault="00D502B4">
            <w:pPr>
              <w:spacing w:after="30"/>
            </w:pPr>
            <w:r>
              <w:rPr>
                <w:color w:val="C2185B"/>
                <w:sz w:val="16"/>
                <w:szCs w:val="16"/>
              </w:rPr>
              <w:t>1. Il a une forme propre, qui ne change pas.</w:t>
            </w:r>
          </w:p>
          <w:p w14:paraId="7F999666" w14:textId="77777777" w:rsidR="00D53860" w:rsidRDefault="00D502B4">
            <w:pPr>
              <w:spacing w:after="30"/>
            </w:pPr>
            <w:r>
              <w:rPr>
                <w:color w:val="C2185B"/>
                <w:sz w:val="16"/>
                <w:szCs w:val="16"/>
              </w:rPr>
              <w:t>2. Parce qu'il prend la forme du récipient qui le contient.</w:t>
            </w:r>
          </w:p>
          <w:p w14:paraId="422BCCE0" w14:textId="77777777" w:rsidR="00D53860" w:rsidRDefault="00D502B4">
            <w:pPr>
              <w:spacing w:after="30"/>
            </w:pPr>
            <w:r>
              <w:rPr>
                <w:color w:val="C2185B"/>
                <w:sz w:val="16"/>
                <w:szCs w:val="16"/>
              </w:rPr>
              <w:t>3. La quantité de matière qu'il contient, mesurée en grammes ou kilogrammes.</w:t>
            </w:r>
          </w:p>
          <w:p w14:paraId="255F96F3" w14:textId="77777777" w:rsidR="00D53860" w:rsidRDefault="00D502B4">
            <w:pPr>
              <w:spacing w:after="30"/>
            </w:pPr>
            <w:r>
              <w:rPr>
                <w:color w:val="C2185B"/>
                <w:sz w:val="16"/>
                <w:szCs w:val="16"/>
              </w:rPr>
              <w:t>4. Son volume diminue, car il est facilement compressible.</w:t>
            </w:r>
          </w:p>
          <w:p w14:paraId="5F2EBF7E" w14:textId="77777777" w:rsidR="00D53860" w:rsidRDefault="00D502B4">
            <w:pPr>
              <w:spacing w:before="100" w:after="30"/>
            </w:pPr>
            <w:r>
              <w:rPr>
                <w:b/>
                <w:bCs/>
                <w:color w:val="C2185B"/>
                <w:sz w:val="17"/>
                <w:szCs w:val="17"/>
              </w:rPr>
              <w:t>Corrigé — Exercice 2</w:t>
            </w:r>
          </w:p>
          <w:p w14:paraId="1F752F19" w14:textId="77777777" w:rsidR="00D53860" w:rsidRDefault="00D502B4">
            <w:pPr>
              <w:spacing w:after="30"/>
            </w:pPr>
            <w:r>
              <w:rPr>
                <w:color w:val="C2185B"/>
                <w:sz w:val="16"/>
                <w:szCs w:val="16"/>
              </w:rPr>
              <w:t>Un solide a une forme propre qui ne change pas.</w:t>
            </w:r>
          </w:p>
          <w:p w14:paraId="6D9CA241" w14:textId="77777777" w:rsidR="00D53860" w:rsidRDefault="00D502B4">
            <w:pPr>
              <w:spacing w:after="30"/>
            </w:pPr>
            <w:r>
              <w:rPr>
                <w:color w:val="C2185B"/>
                <w:sz w:val="16"/>
                <w:szCs w:val="16"/>
              </w:rPr>
              <w:t>Un liquide prend la forme du récipient qui le contient.</w:t>
            </w:r>
          </w:p>
          <w:p w14:paraId="2D097F17" w14:textId="77777777" w:rsidR="00D53860" w:rsidRDefault="00D502B4">
            <w:pPr>
              <w:spacing w:after="30"/>
            </w:pPr>
            <w:r>
              <w:rPr>
                <w:color w:val="C2185B"/>
                <w:sz w:val="16"/>
                <w:szCs w:val="16"/>
              </w:rPr>
              <w:lastRenderedPageBreak/>
              <w:t>Un gaz n'a ni forme ni volume propres et est facilement compressible.</w:t>
            </w:r>
          </w:p>
          <w:p w14:paraId="605D6959" w14:textId="77777777" w:rsidR="00D53860" w:rsidRDefault="00D502B4">
            <w:pPr>
              <w:spacing w:after="30"/>
            </w:pPr>
            <w:r>
              <w:rPr>
                <w:color w:val="C2185B"/>
                <w:sz w:val="16"/>
                <w:szCs w:val="16"/>
              </w:rPr>
              <w:t>La pression est la force exercée sur une surface donnée.</w:t>
            </w:r>
          </w:p>
        </w:tc>
        <w:tc>
          <w:tcPr>
            <w:tcW w:w="800" w:type="pct"/>
            <w:tcMar>
              <w:top w:w="60" w:type="dxa"/>
              <w:left w:w="100" w:type="dxa"/>
              <w:bottom w:w="60" w:type="dxa"/>
              <w:right w:w="100" w:type="dxa"/>
            </w:tcMar>
          </w:tcPr>
          <w:p w14:paraId="7A9F6CEC" w14:textId="77777777" w:rsidR="00D53860" w:rsidRDefault="00D502B4">
            <w:pPr>
              <w:spacing w:after="80"/>
            </w:pPr>
            <w:r>
              <w:rPr>
                <w:color w:val="000000"/>
                <w:sz w:val="16"/>
                <w:szCs w:val="16"/>
              </w:rPr>
              <w:lastRenderedPageBreak/>
              <w:t>Travail individuel écrit noté</w:t>
            </w:r>
          </w:p>
        </w:tc>
        <w:tc>
          <w:tcPr>
            <w:tcW w:w="800" w:type="pct"/>
            <w:tcMar>
              <w:top w:w="60" w:type="dxa"/>
              <w:left w:w="100" w:type="dxa"/>
              <w:bottom w:w="60" w:type="dxa"/>
              <w:right w:w="100" w:type="dxa"/>
            </w:tcMar>
          </w:tcPr>
          <w:p w14:paraId="512281A9"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33D507D6" w14:textId="77777777" w:rsidR="00D53860" w:rsidRDefault="00D53860">
            <w:pPr>
              <w:spacing w:after="80"/>
            </w:pPr>
          </w:p>
        </w:tc>
      </w:tr>
    </w:tbl>
    <w:p w14:paraId="569EA57B" w14:textId="77777777" w:rsidR="00D53860" w:rsidRDefault="00D502B4">
      <w:r>
        <w:br w:type="page"/>
      </w:r>
    </w:p>
    <w:p w14:paraId="1F3F4849" w14:textId="77777777" w:rsidR="00D53860" w:rsidRDefault="00D502B4">
      <w:pPr>
        <w:spacing w:after="40"/>
        <w:jc w:val="center"/>
      </w:pPr>
      <w:r>
        <w:rPr>
          <w:b/>
          <w:bCs/>
          <w:color w:val="1F4E79"/>
          <w:sz w:val="16"/>
          <w:szCs w:val="16"/>
        </w:rPr>
        <w:lastRenderedPageBreak/>
        <w:t>SÉANCE 26 / 42</w:t>
      </w:r>
    </w:p>
    <w:p w14:paraId="59C4E1E0" w14:textId="77777777" w:rsidR="00D53860" w:rsidRDefault="00D502B4">
      <w:pPr>
        <w:spacing w:before="100" w:after="200"/>
        <w:jc w:val="center"/>
      </w:pPr>
      <w:r>
        <w:rPr>
          <w:b/>
          <w:bCs/>
          <w:color w:val="C00000"/>
          <w:sz w:val="30"/>
          <w:szCs w:val="30"/>
        </w:rPr>
        <w:t>Les propriétés de la matière : solide, liquide, gaz</w:t>
      </w:r>
    </w:p>
    <w:p w14:paraId="711A218B" w14:textId="77777777" w:rsidR="00D53860" w:rsidRDefault="00D502B4">
      <w:pPr>
        <w:spacing w:after="90"/>
      </w:pPr>
      <w:r>
        <w:rPr>
          <w:color w:val="000000"/>
        </w:rPr>
        <w:t xml:space="preserve">La matière qui nous entoure existe sous trois états : </w:t>
      </w:r>
      <w:r>
        <w:rPr>
          <w:b/>
          <w:bCs/>
          <w:color w:val="1F4E79"/>
        </w:rPr>
        <w:t>solide</w:t>
      </w:r>
      <w:r>
        <w:rPr>
          <w:color w:val="000000"/>
        </w:rPr>
        <w:t xml:space="preserve">, </w:t>
      </w:r>
      <w:r>
        <w:rPr>
          <w:b/>
          <w:bCs/>
          <w:color w:val="1F4E79"/>
        </w:rPr>
        <w:t>liquide</w:t>
      </w:r>
      <w:r>
        <w:rPr>
          <w:color w:val="000000"/>
        </w:rPr>
        <w:t xml:space="preserve"> et </w:t>
      </w:r>
      <w:r>
        <w:rPr>
          <w:b/>
          <w:bCs/>
          <w:color w:val="1F4E79"/>
        </w:rPr>
        <w:t>gaz</w:t>
      </w:r>
      <w:r>
        <w:rPr>
          <w:color w:val="000000"/>
        </w:rPr>
        <w:t>. Chaque état a des propriétés particulières.</w:t>
      </w:r>
    </w:p>
    <w:p w14:paraId="1285C32A" w14:textId="77777777" w:rsidR="00D53860" w:rsidRDefault="00D502B4">
      <w:pPr>
        <w:spacing w:before="160" w:after="100"/>
      </w:pPr>
      <w:r>
        <w:rPr>
          <w:b/>
          <w:bCs/>
          <w:color w:val="1E7B34"/>
          <w:sz w:val="22"/>
          <w:szCs w:val="22"/>
        </w:rPr>
        <w:t>L'état solide</w:t>
      </w:r>
    </w:p>
    <w:p w14:paraId="309CEADD" w14:textId="77777777" w:rsidR="00D53860" w:rsidRDefault="00D502B4">
      <w:pPr>
        <w:spacing w:after="90"/>
      </w:pPr>
      <w:r>
        <w:rPr>
          <w:color w:val="000000"/>
        </w:rPr>
        <w:t xml:space="preserve">Un </w:t>
      </w:r>
      <w:r>
        <w:rPr>
          <w:b/>
          <w:bCs/>
          <w:color w:val="1F4E79"/>
        </w:rPr>
        <w:t>solide</w:t>
      </w:r>
      <w:r>
        <w:rPr>
          <w:color w:val="000000"/>
        </w:rPr>
        <w:t xml:space="preserve"> a une forme propre, qui ne change pas si on le déplace ou si on change de récipient. Un </w:t>
      </w:r>
      <w:r>
        <w:rPr>
          <w:b/>
          <w:bCs/>
          <w:color w:val="1F4E79"/>
        </w:rPr>
        <w:t>solide</w:t>
      </w:r>
      <w:r>
        <w:rPr>
          <w:color w:val="000000"/>
        </w:rPr>
        <w:t xml:space="preserve"> n'est pas </w:t>
      </w:r>
      <w:r>
        <w:rPr>
          <w:b/>
          <w:bCs/>
          <w:color w:val="1F4E79"/>
        </w:rPr>
        <w:t>compressible</w:t>
      </w:r>
      <w:r>
        <w:rPr>
          <w:color w:val="000000"/>
        </w:rPr>
        <w:t xml:space="preserve"> : son </w:t>
      </w:r>
      <w:r>
        <w:rPr>
          <w:b/>
          <w:bCs/>
          <w:color w:val="1F4E79"/>
        </w:rPr>
        <w:t>volume</w:t>
      </w:r>
      <w:r>
        <w:rPr>
          <w:color w:val="000000"/>
        </w:rPr>
        <w:t xml:space="preserve"> ne change pas si on le presse.</w:t>
      </w:r>
    </w:p>
    <w:p w14:paraId="0EEAFA81" w14:textId="77777777" w:rsidR="00D53860" w:rsidRDefault="00D502B4">
      <w:pPr>
        <w:spacing w:before="160" w:after="100"/>
      </w:pPr>
      <w:r>
        <w:rPr>
          <w:b/>
          <w:bCs/>
          <w:color w:val="1E7B34"/>
          <w:sz w:val="22"/>
          <w:szCs w:val="22"/>
        </w:rPr>
        <w:t>L'état liquide</w:t>
      </w:r>
    </w:p>
    <w:p w14:paraId="6798CEA6" w14:textId="77777777" w:rsidR="00D53860" w:rsidRDefault="00D502B4">
      <w:pPr>
        <w:spacing w:after="90"/>
      </w:pPr>
      <w:r>
        <w:rPr>
          <w:color w:val="000000"/>
        </w:rPr>
        <w:t xml:space="preserve">Un </w:t>
      </w:r>
      <w:r>
        <w:rPr>
          <w:b/>
          <w:bCs/>
          <w:color w:val="1F4E79"/>
        </w:rPr>
        <w:t>liquide</w:t>
      </w:r>
      <w:r>
        <w:rPr>
          <w:color w:val="000000"/>
        </w:rPr>
        <w:t xml:space="preserve"> n'a pas de forme propre : il prend la forme du récipient qui le contient. Sa surface libre reste toujours plane et horizontale.</w:t>
      </w:r>
    </w:p>
    <w:p w14:paraId="6C3CA173" w14:textId="77777777" w:rsidR="00D53860" w:rsidRDefault="00D502B4">
      <w:pPr>
        <w:spacing w:after="90"/>
      </w:pPr>
      <w:r>
        <w:rPr>
          <w:color w:val="000000"/>
        </w:rPr>
        <w:t xml:space="preserve">Un </w:t>
      </w:r>
      <w:r>
        <w:rPr>
          <w:b/>
          <w:bCs/>
          <w:color w:val="1F4E79"/>
        </w:rPr>
        <w:t>liquide</w:t>
      </w:r>
      <w:r>
        <w:rPr>
          <w:color w:val="000000"/>
        </w:rPr>
        <w:t xml:space="preserve"> est très peu </w:t>
      </w:r>
      <w:r>
        <w:rPr>
          <w:b/>
          <w:bCs/>
          <w:color w:val="1F4E79"/>
        </w:rPr>
        <w:t>compressible</w:t>
      </w:r>
      <w:r>
        <w:rPr>
          <w:color w:val="000000"/>
        </w:rPr>
        <w:t xml:space="preserve"> : son </w:t>
      </w:r>
      <w:r>
        <w:rPr>
          <w:b/>
          <w:bCs/>
          <w:color w:val="1F4E79"/>
        </w:rPr>
        <w:t>volume</w:t>
      </w:r>
      <w:r>
        <w:rPr>
          <w:color w:val="000000"/>
        </w:rPr>
        <w:t xml:space="preserve"> ne change presque pas, même sous une forte </w:t>
      </w:r>
      <w:r>
        <w:rPr>
          <w:b/>
          <w:bCs/>
          <w:color w:val="1F4E79"/>
        </w:rPr>
        <w:t>pression</w:t>
      </w:r>
      <w:r>
        <w:rPr>
          <w:color w:val="000000"/>
        </w:rPr>
        <w:t>.</w:t>
      </w:r>
    </w:p>
    <w:p w14:paraId="6D0AAF3D" w14:textId="77777777" w:rsidR="00D53860" w:rsidRDefault="00D502B4">
      <w:pPr>
        <w:spacing w:before="160" w:after="100"/>
      </w:pPr>
      <w:r>
        <w:rPr>
          <w:b/>
          <w:bCs/>
          <w:color w:val="1E7B34"/>
          <w:sz w:val="22"/>
          <w:szCs w:val="22"/>
        </w:rPr>
        <w:t>L'état gazeux</w:t>
      </w:r>
    </w:p>
    <w:p w14:paraId="4DF197BE" w14:textId="77777777" w:rsidR="00D53860" w:rsidRDefault="00D502B4">
      <w:pPr>
        <w:spacing w:after="90"/>
      </w:pPr>
      <w:r>
        <w:rPr>
          <w:color w:val="000000"/>
        </w:rPr>
        <w:t xml:space="preserve">Un </w:t>
      </w:r>
      <w:r>
        <w:rPr>
          <w:b/>
          <w:bCs/>
          <w:color w:val="1F4E79"/>
        </w:rPr>
        <w:t>gaz</w:t>
      </w:r>
      <w:r>
        <w:rPr>
          <w:color w:val="000000"/>
        </w:rPr>
        <w:t xml:space="preserve"> n'a ni forme propre ni </w:t>
      </w:r>
      <w:r>
        <w:rPr>
          <w:b/>
          <w:bCs/>
          <w:color w:val="1F4E79"/>
        </w:rPr>
        <w:t>volume</w:t>
      </w:r>
      <w:r>
        <w:rPr>
          <w:color w:val="000000"/>
        </w:rPr>
        <w:t xml:space="preserve"> propre : il occupe tout l'espace disponible. Un </w:t>
      </w:r>
      <w:r>
        <w:rPr>
          <w:b/>
          <w:bCs/>
          <w:color w:val="1F4E79"/>
        </w:rPr>
        <w:t>gaz</w:t>
      </w:r>
      <w:r>
        <w:rPr>
          <w:color w:val="000000"/>
        </w:rPr>
        <w:t xml:space="preserve"> est facilement </w:t>
      </w:r>
      <w:r>
        <w:rPr>
          <w:b/>
          <w:bCs/>
          <w:color w:val="1F4E79"/>
        </w:rPr>
        <w:t>compressible</w:t>
      </w:r>
      <w:r>
        <w:rPr>
          <w:color w:val="000000"/>
        </w:rPr>
        <w:t xml:space="preserve"> : son </w:t>
      </w:r>
      <w:r>
        <w:rPr>
          <w:b/>
          <w:bCs/>
          <w:color w:val="1F4E79"/>
        </w:rPr>
        <w:t>volume</w:t>
      </w:r>
      <w:r>
        <w:rPr>
          <w:color w:val="000000"/>
        </w:rPr>
        <w:t xml:space="preserve"> peut diminuer beaucoup si on le comprime.</w:t>
      </w:r>
    </w:p>
    <w:p w14:paraId="4857331B" w14:textId="77777777" w:rsidR="00D53860" w:rsidRDefault="00D502B4">
      <w:pPr>
        <w:spacing w:before="160" w:after="100"/>
      </w:pPr>
      <w:r>
        <w:rPr>
          <w:b/>
          <w:bCs/>
          <w:color w:val="1E7B34"/>
          <w:sz w:val="22"/>
          <w:szCs w:val="22"/>
        </w:rPr>
        <w:t>Masse, volume et pression</w:t>
      </w:r>
    </w:p>
    <w:p w14:paraId="54507FE7" w14:textId="77777777" w:rsidR="00D53860" w:rsidRDefault="00D502B4">
      <w:pPr>
        <w:spacing w:after="90"/>
      </w:pPr>
      <w:r>
        <w:rPr>
          <w:color w:val="000000"/>
        </w:rPr>
        <w:t xml:space="preserve">La </w:t>
      </w:r>
      <w:r>
        <w:rPr>
          <w:b/>
          <w:bCs/>
          <w:color w:val="1F4E79"/>
        </w:rPr>
        <w:t>masse</w:t>
      </w:r>
      <w:r>
        <w:rPr>
          <w:color w:val="000000"/>
        </w:rPr>
        <w:t xml:space="preserve"> est la quantité de matière d'un corps ; elle se mesure en grammes ou en kilogrammes. Le </w:t>
      </w:r>
      <w:r>
        <w:rPr>
          <w:b/>
          <w:bCs/>
          <w:color w:val="1F4E79"/>
        </w:rPr>
        <w:t>volume</w:t>
      </w:r>
      <w:r>
        <w:rPr>
          <w:color w:val="000000"/>
        </w:rPr>
        <w:t xml:space="preserve"> est l'espace occupé par un corps ; il se mesure en litres ou en centimètres cubes.</w:t>
      </w:r>
    </w:p>
    <w:p w14:paraId="2F47ACBE" w14:textId="77777777" w:rsidR="00D53860" w:rsidRDefault="00D502B4">
      <w:pPr>
        <w:spacing w:after="90"/>
      </w:pPr>
      <w:r>
        <w:rPr>
          <w:color w:val="000000"/>
        </w:rPr>
        <w:t xml:space="preserve">La </w:t>
      </w:r>
      <w:r>
        <w:rPr>
          <w:b/>
          <w:bCs/>
          <w:color w:val="1F4E79"/>
        </w:rPr>
        <w:t>pression</w:t>
      </w:r>
      <w:r>
        <w:rPr>
          <w:color w:val="000000"/>
        </w:rPr>
        <w:t xml:space="preserve"> est la force exercée sur une surface donnée ; elle peut être exercée par un corps ou subie par lui.</w:t>
      </w:r>
    </w:p>
    <w:p w14:paraId="6BBAB71C" w14:textId="77777777" w:rsidR="00D53860" w:rsidRDefault="00D502B4">
      <w:pPr>
        <w:spacing w:after="90"/>
      </w:pPr>
      <w:r>
        <w:rPr>
          <w:color w:val="000000"/>
        </w:rPr>
        <w:t xml:space="preserve">Sous une </w:t>
      </w:r>
      <w:r>
        <w:rPr>
          <w:b/>
          <w:bCs/>
          <w:color w:val="1F4E79"/>
        </w:rPr>
        <w:t>pression</w:t>
      </w:r>
      <w:r>
        <w:rPr>
          <w:color w:val="000000"/>
        </w:rPr>
        <w:t xml:space="preserve"> plus élevée, un </w:t>
      </w:r>
      <w:r>
        <w:rPr>
          <w:b/>
          <w:bCs/>
          <w:color w:val="1F4E79"/>
        </w:rPr>
        <w:t>gaz</w:t>
      </w:r>
      <w:r>
        <w:rPr>
          <w:color w:val="000000"/>
        </w:rPr>
        <w:t xml:space="preserve"> se liquéfie plus facilement ; si la </w:t>
      </w:r>
      <w:r>
        <w:rPr>
          <w:b/>
          <w:bCs/>
          <w:color w:val="1F4E79"/>
        </w:rPr>
        <w:t>pression</w:t>
      </w:r>
      <w:r>
        <w:rPr>
          <w:color w:val="000000"/>
        </w:rPr>
        <w:t xml:space="preserve"> diminue, un </w:t>
      </w:r>
      <w:r>
        <w:rPr>
          <w:b/>
          <w:bCs/>
          <w:color w:val="1F4E79"/>
        </w:rPr>
        <w:t>liquide</w:t>
      </w:r>
      <w:r>
        <w:rPr>
          <w:color w:val="000000"/>
        </w:rPr>
        <w:t xml:space="preserve"> se transforme plus facilement en </w:t>
      </w:r>
      <w:r>
        <w:rPr>
          <w:b/>
          <w:bCs/>
          <w:color w:val="1F4E79"/>
        </w:rPr>
        <w:t>gaz</w:t>
      </w:r>
      <w:r>
        <w:rPr>
          <w:color w:val="000000"/>
        </w:rPr>
        <w:t>.</w:t>
      </w:r>
    </w:p>
    <w:p w14:paraId="750F8EF3" w14:textId="77777777" w:rsidR="00D53860" w:rsidRDefault="00D502B4">
      <w:pPr>
        <w:spacing w:before="200" w:after="160"/>
      </w:pPr>
      <w:r>
        <w:rPr>
          <w:b/>
          <w:bCs/>
          <w:color w:val="000000"/>
          <w:sz w:val="24"/>
          <w:szCs w:val="24"/>
        </w:rPr>
        <w:t>EXERCICES</w:t>
      </w:r>
    </w:p>
    <w:p w14:paraId="70EC0220" w14:textId="77777777" w:rsidR="00D53860" w:rsidRDefault="00D502B4">
      <w:pPr>
        <w:spacing w:before="100" w:after="30"/>
      </w:pPr>
      <w:r>
        <w:rPr>
          <w:b/>
          <w:bCs/>
          <w:color w:val="1F4E79"/>
          <w:sz w:val="17"/>
          <w:szCs w:val="17"/>
        </w:rPr>
        <w:t>Exercice 1</w:t>
      </w:r>
    </w:p>
    <w:p w14:paraId="291A7D96" w14:textId="77777777" w:rsidR="00D53860" w:rsidRDefault="00D502B4">
      <w:pPr>
        <w:spacing w:after="40"/>
      </w:pPr>
      <w:r>
        <w:rPr>
          <w:i/>
          <w:iCs/>
          <w:color w:val="000000"/>
          <w:sz w:val="16"/>
          <w:szCs w:val="16"/>
        </w:rPr>
        <w:t>Réponds par Vrai (V) ou Faux (F). Justifie chaque réponse fausse.</w:t>
      </w:r>
    </w:p>
    <w:p w14:paraId="7850B5FC" w14:textId="77777777" w:rsidR="00D53860" w:rsidRDefault="00D502B4">
      <w:pPr>
        <w:spacing w:after="30"/>
      </w:pPr>
      <w:r>
        <w:rPr>
          <w:color w:val="000000"/>
          <w:sz w:val="16"/>
          <w:szCs w:val="16"/>
        </w:rPr>
        <w:t>1. Un solide a une forme propre.</w:t>
      </w:r>
    </w:p>
    <w:p w14:paraId="4B628439" w14:textId="77777777" w:rsidR="00D53860" w:rsidRDefault="00D502B4">
      <w:pPr>
        <w:spacing w:after="30"/>
      </w:pPr>
      <w:r>
        <w:rPr>
          <w:color w:val="000000"/>
          <w:sz w:val="16"/>
          <w:szCs w:val="16"/>
        </w:rPr>
        <w:t>2. Un liquide garde toujours la même forme, quel que soit le récipient.</w:t>
      </w:r>
    </w:p>
    <w:p w14:paraId="1D776C54" w14:textId="77777777" w:rsidR="00D53860" w:rsidRDefault="00D502B4">
      <w:pPr>
        <w:spacing w:after="30"/>
      </w:pPr>
      <w:r>
        <w:rPr>
          <w:color w:val="000000"/>
          <w:sz w:val="16"/>
          <w:szCs w:val="16"/>
        </w:rPr>
        <w:t>3. Un gaz est facilement compressible.</w:t>
      </w:r>
    </w:p>
    <w:p w14:paraId="0983A265" w14:textId="77777777" w:rsidR="00D53860" w:rsidRDefault="00D502B4">
      <w:pPr>
        <w:spacing w:after="30"/>
      </w:pPr>
      <w:r>
        <w:rPr>
          <w:color w:val="000000"/>
          <w:sz w:val="16"/>
          <w:szCs w:val="16"/>
        </w:rPr>
        <w:t>4. La surface libre d'un liquide au repos est toujours plane et horizontale.</w:t>
      </w:r>
    </w:p>
    <w:p w14:paraId="19F9A1EF" w14:textId="77777777" w:rsidR="00D53860" w:rsidRDefault="00D502B4">
      <w:pPr>
        <w:spacing w:before="100" w:after="30"/>
      </w:pPr>
      <w:r>
        <w:rPr>
          <w:b/>
          <w:bCs/>
          <w:color w:val="1F4E79"/>
          <w:sz w:val="17"/>
          <w:szCs w:val="17"/>
        </w:rPr>
        <w:t>Exercice 2</w:t>
      </w:r>
    </w:p>
    <w:p w14:paraId="18C60BDE" w14:textId="77777777" w:rsidR="00D53860" w:rsidRDefault="00D502B4">
      <w:pPr>
        <w:spacing w:after="40"/>
      </w:pPr>
      <w:r>
        <w:rPr>
          <w:i/>
          <w:iCs/>
          <w:color w:val="000000"/>
          <w:sz w:val="16"/>
          <w:szCs w:val="16"/>
        </w:rPr>
        <w:t>Entoure la bonne réponse.</w:t>
      </w:r>
    </w:p>
    <w:p w14:paraId="00C2066A" w14:textId="77777777" w:rsidR="00D53860" w:rsidRDefault="00D502B4">
      <w:pPr>
        <w:spacing w:after="30"/>
      </w:pPr>
      <w:r>
        <w:rPr>
          <w:color w:val="000000"/>
          <w:sz w:val="16"/>
          <w:szCs w:val="16"/>
        </w:rPr>
        <w:t>Quel état de la matière est le plus facilement compressible ?</w:t>
      </w:r>
    </w:p>
    <w:p w14:paraId="2E7CBDEA" w14:textId="77777777" w:rsidR="00D53860" w:rsidRDefault="00D502B4">
      <w:pPr>
        <w:spacing w:after="30"/>
      </w:pPr>
      <w:r>
        <w:rPr>
          <w:color w:val="000000"/>
          <w:sz w:val="16"/>
          <w:szCs w:val="16"/>
        </w:rPr>
        <w:t>A. Le solide</w:t>
      </w:r>
    </w:p>
    <w:p w14:paraId="028E96B3" w14:textId="77777777" w:rsidR="00D53860" w:rsidRDefault="00D502B4">
      <w:pPr>
        <w:spacing w:after="30"/>
      </w:pPr>
      <w:r>
        <w:rPr>
          <w:color w:val="000000"/>
          <w:sz w:val="16"/>
          <w:szCs w:val="16"/>
        </w:rPr>
        <w:t>B. Le liquide</w:t>
      </w:r>
    </w:p>
    <w:p w14:paraId="33380418" w14:textId="77777777" w:rsidR="00D53860" w:rsidRDefault="00D502B4">
      <w:pPr>
        <w:spacing w:after="30"/>
      </w:pPr>
      <w:r>
        <w:rPr>
          <w:color w:val="000000"/>
          <w:sz w:val="16"/>
          <w:szCs w:val="16"/>
        </w:rPr>
        <w:t>C. Le gaz</w:t>
      </w:r>
    </w:p>
    <w:p w14:paraId="0701CB41" w14:textId="77777777" w:rsidR="00D53860" w:rsidRDefault="00D502B4">
      <w:pPr>
        <w:spacing w:after="30"/>
      </w:pPr>
      <w:r>
        <w:rPr>
          <w:color w:val="000000"/>
          <w:sz w:val="16"/>
          <w:szCs w:val="16"/>
        </w:rPr>
        <w:t>D. Aucun des trois</w:t>
      </w:r>
    </w:p>
    <w:p w14:paraId="6ADF23C3" w14:textId="77777777" w:rsidR="00D53860" w:rsidRDefault="00D502B4">
      <w:pPr>
        <w:spacing w:before="100" w:after="30"/>
      </w:pPr>
      <w:r>
        <w:rPr>
          <w:b/>
          <w:bCs/>
          <w:color w:val="1F4E79"/>
          <w:sz w:val="17"/>
          <w:szCs w:val="17"/>
        </w:rPr>
        <w:t>Exercice 3</w:t>
      </w:r>
    </w:p>
    <w:p w14:paraId="0D6BD94E" w14:textId="77777777" w:rsidR="00D53860" w:rsidRDefault="00D502B4">
      <w:pPr>
        <w:spacing w:after="40"/>
      </w:pPr>
      <w:r>
        <w:rPr>
          <w:i/>
          <w:iCs/>
          <w:color w:val="000000"/>
          <w:sz w:val="16"/>
          <w:szCs w:val="16"/>
        </w:rPr>
        <w:t>Réponds aux questions suivantes par une phrase complète.</w:t>
      </w:r>
    </w:p>
    <w:p w14:paraId="7D7C3EF4" w14:textId="77777777" w:rsidR="00D53860" w:rsidRDefault="00D502B4">
      <w:pPr>
        <w:spacing w:after="30"/>
      </w:pPr>
      <w:r>
        <w:rPr>
          <w:color w:val="000000"/>
          <w:sz w:val="16"/>
          <w:szCs w:val="16"/>
        </w:rPr>
        <w:t>1. Quelle est la propriété de forme d'un solide ?</w:t>
      </w:r>
    </w:p>
    <w:p w14:paraId="22880AA2" w14:textId="77777777" w:rsidR="00D53860" w:rsidRDefault="00D502B4">
      <w:pPr>
        <w:spacing w:after="30"/>
      </w:pPr>
      <w:r>
        <w:rPr>
          <w:color w:val="000000"/>
          <w:sz w:val="16"/>
          <w:szCs w:val="16"/>
        </w:rPr>
        <w:t>2. Pourquoi dit-on qu'un liquide n'a pas de forme propre ?</w:t>
      </w:r>
    </w:p>
    <w:p w14:paraId="580CA338" w14:textId="77777777" w:rsidR="00D53860" w:rsidRDefault="00D502B4">
      <w:pPr>
        <w:spacing w:after="30"/>
      </w:pPr>
      <w:r>
        <w:rPr>
          <w:color w:val="000000"/>
          <w:sz w:val="16"/>
          <w:szCs w:val="16"/>
        </w:rPr>
        <w:t>3. Qu'est-ce que la masse d'un corps ?</w:t>
      </w:r>
    </w:p>
    <w:p w14:paraId="77DE8849" w14:textId="77777777" w:rsidR="00D53860" w:rsidRDefault="00D502B4">
      <w:pPr>
        <w:spacing w:after="30"/>
      </w:pPr>
      <w:r>
        <w:rPr>
          <w:color w:val="000000"/>
          <w:sz w:val="16"/>
          <w:szCs w:val="16"/>
        </w:rPr>
        <w:t>4. Que se passe-t-il pour un gaz quand on le comprime ?</w:t>
      </w:r>
    </w:p>
    <w:p w14:paraId="2F1F5CC5" w14:textId="77777777" w:rsidR="00D53860" w:rsidRDefault="00D502B4">
      <w:pPr>
        <w:spacing w:before="100" w:after="30"/>
      </w:pPr>
      <w:r>
        <w:rPr>
          <w:b/>
          <w:bCs/>
          <w:color w:val="1F4E79"/>
          <w:sz w:val="17"/>
          <w:szCs w:val="17"/>
        </w:rPr>
        <w:t>Exercice 4</w:t>
      </w:r>
    </w:p>
    <w:p w14:paraId="6136BBF8" w14:textId="77777777" w:rsidR="00D53860" w:rsidRDefault="00D502B4">
      <w:pPr>
        <w:spacing w:after="40"/>
      </w:pPr>
      <w:r>
        <w:rPr>
          <w:i/>
          <w:iCs/>
          <w:color w:val="000000"/>
          <w:sz w:val="16"/>
          <w:szCs w:val="16"/>
        </w:rPr>
        <w:t>Complète avec les mots suivants : solide, liquide, gaz, pression.</w:t>
      </w:r>
    </w:p>
    <w:p w14:paraId="0BD60119" w14:textId="77777777" w:rsidR="00D53860" w:rsidRDefault="00D502B4">
      <w:pPr>
        <w:spacing w:after="30"/>
      </w:pPr>
      <w:r>
        <w:rPr>
          <w:color w:val="000000"/>
          <w:sz w:val="16"/>
          <w:szCs w:val="16"/>
        </w:rPr>
        <w:t>Un ……………… a une forme propre qui ne change pas.</w:t>
      </w:r>
    </w:p>
    <w:p w14:paraId="2BF4D40E" w14:textId="77777777" w:rsidR="00D53860" w:rsidRDefault="00D502B4">
      <w:pPr>
        <w:spacing w:after="30"/>
      </w:pPr>
      <w:r>
        <w:rPr>
          <w:color w:val="000000"/>
          <w:sz w:val="16"/>
          <w:szCs w:val="16"/>
        </w:rPr>
        <w:t>Un ……………… prend la forme du récipient qui le contient.</w:t>
      </w:r>
    </w:p>
    <w:p w14:paraId="6A77EADC" w14:textId="77777777" w:rsidR="00D53860" w:rsidRDefault="00D502B4">
      <w:pPr>
        <w:spacing w:after="30"/>
      </w:pPr>
      <w:r>
        <w:rPr>
          <w:color w:val="000000"/>
          <w:sz w:val="16"/>
          <w:szCs w:val="16"/>
        </w:rPr>
        <w:t>Un ……………… n'a ni forme ni volume propres et est facilement compressible.</w:t>
      </w:r>
    </w:p>
    <w:p w14:paraId="1579E898" w14:textId="77777777" w:rsidR="00D53860" w:rsidRDefault="00D502B4">
      <w:pPr>
        <w:spacing w:after="30"/>
      </w:pPr>
      <w:r>
        <w:rPr>
          <w:color w:val="000000"/>
          <w:sz w:val="16"/>
          <w:szCs w:val="16"/>
        </w:rPr>
        <w:t>La ……………… est la force exercée sur une surface donnée.</w:t>
      </w:r>
    </w:p>
    <w:p w14:paraId="00DCCD90" w14:textId="77777777" w:rsidR="00D53860" w:rsidRDefault="00D502B4">
      <w:pPr>
        <w:spacing w:before="100" w:after="30"/>
      </w:pPr>
      <w:r>
        <w:rPr>
          <w:b/>
          <w:bCs/>
          <w:color w:val="C2185B"/>
          <w:sz w:val="17"/>
          <w:szCs w:val="17"/>
        </w:rPr>
        <w:t>Corrigé — Exercice 1</w:t>
      </w:r>
    </w:p>
    <w:p w14:paraId="31C6C596" w14:textId="77777777" w:rsidR="00D53860" w:rsidRDefault="00D502B4">
      <w:pPr>
        <w:spacing w:after="30"/>
      </w:pPr>
      <w:r>
        <w:rPr>
          <w:color w:val="C2185B"/>
          <w:sz w:val="16"/>
          <w:szCs w:val="16"/>
        </w:rPr>
        <w:t>1. Vrai</w:t>
      </w:r>
    </w:p>
    <w:p w14:paraId="3196CEC8" w14:textId="77777777" w:rsidR="00D53860" w:rsidRDefault="00D502B4">
      <w:pPr>
        <w:spacing w:after="30"/>
      </w:pPr>
      <w:r>
        <w:rPr>
          <w:color w:val="C2185B"/>
          <w:sz w:val="16"/>
          <w:szCs w:val="16"/>
        </w:rPr>
        <w:t>2. Faux — Un liquide prend la forme du récipient qui le contient.</w:t>
      </w:r>
    </w:p>
    <w:p w14:paraId="018791FC" w14:textId="77777777" w:rsidR="00D53860" w:rsidRDefault="00D502B4">
      <w:pPr>
        <w:spacing w:after="30"/>
      </w:pPr>
      <w:r>
        <w:rPr>
          <w:color w:val="C2185B"/>
          <w:sz w:val="16"/>
          <w:szCs w:val="16"/>
        </w:rPr>
        <w:t>3. Vrai</w:t>
      </w:r>
    </w:p>
    <w:p w14:paraId="48F818AC" w14:textId="77777777" w:rsidR="00D53860" w:rsidRDefault="00D502B4">
      <w:pPr>
        <w:spacing w:after="30"/>
      </w:pPr>
      <w:r>
        <w:rPr>
          <w:color w:val="C2185B"/>
          <w:sz w:val="16"/>
          <w:szCs w:val="16"/>
        </w:rPr>
        <w:t>4. Vrai</w:t>
      </w:r>
    </w:p>
    <w:p w14:paraId="70D74F71" w14:textId="77777777" w:rsidR="00D53860" w:rsidRDefault="00D502B4">
      <w:pPr>
        <w:spacing w:before="100" w:after="30"/>
      </w:pPr>
      <w:r>
        <w:rPr>
          <w:b/>
          <w:bCs/>
          <w:color w:val="C2185B"/>
          <w:sz w:val="17"/>
          <w:szCs w:val="17"/>
        </w:rPr>
        <w:t>Corrigé — Exercice 2</w:t>
      </w:r>
    </w:p>
    <w:p w14:paraId="0F0FA4A7" w14:textId="77777777" w:rsidR="00D53860" w:rsidRDefault="00D502B4">
      <w:pPr>
        <w:spacing w:after="30"/>
      </w:pPr>
      <w:r>
        <w:rPr>
          <w:color w:val="C2185B"/>
          <w:sz w:val="16"/>
          <w:szCs w:val="16"/>
        </w:rPr>
        <w:t>Bonne réponse : C. Le gaz — le gaz est facilement compressible, contrairement au solide et au liquide</w:t>
      </w:r>
    </w:p>
    <w:p w14:paraId="662C6538" w14:textId="77777777" w:rsidR="00D53860" w:rsidRDefault="00D502B4">
      <w:pPr>
        <w:spacing w:before="100" w:after="30"/>
      </w:pPr>
      <w:r>
        <w:rPr>
          <w:b/>
          <w:bCs/>
          <w:color w:val="C2185B"/>
          <w:sz w:val="17"/>
          <w:szCs w:val="17"/>
        </w:rPr>
        <w:lastRenderedPageBreak/>
        <w:t>Corrigé — Exercice 3</w:t>
      </w:r>
    </w:p>
    <w:p w14:paraId="50340B48" w14:textId="77777777" w:rsidR="00D53860" w:rsidRDefault="00D502B4">
      <w:pPr>
        <w:spacing w:after="30"/>
      </w:pPr>
      <w:r>
        <w:rPr>
          <w:color w:val="C2185B"/>
          <w:sz w:val="16"/>
          <w:szCs w:val="16"/>
        </w:rPr>
        <w:t>1. Il a une forme propre, qui ne change pas.</w:t>
      </w:r>
    </w:p>
    <w:p w14:paraId="77A19F3F" w14:textId="77777777" w:rsidR="00D53860" w:rsidRDefault="00D502B4">
      <w:pPr>
        <w:spacing w:after="30"/>
      </w:pPr>
      <w:r>
        <w:rPr>
          <w:color w:val="C2185B"/>
          <w:sz w:val="16"/>
          <w:szCs w:val="16"/>
        </w:rPr>
        <w:t>2. Parce qu'il prend la forme du récipient qui le contient.</w:t>
      </w:r>
    </w:p>
    <w:p w14:paraId="0E6728C7" w14:textId="77777777" w:rsidR="00D53860" w:rsidRDefault="00D502B4">
      <w:pPr>
        <w:spacing w:after="30"/>
      </w:pPr>
      <w:r>
        <w:rPr>
          <w:color w:val="C2185B"/>
          <w:sz w:val="16"/>
          <w:szCs w:val="16"/>
        </w:rPr>
        <w:t>3. La quantité de matière qu'il contient, mesurée en grammes ou kilogrammes.</w:t>
      </w:r>
    </w:p>
    <w:p w14:paraId="26941B8F" w14:textId="77777777" w:rsidR="00D53860" w:rsidRDefault="00D502B4">
      <w:pPr>
        <w:spacing w:after="30"/>
      </w:pPr>
      <w:r>
        <w:rPr>
          <w:color w:val="C2185B"/>
          <w:sz w:val="16"/>
          <w:szCs w:val="16"/>
        </w:rPr>
        <w:t>4. Son volume diminue, car il est facilement compressible.</w:t>
      </w:r>
    </w:p>
    <w:p w14:paraId="1AF1F872" w14:textId="77777777" w:rsidR="00D53860" w:rsidRDefault="00D502B4">
      <w:pPr>
        <w:spacing w:before="100" w:after="30"/>
      </w:pPr>
      <w:r>
        <w:rPr>
          <w:b/>
          <w:bCs/>
          <w:color w:val="C2185B"/>
          <w:sz w:val="17"/>
          <w:szCs w:val="17"/>
        </w:rPr>
        <w:t>Corrigé — Exercice 4</w:t>
      </w:r>
    </w:p>
    <w:p w14:paraId="4FD4E96E" w14:textId="77777777" w:rsidR="00D53860" w:rsidRDefault="00D502B4">
      <w:pPr>
        <w:spacing w:after="30"/>
      </w:pPr>
      <w:r>
        <w:rPr>
          <w:color w:val="C2185B"/>
          <w:sz w:val="16"/>
          <w:szCs w:val="16"/>
        </w:rPr>
        <w:t>Un solide a une forme propre qui ne change pas.</w:t>
      </w:r>
    </w:p>
    <w:p w14:paraId="360C0DC2" w14:textId="77777777" w:rsidR="00D53860" w:rsidRDefault="00D502B4">
      <w:pPr>
        <w:spacing w:after="30"/>
      </w:pPr>
      <w:r>
        <w:rPr>
          <w:color w:val="C2185B"/>
          <w:sz w:val="16"/>
          <w:szCs w:val="16"/>
        </w:rPr>
        <w:t>Un liquide prend la forme du récipient qui le contient.</w:t>
      </w:r>
    </w:p>
    <w:p w14:paraId="07789B6E" w14:textId="77777777" w:rsidR="00D53860" w:rsidRDefault="00D502B4">
      <w:pPr>
        <w:spacing w:after="30"/>
      </w:pPr>
      <w:r>
        <w:rPr>
          <w:color w:val="C2185B"/>
          <w:sz w:val="16"/>
          <w:szCs w:val="16"/>
        </w:rPr>
        <w:t>Un gaz n'a ni forme ni volume propres et est facilement compressible.</w:t>
      </w:r>
    </w:p>
    <w:p w14:paraId="38EF772B" w14:textId="77777777" w:rsidR="00D53860" w:rsidRDefault="00D502B4">
      <w:pPr>
        <w:spacing w:after="30"/>
      </w:pPr>
      <w:r>
        <w:rPr>
          <w:color w:val="C2185B"/>
          <w:sz w:val="16"/>
          <w:szCs w:val="16"/>
        </w:rPr>
        <w:t>La pression est la force exercée sur une surface donnée.</w:t>
      </w:r>
    </w:p>
    <w:p w14:paraId="55BB8CE7" w14:textId="77777777" w:rsidR="00D53860" w:rsidRDefault="00D502B4">
      <w:r>
        <w:br w:type="page"/>
      </w:r>
    </w:p>
    <w:p w14:paraId="1719636B" w14:textId="77777777" w:rsidR="00D53860" w:rsidRDefault="00D502B4">
      <w:pPr>
        <w:spacing w:after="40"/>
        <w:jc w:val="center"/>
      </w:pPr>
      <w:r>
        <w:rPr>
          <w:b/>
          <w:bCs/>
          <w:color w:val="1F4E79"/>
          <w:sz w:val="16"/>
          <w:szCs w:val="16"/>
        </w:rPr>
        <w:lastRenderedPageBreak/>
        <w:t>SÉANCE 27 / 42</w:t>
      </w:r>
    </w:p>
    <w:p w14:paraId="4407D01F" w14:textId="77777777" w:rsidR="00D53860" w:rsidRDefault="00D502B4">
      <w:pPr>
        <w:pStyle w:val="Titre2"/>
        <w:spacing w:before="100" w:after="200"/>
        <w:jc w:val="center"/>
      </w:pPr>
      <w:bookmarkStart w:id="31" w:name="_Toc000031"/>
      <w:r>
        <w:rPr>
          <w:b/>
          <w:bCs/>
          <w:color w:val="C00000"/>
        </w:rPr>
        <w:t>Révision — Unité III</w:t>
      </w:r>
      <w:bookmarkEnd w:id="31"/>
    </w:p>
    <w:p w14:paraId="7AC7FD57" w14:textId="77777777" w:rsidR="00D53860" w:rsidRDefault="00D502B4">
      <w:pPr>
        <w:spacing w:after="200"/>
        <w:jc w:val="center"/>
      </w:pPr>
      <w:r>
        <w:rPr>
          <w:i/>
          <w:iCs/>
          <w:color w:val="000000"/>
        </w:rPr>
        <w:t>SVT (RAPS) &amp; Sciences et Technologie (RAPE)</w:t>
      </w:r>
    </w:p>
    <w:p w14:paraId="654EE8C4" w14:textId="77777777" w:rsidR="00D53860" w:rsidRDefault="00D502B4">
      <w:pPr>
        <w:spacing w:before="200" w:after="160"/>
      </w:pPr>
      <w:r>
        <w:rPr>
          <w:b/>
          <w:bCs/>
          <w:color w:val="000000"/>
          <w:sz w:val="22"/>
          <w:szCs w:val="22"/>
        </w:rPr>
        <w:t>Tableau récapitulatif</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705"/>
        <w:gridCol w:w="6311"/>
      </w:tblGrid>
      <w:tr w:rsidR="00D53860" w14:paraId="075B205E" w14:textId="77777777">
        <w:trPr>
          <w:tblHeader/>
        </w:trPr>
        <w:tc>
          <w:tcPr>
            <w:tcW w:w="1500" w:type="pct"/>
            <w:shd w:val="clear" w:color="auto" w:fill="DDEEFF"/>
            <w:tcMar>
              <w:top w:w="60" w:type="dxa"/>
              <w:left w:w="100" w:type="dxa"/>
              <w:bottom w:w="60" w:type="dxa"/>
              <w:right w:w="100" w:type="dxa"/>
            </w:tcMar>
          </w:tcPr>
          <w:p w14:paraId="1F449247" w14:textId="77777777" w:rsidR="00D53860" w:rsidRDefault="00D502B4">
            <w:pPr>
              <w:spacing w:after="80"/>
            </w:pPr>
            <w:r>
              <w:rPr>
                <w:b/>
                <w:bCs/>
                <w:color w:val="000000"/>
                <w:sz w:val="17"/>
                <w:szCs w:val="17"/>
              </w:rPr>
              <w:t>Séance</w:t>
            </w:r>
          </w:p>
        </w:tc>
        <w:tc>
          <w:tcPr>
            <w:tcW w:w="3500" w:type="pct"/>
            <w:shd w:val="clear" w:color="auto" w:fill="DDEEFF"/>
            <w:tcMar>
              <w:top w:w="60" w:type="dxa"/>
              <w:left w:w="100" w:type="dxa"/>
              <w:bottom w:w="60" w:type="dxa"/>
              <w:right w:w="100" w:type="dxa"/>
            </w:tcMar>
          </w:tcPr>
          <w:p w14:paraId="24AC76ED" w14:textId="77777777" w:rsidR="00D53860" w:rsidRDefault="00D502B4">
            <w:pPr>
              <w:spacing w:after="80"/>
            </w:pPr>
            <w:r>
              <w:rPr>
                <w:b/>
                <w:bCs/>
                <w:color w:val="000000"/>
                <w:sz w:val="17"/>
                <w:szCs w:val="17"/>
              </w:rPr>
              <w:t>Notion clé / définition à retenir</w:t>
            </w:r>
          </w:p>
        </w:tc>
      </w:tr>
      <w:tr w:rsidR="00D53860" w14:paraId="45B835D8" w14:textId="77777777">
        <w:tc>
          <w:tcPr>
            <w:tcW w:w="1500" w:type="pct"/>
            <w:tcMar>
              <w:top w:w="60" w:type="dxa"/>
              <w:left w:w="100" w:type="dxa"/>
              <w:bottom w:w="60" w:type="dxa"/>
              <w:right w:w="100" w:type="dxa"/>
            </w:tcMar>
          </w:tcPr>
          <w:p w14:paraId="4DF56773" w14:textId="77777777" w:rsidR="00D53860" w:rsidRDefault="00D502B4">
            <w:pPr>
              <w:spacing w:after="80"/>
            </w:pPr>
            <w:r>
              <w:rPr>
                <w:b/>
                <w:bCs/>
                <w:color w:val="000000"/>
                <w:sz w:val="16"/>
                <w:szCs w:val="16"/>
              </w:rPr>
              <w:t>Les muscles</w:t>
            </w:r>
          </w:p>
        </w:tc>
        <w:tc>
          <w:tcPr>
            <w:tcW w:w="3500" w:type="pct"/>
            <w:tcMar>
              <w:top w:w="60" w:type="dxa"/>
              <w:left w:w="100" w:type="dxa"/>
              <w:bottom w:w="60" w:type="dxa"/>
              <w:right w:w="100" w:type="dxa"/>
            </w:tcMar>
          </w:tcPr>
          <w:p w14:paraId="5A8E948C" w14:textId="77777777" w:rsidR="00D53860" w:rsidRDefault="00D502B4">
            <w:pPr>
              <w:spacing w:after="40"/>
            </w:pPr>
            <w:r>
              <w:rPr>
                <w:color w:val="000000"/>
                <w:sz w:val="16"/>
                <w:szCs w:val="16"/>
              </w:rPr>
              <w:t>• Le biceps et le triceps ; ils sont antagonistes.</w:t>
            </w:r>
          </w:p>
          <w:p w14:paraId="2AE59CAC" w14:textId="77777777" w:rsidR="00D53860" w:rsidRDefault="00D502B4">
            <w:pPr>
              <w:spacing w:after="40"/>
            </w:pPr>
            <w:r>
              <w:rPr>
                <w:color w:val="000000"/>
                <w:sz w:val="16"/>
                <w:szCs w:val="16"/>
              </w:rPr>
              <w:t>• Faire des exercices physiques, s'échauffer avant l'effort, ou se reposer.</w:t>
            </w:r>
          </w:p>
        </w:tc>
      </w:tr>
      <w:tr w:rsidR="00D53860" w14:paraId="69E3A0C2" w14:textId="77777777">
        <w:tc>
          <w:tcPr>
            <w:tcW w:w="1500" w:type="pct"/>
            <w:tcMar>
              <w:top w:w="60" w:type="dxa"/>
              <w:left w:w="100" w:type="dxa"/>
              <w:bottom w:w="60" w:type="dxa"/>
              <w:right w:w="100" w:type="dxa"/>
            </w:tcMar>
          </w:tcPr>
          <w:p w14:paraId="46F6849F" w14:textId="77777777" w:rsidR="00D53860" w:rsidRDefault="00D502B4">
            <w:pPr>
              <w:spacing w:after="80"/>
            </w:pPr>
            <w:r>
              <w:rPr>
                <w:b/>
                <w:bCs/>
                <w:color w:val="000000"/>
                <w:sz w:val="16"/>
                <w:szCs w:val="16"/>
              </w:rPr>
              <w:t>Les dents</w:t>
            </w:r>
          </w:p>
        </w:tc>
        <w:tc>
          <w:tcPr>
            <w:tcW w:w="3500" w:type="pct"/>
            <w:tcMar>
              <w:top w:w="60" w:type="dxa"/>
              <w:left w:w="100" w:type="dxa"/>
              <w:bottom w:w="60" w:type="dxa"/>
              <w:right w:w="100" w:type="dxa"/>
            </w:tcMar>
          </w:tcPr>
          <w:p w14:paraId="7A4AA9D7" w14:textId="77777777" w:rsidR="00D53860" w:rsidRDefault="00D502B4">
            <w:pPr>
              <w:spacing w:after="40"/>
            </w:pPr>
            <w:r>
              <w:rPr>
                <w:color w:val="000000"/>
                <w:sz w:val="16"/>
                <w:szCs w:val="16"/>
              </w:rPr>
              <w:t>• Les incisives (coupent), les canines (déchirent) et les molaires (broient).</w:t>
            </w:r>
          </w:p>
          <w:p w14:paraId="1D629465" w14:textId="77777777" w:rsidR="00D53860" w:rsidRDefault="00D502B4">
            <w:pPr>
              <w:spacing w:after="40"/>
            </w:pPr>
            <w:r>
              <w:rPr>
                <w:color w:val="000000"/>
                <w:sz w:val="16"/>
                <w:szCs w:val="16"/>
              </w:rPr>
              <w:t>• Une déminéralisation progressive de la dent, causée par la plaque dentaire devenue acide.</w:t>
            </w:r>
          </w:p>
        </w:tc>
      </w:tr>
      <w:tr w:rsidR="00D53860" w14:paraId="50568146" w14:textId="77777777">
        <w:tc>
          <w:tcPr>
            <w:tcW w:w="1500" w:type="pct"/>
            <w:tcMar>
              <w:top w:w="60" w:type="dxa"/>
              <w:left w:w="100" w:type="dxa"/>
              <w:bottom w:w="60" w:type="dxa"/>
              <w:right w:w="100" w:type="dxa"/>
            </w:tcMar>
          </w:tcPr>
          <w:p w14:paraId="5C9B29E9" w14:textId="77777777" w:rsidR="00D53860" w:rsidRDefault="00D502B4">
            <w:pPr>
              <w:spacing w:after="80"/>
            </w:pPr>
            <w:r>
              <w:rPr>
                <w:b/>
                <w:bCs/>
                <w:color w:val="000000"/>
                <w:sz w:val="16"/>
                <w:szCs w:val="16"/>
              </w:rPr>
              <w:t>Les animaux omnivores — exemple : la poule</w:t>
            </w:r>
          </w:p>
        </w:tc>
        <w:tc>
          <w:tcPr>
            <w:tcW w:w="3500" w:type="pct"/>
            <w:tcMar>
              <w:top w:w="60" w:type="dxa"/>
              <w:left w:w="100" w:type="dxa"/>
              <w:bottom w:w="60" w:type="dxa"/>
              <w:right w:w="100" w:type="dxa"/>
            </w:tcMar>
          </w:tcPr>
          <w:p w14:paraId="47A3BE04" w14:textId="77777777" w:rsidR="00D53860" w:rsidRDefault="00D502B4">
            <w:pPr>
              <w:spacing w:after="40"/>
            </w:pPr>
            <w:r>
              <w:rPr>
                <w:color w:val="000000"/>
                <w:sz w:val="16"/>
                <w:szCs w:val="16"/>
              </w:rPr>
              <w:t>• Grâce au gésier, formé de muscles puissants, aidé par de petits cailloux avalés.</w:t>
            </w:r>
          </w:p>
          <w:p w14:paraId="6FBD6848" w14:textId="77777777" w:rsidR="00D53860" w:rsidRDefault="00D502B4">
            <w:pPr>
              <w:spacing w:after="40"/>
            </w:pPr>
            <w:r>
              <w:rPr>
                <w:color w:val="000000"/>
                <w:sz w:val="16"/>
                <w:szCs w:val="16"/>
              </w:rPr>
              <w:t>• Parce qu'elle mange presque toutes sortes d'aliments (grains et petits animaux).</w:t>
            </w:r>
          </w:p>
        </w:tc>
      </w:tr>
      <w:tr w:rsidR="00D53860" w14:paraId="41714FE1" w14:textId="77777777">
        <w:tc>
          <w:tcPr>
            <w:tcW w:w="1500" w:type="pct"/>
            <w:tcMar>
              <w:top w:w="60" w:type="dxa"/>
              <w:left w:w="100" w:type="dxa"/>
              <w:bottom w:w="60" w:type="dxa"/>
              <w:right w:w="100" w:type="dxa"/>
            </w:tcMar>
          </w:tcPr>
          <w:p w14:paraId="21AA42A8" w14:textId="77777777" w:rsidR="00D53860" w:rsidRDefault="00D502B4">
            <w:pPr>
              <w:spacing w:after="80"/>
            </w:pPr>
            <w:r>
              <w:rPr>
                <w:b/>
                <w:bCs/>
                <w:color w:val="000000"/>
                <w:sz w:val="16"/>
                <w:szCs w:val="16"/>
              </w:rPr>
              <w:t>Le sol arable et les types de sols à Madagascar</w:t>
            </w:r>
          </w:p>
        </w:tc>
        <w:tc>
          <w:tcPr>
            <w:tcW w:w="3500" w:type="pct"/>
            <w:tcMar>
              <w:top w:w="60" w:type="dxa"/>
              <w:left w:w="100" w:type="dxa"/>
              <w:bottom w:w="60" w:type="dxa"/>
              <w:right w:w="100" w:type="dxa"/>
            </w:tcMar>
          </w:tcPr>
          <w:p w14:paraId="1BCBF3E9" w14:textId="77777777" w:rsidR="00D53860" w:rsidRDefault="00D502B4">
            <w:pPr>
              <w:spacing w:after="40"/>
            </w:pPr>
            <w:r>
              <w:rPr>
                <w:color w:val="000000"/>
                <w:sz w:val="16"/>
                <w:szCs w:val="16"/>
              </w:rPr>
              <w:t>• La couche superficielle du sol, meuble et fertile, où se développent les racines des plantes cultivées.</w:t>
            </w:r>
          </w:p>
          <w:p w14:paraId="7A58F30E" w14:textId="77777777" w:rsidR="00D53860" w:rsidRDefault="00D502B4">
            <w:pPr>
              <w:spacing w:after="40"/>
            </w:pPr>
            <w:r>
              <w:rPr>
                <w:color w:val="000000"/>
                <w:sz w:val="16"/>
                <w:szCs w:val="16"/>
              </w:rPr>
              <w:t>• Le sol latéritique et le sol volcanique (ou le sol sableux, ou le sol alluvial).</w:t>
            </w:r>
          </w:p>
        </w:tc>
      </w:tr>
      <w:tr w:rsidR="00D53860" w14:paraId="1E49734E" w14:textId="77777777">
        <w:tc>
          <w:tcPr>
            <w:tcW w:w="1500" w:type="pct"/>
            <w:tcMar>
              <w:top w:w="60" w:type="dxa"/>
              <w:left w:w="100" w:type="dxa"/>
              <w:bottom w:w="60" w:type="dxa"/>
              <w:right w:w="100" w:type="dxa"/>
            </w:tcMar>
          </w:tcPr>
          <w:p w14:paraId="331244E1" w14:textId="77777777" w:rsidR="00D53860" w:rsidRDefault="00D502B4">
            <w:pPr>
              <w:spacing w:after="80"/>
            </w:pPr>
            <w:r>
              <w:rPr>
                <w:b/>
                <w:bCs/>
                <w:color w:val="000000"/>
                <w:sz w:val="16"/>
                <w:szCs w:val="16"/>
              </w:rPr>
              <w:t>Les roches magmatiques, sédimentaires et métamorphiques</w:t>
            </w:r>
          </w:p>
        </w:tc>
        <w:tc>
          <w:tcPr>
            <w:tcW w:w="3500" w:type="pct"/>
            <w:tcMar>
              <w:top w:w="60" w:type="dxa"/>
              <w:left w:w="100" w:type="dxa"/>
              <w:bottom w:w="60" w:type="dxa"/>
              <w:right w:w="100" w:type="dxa"/>
            </w:tcMar>
          </w:tcPr>
          <w:p w14:paraId="5EE932EB" w14:textId="77777777" w:rsidR="00D53860" w:rsidRDefault="00D502B4">
            <w:pPr>
              <w:spacing w:after="40"/>
            </w:pPr>
            <w:r>
              <w:rPr>
                <w:color w:val="000000"/>
                <w:sz w:val="16"/>
                <w:szCs w:val="16"/>
              </w:rPr>
              <w:t>• Les roches magmatiques, sédimentaires et métamorphiques.</w:t>
            </w:r>
          </w:p>
          <w:p w14:paraId="335350A4" w14:textId="77777777" w:rsidR="00D53860" w:rsidRDefault="00D502B4">
            <w:pPr>
              <w:spacing w:after="40"/>
            </w:pPr>
            <w:r>
              <w:rPr>
                <w:color w:val="000000"/>
                <w:sz w:val="16"/>
                <w:szCs w:val="16"/>
              </w:rPr>
              <w:t>• Par accumulation et tassement de débris, souvent en couches.</w:t>
            </w:r>
          </w:p>
        </w:tc>
      </w:tr>
      <w:tr w:rsidR="00D53860" w14:paraId="57D8443E" w14:textId="77777777">
        <w:tc>
          <w:tcPr>
            <w:tcW w:w="1500" w:type="pct"/>
            <w:tcMar>
              <w:top w:w="60" w:type="dxa"/>
              <w:left w:w="100" w:type="dxa"/>
              <w:bottom w:w="60" w:type="dxa"/>
              <w:right w:w="100" w:type="dxa"/>
            </w:tcMar>
          </w:tcPr>
          <w:p w14:paraId="02D93502" w14:textId="77777777" w:rsidR="00D53860" w:rsidRDefault="00D502B4">
            <w:pPr>
              <w:spacing w:after="80"/>
            </w:pPr>
            <w:r>
              <w:rPr>
                <w:b/>
                <w:bCs/>
                <w:color w:val="000000"/>
                <w:sz w:val="16"/>
                <w:szCs w:val="16"/>
              </w:rPr>
              <w:t>Les propriétés de la matière : solide, liquide, gaz</w:t>
            </w:r>
          </w:p>
        </w:tc>
        <w:tc>
          <w:tcPr>
            <w:tcW w:w="3500" w:type="pct"/>
            <w:tcMar>
              <w:top w:w="60" w:type="dxa"/>
              <w:left w:w="100" w:type="dxa"/>
              <w:bottom w:w="60" w:type="dxa"/>
              <w:right w:w="100" w:type="dxa"/>
            </w:tcMar>
          </w:tcPr>
          <w:p w14:paraId="61D32DA5" w14:textId="77777777" w:rsidR="00D53860" w:rsidRDefault="00D502B4">
            <w:pPr>
              <w:spacing w:after="40"/>
            </w:pPr>
            <w:r>
              <w:rPr>
                <w:color w:val="000000"/>
                <w:sz w:val="16"/>
                <w:szCs w:val="16"/>
              </w:rPr>
              <w:t>• Solide, liquide et gaz.</w:t>
            </w:r>
          </w:p>
          <w:p w14:paraId="7D8AFB51" w14:textId="77777777" w:rsidR="00D53860" w:rsidRDefault="00D502B4">
            <w:pPr>
              <w:spacing w:after="40"/>
            </w:pPr>
            <w:r>
              <w:rPr>
                <w:color w:val="000000"/>
                <w:sz w:val="16"/>
                <w:szCs w:val="16"/>
              </w:rPr>
              <w:t>• Le gaz.</w:t>
            </w:r>
          </w:p>
        </w:tc>
      </w:tr>
    </w:tbl>
    <w:p w14:paraId="1EBED511" w14:textId="77777777" w:rsidR="00D53860" w:rsidRDefault="00D53860">
      <w:pPr>
        <w:spacing w:after="160"/>
      </w:pPr>
    </w:p>
    <w:p w14:paraId="1A00BF26" w14:textId="77777777" w:rsidR="00D53860" w:rsidRDefault="00D502B4">
      <w:pPr>
        <w:spacing w:before="200" w:after="160"/>
      </w:pPr>
      <w:r>
        <w:rPr>
          <w:b/>
          <w:bCs/>
          <w:color w:val="000000"/>
          <w:sz w:val="22"/>
          <w:szCs w:val="22"/>
        </w:rPr>
        <w:t>Questions de révision</w:t>
      </w:r>
    </w:p>
    <w:p w14:paraId="29B1E3B5" w14:textId="77777777" w:rsidR="00D53860" w:rsidRDefault="00D502B4">
      <w:pPr>
        <w:spacing w:after="30"/>
      </w:pPr>
      <w:r>
        <w:rPr>
          <w:b/>
          <w:bCs/>
          <w:color w:val="000000"/>
          <w:sz w:val="17"/>
          <w:szCs w:val="17"/>
        </w:rPr>
        <w:t>1. Quels sont les deux muscles qui font bouger le bras, et comment s'appelle leur fonctionnement opposé ?</w:t>
      </w:r>
    </w:p>
    <w:p w14:paraId="2879547F" w14:textId="77777777" w:rsidR="00D53860" w:rsidRDefault="00D502B4">
      <w:pPr>
        <w:spacing w:after="60"/>
      </w:pPr>
      <w:r>
        <w:rPr>
          <w:i/>
          <w:iCs/>
          <w:color w:val="C2185B"/>
          <w:sz w:val="17"/>
          <w:szCs w:val="17"/>
        </w:rPr>
        <w:t>R.A. : Le biceps et le triceps ; ils sont antagonistes.</w:t>
      </w:r>
    </w:p>
    <w:p w14:paraId="51AB5963" w14:textId="77777777" w:rsidR="00D53860" w:rsidRDefault="00D502B4">
      <w:pPr>
        <w:spacing w:after="30"/>
      </w:pPr>
      <w:r>
        <w:rPr>
          <w:b/>
          <w:bCs/>
          <w:color w:val="000000"/>
          <w:sz w:val="17"/>
          <w:szCs w:val="17"/>
        </w:rPr>
        <w:t>2. Cite une règle d'hygiène du muscle.</w:t>
      </w:r>
    </w:p>
    <w:p w14:paraId="35910F38" w14:textId="77777777" w:rsidR="00D53860" w:rsidRDefault="00D502B4">
      <w:pPr>
        <w:spacing w:after="60"/>
      </w:pPr>
      <w:r>
        <w:rPr>
          <w:i/>
          <w:iCs/>
          <w:color w:val="C2185B"/>
          <w:sz w:val="17"/>
          <w:szCs w:val="17"/>
        </w:rPr>
        <w:t>R.A. : Faire des exercices physiques, s'échauffer avant l'effort, ou se reposer.</w:t>
      </w:r>
    </w:p>
    <w:p w14:paraId="1901B289" w14:textId="77777777" w:rsidR="00D53860" w:rsidRDefault="00D502B4">
      <w:pPr>
        <w:spacing w:after="30"/>
      </w:pPr>
      <w:r>
        <w:rPr>
          <w:b/>
          <w:bCs/>
          <w:color w:val="000000"/>
          <w:sz w:val="17"/>
          <w:szCs w:val="17"/>
        </w:rPr>
        <w:t>3. Cite les trois sortes de dents et leur rôle.</w:t>
      </w:r>
    </w:p>
    <w:p w14:paraId="712AE76A" w14:textId="77777777" w:rsidR="00D53860" w:rsidRDefault="00D502B4">
      <w:pPr>
        <w:spacing w:after="60"/>
      </w:pPr>
      <w:r>
        <w:rPr>
          <w:i/>
          <w:iCs/>
          <w:color w:val="C2185B"/>
          <w:sz w:val="17"/>
          <w:szCs w:val="17"/>
        </w:rPr>
        <w:t>R.A. : Les incisives (coupent), les canines (déchirent) et les molaires (broient).</w:t>
      </w:r>
    </w:p>
    <w:p w14:paraId="15FCCFD0" w14:textId="77777777" w:rsidR="00D53860" w:rsidRDefault="00D502B4">
      <w:pPr>
        <w:spacing w:after="30"/>
      </w:pPr>
      <w:r>
        <w:rPr>
          <w:b/>
          <w:bCs/>
          <w:color w:val="000000"/>
          <w:sz w:val="17"/>
          <w:szCs w:val="17"/>
        </w:rPr>
        <w:t>4. Qu'est-ce que la carie dentaire ?</w:t>
      </w:r>
    </w:p>
    <w:p w14:paraId="1EBD0D3F" w14:textId="77777777" w:rsidR="00D53860" w:rsidRDefault="00D502B4">
      <w:pPr>
        <w:spacing w:after="60"/>
      </w:pPr>
      <w:r>
        <w:rPr>
          <w:i/>
          <w:iCs/>
          <w:color w:val="C2185B"/>
          <w:sz w:val="17"/>
          <w:szCs w:val="17"/>
        </w:rPr>
        <w:t>R.A. : Une déminéralisation progressive de la dent, causée par la plaque dentaire devenue acide.</w:t>
      </w:r>
    </w:p>
    <w:p w14:paraId="55B1E395" w14:textId="77777777" w:rsidR="00D53860" w:rsidRDefault="00D502B4">
      <w:pPr>
        <w:spacing w:after="30"/>
      </w:pPr>
      <w:r>
        <w:rPr>
          <w:b/>
          <w:bCs/>
          <w:color w:val="000000"/>
          <w:sz w:val="17"/>
          <w:szCs w:val="17"/>
        </w:rPr>
        <w:t>5. Comment la poule broie-t-elle sa nourriture sans avoir de dents ?</w:t>
      </w:r>
    </w:p>
    <w:p w14:paraId="24749FBA" w14:textId="77777777" w:rsidR="00D53860" w:rsidRDefault="00D502B4">
      <w:pPr>
        <w:spacing w:after="60"/>
      </w:pPr>
      <w:r>
        <w:rPr>
          <w:i/>
          <w:iCs/>
          <w:color w:val="C2185B"/>
          <w:sz w:val="17"/>
          <w:szCs w:val="17"/>
        </w:rPr>
        <w:t>R.A. : Grâce au gésier, formé de muscles puissants, aidé par de petits cailloux avalés.</w:t>
      </w:r>
    </w:p>
    <w:p w14:paraId="292058D2" w14:textId="77777777" w:rsidR="00D53860" w:rsidRDefault="00D502B4">
      <w:pPr>
        <w:spacing w:after="30"/>
      </w:pPr>
      <w:r>
        <w:rPr>
          <w:b/>
          <w:bCs/>
          <w:color w:val="000000"/>
          <w:sz w:val="17"/>
          <w:szCs w:val="17"/>
        </w:rPr>
        <w:t>6. Pourquoi la poule est-elle un animal omnivore ?</w:t>
      </w:r>
    </w:p>
    <w:p w14:paraId="58FC373F" w14:textId="77777777" w:rsidR="00D53860" w:rsidRDefault="00D502B4">
      <w:pPr>
        <w:spacing w:after="60"/>
      </w:pPr>
      <w:r>
        <w:rPr>
          <w:i/>
          <w:iCs/>
          <w:color w:val="C2185B"/>
          <w:sz w:val="17"/>
          <w:szCs w:val="17"/>
        </w:rPr>
        <w:t>R.A. : Parce qu'elle mange presque toutes sortes d'aliments (grains et petits animaux).</w:t>
      </w:r>
    </w:p>
    <w:p w14:paraId="5EE04640" w14:textId="77777777" w:rsidR="00D53860" w:rsidRDefault="00D502B4">
      <w:pPr>
        <w:spacing w:after="30"/>
      </w:pPr>
      <w:r>
        <w:rPr>
          <w:b/>
          <w:bCs/>
          <w:color w:val="000000"/>
          <w:sz w:val="17"/>
          <w:szCs w:val="17"/>
        </w:rPr>
        <w:t>7. Qu'est-ce que le sol arable ?</w:t>
      </w:r>
    </w:p>
    <w:p w14:paraId="5CF3E156" w14:textId="77777777" w:rsidR="00D53860" w:rsidRDefault="00D502B4">
      <w:pPr>
        <w:spacing w:after="60"/>
      </w:pPr>
      <w:r>
        <w:rPr>
          <w:i/>
          <w:iCs/>
          <w:color w:val="C2185B"/>
          <w:sz w:val="17"/>
          <w:szCs w:val="17"/>
        </w:rPr>
        <w:t>R.A. : La couche superficielle du sol, meuble et fertile, où se développent les racines des plantes cultivées.</w:t>
      </w:r>
    </w:p>
    <w:p w14:paraId="13188327" w14:textId="77777777" w:rsidR="00D53860" w:rsidRDefault="00D502B4">
      <w:pPr>
        <w:spacing w:after="30"/>
      </w:pPr>
      <w:r>
        <w:rPr>
          <w:b/>
          <w:bCs/>
          <w:color w:val="000000"/>
          <w:sz w:val="17"/>
          <w:szCs w:val="17"/>
        </w:rPr>
        <w:t>8. Cite deux types de sols que l'on trouve à Madagascar.</w:t>
      </w:r>
    </w:p>
    <w:p w14:paraId="2E6C19A7" w14:textId="77777777" w:rsidR="00D53860" w:rsidRDefault="00D502B4">
      <w:pPr>
        <w:spacing w:after="60"/>
      </w:pPr>
      <w:r>
        <w:rPr>
          <w:i/>
          <w:iCs/>
          <w:color w:val="C2185B"/>
          <w:sz w:val="17"/>
          <w:szCs w:val="17"/>
        </w:rPr>
        <w:t>R.A. : Le sol latéritique et le sol volcanique (ou le sol sableux, ou le sol alluvial).</w:t>
      </w:r>
    </w:p>
    <w:p w14:paraId="0420F523" w14:textId="77777777" w:rsidR="00D53860" w:rsidRDefault="00D502B4">
      <w:pPr>
        <w:spacing w:after="30"/>
      </w:pPr>
      <w:r>
        <w:rPr>
          <w:b/>
          <w:bCs/>
          <w:color w:val="000000"/>
          <w:sz w:val="17"/>
          <w:szCs w:val="17"/>
        </w:rPr>
        <w:t>9. Cite les trois familles de roches selon leur mode de formation.</w:t>
      </w:r>
    </w:p>
    <w:p w14:paraId="7F68EE8B" w14:textId="77777777" w:rsidR="00D53860" w:rsidRDefault="00D502B4">
      <w:pPr>
        <w:spacing w:after="60"/>
      </w:pPr>
      <w:r>
        <w:rPr>
          <w:i/>
          <w:iCs/>
          <w:color w:val="C2185B"/>
          <w:sz w:val="17"/>
          <w:szCs w:val="17"/>
        </w:rPr>
        <w:t>R.A. : Les roches magmatiques, sédimentaires et métamorphiques.</w:t>
      </w:r>
    </w:p>
    <w:p w14:paraId="7794387D" w14:textId="77777777" w:rsidR="00D53860" w:rsidRDefault="00D502B4">
      <w:pPr>
        <w:spacing w:after="30"/>
      </w:pPr>
      <w:r>
        <w:rPr>
          <w:b/>
          <w:bCs/>
          <w:color w:val="000000"/>
          <w:sz w:val="17"/>
          <w:szCs w:val="17"/>
        </w:rPr>
        <w:t>10. Comment se forme une roche sédimentaire ?</w:t>
      </w:r>
    </w:p>
    <w:p w14:paraId="0C480621" w14:textId="77777777" w:rsidR="00D53860" w:rsidRDefault="00D502B4">
      <w:pPr>
        <w:spacing w:after="60"/>
      </w:pPr>
      <w:r>
        <w:rPr>
          <w:i/>
          <w:iCs/>
          <w:color w:val="C2185B"/>
          <w:sz w:val="17"/>
          <w:szCs w:val="17"/>
        </w:rPr>
        <w:t>R.A. : Par accumulation et tassement de débris, souvent en couches.</w:t>
      </w:r>
    </w:p>
    <w:p w14:paraId="421FD710" w14:textId="77777777" w:rsidR="00D53860" w:rsidRDefault="00D502B4">
      <w:pPr>
        <w:spacing w:after="30"/>
      </w:pPr>
      <w:r>
        <w:rPr>
          <w:b/>
          <w:bCs/>
          <w:color w:val="000000"/>
          <w:sz w:val="17"/>
          <w:szCs w:val="17"/>
        </w:rPr>
        <w:t>11. Quels sont les trois états de la matière ?</w:t>
      </w:r>
    </w:p>
    <w:p w14:paraId="5A8A47B2" w14:textId="77777777" w:rsidR="00D53860" w:rsidRDefault="00D502B4">
      <w:pPr>
        <w:spacing w:after="60"/>
      </w:pPr>
      <w:r>
        <w:rPr>
          <w:i/>
          <w:iCs/>
          <w:color w:val="C2185B"/>
          <w:sz w:val="17"/>
          <w:szCs w:val="17"/>
        </w:rPr>
        <w:t>R.A. : Solide, liquide et gaz.</w:t>
      </w:r>
    </w:p>
    <w:p w14:paraId="05ED4B10" w14:textId="77777777" w:rsidR="00D53860" w:rsidRDefault="00D502B4">
      <w:pPr>
        <w:spacing w:after="30"/>
      </w:pPr>
      <w:r>
        <w:rPr>
          <w:b/>
          <w:bCs/>
          <w:color w:val="000000"/>
          <w:sz w:val="17"/>
          <w:szCs w:val="17"/>
        </w:rPr>
        <w:t>12. Lequel des trois états est le plus facilement compressible ?</w:t>
      </w:r>
    </w:p>
    <w:p w14:paraId="7B655EA7" w14:textId="77777777" w:rsidR="00D53860" w:rsidRDefault="00D502B4">
      <w:pPr>
        <w:spacing w:after="60"/>
      </w:pPr>
      <w:r>
        <w:rPr>
          <w:i/>
          <w:iCs/>
          <w:color w:val="C2185B"/>
          <w:sz w:val="17"/>
          <w:szCs w:val="17"/>
        </w:rPr>
        <w:t>R.A. : Le gaz.</w:t>
      </w:r>
    </w:p>
    <w:p w14:paraId="7AED358F" w14:textId="77777777" w:rsidR="00D53860" w:rsidRDefault="00D502B4">
      <w:r>
        <w:br w:type="page"/>
      </w:r>
    </w:p>
    <w:p w14:paraId="792CA9C1" w14:textId="77777777" w:rsidR="00D53860" w:rsidRDefault="00D502B4">
      <w:pPr>
        <w:spacing w:after="40"/>
        <w:jc w:val="center"/>
      </w:pPr>
      <w:r>
        <w:rPr>
          <w:b/>
          <w:bCs/>
          <w:color w:val="1F4E79"/>
          <w:sz w:val="16"/>
          <w:szCs w:val="16"/>
        </w:rPr>
        <w:lastRenderedPageBreak/>
        <w:t>SÉANCE 28 / 42</w:t>
      </w:r>
    </w:p>
    <w:p w14:paraId="4179463A" w14:textId="77777777" w:rsidR="00D53860" w:rsidRDefault="00D502B4">
      <w:pPr>
        <w:pStyle w:val="Titre2"/>
        <w:spacing w:before="100" w:after="200"/>
        <w:jc w:val="center"/>
      </w:pPr>
      <w:bookmarkStart w:id="32" w:name="_Toc000032"/>
      <w:r>
        <w:rPr>
          <w:b/>
          <w:bCs/>
          <w:color w:val="C00000"/>
        </w:rPr>
        <w:t>Sujet d'examen 6e</w:t>
      </w:r>
      <w:bookmarkEnd w:id="32"/>
    </w:p>
    <w:p w14:paraId="6487F550" w14:textId="77777777" w:rsidR="00D53860" w:rsidRDefault="00D502B4">
      <w:pPr>
        <w:spacing w:after="100"/>
        <w:jc w:val="center"/>
      </w:pPr>
      <w:r>
        <w:rPr>
          <w:i/>
          <w:iCs/>
          <w:color w:val="000000"/>
        </w:rPr>
        <w:t>Unité III — SVT (RAPS) &amp; Sciences et Technologie (RAPE)</w:t>
      </w:r>
    </w:p>
    <w:p w14:paraId="4EDADA86" w14:textId="77777777" w:rsidR="00D53860" w:rsidRDefault="00D502B4">
      <w:pPr>
        <w:spacing w:after="300"/>
        <w:jc w:val="center"/>
      </w:pPr>
      <w:r>
        <w:rPr>
          <w:b/>
          <w:bCs/>
          <w:color w:val="000000"/>
          <w:sz w:val="18"/>
          <w:szCs w:val="18"/>
        </w:rPr>
        <w:t>Durée : 1h30                    Barème total : 20 points</w:t>
      </w:r>
    </w:p>
    <w:p w14:paraId="3CFE2610" w14:textId="77777777" w:rsidR="00D53860" w:rsidRDefault="00D502B4">
      <w:pPr>
        <w:spacing w:after="80"/>
      </w:pPr>
      <w:r>
        <w:rPr>
          <w:b/>
          <w:bCs/>
          <w:color w:val="000000"/>
          <w:sz w:val="18"/>
          <w:szCs w:val="18"/>
        </w:rPr>
        <w:t>1. Cite les trois sortes de muscles.  (2 pts)</w:t>
      </w:r>
    </w:p>
    <w:p w14:paraId="7D07166A" w14:textId="77777777" w:rsidR="00D53860" w:rsidRDefault="00D502B4">
      <w:pPr>
        <w:spacing w:after="80"/>
      </w:pPr>
      <w:r>
        <w:rPr>
          <w:b/>
          <w:bCs/>
          <w:color w:val="000000"/>
          <w:sz w:val="18"/>
          <w:szCs w:val="18"/>
        </w:rPr>
        <w:t>2. Que se passe-t-il pour le biceps et le triceps pendant la flexion du bras ?  (2 pts)</w:t>
      </w:r>
    </w:p>
    <w:p w14:paraId="13F3E236" w14:textId="77777777" w:rsidR="00D53860" w:rsidRDefault="00D502B4">
      <w:pPr>
        <w:spacing w:after="80"/>
      </w:pPr>
      <w:r>
        <w:rPr>
          <w:b/>
          <w:bCs/>
          <w:color w:val="000000"/>
          <w:sz w:val="18"/>
          <w:szCs w:val="18"/>
        </w:rPr>
        <w:t>3. Cite les trois sortes de dents et leur rôle.  (2 pts)</w:t>
      </w:r>
    </w:p>
    <w:p w14:paraId="0E39F548" w14:textId="77777777" w:rsidR="00D53860" w:rsidRDefault="00D502B4">
      <w:pPr>
        <w:spacing w:after="80"/>
      </w:pPr>
      <w:r>
        <w:rPr>
          <w:b/>
          <w:bCs/>
          <w:color w:val="000000"/>
          <w:sz w:val="18"/>
          <w:szCs w:val="18"/>
        </w:rPr>
        <w:t>4. Qu'est-ce que la carie dentaire, et dans quel sens évolue-t-elle ?  (2 pts)</w:t>
      </w:r>
    </w:p>
    <w:p w14:paraId="60837F74" w14:textId="77777777" w:rsidR="00D53860" w:rsidRDefault="00D502B4">
      <w:pPr>
        <w:spacing w:after="80"/>
      </w:pPr>
      <w:r>
        <w:rPr>
          <w:b/>
          <w:bCs/>
          <w:color w:val="000000"/>
          <w:sz w:val="18"/>
          <w:szCs w:val="18"/>
        </w:rPr>
        <w:t>5. Comment la poule broie-t-elle sa nourriture, n'ayant pas de dents ?  (2 pts)</w:t>
      </w:r>
    </w:p>
    <w:p w14:paraId="2FBD7D1A" w14:textId="77777777" w:rsidR="00D53860" w:rsidRDefault="00D502B4">
      <w:pPr>
        <w:spacing w:after="80"/>
      </w:pPr>
      <w:r>
        <w:rPr>
          <w:b/>
          <w:bCs/>
          <w:color w:val="000000"/>
          <w:sz w:val="18"/>
          <w:szCs w:val="18"/>
        </w:rPr>
        <w:t>6. Qu'est-ce que le sol arable ?  (2 pts)</w:t>
      </w:r>
    </w:p>
    <w:p w14:paraId="137520DF" w14:textId="77777777" w:rsidR="00D53860" w:rsidRDefault="00D502B4">
      <w:pPr>
        <w:spacing w:after="80"/>
      </w:pPr>
      <w:r>
        <w:rPr>
          <w:b/>
          <w:bCs/>
          <w:color w:val="000000"/>
          <w:sz w:val="18"/>
          <w:szCs w:val="18"/>
        </w:rPr>
        <w:t>7. Cite deux types de sols que l'on trouve à Madagascar.  (2 pts)</w:t>
      </w:r>
    </w:p>
    <w:p w14:paraId="0F7AB6FF" w14:textId="77777777" w:rsidR="00D53860" w:rsidRDefault="00D502B4">
      <w:pPr>
        <w:spacing w:after="80"/>
      </w:pPr>
      <w:r>
        <w:rPr>
          <w:b/>
          <w:bCs/>
          <w:color w:val="000000"/>
          <w:sz w:val="18"/>
          <w:szCs w:val="18"/>
        </w:rPr>
        <w:t>8. Cite les trois familles de roches selon leur mode de formation, avec un exemple chacune.  (2 pts)</w:t>
      </w:r>
    </w:p>
    <w:p w14:paraId="71CB2003" w14:textId="77777777" w:rsidR="00D53860" w:rsidRDefault="00D502B4">
      <w:pPr>
        <w:spacing w:after="80"/>
      </w:pPr>
      <w:r>
        <w:rPr>
          <w:b/>
          <w:bCs/>
          <w:color w:val="000000"/>
          <w:sz w:val="18"/>
          <w:szCs w:val="18"/>
        </w:rPr>
        <w:t xml:space="preserve">9. Quelle différence y </w:t>
      </w:r>
      <w:proofErr w:type="spellStart"/>
      <w:r>
        <w:rPr>
          <w:b/>
          <w:bCs/>
          <w:color w:val="000000"/>
          <w:sz w:val="18"/>
          <w:szCs w:val="18"/>
        </w:rPr>
        <w:t>a-t-il</w:t>
      </w:r>
      <w:proofErr w:type="spellEnd"/>
      <w:r>
        <w:rPr>
          <w:b/>
          <w:bCs/>
          <w:color w:val="000000"/>
          <w:sz w:val="18"/>
          <w:szCs w:val="18"/>
        </w:rPr>
        <w:t xml:space="preserve"> entre la compressibilité d'un liquide et celle d'un gaz ?  (2 pts)</w:t>
      </w:r>
    </w:p>
    <w:p w14:paraId="189808F4" w14:textId="77777777" w:rsidR="00D53860" w:rsidRDefault="00D502B4">
      <w:pPr>
        <w:spacing w:after="80"/>
      </w:pPr>
      <w:r>
        <w:rPr>
          <w:b/>
          <w:bCs/>
          <w:color w:val="000000"/>
          <w:sz w:val="18"/>
          <w:szCs w:val="18"/>
        </w:rPr>
        <w:t>10. Qu'est-ce que la masse et le volume d'un corps ?  (2 pts)</w:t>
      </w:r>
    </w:p>
    <w:p w14:paraId="1B9C47D8" w14:textId="77777777" w:rsidR="00D53860" w:rsidRDefault="00D53860">
      <w:pPr>
        <w:spacing w:after="200"/>
      </w:pPr>
    </w:p>
    <w:p w14:paraId="557CDCB8" w14:textId="77777777" w:rsidR="00D53860" w:rsidRDefault="00D502B4">
      <w:pPr>
        <w:spacing w:before="200" w:after="160"/>
        <w:jc w:val="center"/>
      </w:pPr>
      <w:r>
        <w:rPr>
          <w:b/>
          <w:bCs/>
          <w:color w:val="C2185B"/>
          <w:sz w:val="24"/>
          <w:szCs w:val="24"/>
        </w:rPr>
        <w:t>CORRIGÉ</w:t>
      </w:r>
    </w:p>
    <w:p w14:paraId="322C61FA" w14:textId="77777777" w:rsidR="00D53860" w:rsidRDefault="00D502B4">
      <w:pPr>
        <w:spacing w:after="80"/>
      </w:pPr>
      <w:r>
        <w:rPr>
          <w:color w:val="C2185B"/>
          <w:sz w:val="18"/>
          <w:szCs w:val="18"/>
        </w:rPr>
        <w:t>1. Les muscles rouges (volontaires), les muscles blancs (involontaires) et le muscle cardiaque.  (2 pts)</w:t>
      </w:r>
    </w:p>
    <w:p w14:paraId="6BB77335" w14:textId="77777777" w:rsidR="00D53860" w:rsidRDefault="00D502B4">
      <w:pPr>
        <w:spacing w:after="80"/>
      </w:pPr>
      <w:r>
        <w:rPr>
          <w:color w:val="C2185B"/>
          <w:sz w:val="18"/>
          <w:szCs w:val="18"/>
        </w:rPr>
        <w:t>2. Le biceps se contracte et tire le radius ; le triceps se relâche.  (2 pts)</w:t>
      </w:r>
    </w:p>
    <w:p w14:paraId="77CBABB7" w14:textId="77777777" w:rsidR="00D53860" w:rsidRDefault="00D502B4">
      <w:pPr>
        <w:spacing w:after="80"/>
      </w:pPr>
      <w:r>
        <w:rPr>
          <w:color w:val="C2185B"/>
          <w:sz w:val="18"/>
          <w:szCs w:val="18"/>
        </w:rPr>
        <w:t>3. Les incisives coupent, les canines déchirent, les molaires broient les aliments.  (2 pts)</w:t>
      </w:r>
    </w:p>
    <w:p w14:paraId="5B87883C" w14:textId="77777777" w:rsidR="00D53860" w:rsidRDefault="00D502B4">
      <w:pPr>
        <w:spacing w:after="80"/>
      </w:pPr>
      <w:r>
        <w:rPr>
          <w:color w:val="C2185B"/>
          <w:sz w:val="18"/>
          <w:szCs w:val="18"/>
        </w:rPr>
        <w:t>4. Une déminéralisation de la dent due à la plaque dentaire ; elle évolue de l'extérieur (émail) vers l'intérieur (pulpe, racine).  (2 pts)</w:t>
      </w:r>
    </w:p>
    <w:p w14:paraId="79825044" w14:textId="77777777" w:rsidR="00D53860" w:rsidRDefault="00D502B4">
      <w:pPr>
        <w:spacing w:after="80"/>
      </w:pPr>
      <w:r>
        <w:rPr>
          <w:color w:val="C2185B"/>
          <w:sz w:val="18"/>
          <w:szCs w:val="18"/>
        </w:rPr>
        <w:t>5. Grâce au gésier, formé de muscles puissants, aidé par de petits cailloux avalés.  (2 pts)</w:t>
      </w:r>
    </w:p>
    <w:p w14:paraId="174E452E" w14:textId="77777777" w:rsidR="00D53860" w:rsidRDefault="00D502B4">
      <w:pPr>
        <w:spacing w:after="80"/>
      </w:pPr>
      <w:r>
        <w:rPr>
          <w:color w:val="C2185B"/>
          <w:sz w:val="18"/>
          <w:szCs w:val="18"/>
        </w:rPr>
        <w:t>6. La couche superficielle du sol, meuble et fertile, où se développent les racines des plantes cultivées.  (2 pts)</w:t>
      </w:r>
    </w:p>
    <w:p w14:paraId="30C0AE95" w14:textId="77777777" w:rsidR="00D53860" w:rsidRDefault="00D502B4">
      <w:pPr>
        <w:spacing w:after="80"/>
      </w:pPr>
      <w:r>
        <w:rPr>
          <w:color w:val="C2185B"/>
          <w:sz w:val="18"/>
          <w:szCs w:val="18"/>
        </w:rPr>
        <w:t>7. Le sol latéritique et le sol volcanique (ou le sol sableux, ou le sol alluvial).  (2 pts)</w:t>
      </w:r>
    </w:p>
    <w:p w14:paraId="6AF65ECC" w14:textId="77777777" w:rsidR="00D53860" w:rsidRDefault="00D502B4">
      <w:pPr>
        <w:spacing w:after="80"/>
      </w:pPr>
      <w:r>
        <w:rPr>
          <w:color w:val="C2185B"/>
          <w:sz w:val="18"/>
          <w:szCs w:val="18"/>
        </w:rPr>
        <w:t>8. Roches magmatiques (granite), roches sédimentaires (calcaire), roches métamorphiques (schiste).  (2 pts)</w:t>
      </w:r>
    </w:p>
    <w:p w14:paraId="089F9BB1" w14:textId="77777777" w:rsidR="00D53860" w:rsidRDefault="00D502B4">
      <w:pPr>
        <w:spacing w:after="80"/>
      </w:pPr>
      <w:r>
        <w:rPr>
          <w:color w:val="C2185B"/>
          <w:sz w:val="18"/>
          <w:szCs w:val="18"/>
        </w:rPr>
        <w:t>9. Un liquide est très peu compressible ; un gaz est facilement compressible.  (2 pts)</w:t>
      </w:r>
    </w:p>
    <w:p w14:paraId="6E249836" w14:textId="77777777" w:rsidR="00D53860" w:rsidRDefault="00D502B4">
      <w:pPr>
        <w:spacing w:after="80"/>
      </w:pPr>
      <w:r>
        <w:rPr>
          <w:color w:val="C2185B"/>
          <w:sz w:val="18"/>
          <w:szCs w:val="18"/>
        </w:rPr>
        <w:t>10. La masse est la quantité de matière d'un corps ; le volume est l'espace qu'il occupe.  (2 pts)</w:t>
      </w:r>
    </w:p>
    <w:p w14:paraId="0CF03154" w14:textId="77777777" w:rsidR="00D53860" w:rsidRDefault="00D502B4">
      <w:r>
        <w:br w:type="page"/>
      </w:r>
    </w:p>
    <w:p w14:paraId="75A11198" w14:textId="77777777" w:rsidR="00D53860" w:rsidRDefault="00D502B4">
      <w:pPr>
        <w:pStyle w:val="Titre1"/>
        <w:spacing w:before="1200" w:after="200"/>
        <w:jc w:val="center"/>
      </w:pPr>
      <w:bookmarkStart w:id="33" w:name="_Toc000033"/>
      <w:r>
        <w:rPr>
          <w:b/>
          <w:bCs/>
          <w:color w:val="C00000"/>
          <w:sz w:val="40"/>
          <w:szCs w:val="40"/>
        </w:rPr>
        <w:lastRenderedPageBreak/>
        <w:t>UNITÉ IV</w:t>
      </w:r>
      <w:bookmarkEnd w:id="33"/>
    </w:p>
    <w:p w14:paraId="3F2CE942" w14:textId="77777777" w:rsidR="00D53860" w:rsidRDefault="00D502B4">
      <w:pPr>
        <w:spacing w:after="300"/>
        <w:jc w:val="center"/>
      </w:pPr>
      <w:r>
        <w:rPr>
          <w:b/>
          <w:bCs/>
          <w:color w:val="1F4E79"/>
          <w:sz w:val="26"/>
          <w:szCs w:val="26"/>
        </w:rPr>
        <w:t>SVT (RAPS) &amp; Sciences et Technologie (RAPE)</w:t>
      </w:r>
    </w:p>
    <w:p w14:paraId="38FD582D" w14:textId="77777777" w:rsidR="00D53860" w:rsidRDefault="00D502B4">
      <w:pPr>
        <w:spacing w:after="120"/>
      </w:pPr>
      <w:r>
        <w:rPr>
          <w:b/>
          <w:bCs/>
          <w:color w:val="000000"/>
        </w:rPr>
        <w:t>Tableau de bord de l'unité</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803"/>
        <w:gridCol w:w="7213"/>
      </w:tblGrid>
      <w:tr w:rsidR="00D53860" w14:paraId="5241F4E3" w14:textId="77777777">
        <w:trPr>
          <w:tblHeader/>
        </w:trPr>
        <w:tc>
          <w:tcPr>
            <w:tcW w:w="1000" w:type="pct"/>
            <w:shd w:val="clear" w:color="auto" w:fill="DDEEFF"/>
            <w:tcMar>
              <w:top w:w="60" w:type="dxa"/>
              <w:left w:w="100" w:type="dxa"/>
              <w:bottom w:w="60" w:type="dxa"/>
              <w:right w:w="100" w:type="dxa"/>
            </w:tcMar>
          </w:tcPr>
          <w:p w14:paraId="6A2C8FF6" w14:textId="77777777" w:rsidR="00D53860" w:rsidRDefault="00D502B4">
            <w:pPr>
              <w:spacing w:after="80"/>
            </w:pPr>
            <w:r>
              <w:rPr>
                <w:b/>
                <w:bCs/>
                <w:color w:val="000000"/>
                <w:sz w:val="17"/>
                <w:szCs w:val="17"/>
              </w:rPr>
              <w:t>Programme</w:t>
            </w:r>
          </w:p>
        </w:tc>
        <w:tc>
          <w:tcPr>
            <w:tcW w:w="4000" w:type="pct"/>
            <w:shd w:val="clear" w:color="auto" w:fill="DDEEFF"/>
            <w:tcMar>
              <w:top w:w="60" w:type="dxa"/>
              <w:left w:w="100" w:type="dxa"/>
              <w:bottom w:w="60" w:type="dxa"/>
              <w:right w:w="100" w:type="dxa"/>
            </w:tcMar>
          </w:tcPr>
          <w:p w14:paraId="4A9BB37F" w14:textId="77777777" w:rsidR="00D53860" w:rsidRDefault="00D502B4">
            <w:pPr>
              <w:spacing w:after="80"/>
            </w:pPr>
            <w:r>
              <w:rPr>
                <w:b/>
                <w:bCs/>
                <w:color w:val="000000"/>
                <w:sz w:val="17"/>
                <w:szCs w:val="17"/>
              </w:rPr>
              <w:t>Séances</w:t>
            </w:r>
          </w:p>
        </w:tc>
      </w:tr>
      <w:tr w:rsidR="00D53860" w14:paraId="7705DC77" w14:textId="77777777">
        <w:tc>
          <w:tcPr>
            <w:tcW w:w="1000" w:type="pct"/>
            <w:tcMar>
              <w:top w:w="60" w:type="dxa"/>
              <w:left w:w="100" w:type="dxa"/>
              <w:bottom w:w="60" w:type="dxa"/>
              <w:right w:w="100" w:type="dxa"/>
            </w:tcMar>
          </w:tcPr>
          <w:p w14:paraId="475C9BEE" w14:textId="77777777" w:rsidR="00D53860" w:rsidRDefault="00D502B4">
            <w:pPr>
              <w:spacing w:after="80"/>
            </w:pPr>
            <w:r>
              <w:rPr>
                <w:b/>
                <w:bCs/>
                <w:color w:val="000000"/>
                <w:sz w:val="16"/>
                <w:szCs w:val="16"/>
              </w:rPr>
              <w:t>RAPS (SVT)</w:t>
            </w:r>
          </w:p>
        </w:tc>
        <w:tc>
          <w:tcPr>
            <w:tcW w:w="4000" w:type="pct"/>
            <w:tcMar>
              <w:top w:w="60" w:type="dxa"/>
              <w:left w:w="100" w:type="dxa"/>
              <w:bottom w:w="60" w:type="dxa"/>
              <w:right w:w="100" w:type="dxa"/>
            </w:tcMar>
          </w:tcPr>
          <w:p w14:paraId="46D6CFC7" w14:textId="77777777" w:rsidR="00D53860" w:rsidRDefault="00D502B4">
            <w:pPr>
              <w:spacing w:after="30"/>
            </w:pPr>
            <w:r>
              <w:rPr>
                <w:color w:val="000000"/>
                <w:sz w:val="16"/>
                <w:szCs w:val="16"/>
              </w:rPr>
              <w:t>• La puberté</w:t>
            </w:r>
          </w:p>
          <w:p w14:paraId="39EDE8B9" w14:textId="77777777" w:rsidR="00D53860" w:rsidRDefault="00D502B4">
            <w:pPr>
              <w:spacing w:after="30"/>
            </w:pPr>
            <w:r>
              <w:rPr>
                <w:color w:val="000000"/>
                <w:sz w:val="16"/>
                <w:szCs w:val="16"/>
              </w:rPr>
              <w:t>• Les usages de l'eau</w:t>
            </w:r>
          </w:p>
        </w:tc>
      </w:tr>
      <w:tr w:rsidR="00D53860" w14:paraId="2BAFD68A" w14:textId="77777777">
        <w:tc>
          <w:tcPr>
            <w:tcW w:w="1000" w:type="pct"/>
            <w:tcMar>
              <w:top w:w="60" w:type="dxa"/>
              <w:left w:w="100" w:type="dxa"/>
              <w:bottom w:w="60" w:type="dxa"/>
              <w:right w:w="100" w:type="dxa"/>
            </w:tcMar>
          </w:tcPr>
          <w:p w14:paraId="36E7CA93" w14:textId="77777777" w:rsidR="00D53860" w:rsidRDefault="00D502B4">
            <w:pPr>
              <w:spacing w:after="80"/>
            </w:pPr>
            <w:r>
              <w:rPr>
                <w:b/>
                <w:bCs/>
                <w:color w:val="000000"/>
                <w:sz w:val="16"/>
                <w:szCs w:val="16"/>
              </w:rPr>
              <w:t>RAPE (Sciences et Technologie)</w:t>
            </w:r>
          </w:p>
        </w:tc>
        <w:tc>
          <w:tcPr>
            <w:tcW w:w="4000" w:type="pct"/>
            <w:tcMar>
              <w:top w:w="60" w:type="dxa"/>
              <w:left w:w="100" w:type="dxa"/>
              <w:bottom w:w="60" w:type="dxa"/>
              <w:right w:w="100" w:type="dxa"/>
            </w:tcMar>
          </w:tcPr>
          <w:p w14:paraId="7553414A" w14:textId="77777777" w:rsidR="00D53860" w:rsidRDefault="00D502B4">
            <w:pPr>
              <w:spacing w:after="30"/>
            </w:pPr>
            <w:r>
              <w:rPr>
                <w:color w:val="000000"/>
                <w:sz w:val="16"/>
                <w:szCs w:val="16"/>
              </w:rPr>
              <w:t>• L'approvisionnement en eau et les bassins versants</w:t>
            </w:r>
          </w:p>
          <w:p w14:paraId="15FCB690" w14:textId="77777777" w:rsidR="00D53860" w:rsidRDefault="00D502B4">
            <w:pPr>
              <w:spacing w:after="30"/>
            </w:pPr>
            <w:r>
              <w:rPr>
                <w:color w:val="000000"/>
                <w:sz w:val="16"/>
                <w:szCs w:val="16"/>
              </w:rPr>
              <w:t>• Le circuit électrique simple</w:t>
            </w:r>
          </w:p>
          <w:p w14:paraId="1AF45D66" w14:textId="77777777" w:rsidR="00D53860" w:rsidRDefault="00D502B4">
            <w:pPr>
              <w:spacing w:after="30"/>
            </w:pPr>
            <w:r>
              <w:rPr>
                <w:color w:val="000000"/>
                <w:sz w:val="16"/>
                <w:szCs w:val="16"/>
              </w:rPr>
              <w:t>• Conducteurs thermiques, dilatation et isolants</w:t>
            </w:r>
          </w:p>
        </w:tc>
      </w:tr>
      <w:tr w:rsidR="00D53860" w14:paraId="1EB17549" w14:textId="77777777">
        <w:tc>
          <w:tcPr>
            <w:tcW w:w="0" w:type="auto"/>
            <w:tcMar>
              <w:top w:w="60" w:type="dxa"/>
              <w:left w:w="100" w:type="dxa"/>
              <w:bottom w:w="60" w:type="dxa"/>
              <w:right w:w="100" w:type="dxa"/>
            </w:tcMar>
          </w:tcPr>
          <w:p w14:paraId="13C646B9" w14:textId="77777777" w:rsidR="00D53860" w:rsidRDefault="00D502B4">
            <w:pPr>
              <w:spacing w:after="80"/>
            </w:pPr>
            <w:r>
              <w:rPr>
                <w:b/>
                <w:bCs/>
                <w:color w:val="000000"/>
                <w:sz w:val="16"/>
                <w:szCs w:val="16"/>
              </w:rPr>
              <w:t>Révision</w:t>
            </w:r>
          </w:p>
        </w:tc>
        <w:tc>
          <w:tcPr>
            <w:tcW w:w="0" w:type="auto"/>
            <w:tcMar>
              <w:top w:w="60" w:type="dxa"/>
              <w:left w:w="100" w:type="dxa"/>
              <w:bottom w:w="60" w:type="dxa"/>
              <w:right w:w="100" w:type="dxa"/>
            </w:tcMar>
          </w:tcPr>
          <w:p w14:paraId="3893F1D6" w14:textId="77777777" w:rsidR="00D53860" w:rsidRDefault="00D502B4">
            <w:pPr>
              <w:spacing w:after="80"/>
            </w:pPr>
            <w:r>
              <w:rPr>
                <w:color w:val="000000"/>
                <w:sz w:val="16"/>
                <w:szCs w:val="16"/>
              </w:rPr>
              <w:t>Séance 34 — révision de l'unité</w:t>
            </w:r>
          </w:p>
        </w:tc>
      </w:tr>
      <w:tr w:rsidR="00D53860" w14:paraId="638A3596" w14:textId="77777777">
        <w:tc>
          <w:tcPr>
            <w:tcW w:w="0" w:type="auto"/>
            <w:tcMar>
              <w:top w:w="60" w:type="dxa"/>
              <w:left w:w="100" w:type="dxa"/>
              <w:bottom w:w="60" w:type="dxa"/>
              <w:right w:w="100" w:type="dxa"/>
            </w:tcMar>
          </w:tcPr>
          <w:p w14:paraId="18ED437E" w14:textId="77777777" w:rsidR="00D53860" w:rsidRDefault="00D502B4">
            <w:pPr>
              <w:spacing w:after="80"/>
            </w:pPr>
            <w:r>
              <w:rPr>
                <w:b/>
                <w:bCs/>
                <w:color w:val="000000"/>
                <w:sz w:val="16"/>
                <w:szCs w:val="16"/>
              </w:rPr>
              <w:t>Examen</w:t>
            </w:r>
          </w:p>
        </w:tc>
        <w:tc>
          <w:tcPr>
            <w:tcW w:w="0" w:type="auto"/>
            <w:tcMar>
              <w:top w:w="60" w:type="dxa"/>
              <w:left w:w="100" w:type="dxa"/>
              <w:bottom w:w="60" w:type="dxa"/>
              <w:right w:w="100" w:type="dxa"/>
            </w:tcMar>
          </w:tcPr>
          <w:p w14:paraId="614307AC" w14:textId="77777777" w:rsidR="00D53860" w:rsidRDefault="00D502B4">
            <w:pPr>
              <w:spacing w:after="80"/>
            </w:pPr>
            <w:r>
              <w:rPr>
                <w:color w:val="000000"/>
                <w:sz w:val="16"/>
                <w:szCs w:val="16"/>
              </w:rPr>
              <w:t>Séance 35 — sujet d'examen 6e corrigé</w:t>
            </w:r>
          </w:p>
        </w:tc>
      </w:tr>
    </w:tbl>
    <w:p w14:paraId="4836AF1B" w14:textId="77777777" w:rsidR="00D53860" w:rsidRDefault="00D502B4">
      <w:r>
        <w:br w:type="page"/>
      </w:r>
    </w:p>
    <w:p w14:paraId="74E8830F" w14:textId="77777777" w:rsidR="00D53860" w:rsidRDefault="00D502B4">
      <w:pPr>
        <w:spacing w:after="40"/>
        <w:jc w:val="center"/>
      </w:pPr>
      <w:r>
        <w:rPr>
          <w:b/>
          <w:bCs/>
          <w:color w:val="1F4E79"/>
          <w:sz w:val="18"/>
          <w:szCs w:val="18"/>
        </w:rPr>
        <w:lastRenderedPageBreak/>
        <w:t>SÉANCE 29 / 42</w:t>
      </w:r>
    </w:p>
    <w:p w14:paraId="16F8D801" w14:textId="77777777" w:rsidR="00D53860" w:rsidRDefault="00D502B4">
      <w:pPr>
        <w:pStyle w:val="Titre2"/>
        <w:spacing w:before="100" w:after="200"/>
        <w:jc w:val="center"/>
      </w:pPr>
      <w:bookmarkStart w:id="34" w:name="_Toc000034"/>
      <w:r>
        <w:rPr>
          <w:b/>
          <w:bCs/>
          <w:color w:val="C00000"/>
        </w:rPr>
        <w:t>La puberté</w:t>
      </w:r>
      <w:bookmarkEnd w:id="34"/>
    </w:p>
    <w:p w14:paraId="63835416"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4AD432E2" w14:textId="77777777">
        <w:tc>
          <w:tcPr>
            <w:tcW w:w="1500" w:type="pct"/>
            <w:tcMar>
              <w:top w:w="60" w:type="dxa"/>
              <w:left w:w="100" w:type="dxa"/>
              <w:bottom w:w="60" w:type="dxa"/>
              <w:right w:w="100" w:type="dxa"/>
            </w:tcMar>
          </w:tcPr>
          <w:p w14:paraId="403DB2E6"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1A04F268" w14:textId="77777777" w:rsidR="00D53860" w:rsidRDefault="00D502B4">
            <w:pPr>
              <w:spacing w:after="80"/>
            </w:pPr>
            <w:r>
              <w:rPr>
                <w:color w:val="000000"/>
                <w:sz w:val="18"/>
                <w:szCs w:val="18"/>
              </w:rPr>
              <w:t>Sciences de la Vie et de la Terre</w:t>
            </w:r>
          </w:p>
        </w:tc>
      </w:tr>
      <w:tr w:rsidR="00D53860" w14:paraId="5B463AE0" w14:textId="77777777">
        <w:tc>
          <w:tcPr>
            <w:tcW w:w="1500" w:type="pct"/>
            <w:tcMar>
              <w:top w:w="60" w:type="dxa"/>
              <w:left w:w="100" w:type="dxa"/>
              <w:bottom w:w="60" w:type="dxa"/>
              <w:right w:w="100" w:type="dxa"/>
            </w:tcMar>
          </w:tcPr>
          <w:p w14:paraId="49B0DD4B"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2126743E" w14:textId="77777777" w:rsidR="00D53860" w:rsidRDefault="00D502B4">
            <w:pPr>
              <w:spacing w:after="80"/>
            </w:pPr>
            <w:r>
              <w:rPr>
                <w:color w:val="000000"/>
                <w:sz w:val="18"/>
                <w:szCs w:val="18"/>
              </w:rPr>
              <w:t>Biologie humaine</w:t>
            </w:r>
          </w:p>
        </w:tc>
      </w:tr>
      <w:tr w:rsidR="00D53860" w14:paraId="3613E8EB" w14:textId="77777777">
        <w:tc>
          <w:tcPr>
            <w:tcW w:w="1500" w:type="pct"/>
            <w:tcMar>
              <w:top w:w="60" w:type="dxa"/>
              <w:left w:w="100" w:type="dxa"/>
              <w:bottom w:w="60" w:type="dxa"/>
              <w:right w:w="100" w:type="dxa"/>
            </w:tcMar>
          </w:tcPr>
          <w:p w14:paraId="304D80BD"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28509293" w14:textId="77777777" w:rsidR="00D53860" w:rsidRDefault="00D502B4">
            <w:pPr>
              <w:spacing w:after="80"/>
            </w:pPr>
            <w:r>
              <w:rPr>
                <w:color w:val="000000"/>
                <w:sz w:val="18"/>
                <w:szCs w:val="18"/>
              </w:rPr>
              <w:t>La croissance de l'adolescent</w:t>
            </w:r>
          </w:p>
        </w:tc>
      </w:tr>
      <w:tr w:rsidR="00D53860" w14:paraId="5A358D86" w14:textId="77777777">
        <w:tc>
          <w:tcPr>
            <w:tcW w:w="1500" w:type="pct"/>
            <w:tcMar>
              <w:top w:w="60" w:type="dxa"/>
              <w:left w:w="100" w:type="dxa"/>
              <w:bottom w:w="60" w:type="dxa"/>
              <w:right w:w="100" w:type="dxa"/>
            </w:tcMar>
          </w:tcPr>
          <w:p w14:paraId="34DB5F35"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5EE033F1" w14:textId="77777777" w:rsidR="00D53860" w:rsidRDefault="00D502B4">
            <w:pPr>
              <w:spacing w:after="80"/>
            </w:pPr>
            <w:r>
              <w:rPr>
                <w:color w:val="000000"/>
                <w:sz w:val="18"/>
                <w:szCs w:val="18"/>
              </w:rPr>
              <w:t>La puberté</w:t>
            </w:r>
          </w:p>
        </w:tc>
      </w:tr>
      <w:tr w:rsidR="00D53860" w14:paraId="5A9A1C83" w14:textId="77777777">
        <w:tc>
          <w:tcPr>
            <w:tcW w:w="1500" w:type="pct"/>
            <w:tcMar>
              <w:top w:w="60" w:type="dxa"/>
              <w:left w:w="100" w:type="dxa"/>
              <w:bottom w:w="60" w:type="dxa"/>
              <w:right w:w="100" w:type="dxa"/>
            </w:tcMar>
          </w:tcPr>
          <w:p w14:paraId="538339E0"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6C502B4D" w14:textId="77777777" w:rsidR="00D53860" w:rsidRDefault="00D502B4">
            <w:pPr>
              <w:spacing w:after="80"/>
            </w:pPr>
            <w:r>
              <w:rPr>
                <w:color w:val="000000"/>
                <w:sz w:val="18"/>
                <w:szCs w:val="18"/>
              </w:rPr>
              <w:t>Décrire les principaux changements physiques de la puberté et énoncer les règles d'hygiène de l'adolescent.</w:t>
            </w:r>
          </w:p>
        </w:tc>
      </w:tr>
      <w:tr w:rsidR="00D53860" w14:paraId="6A113F36" w14:textId="77777777">
        <w:tc>
          <w:tcPr>
            <w:tcW w:w="1500" w:type="pct"/>
            <w:tcMar>
              <w:top w:w="60" w:type="dxa"/>
              <w:left w:w="100" w:type="dxa"/>
              <w:bottom w:w="60" w:type="dxa"/>
              <w:right w:w="100" w:type="dxa"/>
            </w:tcMar>
          </w:tcPr>
          <w:p w14:paraId="6544AAE0"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165C32B0" w14:textId="77777777" w:rsidR="00D53860" w:rsidRDefault="00D502B4">
            <w:pPr>
              <w:spacing w:after="80"/>
            </w:pPr>
            <w:r>
              <w:rPr>
                <w:color w:val="000000"/>
                <w:sz w:val="18"/>
                <w:szCs w:val="18"/>
              </w:rPr>
              <w:t>Programme RAPS 6e (SVT)</w:t>
            </w:r>
          </w:p>
        </w:tc>
      </w:tr>
      <w:tr w:rsidR="00D53860" w14:paraId="4603C389" w14:textId="77777777">
        <w:tc>
          <w:tcPr>
            <w:tcW w:w="1500" w:type="pct"/>
            <w:tcMar>
              <w:top w:w="60" w:type="dxa"/>
              <w:left w:w="100" w:type="dxa"/>
              <w:bottom w:w="60" w:type="dxa"/>
              <w:right w:w="100" w:type="dxa"/>
            </w:tcMar>
          </w:tcPr>
          <w:p w14:paraId="32B2DA14"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1264F47B" w14:textId="77777777" w:rsidR="00D53860" w:rsidRDefault="00D502B4">
            <w:pPr>
              <w:spacing w:after="80"/>
            </w:pPr>
            <w:r>
              <w:rPr>
                <w:color w:val="000000"/>
                <w:sz w:val="18"/>
                <w:szCs w:val="18"/>
              </w:rPr>
              <w:t>un tableau comparant la silhouette d'un enfant de 9 ans, d'un adolescent de 13 ans et d'un adulte</w:t>
            </w:r>
          </w:p>
        </w:tc>
      </w:tr>
    </w:tbl>
    <w:p w14:paraId="19714918" w14:textId="77777777" w:rsidR="00D53860" w:rsidRDefault="00D502B4">
      <w:pPr>
        <w:spacing w:after="40"/>
        <w:jc w:val="right"/>
      </w:pPr>
      <w:r>
        <w:rPr>
          <w:sz w:val="18"/>
          <w:szCs w:val="18"/>
        </w:rPr>
        <w:t>Date : _______</w:t>
      </w:r>
    </w:p>
    <w:p w14:paraId="2A0DEDE5" w14:textId="77777777" w:rsidR="00D53860" w:rsidRDefault="00D502B4">
      <w:pPr>
        <w:spacing w:after="40"/>
        <w:jc w:val="right"/>
      </w:pPr>
      <w:r>
        <w:rPr>
          <w:sz w:val="18"/>
          <w:szCs w:val="18"/>
        </w:rPr>
        <w:t>Classe : 6e</w:t>
      </w:r>
    </w:p>
    <w:p w14:paraId="736C2B4D" w14:textId="77777777" w:rsidR="00D53860" w:rsidRDefault="00D502B4">
      <w:pPr>
        <w:spacing w:after="40"/>
        <w:jc w:val="right"/>
      </w:pPr>
      <w:r>
        <w:rPr>
          <w:sz w:val="18"/>
          <w:szCs w:val="18"/>
        </w:rPr>
        <w:t>Séance n° : 29/42</w:t>
      </w:r>
    </w:p>
    <w:p w14:paraId="17C62342" w14:textId="77777777" w:rsidR="00D53860" w:rsidRDefault="00D502B4">
      <w:pPr>
        <w:spacing w:after="40"/>
        <w:jc w:val="right"/>
      </w:pPr>
      <w:r>
        <w:rPr>
          <w:sz w:val="18"/>
          <w:szCs w:val="18"/>
        </w:rPr>
        <w:t>Durée : 60 min</w:t>
      </w:r>
    </w:p>
    <w:p w14:paraId="27435F3D"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66"/>
        <w:gridCol w:w="2280"/>
        <w:gridCol w:w="1707"/>
        <w:gridCol w:w="1348"/>
        <w:gridCol w:w="1348"/>
        <w:gridCol w:w="1167"/>
      </w:tblGrid>
      <w:tr w:rsidR="00D53860" w14:paraId="1590142D" w14:textId="77777777">
        <w:trPr>
          <w:tblHeader/>
        </w:trPr>
        <w:tc>
          <w:tcPr>
            <w:tcW w:w="700" w:type="pct"/>
            <w:vMerge w:val="restart"/>
            <w:shd w:val="clear" w:color="auto" w:fill="DDEEFF"/>
            <w:tcMar>
              <w:top w:w="60" w:type="dxa"/>
              <w:left w:w="100" w:type="dxa"/>
              <w:bottom w:w="60" w:type="dxa"/>
              <w:right w:w="100" w:type="dxa"/>
            </w:tcMar>
          </w:tcPr>
          <w:p w14:paraId="5EA96CD8"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24C17176"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2C2A9149"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78147A0E"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449B5170" w14:textId="77777777" w:rsidR="00D53860" w:rsidRDefault="00D502B4">
            <w:pPr>
              <w:spacing w:after="80"/>
            </w:pPr>
            <w:r>
              <w:rPr>
                <w:b/>
                <w:bCs/>
                <w:color w:val="000000"/>
                <w:sz w:val="17"/>
                <w:szCs w:val="17"/>
              </w:rPr>
              <w:t>Observation</w:t>
            </w:r>
          </w:p>
        </w:tc>
      </w:tr>
      <w:tr w:rsidR="00D53860" w14:paraId="23D7FDCA" w14:textId="77777777">
        <w:trPr>
          <w:tblHeader/>
        </w:trPr>
        <w:tc>
          <w:tcPr>
            <w:tcW w:w="0" w:type="auto"/>
            <w:vMerge/>
            <w:shd w:val="clear" w:color="auto" w:fill="F5F5F5"/>
            <w:tcMar>
              <w:top w:w="60" w:type="dxa"/>
              <w:left w:w="100" w:type="dxa"/>
              <w:bottom w:w="60" w:type="dxa"/>
              <w:right w:w="100" w:type="dxa"/>
            </w:tcMar>
          </w:tcPr>
          <w:p w14:paraId="5362B7B2" w14:textId="77777777" w:rsidR="00D53860" w:rsidRDefault="00D53860">
            <w:pPr>
              <w:spacing w:after="80"/>
            </w:pPr>
          </w:p>
        </w:tc>
        <w:tc>
          <w:tcPr>
            <w:tcW w:w="1000" w:type="pct"/>
            <w:shd w:val="clear" w:color="auto" w:fill="F5F5F5"/>
            <w:tcMar>
              <w:top w:w="60" w:type="dxa"/>
              <w:left w:w="100" w:type="dxa"/>
              <w:bottom w:w="60" w:type="dxa"/>
              <w:right w:w="100" w:type="dxa"/>
            </w:tcMar>
          </w:tcPr>
          <w:p w14:paraId="0D2E0E18"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3ADF6DCF"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288475CB"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7CA7AD2E"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47ABC601" w14:textId="77777777" w:rsidR="00D53860" w:rsidRDefault="00D53860">
            <w:pPr>
              <w:spacing w:after="80"/>
            </w:pPr>
          </w:p>
        </w:tc>
      </w:tr>
      <w:tr w:rsidR="00D53860" w14:paraId="7DCEA6F3" w14:textId="77777777">
        <w:tc>
          <w:tcPr>
            <w:tcW w:w="700" w:type="pct"/>
            <w:tcMar>
              <w:top w:w="60" w:type="dxa"/>
              <w:left w:w="100" w:type="dxa"/>
              <w:bottom w:w="60" w:type="dxa"/>
              <w:right w:w="100" w:type="dxa"/>
            </w:tcMar>
          </w:tcPr>
          <w:p w14:paraId="302FF7AA" w14:textId="77777777" w:rsidR="00D53860" w:rsidRDefault="00D502B4">
            <w:pPr>
              <w:spacing w:after="80"/>
            </w:pPr>
            <w:r>
              <w:rPr>
                <w:b/>
                <w:bCs/>
                <w:color w:val="000000"/>
                <w:sz w:val="17"/>
                <w:szCs w:val="17"/>
              </w:rPr>
              <w:t>I. Révision (5 min)</w:t>
            </w:r>
          </w:p>
        </w:tc>
        <w:tc>
          <w:tcPr>
            <w:tcW w:w="1000" w:type="pct"/>
            <w:tcMar>
              <w:top w:w="60" w:type="dxa"/>
              <w:left w:w="100" w:type="dxa"/>
              <w:bottom w:w="60" w:type="dxa"/>
              <w:right w:w="100" w:type="dxa"/>
            </w:tcMar>
          </w:tcPr>
          <w:p w14:paraId="3B3D00F6" w14:textId="77777777" w:rsidR="00D53860" w:rsidRDefault="00D502B4">
            <w:pPr>
              <w:spacing w:after="50"/>
            </w:pPr>
            <w:r>
              <w:rPr>
                <w:color w:val="000000"/>
                <w:sz w:val="17"/>
                <w:szCs w:val="17"/>
              </w:rPr>
              <w:t>Quels sont les trois états de la matière ?</w:t>
            </w:r>
          </w:p>
          <w:p w14:paraId="2E5AACCB" w14:textId="77777777" w:rsidR="00D53860" w:rsidRDefault="00D502B4">
            <w:pPr>
              <w:spacing w:after="50"/>
            </w:pPr>
            <w:r>
              <w:rPr>
                <w:color w:val="000000"/>
                <w:sz w:val="17"/>
                <w:szCs w:val="17"/>
              </w:rPr>
              <w:t>Lequel des trois états est le plus facilement compressible ?</w:t>
            </w:r>
          </w:p>
        </w:tc>
        <w:tc>
          <w:tcPr>
            <w:tcW w:w="1000" w:type="pct"/>
            <w:tcMar>
              <w:top w:w="60" w:type="dxa"/>
              <w:left w:w="100" w:type="dxa"/>
              <w:bottom w:w="60" w:type="dxa"/>
              <w:right w:w="100" w:type="dxa"/>
            </w:tcMar>
          </w:tcPr>
          <w:p w14:paraId="67A3AFE6" w14:textId="77777777" w:rsidR="00D53860" w:rsidRDefault="00D502B4">
            <w:pPr>
              <w:spacing w:after="50"/>
            </w:pPr>
            <w:r>
              <w:rPr>
                <w:i/>
                <w:iCs/>
                <w:color w:val="000000"/>
                <w:sz w:val="17"/>
                <w:szCs w:val="17"/>
              </w:rPr>
              <w:t>R.A. : Solide, liquide et gaz.</w:t>
            </w:r>
          </w:p>
          <w:p w14:paraId="0DA007B0" w14:textId="77777777" w:rsidR="00D53860" w:rsidRDefault="00D502B4">
            <w:pPr>
              <w:spacing w:after="50"/>
            </w:pPr>
            <w:r>
              <w:rPr>
                <w:i/>
                <w:iCs/>
                <w:color w:val="000000"/>
                <w:sz w:val="17"/>
                <w:szCs w:val="17"/>
              </w:rPr>
              <w:t>R.A. : Le gaz.</w:t>
            </w:r>
          </w:p>
        </w:tc>
        <w:tc>
          <w:tcPr>
            <w:tcW w:w="800" w:type="pct"/>
            <w:tcMar>
              <w:top w:w="60" w:type="dxa"/>
              <w:left w:w="100" w:type="dxa"/>
              <w:bottom w:w="60" w:type="dxa"/>
              <w:right w:w="100" w:type="dxa"/>
            </w:tcMar>
          </w:tcPr>
          <w:p w14:paraId="4F53AB73"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57E543AD"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11622914" w14:textId="77777777" w:rsidR="00D53860" w:rsidRDefault="00D53860">
            <w:pPr>
              <w:spacing w:after="80"/>
            </w:pPr>
          </w:p>
        </w:tc>
      </w:tr>
      <w:tr w:rsidR="00D53860" w14:paraId="01A8EEF0" w14:textId="77777777">
        <w:tc>
          <w:tcPr>
            <w:tcW w:w="0" w:type="auto"/>
            <w:gridSpan w:val="6"/>
            <w:shd w:val="clear" w:color="auto" w:fill="C9DDEA"/>
            <w:tcMar>
              <w:top w:w="60" w:type="dxa"/>
              <w:left w:w="100" w:type="dxa"/>
              <w:bottom w:w="60" w:type="dxa"/>
              <w:right w:w="100" w:type="dxa"/>
            </w:tcMar>
          </w:tcPr>
          <w:p w14:paraId="7BE7AB70" w14:textId="77777777" w:rsidR="00D53860" w:rsidRDefault="00D502B4">
            <w:pPr>
              <w:spacing w:after="80"/>
              <w:jc w:val="center"/>
            </w:pPr>
            <w:r>
              <w:rPr>
                <w:b/>
                <w:bCs/>
                <w:color w:val="000000"/>
                <w:sz w:val="18"/>
                <w:szCs w:val="18"/>
              </w:rPr>
              <w:t>II. NOUVELLE LEÇON  (40 min)</w:t>
            </w:r>
          </w:p>
        </w:tc>
      </w:tr>
      <w:tr w:rsidR="00D53860" w14:paraId="397DE54A" w14:textId="77777777">
        <w:tc>
          <w:tcPr>
            <w:tcW w:w="700" w:type="pct"/>
            <w:tcMar>
              <w:top w:w="60" w:type="dxa"/>
              <w:left w:w="100" w:type="dxa"/>
              <w:bottom w:w="60" w:type="dxa"/>
              <w:right w:w="100" w:type="dxa"/>
            </w:tcMar>
          </w:tcPr>
          <w:p w14:paraId="48E31B6B"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4B9FB47C" w14:textId="77777777" w:rsidR="00D53860" w:rsidRDefault="00D502B4">
            <w:pPr>
              <w:spacing w:after="40"/>
            </w:pPr>
            <w:r>
              <w:rPr>
                <w:b/>
                <w:bCs/>
                <w:color w:val="000000"/>
                <w:sz w:val="17"/>
                <w:szCs w:val="17"/>
              </w:rPr>
              <w:t>Avez-vous remarqué que certains d'entre vous ont beaucoup grandi cette année, ou que leur corps a changé ?</w:t>
            </w:r>
          </w:p>
        </w:tc>
        <w:tc>
          <w:tcPr>
            <w:tcW w:w="1000" w:type="pct"/>
            <w:tcMar>
              <w:top w:w="60" w:type="dxa"/>
              <w:left w:w="100" w:type="dxa"/>
              <w:bottom w:w="60" w:type="dxa"/>
              <w:right w:w="100" w:type="dxa"/>
            </w:tcMar>
          </w:tcPr>
          <w:p w14:paraId="48DBCB78" w14:textId="77777777" w:rsidR="00D53860" w:rsidRDefault="00D502B4">
            <w:pPr>
              <w:spacing w:after="30"/>
            </w:pPr>
            <w:r>
              <w:rPr>
                <w:i/>
                <w:iCs/>
                <w:color w:val="000000"/>
                <w:sz w:val="17"/>
                <w:szCs w:val="17"/>
              </w:rPr>
              <w:t>RP : oui, je suis plus grand qu'avant, ma voix a changé, je transpire plus…</w:t>
            </w:r>
          </w:p>
          <w:p w14:paraId="33198CF1" w14:textId="77777777" w:rsidR="00D53860" w:rsidRDefault="00D502B4">
            <w:pPr>
              <w:spacing w:after="30"/>
            </w:pPr>
            <w:r>
              <w:rPr>
                <w:b/>
                <w:bCs/>
                <w:i/>
                <w:iCs/>
                <w:color w:val="000000"/>
                <w:sz w:val="17"/>
                <w:szCs w:val="17"/>
              </w:rPr>
              <w:t>RA : notre corps traverse une période de grands changements : c'est la puberté</w:t>
            </w:r>
          </w:p>
        </w:tc>
        <w:tc>
          <w:tcPr>
            <w:tcW w:w="800" w:type="pct"/>
            <w:tcMar>
              <w:top w:w="60" w:type="dxa"/>
              <w:left w:w="100" w:type="dxa"/>
              <w:bottom w:w="60" w:type="dxa"/>
              <w:right w:w="100" w:type="dxa"/>
            </w:tcMar>
          </w:tcPr>
          <w:p w14:paraId="7640C4ED"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2DCFADF6"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13518592" w14:textId="77777777" w:rsidR="00D53860" w:rsidRDefault="00D53860">
            <w:pPr>
              <w:spacing w:after="80"/>
            </w:pPr>
          </w:p>
        </w:tc>
      </w:tr>
      <w:tr w:rsidR="00D53860" w14:paraId="733506AA" w14:textId="77777777">
        <w:tc>
          <w:tcPr>
            <w:tcW w:w="700" w:type="pct"/>
            <w:tcMar>
              <w:top w:w="60" w:type="dxa"/>
              <w:left w:w="100" w:type="dxa"/>
              <w:bottom w:w="60" w:type="dxa"/>
              <w:right w:w="100" w:type="dxa"/>
            </w:tcMar>
          </w:tcPr>
          <w:p w14:paraId="2DD22B04"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72C8F7D7" w14:textId="77777777" w:rsidR="00D53860" w:rsidRDefault="00D502B4">
            <w:pPr>
              <w:spacing w:after="40"/>
            </w:pPr>
            <w:r>
              <w:rPr>
                <w:color w:val="000000"/>
                <w:sz w:val="17"/>
                <w:szCs w:val="17"/>
              </w:rPr>
              <w:t>Aujourd'hui nous allons apprendre : « La puberté ». Après cette séance, vous serez capables de décrire les changements physiques de la puberté et l'hygiène de l'adolescent.</w:t>
            </w:r>
          </w:p>
        </w:tc>
        <w:tc>
          <w:tcPr>
            <w:tcW w:w="1000" w:type="pct"/>
            <w:tcMar>
              <w:top w:w="60" w:type="dxa"/>
              <w:left w:w="100" w:type="dxa"/>
              <w:bottom w:w="60" w:type="dxa"/>
              <w:right w:w="100" w:type="dxa"/>
            </w:tcMar>
          </w:tcPr>
          <w:p w14:paraId="22D8E692"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7612456E"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35FE775C"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7E35DB8F" w14:textId="77777777" w:rsidR="00D53860" w:rsidRDefault="00D53860">
            <w:pPr>
              <w:spacing w:after="80"/>
            </w:pPr>
          </w:p>
        </w:tc>
      </w:tr>
      <w:tr w:rsidR="00D53860" w14:paraId="67543618" w14:textId="77777777">
        <w:tc>
          <w:tcPr>
            <w:tcW w:w="700" w:type="pct"/>
            <w:tcMar>
              <w:top w:w="60" w:type="dxa"/>
              <w:left w:w="100" w:type="dxa"/>
              <w:bottom w:w="60" w:type="dxa"/>
              <w:right w:w="100" w:type="dxa"/>
            </w:tcMar>
          </w:tcPr>
          <w:p w14:paraId="544DA26A"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415CA3AF" w14:textId="77777777" w:rsidR="00D53860" w:rsidRDefault="00D502B4">
            <w:pPr>
              <w:spacing w:after="40"/>
            </w:pPr>
            <w:r>
              <w:rPr>
                <w:color w:val="000000"/>
                <w:sz w:val="17"/>
                <w:szCs w:val="17"/>
              </w:rPr>
              <w:t>Regardez et observez bien un tableau comparant la silhouette d'un enfant de 9 ans, d'un adolescent de 13 ans et d'un adulte. Quels changements observez-vous entre ces trois silhouettes ?</w:t>
            </w:r>
          </w:p>
        </w:tc>
        <w:tc>
          <w:tcPr>
            <w:tcW w:w="1000" w:type="pct"/>
            <w:tcMar>
              <w:top w:w="60" w:type="dxa"/>
              <w:left w:w="100" w:type="dxa"/>
              <w:bottom w:w="60" w:type="dxa"/>
              <w:right w:w="100" w:type="dxa"/>
            </w:tcMar>
          </w:tcPr>
          <w:p w14:paraId="1A004EFD" w14:textId="77777777" w:rsidR="00D53860" w:rsidRDefault="00D502B4">
            <w:pPr>
              <w:spacing w:after="30"/>
            </w:pPr>
            <w:r>
              <w:rPr>
                <w:color w:val="000000"/>
                <w:sz w:val="17"/>
                <w:szCs w:val="17"/>
              </w:rPr>
              <w:t>La taille augmente beaucoup entre l'enfant et l'adolescent.</w:t>
            </w:r>
          </w:p>
          <w:p w14:paraId="18E2EE4B" w14:textId="77777777" w:rsidR="00D53860" w:rsidRDefault="00D502B4">
            <w:pPr>
              <w:spacing w:after="30"/>
            </w:pPr>
            <w:r>
              <w:rPr>
                <w:color w:val="000000"/>
                <w:sz w:val="17"/>
                <w:szCs w:val="17"/>
              </w:rPr>
              <w:t>La carrure change : les épaules ou les hanches s'élargissent selon les personnes.</w:t>
            </w:r>
          </w:p>
          <w:p w14:paraId="54DC776E" w14:textId="77777777" w:rsidR="00D53860" w:rsidRDefault="00D502B4">
            <w:pPr>
              <w:spacing w:after="30"/>
            </w:pPr>
            <w:r>
              <w:rPr>
                <w:color w:val="000000"/>
                <w:sz w:val="17"/>
                <w:szCs w:val="17"/>
              </w:rPr>
              <w:t xml:space="preserve">Le corps de l'adolescent commence à </w:t>
            </w:r>
            <w:r>
              <w:rPr>
                <w:color w:val="000000"/>
                <w:sz w:val="17"/>
                <w:szCs w:val="17"/>
              </w:rPr>
              <w:lastRenderedPageBreak/>
              <w:t>ressembler à celui d'un adulte.</w:t>
            </w:r>
          </w:p>
        </w:tc>
        <w:tc>
          <w:tcPr>
            <w:tcW w:w="800" w:type="pct"/>
            <w:tcMar>
              <w:top w:w="60" w:type="dxa"/>
              <w:left w:w="100" w:type="dxa"/>
              <w:bottom w:w="60" w:type="dxa"/>
              <w:right w:w="100" w:type="dxa"/>
            </w:tcMar>
          </w:tcPr>
          <w:p w14:paraId="28DE9C0A" w14:textId="77777777" w:rsidR="00D53860" w:rsidRDefault="00D502B4">
            <w:pPr>
              <w:spacing w:after="80"/>
            </w:pPr>
            <w:r>
              <w:rPr>
                <w:color w:val="000000"/>
                <w:sz w:val="16"/>
                <w:szCs w:val="16"/>
              </w:rPr>
              <w:lastRenderedPageBreak/>
              <w:t>Observation dirigée</w:t>
            </w:r>
          </w:p>
        </w:tc>
        <w:tc>
          <w:tcPr>
            <w:tcW w:w="800" w:type="pct"/>
            <w:tcMar>
              <w:top w:w="60" w:type="dxa"/>
              <w:left w:w="100" w:type="dxa"/>
              <w:bottom w:w="60" w:type="dxa"/>
              <w:right w:w="100" w:type="dxa"/>
            </w:tcMar>
          </w:tcPr>
          <w:p w14:paraId="7F1506BE" w14:textId="77777777" w:rsidR="00D53860" w:rsidRDefault="00D502B4">
            <w:pPr>
              <w:spacing w:after="80"/>
            </w:pPr>
            <w:r>
              <w:rPr>
                <w:color w:val="000000"/>
                <w:sz w:val="16"/>
                <w:szCs w:val="16"/>
              </w:rPr>
              <w:t>un tableau comparant la silhouette d'un enfant de 9 ans, d'un adolescent de 13 ans et d'un adulte</w:t>
            </w:r>
          </w:p>
        </w:tc>
        <w:tc>
          <w:tcPr>
            <w:tcW w:w="700" w:type="pct"/>
            <w:tcMar>
              <w:top w:w="60" w:type="dxa"/>
              <w:left w:w="100" w:type="dxa"/>
              <w:bottom w:w="60" w:type="dxa"/>
              <w:right w:w="100" w:type="dxa"/>
            </w:tcMar>
          </w:tcPr>
          <w:p w14:paraId="64B0A26E" w14:textId="77777777" w:rsidR="00D53860" w:rsidRDefault="00D53860">
            <w:pPr>
              <w:spacing w:after="80"/>
            </w:pPr>
          </w:p>
        </w:tc>
      </w:tr>
      <w:tr w:rsidR="00D53860" w14:paraId="2AF0A1F0" w14:textId="77777777">
        <w:tc>
          <w:tcPr>
            <w:tcW w:w="700" w:type="pct"/>
            <w:tcMar>
              <w:top w:w="60" w:type="dxa"/>
              <w:left w:w="100" w:type="dxa"/>
              <w:bottom w:w="60" w:type="dxa"/>
              <w:right w:w="100" w:type="dxa"/>
            </w:tcMar>
          </w:tcPr>
          <w:p w14:paraId="24AC1248"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78462CA5" w14:textId="77777777" w:rsidR="00D53860" w:rsidRDefault="00D502B4">
            <w:pPr>
              <w:spacing w:after="50"/>
            </w:pPr>
            <w:r>
              <w:rPr>
                <w:color w:val="000000"/>
                <w:sz w:val="17"/>
                <w:szCs w:val="17"/>
              </w:rPr>
              <w:t>Qu'est-ce que la puberté ?</w:t>
            </w:r>
          </w:p>
          <w:p w14:paraId="372BA3A3" w14:textId="77777777" w:rsidR="00D53860" w:rsidRDefault="00D502B4">
            <w:pPr>
              <w:spacing w:after="50"/>
            </w:pPr>
            <w:r>
              <w:rPr>
                <w:color w:val="000000"/>
                <w:sz w:val="17"/>
                <w:szCs w:val="17"/>
              </w:rPr>
              <w:t>Quels changements sont communs aux filles et aux garçons pendant la puberté ?</w:t>
            </w:r>
          </w:p>
          <w:p w14:paraId="20317B0F" w14:textId="77777777" w:rsidR="00D53860" w:rsidRDefault="00D502B4">
            <w:pPr>
              <w:spacing w:after="50"/>
            </w:pPr>
            <w:r>
              <w:rPr>
                <w:color w:val="000000"/>
                <w:sz w:val="17"/>
                <w:szCs w:val="17"/>
              </w:rPr>
              <w:t>Quels changements sont particuliers aux filles pendant la puberté ?</w:t>
            </w:r>
          </w:p>
          <w:p w14:paraId="254AB5EF" w14:textId="77777777" w:rsidR="00D53860" w:rsidRDefault="00D502B4">
            <w:pPr>
              <w:spacing w:after="50"/>
            </w:pPr>
            <w:r>
              <w:rPr>
                <w:color w:val="000000"/>
                <w:sz w:val="17"/>
                <w:szCs w:val="17"/>
              </w:rPr>
              <w:t>Quels changements sont particuliers aux garçons pendant la puberté ?</w:t>
            </w:r>
          </w:p>
          <w:p w14:paraId="3E32503D" w14:textId="77777777" w:rsidR="00D53860" w:rsidRDefault="00D502B4">
            <w:pPr>
              <w:spacing w:after="50"/>
            </w:pPr>
            <w:r>
              <w:rPr>
                <w:color w:val="000000"/>
                <w:sz w:val="17"/>
                <w:szCs w:val="17"/>
              </w:rPr>
              <w:t>Pourquoi la puberté demande-t-elle une hygiène corporelle plus stricte ?</w:t>
            </w:r>
          </w:p>
          <w:p w14:paraId="2B3D19C4" w14:textId="77777777" w:rsidR="00D53860" w:rsidRDefault="00D502B4">
            <w:pPr>
              <w:spacing w:after="50"/>
            </w:pPr>
            <w:r>
              <w:rPr>
                <w:color w:val="000000"/>
                <w:sz w:val="17"/>
                <w:szCs w:val="17"/>
              </w:rPr>
              <w:t>Cite des règles d'hygiène importantes pour l'adolescent.</w:t>
            </w:r>
          </w:p>
        </w:tc>
        <w:tc>
          <w:tcPr>
            <w:tcW w:w="1000" w:type="pct"/>
            <w:tcMar>
              <w:top w:w="60" w:type="dxa"/>
              <w:left w:w="100" w:type="dxa"/>
              <w:bottom w:w="60" w:type="dxa"/>
              <w:right w:w="100" w:type="dxa"/>
            </w:tcMar>
          </w:tcPr>
          <w:p w14:paraId="6212335E" w14:textId="77777777" w:rsidR="00D53860" w:rsidRDefault="00D502B4">
            <w:pPr>
              <w:spacing w:after="50"/>
            </w:pPr>
            <w:r>
              <w:rPr>
                <w:i/>
                <w:iCs/>
                <w:color w:val="000000"/>
                <w:sz w:val="17"/>
                <w:szCs w:val="17"/>
              </w:rPr>
              <w:t>R.A. : C'est la période de transition entre l'enfance et l'âge adulte, marquée par d'importantes transformations physiques du corps.</w:t>
            </w:r>
          </w:p>
          <w:p w14:paraId="6F497BB5" w14:textId="77777777" w:rsidR="00D53860" w:rsidRDefault="00D502B4">
            <w:pPr>
              <w:spacing w:after="50"/>
            </w:pPr>
            <w:r>
              <w:rPr>
                <w:i/>
                <w:iCs/>
                <w:color w:val="000000"/>
                <w:sz w:val="17"/>
                <w:szCs w:val="17"/>
              </w:rPr>
              <w:t>R.A. : Une croissance rapide (poussée de croissance), l'apparition de poils (aisselles, pubis), une transpiration plus abondante, une peau parfois plus grasse.</w:t>
            </w:r>
          </w:p>
          <w:p w14:paraId="711BB16F" w14:textId="77777777" w:rsidR="00D53860" w:rsidRDefault="00D502B4">
            <w:pPr>
              <w:spacing w:after="50"/>
            </w:pPr>
            <w:r>
              <w:rPr>
                <w:i/>
                <w:iCs/>
                <w:color w:val="000000"/>
                <w:sz w:val="17"/>
                <w:szCs w:val="17"/>
              </w:rPr>
              <w:t>R.A. : Le développement de la poitrine, l'élargissement des hanches, l'apparition des premières règles.</w:t>
            </w:r>
          </w:p>
          <w:p w14:paraId="4E72D1B4" w14:textId="77777777" w:rsidR="00D53860" w:rsidRDefault="00D502B4">
            <w:pPr>
              <w:spacing w:after="50"/>
            </w:pPr>
            <w:r>
              <w:rPr>
                <w:i/>
                <w:iCs/>
                <w:color w:val="000000"/>
                <w:sz w:val="17"/>
                <w:szCs w:val="17"/>
              </w:rPr>
              <w:t>R.A. : Le développement de la musculature et des épaules, la mue de la voix (qui devient plus grave), l'apparition de la barbe.</w:t>
            </w:r>
          </w:p>
          <w:p w14:paraId="25E3D343" w14:textId="77777777" w:rsidR="00D53860" w:rsidRDefault="00D502B4">
            <w:pPr>
              <w:spacing w:after="50"/>
            </w:pPr>
            <w:r>
              <w:rPr>
                <w:i/>
                <w:iCs/>
                <w:color w:val="000000"/>
                <w:sz w:val="17"/>
                <w:szCs w:val="17"/>
              </w:rPr>
              <w:t>R.A. : Parce que la transpiration devient plus abondante et la peau plus grasse, ce qui favorise les odeurs et les boutons si on ne se lave pas régulièrement.</w:t>
            </w:r>
          </w:p>
          <w:p w14:paraId="302C8842" w14:textId="77777777" w:rsidR="00D53860" w:rsidRDefault="00D502B4">
            <w:pPr>
              <w:spacing w:after="50"/>
            </w:pPr>
            <w:r>
              <w:rPr>
                <w:i/>
                <w:iCs/>
                <w:color w:val="000000"/>
                <w:sz w:val="17"/>
                <w:szCs w:val="17"/>
              </w:rPr>
              <w:t>R.A. : Se laver tout le corps chaque jour, changer de vêtements régulièrement (surtout les sous-vêtements), se laver les mains avant les repas, dormir suffisamment, avoir une alimentation équilibrée.</w:t>
            </w:r>
          </w:p>
        </w:tc>
        <w:tc>
          <w:tcPr>
            <w:tcW w:w="800" w:type="pct"/>
            <w:tcMar>
              <w:top w:w="60" w:type="dxa"/>
              <w:left w:w="100" w:type="dxa"/>
              <w:bottom w:w="60" w:type="dxa"/>
              <w:right w:w="100" w:type="dxa"/>
            </w:tcMar>
          </w:tcPr>
          <w:p w14:paraId="37741A6D"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7C26A840" w14:textId="77777777" w:rsidR="00D53860" w:rsidRDefault="00D502B4">
            <w:pPr>
              <w:spacing w:after="80"/>
            </w:pPr>
            <w:r>
              <w:rPr>
                <w:color w:val="000000"/>
                <w:sz w:val="16"/>
                <w:szCs w:val="16"/>
              </w:rPr>
              <w:t>un tableau comparant la silhouette d'un enfant de 9 ans, d'un adolescent de 13 ans et d'un adulte</w:t>
            </w:r>
          </w:p>
        </w:tc>
        <w:tc>
          <w:tcPr>
            <w:tcW w:w="700" w:type="pct"/>
            <w:tcMar>
              <w:top w:w="60" w:type="dxa"/>
              <w:left w:w="100" w:type="dxa"/>
              <w:bottom w:w="60" w:type="dxa"/>
              <w:right w:w="100" w:type="dxa"/>
            </w:tcMar>
          </w:tcPr>
          <w:p w14:paraId="7211AB97" w14:textId="77777777" w:rsidR="00D53860" w:rsidRDefault="00D53860">
            <w:pPr>
              <w:spacing w:after="80"/>
            </w:pPr>
          </w:p>
        </w:tc>
      </w:tr>
      <w:tr w:rsidR="00D53860" w14:paraId="35EBC4B4" w14:textId="77777777">
        <w:tc>
          <w:tcPr>
            <w:tcW w:w="700" w:type="pct"/>
            <w:tcMar>
              <w:top w:w="60" w:type="dxa"/>
              <w:left w:w="100" w:type="dxa"/>
              <w:bottom w:w="60" w:type="dxa"/>
              <w:right w:w="100" w:type="dxa"/>
            </w:tcMar>
          </w:tcPr>
          <w:p w14:paraId="6C81452F"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3648037A" w14:textId="77777777" w:rsidR="00D53860" w:rsidRDefault="00D502B4">
            <w:pPr>
              <w:spacing w:after="40"/>
            </w:pPr>
            <w:r>
              <w:rPr>
                <w:b/>
                <w:bCs/>
                <w:color w:val="000000"/>
                <w:sz w:val="17"/>
                <w:szCs w:val="17"/>
              </w:rPr>
              <w:t>Donc, la puberté est la période de transition entre l'enfance et l'âge adulte. Elle s'accompagne de changements communs (croissance rapide, poils, transpiration) et de changements particuliers aux filles (poitrine, règles) et aux garçons (musculature, mue de la voix, barbe). Une hygiène corporelle stricte et quotidienne est nécessaire à cette période.</w:t>
            </w:r>
          </w:p>
        </w:tc>
        <w:tc>
          <w:tcPr>
            <w:tcW w:w="1000" w:type="pct"/>
            <w:tcMar>
              <w:top w:w="60" w:type="dxa"/>
              <w:left w:w="100" w:type="dxa"/>
              <w:bottom w:w="60" w:type="dxa"/>
              <w:right w:w="100" w:type="dxa"/>
            </w:tcMar>
          </w:tcPr>
          <w:p w14:paraId="03BA2C47" w14:textId="77777777" w:rsidR="00D53860" w:rsidRDefault="00D502B4">
            <w:pPr>
              <w:spacing w:after="40"/>
            </w:pPr>
            <w:r>
              <w:rPr>
                <w:color w:val="000000"/>
                <w:sz w:val="17"/>
                <w:szCs w:val="17"/>
              </w:rPr>
              <w:t>Les élèves écoutent la synthèse.</w:t>
            </w:r>
          </w:p>
        </w:tc>
        <w:tc>
          <w:tcPr>
            <w:tcW w:w="800" w:type="pct"/>
            <w:tcMar>
              <w:top w:w="60" w:type="dxa"/>
              <w:left w:w="100" w:type="dxa"/>
              <w:bottom w:w="60" w:type="dxa"/>
              <w:right w:w="100" w:type="dxa"/>
            </w:tcMar>
          </w:tcPr>
          <w:p w14:paraId="184141D0"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1A868DE0"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36FD7E87" w14:textId="77777777" w:rsidR="00D53860" w:rsidRDefault="00D53860">
            <w:pPr>
              <w:spacing w:after="80"/>
            </w:pPr>
          </w:p>
        </w:tc>
      </w:tr>
      <w:tr w:rsidR="00D53860" w14:paraId="36E64FF2" w14:textId="77777777">
        <w:tc>
          <w:tcPr>
            <w:tcW w:w="700" w:type="pct"/>
            <w:tcMar>
              <w:top w:w="60" w:type="dxa"/>
              <w:left w:w="100" w:type="dxa"/>
              <w:bottom w:w="60" w:type="dxa"/>
              <w:right w:w="100" w:type="dxa"/>
            </w:tcMar>
          </w:tcPr>
          <w:p w14:paraId="30E6080E" w14:textId="77777777" w:rsidR="00D53860" w:rsidRDefault="00D502B4">
            <w:pPr>
              <w:spacing w:after="80"/>
            </w:pPr>
            <w:r>
              <w:rPr>
                <w:b/>
                <w:bCs/>
                <w:color w:val="000000"/>
                <w:sz w:val="17"/>
                <w:szCs w:val="17"/>
              </w:rPr>
              <w:lastRenderedPageBreak/>
              <w:t>6. Application</w:t>
            </w:r>
          </w:p>
        </w:tc>
        <w:tc>
          <w:tcPr>
            <w:tcW w:w="1000" w:type="pct"/>
            <w:tcMar>
              <w:top w:w="60" w:type="dxa"/>
              <w:left w:w="100" w:type="dxa"/>
              <w:bottom w:w="60" w:type="dxa"/>
              <w:right w:w="100" w:type="dxa"/>
            </w:tcMar>
          </w:tcPr>
          <w:p w14:paraId="03CFD2B0" w14:textId="77777777" w:rsidR="00D53860" w:rsidRDefault="00D502B4">
            <w:pPr>
              <w:spacing w:before="100" w:after="30"/>
            </w:pPr>
            <w:r>
              <w:rPr>
                <w:b/>
                <w:bCs/>
                <w:color w:val="1F4E79"/>
                <w:sz w:val="17"/>
                <w:szCs w:val="17"/>
              </w:rPr>
              <w:t>Exercice 1</w:t>
            </w:r>
          </w:p>
          <w:p w14:paraId="56D255FF" w14:textId="77777777" w:rsidR="00D53860" w:rsidRDefault="00D502B4">
            <w:pPr>
              <w:spacing w:after="40"/>
            </w:pPr>
            <w:r>
              <w:rPr>
                <w:i/>
                <w:iCs/>
                <w:color w:val="000000"/>
                <w:sz w:val="16"/>
                <w:szCs w:val="16"/>
              </w:rPr>
              <w:t>Réponds par Vrai (V) ou Faux (F). Justifie chaque réponse fausse.</w:t>
            </w:r>
          </w:p>
          <w:p w14:paraId="5E39E9FB" w14:textId="77777777" w:rsidR="00D53860" w:rsidRDefault="00D502B4">
            <w:pPr>
              <w:spacing w:after="30"/>
            </w:pPr>
            <w:r>
              <w:rPr>
                <w:color w:val="000000"/>
                <w:sz w:val="16"/>
                <w:szCs w:val="16"/>
              </w:rPr>
              <w:t>1. La puberté est une période de transition entre l'enfance et l'âge adulte.</w:t>
            </w:r>
          </w:p>
          <w:p w14:paraId="6ED233EC" w14:textId="77777777" w:rsidR="00D53860" w:rsidRDefault="00D502B4">
            <w:pPr>
              <w:spacing w:after="30"/>
            </w:pPr>
            <w:r>
              <w:rPr>
                <w:color w:val="000000"/>
                <w:sz w:val="16"/>
                <w:szCs w:val="16"/>
              </w:rPr>
              <w:t>2. La mue de la voix est un changement particulier aux filles.</w:t>
            </w:r>
          </w:p>
          <w:p w14:paraId="111EDA9A" w14:textId="77777777" w:rsidR="00D53860" w:rsidRDefault="00D502B4">
            <w:pPr>
              <w:spacing w:after="30"/>
            </w:pPr>
            <w:r>
              <w:rPr>
                <w:color w:val="000000"/>
                <w:sz w:val="16"/>
                <w:szCs w:val="16"/>
              </w:rPr>
              <w:t>3. La transpiration devient plus abondante pendant la puberté.</w:t>
            </w:r>
          </w:p>
          <w:p w14:paraId="67B4EEC7" w14:textId="77777777" w:rsidR="00D53860" w:rsidRDefault="00D502B4">
            <w:pPr>
              <w:spacing w:after="30"/>
            </w:pPr>
            <w:r>
              <w:rPr>
                <w:color w:val="000000"/>
                <w:sz w:val="16"/>
                <w:szCs w:val="16"/>
              </w:rPr>
              <w:t>4. Il n'est pas nécessaire de changer d'hygiène pendant la puberté.</w:t>
            </w:r>
          </w:p>
          <w:p w14:paraId="23394846" w14:textId="77777777" w:rsidR="00D53860" w:rsidRDefault="00D502B4">
            <w:pPr>
              <w:spacing w:before="100" w:after="30"/>
            </w:pPr>
            <w:r>
              <w:rPr>
                <w:b/>
                <w:bCs/>
                <w:color w:val="1F4E79"/>
                <w:sz w:val="17"/>
                <w:szCs w:val="17"/>
              </w:rPr>
              <w:t>Exercice 2</w:t>
            </w:r>
          </w:p>
          <w:p w14:paraId="67966232" w14:textId="77777777" w:rsidR="00D53860" w:rsidRDefault="00D502B4">
            <w:pPr>
              <w:spacing w:after="40"/>
            </w:pPr>
            <w:r>
              <w:rPr>
                <w:i/>
                <w:iCs/>
                <w:color w:val="000000"/>
                <w:sz w:val="16"/>
                <w:szCs w:val="16"/>
              </w:rPr>
              <w:t>Réponds aux questions suivantes par une phrase complète.</w:t>
            </w:r>
          </w:p>
          <w:p w14:paraId="0F41FDEC" w14:textId="77777777" w:rsidR="00D53860" w:rsidRDefault="00D502B4">
            <w:pPr>
              <w:spacing w:after="30"/>
            </w:pPr>
            <w:r>
              <w:rPr>
                <w:color w:val="000000"/>
                <w:sz w:val="16"/>
                <w:szCs w:val="16"/>
              </w:rPr>
              <w:t>1. Cite un changement commun aux filles et aux garçons pendant la puberté.</w:t>
            </w:r>
          </w:p>
          <w:p w14:paraId="71B6ED78" w14:textId="77777777" w:rsidR="00D53860" w:rsidRDefault="00D502B4">
            <w:pPr>
              <w:spacing w:after="30"/>
            </w:pPr>
            <w:r>
              <w:rPr>
                <w:color w:val="000000"/>
                <w:sz w:val="16"/>
                <w:szCs w:val="16"/>
              </w:rPr>
              <w:t>2. Cite un changement particulier aux filles.</w:t>
            </w:r>
          </w:p>
          <w:p w14:paraId="11C11147" w14:textId="77777777" w:rsidR="00D53860" w:rsidRDefault="00D502B4">
            <w:pPr>
              <w:spacing w:after="30"/>
            </w:pPr>
            <w:r>
              <w:rPr>
                <w:color w:val="000000"/>
                <w:sz w:val="16"/>
                <w:szCs w:val="16"/>
              </w:rPr>
              <w:t>3. Cite un changement particulier aux garçons.</w:t>
            </w:r>
          </w:p>
          <w:p w14:paraId="36C08DDC" w14:textId="77777777" w:rsidR="00D53860" w:rsidRDefault="00D502B4">
            <w:pPr>
              <w:spacing w:after="30"/>
            </w:pPr>
            <w:r>
              <w:rPr>
                <w:color w:val="000000"/>
                <w:sz w:val="16"/>
                <w:szCs w:val="16"/>
              </w:rPr>
              <w:t>4. Pourquoi faut-il se laver tout le corps chaque jour à l'adolescence ?</w:t>
            </w:r>
          </w:p>
        </w:tc>
        <w:tc>
          <w:tcPr>
            <w:tcW w:w="1000" w:type="pct"/>
            <w:tcMar>
              <w:top w:w="60" w:type="dxa"/>
              <w:left w:w="100" w:type="dxa"/>
              <w:bottom w:w="60" w:type="dxa"/>
              <w:right w:w="100" w:type="dxa"/>
            </w:tcMar>
          </w:tcPr>
          <w:p w14:paraId="140F0C30" w14:textId="77777777" w:rsidR="00D53860" w:rsidRDefault="00D502B4">
            <w:pPr>
              <w:spacing w:before="100" w:after="30"/>
            </w:pPr>
            <w:r>
              <w:rPr>
                <w:b/>
                <w:bCs/>
                <w:color w:val="C2185B"/>
                <w:sz w:val="17"/>
                <w:szCs w:val="17"/>
              </w:rPr>
              <w:t>Corrigé — Exercice 1</w:t>
            </w:r>
          </w:p>
          <w:p w14:paraId="20534A0F" w14:textId="77777777" w:rsidR="00D53860" w:rsidRDefault="00D502B4">
            <w:pPr>
              <w:spacing w:after="30"/>
            </w:pPr>
            <w:r>
              <w:rPr>
                <w:color w:val="C2185B"/>
                <w:sz w:val="16"/>
                <w:szCs w:val="16"/>
              </w:rPr>
              <w:t>1. Vrai</w:t>
            </w:r>
          </w:p>
          <w:p w14:paraId="364CD2E7" w14:textId="77777777" w:rsidR="00D53860" w:rsidRDefault="00D502B4">
            <w:pPr>
              <w:spacing w:after="30"/>
            </w:pPr>
            <w:r>
              <w:rPr>
                <w:color w:val="C2185B"/>
                <w:sz w:val="16"/>
                <w:szCs w:val="16"/>
              </w:rPr>
              <w:t>2. Faux — La mue de la voix est un changement particulier aux garçons.</w:t>
            </w:r>
          </w:p>
          <w:p w14:paraId="3C43BD43" w14:textId="77777777" w:rsidR="00D53860" w:rsidRDefault="00D502B4">
            <w:pPr>
              <w:spacing w:after="30"/>
            </w:pPr>
            <w:r>
              <w:rPr>
                <w:color w:val="C2185B"/>
                <w:sz w:val="16"/>
                <w:szCs w:val="16"/>
              </w:rPr>
              <w:t>3. Vrai</w:t>
            </w:r>
          </w:p>
          <w:p w14:paraId="0DC088E9" w14:textId="77777777" w:rsidR="00D53860" w:rsidRDefault="00D502B4">
            <w:pPr>
              <w:spacing w:after="30"/>
            </w:pPr>
            <w:r>
              <w:rPr>
                <w:color w:val="C2185B"/>
                <w:sz w:val="16"/>
                <w:szCs w:val="16"/>
              </w:rPr>
              <w:t>4. Faux — Au contraire, une hygiène plus stricte est nécessaire à cette période.</w:t>
            </w:r>
          </w:p>
          <w:p w14:paraId="2E5116C1" w14:textId="77777777" w:rsidR="00D53860" w:rsidRDefault="00D502B4">
            <w:pPr>
              <w:spacing w:before="100" w:after="30"/>
            </w:pPr>
            <w:r>
              <w:rPr>
                <w:b/>
                <w:bCs/>
                <w:color w:val="C2185B"/>
                <w:sz w:val="17"/>
                <w:szCs w:val="17"/>
              </w:rPr>
              <w:t>Corrigé — Exercice 2</w:t>
            </w:r>
          </w:p>
          <w:p w14:paraId="77E2C838" w14:textId="77777777" w:rsidR="00D53860" w:rsidRDefault="00D502B4">
            <w:pPr>
              <w:spacing w:after="30"/>
            </w:pPr>
            <w:r>
              <w:rPr>
                <w:color w:val="C2185B"/>
                <w:sz w:val="16"/>
                <w:szCs w:val="16"/>
              </w:rPr>
              <w:t>1. Une croissance rapide, l'apparition de poils, ou une transpiration plus abondante.</w:t>
            </w:r>
          </w:p>
          <w:p w14:paraId="522811F1" w14:textId="77777777" w:rsidR="00D53860" w:rsidRDefault="00D502B4">
            <w:pPr>
              <w:spacing w:after="30"/>
            </w:pPr>
            <w:r>
              <w:rPr>
                <w:color w:val="C2185B"/>
                <w:sz w:val="16"/>
                <w:szCs w:val="16"/>
              </w:rPr>
              <w:t>2. Le développement de la poitrine, l'élargissement des hanches, ou l'apparition des règles.</w:t>
            </w:r>
          </w:p>
          <w:p w14:paraId="66451F4B" w14:textId="77777777" w:rsidR="00D53860" w:rsidRDefault="00D502B4">
            <w:pPr>
              <w:spacing w:after="30"/>
            </w:pPr>
            <w:r>
              <w:rPr>
                <w:color w:val="C2185B"/>
                <w:sz w:val="16"/>
                <w:szCs w:val="16"/>
              </w:rPr>
              <w:t>3. Le développement de la musculature, la mue de la voix, ou l'apparition de la barbe.</w:t>
            </w:r>
          </w:p>
          <w:p w14:paraId="04CE6ACC" w14:textId="77777777" w:rsidR="00D53860" w:rsidRDefault="00D502B4">
            <w:pPr>
              <w:spacing w:after="30"/>
            </w:pPr>
            <w:r>
              <w:rPr>
                <w:color w:val="C2185B"/>
                <w:sz w:val="16"/>
                <w:szCs w:val="16"/>
              </w:rPr>
              <w:t>4. Parce que la transpiration et la peau grasse favorisent les mauvaises odeurs et les boutons.</w:t>
            </w:r>
          </w:p>
        </w:tc>
        <w:tc>
          <w:tcPr>
            <w:tcW w:w="800" w:type="pct"/>
            <w:tcMar>
              <w:top w:w="60" w:type="dxa"/>
              <w:left w:w="100" w:type="dxa"/>
              <w:bottom w:w="60" w:type="dxa"/>
              <w:right w:w="100" w:type="dxa"/>
            </w:tcMar>
          </w:tcPr>
          <w:p w14:paraId="7DE3D2D2" w14:textId="77777777" w:rsidR="00D53860" w:rsidRDefault="00D502B4">
            <w:pPr>
              <w:spacing w:after="80"/>
            </w:pPr>
            <w:r>
              <w:rPr>
                <w:color w:val="000000"/>
                <w:sz w:val="16"/>
                <w:szCs w:val="16"/>
              </w:rPr>
              <w:t>Travail individuel écrit</w:t>
            </w:r>
          </w:p>
        </w:tc>
        <w:tc>
          <w:tcPr>
            <w:tcW w:w="800" w:type="pct"/>
            <w:tcMar>
              <w:top w:w="60" w:type="dxa"/>
              <w:left w:w="100" w:type="dxa"/>
              <w:bottom w:w="60" w:type="dxa"/>
              <w:right w:w="100" w:type="dxa"/>
            </w:tcMar>
          </w:tcPr>
          <w:p w14:paraId="281BC3C4"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4C320B3F" w14:textId="77777777" w:rsidR="00D53860" w:rsidRDefault="00D53860">
            <w:pPr>
              <w:spacing w:after="80"/>
            </w:pPr>
          </w:p>
        </w:tc>
      </w:tr>
      <w:tr w:rsidR="00D53860" w14:paraId="610E4015" w14:textId="77777777">
        <w:tc>
          <w:tcPr>
            <w:tcW w:w="700" w:type="pct"/>
            <w:tcMar>
              <w:top w:w="60" w:type="dxa"/>
              <w:left w:w="100" w:type="dxa"/>
              <w:bottom w:w="60" w:type="dxa"/>
              <w:right w:w="100" w:type="dxa"/>
            </w:tcMar>
          </w:tcPr>
          <w:p w14:paraId="3C95CB82" w14:textId="77777777" w:rsidR="00D53860" w:rsidRDefault="00D502B4">
            <w:pPr>
              <w:spacing w:after="80"/>
            </w:pPr>
            <w:r>
              <w:rPr>
                <w:b/>
                <w:bCs/>
                <w:color w:val="000000"/>
                <w:sz w:val="17"/>
                <w:szCs w:val="17"/>
              </w:rPr>
              <w:t>III. Évaluation (15 min)</w:t>
            </w:r>
          </w:p>
        </w:tc>
        <w:tc>
          <w:tcPr>
            <w:tcW w:w="1000" w:type="pct"/>
            <w:tcMar>
              <w:top w:w="60" w:type="dxa"/>
              <w:left w:w="100" w:type="dxa"/>
              <w:bottom w:w="60" w:type="dxa"/>
              <w:right w:w="100" w:type="dxa"/>
            </w:tcMar>
          </w:tcPr>
          <w:p w14:paraId="59AD16D6" w14:textId="77777777" w:rsidR="00D53860" w:rsidRDefault="00D502B4">
            <w:pPr>
              <w:spacing w:before="100" w:after="30"/>
            </w:pPr>
            <w:r>
              <w:rPr>
                <w:b/>
                <w:bCs/>
                <w:color w:val="1F4E79"/>
                <w:sz w:val="17"/>
                <w:szCs w:val="17"/>
              </w:rPr>
              <w:t>Exercice 1</w:t>
            </w:r>
          </w:p>
          <w:p w14:paraId="6051FD10" w14:textId="77777777" w:rsidR="00D53860" w:rsidRDefault="00D502B4">
            <w:pPr>
              <w:spacing w:after="40"/>
            </w:pPr>
            <w:r>
              <w:rPr>
                <w:i/>
                <w:iCs/>
                <w:color w:val="000000"/>
                <w:sz w:val="16"/>
                <w:szCs w:val="16"/>
              </w:rPr>
              <w:t>Termine chaque phrase.</w:t>
            </w:r>
          </w:p>
          <w:p w14:paraId="4466292D" w14:textId="77777777" w:rsidR="00D53860" w:rsidRDefault="00D502B4">
            <w:pPr>
              <w:spacing w:after="30"/>
            </w:pPr>
            <w:r>
              <w:rPr>
                <w:color w:val="000000"/>
                <w:sz w:val="16"/>
                <w:szCs w:val="16"/>
              </w:rPr>
              <w:t>1. La puberté est la période de transition entre …………………………………</w:t>
            </w:r>
          </w:p>
          <w:p w14:paraId="1E467F70" w14:textId="77777777" w:rsidR="00D53860" w:rsidRDefault="00D502B4">
            <w:pPr>
              <w:spacing w:after="30"/>
            </w:pPr>
            <w:r>
              <w:rPr>
                <w:color w:val="000000"/>
                <w:sz w:val="16"/>
                <w:szCs w:val="16"/>
              </w:rPr>
              <w:t>2. Chez le garçon, la voix devient plus grave : c'est …………………………………</w:t>
            </w:r>
          </w:p>
          <w:p w14:paraId="1193A83C" w14:textId="77777777" w:rsidR="00D53860" w:rsidRDefault="00D502B4">
            <w:pPr>
              <w:spacing w:after="30"/>
            </w:pPr>
            <w:r>
              <w:rPr>
                <w:color w:val="000000"/>
                <w:sz w:val="16"/>
                <w:szCs w:val="16"/>
              </w:rPr>
              <w:t>3. Chez la fille, la puberté se manifeste par le développement de la poitrine et …………………………………</w:t>
            </w:r>
          </w:p>
          <w:p w14:paraId="68A9B047" w14:textId="77777777" w:rsidR="00D53860" w:rsidRDefault="00D502B4">
            <w:pPr>
              <w:spacing w:after="30"/>
            </w:pPr>
            <w:r>
              <w:rPr>
                <w:color w:val="000000"/>
                <w:sz w:val="16"/>
                <w:szCs w:val="16"/>
              </w:rPr>
              <w:t>4. Pendant la puberté, il faut se laver tout le corps …………………………………</w:t>
            </w:r>
          </w:p>
          <w:p w14:paraId="50DC939F" w14:textId="77777777" w:rsidR="00D53860" w:rsidRDefault="00D502B4">
            <w:pPr>
              <w:spacing w:before="100" w:after="30"/>
            </w:pPr>
            <w:r>
              <w:rPr>
                <w:b/>
                <w:bCs/>
                <w:color w:val="1F4E79"/>
                <w:sz w:val="17"/>
                <w:szCs w:val="17"/>
              </w:rPr>
              <w:t>Exercice 2</w:t>
            </w:r>
          </w:p>
          <w:p w14:paraId="39180FF5" w14:textId="77777777" w:rsidR="00D53860" w:rsidRDefault="00D502B4">
            <w:pPr>
              <w:spacing w:after="40"/>
            </w:pPr>
            <w:r>
              <w:rPr>
                <w:i/>
                <w:iCs/>
                <w:color w:val="000000"/>
                <w:sz w:val="16"/>
                <w:szCs w:val="16"/>
              </w:rPr>
              <w:t>Complète avec les mots suivants : puberté, transpiration, voix, vêtements.</w:t>
            </w:r>
          </w:p>
          <w:p w14:paraId="6B28F1A2" w14:textId="77777777" w:rsidR="00D53860" w:rsidRDefault="00D502B4">
            <w:pPr>
              <w:spacing w:after="30"/>
            </w:pPr>
            <w:r>
              <w:rPr>
                <w:color w:val="000000"/>
                <w:sz w:val="16"/>
                <w:szCs w:val="16"/>
              </w:rPr>
              <w:t>La ……………… est la période de transition entre l'enfance et l'âge adulte.</w:t>
            </w:r>
          </w:p>
          <w:p w14:paraId="1CCAC692" w14:textId="77777777" w:rsidR="00D53860" w:rsidRDefault="00D502B4">
            <w:pPr>
              <w:spacing w:after="30"/>
            </w:pPr>
            <w:r>
              <w:rPr>
                <w:color w:val="000000"/>
                <w:sz w:val="16"/>
                <w:szCs w:val="16"/>
              </w:rPr>
              <w:t>Pendant la puberté, la ……………… devient plus abondante.</w:t>
            </w:r>
          </w:p>
          <w:p w14:paraId="2A30861D" w14:textId="77777777" w:rsidR="00D53860" w:rsidRDefault="00D502B4">
            <w:pPr>
              <w:spacing w:after="30"/>
            </w:pPr>
            <w:r>
              <w:rPr>
                <w:color w:val="000000"/>
                <w:sz w:val="16"/>
                <w:szCs w:val="16"/>
              </w:rPr>
              <w:t>Chez le garçon, la voix devient plus grave : c'est la mue de la ……………….</w:t>
            </w:r>
          </w:p>
          <w:p w14:paraId="2295CD6B" w14:textId="77777777" w:rsidR="00D53860" w:rsidRDefault="00D502B4">
            <w:pPr>
              <w:spacing w:after="30"/>
            </w:pPr>
            <w:r>
              <w:rPr>
                <w:color w:val="000000"/>
                <w:sz w:val="16"/>
                <w:szCs w:val="16"/>
              </w:rPr>
              <w:t>Il faut changer régulièrement de ……………… pendant l'adolescence, surtout les sous-vêtements.</w:t>
            </w:r>
          </w:p>
        </w:tc>
        <w:tc>
          <w:tcPr>
            <w:tcW w:w="1000" w:type="pct"/>
            <w:tcMar>
              <w:top w:w="60" w:type="dxa"/>
              <w:left w:w="100" w:type="dxa"/>
              <w:bottom w:w="60" w:type="dxa"/>
              <w:right w:w="100" w:type="dxa"/>
            </w:tcMar>
          </w:tcPr>
          <w:p w14:paraId="67F65544" w14:textId="77777777" w:rsidR="00D53860" w:rsidRDefault="00D502B4">
            <w:pPr>
              <w:spacing w:before="100" w:after="30"/>
            </w:pPr>
            <w:r>
              <w:rPr>
                <w:b/>
                <w:bCs/>
                <w:color w:val="C2185B"/>
                <w:sz w:val="17"/>
                <w:szCs w:val="17"/>
              </w:rPr>
              <w:t>Corrigé — Exercice 1</w:t>
            </w:r>
          </w:p>
          <w:p w14:paraId="7031F1E9" w14:textId="77777777" w:rsidR="00D53860" w:rsidRDefault="00D502B4">
            <w:pPr>
              <w:spacing w:after="30"/>
            </w:pPr>
            <w:r>
              <w:rPr>
                <w:color w:val="C2185B"/>
                <w:sz w:val="16"/>
                <w:szCs w:val="16"/>
              </w:rPr>
              <w:t>1. La puberté est la période de transition entre l'enfance et l'âge adulte.</w:t>
            </w:r>
          </w:p>
          <w:p w14:paraId="471A5A2D" w14:textId="77777777" w:rsidR="00D53860" w:rsidRDefault="00D502B4">
            <w:pPr>
              <w:spacing w:after="30"/>
            </w:pPr>
            <w:r>
              <w:rPr>
                <w:color w:val="C2185B"/>
                <w:sz w:val="16"/>
                <w:szCs w:val="16"/>
              </w:rPr>
              <w:t>2. Chez le garçon, la voix devient plus grave : c'est la mue de la voix.</w:t>
            </w:r>
          </w:p>
          <w:p w14:paraId="590244CA" w14:textId="77777777" w:rsidR="00D53860" w:rsidRDefault="00D502B4">
            <w:pPr>
              <w:spacing w:after="30"/>
            </w:pPr>
            <w:r>
              <w:rPr>
                <w:color w:val="C2185B"/>
                <w:sz w:val="16"/>
                <w:szCs w:val="16"/>
              </w:rPr>
              <w:t>3. Chez la fille, la puberté se manifeste par le développement de la poitrine et l'apparition des premières règles.</w:t>
            </w:r>
          </w:p>
          <w:p w14:paraId="4715EE6C" w14:textId="77777777" w:rsidR="00D53860" w:rsidRDefault="00D502B4">
            <w:pPr>
              <w:spacing w:after="30"/>
            </w:pPr>
            <w:r>
              <w:rPr>
                <w:color w:val="C2185B"/>
                <w:sz w:val="16"/>
                <w:szCs w:val="16"/>
              </w:rPr>
              <w:t>4. Pendant la puberté, il faut se laver tout le corps chaque jour.</w:t>
            </w:r>
          </w:p>
          <w:p w14:paraId="2F68746F" w14:textId="77777777" w:rsidR="00D53860" w:rsidRDefault="00D502B4">
            <w:pPr>
              <w:spacing w:before="100" w:after="30"/>
            </w:pPr>
            <w:r>
              <w:rPr>
                <w:b/>
                <w:bCs/>
                <w:color w:val="C2185B"/>
                <w:sz w:val="17"/>
                <w:szCs w:val="17"/>
              </w:rPr>
              <w:t>Corrigé — Exercice 2</w:t>
            </w:r>
          </w:p>
          <w:p w14:paraId="55479FF0" w14:textId="77777777" w:rsidR="00D53860" w:rsidRDefault="00D502B4">
            <w:pPr>
              <w:spacing w:after="30"/>
            </w:pPr>
            <w:r>
              <w:rPr>
                <w:color w:val="C2185B"/>
                <w:sz w:val="16"/>
                <w:szCs w:val="16"/>
              </w:rPr>
              <w:t>La puberté est la période de transition entre l'enfance et l'âge adulte.</w:t>
            </w:r>
          </w:p>
          <w:p w14:paraId="37CF9D52" w14:textId="77777777" w:rsidR="00D53860" w:rsidRDefault="00D502B4">
            <w:pPr>
              <w:spacing w:after="30"/>
            </w:pPr>
            <w:r>
              <w:rPr>
                <w:color w:val="C2185B"/>
                <w:sz w:val="16"/>
                <w:szCs w:val="16"/>
              </w:rPr>
              <w:t>Pendant la puberté, la transpiration devient plus abondante.</w:t>
            </w:r>
          </w:p>
          <w:p w14:paraId="32D3122E" w14:textId="77777777" w:rsidR="00D53860" w:rsidRDefault="00D502B4">
            <w:pPr>
              <w:spacing w:after="30"/>
            </w:pPr>
            <w:r>
              <w:rPr>
                <w:color w:val="C2185B"/>
                <w:sz w:val="16"/>
                <w:szCs w:val="16"/>
              </w:rPr>
              <w:t>Chez le garçon, la voix devient plus grave : c'est la mue de la voix.</w:t>
            </w:r>
          </w:p>
          <w:p w14:paraId="666D3BCF" w14:textId="77777777" w:rsidR="00D53860" w:rsidRDefault="00D502B4">
            <w:pPr>
              <w:spacing w:after="30"/>
            </w:pPr>
            <w:r>
              <w:rPr>
                <w:color w:val="C2185B"/>
                <w:sz w:val="16"/>
                <w:szCs w:val="16"/>
              </w:rPr>
              <w:t xml:space="preserve">Il faut changer régulièrement de </w:t>
            </w:r>
            <w:r>
              <w:rPr>
                <w:color w:val="C2185B"/>
                <w:sz w:val="16"/>
                <w:szCs w:val="16"/>
              </w:rPr>
              <w:lastRenderedPageBreak/>
              <w:t>vêtements pendant l'adolescence, surtout les sous-vêtements.</w:t>
            </w:r>
          </w:p>
        </w:tc>
        <w:tc>
          <w:tcPr>
            <w:tcW w:w="800" w:type="pct"/>
            <w:tcMar>
              <w:top w:w="60" w:type="dxa"/>
              <w:left w:w="100" w:type="dxa"/>
              <w:bottom w:w="60" w:type="dxa"/>
              <w:right w:w="100" w:type="dxa"/>
            </w:tcMar>
          </w:tcPr>
          <w:p w14:paraId="079C70E2" w14:textId="77777777" w:rsidR="00D53860" w:rsidRDefault="00D502B4">
            <w:pPr>
              <w:spacing w:after="80"/>
            </w:pPr>
            <w:r>
              <w:rPr>
                <w:color w:val="000000"/>
                <w:sz w:val="16"/>
                <w:szCs w:val="16"/>
              </w:rPr>
              <w:lastRenderedPageBreak/>
              <w:t>Travail individuel écrit noté</w:t>
            </w:r>
          </w:p>
        </w:tc>
        <w:tc>
          <w:tcPr>
            <w:tcW w:w="800" w:type="pct"/>
            <w:tcMar>
              <w:top w:w="60" w:type="dxa"/>
              <w:left w:w="100" w:type="dxa"/>
              <w:bottom w:w="60" w:type="dxa"/>
              <w:right w:w="100" w:type="dxa"/>
            </w:tcMar>
          </w:tcPr>
          <w:p w14:paraId="17A34B2C"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6E878BE2" w14:textId="77777777" w:rsidR="00D53860" w:rsidRDefault="00D53860">
            <w:pPr>
              <w:spacing w:after="80"/>
            </w:pPr>
          </w:p>
        </w:tc>
      </w:tr>
    </w:tbl>
    <w:p w14:paraId="7ABD3D84" w14:textId="77777777" w:rsidR="00D53860" w:rsidRDefault="00D502B4">
      <w:r>
        <w:br w:type="page"/>
      </w:r>
    </w:p>
    <w:p w14:paraId="48EDF3A1" w14:textId="77777777" w:rsidR="00D53860" w:rsidRDefault="00D502B4">
      <w:pPr>
        <w:spacing w:after="40"/>
        <w:jc w:val="center"/>
      </w:pPr>
      <w:r>
        <w:rPr>
          <w:b/>
          <w:bCs/>
          <w:color w:val="1F4E79"/>
          <w:sz w:val="16"/>
          <w:szCs w:val="16"/>
        </w:rPr>
        <w:lastRenderedPageBreak/>
        <w:t>SÉANCE 29 / 42</w:t>
      </w:r>
    </w:p>
    <w:p w14:paraId="6BA838EF" w14:textId="77777777" w:rsidR="00D53860" w:rsidRDefault="00D502B4">
      <w:pPr>
        <w:spacing w:before="100" w:after="200"/>
        <w:jc w:val="center"/>
      </w:pPr>
      <w:r>
        <w:rPr>
          <w:b/>
          <w:bCs/>
          <w:color w:val="C00000"/>
          <w:sz w:val="30"/>
          <w:szCs w:val="30"/>
        </w:rPr>
        <w:t>La puberté</w:t>
      </w:r>
    </w:p>
    <w:p w14:paraId="2F9D13AC" w14:textId="77777777" w:rsidR="00D53860" w:rsidRDefault="00D502B4">
      <w:pPr>
        <w:spacing w:after="90"/>
      </w:pPr>
      <w:r>
        <w:rPr>
          <w:color w:val="000000"/>
        </w:rPr>
        <w:t xml:space="preserve">La </w:t>
      </w:r>
      <w:r>
        <w:rPr>
          <w:b/>
          <w:bCs/>
          <w:color w:val="1F4E79"/>
        </w:rPr>
        <w:t>puberté</w:t>
      </w:r>
      <w:r>
        <w:rPr>
          <w:color w:val="000000"/>
        </w:rPr>
        <w:t xml:space="preserve"> est la période de transition entre l'enfance et l'âge adulte, marquée par d'importantes transformations physiques du corps.</w:t>
      </w:r>
    </w:p>
    <w:p w14:paraId="38088813" w14:textId="77777777" w:rsidR="00D53860" w:rsidRDefault="00D502B4">
      <w:pPr>
        <w:spacing w:before="160" w:after="100"/>
      </w:pPr>
      <w:r>
        <w:rPr>
          <w:b/>
          <w:bCs/>
          <w:color w:val="1E7B34"/>
          <w:sz w:val="22"/>
          <w:szCs w:val="22"/>
        </w:rPr>
        <w:t>Les changements communs aux filles et aux garçons</w:t>
      </w:r>
    </w:p>
    <w:p w14:paraId="3A590B88" w14:textId="77777777" w:rsidR="00D53860" w:rsidRDefault="00D502B4">
      <w:pPr>
        <w:spacing w:after="90"/>
      </w:pPr>
      <w:r>
        <w:rPr>
          <w:color w:val="000000"/>
        </w:rPr>
        <w:t xml:space="preserve">Une </w:t>
      </w:r>
      <w:r>
        <w:rPr>
          <w:b/>
          <w:bCs/>
          <w:color w:val="1F4E79"/>
        </w:rPr>
        <w:t>croissance</w:t>
      </w:r>
      <w:r>
        <w:rPr>
          <w:color w:val="000000"/>
        </w:rPr>
        <w:t xml:space="preserve"> rapide de la taille (poussée de </w:t>
      </w:r>
      <w:r>
        <w:rPr>
          <w:b/>
          <w:bCs/>
          <w:color w:val="1F4E79"/>
        </w:rPr>
        <w:t>croissance</w:t>
      </w:r>
      <w:r>
        <w:rPr>
          <w:color w:val="000000"/>
        </w:rPr>
        <w:t xml:space="preserve">), l'apparition de poils au niveau des aisselles et du pubis, une </w:t>
      </w:r>
      <w:r>
        <w:rPr>
          <w:b/>
          <w:bCs/>
          <w:color w:val="1F4E79"/>
        </w:rPr>
        <w:t>transpiration</w:t>
      </w:r>
      <w:r>
        <w:rPr>
          <w:color w:val="000000"/>
        </w:rPr>
        <w:t xml:space="preserve"> plus abondante et une peau parfois plus grasse.</w:t>
      </w:r>
    </w:p>
    <w:p w14:paraId="051C36F4" w14:textId="77777777" w:rsidR="00D53860" w:rsidRDefault="00D502B4">
      <w:pPr>
        <w:spacing w:before="160" w:after="100"/>
      </w:pPr>
      <w:r>
        <w:rPr>
          <w:b/>
          <w:bCs/>
          <w:color w:val="1E7B34"/>
          <w:sz w:val="22"/>
          <w:szCs w:val="22"/>
        </w:rPr>
        <w:t>Les changements chez la fille</w:t>
      </w:r>
    </w:p>
    <w:p w14:paraId="2674DA40" w14:textId="77777777" w:rsidR="00D53860" w:rsidRDefault="00D502B4">
      <w:pPr>
        <w:spacing w:after="90"/>
      </w:pPr>
      <w:r>
        <w:rPr>
          <w:color w:val="000000"/>
        </w:rPr>
        <w:t>Le développement de la poitrine, l'élargissement des hanches, et l'apparition des premières règles (menstruations).</w:t>
      </w:r>
    </w:p>
    <w:p w14:paraId="6BE59826" w14:textId="77777777" w:rsidR="00D53860" w:rsidRDefault="00D502B4">
      <w:pPr>
        <w:spacing w:before="160" w:after="100"/>
      </w:pPr>
      <w:r>
        <w:rPr>
          <w:b/>
          <w:bCs/>
          <w:color w:val="1E7B34"/>
          <w:sz w:val="22"/>
          <w:szCs w:val="22"/>
        </w:rPr>
        <w:t>Les changements chez le garçon</w:t>
      </w:r>
    </w:p>
    <w:p w14:paraId="620ACDE8" w14:textId="77777777" w:rsidR="00D53860" w:rsidRDefault="00D502B4">
      <w:pPr>
        <w:spacing w:after="90"/>
      </w:pPr>
      <w:r>
        <w:rPr>
          <w:color w:val="000000"/>
        </w:rPr>
        <w:t>Le développement de la musculature et l'élargissement des épaules, la mue de la voix (qui devient plus grave), et l'apparition de la barbe.</w:t>
      </w:r>
    </w:p>
    <w:p w14:paraId="538A30E5" w14:textId="77777777" w:rsidR="00D53860" w:rsidRDefault="00D502B4">
      <w:pPr>
        <w:spacing w:before="160" w:after="100"/>
      </w:pPr>
      <w:r>
        <w:rPr>
          <w:b/>
          <w:bCs/>
          <w:color w:val="1E7B34"/>
          <w:sz w:val="22"/>
          <w:szCs w:val="22"/>
        </w:rPr>
        <w:t>L'hygiène de l'adolescent</w:t>
      </w:r>
    </w:p>
    <w:p w14:paraId="7782A571" w14:textId="77777777" w:rsidR="00D53860" w:rsidRDefault="00D502B4">
      <w:pPr>
        <w:spacing w:after="90"/>
      </w:pPr>
      <w:r>
        <w:rPr>
          <w:color w:val="000000"/>
        </w:rPr>
        <w:t xml:space="preserve">La </w:t>
      </w:r>
      <w:r>
        <w:rPr>
          <w:b/>
          <w:bCs/>
          <w:color w:val="1F4E79"/>
        </w:rPr>
        <w:t>transpiration</w:t>
      </w:r>
      <w:r>
        <w:rPr>
          <w:color w:val="000000"/>
        </w:rPr>
        <w:t xml:space="preserve"> devenant plus abondante et la peau plus grasse, il est important de se laver tout le corps chaque jour, de changer régulièrement de vêtements (surtout les sous-vêtements), de se laver les mains avant les repas, de dormir suffisamment et d'avoir une alimentation équilibrée.</w:t>
      </w:r>
    </w:p>
    <w:p w14:paraId="6A11E199" w14:textId="77777777" w:rsidR="00D53860" w:rsidRDefault="00D502B4">
      <w:pPr>
        <w:spacing w:before="200" w:after="160"/>
      </w:pPr>
      <w:r>
        <w:rPr>
          <w:b/>
          <w:bCs/>
          <w:color w:val="000000"/>
          <w:sz w:val="24"/>
          <w:szCs w:val="24"/>
        </w:rPr>
        <w:t>EXERCICES</w:t>
      </w:r>
    </w:p>
    <w:p w14:paraId="4B08AD08" w14:textId="77777777" w:rsidR="00D53860" w:rsidRDefault="00D502B4">
      <w:pPr>
        <w:spacing w:before="100" w:after="30"/>
      </w:pPr>
      <w:r>
        <w:rPr>
          <w:b/>
          <w:bCs/>
          <w:color w:val="1F4E79"/>
          <w:sz w:val="17"/>
          <w:szCs w:val="17"/>
        </w:rPr>
        <w:t>Exercice 1</w:t>
      </w:r>
    </w:p>
    <w:p w14:paraId="26E2EED0" w14:textId="77777777" w:rsidR="00D53860" w:rsidRDefault="00D502B4">
      <w:pPr>
        <w:spacing w:after="40"/>
      </w:pPr>
      <w:r>
        <w:rPr>
          <w:i/>
          <w:iCs/>
          <w:color w:val="000000"/>
          <w:sz w:val="16"/>
          <w:szCs w:val="16"/>
        </w:rPr>
        <w:t>Réponds par Vrai (V) ou Faux (F). Justifie chaque réponse fausse.</w:t>
      </w:r>
    </w:p>
    <w:p w14:paraId="6AF07268" w14:textId="77777777" w:rsidR="00D53860" w:rsidRDefault="00D502B4">
      <w:pPr>
        <w:spacing w:after="30"/>
      </w:pPr>
      <w:r>
        <w:rPr>
          <w:color w:val="000000"/>
          <w:sz w:val="16"/>
          <w:szCs w:val="16"/>
        </w:rPr>
        <w:t>1. La puberté est une période de transition entre l'enfance et l'âge adulte.</w:t>
      </w:r>
    </w:p>
    <w:p w14:paraId="2561FF9C" w14:textId="77777777" w:rsidR="00D53860" w:rsidRDefault="00D502B4">
      <w:pPr>
        <w:spacing w:after="30"/>
      </w:pPr>
      <w:r>
        <w:rPr>
          <w:color w:val="000000"/>
          <w:sz w:val="16"/>
          <w:szCs w:val="16"/>
        </w:rPr>
        <w:t>2. La mue de la voix est un changement particulier aux filles.</w:t>
      </w:r>
    </w:p>
    <w:p w14:paraId="3B97D8DE" w14:textId="77777777" w:rsidR="00D53860" w:rsidRDefault="00D502B4">
      <w:pPr>
        <w:spacing w:after="30"/>
      </w:pPr>
      <w:r>
        <w:rPr>
          <w:color w:val="000000"/>
          <w:sz w:val="16"/>
          <w:szCs w:val="16"/>
        </w:rPr>
        <w:t>3. La transpiration devient plus abondante pendant la puberté.</w:t>
      </w:r>
    </w:p>
    <w:p w14:paraId="4B678448" w14:textId="77777777" w:rsidR="00D53860" w:rsidRDefault="00D502B4">
      <w:pPr>
        <w:spacing w:after="30"/>
      </w:pPr>
      <w:r>
        <w:rPr>
          <w:color w:val="000000"/>
          <w:sz w:val="16"/>
          <w:szCs w:val="16"/>
        </w:rPr>
        <w:t>4. Il n'est pas nécessaire de changer d'hygiène pendant la puberté.</w:t>
      </w:r>
    </w:p>
    <w:p w14:paraId="5D4A8A82" w14:textId="77777777" w:rsidR="00D53860" w:rsidRDefault="00D502B4">
      <w:pPr>
        <w:spacing w:before="100" w:after="30"/>
      </w:pPr>
      <w:r>
        <w:rPr>
          <w:b/>
          <w:bCs/>
          <w:color w:val="1F4E79"/>
          <w:sz w:val="17"/>
          <w:szCs w:val="17"/>
        </w:rPr>
        <w:t>Exercice 2</w:t>
      </w:r>
    </w:p>
    <w:p w14:paraId="0FB07A97" w14:textId="77777777" w:rsidR="00D53860" w:rsidRDefault="00D502B4">
      <w:pPr>
        <w:spacing w:after="40"/>
      </w:pPr>
      <w:r>
        <w:rPr>
          <w:i/>
          <w:iCs/>
          <w:color w:val="000000"/>
          <w:sz w:val="16"/>
          <w:szCs w:val="16"/>
        </w:rPr>
        <w:t>Réponds aux questions suivantes par une phrase complète.</w:t>
      </w:r>
    </w:p>
    <w:p w14:paraId="005BB2C6" w14:textId="77777777" w:rsidR="00D53860" w:rsidRDefault="00D502B4">
      <w:pPr>
        <w:spacing w:after="30"/>
      </w:pPr>
      <w:r>
        <w:rPr>
          <w:color w:val="000000"/>
          <w:sz w:val="16"/>
          <w:szCs w:val="16"/>
        </w:rPr>
        <w:t>1. Cite un changement commun aux filles et aux garçons pendant la puberté.</w:t>
      </w:r>
    </w:p>
    <w:p w14:paraId="58E60715" w14:textId="77777777" w:rsidR="00D53860" w:rsidRDefault="00D502B4">
      <w:pPr>
        <w:spacing w:after="30"/>
      </w:pPr>
      <w:r>
        <w:rPr>
          <w:color w:val="000000"/>
          <w:sz w:val="16"/>
          <w:szCs w:val="16"/>
        </w:rPr>
        <w:t>2. Cite un changement particulier aux filles.</w:t>
      </w:r>
    </w:p>
    <w:p w14:paraId="0BAA9078" w14:textId="77777777" w:rsidR="00D53860" w:rsidRDefault="00D502B4">
      <w:pPr>
        <w:spacing w:after="30"/>
      </w:pPr>
      <w:r>
        <w:rPr>
          <w:color w:val="000000"/>
          <w:sz w:val="16"/>
          <w:szCs w:val="16"/>
        </w:rPr>
        <w:t>3. Cite un changement particulier aux garçons.</w:t>
      </w:r>
    </w:p>
    <w:p w14:paraId="2974F34F" w14:textId="77777777" w:rsidR="00D53860" w:rsidRDefault="00D502B4">
      <w:pPr>
        <w:spacing w:after="30"/>
      </w:pPr>
      <w:r>
        <w:rPr>
          <w:color w:val="000000"/>
          <w:sz w:val="16"/>
          <w:szCs w:val="16"/>
        </w:rPr>
        <w:t>4. Pourquoi faut-il se laver tout le corps chaque jour à l'adolescence ?</w:t>
      </w:r>
    </w:p>
    <w:p w14:paraId="06A6DB85" w14:textId="77777777" w:rsidR="00D53860" w:rsidRDefault="00D502B4">
      <w:pPr>
        <w:spacing w:before="100" w:after="30"/>
      </w:pPr>
      <w:r>
        <w:rPr>
          <w:b/>
          <w:bCs/>
          <w:color w:val="1F4E79"/>
          <w:sz w:val="17"/>
          <w:szCs w:val="17"/>
        </w:rPr>
        <w:t>Exercice 3</w:t>
      </w:r>
    </w:p>
    <w:p w14:paraId="4A402B2C" w14:textId="77777777" w:rsidR="00D53860" w:rsidRDefault="00D502B4">
      <w:pPr>
        <w:spacing w:after="40"/>
      </w:pPr>
      <w:r>
        <w:rPr>
          <w:i/>
          <w:iCs/>
          <w:color w:val="000000"/>
          <w:sz w:val="16"/>
          <w:szCs w:val="16"/>
        </w:rPr>
        <w:t>Termine chaque phrase.</w:t>
      </w:r>
    </w:p>
    <w:p w14:paraId="1AC5171F" w14:textId="77777777" w:rsidR="00D53860" w:rsidRDefault="00D502B4">
      <w:pPr>
        <w:spacing w:after="30"/>
      </w:pPr>
      <w:r>
        <w:rPr>
          <w:color w:val="000000"/>
          <w:sz w:val="16"/>
          <w:szCs w:val="16"/>
        </w:rPr>
        <w:t>1. La puberté est la période de transition entre …………………………………</w:t>
      </w:r>
    </w:p>
    <w:p w14:paraId="1614B577" w14:textId="77777777" w:rsidR="00D53860" w:rsidRDefault="00D502B4">
      <w:pPr>
        <w:spacing w:after="30"/>
      </w:pPr>
      <w:r>
        <w:rPr>
          <w:color w:val="000000"/>
          <w:sz w:val="16"/>
          <w:szCs w:val="16"/>
        </w:rPr>
        <w:t>2. Chez le garçon, la voix devient plus grave : c'est …………………………………</w:t>
      </w:r>
    </w:p>
    <w:p w14:paraId="3382485C" w14:textId="77777777" w:rsidR="00D53860" w:rsidRDefault="00D502B4">
      <w:pPr>
        <w:spacing w:after="30"/>
      </w:pPr>
      <w:r>
        <w:rPr>
          <w:color w:val="000000"/>
          <w:sz w:val="16"/>
          <w:szCs w:val="16"/>
        </w:rPr>
        <w:t>3. Chez la fille, la puberté se manifeste par le développement de la poitrine et …………………………………</w:t>
      </w:r>
    </w:p>
    <w:p w14:paraId="281EB8C1" w14:textId="77777777" w:rsidR="00D53860" w:rsidRDefault="00D502B4">
      <w:pPr>
        <w:spacing w:after="30"/>
      </w:pPr>
      <w:r>
        <w:rPr>
          <w:color w:val="000000"/>
          <w:sz w:val="16"/>
          <w:szCs w:val="16"/>
        </w:rPr>
        <w:t>4. Pendant la puberté, il faut se laver tout le corps …………………………………</w:t>
      </w:r>
    </w:p>
    <w:p w14:paraId="3DA29AF5" w14:textId="77777777" w:rsidR="00D53860" w:rsidRDefault="00D502B4">
      <w:pPr>
        <w:spacing w:before="100" w:after="30"/>
      </w:pPr>
      <w:r>
        <w:rPr>
          <w:b/>
          <w:bCs/>
          <w:color w:val="1F4E79"/>
          <w:sz w:val="17"/>
          <w:szCs w:val="17"/>
        </w:rPr>
        <w:t>Exercice 4</w:t>
      </w:r>
    </w:p>
    <w:p w14:paraId="221F707D" w14:textId="77777777" w:rsidR="00D53860" w:rsidRDefault="00D502B4">
      <w:pPr>
        <w:spacing w:after="40"/>
      </w:pPr>
      <w:r>
        <w:rPr>
          <w:i/>
          <w:iCs/>
          <w:color w:val="000000"/>
          <w:sz w:val="16"/>
          <w:szCs w:val="16"/>
        </w:rPr>
        <w:t>Complète avec les mots suivants : puberté, transpiration, voix, vêtements.</w:t>
      </w:r>
    </w:p>
    <w:p w14:paraId="2B2B29D4" w14:textId="77777777" w:rsidR="00D53860" w:rsidRDefault="00D502B4">
      <w:pPr>
        <w:spacing w:after="30"/>
      </w:pPr>
      <w:r>
        <w:rPr>
          <w:color w:val="000000"/>
          <w:sz w:val="16"/>
          <w:szCs w:val="16"/>
        </w:rPr>
        <w:t>La ……………… est la période de transition entre l'enfance et l'âge adulte.</w:t>
      </w:r>
    </w:p>
    <w:p w14:paraId="31F06942" w14:textId="77777777" w:rsidR="00D53860" w:rsidRDefault="00D502B4">
      <w:pPr>
        <w:spacing w:after="30"/>
      </w:pPr>
      <w:r>
        <w:rPr>
          <w:color w:val="000000"/>
          <w:sz w:val="16"/>
          <w:szCs w:val="16"/>
        </w:rPr>
        <w:t>Pendant la puberté, la ……………… devient plus abondante.</w:t>
      </w:r>
    </w:p>
    <w:p w14:paraId="6F02C823" w14:textId="77777777" w:rsidR="00D53860" w:rsidRDefault="00D502B4">
      <w:pPr>
        <w:spacing w:after="30"/>
      </w:pPr>
      <w:r>
        <w:rPr>
          <w:color w:val="000000"/>
          <w:sz w:val="16"/>
          <w:szCs w:val="16"/>
        </w:rPr>
        <w:t>Chez le garçon, la voix devient plus grave : c'est la mue de la ……………….</w:t>
      </w:r>
    </w:p>
    <w:p w14:paraId="58C4EBA3" w14:textId="77777777" w:rsidR="00D53860" w:rsidRDefault="00D502B4">
      <w:pPr>
        <w:spacing w:after="30"/>
      </w:pPr>
      <w:r>
        <w:rPr>
          <w:color w:val="000000"/>
          <w:sz w:val="16"/>
          <w:szCs w:val="16"/>
        </w:rPr>
        <w:t>Il faut changer régulièrement de ……………… pendant l'adolescence, surtout les sous-vêtements.</w:t>
      </w:r>
    </w:p>
    <w:p w14:paraId="1590AEE6" w14:textId="77777777" w:rsidR="00D53860" w:rsidRDefault="00D502B4">
      <w:pPr>
        <w:spacing w:before="100" w:after="30"/>
      </w:pPr>
      <w:r>
        <w:rPr>
          <w:b/>
          <w:bCs/>
          <w:color w:val="C2185B"/>
          <w:sz w:val="17"/>
          <w:szCs w:val="17"/>
        </w:rPr>
        <w:t>Corrigé — Exercice 1</w:t>
      </w:r>
    </w:p>
    <w:p w14:paraId="6A92697F" w14:textId="77777777" w:rsidR="00D53860" w:rsidRDefault="00D502B4">
      <w:pPr>
        <w:spacing w:after="30"/>
      </w:pPr>
      <w:r>
        <w:rPr>
          <w:color w:val="C2185B"/>
          <w:sz w:val="16"/>
          <w:szCs w:val="16"/>
        </w:rPr>
        <w:t>1. Vrai</w:t>
      </w:r>
    </w:p>
    <w:p w14:paraId="0DE612F8" w14:textId="77777777" w:rsidR="00D53860" w:rsidRDefault="00D502B4">
      <w:pPr>
        <w:spacing w:after="30"/>
      </w:pPr>
      <w:r>
        <w:rPr>
          <w:color w:val="C2185B"/>
          <w:sz w:val="16"/>
          <w:szCs w:val="16"/>
        </w:rPr>
        <w:t>2. Faux — La mue de la voix est un changement particulier aux garçons.</w:t>
      </w:r>
    </w:p>
    <w:p w14:paraId="4E7261CD" w14:textId="77777777" w:rsidR="00D53860" w:rsidRDefault="00D502B4">
      <w:pPr>
        <w:spacing w:after="30"/>
      </w:pPr>
      <w:r>
        <w:rPr>
          <w:color w:val="C2185B"/>
          <w:sz w:val="16"/>
          <w:szCs w:val="16"/>
        </w:rPr>
        <w:t>3. Vrai</w:t>
      </w:r>
    </w:p>
    <w:p w14:paraId="151EC7AC" w14:textId="77777777" w:rsidR="00D53860" w:rsidRDefault="00D502B4">
      <w:pPr>
        <w:spacing w:after="30"/>
      </w:pPr>
      <w:r>
        <w:rPr>
          <w:color w:val="C2185B"/>
          <w:sz w:val="16"/>
          <w:szCs w:val="16"/>
        </w:rPr>
        <w:t>4. Faux — Au contraire, une hygiène plus stricte est nécessaire à cette période.</w:t>
      </w:r>
    </w:p>
    <w:p w14:paraId="58DECEED" w14:textId="77777777" w:rsidR="00D53860" w:rsidRDefault="00D502B4">
      <w:pPr>
        <w:spacing w:before="100" w:after="30"/>
      </w:pPr>
      <w:r>
        <w:rPr>
          <w:b/>
          <w:bCs/>
          <w:color w:val="C2185B"/>
          <w:sz w:val="17"/>
          <w:szCs w:val="17"/>
        </w:rPr>
        <w:t>Corrigé — Exercice 2</w:t>
      </w:r>
    </w:p>
    <w:p w14:paraId="76B531D6" w14:textId="77777777" w:rsidR="00D53860" w:rsidRDefault="00D502B4">
      <w:pPr>
        <w:spacing w:after="30"/>
      </w:pPr>
      <w:r>
        <w:rPr>
          <w:color w:val="C2185B"/>
          <w:sz w:val="16"/>
          <w:szCs w:val="16"/>
        </w:rPr>
        <w:t>1. Une croissance rapide, l'apparition de poils, ou une transpiration plus abondante.</w:t>
      </w:r>
    </w:p>
    <w:p w14:paraId="2045D37C" w14:textId="77777777" w:rsidR="00D53860" w:rsidRDefault="00D502B4">
      <w:pPr>
        <w:spacing w:after="30"/>
      </w:pPr>
      <w:r>
        <w:rPr>
          <w:color w:val="C2185B"/>
          <w:sz w:val="16"/>
          <w:szCs w:val="16"/>
        </w:rPr>
        <w:t>2. Le développement de la poitrine, l'élargissement des hanches, ou l'apparition des règles.</w:t>
      </w:r>
    </w:p>
    <w:p w14:paraId="31CEEF60" w14:textId="77777777" w:rsidR="00D53860" w:rsidRDefault="00D502B4">
      <w:pPr>
        <w:spacing w:after="30"/>
      </w:pPr>
      <w:r>
        <w:rPr>
          <w:color w:val="C2185B"/>
          <w:sz w:val="16"/>
          <w:szCs w:val="16"/>
        </w:rPr>
        <w:t>3. Le développement de la musculature, la mue de la voix, ou l'apparition de la barbe.</w:t>
      </w:r>
    </w:p>
    <w:p w14:paraId="6AC1F99C" w14:textId="77777777" w:rsidR="00D53860" w:rsidRDefault="00D502B4">
      <w:pPr>
        <w:spacing w:after="30"/>
      </w:pPr>
      <w:r>
        <w:rPr>
          <w:color w:val="C2185B"/>
          <w:sz w:val="16"/>
          <w:szCs w:val="16"/>
        </w:rPr>
        <w:t>4. Parce que la transpiration et la peau grasse favorisent les mauvaises odeurs et les boutons.</w:t>
      </w:r>
    </w:p>
    <w:p w14:paraId="2E91B74E" w14:textId="77777777" w:rsidR="00D53860" w:rsidRDefault="00D502B4">
      <w:pPr>
        <w:spacing w:before="100" w:after="30"/>
      </w:pPr>
      <w:r>
        <w:rPr>
          <w:b/>
          <w:bCs/>
          <w:color w:val="C2185B"/>
          <w:sz w:val="17"/>
          <w:szCs w:val="17"/>
        </w:rPr>
        <w:t>Corrigé — Exercice 3</w:t>
      </w:r>
    </w:p>
    <w:p w14:paraId="2731F8D0" w14:textId="77777777" w:rsidR="00D53860" w:rsidRDefault="00D502B4">
      <w:pPr>
        <w:spacing w:after="30"/>
      </w:pPr>
      <w:r>
        <w:rPr>
          <w:color w:val="C2185B"/>
          <w:sz w:val="16"/>
          <w:szCs w:val="16"/>
        </w:rPr>
        <w:t>1. La puberté est la période de transition entre l'enfance et l'âge adulte.</w:t>
      </w:r>
    </w:p>
    <w:p w14:paraId="4323165C" w14:textId="77777777" w:rsidR="00D53860" w:rsidRDefault="00D502B4">
      <w:pPr>
        <w:spacing w:after="30"/>
      </w:pPr>
      <w:r>
        <w:rPr>
          <w:color w:val="C2185B"/>
          <w:sz w:val="16"/>
          <w:szCs w:val="16"/>
        </w:rPr>
        <w:lastRenderedPageBreak/>
        <w:t>2. Chez le garçon, la voix devient plus grave : c'est la mue de la voix.</w:t>
      </w:r>
    </w:p>
    <w:p w14:paraId="341D963F" w14:textId="77777777" w:rsidR="00D53860" w:rsidRDefault="00D502B4">
      <w:pPr>
        <w:spacing w:after="30"/>
      </w:pPr>
      <w:r>
        <w:rPr>
          <w:color w:val="C2185B"/>
          <w:sz w:val="16"/>
          <w:szCs w:val="16"/>
        </w:rPr>
        <w:t>3. Chez la fille, la puberté se manifeste par le développement de la poitrine et l'apparition des premières règles.</w:t>
      </w:r>
    </w:p>
    <w:p w14:paraId="6E19CC05" w14:textId="77777777" w:rsidR="00D53860" w:rsidRDefault="00D502B4">
      <w:pPr>
        <w:spacing w:after="30"/>
      </w:pPr>
      <w:r>
        <w:rPr>
          <w:color w:val="C2185B"/>
          <w:sz w:val="16"/>
          <w:szCs w:val="16"/>
        </w:rPr>
        <w:t>4. Pendant la puberté, il faut se laver tout le corps chaque jour.</w:t>
      </w:r>
    </w:p>
    <w:p w14:paraId="6EB4D38D" w14:textId="77777777" w:rsidR="00D53860" w:rsidRDefault="00D502B4">
      <w:pPr>
        <w:spacing w:before="100" w:after="30"/>
      </w:pPr>
      <w:r>
        <w:rPr>
          <w:b/>
          <w:bCs/>
          <w:color w:val="C2185B"/>
          <w:sz w:val="17"/>
          <w:szCs w:val="17"/>
        </w:rPr>
        <w:t>Corrigé — Exercice 4</w:t>
      </w:r>
    </w:p>
    <w:p w14:paraId="2A24AC1B" w14:textId="77777777" w:rsidR="00D53860" w:rsidRDefault="00D502B4">
      <w:pPr>
        <w:spacing w:after="30"/>
      </w:pPr>
      <w:r>
        <w:rPr>
          <w:color w:val="C2185B"/>
          <w:sz w:val="16"/>
          <w:szCs w:val="16"/>
        </w:rPr>
        <w:t>La puberté est la période de transition entre l'enfance et l'âge adulte.</w:t>
      </w:r>
    </w:p>
    <w:p w14:paraId="5BEB403A" w14:textId="77777777" w:rsidR="00D53860" w:rsidRDefault="00D502B4">
      <w:pPr>
        <w:spacing w:after="30"/>
      </w:pPr>
      <w:r>
        <w:rPr>
          <w:color w:val="C2185B"/>
          <w:sz w:val="16"/>
          <w:szCs w:val="16"/>
        </w:rPr>
        <w:t>Pendant la puberté, la transpiration devient plus abondante.</w:t>
      </w:r>
    </w:p>
    <w:p w14:paraId="6B0BE8A7" w14:textId="77777777" w:rsidR="00D53860" w:rsidRDefault="00D502B4">
      <w:pPr>
        <w:spacing w:after="30"/>
      </w:pPr>
      <w:r>
        <w:rPr>
          <w:color w:val="C2185B"/>
          <w:sz w:val="16"/>
          <w:szCs w:val="16"/>
        </w:rPr>
        <w:t>Chez le garçon, la voix devient plus grave : c'est la mue de la voix.</w:t>
      </w:r>
    </w:p>
    <w:p w14:paraId="42E94AF9" w14:textId="77777777" w:rsidR="00D53860" w:rsidRDefault="00D502B4">
      <w:pPr>
        <w:spacing w:after="30"/>
      </w:pPr>
      <w:r>
        <w:rPr>
          <w:color w:val="C2185B"/>
          <w:sz w:val="16"/>
          <w:szCs w:val="16"/>
        </w:rPr>
        <w:t>Il faut changer régulièrement de vêtements pendant l'adolescence, surtout les sous-vêtements.</w:t>
      </w:r>
    </w:p>
    <w:p w14:paraId="0AEE197D" w14:textId="77777777" w:rsidR="00D53860" w:rsidRDefault="00D502B4">
      <w:r>
        <w:br w:type="page"/>
      </w:r>
    </w:p>
    <w:p w14:paraId="6B547A84" w14:textId="77777777" w:rsidR="00D53860" w:rsidRDefault="00D502B4">
      <w:pPr>
        <w:spacing w:after="40"/>
        <w:jc w:val="center"/>
      </w:pPr>
      <w:r>
        <w:rPr>
          <w:b/>
          <w:bCs/>
          <w:color w:val="1F4E79"/>
          <w:sz w:val="18"/>
          <w:szCs w:val="18"/>
        </w:rPr>
        <w:lastRenderedPageBreak/>
        <w:t>SÉANCE 30 / 42</w:t>
      </w:r>
    </w:p>
    <w:p w14:paraId="22ED1D4E" w14:textId="77777777" w:rsidR="00D53860" w:rsidRDefault="00D502B4">
      <w:pPr>
        <w:pStyle w:val="Titre2"/>
        <w:spacing w:before="100" w:after="200"/>
        <w:jc w:val="center"/>
      </w:pPr>
      <w:bookmarkStart w:id="35" w:name="_Toc000035"/>
      <w:r>
        <w:rPr>
          <w:b/>
          <w:bCs/>
          <w:color w:val="C00000"/>
        </w:rPr>
        <w:t>Les usages de l'eau</w:t>
      </w:r>
      <w:bookmarkEnd w:id="35"/>
    </w:p>
    <w:p w14:paraId="7D89FCD8"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3C1C670E" w14:textId="77777777">
        <w:tc>
          <w:tcPr>
            <w:tcW w:w="1500" w:type="pct"/>
            <w:tcMar>
              <w:top w:w="60" w:type="dxa"/>
              <w:left w:w="100" w:type="dxa"/>
              <w:bottom w:w="60" w:type="dxa"/>
              <w:right w:w="100" w:type="dxa"/>
            </w:tcMar>
          </w:tcPr>
          <w:p w14:paraId="31B5DD8F"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290190CA" w14:textId="77777777" w:rsidR="00D53860" w:rsidRDefault="00D502B4">
            <w:pPr>
              <w:spacing w:after="80"/>
            </w:pPr>
            <w:r>
              <w:rPr>
                <w:color w:val="000000"/>
                <w:sz w:val="18"/>
                <w:szCs w:val="18"/>
              </w:rPr>
              <w:t>Sciences de la Vie et de la Terre</w:t>
            </w:r>
          </w:p>
        </w:tc>
      </w:tr>
      <w:tr w:rsidR="00D53860" w14:paraId="2A1CC99D" w14:textId="77777777">
        <w:tc>
          <w:tcPr>
            <w:tcW w:w="1500" w:type="pct"/>
            <w:tcMar>
              <w:top w:w="60" w:type="dxa"/>
              <w:left w:w="100" w:type="dxa"/>
              <w:bottom w:w="60" w:type="dxa"/>
              <w:right w:w="100" w:type="dxa"/>
            </w:tcMar>
          </w:tcPr>
          <w:p w14:paraId="28AA5D7A"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2AD0DF8C" w14:textId="77777777" w:rsidR="00D53860" w:rsidRDefault="00D502B4">
            <w:pPr>
              <w:spacing w:after="80"/>
            </w:pPr>
            <w:r>
              <w:rPr>
                <w:color w:val="000000"/>
                <w:sz w:val="18"/>
                <w:szCs w:val="18"/>
              </w:rPr>
              <w:t>Géologie</w:t>
            </w:r>
          </w:p>
        </w:tc>
      </w:tr>
      <w:tr w:rsidR="00D53860" w14:paraId="71BF63F9" w14:textId="77777777">
        <w:tc>
          <w:tcPr>
            <w:tcW w:w="1500" w:type="pct"/>
            <w:tcMar>
              <w:top w:w="60" w:type="dxa"/>
              <w:left w:w="100" w:type="dxa"/>
              <w:bottom w:w="60" w:type="dxa"/>
              <w:right w:w="100" w:type="dxa"/>
            </w:tcMar>
          </w:tcPr>
          <w:p w14:paraId="2D6F5804"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23904BF9" w14:textId="77777777" w:rsidR="00D53860" w:rsidRDefault="00D502B4">
            <w:pPr>
              <w:spacing w:after="80"/>
            </w:pPr>
            <w:r>
              <w:rPr>
                <w:color w:val="000000"/>
                <w:sz w:val="18"/>
                <w:szCs w:val="18"/>
              </w:rPr>
              <w:t>L'eau, ressource essentielle</w:t>
            </w:r>
          </w:p>
        </w:tc>
      </w:tr>
      <w:tr w:rsidR="00D53860" w14:paraId="08AA4B90" w14:textId="77777777">
        <w:tc>
          <w:tcPr>
            <w:tcW w:w="1500" w:type="pct"/>
            <w:tcMar>
              <w:top w:w="60" w:type="dxa"/>
              <w:left w:w="100" w:type="dxa"/>
              <w:bottom w:w="60" w:type="dxa"/>
              <w:right w:w="100" w:type="dxa"/>
            </w:tcMar>
          </w:tcPr>
          <w:p w14:paraId="566B4376"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6C07F762" w14:textId="77777777" w:rsidR="00D53860" w:rsidRDefault="00D502B4">
            <w:pPr>
              <w:spacing w:after="80"/>
            </w:pPr>
            <w:r>
              <w:rPr>
                <w:color w:val="000000"/>
                <w:sz w:val="18"/>
                <w:szCs w:val="18"/>
              </w:rPr>
              <w:t>Les usages de l'eau</w:t>
            </w:r>
          </w:p>
        </w:tc>
      </w:tr>
      <w:tr w:rsidR="00D53860" w14:paraId="756D9D11" w14:textId="77777777">
        <w:tc>
          <w:tcPr>
            <w:tcW w:w="1500" w:type="pct"/>
            <w:tcMar>
              <w:top w:w="60" w:type="dxa"/>
              <w:left w:w="100" w:type="dxa"/>
              <w:bottom w:w="60" w:type="dxa"/>
              <w:right w:w="100" w:type="dxa"/>
            </w:tcMar>
          </w:tcPr>
          <w:p w14:paraId="08218871"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097C0237" w14:textId="77777777" w:rsidR="00D53860" w:rsidRDefault="00D502B4">
            <w:pPr>
              <w:spacing w:after="80"/>
            </w:pPr>
            <w:r>
              <w:rPr>
                <w:color w:val="000000"/>
                <w:sz w:val="18"/>
                <w:szCs w:val="18"/>
              </w:rPr>
              <w:t>Décrire les usages domestiques, agricoles et industriels de l'eau, et son exploitation par puits.</w:t>
            </w:r>
          </w:p>
        </w:tc>
      </w:tr>
      <w:tr w:rsidR="00D53860" w14:paraId="2377D5F5" w14:textId="77777777">
        <w:tc>
          <w:tcPr>
            <w:tcW w:w="1500" w:type="pct"/>
            <w:tcMar>
              <w:top w:w="60" w:type="dxa"/>
              <w:left w:w="100" w:type="dxa"/>
              <w:bottom w:w="60" w:type="dxa"/>
              <w:right w:w="100" w:type="dxa"/>
            </w:tcMar>
          </w:tcPr>
          <w:p w14:paraId="092F9203"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010121BC" w14:textId="77777777" w:rsidR="00D53860" w:rsidRDefault="00D502B4">
            <w:pPr>
              <w:spacing w:after="80"/>
            </w:pPr>
            <w:r>
              <w:rPr>
                <w:color w:val="000000"/>
                <w:sz w:val="18"/>
                <w:szCs w:val="18"/>
              </w:rPr>
              <w:t>Programme RAPS 6e (SVT)</w:t>
            </w:r>
          </w:p>
        </w:tc>
      </w:tr>
      <w:tr w:rsidR="00D53860" w14:paraId="40C9F534" w14:textId="77777777">
        <w:tc>
          <w:tcPr>
            <w:tcW w:w="1500" w:type="pct"/>
            <w:tcMar>
              <w:top w:w="60" w:type="dxa"/>
              <w:left w:w="100" w:type="dxa"/>
              <w:bottom w:w="60" w:type="dxa"/>
              <w:right w:w="100" w:type="dxa"/>
            </w:tcMar>
          </w:tcPr>
          <w:p w14:paraId="4757D55F"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0FA179CA" w14:textId="77777777" w:rsidR="00D53860" w:rsidRDefault="00D502B4">
            <w:pPr>
              <w:spacing w:after="80"/>
            </w:pPr>
            <w:r>
              <w:rPr>
                <w:color w:val="000000"/>
                <w:sz w:val="18"/>
                <w:szCs w:val="18"/>
              </w:rPr>
              <w:t>trois images : une personne qui fait la lessive, un champ irrigué, une usine qui rejette de la vapeur</w:t>
            </w:r>
          </w:p>
        </w:tc>
      </w:tr>
    </w:tbl>
    <w:p w14:paraId="1ED095EC" w14:textId="77777777" w:rsidR="00D53860" w:rsidRDefault="00D502B4">
      <w:pPr>
        <w:spacing w:after="40"/>
        <w:jc w:val="right"/>
      </w:pPr>
      <w:r>
        <w:rPr>
          <w:sz w:val="18"/>
          <w:szCs w:val="18"/>
        </w:rPr>
        <w:t>Date : _______</w:t>
      </w:r>
    </w:p>
    <w:p w14:paraId="431443E5" w14:textId="77777777" w:rsidR="00D53860" w:rsidRDefault="00D502B4">
      <w:pPr>
        <w:spacing w:after="40"/>
        <w:jc w:val="right"/>
      </w:pPr>
      <w:r>
        <w:rPr>
          <w:sz w:val="18"/>
          <w:szCs w:val="18"/>
        </w:rPr>
        <w:t>Classe : 6e</w:t>
      </w:r>
    </w:p>
    <w:p w14:paraId="7B7D74C4" w14:textId="77777777" w:rsidR="00D53860" w:rsidRDefault="00D502B4">
      <w:pPr>
        <w:spacing w:after="40"/>
        <w:jc w:val="right"/>
      </w:pPr>
      <w:r>
        <w:rPr>
          <w:sz w:val="18"/>
          <w:szCs w:val="18"/>
        </w:rPr>
        <w:t>Séance n° : 30/42</w:t>
      </w:r>
    </w:p>
    <w:p w14:paraId="16F57579" w14:textId="77777777" w:rsidR="00D53860" w:rsidRDefault="00D502B4">
      <w:pPr>
        <w:spacing w:after="40"/>
        <w:jc w:val="right"/>
      </w:pPr>
      <w:r>
        <w:rPr>
          <w:sz w:val="18"/>
          <w:szCs w:val="18"/>
        </w:rPr>
        <w:t>Durée : 60 min</w:t>
      </w:r>
    </w:p>
    <w:p w14:paraId="61A85695"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66"/>
        <w:gridCol w:w="2280"/>
        <w:gridCol w:w="1707"/>
        <w:gridCol w:w="1348"/>
        <w:gridCol w:w="1348"/>
        <w:gridCol w:w="1167"/>
      </w:tblGrid>
      <w:tr w:rsidR="00D53860" w14:paraId="4D522965" w14:textId="77777777">
        <w:trPr>
          <w:tblHeader/>
        </w:trPr>
        <w:tc>
          <w:tcPr>
            <w:tcW w:w="700" w:type="pct"/>
            <w:vMerge w:val="restart"/>
            <w:shd w:val="clear" w:color="auto" w:fill="DDEEFF"/>
            <w:tcMar>
              <w:top w:w="60" w:type="dxa"/>
              <w:left w:w="100" w:type="dxa"/>
              <w:bottom w:w="60" w:type="dxa"/>
              <w:right w:w="100" w:type="dxa"/>
            </w:tcMar>
          </w:tcPr>
          <w:p w14:paraId="120E71BE"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4F2E30CF"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3A13442D"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102B370F"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64EC0394" w14:textId="77777777" w:rsidR="00D53860" w:rsidRDefault="00D502B4">
            <w:pPr>
              <w:spacing w:after="80"/>
            </w:pPr>
            <w:r>
              <w:rPr>
                <w:b/>
                <w:bCs/>
                <w:color w:val="000000"/>
                <w:sz w:val="17"/>
                <w:szCs w:val="17"/>
              </w:rPr>
              <w:t>Observation</w:t>
            </w:r>
          </w:p>
        </w:tc>
      </w:tr>
      <w:tr w:rsidR="00D53860" w14:paraId="626FCA0C" w14:textId="77777777">
        <w:trPr>
          <w:tblHeader/>
        </w:trPr>
        <w:tc>
          <w:tcPr>
            <w:tcW w:w="0" w:type="auto"/>
            <w:vMerge/>
            <w:shd w:val="clear" w:color="auto" w:fill="F5F5F5"/>
            <w:tcMar>
              <w:top w:w="60" w:type="dxa"/>
              <w:left w:w="100" w:type="dxa"/>
              <w:bottom w:w="60" w:type="dxa"/>
              <w:right w:w="100" w:type="dxa"/>
            </w:tcMar>
          </w:tcPr>
          <w:p w14:paraId="640ADF5B" w14:textId="77777777" w:rsidR="00D53860" w:rsidRDefault="00D53860">
            <w:pPr>
              <w:spacing w:after="80"/>
            </w:pPr>
          </w:p>
        </w:tc>
        <w:tc>
          <w:tcPr>
            <w:tcW w:w="1000" w:type="pct"/>
            <w:shd w:val="clear" w:color="auto" w:fill="F5F5F5"/>
            <w:tcMar>
              <w:top w:w="60" w:type="dxa"/>
              <w:left w:w="100" w:type="dxa"/>
              <w:bottom w:w="60" w:type="dxa"/>
              <w:right w:w="100" w:type="dxa"/>
            </w:tcMar>
          </w:tcPr>
          <w:p w14:paraId="102793D5"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595F09D3"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2E08CD61"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22BBC108"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17E90BA0" w14:textId="77777777" w:rsidR="00D53860" w:rsidRDefault="00D53860">
            <w:pPr>
              <w:spacing w:after="80"/>
            </w:pPr>
          </w:p>
        </w:tc>
      </w:tr>
      <w:tr w:rsidR="00D53860" w14:paraId="41ABF2B5" w14:textId="77777777">
        <w:tc>
          <w:tcPr>
            <w:tcW w:w="700" w:type="pct"/>
            <w:tcMar>
              <w:top w:w="60" w:type="dxa"/>
              <w:left w:w="100" w:type="dxa"/>
              <w:bottom w:w="60" w:type="dxa"/>
              <w:right w:w="100" w:type="dxa"/>
            </w:tcMar>
          </w:tcPr>
          <w:p w14:paraId="75A70ECA" w14:textId="77777777" w:rsidR="00D53860" w:rsidRDefault="00D502B4">
            <w:pPr>
              <w:spacing w:after="80"/>
            </w:pPr>
            <w:r>
              <w:rPr>
                <w:b/>
                <w:bCs/>
                <w:color w:val="000000"/>
                <w:sz w:val="17"/>
                <w:szCs w:val="17"/>
              </w:rPr>
              <w:t>I. Révision (5 min)</w:t>
            </w:r>
          </w:p>
        </w:tc>
        <w:tc>
          <w:tcPr>
            <w:tcW w:w="1000" w:type="pct"/>
            <w:tcMar>
              <w:top w:w="60" w:type="dxa"/>
              <w:left w:w="100" w:type="dxa"/>
              <w:bottom w:w="60" w:type="dxa"/>
              <w:right w:w="100" w:type="dxa"/>
            </w:tcMar>
          </w:tcPr>
          <w:p w14:paraId="24EF52D2" w14:textId="77777777" w:rsidR="00D53860" w:rsidRDefault="00D502B4">
            <w:pPr>
              <w:spacing w:after="50"/>
            </w:pPr>
            <w:r>
              <w:rPr>
                <w:color w:val="000000"/>
                <w:sz w:val="17"/>
                <w:szCs w:val="17"/>
              </w:rPr>
              <w:t>Qu'est-ce que la puberté ?</w:t>
            </w:r>
          </w:p>
          <w:p w14:paraId="0C490A4C" w14:textId="77777777" w:rsidR="00D53860" w:rsidRDefault="00D502B4">
            <w:pPr>
              <w:spacing w:after="50"/>
            </w:pPr>
            <w:r>
              <w:rPr>
                <w:color w:val="000000"/>
                <w:sz w:val="17"/>
                <w:szCs w:val="17"/>
              </w:rPr>
              <w:t>Cite une règle d'hygiène importante pour l'adolescent.</w:t>
            </w:r>
          </w:p>
        </w:tc>
        <w:tc>
          <w:tcPr>
            <w:tcW w:w="1000" w:type="pct"/>
            <w:tcMar>
              <w:top w:w="60" w:type="dxa"/>
              <w:left w:w="100" w:type="dxa"/>
              <w:bottom w:w="60" w:type="dxa"/>
              <w:right w:w="100" w:type="dxa"/>
            </w:tcMar>
          </w:tcPr>
          <w:p w14:paraId="691CCE70" w14:textId="77777777" w:rsidR="00D53860" w:rsidRDefault="00D502B4">
            <w:pPr>
              <w:spacing w:after="50"/>
            </w:pPr>
            <w:r>
              <w:rPr>
                <w:i/>
                <w:iCs/>
                <w:color w:val="000000"/>
                <w:sz w:val="17"/>
                <w:szCs w:val="17"/>
              </w:rPr>
              <w:t>R.A. : La période de transition entre l'enfance et l'âge adulte, marquée par d'importantes transformations physiques.</w:t>
            </w:r>
          </w:p>
          <w:p w14:paraId="11288DCF" w14:textId="77777777" w:rsidR="00D53860" w:rsidRDefault="00D502B4">
            <w:pPr>
              <w:spacing w:after="50"/>
            </w:pPr>
            <w:r>
              <w:rPr>
                <w:i/>
                <w:iCs/>
                <w:color w:val="000000"/>
                <w:sz w:val="17"/>
                <w:szCs w:val="17"/>
              </w:rPr>
              <w:t>R.A. : Se laver tout le corps chaque jour, ou changer régulièrement de vêtements.</w:t>
            </w:r>
          </w:p>
        </w:tc>
        <w:tc>
          <w:tcPr>
            <w:tcW w:w="800" w:type="pct"/>
            <w:tcMar>
              <w:top w:w="60" w:type="dxa"/>
              <w:left w:w="100" w:type="dxa"/>
              <w:bottom w:w="60" w:type="dxa"/>
              <w:right w:w="100" w:type="dxa"/>
            </w:tcMar>
          </w:tcPr>
          <w:p w14:paraId="5BD4FFFC"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156D52D2"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1E0F07D3" w14:textId="77777777" w:rsidR="00D53860" w:rsidRDefault="00D53860">
            <w:pPr>
              <w:spacing w:after="80"/>
            </w:pPr>
          </w:p>
        </w:tc>
      </w:tr>
      <w:tr w:rsidR="00D53860" w14:paraId="77DCA94B" w14:textId="77777777">
        <w:tc>
          <w:tcPr>
            <w:tcW w:w="0" w:type="auto"/>
            <w:gridSpan w:val="6"/>
            <w:shd w:val="clear" w:color="auto" w:fill="C9DDEA"/>
            <w:tcMar>
              <w:top w:w="60" w:type="dxa"/>
              <w:left w:w="100" w:type="dxa"/>
              <w:bottom w:w="60" w:type="dxa"/>
              <w:right w:w="100" w:type="dxa"/>
            </w:tcMar>
          </w:tcPr>
          <w:p w14:paraId="7C8AE769" w14:textId="77777777" w:rsidR="00D53860" w:rsidRDefault="00D502B4">
            <w:pPr>
              <w:spacing w:after="80"/>
              <w:jc w:val="center"/>
            </w:pPr>
            <w:r>
              <w:rPr>
                <w:b/>
                <w:bCs/>
                <w:color w:val="000000"/>
                <w:sz w:val="18"/>
                <w:szCs w:val="18"/>
              </w:rPr>
              <w:t>II. NOUVELLE LEÇON  (40 min)</w:t>
            </w:r>
          </w:p>
        </w:tc>
      </w:tr>
      <w:tr w:rsidR="00D53860" w14:paraId="34D42F6C" w14:textId="77777777">
        <w:tc>
          <w:tcPr>
            <w:tcW w:w="700" w:type="pct"/>
            <w:tcMar>
              <w:top w:w="60" w:type="dxa"/>
              <w:left w:w="100" w:type="dxa"/>
              <w:bottom w:w="60" w:type="dxa"/>
              <w:right w:w="100" w:type="dxa"/>
            </w:tcMar>
          </w:tcPr>
          <w:p w14:paraId="67578FB7"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253147DC" w14:textId="77777777" w:rsidR="00D53860" w:rsidRDefault="00D502B4">
            <w:pPr>
              <w:spacing w:after="40"/>
            </w:pPr>
            <w:r>
              <w:rPr>
                <w:b/>
                <w:bCs/>
                <w:color w:val="000000"/>
                <w:sz w:val="17"/>
                <w:szCs w:val="17"/>
              </w:rPr>
              <w:t>Ce matin, avant de venir à l'école, combien de fois avez-vous déjà utilisé de l'eau, et pour quoi faire ?</w:t>
            </w:r>
          </w:p>
        </w:tc>
        <w:tc>
          <w:tcPr>
            <w:tcW w:w="1000" w:type="pct"/>
            <w:tcMar>
              <w:top w:w="60" w:type="dxa"/>
              <w:left w:w="100" w:type="dxa"/>
              <w:bottom w:w="60" w:type="dxa"/>
              <w:right w:w="100" w:type="dxa"/>
            </w:tcMar>
          </w:tcPr>
          <w:p w14:paraId="6E9E775F" w14:textId="77777777" w:rsidR="00D53860" w:rsidRDefault="00D502B4">
            <w:pPr>
              <w:spacing w:after="30"/>
            </w:pPr>
            <w:r>
              <w:rPr>
                <w:i/>
                <w:iCs/>
                <w:color w:val="000000"/>
                <w:sz w:val="17"/>
                <w:szCs w:val="17"/>
              </w:rPr>
              <w:t>RP : pour se laver, pour boire, pour laver la vaisselle, pour arroser…</w:t>
            </w:r>
          </w:p>
          <w:p w14:paraId="5056570B" w14:textId="77777777" w:rsidR="00D53860" w:rsidRDefault="00D502B4">
            <w:pPr>
              <w:spacing w:after="30"/>
            </w:pPr>
            <w:r>
              <w:rPr>
                <w:b/>
                <w:bCs/>
                <w:i/>
                <w:iCs/>
                <w:color w:val="000000"/>
                <w:sz w:val="17"/>
                <w:szCs w:val="17"/>
              </w:rPr>
              <w:t>RA : l'eau est utilisée de très nombreuses façons dans notre vie quotidienne</w:t>
            </w:r>
          </w:p>
        </w:tc>
        <w:tc>
          <w:tcPr>
            <w:tcW w:w="800" w:type="pct"/>
            <w:tcMar>
              <w:top w:w="60" w:type="dxa"/>
              <w:left w:w="100" w:type="dxa"/>
              <w:bottom w:w="60" w:type="dxa"/>
              <w:right w:w="100" w:type="dxa"/>
            </w:tcMar>
          </w:tcPr>
          <w:p w14:paraId="1B56319E"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54BA2E19"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05875BAA" w14:textId="77777777" w:rsidR="00D53860" w:rsidRDefault="00D53860">
            <w:pPr>
              <w:spacing w:after="80"/>
            </w:pPr>
          </w:p>
        </w:tc>
      </w:tr>
      <w:tr w:rsidR="00D53860" w14:paraId="360CBA84" w14:textId="77777777">
        <w:tc>
          <w:tcPr>
            <w:tcW w:w="700" w:type="pct"/>
            <w:tcMar>
              <w:top w:w="60" w:type="dxa"/>
              <w:left w:w="100" w:type="dxa"/>
              <w:bottom w:w="60" w:type="dxa"/>
              <w:right w:w="100" w:type="dxa"/>
            </w:tcMar>
          </w:tcPr>
          <w:p w14:paraId="4B2C1195"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74AB68AD" w14:textId="77777777" w:rsidR="00D53860" w:rsidRDefault="00D502B4">
            <w:pPr>
              <w:spacing w:after="40"/>
            </w:pPr>
            <w:r>
              <w:rPr>
                <w:color w:val="000000"/>
                <w:sz w:val="17"/>
                <w:szCs w:val="17"/>
              </w:rPr>
              <w:t>Aujourd'hui nous allons apprendre : « Les usages de l'eau ». Après cette séance, vous serez capables de décrire les usages domestiques, agricoles et industriels de l'eau.</w:t>
            </w:r>
          </w:p>
        </w:tc>
        <w:tc>
          <w:tcPr>
            <w:tcW w:w="1000" w:type="pct"/>
            <w:tcMar>
              <w:top w:w="60" w:type="dxa"/>
              <w:left w:w="100" w:type="dxa"/>
              <w:bottom w:w="60" w:type="dxa"/>
              <w:right w:w="100" w:type="dxa"/>
            </w:tcMar>
          </w:tcPr>
          <w:p w14:paraId="6EDBB619"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7DE5C3A8"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728FF77E"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18169988" w14:textId="77777777" w:rsidR="00D53860" w:rsidRDefault="00D53860">
            <w:pPr>
              <w:spacing w:after="80"/>
            </w:pPr>
          </w:p>
        </w:tc>
      </w:tr>
      <w:tr w:rsidR="00D53860" w14:paraId="37FCC9A5" w14:textId="77777777">
        <w:tc>
          <w:tcPr>
            <w:tcW w:w="700" w:type="pct"/>
            <w:tcMar>
              <w:top w:w="60" w:type="dxa"/>
              <w:left w:w="100" w:type="dxa"/>
              <w:bottom w:w="60" w:type="dxa"/>
              <w:right w:w="100" w:type="dxa"/>
            </w:tcMar>
          </w:tcPr>
          <w:p w14:paraId="215C3811"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69DF9D0B" w14:textId="77777777" w:rsidR="00D53860" w:rsidRDefault="00D502B4">
            <w:pPr>
              <w:spacing w:after="40"/>
            </w:pPr>
            <w:r>
              <w:rPr>
                <w:color w:val="000000"/>
                <w:sz w:val="17"/>
                <w:szCs w:val="17"/>
              </w:rPr>
              <w:t>Regardez et observez bien trois images : une personne qui fait la lessive, un champ irrigué, une usine qui rejette de la vapeur. Pour quel usage l'eau est-elle utilisée sur chaque image ?</w:t>
            </w:r>
          </w:p>
        </w:tc>
        <w:tc>
          <w:tcPr>
            <w:tcW w:w="1000" w:type="pct"/>
            <w:tcMar>
              <w:top w:w="60" w:type="dxa"/>
              <w:left w:w="100" w:type="dxa"/>
              <w:bottom w:w="60" w:type="dxa"/>
              <w:right w:w="100" w:type="dxa"/>
            </w:tcMar>
          </w:tcPr>
          <w:p w14:paraId="4298AA07" w14:textId="77777777" w:rsidR="00D53860" w:rsidRDefault="00D502B4">
            <w:pPr>
              <w:spacing w:after="30"/>
            </w:pPr>
            <w:r>
              <w:rPr>
                <w:color w:val="000000"/>
                <w:sz w:val="17"/>
                <w:szCs w:val="17"/>
              </w:rPr>
              <w:t>Sur la première image, l'eau sert à laver le linge : c'est un usage domestique.</w:t>
            </w:r>
          </w:p>
          <w:p w14:paraId="75BFB21F" w14:textId="77777777" w:rsidR="00D53860" w:rsidRDefault="00D502B4">
            <w:pPr>
              <w:spacing w:after="30"/>
            </w:pPr>
            <w:r>
              <w:rPr>
                <w:color w:val="000000"/>
                <w:sz w:val="17"/>
                <w:szCs w:val="17"/>
              </w:rPr>
              <w:t xml:space="preserve">Sur la deuxième, l'eau sert à arroser les </w:t>
            </w:r>
            <w:r>
              <w:rPr>
                <w:color w:val="000000"/>
                <w:sz w:val="17"/>
                <w:szCs w:val="17"/>
              </w:rPr>
              <w:lastRenderedPageBreak/>
              <w:t>cultures : c'est un usage agricole.</w:t>
            </w:r>
          </w:p>
          <w:p w14:paraId="56213876" w14:textId="77777777" w:rsidR="00D53860" w:rsidRDefault="00D502B4">
            <w:pPr>
              <w:spacing w:after="30"/>
            </w:pPr>
            <w:r>
              <w:rPr>
                <w:color w:val="000000"/>
                <w:sz w:val="17"/>
                <w:szCs w:val="17"/>
              </w:rPr>
              <w:t>Sur la troisième, l'eau sert à fabriquer des produits dans une usine : c'est un usage industriel.</w:t>
            </w:r>
          </w:p>
        </w:tc>
        <w:tc>
          <w:tcPr>
            <w:tcW w:w="800" w:type="pct"/>
            <w:tcMar>
              <w:top w:w="60" w:type="dxa"/>
              <w:left w:w="100" w:type="dxa"/>
              <w:bottom w:w="60" w:type="dxa"/>
              <w:right w:w="100" w:type="dxa"/>
            </w:tcMar>
          </w:tcPr>
          <w:p w14:paraId="537FE19B" w14:textId="77777777" w:rsidR="00D53860" w:rsidRDefault="00D502B4">
            <w:pPr>
              <w:spacing w:after="80"/>
            </w:pPr>
            <w:r>
              <w:rPr>
                <w:color w:val="000000"/>
                <w:sz w:val="16"/>
                <w:szCs w:val="16"/>
              </w:rPr>
              <w:lastRenderedPageBreak/>
              <w:t>Observation dirigée</w:t>
            </w:r>
          </w:p>
        </w:tc>
        <w:tc>
          <w:tcPr>
            <w:tcW w:w="800" w:type="pct"/>
            <w:tcMar>
              <w:top w:w="60" w:type="dxa"/>
              <w:left w:w="100" w:type="dxa"/>
              <w:bottom w:w="60" w:type="dxa"/>
              <w:right w:w="100" w:type="dxa"/>
            </w:tcMar>
          </w:tcPr>
          <w:p w14:paraId="6BFECFDF" w14:textId="77777777" w:rsidR="00D53860" w:rsidRDefault="00D502B4">
            <w:pPr>
              <w:spacing w:after="80"/>
            </w:pPr>
            <w:r>
              <w:rPr>
                <w:color w:val="000000"/>
                <w:sz w:val="16"/>
                <w:szCs w:val="16"/>
              </w:rPr>
              <w:t>trois images : une personne qui fait la lessive, un champ irrigué, une usine qui rejette de la vapeur</w:t>
            </w:r>
          </w:p>
        </w:tc>
        <w:tc>
          <w:tcPr>
            <w:tcW w:w="700" w:type="pct"/>
            <w:tcMar>
              <w:top w:w="60" w:type="dxa"/>
              <w:left w:w="100" w:type="dxa"/>
              <w:bottom w:w="60" w:type="dxa"/>
              <w:right w:w="100" w:type="dxa"/>
            </w:tcMar>
          </w:tcPr>
          <w:p w14:paraId="297992AD" w14:textId="77777777" w:rsidR="00D53860" w:rsidRDefault="00D53860">
            <w:pPr>
              <w:spacing w:after="80"/>
            </w:pPr>
          </w:p>
        </w:tc>
      </w:tr>
      <w:tr w:rsidR="00D53860" w14:paraId="343E44FE" w14:textId="77777777">
        <w:tc>
          <w:tcPr>
            <w:tcW w:w="700" w:type="pct"/>
            <w:tcMar>
              <w:top w:w="60" w:type="dxa"/>
              <w:left w:w="100" w:type="dxa"/>
              <w:bottom w:w="60" w:type="dxa"/>
              <w:right w:w="100" w:type="dxa"/>
            </w:tcMar>
          </w:tcPr>
          <w:p w14:paraId="77D08DC3"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16DB7558" w14:textId="77777777" w:rsidR="00D53860" w:rsidRDefault="00D502B4">
            <w:pPr>
              <w:spacing w:after="50"/>
            </w:pPr>
            <w:r>
              <w:rPr>
                <w:color w:val="000000"/>
                <w:sz w:val="17"/>
                <w:szCs w:val="17"/>
              </w:rPr>
              <w:t>Cite des usages domestiques de l'eau.</w:t>
            </w:r>
          </w:p>
          <w:p w14:paraId="7C315C0D" w14:textId="77777777" w:rsidR="00D53860" w:rsidRDefault="00D502B4">
            <w:pPr>
              <w:spacing w:after="50"/>
            </w:pPr>
            <w:r>
              <w:rPr>
                <w:color w:val="000000"/>
                <w:sz w:val="17"/>
                <w:szCs w:val="17"/>
              </w:rPr>
              <w:t>Cite des usages agricoles de l'eau.</w:t>
            </w:r>
          </w:p>
          <w:p w14:paraId="0CA54993" w14:textId="77777777" w:rsidR="00D53860" w:rsidRDefault="00D502B4">
            <w:pPr>
              <w:spacing w:after="50"/>
            </w:pPr>
            <w:r>
              <w:rPr>
                <w:color w:val="000000"/>
                <w:sz w:val="17"/>
                <w:szCs w:val="17"/>
              </w:rPr>
              <w:t>Cite des usages industriels de l'eau.</w:t>
            </w:r>
          </w:p>
          <w:p w14:paraId="3C0440A1" w14:textId="77777777" w:rsidR="00D53860" w:rsidRDefault="00D502B4">
            <w:pPr>
              <w:spacing w:after="50"/>
            </w:pPr>
            <w:r>
              <w:rPr>
                <w:color w:val="000000"/>
                <w:sz w:val="17"/>
                <w:szCs w:val="17"/>
              </w:rPr>
              <w:t>D'où provient l'eau que l'on tire d'un puits ?</w:t>
            </w:r>
          </w:p>
          <w:p w14:paraId="0A302B1F" w14:textId="77777777" w:rsidR="00D53860" w:rsidRDefault="00D502B4">
            <w:pPr>
              <w:spacing w:after="50"/>
            </w:pPr>
            <w:r>
              <w:rPr>
                <w:color w:val="000000"/>
                <w:sz w:val="17"/>
                <w:szCs w:val="17"/>
              </w:rPr>
              <w:t>Quelle est la différence entre une nappe libre et une nappe captive ?</w:t>
            </w:r>
          </w:p>
          <w:p w14:paraId="74F2F470" w14:textId="77777777" w:rsidR="00D53860" w:rsidRDefault="00D502B4">
            <w:pPr>
              <w:spacing w:after="50"/>
            </w:pPr>
            <w:r>
              <w:rPr>
                <w:color w:val="000000"/>
                <w:sz w:val="17"/>
                <w:szCs w:val="17"/>
              </w:rPr>
              <w:t>Comment exploite-t-on l'eau d'une nappe en profondeur ?</w:t>
            </w:r>
          </w:p>
        </w:tc>
        <w:tc>
          <w:tcPr>
            <w:tcW w:w="1000" w:type="pct"/>
            <w:tcMar>
              <w:top w:w="60" w:type="dxa"/>
              <w:left w:w="100" w:type="dxa"/>
              <w:bottom w:w="60" w:type="dxa"/>
              <w:right w:w="100" w:type="dxa"/>
            </w:tcMar>
          </w:tcPr>
          <w:p w14:paraId="27986506" w14:textId="77777777" w:rsidR="00D53860" w:rsidRDefault="00D502B4">
            <w:pPr>
              <w:spacing w:after="50"/>
            </w:pPr>
            <w:r>
              <w:rPr>
                <w:i/>
                <w:iCs/>
                <w:color w:val="000000"/>
                <w:sz w:val="17"/>
                <w:szCs w:val="17"/>
              </w:rPr>
              <w:t>R.A. : Faire cuire les aliments, se laver (douche, bain), faire la vaisselle, faire la lessive, nettoyer la maison.</w:t>
            </w:r>
          </w:p>
          <w:p w14:paraId="1C686615" w14:textId="77777777" w:rsidR="00D53860" w:rsidRDefault="00D502B4">
            <w:pPr>
              <w:spacing w:after="50"/>
            </w:pPr>
            <w:r>
              <w:rPr>
                <w:i/>
                <w:iCs/>
                <w:color w:val="000000"/>
                <w:sz w:val="17"/>
                <w:szCs w:val="17"/>
              </w:rPr>
              <w:t>R.A. : Irriguer les champs, donner à boire et soigner les animaux domestiques.</w:t>
            </w:r>
          </w:p>
          <w:p w14:paraId="6C20F15E" w14:textId="77777777" w:rsidR="00D53860" w:rsidRDefault="00D502B4">
            <w:pPr>
              <w:spacing w:after="50"/>
            </w:pPr>
            <w:r>
              <w:rPr>
                <w:i/>
                <w:iCs/>
                <w:color w:val="000000"/>
                <w:sz w:val="17"/>
                <w:szCs w:val="17"/>
              </w:rPr>
              <w:t>R.A. : Fabriquer de l'essence, de l'acier, des boissons, et de nombreux autres produits.</w:t>
            </w:r>
          </w:p>
          <w:p w14:paraId="46D896C3" w14:textId="77777777" w:rsidR="00D53860" w:rsidRDefault="00D502B4">
            <w:pPr>
              <w:spacing w:after="50"/>
            </w:pPr>
            <w:r>
              <w:rPr>
                <w:i/>
                <w:iCs/>
                <w:color w:val="000000"/>
                <w:sz w:val="17"/>
                <w:szCs w:val="17"/>
              </w:rPr>
              <w:t>R.A. : D'une nappe d'eau souterraine : l'eau de pluie s'est infiltrée dans le sol et s'est accumulée en profondeur.</w:t>
            </w:r>
          </w:p>
          <w:p w14:paraId="7E1C9B2A" w14:textId="77777777" w:rsidR="00D53860" w:rsidRDefault="00D502B4">
            <w:pPr>
              <w:spacing w:after="50"/>
            </w:pPr>
            <w:r>
              <w:rPr>
                <w:i/>
                <w:iCs/>
                <w:color w:val="000000"/>
                <w:sz w:val="17"/>
                <w:szCs w:val="17"/>
              </w:rPr>
              <w:t>R.A. : Une nappe libre est proche de la surface, accessible par un puits peu profond ; une nappe captive est plus profonde, enfermée entre deux couches imperméables, et nécessite un forage pour être exploitée.</w:t>
            </w:r>
          </w:p>
          <w:p w14:paraId="2A79A2C7" w14:textId="77777777" w:rsidR="00D53860" w:rsidRDefault="00D502B4">
            <w:pPr>
              <w:spacing w:after="50"/>
            </w:pPr>
            <w:r>
              <w:rPr>
                <w:i/>
                <w:iCs/>
                <w:color w:val="000000"/>
                <w:sz w:val="17"/>
                <w:szCs w:val="17"/>
              </w:rPr>
              <w:t>R.A. : Par pompage : une pompe fait remonter l'eau à la surface, à travers un puits ou un forage.</w:t>
            </w:r>
          </w:p>
        </w:tc>
        <w:tc>
          <w:tcPr>
            <w:tcW w:w="800" w:type="pct"/>
            <w:tcMar>
              <w:top w:w="60" w:type="dxa"/>
              <w:left w:w="100" w:type="dxa"/>
              <w:bottom w:w="60" w:type="dxa"/>
              <w:right w:w="100" w:type="dxa"/>
            </w:tcMar>
          </w:tcPr>
          <w:p w14:paraId="17668430"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52E9DB63" w14:textId="77777777" w:rsidR="00D53860" w:rsidRDefault="00D502B4">
            <w:pPr>
              <w:spacing w:after="80"/>
            </w:pPr>
            <w:r>
              <w:rPr>
                <w:color w:val="000000"/>
                <w:sz w:val="16"/>
                <w:szCs w:val="16"/>
              </w:rPr>
              <w:t>trois images : une personne qui fait la lessive, un champ irrigué, une usine qui rejette de la vapeur</w:t>
            </w:r>
          </w:p>
        </w:tc>
        <w:tc>
          <w:tcPr>
            <w:tcW w:w="700" w:type="pct"/>
            <w:tcMar>
              <w:top w:w="60" w:type="dxa"/>
              <w:left w:w="100" w:type="dxa"/>
              <w:bottom w:w="60" w:type="dxa"/>
              <w:right w:w="100" w:type="dxa"/>
            </w:tcMar>
          </w:tcPr>
          <w:p w14:paraId="70923669" w14:textId="77777777" w:rsidR="00D53860" w:rsidRDefault="00D53860">
            <w:pPr>
              <w:spacing w:after="80"/>
            </w:pPr>
          </w:p>
        </w:tc>
      </w:tr>
      <w:tr w:rsidR="00D53860" w14:paraId="3DFB8A9F" w14:textId="77777777">
        <w:tc>
          <w:tcPr>
            <w:tcW w:w="700" w:type="pct"/>
            <w:tcMar>
              <w:top w:w="60" w:type="dxa"/>
              <w:left w:w="100" w:type="dxa"/>
              <w:bottom w:w="60" w:type="dxa"/>
              <w:right w:w="100" w:type="dxa"/>
            </w:tcMar>
          </w:tcPr>
          <w:p w14:paraId="53E99EDC"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44804EEA" w14:textId="77777777" w:rsidR="00D53860" w:rsidRDefault="00D502B4">
            <w:pPr>
              <w:spacing w:after="40"/>
            </w:pPr>
            <w:r>
              <w:rPr>
                <w:b/>
                <w:bCs/>
                <w:color w:val="000000"/>
                <w:sz w:val="17"/>
                <w:szCs w:val="17"/>
              </w:rPr>
              <w:t>Donc, l'eau est utilisée par l'homme pour des usages domestiques (cuisine, toilette, lessive), agricoles (irrigation, élevage) et industriels (fabrication de produits). Elle peut être puisée dans des nappes souterraines, libres (proches de la surface) ou captives (profondes), grâce à des puits, des forages et le pompage.</w:t>
            </w:r>
          </w:p>
        </w:tc>
        <w:tc>
          <w:tcPr>
            <w:tcW w:w="1000" w:type="pct"/>
            <w:tcMar>
              <w:top w:w="60" w:type="dxa"/>
              <w:left w:w="100" w:type="dxa"/>
              <w:bottom w:w="60" w:type="dxa"/>
              <w:right w:w="100" w:type="dxa"/>
            </w:tcMar>
          </w:tcPr>
          <w:p w14:paraId="09603D8E" w14:textId="77777777" w:rsidR="00D53860" w:rsidRDefault="00D502B4">
            <w:pPr>
              <w:spacing w:after="40"/>
            </w:pPr>
            <w:r>
              <w:rPr>
                <w:color w:val="000000"/>
                <w:sz w:val="17"/>
                <w:szCs w:val="17"/>
              </w:rPr>
              <w:t>Les élèves écoutent la synthèse.</w:t>
            </w:r>
          </w:p>
        </w:tc>
        <w:tc>
          <w:tcPr>
            <w:tcW w:w="800" w:type="pct"/>
            <w:tcMar>
              <w:top w:w="60" w:type="dxa"/>
              <w:left w:w="100" w:type="dxa"/>
              <w:bottom w:w="60" w:type="dxa"/>
              <w:right w:w="100" w:type="dxa"/>
            </w:tcMar>
          </w:tcPr>
          <w:p w14:paraId="4C261C32"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6D147910"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45753EEB" w14:textId="77777777" w:rsidR="00D53860" w:rsidRDefault="00D53860">
            <w:pPr>
              <w:spacing w:after="80"/>
            </w:pPr>
          </w:p>
        </w:tc>
      </w:tr>
      <w:tr w:rsidR="00D53860" w14:paraId="1537416F" w14:textId="77777777">
        <w:tc>
          <w:tcPr>
            <w:tcW w:w="700" w:type="pct"/>
            <w:tcMar>
              <w:top w:w="60" w:type="dxa"/>
              <w:left w:w="100" w:type="dxa"/>
              <w:bottom w:w="60" w:type="dxa"/>
              <w:right w:w="100" w:type="dxa"/>
            </w:tcMar>
          </w:tcPr>
          <w:p w14:paraId="7601DA03"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4015A6A4" w14:textId="77777777" w:rsidR="00D53860" w:rsidRDefault="00D502B4">
            <w:pPr>
              <w:spacing w:before="100" w:after="30"/>
            </w:pPr>
            <w:r>
              <w:rPr>
                <w:b/>
                <w:bCs/>
                <w:color w:val="1F4E79"/>
                <w:sz w:val="17"/>
                <w:szCs w:val="17"/>
              </w:rPr>
              <w:t>Exercice 1</w:t>
            </w:r>
          </w:p>
          <w:p w14:paraId="19A6BDAB" w14:textId="77777777" w:rsidR="00D53860" w:rsidRDefault="00D502B4">
            <w:pPr>
              <w:spacing w:after="40"/>
            </w:pPr>
            <w:r>
              <w:rPr>
                <w:i/>
                <w:iCs/>
                <w:color w:val="000000"/>
                <w:sz w:val="16"/>
                <w:szCs w:val="16"/>
              </w:rPr>
              <w:t>Relie chaque élément de la colonne A à l'élément correspondant de la colonne B.</w:t>
            </w:r>
          </w:p>
          <w:p w14:paraId="2CC705AA" w14:textId="77777777" w:rsidR="00D53860" w:rsidRDefault="00D502B4">
            <w:pPr>
              <w:spacing w:after="30"/>
            </w:pPr>
            <w:r>
              <w:rPr>
                <w:color w:val="000000"/>
                <w:sz w:val="16"/>
                <w:szCs w:val="16"/>
              </w:rPr>
              <w:t>Colonne A                                          Colonne B</w:t>
            </w:r>
          </w:p>
          <w:p w14:paraId="6A311B9A" w14:textId="77777777" w:rsidR="00D53860" w:rsidRDefault="00D502B4">
            <w:pPr>
              <w:spacing w:after="30"/>
            </w:pPr>
            <w:r>
              <w:rPr>
                <w:color w:val="000000"/>
                <w:sz w:val="16"/>
                <w:szCs w:val="16"/>
              </w:rPr>
              <w:lastRenderedPageBreak/>
              <w:t>1. Usage domestique          •          • a. Fabriquer de l'acier ou des boissons</w:t>
            </w:r>
          </w:p>
          <w:p w14:paraId="78FCE2C5" w14:textId="77777777" w:rsidR="00D53860" w:rsidRDefault="00D502B4">
            <w:pPr>
              <w:spacing w:after="30"/>
            </w:pPr>
            <w:r>
              <w:rPr>
                <w:color w:val="000000"/>
                <w:sz w:val="16"/>
                <w:szCs w:val="16"/>
              </w:rPr>
              <w:t>2. Usage agricole          •          • b. Nappe profonde, entre deux couches imperméables</w:t>
            </w:r>
          </w:p>
          <w:p w14:paraId="18949B20" w14:textId="77777777" w:rsidR="00D53860" w:rsidRDefault="00D502B4">
            <w:pPr>
              <w:spacing w:after="30"/>
            </w:pPr>
            <w:r>
              <w:rPr>
                <w:color w:val="000000"/>
                <w:sz w:val="16"/>
                <w:szCs w:val="16"/>
              </w:rPr>
              <w:t>3. Usage industriel          •          • c. Faire la lessive et la vaisselle</w:t>
            </w:r>
          </w:p>
          <w:p w14:paraId="180FE256" w14:textId="77777777" w:rsidR="00D53860" w:rsidRDefault="00D502B4">
            <w:pPr>
              <w:spacing w:after="30"/>
            </w:pPr>
            <w:r>
              <w:rPr>
                <w:color w:val="000000"/>
                <w:sz w:val="16"/>
                <w:szCs w:val="16"/>
              </w:rPr>
              <w:t>4. Nappe captive          •          • d. Irriguer les champs</w:t>
            </w:r>
          </w:p>
          <w:p w14:paraId="346AAA33" w14:textId="77777777" w:rsidR="00D53860" w:rsidRDefault="00D502B4">
            <w:pPr>
              <w:spacing w:before="100" w:after="30"/>
            </w:pPr>
            <w:r>
              <w:rPr>
                <w:b/>
                <w:bCs/>
                <w:color w:val="1F4E79"/>
                <w:sz w:val="17"/>
                <w:szCs w:val="17"/>
              </w:rPr>
              <w:t>Exercice 2</w:t>
            </w:r>
          </w:p>
          <w:p w14:paraId="7B103FC3" w14:textId="77777777" w:rsidR="00D53860" w:rsidRDefault="00D502B4">
            <w:pPr>
              <w:spacing w:after="40"/>
            </w:pPr>
            <w:r>
              <w:rPr>
                <w:i/>
                <w:iCs/>
                <w:color w:val="000000"/>
                <w:sz w:val="16"/>
                <w:szCs w:val="16"/>
              </w:rPr>
              <w:t>Réponds par Vrai (V) ou Faux (F). Justifie chaque réponse fausse.</w:t>
            </w:r>
          </w:p>
          <w:p w14:paraId="396B28DB" w14:textId="77777777" w:rsidR="00D53860" w:rsidRDefault="00D502B4">
            <w:pPr>
              <w:spacing w:after="30"/>
            </w:pPr>
            <w:r>
              <w:rPr>
                <w:color w:val="000000"/>
                <w:sz w:val="16"/>
                <w:szCs w:val="16"/>
              </w:rPr>
              <w:t>1. L'irrigation des champs est un usage agricole de l'eau.</w:t>
            </w:r>
          </w:p>
          <w:p w14:paraId="5F0B2D8D" w14:textId="77777777" w:rsidR="00D53860" w:rsidRDefault="00D502B4">
            <w:pPr>
              <w:spacing w:after="30"/>
            </w:pPr>
            <w:r>
              <w:rPr>
                <w:color w:val="000000"/>
                <w:sz w:val="16"/>
                <w:szCs w:val="16"/>
              </w:rPr>
              <w:t>2. Une nappe libre est plus profonde qu'une nappe captive.</w:t>
            </w:r>
          </w:p>
          <w:p w14:paraId="4ADF6BD0" w14:textId="77777777" w:rsidR="00D53860" w:rsidRDefault="00D502B4">
            <w:pPr>
              <w:spacing w:after="30"/>
            </w:pPr>
            <w:r>
              <w:rPr>
                <w:color w:val="000000"/>
                <w:sz w:val="16"/>
                <w:szCs w:val="16"/>
              </w:rPr>
              <w:t>3. On exploite l'eau d'une nappe grâce au pompage.</w:t>
            </w:r>
          </w:p>
          <w:p w14:paraId="7837F27C" w14:textId="77777777" w:rsidR="00D53860" w:rsidRDefault="00D502B4">
            <w:pPr>
              <w:spacing w:after="30"/>
            </w:pPr>
            <w:r>
              <w:rPr>
                <w:color w:val="000000"/>
                <w:sz w:val="16"/>
                <w:szCs w:val="16"/>
              </w:rPr>
              <w:t>4. L'industrie n'a pas besoin d'eau pour fabriquer ses produits.</w:t>
            </w:r>
          </w:p>
        </w:tc>
        <w:tc>
          <w:tcPr>
            <w:tcW w:w="1000" w:type="pct"/>
            <w:tcMar>
              <w:top w:w="60" w:type="dxa"/>
              <w:left w:w="100" w:type="dxa"/>
              <w:bottom w:w="60" w:type="dxa"/>
              <w:right w:w="100" w:type="dxa"/>
            </w:tcMar>
          </w:tcPr>
          <w:p w14:paraId="155E7CC8" w14:textId="77777777" w:rsidR="00D53860" w:rsidRDefault="00D502B4">
            <w:pPr>
              <w:spacing w:before="100" w:after="30"/>
            </w:pPr>
            <w:r>
              <w:rPr>
                <w:b/>
                <w:bCs/>
                <w:color w:val="C2185B"/>
                <w:sz w:val="17"/>
                <w:szCs w:val="17"/>
              </w:rPr>
              <w:lastRenderedPageBreak/>
              <w:t>Corrigé — Exercice 1</w:t>
            </w:r>
          </w:p>
          <w:p w14:paraId="64E5B030" w14:textId="77777777" w:rsidR="00D53860" w:rsidRDefault="00D502B4">
            <w:pPr>
              <w:spacing w:after="30"/>
            </w:pPr>
            <w:r>
              <w:rPr>
                <w:color w:val="C2185B"/>
                <w:sz w:val="16"/>
                <w:szCs w:val="16"/>
              </w:rPr>
              <w:t>1 → c (Faire la lessive et la vaisselle)</w:t>
            </w:r>
          </w:p>
          <w:p w14:paraId="5AA50FBB" w14:textId="77777777" w:rsidR="00D53860" w:rsidRDefault="00D502B4">
            <w:pPr>
              <w:spacing w:after="30"/>
            </w:pPr>
            <w:r>
              <w:rPr>
                <w:color w:val="C2185B"/>
                <w:sz w:val="16"/>
                <w:szCs w:val="16"/>
              </w:rPr>
              <w:t>2 → d (Irriguer les champs)</w:t>
            </w:r>
          </w:p>
          <w:p w14:paraId="0959612A" w14:textId="77777777" w:rsidR="00D53860" w:rsidRDefault="00D502B4">
            <w:pPr>
              <w:spacing w:after="30"/>
            </w:pPr>
            <w:r>
              <w:rPr>
                <w:color w:val="C2185B"/>
                <w:sz w:val="16"/>
                <w:szCs w:val="16"/>
              </w:rPr>
              <w:lastRenderedPageBreak/>
              <w:t>3 → a (Fabriquer de l'acier ou des boissons)</w:t>
            </w:r>
          </w:p>
          <w:p w14:paraId="44F12EC5" w14:textId="77777777" w:rsidR="00D53860" w:rsidRDefault="00D502B4">
            <w:pPr>
              <w:spacing w:after="30"/>
            </w:pPr>
            <w:r>
              <w:rPr>
                <w:color w:val="C2185B"/>
                <w:sz w:val="16"/>
                <w:szCs w:val="16"/>
              </w:rPr>
              <w:t>4 → b (Nappe profonde, entre deux couches imperméables)</w:t>
            </w:r>
          </w:p>
          <w:p w14:paraId="739C2357" w14:textId="77777777" w:rsidR="00D53860" w:rsidRDefault="00D502B4">
            <w:pPr>
              <w:spacing w:before="100" w:after="30"/>
            </w:pPr>
            <w:r>
              <w:rPr>
                <w:b/>
                <w:bCs/>
                <w:color w:val="C2185B"/>
                <w:sz w:val="17"/>
                <w:szCs w:val="17"/>
              </w:rPr>
              <w:t>Corrigé — Exercice 2</w:t>
            </w:r>
          </w:p>
          <w:p w14:paraId="4804B066" w14:textId="77777777" w:rsidR="00D53860" w:rsidRDefault="00D502B4">
            <w:pPr>
              <w:spacing w:after="30"/>
            </w:pPr>
            <w:r>
              <w:rPr>
                <w:color w:val="C2185B"/>
                <w:sz w:val="16"/>
                <w:szCs w:val="16"/>
              </w:rPr>
              <w:t>1. Vrai</w:t>
            </w:r>
          </w:p>
          <w:p w14:paraId="76F01331" w14:textId="77777777" w:rsidR="00D53860" w:rsidRDefault="00D502B4">
            <w:pPr>
              <w:spacing w:after="30"/>
            </w:pPr>
            <w:r>
              <w:rPr>
                <w:color w:val="C2185B"/>
                <w:sz w:val="16"/>
                <w:szCs w:val="16"/>
              </w:rPr>
              <w:t>2. Faux — C'est l'inverse : la nappe libre est proche de la surface, la nappe captive est plus profonde.</w:t>
            </w:r>
          </w:p>
          <w:p w14:paraId="731D2C58" w14:textId="77777777" w:rsidR="00D53860" w:rsidRDefault="00D502B4">
            <w:pPr>
              <w:spacing w:after="30"/>
            </w:pPr>
            <w:r>
              <w:rPr>
                <w:color w:val="C2185B"/>
                <w:sz w:val="16"/>
                <w:szCs w:val="16"/>
              </w:rPr>
              <w:t>3. Vrai</w:t>
            </w:r>
          </w:p>
          <w:p w14:paraId="413B1B3D" w14:textId="77777777" w:rsidR="00D53860" w:rsidRDefault="00D502B4">
            <w:pPr>
              <w:spacing w:after="30"/>
            </w:pPr>
            <w:r>
              <w:rPr>
                <w:color w:val="C2185B"/>
                <w:sz w:val="16"/>
                <w:szCs w:val="16"/>
              </w:rPr>
              <w:t>4. Faux — L'industrie utilise une grande quantité d'eau pour fabriquer ses produits.</w:t>
            </w:r>
          </w:p>
        </w:tc>
        <w:tc>
          <w:tcPr>
            <w:tcW w:w="800" w:type="pct"/>
            <w:tcMar>
              <w:top w:w="60" w:type="dxa"/>
              <w:left w:w="100" w:type="dxa"/>
              <w:bottom w:w="60" w:type="dxa"/>
              <w:right w:w="100" w:type="dxa"/>
            </w:tcMar>
          </w:tcPr>
          <w:p w14:paraId="1390C2F6" w14:textId="77777777" w:rsidR="00D53860" w:rsidRDefault="00D502B4">
            <w:pPr>
              <w:spacing w:after="80"/>
            </w:pPr>
            <w:r>
              <w:rPr>
                <w:color w:val="000000"/>
                <w:sz w:val="16"/>
                <w:szCs w:val="16"/>
              </w:rPr>
              <w:lastRenderedPageBreak/>
              <w:t>Travail individuel écrit</w:t>
            </w:r>
          </w:p>
        </w:tc>
        <w:tc>
          <w:tcPr>
            <w:tcW w:w="800" w:type="pct"/>
            <w:tcMar>
              <w:top w:w="60" w:type="dxa"/>
              <w:left w:w="100" w:type="dxa"/>
              <w:bottom w:w="60" w:type="dxa"/>
              <w:right w:w="100" w:type="dxa"/>
            </w:tcMar>
          </w:tcPr>
          <w:p w14:paraId="33941C01"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54031486" w14:textId="77777777" w:rsidR="00D53860" w:rsidRDefault="00D53860">
            <w:pPr>
              <w:spacing w:after="80"/>
            </w:pPr>
          </w:p>
        </w:tc>
      </w:tr>
      <w:tr w:rsidR="00D53860" w14:paraId="146878E2" w14:textId="77777777">
        <w:tc>
          <w:tcPr>
            <w:tcW w:w="700" w:type="pct"/>
            <w:tcMar>
              <w:top w:w="60" w:type="dxa"/>
              <w:left w:w="100" w:type="dxa"/>
              <w:bottom w:w="60" w:type="dxa"/>
              <w:right w:w="100" w:type="dxa"/>
            </w:tcMar>
          </w:tcPr>
          <w:p w14:paraId="03D5F042" w14:textId="77777777" w:rsidR="00D53860" w:rsidRDefault="00D502B4">
            <w:pPr>
              <w:spacing w:after="80"/>
            </w:pPr>
            <w:r>
              <w:rPr>
                <w:b/>
                <w:bCs/>
                <w:color w:val="000000"/>
                <w:sz w:val="17"/>
                <w:szCs w:val="17"/>
              </w:rPr>
              <w:t>III. Évaluation (15 min)</w:t>
            </w:r>
          </w:p>
        </w:tc>
        <w:tc>
          <w:tcPr>
            <w:tcW w:w="1000" w:type="pct"/>
            <w:tcMar>
              <w:top w:w="60" w:type="dxa"/>
              <w:left w:w="100" w:type="dxa"/>
              <w:bottom w:w="60" w:type="dxa"/>
              <w:right w:w="100" w:type="dxa"/>
            </w:tcMar>
          </w:tcPr>
          <w:p w14:paraId="416EB88B" w14:textId="77777777" w:rsidR="00D53860" w:rsidRDefault="00D502B4">
            <w:pPr>
              <w:spacing w:before="100" w:after="30"/>
            </w:pPr>
            <w:r>
              <w:rPr>
                <w:b/>
                <w:bCs/>
                <w:color w:val="1F4E79"/>
                <w:sz w:val="17"/>
                <w:szCs w:val="17"/>
              </w:rPr>
              <w:t>Exercice 1</w:t>
            </w:r>
          </w:p>
          <w:p w14:paraId="4FAA788C" w14:textId="77777777" w:rsidR="00D53860" w:rsidRDefault="00D502B4">
            <w:pPr>
              <w:spacing w:after="40"/>
            </w:pPr>
            <w:r>
              <w:rPr>
                <w:i/>
                <w:iCs/>
                <w:color w:val="000000"/>
                <w:sz w:val="16"/>
                <w:szCs w:val="16"/>
              </w:rPr>
              <w:t>Réponds aux questions suivantes par une phrase complète.</w:t>
            </w:r>
          </w:p>
          <w:p w14:paraId="59DF7AB5" w14:textId="77777777" w:rsidR="00D53860" w:rsidRDefault="00D502B4">
            <w:pPr>
              <w:spacing w:after="30"/>
            </w:pPr>
            <w:r>
              <w:rPr>
                <w:color w:val="000000"/>
                <w:sz w:val="16"/>
                <w:szCs w:val="16"/>
              </w:rPr>
              <w:t>1. Cite deux usages domestiques de l'eau.</w:t>
            </w:r>
          </w:p>
          <w:p w14:paraId="6D736883" w14:textId="77777777" w:rsidR="00D53860" w:rsidRDefault="00D502B4">
            <w:pPr>
              <w:spacing w:after="30"/>
            </w:pPr>
            <w:r>
              <w:rPr>
                <w:color w:val="000000"/>
                <w:sz w:val="16"/>
                <w:szCs w:val="16"/>
              </w:rPr>
              <w:t>2. D'où provient l'eau puisée dans un puits ?</w:t>
            </w:r>
          </w:p>
          <w:p w14:paraId="7F7D65F8" w14:textId="77777777" w:rsidR="00D53860" w:rsidRDefault="00D502B4">
            <w:pPr>
              <w:spacing w:after="30"/>
            </w:pPr>
            <w:r>
              <w:rPr>
                <w:color w:val="000000"/>
                <w:sz w:val="16"/>
                <w:szCs w:val="16"/>
              </w:rPr>
              <w:t>3. Quelle est la différence entre une nappe libre et une nappe captive ?</w:t>
            </w:r>
          </w:p>
          <w:p w14:paraId="08BDC904" w14:textId="77777777" w:rsidR="00D53860" w:rsidRDefault="00D502B4">
            <w:pPr>
              <w:spacing w:after="30"/>
            </w:pPr>
            <w:r>
              <w:rPr>
                <w:color w:val="000000"/>
                <w:sz w:val="16"/>
                <w:szCs w:val="16"/>
              </w:rPr>
              <w:t>4. Comment fait-on remonter l'eau d'une nappe profonde ?</w:t>
            </w:r>
          </w:p>
          <w:p w14:paraId="73D563E9" w14:textId="77777777" w:rsidR="00D53860" w:rsidRDefault="00D502B4">
            <w:pPr>
              <w:spacing w:before="100" w:after="30"/>
            </w:pPr>
            <w:r>
              <w:rPr>
                <w:b/>
                <w:bCs/>
                <w:color w:val="1F4E79"/>
                <w:sz w:val="17"/>
                <w:szCs w:val="17"/>
              </w:rPr>
              <w:t>Exercice 2</w:t>
            </w:r>
          </w:p>
          <w:p w14:paraId="5C66CA18" w14:textId="77777777" w:rsidR="00D53860" w:rsidRDefault="00D502B4">
            <w:pPr>
              <w:spacing w:after="40"/>
            </w:pPr>
            <w:r>
              <w:rPr>
                <w:i/>
                <w:iCs/>
                <w:color w:val="000000"/>
                <w:sz w:val="16"/>
                <w:szCs w:val="16"/>
              </w:rPr>
              <w:t>Termine chaque phrase.</w:t>
            </w:r>
          </w:p>
          <w:p w14:paraId="6E63DC7F" w14:textId="77777777" w:rsidR="00D53860" w:rsidRDefault="00D502B4">
            <w:pPr>
              <w:spacing w:after="30"/>
            </w:pPr>
            <w:r>
              <w:rPr>
                <w:color w:val="000000"/>
                <w:sz w:val="16"/>
                <w:szCs w:val="16"/>
              </w:rPr>
              <w:t>1. L'eau est utilisée dans l'agriculture pour …………………………………</w:t>
            </w:r>
          </w:p>
          <w:p w14:paraId="080EF5EB" w14:textId="77777777" w:rsidR="00D53860" w:rsidRDefault="00D502B4">
            <w:pPr>
              <w:spacing w:after="30"/>
            </w:pPr>
            <w:r>
              <w:rPr>
                <w:color w:val="000000"/>
                <w:sz w:val="16"/>
                <w:szCs w:val="16"/>
              </w:rPr>
              <w:t>2. L'industrie utilise l'eau pour fabriquer …………………………………</w:t>
            </w:r>
          </w:p>
          <w:p w14:paraId="40FCDC90" w14:textId="77777777" w:rsidR="00D53860" w:rsidRDefault="00D502B4">
            <w:pPr>
              <w:spacing w:after="30"/>
            </w:pPr>
            <w:r>
              <w:rPr>
                <w:color w:val="000000"/>
                <w:sz w:val="16"/>
                <w:szCs w:val="16"/>
              </w:rPr>
              <w:t>3. Une nappe libre est accessible par …………………………………</w:t>
            </w:r>
          </w:p>
          <w:p w14:paraId="3FA64FE3" w14:textId="77777777" w:rsidR="00D53860" w:rsidRDefault="00D502B4">
            <w:pPr>
              <w:spacing w:after="30"/>
            </w:pPr>
            <w:r>
              <w:rPr>
                <w:color w:val="000000"/>
                <w:sz w:val="16"/>
                <w:szCs w:val="16"/>
              </w:rPr>
              <w:t>4. Une nappe captive nécessite …………………………………</w:t>
            </w:r>
          </w:p>
        </w:tc>
        <w:tc>
          <w:tcPr>
            <w:tcW w:w="1000" w:type="pct"/>
            <w:tcMar>
              <w:top w:w="60" w:type="dxa"/>
              <w:left w:w="100" w:type="dxa"/>
              <w:bottom w:w="60" w:type="dxa"/>
              <w:right w:w="100" w:type="dxa"/>
            </w:tcMar>
          </w:tcPr>
          <w:p w14:paraId="6A538D8E" w14:textId="77777777" w:rsidR="00D53860" w:rsidRDefault="00D502B4">
            <w:pPr>
              <w:spacing w:before="100" w:after="30"/>
            </w:pPr>
            <w:r>
              <w:rPr>
                <w:b/>
                <w:bCs/>
                <w:color w:val="C2185B"/>
                <w:sz w:val="17"/>
                <w:szCs w:val="17"/>
              </w:rPr>
              <w:t>Corrigé — Exercice 1</w:t>
            </w:r>
          </w:p>
          <w:p w14:paraId="226A757A" w14:textId="77777777" w:rsidR="00D53860" w:rsidRDefault="00D502B4">
            <w:pPr>
              <w:spacing w:after="30"/>
            </w:pPr>
            <w:r>
              <w:rPr>
                <w:color w:val="C2185B"/>
                <w:sz w:val="16"/>
                <w:szCs w:val="16"/>
              </w:rPr>
              <w:t>1. Faire cuire les aliments et se laver (ou faire la vaisselle, ou la lessive).</w:t>
            </w:r>
          </w:p>
          <w:p w14:paraId="69298A95" w14:textId="77777777" w:rsidR="00D53860" w:rsidRDefault="00D502B4">
            <w:pPr>
              <w:spacing w:after="30"/>
            </w:pPr>
            <w:r>
              <w:rPr>
                <w:color w:val="C2185B"/>
                <w:sz w:val="16"/>
                <w:szCs w:val="16"/>
              </w:rPr>
              <w:t>2. D'une nappe d'eau souterraine.</w:t>
            </w:r>
          </w:p>
          <w:p w14:paraId="79B657FB" w14:textId="77777777" w:rsidR="00D53860" w:rsidRDefault="00D502B4">
            <w:pPr>
              <w:spacing w:after="30"/>
            </w:pPr>
            <w:r>
              <w:rPr>
                <w:color w:val="C2185B"/>
                <w:sz w:val="16"/>
                <w:szCs w:val="16"/>
              </w:rPr>
              <w:t>3. La nappe libre est proche de la surface ; la nappe captive est plus profonde, entre deux couches imperméables.</w:t>
            </w:r>
          </w:p>
          <w:p w14:paraId="635A40ED" w14:textId="77777777" w:rsidR="00D53860" w:rsidRDefault="00D502B4">
            <w:pPr>
              <w:spacing w:after="30"/>
            </w:pPr>
            <w:r>
              <w:rPr>
                <w:color w:val="C2185B"/>
                <w:sz w:val="16"/>
                <w:szCs w:val="16"/>
              </w:rPr>
              <w:t>4. Par pompage.</w:t>
            </w:r>
          </w:p>
          <w:p w14:paraId="1879B0F9" w14:textId="77777777" w:rsidR="00D53860" w:rsidRDefault="00D502B4">
            <w:pPr>
              <w:spacing w:before="100" w:after="30"/>
            </w:pPr>
            <w:r>
              <w:rPr>
                <w:b/>
                <w:bCs/>
                <w:color w:val="C2185B"/>
                <w:sz w:val="17"/>
                <w:szCs w:val="17"/>
              </w:rPr>
              <w:t>Corrigé — Exercice 2</w:t>
            </w:r>
          </w:p>
          <w:p w14:paraId="0F86F104" w14:textId="77777777" w:rsidR="00D53860" w:rsidRDefault="00D502B4">
            <w:pPr>
              <w:spacing w:after="30"/>
            </w:pPr>
            <w:r>
              <w:rPr>
                <w:color w:val="C2185B"/>
                <w:sz w:val="16"/>
                <w:szCs w:val="16"/>
              </w:rPr>
              <w:t>1. L'eau est utilisée dans l'agriculture pour irriguer les champs et abreuver les animaux.</w:t>
            </w:r>
          </w:p>
          <w:p w14:paraId="46D8CE8A" w14:textId="77777777" w:rsidR="00D53860" w:rsidRDefault="00D502B4">
            <w:pPr>
              <w:spacing w:after="30"/>
            </w:pPr>
            <w:r>
              <w:rPr>
                <w:color w:val="C2185B"/>
                <w:sz w:val="16"/>
                <w:szCs w:val="16"/>
              </w:rPr>
              <w:t>2. L'industrie utilise l'eau pour fabriquer de l'essence, de l'acier, des boissons.</w:t>
            </w:r>
          </w:p>
          <w:p w14:paraId="067864CB" w14:textId="77777777" w:rsidR="00D53860" w:rsidRDefault="00D502B4">
            <w:pPr>
              <w:spacing w:after="30"/>
            </w:pPr>
            <w:r>
              <w:rPr>
                <w:color w:val="C2185B"/>
                <w:sz w:val="16"/>
                <w:szCs w:val="16"/>
              </w:rPr>
              <w:t>3. Une nappe libre est accessible par un puits peu profond.</w:t>
            </w:r>
          </w:p>
          <w:p w14:paraId="53BF7F5C" w14:textId="77777777" w:rsidR="00D53860" w:rsidRDefault="00D502B4">
            <w:pPr>
              <w:spacing w:after="30"/>
            </w:pPr>
            <w:r>
              <w:rPr>
                <w:color w:val="C2185B"/>
                <w:sz w:val="16"/>
                <w:szCs w:val="16"/>
              </w:rPr>
              <w:t>4. Une nappe captive nécessite un forage pour être exploitée.</w:t>
            </w:r>
          </w:p>
        </w:tc>
        <w:tc>
          <w:tcPr>
            <w:tcW w:w="800" w:type="pct"/>
            <w:tcMar>
              <w:top w:w="60" w:type="dxa"/>
              <w:left w:w="100" w:type="dxa"/>
              <w:bottom w:w="60" w:type="dxa"/>
              <w:right w:w="100" w:type="dxa"/>
            </w:tcMar>
          </w:tcPr>
          <w:p w14:paraId="7485CE6D" w14:textId="77777777" w:rsidR="00D53860" w:rsidRDefault="00D502B4">
            <w:pPr>
              <w:spacing w:after="80"/>
            </w:pPr>
            <w:r>
              <w:rPr>
                <w:color w:val="000000"/>
                <w:sz w:val="16"/>
                <w:szCs w:val="16"/>
              </w:rPr>
              <w:t>Travail individuel écrit noté</w:t>
            </w:r>
          </w:p>
        </w:tc>
        <w:tc>
          <w:tcPr>
            <w:tcW w:w="800" w:type="pct"/>
            <w:tcMar>
              <w:top w:w="60" w:type="dxa"/>
              <w:left w:w="100" w:type="dxa"/>
              <w:bottom w:w="60" w:type="dxa"/>
              <w:right w:w="100" w:type="dxa"/>
            </w:tcMar>
          </w:tcPr>
          <w:p w14:paraId="4C4D1BEA"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4534C4A3" w14:textId="77777777" w:rsidR="00D53860" w:rsidRDefault="00D53860">
            <w:pPr>
              <w:spacing w:after="80"/>
            </w:pPr>
          </w:p>
        </w:tc>
      </w:tr>
    </w:tbl>
    <w:p w14:paraId="06F23D83" w14:textId="77777777" w:rsidR="00D53860" w:rsidRDefault="00D502B4">
      <w:r>
        <w:br w:type="page"/>
      </w:r>
    </w:p>
    <w:p w14:paraId="162E820A" w14:textId="77777777" w:rsidR="00D53860" w:rsidRDefault="00D502B4">
      <w:pPr>
        <w:spacing w:after="40"/>
        <w:jc w:val="center"/>
      </w:pPr>
      <w:r>
        <w:rPr>
          <w:b/>
          <w:bCs/>
          <w:color w:val="1F4E79"/>
          <w:sz w:val="16"/>
          <w:szCs w:val="16"/>
        </w:rPr>
        <w:lastRenderedPageBreak/>
        <w:t>SÉANCE 30 / 42</w:t>
      </w:r>
    </w:p>
    <w:p w14:paraId="113F7CFF" w14:textId="77777777" w:rsidR="00D53860" w:rsidRDefault="00D502B4">
      <w:pPr>
        <w:spacing w:before="100" w:after="200"/>
        <w:jc w:val="center"/>
      </w:pPr>
      <w:r>
        <w:rPr>
          <w:b/>
          <w:bCs/>
          <w:color w:val="C00000"/>
          <w:sz w:val="30"/>
          <w:szCs w:val="30"/>
        </w:rPr>
        <w:t>Les usages de l'eau</w:t>
      </w:r>
    </w:p>
    <w:p w14:paraId="4BAB016D" w14:textId="77777777" w:rsidR="00D53860" w:rsidRDefault="00D502B4">
      <w:pPr>
        <w:spacing w:after="90"/>
      </w:pPr>
      <w:r>
        <w:rPr>
          <w:color w:val="000000"/>
        </w:rPr>
        <w:t>L'</w:t>
      </w:r>
      <w:r>
        <w:rPr>
          <w:b/>
          <w:bCs/>
          <w:color w:val="1F4E79"/>
        </w:rPr>
        <w:t>eau</w:t>
      </w:r>
      <w:r>
        <w:rPr>
          <w:color w:val="000000"/>
        </w:rPr>
        <w:t xml:space="preserve"> est le constituant essentiel de la vie ; elle représente environ 60 à 70 % de la masse des animaux et 80 à 90 % de celle des végétaux. L'homme l'utilise de différentes manières.</w:t>
      </w:r>
    </w:p>
    <w:p w14:paraId="7A6294AD" w14:textId="77777777" w:rsidR="00D53860" w:rsidRDefault="00D502B4">
      <w:pPr>
        <w:spacing w:before="160" w:after="100"/>
      </w:pPr>
      <w:r>
        <w:rPr>
          <w:b/>
          <w:bCs/>
          <w:color w:val="1E7B34"/>
          <w:sz w:val="22"/>
          <w:szCs w:val="22"/>
        </w:rPr>
        <w:t>L'usage domestique</w:t>
      </w:r>
    </w:p>
    <w:p w14:paraId="32EEA822" w14:textId="77777777" w:rsidR="00D53860" w:rsidRDefault="00D502B4">
      <w:pPr>
        <w:spacing w:after="90"/>
      </w:pPr>
      <w:r>
        <w:rPr>
          <w:color w:val="000000"/>
        </w:rPr>
        <w:t>L'</w:t>
      </w:r>
      <w:r>
        <w:rPr>
          <w:b/>
          <w:bCs/>
          <w:color w:val="1F4E79"/>
        </w:rPr>
        <w:t>eau</w:t>
      </w:r>
      <w:r>
        <w:rPr>
          <w:color w:val="000000"/>
        </w:rPr>
        <w:t xml:space="preserve"> est utilisée dans la vie quotidienne pour faire cuire les aliments, pour la toilette (douche, bain), pour faire la vaisselle, pour faire la lessive et pour nettoyer la maison.</w:t>
      </w:r>
    </w:p>
    <w:p w14:paraId="08B500CA" w14:textId="77777777" w:rsidR="00D53860" w:rsidRDefault="00D502B4">
      <w:pPr>
        <w:spacing w:before="160" w:after="100"/>
      </w:pPr>
      <w:r>
        <w:rPr>
          <w:b/>
          <w:bCs/>
          <w:color w:val="1E7B34"/>
          <w:sz w:val="22"/>
          <w:szCs w:val="22"/>
        </w:rPr>
        <w:t>L'usage agricole</w:t>
      </w:r>
    </w:p>
    <w:p w14:paraId="22EBF018" w14:textId="77777777" w:rsidR="00D53860" w:rsidRDefault="00D502B4">
      <w:pPr>
        <w:spacing w:after="90"/>
      </w:pPr>
      <w:r>
        <w:rPr>
          <w:color w:val="000000"/>
        </w:rPr>
        <w:t>L'</w:t>
      </w:r>
      <w:r>
        <w:rPr>
          <w:b/>
          <w:bCs/>
          <w:color w:val="1F4E79"/>
        </w:rPr>
        <w:t>eau</w:t>
      </w:r>
      <w:r>
        <w:rPr>
          <w:color w:val="000000"/>
        </w:rPr>
        <w:t xml:space="preserve"> est utilisée dans l'agriculture pour irriguer les champs, et dans l'élevage pour les soins et les boissons des animaux domestiques.</w:t>
      </w:r>
    </w:p>
    <w:p w14:paraId="506690B9" w14:textId="77777777" w:rsidR="00D53860" w:rsidRDefault="00D502B4">
      <w:pPr>
        <w:spacing w:before="160" w:after="100"/>
      </w:pPr>
      <w:r>
        <w:rPr>
          <w:b/>
          <w:bCs/>
          <w:color w:val="1E7B34"/>
          <w:sz w:val="22"/>
          <w:szCs w:val="22"/>
        </w:rPr>
        <w:t>L'usage industriel</w:t>
      </w:r>
    </w:p>
    <w:p w14:paraId="09CAF867" w14:textId="77777777" w:rsidR="00D53860" w:rsidRDefault="00D502B4">
      <w:pPr>
        <w:spacing w:after="90"/>
      </w:pPr>
      <w:r>
        <w:rPr>
          <w:color w:val="000000"/>
        </w:rPr>
        <w:t>L'industrie utilise une grande quantité d'</w:t>
      </w:r>
      <w:r>
        <w:rPr>
          <w:b/>
          <w:bCs/>
          <w:color w:val="1F4E79"/>
        </w:rPr>
        <w:t>eau</w:t>
      </w:r>
      <w:r>
        <w:rPr>
          <w:color w:val="000000"/>
        </w:rPr>
        <w:t xml:space="preserve"> pour fabriquer ses produits : l'essence, l'acier, les boissons, et bien d'autres.</w:t>
      </w:r>
    </w:p>
    <w:p w14:paraId="4AA8502C" w14:textId="77777777" w:rsidR="00D53860" w:rsidRDefault="00D502B4">
      <w:pPr>
        <w:spacing w:before="160" w:after="100"/>
      </w:pPr>
      <w:r>
        <w:rPr>
          <w:b/>
          <w:bCs/>
          <w:color w:val="1E7B34"/>
          <w:sz w:val="22"/>
          <w:szCs w:val="22"/>
        </w:rPr>
        <w:t>L'exploitation de l'eau souterraine</w:t>
      </w:r>
    </w:p>
    <w:p w14:paraId="36189023" w14:textId="77777777" w:rsidR="00D53860" w:rsidRDefault="00D502B4">
      <w:pPr>
        <w:spacing w:after="90"/>
      </w:pPr>
      <w:r>
        <w:rPr>
          <w:color w:val="000000"/>
        </w:rPr>
        <w:t>L'</w:t>
      </w:r>
      <w:r>
        <w:rPr>
          <w:b/>
          <w:bCs/>
          <w:color w:val="1F4E79"/>
        </w:rPr>
        <w:t>eau</w:t>
      </w:r>
      <w:r>
        <w:rPr>
          <w:color w:val="000000"/>
        </w:rPr>
        <w:t xml:space="preserve"> de pluie qui s'infiltre dans le sol s'accumule en profondeur et forme des nappes d'</w:t>
      </w:r>
      <w:r>
        <w:rPr>
          <w:b/>
          <w:bCs/>
          <w:color w:val="1F4E79"/>
        </w:rPr>
        <w:t>eau</w:t>
      </w:r>
      <w:r>
        <w:rPr>
          <w:color w:val="000000"/>
        </w:rPr>
        <w:t xml:space="preserve"> souterraines.</w:t>
      </w:r>
    </w:p>
    <w:p w14:paraId="675E549F" w14:textId="77777777" w:rsidR="00D53860" w:rsidRDefault="00D502B4">
      <w:pPr>
        <w:spacing w:after="90"/>
      </w:pPr>
      <w:r>
        <w:rPr>
          <w:color w:val="000000"/>
        </w:rPr>
        <w:t xml:space="preserve">Une </w:t>
      </w:r>
      <w:r>
        <w:rPr>
          <w:b/>
          <w:bCs/>
          <w:color w:val="1F4E79"/>
        </w:rPr>
        <w:t>nappe libre</w:t>
      </w:r>
      <w:r>
        <w:rPr>
          <w:color w:val="000000"/>
        </w:rPr>
        <w:t xml:space="preserve"> est proche de la surface ; on peut l'atteindre avec un </w:t>
      </w:r>
      <w:r>
        <w:rPr>
          <w:b/>
          <w:bCs/>
          <w:color w:val="1F4E79"/>
        </w:rPr>
        <w:t>puits</w:t>
      </w:r>
      <w:r>
        <w:rPr>
          <w:color w:val="000000"/>
        </w:rPr>
        <w:t xml:space="preserve"> peu profond. Une </w:t>
      </w:r>
      <w:r>
        <w:rPr>
          <w:b/>
          <w:bCs/>
          <w:color w:val="1F4E79"/>
        </w:rPr>
        <w:t>nappe captive</w:t>
      </w:r>
      <w:r>
        <w:rPr>
          <w:color w:val="000000"/>
        </w:rPr>
        <w:t xml:space="preserve"> est plus profonde, enfermée entre deux couches imperméables ; elle nécessite un forage.</w:t>
      </w:r>
    </w:p>
    <w:p w14:paraId="28E143A9" w14:textId="77777777" w:rsidR="00D53860" w:rsidRDefault="00D502B4">
      <w:pPr>
        <w:spacing w:after="90"/>
      </w:pPr>
      <w:r>
        <w:rPr>
          <w:color w:val="000000"/>
        </w:rPr>
        <w:t>L'</w:t>
      </w:r>
      <w:r>
        <w:rPr>
          <w:b/>
          <w:bCs/>
          <w:color w:val="1F4E79"/>
        </w:rPr>
        <w:t>eau</w:t>
      </w:r>
      <w:r>
        <w:rPr>
          <w:color w:val="000000"/>
        </w:rPr>
        <w:t xml:space="preserve"> de ces nappes est remontée à la surface par </w:t>
      </w:r>
      <w:r>
        <w:rPr>
          <w:b/>
          <w:bCs/>
          <w:color w:val="1F4E79"/>
        </w:rPr>
        <w:t>pompage</w:t>
      </w:r>
      <w:r>
        <w:rPr>
          <w:color w:val="000000"/>
        </w:rPr>
        <w:t xml:space="preserve">, grâce à un </w:t>
      </w:r>
      <w:r>
        <w:rPr>
          <w:b/>
          <w:bCs/>
          <w:color w:val="1F4E79"/>
        </w:rPr>
        <w:t>puits</w:t>
      </w:r>
      <w:r>
        <w:rPr>
          <w:color w:val="000000"/>
        </w:rPr>
        <w:t xml:space="preserve"> ou un forage.</w:t>
      </w:r>
    </w:p>
    <w:p w14:paraId="64ED7373" w14:textId="77777777" w:rsidR="00D53860" w:rsidRDefault="00D502B4">
      <w:pPr>
        <w:spacing w:before="200" w:after="160"/>
      </w:pPr>
      <w:r>
        <w:rPr>
          <w:b/>
          <w:bCs/>
          <w:color w:val="000000"/>
          <w:sz w:val="24"/>
          <w:szCs w:val="24"/>
        </w:rPr>
        <w:t>EXERCICES</w:t>
      </w:r>
    </w:p>
    <w:p w14:paraId="0472E071" w14:textId="77777777" w:rsidR="00D53860" w:rsidRDefault="00D502B4">
      <w:pPr>
        <w:spacing w:before="100" w:after="30"/>
      </w:pPr>
      <w:r>
        <w:rPr>
          <w:b/>
          <w:bCs/>
          <w:color w:val="1F4E79"/>
          <w:sz w:val="17"/>
          <w:szCs w:val="17"/>
        </w:rPr>
        <w:t>Exercice 1</w:t>
      </w:r>
    </w:p>
    <w:p w14:paraId="4619047A" w14:textId="77777777" w:rsidR="00D53860" w:rsidRDefault="00D502B4">
      <w:pPr>
        <w:spacing w:after="40"/>
      </w:pPr>
      <w:r>
        <w:rPr>
          <w:i/>
          <w:iCs/>
          <w:color w:val="000000"/>
          <w:sz w:val="16"/>
          <w:szCs w:val="16"/>
        </w:rPr>
        <w:t>Relie chaque élément de la colonne A à l'élément correspondant de la colonne B.</w:t>
      </w:r>
    </w:p>
    <w:p w14:paraId="48CD835A" w14:textId="77777777" w:rsidR="00D53860" w:rsidRDefault="00D502B4">
      <w:pPr>
        <w:spacing w:after="30"/>
      </w:pPr>
      <w:r>
        <w:rPr>
          <w:color w:val="000000"/>
          <w:sz w:val="16"/>
          <w:szCs w:val="16"/>
        </w:rPr>
        <w:t>Colonne A                                          Colonne B</w:t>
      </w:r>
    </w:p>
    <w:p w14:paraId="0F34F508" w14:textId="77777777" w:rsidR="00D53860" w:rsidRDefault="00D502B4">
      <w:pPr>
        <w:spacing w:after="30"/>
      </w:pPr>
      <w:r>
        <w:rPr>
          <w:color w:val="000000"/>
          <w:sz w:val="16"/>
          <w:szCs w:val="16"/>
        </w:rPr>
        <w:t>1. Usage domestique          •          • a. Fabriquer de l'acier ou des boissons</w:t>
      </w:r>
    </w:p>
    <w:p w14:paraId="7DA8E581" w14:textId="77777777" w:rsidR="00D53860" w:rsidRDefault="00D502B4">
      <w:pPr>
        <w:spacing w:after="30"/>
      </w:pPr>
      <w:r>
        <w:rPr>
          <w:color w:val="000000"/>
          <w:sz w:val="16"/>
          <w:szCs w:val="16"/>
        </w:rPr>
        <w:t>2. Usage agricole          •          • b. Nappe profonde, entre deux couches imperméables</w:t>
      </w:r>
    </w:p>
    <w:p w14:paraId="53798F81" w14:textId="77777777" w:rsidR="00D53860" w:rsidRDefault="00D502B4">
      <w:pPr>
        <w:spacing w:after="30"/>
      </w:pPr>
      <w:r>
        <w:rPr>
          <w:color w:val="000000"/>
          <w:sz w:val="16"/>
          <w:szCs w:val="16"/>
        </w:rPr>
        <w:t>3. Usage industriel          •          • c. Faire la lessive et la vaisselle</w:t>
      </w:r>
    </w:p>
    <w:p w14:paraId="79833BA0" w14:textId="77777777" w:rsidR="00D53860" w:rsidRDefault="00D502B4">
      <w:pPr>
        <w:spacing w:after="30"/>
      </w:pPr>
      <w:r>
        <w:rPr>
          <w:color w:val="000000"/>
          <w:sz w:val="16"/>
          <w:szCs w:val="16"/>
        </w:rPr>
        <w:t>4. Nappe captive          •          • d. Irriguer les champs</w:t>
      </w:r>
    </w:p>
    <w:p w14:paraId="3A935B51" w14:textId="77777777" w:rsidR="00D53860" w:rsidRDefault="00D502B4">
      <w:pPr>
        <w:spacing w:before="100" w:after="30"/>
      </w:pPr>
      <w:r>
        <w:rPr>
          <w:b/>
          <w:bCs/>
          <w:color w:val="1F4E79"/>
          <w:sz w:val="17"/>
          <w:szCs w:val="17"/>
        </w:rPr>
        <w:t>Exercice 2</w:t>
      </w:r>
    </w:p>
    <w:p w14:paraId="4223055F" w14:textId="77777777" w:rsidR="00D53860" w:rsidRDefault="00D502B4">
      <w:pPr>
        <w:spacing w:after="40"/>
      </w:pPr>
      <w:r>
        <w:rPr>
          <w:i/>
          <w:iCs/>
          <w:color w:val="000000"/>
          <w:sz w:val="16"/>
          <w:szCs w:val="16"/>
        </w:rPr>
        <w:t>Réponds par Vrai (V) ou Faux (F). Justifie chaque réponse fausse.</w:t>
      </w:r>
    </w:p>
    <w:p w14:paraId="5491EA46" w14:textId="77777777" w:rsidR="00D53860" w:rsidRDefault="00D502B4">
      <w:pPr>
        <w:spacing w:after="30"/>
      </w:pPr>
      <w:r>
        <w:rPr>
          <w:color w:val="000000"/>
          <w:sz w:val="16"/>
          <w:szCs w:val="16"/>
        </w:rPr>
        <w:t>1. L'irrigation des champs est un usage agricole de l'eau.</w:t>
      </w:r>
    </w:p>
    <w:p w14:paraId="7CD55452" w14:textId="77777777" w:rsidR="00D53860" w:rsidRDefault="00D502B4">
      <w:pPr>
        <w:spacing w:after="30"/>
      </w:pPr>
      <w:r>
        <w:rPr>
          <w:color w:val="000000"/>
          <w:sz w:val="16"/>
          <w:szCs w:val="16"/>
        </w:rPr>
        <w:t>2. Une nappe libre est plus profonde qu'une nappe captive.</w:t>
      </w:r>
    </w:p>
    <w:p w14:paraId="1F10C647" w14:textId="77777777" w:rsidR="00D53860" w:rsidRDefault="00D502B4">
      <w:pPr>
        <w:spacing w:after="30"/>
      </w:pPr>
      <w:r>
        <w:rPr>
          <w:color w:val="000000"/>
          <w:sz w:val="16"/>
          <w:szCs w:val="16"/>
        </w:rPr>
        <w:t>3. On exploite l'eau d'une nappe grâce au pompage.</w:t>
      </w:r>
    </w:p>
    <w:p w14:paraId="61934844" w14:textId="77777777" w:rsidR="00D53860" w:rsidRDefault="00D502B4">
      <w:pPr>
        <w:spacing w:after="30"/>
      </w:pPr>
      <w:r>
        <w:rPr>
          <w:color w:val="000000"/>
          <w:sz w:val="16"/>
          <w:szCs w:val="16"/>
        </w:rPr>
        <w:t>4. L'industrie n'a pas besoin d'eau pour fabriquer ses produits.</w:t>
      </w:r>
    </w:p>
    <w:p w14:paraId="6A483490" w14:textId="77777777" w:rsidR="00D53860" w:rsidRDefault="00D502B4">
      <w:pPr>
        <w:spacing w:before="100" w:after="30"/>
      </w:pPr>
      <w:r>
        <w:rPr>
          <w:b/>
          <w:bCs/>
          <w:color w:val="1F4E79"/>
          <w:sz w:val="17"/>
          <w:szCs w:val="17"/>
        </w:rPr>
        <w:t>Exercice 3</w:t>
      </w:r>
    </w:p>
    <w:p w14:paraId="6F156CAC" w14:textId="77777777" w:rsidR="00D53860" w:rsidRDefault="00D502B4">
      <w:pPr>
        <w:spacing w:after="40"/>
      </w:pPr>
      <w:r>
        <w:rPr>
          <w:i/>
          <w:iCs/>
          <w:color w:val="000000"/>
          <w:sz w:val="16"/>
          <w:szCs w:val="16"/>
        </w:rPr>
        <w:t>Réponds aux questions suivantes par une phrase complète.</w:t>
      </w:r>
    </w:p>
    <w:p w14:paraId="23F7060F" w14:textId="77777777" w:rsidR="00D53860" w:rsidRDefault="00D502B4">
      <w:pPr>
        <w:spacing w:after="30"/>
      </w:pPr>
      <w:r>
        <w:rPr>
          <w:color w:val="000000"/>
          <w:sz w:val="16"/>
          <w:szCs w:val="16"/>
        </w:rPr>
        <w:t>1. Cite deux usages domestiques de l'eau.</w:t>
      </w:r>
    </w:p>
    <w:p w14:paraId="56B045CA" w14:textId="77777777" w:rsidR="00D53860" w:rsidRDefault="00D502B4">
      <w:pPr>
        <w:spacing w:after="30"/>
      </w:pPr>
      <w:r>
        <w:rPr>
          <w:color w:val="000000"/>
          <w:sz w:val="16"/>
          <w:szCs w:val="16"/>
        </w:rPr>
        <w:t>2. D'où provient l'eau puisée dans un puits ?</w:t>
      </w:r>
    </w:p>
    <w:p w14:paraId="43723624" w14:textId="77777777" w:rsidR="00D53860" w:rsidRDefault="00D502B4">
      <w:pPr>
        <w:spacing w:after="30"/>
      </w:pPr>
      <w:r>
        <w:rPr>
          <w:color w:val="000000"/>
          <w:sz w:val="16"/>
          <w:szCs w:val="16"/>
        </w:rPr>
        <w:t>3. Quelle est la différence entre une nappe libre et une nappe captive ?</w:t>
      </w:r>
    </w:p>
    <w:p w14:paraId="0F93E22A" w14:textId="77777777" w:rsidR="00D53860" w:rsidRDefault="00D502B4">
      <w:pPr>
        <w:spacing w:after="30"/>
      </w:pPr>
      <w:r>
        <w:rPr>
          <w:color w:val="000000"/>
          <w:sz w:val="16"/>
          <w:szCs w:val="16"/>
        </w:rPr>
        <w:t>4. Comment fait-on remonter l'eau d'une nappe profonde ?</w:t>
      </w:r>
    </w:p>
    <w:p w14:paraId="37582BFE" w14:textId="77777777" w:rsidR="00D53860" w:rsidRDefault="00D502B4">
      <w:pPr>
        <w:spacing w:before="100" w:after="30"/>
      </w:pPr>
      <w:r>
        <w:rPr>
          <w:b/>
          <w:bCs/>
          <w:color w:val="1F4E79"/>
          <w:sz w:val="17"/>
          <w:szCs w:val="17"/>
        </w:rPr>
        <w:t>Exercice 4</w:t>
      </w:r>
    </w:p>
    <w:p w14:paraId="4C9C74BB" w14:textId="77777777" w:rsidR="00D53860" w:rsidRDefault="00D502B4">
      <w:pPr>
        <w:spacing w:after="40"/>
      </w:pPr>
      <w:r>
        <w:rPr>
          <w:i/>
          <w:iCs/>
          <w:color w:val="000000"/>
          <w:sz w:val="16"/>
          <w:szCs w:val="16"/>
        </w:rPr>
        <w:t>Termine chaque phrase.</w:t>
      </w:r>
    </w:p>
    <w:p w14:paraId="29371263" w14:textId="77777777" w:rsidR="00D53860" w:rsidRDefault="00D502B4">
      <w:pPr>
        <w:spacing w:after="30"/>
      </w:pPr>
      <w:r>
        <w:rPr>
          <w:color w:val="000000"/>
          <w:sz w:val="16"/>
          <w:szCs w:val="16"/>
        </w:rPr>
        <w:t>1. L'eau est utilisée dans l'agriculture pour …………………………………</w:t>
      </w:r>
    </w:p>
    <w:p w14:paraId="40C91B62" w14:textId="77777777" w:rsidR="00D53860" w:rsidRDefault="00D502B4">
      <w:pPr>
        <w:spacing w:after="30"/>
      </w:pPr>
      <w:r>
        <w:rPr>
          <w:color w:val="000000"/>
          <w:sz w:val="16"/>
          <w:szCs w:val="16"/>
        </w:rPr>
        <w:t>2. L'industrie utilise l'eau pour fabriquer …………………………………</w:t>
      </w:r>
    </w:p>
    <w:p w14:paraId="7E2C5A03" w14:textId="77777777" w:rsidR="00D53860" w:rsidRDefault="00D502B4">
      <w:pPr>
        <w:spacing w:after="30"/>
      </w:pPr>
      <w:r>
        <w:rPr>
          <w:color w:val="000000"/>
          <w:sz w:val="16"/>
          <w:szCs w:val="16"/>
        </w:rPr>
        <w:t>3. Une nappe libre est accessible par …………………………………</w:t>
      </w:r>
    </w:p>
    <w:p w14:paraId="06861603" w14:textId="77777777" w:rsidR="00D53860" w:rsidRDefault="00D502B4">
      <w:pPr>
        <w:spacing w:after="30"/>
      </w:pPr>
      <w:r>
        <w:rPr>
          <w:color w:val="000000"/>
          <w:sz w:val="16"/>
          <w:szCs w:val="16"/>
        </w:rPr>
        <w:t>4. Une nappe captive nécessite …………………………………</w:t>
      </w:r>
    </w:p>
    <w:p w14:paraId="61071A60" w14:textId="77777777" w:rsidR="00D53860" w:rsidRDefault="00D502B4">
      <w:pPr>
        <w:spacing w:before="100" w:after="30"/>
      </w:pPr>
      <w:r>
        <w:rPr>
          <w:b/>
          <w:bCs/>
          <w:color w:val="C2185B"/>
          <w:sz w:val="17"/>
          <w:szCs w:val="17"/>
        </w:rPr>
        <w:t>Corrigé — Exercice 1</w:t>
      </w:r>
    </w:p>
    <w:p w14:paraId="688BB1EF" w14:textId="77777777" w:rsidR="00D53860" w:rsidRDefault="00D502B4">
      <w:pPr>
        <w:spacing w:after="30"/>
      </w:pPr>
      <w:r>
        <w:rPr>
          <w:color w:val="C2185B"/>
          <w:sz w:val="16"/>
          <w:szCs w:val="16"/>
        </w:rPr>
        <w:t>1 → c (Faire la lessive et la vaisselle)</w:t>
      </w:r>
    </w:p>
    <w:p w14:paraId="52360E97" w14:textId="77777777" w:rsidR="00D53860" w:rsidRDefault="00D502B4">
      <w:pPr>
        <w:spacing w:after="30"/>
      </w:pPr>
      <w:r>
        <w:rPr>
          <w:color w:val="C2185B"/>
          <w:sz w:val="16"/>
          <w:szCs w:val="16"/>
        </w:rPr>
        <w:t>2 → d (Irriguer les champs)</w:t>
      </w:r>
    </w:p>
    <w:p w14:paraId="7EDA9EDA" w14:textId="77777777" w:rsidR="00D53860" w:rsidRDefault="00D502B4">
      <w:pPr>
        <w:spacing w:after="30"/>
      </w:pPr>
      <w:r>
        <w:rPr>
          <w:color w:val="C2185B"/>
          <w:sz w:val="16"/>
          <w:szCs w:val="16"/>
        </w:rPr>
        <w:t>3 → a (Fabriquer de l'acier ou des boissons)</w:t>
      </w:r>
    </w:p>
    <w:p w14:paraId="240D15E5" w14:textId="77777777" w:rsidR="00D53860" w:rsidRDefault="00D502B4">
      <w:pPr>
        <w:spacing w:after="30"/>
      </w:pPr>
      <w:r>
        <w:rPr>
          <w:color w:val="C2185B"/>
          <w:sz w:val="16"/>
          <w:szCs w:val="16"/>
        </w:rPr>
        <w:t>4 → b (Nappe profonde, entre deux couches imperméables)</w:t>
      </w:r>
    </w:p>
    <w:p w14:paraId="250DC00B" w14:textId="77777777" w:rsidR="00D53860" w:rsidRDefault="00D502B4">
      <w:pPr>
        <w:spacing w:before="100" w:after="30"/>
      </w:pPr>
      <w:r>
        <w:rPr>
          <w:b/>
          <w:bCs/>
          <w:color w:val="C2185B"/>
          <w:sz w:val="17"/>
          <w:szCs w:val="17"/>
        </w:rPr>
        <w:t>Corrigé — Exercice 2</w:t>
      </w:r>
    </w:p>
    <w:p w14:paraId="1B8D3546" w14:textId="77777777" w:rsidR="00D53860" w:rsidRDefault="00D502B4">
      <w:pPr>
        <w:spacing w:after="30"/>
      </w:pPr>
      <w:r>
        <w:rPr>
          <w:color w:val="C2185B"/>
          <w:sz w:val="16"/>
          <w:szCs w:val="16"/>
        </w:rPr>
        <w:t>1. Vrai</w:t>
      </w:r>
    </w:p>
    <w:p w14:paraId="134178A7" w14:textId="77777777" w:rsidR="00D53860" w:rsidRDefault="00D502B4">
      <w:pPr>
        <w:spacing w:after="30"/>
      </w:pPr>
      <w:r>
        <w:rPr>
          <w:color w:val="C2185B"/>
          <w:sz w:val="16"/>
          <w:szCs w:val="16"/>
        </w:rPr>
        <w:t>2. Faux — C'est l'inverse : la nappe libre est proche de la surface, la nappe captive est plus profonde.</w:t>
      </w:r>
    </w:p>
    <w:p w14:paraId="51BE5750" w14:textId="77777777" w:rsidR="00D53860" w:rsidRDefault="00D502B4">
      <w:pPr>
        <w:spacing w:after="30"/>
      </w:pPr>
      <w:r>
        <w:rPr>
          <w:color w:val="C2185B"/>
          <w:sz w:val="16"/>
          <w:szCs w:val="16"/>
        </w:rPr>
        <w:t>3. Vrai</w:t>
      </w:r>
    </w:p>
    <w:p w14:paraId="0E287E31" w14:textId="77777777" w:rsidR="00D53860" w:rsidRDefault="00D502B4">
      <w:pPr>
        <w:spacing w:after="30"/>
      </w:pPr>
      <w:r>
        <w:rPr>
          <w:color w:val="C2185B"/>
          <w:sz w:val="16"/>
          <w:szCs w:val="16"/>
        </w:rPr>
        <w:lastRenderedPageBreak/>
        <w:t>4. Faux — L'industrie utilise une grande quantité d'eau pour fabriquer ses produits.</w:t>
      </w:r>
    </w:p>
    <w:p w14:paraId="427DE761" w14:textId="77777777" w:rsidR="00D53860" w:rsidRDefault="00D502B4">
      <w:pPr>
        <w:spacing w:before="100" w:after="30"/>
      </w:pPr>
      <w:r>
        <w:rPr>
          <w:b/>
          <w:bCs/>
          <w:color w:val="C2185B"/>
          <w:sz w:val="17"/>
          <w:szCs w:val="17"/>
        </w:rPr>
        <w:t>Corrigé — Exercice 3</w:t>
      </w:r>
    </w:p>
    <w:p w14:paraId="73225C50" w14:textId="77777777" w:rsidR="00D53860" w:rsidRDefault="00D502B4">
      <w:pPr>
        <w:spacing w:after="30"/>
      </w:pPr>
      <w:r>
        <w:rPr>
          <w:color w:val="C2185B"/>
          <w:sz w:val="16"/>
          <w:szCs w:val="16"/>
        </w:rPr>
        <w:t>1. Faire cuire les aliments et se laver (ou faire la vaisselle, ou la lessive).</w:t>
      </w:r>
    </w:p>
    <w:p w14:paraId="083C4E5F" w14:textId="77777777" w:rsidR="00D53860" w:rsidRDefault="00D502B4">
      <w:pPr>
        <w:spacing w:after="30"/>
      </w:pPr>
      <w:r>
        <w:rPr>
          <w:color w:val="C2185B"/>
          <w:sz w:val="16"/>
          <w:szCs w:val="16"/>
        </w:rPr>
        <w:t>2. D'une nappe d'eau souterraine.</w:t>
      </w:r>
    </w:p>
    <w:p w14:paraId="0C9735CE" w14:textId="77777777" w:rsidR="00D53860" w:rsidRDefault="00D502B4">
      <w:pPr>
        <w:spacing w:after="30"/>
      </w:pPr>
      <w:r>
        <w:rPr>
          <w:color w:val="C2185B"/>
          <w:sz w:val="16"/>
          <w:szCs w:val="16"/>
        </w:rPr>
        <w:t>3. La nappe libre est proche de la surface ; la nappe captive est plus profonde, entre deux couches imperméables.</w:t>
      </w:r>
    </w:p>
    <w:p w14:paraId="1FF7E885" w14:textId="77777777" w:rsidR="00D53860" w:rsidRDefault="00D502B4">
      <w:pPr>
        <w:spacing w:after="30"/>
      </w:pPr>
      <w:r>
        <w:rPr>
          <w:color w:val="C2185B"/>
          <w:sz w:val="16"/>
          <w:szCs w:val="16"/>
        </w:rPr>
        <w:t>4. Par pompage.</w:t>
      </w:r>
    </w:p>
    <w:p w14:paraId="049FF124" w14:textId="77777777" w:rsidR="00D53860" w:rsidRDefault="00D502B4">
      <w:pPr>
        <w:spacing w:before="100" w:after="30"/>
      </w:pPr>
      <w:r>
        <w:rPr>
          <w:b/>
          <w:bCs/>
          <w:color w:val="C2185B"/>
          <w:sz w:val="17"/>
          <w:szCs w:val="17"/>
        </w:rPr>
        <w:t>Corrigé — Exercice 4</w:t>
      </w:r>
    </w:p>
    <w:p w14:paraId="06F295BF" w14:textId="77777777" w:rsidR="00D53860" w:rsidRDefault="00D502B4">
      <w:pPr>
        <w:spacing w:after="30"/>
      </w:pPr>
      <w:r>
        <w:rPr>
          <w:color w:val="C2185B"/>
          <w:sz w:val="16"/>
          <w:szCs w:val="16"/>
        </w:rPr>
        <w:t>1. L'eau est utilisée dans l'agriculture pour irriguer les champs et abreuver les animaux.</w:t>
      </w:r>
    </w:p>
    <w:p w14:paraId="2367858C" w14:textId="77777777" w:rsidR="00D53860" w:rsidRDefault="00D502B4">
      <w:pPr>
        <w:spacing w:after="30"/>
      </w:pPr>
      <w:r>
        <w:rPr>
          <w:color w:val="C2185B"/>
          <w:sz w:val="16"/>
          <w:szCs w:val="16"/>
        </w:rPr>
        <w:t>2. L'industrie utilise l'eau pour fabriquer de l'essence, de l'acier, des boissons.</w:t>
      </w:r>
    </w:p>
    <w:p w14:paraId="557B186F" w14:textId="77777777" w:rsidR="00D53860" w:rsidRDefault="00D502B4">
      <w:pPr>
        <w:spacing w:after="30"/>
      </w:pPr>
      <w:r>
        <w:rPr>
          <w:color w:val="C2185B"/>
          <w:sz w:val="16"/>
          <w:szCs w:val="16"/>
        </w:rPr>
        <w:t>3. Une nappe libre est accessible par un puits peu profond.</w:t>
      </w:r>
    </w:p>
    <w:p w14:paraId="6E654C96" w14:textId="77777777" w:rsidR="00D53860" w:rsidRDefault="00D502B4">
      <w:pPr>
        <w:spacing w:after="30"/>
      </w:pPr>
      <w:r>
        <w:rPr>
          <w:color w:val="C2185B"/>
          <w:sz w:val="16"/>
          <w:szCs w:val="16"/>
        </w:rPr>
        <w:t>4. Une nappe captive nécessite un forage pour être exploitée.</w:t>
      </w:r>
    </w:p>
    <w:p w14:paraId="3F3816C5" w14:textId="77777777" w:rsidR="00D53860" w:rsidRDefault="00D502B4">
      <w:r>
        <w:br w:type="page"/>
      </w:r>
    </w:p>
    <w:p w14:paraId="65CE5C34" w14:textId="77777777" w:rsidR="00D53860" w:rsidRDefault="00D502B4">
      <w:pPr>
        <w:spacing w:after="40"/>
        <w:jc w:val="center"/>
      </w:pPr>
      <w:r>
        <w:rPr>
          <w:b/>
          <w:bCs/>
          <w:color w:val="1F4E79"/>
          <w:sz w:val="18"/>
          <w:szCs w:val="18"/>
        </w:rPr>
        <w:lastRenderedPageBreak/>
        <w:t>SÉANCE 31 / 42</w:t>
      </w:r>
    </w:p>
    <w:p w14:paraId="38B43286" w14:textId="77777777" w:rsidR="00D53860" w:rsidRDefault="00D502B4">
      <w:pPr>
        <w:pStyle w:val="Titre2"/>
        <w:spacing w:before="100" w:after="200"/>
        <w:jc w:val="center"/>
      </w:pPr>
      <w:bookmarkStart w:id="36" w:name="_Toc000036"/>
      <w:r>
        <w:rPr>
          <w:b/>
          <w:bCs/>
          <w:color w:val="C00000"/>
        </w:rPr>
        <w:t>L'approvisionnement en eau et les bassins versants</w:t>
      </w:r>
      <w:bookmarkEnd w:id="36"/>
    </w:p>
    <w:p w14:paraId="74030D47"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084C9FC9" w14:textId="77777777">
        <w:tc>
          <w:tcPr>
            <w:tcW w:w="1500" w:type="pct"/>
            <w:tcMar>
              <w:top w:w="60" w:type="dxa"/>
              <w:left w:w="100" w:type="dxa"/>
              <w:bottom w:w="60" w:type="dxa"/>
              <w:right w:w="100" w:type="dxa"/>
            </w:tcMar>
          </w:tcPr>
          <w:p w14:paraId="34214B63"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7C55F2B2" w14:textId="77777777" w:rsidR="00D53860" w:rsidRDefault="00D502B4">
            <w:pPr>
              <w:spacing w:after="80"/>
            </w:pPr>
            <w:r>
              <w:rPr>
                <w:color w:val="000000"/>
                <w:sz w:val="18"/>
                <w:szCs w:val="18"/>
              </w:rPr>
              <w:t>Sciences et Technologie</w:t>
            </w:r>
          </w:p>
        </w:tc>
      </w:tr>
      <w:tr w:rsidR="00D53860" w14:paraId="1EFCE611" w14:textId="77777777">
        <w:tc>
          <w:tcPr>
            <w:tcW w:w="1500" w:type="pct"/>
            <w:tcMar>
              <w:top w:w="60" w:type="dxa"/>
              <w:left w:w="100" w:type="dxa"/>
              <w:bottom w:w="60" w:type="dxa"/>
              <w:right w:w="100" w:type="dxa"/>
            </w:tcMar>
          </w:tcPr>
          <w:p w14:paraId="7E9AA4ED"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0DB6202C" w14:textId="77777777" w:rsidR="00D53860" w:rsidRDefault="00D502B4">
            <w:pPr>
              <w:spacing w:after="80"/>
            </w:pPr>
            <w:r>
              <w:rPr>
                <w:color w:val="000000"/>
                <w:sz w:val="18"/>
                <w:szCs w:val="18"/>
              </w:rPr>
              <w:t>Environnement</w:t>
            </w:r>
          </w:p>
        </w:tc>
      </w:tr>
      <w:tr w:rsidR="00D53860" w14:paraId="35DD764E" w14:textId="77777777">
        <w:tc>
          <w:tcPr>
            <w:tcW w:w="1500" w:type="pct"/>
            <w:tcMar>
              <w:top w:w="60" w:type="dxa"/>
              <w:left w:w="100" w:type="dxa"/>
              <w:bottom w:w="60" w:type="dxa"/>
              <w:right w:w="100" w:type="dxa"/>
            </w:tcMar>
          </w:tcPr>
          <w:p w14:paraId="6712E8D9"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5B7BC265" w14:textId="77777777" w:rsidR="00D53860" w:rsidRDefault="00D502B4">
            <w:pPr>
              <w:spacing w:after="80"/>
            </w:pPr>
            <w:r>
              <w:rPr>
                <w:color w:val="000000"/>
                <w:sz w:val="18"/>
                <w:szCs w:val="18"/>
              </w:rPr>
              <w:t>L'eau et l'environnement</w:t>
            </w:r>
          </w:p>
        </w:tc>
      </w:tr>
      <w:tr w:rsidR="00D53860" w14:paraId="704DDBA5" w14:textId="77777777">
        <w:tc>
          <w:tcPr>
            <w:tcW w:w="1500" w:type="pct"/>
            <w:tcMar>
              <w:top w:w="60" w:type="dxa"/>
              <w:left w:w="100" w:type="dxa"/>
              <w:bottom w:w="60" w:type="dxa"/>
              <w:right w:w="100" w:type="dxa"/>
            </w:tcMar>
          </w:tcPr>
          <w:p w14:paraId="0C107178"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6DDDC7FB" w14:textId="77777777" w:rsidR="00D53860" w:rsidRDefault="00D502B4">
            <w:pPr>
              <w:spacing w:after="80"/>
            </w:pPr>
            <w:r>
              <w:rPr>
                <w:color w:val="000000"/>
                <w:sz w:val="18"/>
                <w:szCs w:val="18"/>
              </w:rPr>
              <w:t>L'approvisionnement en eau et les bassins versants</w:t>
            </w:r>
          </w:p>
        </w:tc>
      </w:tr>
      <w:tr w:rsidR="00D53860" w14:paraId="507524E6" w14:textId="77777777">
        <w:tc>
          <w:tcPr>
            <w:tcW w:w="1500" w:type="pct"/>
            <w:tcMar>
              <w:top w:w="60" w:type="dxa"/>
              <w:left w:w="100" w:type="dxa"/>
              <w:bottom w:w="60" w:type="dxa"/>
              <w:right w:w="100" w:type="dxa"/>
            </w:tcMar>
          </w:tcPr>
          <w:p w14:paraId="75F045B2"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1DAEA824" w14:textId="77777777" w:rsidR="00D53860" w:rsidRDefault="00D502B4">
            <w:pPr>
              <w:spacing w:after="80"/>
            </w:pPr>
            <w:r>
              <w:rPr>
                <w:color w:val="000000"/>
                <w:sz w:val="18"/>
                <w:szCs w:val="18"/>
              </w:rPr>
              <w:t>Décrire un bassin versant et expliquer comment l'eau y circule, y est stockée puis exploitée.</w:t>
            </w:r>
          </w:p>
        </w:tc>
      </w:tr>
      <w:tr w:rsidR="00D53860" w14:paraId="2639FA23" w14:textId="77777777">
        <w:tc>
          <w:tcPr>
            <w:tcW w:w="1500" w:type="pct"/>
            <w:tcMar>
              <w:top w:w="60" w:type="dxa"/>
              <w:left w:w="100" w:type="dxa"/>
              <w:bottom w:w="60" w:type="dxa"/>
              <w:right w:w="100" w:type="dxa"/>
            </w:tcMar>
          </w:tcPr>
          <w:p w14:paraId="391571C2"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06B9F007" w14:textId="77777777" w:rsidR="00D53860" w:rsidRDefault="00D502B4">
            <w:pPr>
              <w:spacing w:after="80"/>
            </w:pPr>
            <w:r>
              <w:rPr>
                <w:color w:val="000000"/>
                <w:sz w:val="18"/>
                <w:szCs w:val="18"/>
              </w:rPr>
              <w:t>Programme RAPE T6 (Sciences et Technologie)</w:t>
            </w:r>
          </w:p>
        </w:tc>
      </w:tr>
      <w:tr w:rsidR="00D53860" w14:paraId="26301F13" w14:textId="77777777">
        <w:tc>
          <w:tcPr>
            <w:tcW w:w="1500" w:type="pct"/>
            <w:tcMar>
              <w:top w:w="60" w:type="dxa"/>
              <w:left w:w="100" w:type="dxa"/>
              <w:bottom w:w="60" w:type="dxa"/>
              <w:right w:w="100" w:type="dxa"/>
            </w:tcMar>
          </w:tcPr>
          <w:p w14:paraId="193DD008"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73628909" w14:textId="77777777" w:rsidR="00D53860" w:rsidRDefault="00D502B4">
            <w:pPr>
              <w:spacing w:after="80"/>
            </w:pPr>
            <w:r>
              <w:rPr>
                <w:color w:val="000000"/>
                <w:sz w:val="18"/>
                <w:szCs w:val="18"/>
              </w:rPr>
              <w:t>un schéma d'un bassin versant : montagnes, ruisseaux qui se rejoignent, rivière principale, barrage/réservoir, château d'eau, ville</w:t>
            </w:r>
          </w:p>
        </w:tc>
      </w:tr>
    </w:tbl>
    <w:p w14:paraId="1F24D8AC" w14:textId="77777777" w:rsidR="00D53860" w:rsidRDefault="00D502B4">
      <w:pPr>
        <w:spacing w:after="40"/>
        <w:jc w:val="right"/>
      </w:pPr>
      <w:r>
        <w:rPr>
          <w:sz w:val="18"/>
          <w:szCs w:val="18"/>
        </w:rPr>
        <w:t>Date : _______</w:t>
      </w:r>
    </w:p>
    <w:p w14:paraId="6398FDDF" w14:textId="77777777" w:rsidR="00D53860" w:rsidRDefault="00D502B4">
      <w:pPr>
        <w:spacing w:after="40"/>
        <w:jc w:val="right"/>
      </w:pPr>
      <w:r>
        <w:rPr>
          <w:sz w:val="18"/>
          <w:szCs w:val="18"/>
        </w:rPr>
        <w:t>Classe : 6e</w:t>
      </w:r>
    </w:p>
    <w:p w14:paraId="7F504779" w14:textId="77777777" w:rsidR="00D53860" w:rsidRDefault="00D502B4">
      <w:pPr>
        <w:spacing w:after="40"/>
        <w:jc w:val="right"/>
      </w:pPr>
      <w:r>
        <w:rPr>
          <w:sz w:val="18"/>
          <w:szCs w:val="18"/>
        </w:rPr>
        <w:t>Séance n° : 31/42</w:t>
      </w:r>
    </w:p>
    <w:p w14:paraId="45D2E9A3" w14:textId="77777777" w:rsidR="00D53860" w:rsidRDefault="00D502B4">
      <w:pPr>
        <w:spacing w:after="40"/>
        <w:jc w:val="right"/>
      </w:pPr>
      <w:r>
        <w:rPr>
          <w:sz w:val="18"/>
          <w:szCs w:val="18"/>
        </w:rPr>
        <w:t>Durée : 3h</w:t>
      </w:r>
    </w:p>
    <w:p w14:paraId="4759F5A5"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62"/>
        <w:gridCol w:w="1803"/>
        <w:gridCol w:w="1803"/>
        <w:gridCol w:w="1443"/>
        <w:gridCol w:w="1443"/>
        <w:gridCol w:w="1262"/>
      </w:tblGrid>
      <w:tr w:rsidR="00D53860" w14:paraId="090C8963" w14:textId="77777777">
        <w:trPr>
          <w:tblHeader/>
        </w:trPr>
        <w:tc>
          <w:tcPr>
            <w:tcW w:w="700" w:type="pct"/>
            <w:vMerge w:val="restart"/>
            <w:shd w:val="clear" w:color="auto" w:fill="DDEEFF"/>
            <w:tcMar>
              <w:top w:w="60" w:type="dxa"/>
              <w:left w:w="100" w:type="dxa"/>
              <w:bottom w:w="60" w:type="dxa"/>
              <w:right w:w="100" w:type="dxa"/>
            </w:tcMar>
          </w:tcPr>
          <w:p w14:paraId="61319634"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465C2BDF"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590BE1D4"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37E3575C"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279B39FE" w14:textId="77777777" w:rsidR="00D53860" w:rsidRDefault="00D502B4">
            <w:pPr>
              <w:spacing w:after="80"/>
            </w:pPr>
            <w:r>
              <w:rPr>
                <w:b/>
                <w:bCs/>
                <w:color w:val="000000"/>
                <w:sz w:val="17"/>
                <w:szCs w:val="17"/>
              </w:rPr>
              <w:t>Observation</w:t>
            </w:r>
          </w:p>
        </w:tc>
      </w:tr>
      <w:tr w:rsidR="00D53860" w14:paraId="28D14A17" w14:textId="77777777">
        <w:trPr>
          <w:tblHeader/>
        </w:trPr>
        <w:tc>
          <w:tcPr>
            <w:tcW w:w="0" w:type="auto"/>
            <w:vMerge/>
            <w:shd w:val="clear" w:color="auto" w:fill="F5F5F5"/>
            <w:tcMar>
              <w:top w:w="60" w:type="dxa"/>
              <w:left w:w="100" w:type="dxa"/>
              <w:bottom w:w="60" w:type="dxa"/>
              <w:right w:w="100" w:type="dxa"/>
            </w:tcMar>
          </w:tcPr>
          <w:p w14:paraId="40FF52B6" w14:textId="77777777" w:rsidR="00D53860" w:rsidRDefault="00D53860">
            <w:pPr>
              <w:spacing w:after="80"/>
            </w:pPr>
          </w:p>
        </w:tc>
        <w:tc>
          <w:tcPr>
            <w:tcW w:w="1000" w:type="pct"/>
            <w:shd w:val="clear" w:color="auto" w:fill="F5F5F5"/>
            <w:tcMar>
              <w:top w:w="60" w:type="dxa"/>
              <w:left w:w="100" w:type="dxa"/>
              <w:bottom w:w="60" w:type="dxa"/>
              <w:right w:w="100" w:type="dxa"/>
            </w:tcMar>
          </w:tcPr>
          <w:p w14:paraId="1E14EF5A"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242F245E"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3F92E75D"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01C2C3FD"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27E57549" w14:textId="77777777" w:rsidR="00D53860" w:rsidRDefault="00D53860">
            <w:pPr>
              <w:spacing w:after="80"/>
            </w:pPr>
          </w:p>
        </w:tc>
      </w:tr>
      <w:tr w:rsidR="00D53860" w14:paraId="6D85516B" w14:textId="77777777">
        <w:tc>
          <w:tcPr>
            <w:tcW w:w="700" w:type="pct"/>
            <w:tcMar>
              <w:top w:w="60" w:type="dxa"/>
              <w:left w:w="100" w:type="dxa"/>
              <w:bottom w:w="60" w:type="dxa"/>
              <w:right w:w="100" w:type="dxa"/>
            </w:tcMar>
          </w:tcPr>
          <w:p w14:paraId="0014134D" w14:textId="77777777" w:rsidR="00D53860" w:rsidRDefault="00D502B4">
            <w:pPr>
              <w:spacing w:after="80"/>
            </w:pPr>
            <w:r>
              <w:rPr>
                <w:b/>
                <w:bCs/>
                <w:color w:val="000000"/>
                <w:sz w:val="17"/>
                <w:szCs w:val="17"/>
              </w:rPr>
              <w:t>I. Révision (10 min)</w:t>
            </w:r>
          </w:p>
        </w:tc>
        <w:tc>
          <w:tcPr>
            <w:tcW w:w="1000" w:type="pct"/>
            <w:tcMar>
              <w:top w:w="60" w:type="dxa"/>
              <w:left w:w="100" w:type="dxa"/>
              <w:bottom w:w="60" w:type="dxa"/>
              <w:right w:w="100" w:type="dxa"/>
            </w:tcMar>
          </w:tcPr>
          <w:p w14:paraId="1D351444" w14:textId="77777777" w:rsidR="00D53860" w:rsidRDefault="00D502B4">
            <w:pPr>
              <w:spacing w:after="50"/>
            </w:pPr>
            <w:r>
              <w:rPr>
                <w:color w:val="000000"/>
                <w:sz w:val="17"/>
                <w:szCs w:val="17"/>
              </w:rPr>
              <w:t>Cite les trois grands usages de l'eau vus en classe.</w:t>
            </w:r>
          </w:p>
          <w:p w14:paraId="18573D63" w14:textId="77777777" w:rsidR="00D53860" w:rsidRDefault="00D502B4">
            <w:pPr>
              <w:spacing w:after="50"/>
            </w:pPr>
            <w:r>
              <w:rPr>
                <w:color w:val="000000"/>
                <w:sz w:val="17"/>
                <w:szCs w:val="17"/>
              </w:rPr>
              <w:t>Comment exploite-t-on l'eau d'une nappe souterraine ?</w:t>
            </w:r>
          </w:p>
        </w:tc>
        <w:tc>
          <w:tcPr>
            <w:tcW w:w="1000" w:type="pct"/>
            <w:tcMar>
              <w:top w:w="60" w:type="dxa"/>
              <w:left w:w="100" w:type="dxa"/>
              <w:bottom w:w="60" w:type="dxa"/>
              <w:right w:w="100" w:type="dxa"/>
            </w:tcMar>
          </w:tcPr>
          <w:p w14:paraId="65DAC76B" w14:textId="77777777" w:rsidR="00D53860" w:rsidRDefault="00D502B4">
            <w:pPr>
              <w:spacing w:after="50"/>
            </w:pPr>
            <w:r>
              <w:rPr>
                <w:i/>
                <w:iCs/>
                <w:color w:val="000000"/>
                <w:sz w:val="17"/>
                <w:szCs w:val="17"/>
              </w:rPr>
              <w:t>R.A. : L'usage domestique, l'usage agricole et l'usage industriel.</w:t>
            </w:r>
          </w:p>
          <w:p w14:paraId="15214684" w14:textId="77777777" w:rsidR="00D53860" w:rsidRDefault="00D502B4">
            <w:pPr>
              <w:spacing w:after="50"/>
            </w:pPr>
            <w:r>
              <w:rPr>
                <w:i/>
                <w:iCs/>
                <w:color w:val="000000"/>
                <w:sz w:val="17"/>
                <w:szCs w:val="17"/>
              </w:rPr>
              <w:t>R.A. : Par un puits ou un forage, avec du pompage.</w:t>
            </w:r>
          </w:p>
        </w:tc>
        <w:tc>
          <w:tcPr>
            <w:tcW w:w="800" w:type="pct"/>
            <w:tcMar>
              <w:top w:w="60" w:type="dxa"/>
              <w:left w:w="100" w:type="dxa"/>
              <w:bottom w:w="60" w:type="dxa"/>
              <w:right w:w="100" w:type="dxa"/>
            </w:tcMar>
          </w:tcPr>
          <w:p w14:paraId="389AE5FC"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2975B895"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24370346" w14:textId="77777777" w:rsidR="00D53860" w:rsidRDefault="00D53860">
            <w:pPr>
              <w:spacing w:after="80"/>
            </w:pPr>
          </w:p>
        </w:tc>
      </w:tr>
      <w:tr w:rsidR="00D53860" w14:paraId="1C96D239" w14:textId="77777777">
        <w:tc>
          <w:tcPr>
            <w:tcW w:w="0" w:type="auto"/>
            <w:gridSpan w:val="6"/>
            <w:shd w:val="clear" w:color="auto" w:fill="C9DDEA"/>
            <w:tcMar>
              <w:top w:w="60" w:type="dxa"/>
              <w:left w:w="100" w:type="dxa"/>
              <w:bottom w:w="60" w:type="dxa"/>
              <w:right w:w="100" w:type="dxa"/>
            </w:tcMar>
          </w:tcPr>
          <w:p w14:paraId="2E917088" w14:textId="77777777" w:rsidR="00D53860" w:rsidRDefault="00D502B4">
            <w:pPr>
              <w:spacing w:after="80"/>
              <w:jc w:val="center"/>
            </w:pPr>
            <w:r>
              <w:rPr>
                <w:b/>
                <w:bCs/>
                <w:color w:val="000000"/>
                <w:sz w:val="18"/>
                <w:szCs w:val="18"/>
              </w:rPr>
              <w:t>II. NOUVELLE LEÇON  (2h)</w:t>
            </w:r>
          </w:p>
        </w:tc>
      </w:tr>
      <w:tr w:rsidR="00D53860" w14:paraId="60250E92" w14:textId="77777777">
        <w:tc>
          <w:tcPr>
            <w:tcW w:w="700" w:type="pct"/>
            <w:tcMar>
              <w:top w:w="60" w:type="dxa"/>
              <w:left w:w="100" w:type="dxa"/>
              <w:bottom w:w="60" w:type="dxa"/>
              <w:right w:w="100" w:type="dxa"/>
            </w:tcMar>
          </w:tcPr>
          <w:p w14:paraId="610B8CC0"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13239CDC" w14:textId="77777777" w:rsidR="00D53860" w:rsidRDefault="00D502B4">
            <w:pPr>
              <w:spacing w:after="40"/>
            </w:pPr>
            <w:r>
              <w:rPr>
                <w:b/>
                <w:bCs/>
                <w:color w:val="000000"/>
                <w:sz w:val="17"/>
                <w:szCs w:val="17"/>
              </w:rPr>
              <w:t>D'où vient l'eau qui coule au robinet du village ou de la ville ?</w:t>
            </w:r>
          </w:p>
        </w:tc>
        <w:tc>
          <w:tcPr>
            <w:tcW w:w="1000" w:type="pct"/>
            <w:tcMar>
              <w:top w:w="60" w:type="dxa"/>
              <w:left w:w="100" w:type="dxa"/>
              <w:bottom w:w="60" w:type="dxa"/>
              <w:right w:w="100" w:type="dxa"/>
            </w:tcMar>
          </w:tcPr>
          <w:p w14:paraId="5845681B" w14:textId="77777777" w:rsidR="00D53860" w:rsidRDefault="00D502B4">
            <w:pPr>
              <w:spacing w:after="30"/>
            </w:pPr>
            <w:r>
              <w:rPr>
                <w:i/>
                <w:iCs/>
                <w:color w:val="000000"/>
                <w:sz w:val="17"/>
                <w:szCs w:val="17"/>
              </w:rPr>
              <w:t>RP : d'une rivière, d'un barrage, d'un château d'eau, d'un puits…</w:t>
            </w:r>
          </w:p>
          <w:p w14:paraId="79B7B8E2" w14:textId="77777777" w:rsidR="00D53860" w:rsidRDefault="00D502B4">
            <w:pPr>
              <w:spacing w:after="30"/>
            </w:pPr>
            <w:r>
              <w:rPr>
                <w:b/>
                <w:bCs/>
                <w:i/>
                <w:iCs/>
                <w:color w:val="000000"/>
                <w:sz w:val="17"/>
                <w:szCs w:val="17"/>
              </w:rPr>
              <w:t>RA : l'eau provient d'un ensemble de terrains et de cours d'eau appelé un bassin versant, puis elle est stockée avant d'arriver au robinet</w:t>
            </w:r>
          </w:p>
        </w:tc>
        <w:tc>
          <w:tcPr>
            <w:tcW w:w="800" w:type="pct"/>
            <w:tcMar>
              <w:top w:w="60" w:type="dxa"/>
              <w:left w:w="100" w:type="dxa"/>
              <w:bottom w:w="60" w:type="dxa"/>
              <w:right w:w="100" w:type="dxa"/>
            </w:tcMar>
          </w:tcPr>
          <w:p w14:paraId="183CB795"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6C5B7DCF"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0CF64E43" w14:textId="77777777" w:rsidR="00D53860" w:rsidRDefault="00D53860">
            <w:pPr>
              <w:spacing w:after="80"/>
            </w:pPr>
          </w:p>
        </w:tc>
      </w:tr>
      <w:tr w:rsidR="00D53860" w14:paraId="094F03F0" w14:textId="77777777">
        <w:tc>
          <w:tcPr>
            <w:tcW w:w="700" w:type="pct"/>
            <w:tcMar>
              <w:top w:w="60" w:type="dxa"/>
              <w:left w:w="100" w:type="dxa"/>
              <w:bottom w:w="60" w:type="dxa"/>
              <w:right w:w="100" w:type="dxa"/>
            </w:tcMar>
          </w:tcPr>
          <w:p w14:paraId="08ACD3A7"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6940749F" w14:textId="77777777" w:rsidR="00D53860" w:rsidRDefault="00D502B4">
            <w:pPr>
              <w:spacing w:after="40"/>
            </w:pPr>
            <w:r>
              <w:rPr>
                <w:color w:val="000000"/>
                <w:sz w:val="17"/>
                <w:szCs w:val="17"/>
              </w:rPr>
              <w:t>Aujourd'hui nous allons apprendre : « L'approvisionnement en eau et les bassins versants ». Après cette séance, vous serez capables de décrire un bassin versant et son exploitation.</w:t>
            </w:r>
          </w:p>
        </w:tc>
        <w:tc>
          <w:tcPr>
            <w:tcW w:w="1000" w:type="pct"/>
            <w:tcMar>
              <w:top w:w="60" w:type="dxa"/>
              <w:left w:w="100" w:type="dxa"/>
              <w:bottom w:w="60" w:type="dxa"/>
              <w:right w:w="100" w:type="dxa"/>
            </w:tcMar>
          </w:tcPr>
          <w:p w14:paraId="68C6F87D"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3437AF80"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57547E0A"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5F743CD8" w14:textId="77777777" w:rsidR="00D53860" w:rsidRDefault="00D53860">
            <w:pPr>
              <w:spacing w:after="80"/>
            </w:pPr>
          </w:p>
        </w:tc>
      </w:tr>
      <w:tr w:rsidR="00D53860" w14:paraId="79AB2693" w14:textId="77777777">
        <w:tc>
          <w:tcPr>
            <w:tcW w:w="700" w:type="pct"/>
            <w:tcMar>
              <w:top w:w="60" w:type="dxa"/>
              <w:left w:w="100" w:type="dxa"/>
              <w:bottom w:w="60" w:type="dxa"/>
              <w:right w:w="100" w:type="dxa"/>
            </w:tcMar>
          </w:tcPr>
          <w:p w14:paraId="3756BD05"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159E3073" w14:textId="77777777" w:rsidR="00D53860" w:rsidRDefault="00D502B4">
            <w:pPr>
              <w:spacing w:after="40"/>
            </w:pPr>
            <w:r>
              <w:rPr>
                <w:color w:val="000000"/>
                <w:sz w:val="17"/>
                <w:szCs w:val="17"/>
              </w:rPr>
              <w:t xml:space="preserve">Regardez et observez bien un schéma d'un bassin versant : montagnes, ruisseaux qui se rejoignent, rivière principale, barrage/réservoir, château d'eau, ville. </w:t>
            </w:r>
            <w:r>
              <w:rPr>
                <w:color w:val="000000"/>
                <w:sz w:val="17"/>
                <w:szCs w:val="17"/>
              </w:rPr>
              <w:lastRenderedPageBreak/>
              <w:t>Suivez le trajet de l'eau depuis les montagnes jusqu'au robinet de la ville.</w:t>
            </w:r>
          </w:p>
        </w:tc>
        <w:tc>
          <w:tcPr>
            <w:tcW w:w="1000" w:type="pct"/>
            <w:tcMar>
              <w:top w:w="60" w:type="dxa"/>
              <w:left w:w="100" w:type="dxa"/>
              <w:bottom w:w="60" w:type="dxa"/>
              <w:right w:w="100" w:type="dxa"/>
            </w:tcMar>
          </w:tcPr>
          <w:p w14:paraId="70B57820" w14:textId="77777777" w:rsidR="00D53860" w:rsidRDefault="00D502B4">
            <w:pPr>
              <w:spacing w:after="30"/>
            </w:pPr>
            <w:r>
              <w:rPr>
                <w:color w:val="000000"/>
                <w:sz w:val="17"/>
                <w:szCs w:val="17"/>
              </w:rPr>
              <w:lastRenderedPageBreak/>
              <w:t>L'eau de pluie tombe sur les montagnes et ruisselle vers de petits ruisseaux.</w:t>
            </w:r>
          </w:p>
          <w:p w14:paraId="7CCE6758" w14:textId="77777777" w:rsidR="00D53860" w:rsidRDefault="00D502B4">
            <w:pPr>
              <w:spacing w:after="30"/>
            </w:pPr>
            <w:r>
              <w:rPr>
                <w:color w:val="000000"/>
                <w:sz w:val="17"/>
                <w:szCs w:val="17"/>
              </w:rPr>
              <w:t xml:space="preserve">Les ruisseaux se rejoignent pour former </w:t>
            </w:r>
            <w:r>
              <w:rPr>
                <w:color w:val="000000"/>
                <w:sz w:val="17"/>
                <w:szCs w:val="17"/>
              </w:rPr>
              <w:lastRenderedPageBreak/>
              <w:t>une rivière plus grande.</w:t>
            </w:r>
          </w:p>
          <w:p w14:paraId="155FA79D" w14:textId="77777777" w:rsidR="00D53860" w:rsidRDefault="00D502B4">
            <w:pPr>
              <w:spacing w:after="30"/>
            </w:pPr>
            <w:r>
              <w:rPr>
                <w:color w:val="000000"/>
                <w:sz w:val="17"/>
                <w:szCs w:val="17"/>
              </w:rPr>
              <w:t>La rivière est retenue par un barrage, formant un réservoir.</w:t>
            </w:r>
          </w:p>
          <w:p w14:paraId="11ADE344" w14:textId="77777777" w:rsidR="00D53860" w:rsidRDefault="00D502B4">
            <w:pPr>
              <w:spacing w:after="30"/>
            </w:pPr>
            <w:r>
              <w:rPr>
                <w:color w:val="000000"/>
                <w:sz w:val="17"/>
                <w:szCs w:val="17"/>
              </w:rPr>
              <w:t>L'eau du réservoir est ensuite envoyée vers un château d'eau, puis vers les robinets de la ville.</w:t>
            </w:r>
          </w:p>
        </w:tc>
        <w:tc>
          <w:tcPr>
            <w:tcW w:w="800" w:type="pct"/>
            <w:tcMar>
              <w:top w:w="60" w:type="dxa"/>
              <w:left w:w="100" w:type="dxa"/>
              <w:bottom w:w="60" w:type="dxa"/>
              <w:right w:w="100" w:type="dxa"/>
            </w:tcMar>
          </w:tcPr>
          <w:p w14:paraId="56F46824" w14:textId="77777777" w:rsidR="00D53860" w:rsidRDefault="00D502B4">
            <w:pPr>
              <w:spacing w:after="80"/>
            </w:pPr>
            <w:r>
              <w:rPr>
                <w:color w:val="000000"/>
                <w:sz w:val="16"/>
                <w:szCs w:val="16"/>
              </w:rPr>
              <w:lastRenderedPageBreak/>
              <w:t>Observation dirigée</w:t>
            </w:r>
          </w:p>
        </w:tc>
        <w:tc>
          <w:tcPr>
            <w:tcW w:w="800" w:type="pct"/>
            <w:tcMar>
              <w:top w:w="60" w:type="dxa"/>
              <w:left w:w="100" w:type="dxa"/>
              <w:bottom w:w="60" w:type="dxa"/>
              <w:right w:w="100" w:type="dxa"/>
            </w:tcMar>
          </w:tcPr>
          <w:p w14:paraId="794C0F02" w14:textId="77777777" w:rsidR="00D53860" w:rsidRDefault="00D502B4">
            <w:pPr>
              <w:spacing w:after="80"/>
            </w:pPr>
            <w:r>
              <w:rPr>
                <w:color w:val="000000"/>
                <w:sz w:val="16"/>
                <w:szCs w:val="16"/>
              </w:rPr>
              <w:t>un schéma d'un bassin versant : montagnes, ruisseaux qui se rejoignent, rivière principale, barrage/réservoir, château d'eau, ville</w:t>
            </w:r>
          </w:p>
        </w:tc>
        <w:tc>
          <w:tcPr>
            <w:tcW w:w="700" w:type="pct"/>
            <w:tcMar>
              <w:top w:w="60" w:type="dxa"/>
              <w:left w:w="100" w:type="dxa"/>
              <w:bottom w:w="60" w:type="dxa"/>
              <w:right w:w="100" w:type="dxa"/>
            </w:tcMar>
          </w:tcPr>
          <w:p w14:paraId="75E8A913" w14:textId="77777777" w:rsidR="00D53860" w:rsidRDefault="00D53860">
            <w:pPr>
              <w:spacing w:after="80"/>
            </w:pPr>
          </w:p>
        </w:tc>
      </w:tr>
      <w:tr w:rsidR="00D53860" w14:paraId="3ECBDAE4" w14:textId="77777777">
        <w:tc>
          <w:tcPr>
            <w:tcW w:w="700" w:type="pct"/>
            <w:tcMar>
              <w:top w:w="60" w:type="dxa"/>
              <w:left w:w="100" w:type="dxa"/>
              <w:bottom w:w="60" w:type="dxa"/>
              <w:right w:w="100" w:type="dxa"/>
            </w:tcMar>
          </w:tcPr>
          <w:p w14:paraId="35F3CC2A"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64EC3D59" w14:textId="77777777" w:rsidR="00D53860" w:rsidRDefault="00D502B4">
            <w:pPr>
              <w:spacing w:after="50"/>
            </w:pPr>
            <w:r>
              <w:rPr>
                <w:color w:val="000000"/>
                <w:sz w:val="17"/>
                <w:szCs w:val="17"/>
              </w:rPr>
              <w:t>Qu'est-ce qu'un bassin versant ?</w:t>
            </w:r>
          </w:p>
          <w:p w14:paraId="55FA7438" w14:textId="77777777" w:rsidR="00D53860" w:rsidRDefault="00D502B4">
            <w:pPr>
              <w:spacing w:after="50"/>
            </w:pPr>
            <w:r>
              <w:rPr>
                <w:color w:val="000000"/>
                <w:sz w:val="17"/>
                <w:szCs w:val="17"/>
              </w:rPr>
              <w:t>Comment l'eau circule-t-elle dans un bassin versant ?</w:t>
            </w:r>
          </w:p>
          <w:p w14:paraId="04496FF9" w14:textId="77777777" w:rsidR="00D53860" w:rsidRDefault="00D502B4">
            <w:pPr>
              <w:spacing w:after="50"/>
            </w:pPr>
            <w:r>
              <w:rPr>
                <w:color w:val="000000"/>
                <w:sz w:val="17"/>
                <w:szCs w:val="17"/>
              </w:rPr>
              <w:t>Qu'est-ce qu'un réservoir, et à quoi sert-il ?</w:t>
            </w:r>
          </w:p>
          <w:p w14:paraId="10595EF4" w14:textId="77777777" w:rsidR="00D53860" w:rsidRDefault="00D502B4">
            <w:pPr>
              <w:spacing w:after="50"/>
            </w:pPr>
            <w:r>
              <w:rPr>
                <w:color w:val="000000"/>
                <w:sz w:val="17"/>
                <w:szCs w:val="17"/>
              </w:rPr>
              <w:t>Quel est le rôle d'un château d'eau ?</w:t>
            </w:r>
          </w:p>
          <w:p w14:paraId="4F9C72A8" w14:textId="77777777" w:rsidR="00D53860" w:rsidRDefault="00D502B4">
            <w:pPr>
              <w:spacing w:after="50"/>
            </w:pPr>
            <w:r>
              <w:rPr>
                <w:color w:val="000000"/>
                <w:sz w:val="17"/>
                <w:szCs w:val="17"/>
              </w:rPr>
              <w:t>Comment l'eau d'un barrage peut-elle produire de l'électricité ?</w:t>
            </w:r>
          </w:p>
        </w:tc>
        <w:tc>
          <w:tcPr>
            <w:tcW w:w="1000" w:type="pct"/>
            <w:tcMar>
              <w:top w:w="60" w:type="dxa"/>
              <w:left w:w="100" w:type="dxa"/>
              <w:bottom w:w="60" w:type="dxa"/>
              <w:right w:w="100" w:type="dxa"/>
            </w:tcMar>
          </w:tcPr>
          <w:p w14:paraId="3FE783D4" w14:textId="77777777" w:rsidR="00D53860" w:rsidRDefault="00D502B4">
            <w:pPr>
              <w:spacing w:after="50"/>
            </w:pPr>
            <w:r>
              <w:rPr>
                <w:i/>
                <w:iCs/>
                <w:color w:val="000000"/>
                <w:sz w:val="17"/>
                <w:szCs w:val="17"/>
              </w:rPr>
              <w:t>R.A. : C'est l'ensemble d'un territoire (montagnes, collines, vallées) dont toutes les eaux de pluie et de ruissellement se rassemblent vers un même cours d'eau ou une même rivière.</w:t>
            </w:r>
          </w:p>
          <w:p w14:paraId="2FB92BF7" w14:textId="77777777" w:rsidR="00D53860" w:rsidRDefault="00D502B4">
            <w:pPr>
              <w:spacing w:after="50"/>
            </w:pPr>
            <w:r>
              <w:rPr>
                <w:i/>
                <w:iCs/>
                <w:color w:val="000000"/>
                <w:sz w:val="17"/>
                <w:szCs w:val="17"/>
              </w:rPr>
              <w:t>R.A. : L'eau de pluie ruisselle sur les pentes, s'infiltre en partie dans le sol, et rejoint des ruisseaux qui se réunissent pour former des rivières plus importantes.</w:t>
            </w:r>
          </w:p>
          <w:p w14:paraId="6DD8754D" w14:textId="77777777" w:rsidR="00D53860" w:rsidRDefault="00D502B4">
            <w:pPr>
              <w:spacing w:after="50"/>
            </w:pPr>
            <w:r>
              <w:rPr>
                <w:i/>
                <w:iCs/>
                <w:color w:val="000000"/>
                <w:sz w:val="17"/>
                <w:szCs w:val="17"/>
              </w:rPr>
              <w:t>R.A. : C'est une retenue d'eau, souvent créée par un barrage, qui stocke l'eau pour l'utiliser plus tard : eau potable, irrigation, production d'électricité.</w:t>
            </w:r>
          </w:p>
          <w:p w14:paraId="2418EB42" w14:textId="77777777" w:rsidR="00D53860" w:rsidRDefault="00D502B4">
            <w:pPr>
              <w:spacing w:after="50"/>
            </w:pPr>
            <w:r>
              <w:rPr>
                <w:i/>
                <w:iCs/>
                <w:color w:val="000000"/>
                <w:sz w:val="17"/>
                <w:szCs w:val="17"/>
              </w:rPr>
              <w:t>R.A. : C'est un réservoir surélevé qui stocke l'eau potable et permet, grâce à la hauteur, de la distribuer par gravité vers les habitations.</w:t>
            </w:r>
          </w:p>
          <w:p w14:paraId="6B06062F" w14:textId="77777777" w:rsidR="00D53860" w:rsidRDefault="00D502B4">
            <w:pPr>
              <w:spacing w:after="50"/>
            </w:pPr>
            <w:r>
              <w:rPr>
                <w:i/>
                <w:iCs/>
                <w:color w:val="000000"/>
                <w:sz w:val="17"/>
                <w:szCs w:val="17"/>
              </w:rPr>
              <w:t>R.A. : En tombant d'une certaine hauteur, l'eau fait tourner une turbine reliée à un générateur, qui produit de l'électricité : c'est l'énergie hydroélectrique.</w:t>
            </w:r>
          </w:p>
        </w:tc>
        <w:tc>
          <w:tcPr>
            <w:tcW w:w="800" w:type="pct"/>
            <w:tcMar>
              <w:top w:w="60" w:type="dxa"/>
              <w:left w:w="100" w:type="dxa"/>
              <w:bottom w:w="60" w:type="dxa"/>
              <w:right w:w="100" w:type="dxa"/>
            </w:tcMar>
          </w:tcPr>
          <w:p w14:paraId="612836A7"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5EC58EFD" w14:textId="77777777" w:rsidR="00D53860" w:rsidRDefault="00D502B4">
            <w:pPr>
              <w:spacing w:after="80"/>
            </w:pPr>
            <w:r>
              <w:rPr>
                <w:color w:val="000000"/>
                <w:sz w:val="16"/>
                <w:szCs w:val="16"/>
              </w:rPr>
              <w:t>un schéma d'un bassin versant : montagnes, ruisseaux qui se rejoignent, rivière principale, barrage/réservoir, château d'eau, ville</w:t>
            </w:r>
          </w:p>
        </w:tc>
        <w:tc>
          <w:tcPr>
            <w:tcW w:w="700" w:type="pct"/>
            <w:tcMar>
              <w:top w:w="60" w:type="dxa"/>
              <w:left w:w="100" w:type="dxa"/>
              <w:bottom w:w="60" w:type="dxa"/>
              <w:right w:w="100" w:type="dxa"/>
            </w:tcMar>
          </w:tcPr>
          <w:p w14:paraId="5C0B7672" w14:textId="77777777" w:rsidR="00D53860" w:rsidRDefault="00D53860">
            <w:pPr>
              <w:spacing w:after="80"/>
            </w:pPr>
          </w:p>
        </w:tc>
      </w:tr>
      <w:tr w:rsidR="00D53860" w14:paraId="4BA402BE" w14:textId="77777777">
        <w:tc>
          <w:tcPr>
            <w:tcW w:w="700" w:type="pct"/>
            <w:tcMar>
              <w:top w:w="60" w:type="dxa"/>
              <w:left w:w="100" w:type="dxa"/>
              <w:bottom w:w="60" w:type="dxa"/>
              <w:right w:w="100" w:type="dxa"/>
            </w:tcMar>
          </w:tcPr>
          <w:p w14:paraId="2D9930C0"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68EFFA02" w14:textId="77777777" w:rsidR="00D53860" w:rsidRDefault="00D502B4">
            <w:pPr>
              <w:spacing w:after="40"/>
            </w:pPr>
            <w:r>
              <w:rPr>
                <w:b/>
                <w:bCs/>
                <w:color w:val="000000"/>
                <w:sz w:val="17"/>
                <w:szCs w:val="17"/>
              </w:rPr>
              <w:t xml:space="preserve">Donc, un bassin versant est l'ensemble d'un territoire dont les eaux se rassemblent vers une même rivière. L'eau y circule par ruissellement et infiltration, peut être retenue dans un réservoir (barrage), stockée dans un château d'eau pour être distribuée aux habitations, et peut </w:t>
            </w:r>
            <w:r>
              <w:rPr>
                <w:b/>
                <w:bCs/>
                <w:color w:val="000000"/>
                <w:sz w:val="17"/>
                <w:szCs w:val="17"/>
              </w:rPr>
              <w:lastRenderedPageBreak/>
              <w:t>aussi servir à produire de l'électricité (énergie hydroélectrique).</w:t>
            </w:r>
          </w:p>
        </w:tc>
        <w:tc>
          <w:tcPr>
            <w:tcW w:w="1000" w:type="pct"/>
            <w:tcMar>
              <w:top w:w="60" w:type="dxa"/>
              <w:left w:w="100" w:type="dxa"/>
              <w:bottom w:w="60" w:type="dxa"/>
              <w:right w:w="100" w:type="dxa"/>
            </w:tcMar>
          </w:tcPr>
          <w:p w14:paraId="59570AC6" w14:textId="77777777" w:rsidR="00D53860" w:rsidRDefault="00D502B4">
            <w:pPr>
              <w:spacing w:after="40"/>
            </w:pPr>
            <w:r>
              <w:rPr>
                <w:color w:val="000000"/>
                <w:sz w:val="17"/>
                <w:szCs w:val="17"/>
              </w:rPr>
              <w:lastRenderedPageBreak/>
              <w:t>Les élèves écoutent la synthèse.</w:t>
            </w:r>
          </w:p>
        </w:tc>
        <w:tc>
          <w:tcPr>
            <w:tcW w:w="800" w:type="pct"/>
            <w:tcMar>
              <w:top w:w="60" w:type="dxa"/>
              <w:left w:w="100" w:type="dxa"/>
              <w:bottom w:w="60" w:type="dxa"/>
              <w:right w:w="100" w:type="dxa"/>
            </w:tcMar>
          </w:tcPr>
          <w:p w14:paraId="7B4524EB"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26A64728"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54047FB4" w14:textId="77777777" w:rsidR="00D53860" w:rsidRDefault="00D53860">
            <w:pPr>
              <w:spacing w:after="80"/>
            </w:pPr>
          </w:p>
        </w:tc>
      </w:tr>
      <w:tr w:rsidR="00D53860" w14:paraId="145A29A8" w14:textId="77777777">
        <w:tc>
          <w:tcPr>
            <w:tcW w:w="700" w:type="pct"/>
            <w:tcMar>
              <w:top w:w="60" w:type="dxa"/>
              <w:left w:w="100" w:type="dxa"/>
              <w:bottom w:w="60" w:type="dxa"/>
              <w:right w:w="100" w:type="dxa"/>
            </w:tcMar>
          </w:tcPr>
          <w:p w14:paraId="6E0A1181"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134E83F1" w14:textId="77777777" w:rsidR="00D53860" w:rsidRDefault="00D502B4">
            <w:pPr>
              <w:spacing w:before="100" w:after="30"/>
            </w:pPr>
            <w:r>
              <w:rPr>
                <w:b/>
                <w:bCs/>
                <w:color w:val="1F4E79"/>
                <w:sz w:val="17"/>
                <w:szCs w:val="17"/>
              </w:rPr>
              <w:t>Exercice 1</w:t>
            </w:r>
          </w:p>
          <w:p w14:paraId="4628749D" w14:textId="77777777" w:rsidR="00D53860" w:rsidRDefault="00D502B4">
            <w:pPr>
              <w:spacing w:after="40"/>
            </w:pPr>
            <w:r>
              <w:rPr>
                <w:i/>
                <w:iCs/>
                <w:color w:val="000000"/>
                <w:sz w:val="16"/>
                <w:szCs w:val="16"/>
              </w:rPr>
              <w:t>Relie chaque élément de la colonne A à l'élément correspondant de la colonne B.</w:t>
            </w:r>
          </w:p>
          <w:p w14:paraId="190E907E" w14:textId="77777777" w:rsidR="00D53860" w:rsidRDefault="00D502B4">
            <w:pPr>
              <w:spacing w:after="30"/>
            </w:pPr>
            <w:r>
              <w:rPr>
                <w:color w:val="000000"/>
                <w:sz w:val="16"/>
                <w:szCs w:val="16"/>
              </w:rPr>
              <w:t>Colonne A                                          Colonne B</w:t>
            </w:r>
          </w:p>
          <w:p w14:paraId="5EC9E300" w14:textId="77777777" w:rsidR="00D53860" w:rsidRDefault="00D502B4">
            <w:pPr>
              <w:spacing w:after="30"/>
            </w:pPr>
            <w:r>
              <w:rPr>
                <w:color w:val="000000"/>
                <w:sz w:val="16"/>
                <w:szCs w:val="16"/>
              </w:rPr>
              <w:t>1. Bassin versant          •          • a. Tourne grâce à la chute d'eau et produit de l'électricité</w:t>
            </w:r>
          </w:p>
          <w:p w14:paraId="02165DCE" w14:textId="77777777" w:rsidR="00D53860" w:rsidRDefault="00D502B4">
            <w:pPr>
              <w:spacing w:after="30"/>
            </w:pPr>
            <w:r>
              <w:rPr>
                <w:color w:val="000000"/>
                <w:sz w:val="16"/>
                <w:szCs w:val="16"/>
              </w:rPr>
              <w:t>2. Réservoir          •          • b. Territoire dont les eaux rejoignent une même rivière</w:t>
            </w:r>
          </w:p>
          <w:p w14:paraId="2F196368" w14:textId="77777777" w:rsidR="00D53860" w:rsidRDefault="00D502B4">
            <w:pPr>
              <w:spacing w:after="30"/>
            </w:pPr>
            <w:r>
              <w:rPr>
                <w:color w:val="000000"/>
                <w:sz w:val="16"/>
                <w:szCs w:val="16"/>
              </w:rPr>
              <w:t>3. Château d'eau          •          • c. Réservoir surélevé qui distribue l'eau par gravité</w:t>
            </w:r>
          </w:p>
          <w:p w14:paraId="7C074FC4" w14:textId="77777777" w:rsidR="00D53860" w:rsidRDefault="00D502B4">
            <w:pPr>
              <w:spacing w:after="30"/>
            </w:pPr>
            <w:r>
              <w:rPr>
                <w:color w:val="000000"/>
                <w:sz w:val="16"/>
                <w:szCs w:val="16"/>
              </w:rPr>
              <w:t>4. Turbine          •          • d. Retenue d'eau créée par un barrage</w:t>
            </w:r>
          </w:p>
          <w:p w14:paraId="3F8C11E2" w14:textId="77777777" w:rsidR="00D53860" w:rsidRDefault="00D502B4">
            <w:pPr>
              <w:spacing w:before="100" w:after="30"/>
            </w:pPr>
            <w:r>
              <w:rPr>
                <w:b/>
                <w:bCs/>
                <w:color w:val="1F4E79"/>
                <w:sz w:val="17"/>
                <w:szCs w:val="17"/>
              </w:rPr>
              <w:t>Exercice 2</w:t>
            </w:r>
          </w:p>
          <w:p w14:paraId="7B96D25B" w14:textId="77777777" w:rsidR="00D53860" w:rsidRDefault="00D502B4">
            <w:pPr>
              <w:spacing w:after="40"/>
            </w:pPr>
            <w:r>
              <w:rPr>
                <w:i/>
                <w:iCs/>
                <w:color w:val="000000"/>
                <w:sz w:val="16"/>
                <w:szCs w:val="16"/>
              </w:rPr>
              <w:t>Réponds par Vrai (V) ou Faux (F). Justifie chaque réponse fausse.</w:t>
            </w:r>
          </w:p>
          <w:p w14:paraId="6410E34B" w14:textId="77777777" w:rsidR="00D53860" w:rsidRDefault="00D502B4">
            <w:pPr>
              <w:spacing w:after="30"/>
            </w:pPr>
            <w:r>
              <w:rPr>
                <w:color w:val="000000"/>
                <w:sz w:val="16"/>
                <w:szCs w:val="16"/>
              </w:rPr>
              <w:t>1. Un bassin versant est l'ensemble d'un territoire dont les eaux rejoignent une même rivière.</w:t>
            </w:r>
          </w:p>
          <w:p w14:paraId="76ECA636" w14:textId="77777777" w:rsidR="00D53860" w:rsidRDefault="00D502B4">
            <w:pPr>
              <w:spacing w:after="30"/>
            </w:pPr>
            <w:r>
              <w:rPr>
                <w:color w:val="000000"/>
                <w:sz w:val="16"/>
                <w:szCs w:val="16"/>
              </w:rPr>
              <w:t>2. Le château d'eau est situé en contrebas des habitations.</w:t>
            </w:r>
          </w:p>
          <w:p w14:paraId="6FB14A05" w14:textId="77777777" w:rsidR="00D53860" w:rsidRDefault="00D502B4">
            <w:pPr>
              <w:spacing w:after="30"/>
            </w:pPr>
            <w:r>
              <w:rPr>
                <w:color w:val="000000"/>
                <w:sz w:val="16"/>
                <w:szCs w:val="16"/>
              </w:rPr>
              <w:t>3. L'énergie hydroélectrique est produite grâce à la chute d'eau qui fait tourner une turbine.</w:t>
            </w:r>
          </w:p>
          <w:p w14:paraId="7F718AF0" w14:textId="77777777" w:rsidR="00D53860" w:rsidRDefault="00D502B4">
            <w:pPr>
              <w:spacing w:after="30"/>
            </w:pPr>
            <w:r>
              <w:rPr>
                <w:color w:val="000000"/>
                <w:sz w:val="16"/>
                <w:szCs w:val="16"/>
              </w:rPr>
              <w:t>4. L'eau de pluie ne s'infiltre jamais dans le sol.</w:t>
            </w:r>
          </w:p>
        </w:tc>
        <w:tc>
          <w:tcPr>
            <w:tcW w:w="1000" w:type="pct"/>
            <w:tcMar>
              <w:top w:w="60" w:type="dxa"/>
              <w:left w:w="100" w:type="dxa"/>
              <w:bottom w:w="60" w:type="dxa"/>
              <w:right w:w="100" w:type="dxa"/>
            </w:tcMar>
          </w:tcPr>
          <w:p w14:paraId="41EC1365" w14:textId="77777777" w:rsidR="00D53860" w:rsidRDefault="00D502B4">
            <w:pPr>
              <w:spacing w:before="100" w:after="30"/>
            </w:pPr>
            <w:r>
              <w:rPr>
                <w:b/>
                <w:bCs/>
                <w:color w:val="C2185B"/>
                <w:sz w:val="17"/>
                <w:szCs w:val="17"/>
              </w:rPr>
              <w:t>Corrigé — Exercice 1</w:t>
            </w:r>
          </w:p>
          <w:p w14:paraId="18B0ED6C" w14:textId="77777777" w:rsidR="00D53860" w:rsidRDefault="00D502B4">
            <w:pPr>
              <w:spacing w:after="30"/>
            </w:pPr>
            <w:r>
              <w:rPr>
                <w:color w:val="C2185B"/>
                <w:sz w:val="16"/>
                <w:szCs w:val="16"/>
              </w:rPr>
              <w:t>1 → b (Territoire dont les eaux rejoignent une même rivière)</w:t>
            </w:r>
          </w:p>
          <w:p w14:paraId="56911902" w14:textId="77777777" w:rsidR="00D53860" w:rsidRDefault="00D502B4">
            <w:pPr>
              <w:spacing w:after="30"/>
            </w:pPr>
            <w:r>
              <w:rPr>
                <w:color w:val="C2185B"/>
                <w:sz w:val="16"/>
                <w:szCs w:val="16"/>
              </w:rPr>
              <w:t>2 → d (Retenue d'eau créée par un barrage)</w:t>
            </w:r>
          </w:p>
          <w:p w14:paraId="1779343A" w14:textId="77777777" w:rsidR="00D53860" w:rsidRDefault="00D502B4">
            <w:pPr>
              <w:spacing w:after="30"/>
            </w:pPr>
            <w:r>
              <w:rPr>
                <w:color w:val="C2185B"/>
                <w:sz w:val="16"/>
                <w:szCs w:val="16"/>
              </w:rPr>
              <w:t>3 → c (Réservoir surélevé qui distribue l'eau par gravité)</w:t>
            </w:r>
          </w:p>
          <w:p w14:paraId="1FD54806" w14:textId="77777777" w:rsidR="00D53860" w:rsidRDefault="00D502B4">
            <w:pPr>
              <w:spacing w:after="30"/>
            </w:pPr>
            <w:r>
              <w:rPr>
                <w:color w:val="C2185B"/>
                <w:sz w:val="16"/>
                <w:szCs w:val="16"/>
              </w:rPr>
              <w:t>4 → a (Tourne grâce à la chute d'eau et produit de l'électricité)</w:t>
            </w:r>
          </w:p>
          <w:p w14:paraId="5438D570" w14:textId="77777777" w:rsidR="00D53860" w:rsidRDefault="00D502B4">
            <w:pPr>
              <w:spacing w:before="100" w:after="30"/>
            </w:pPr>
            <w:r>
              <w:rPr>
                <w:b/>
                <w:bCs/>
                <w:color w:val="C2185B"/>
                <w:sz w:val="17"/>
                <w:szCs w:val="17"/>
              </w:rPr>
              <w:t>Corrigé — Exercice 2</w:t>
            </w:r>
          </w:p>
          <w:p w14:paraId="2360F990" w14:textId="77777777" w:rsidR="00D53860" w:rsidRDefault="00D502B4">
            <w:pPr>
              <w:spacing w:after="30"/>
            </w:pPr>
            <w:r>
              <w:rPr>
                <w:color w:val="C2185B"/>
                <w:sz w:val="16"/>
                <w:szCs w:val="16"/>
              </w:rPr>
              <w:t>1. Vrai</w:t>
            </w:r>
          </w:p>
          <w:p w14:paraId="5A52D4EA" w14:textId="77777777" w:rsidR="00D53860" w:rsidRDefault="00D502B4">
            <w:pPr>
              <w:spacing w:after="30"/>
            </w:pPr>
            <w:r>
              <w:rPr>
                <w:color w:val="C2185B"/>
                <w:sz w:val="16"/>
                <w:szCs w:val="16"/>
              </w:rPr>
              <w:t>2. Faux — Le château d'eau est surélevé, pour distribuer l'eau par gravité vers les habitations.</w:t>
            </w:r>
          </w:p>
          <w:p w14:paraId="36BEF96A" w14:textId="77777777" w:rsidR="00D53860" w:rsidRDefault="00D502B4">
            <w:pPr>
              <w:spacing w:after="30"/>
            </w:pPr>
            <w:r>
              <w:rPr>
                <w:color w:val="C2185B"/>
                <w:sz w:val="16"/>
                <w:szCs w:val="16"/>
              </w:rPr>
              <w:t>3. Vrai</w:t>
            </w:r>
          </w:p>
          <w:p w14:paraId="57731A45" w14:textId="77777777" w:rsidR="00D53860" w:rsidRDefault="00D502B4">
            <w:pPr>
              <w:spacing w:after="30"/>
            </w:pPr>
            <w:r>
              <w:rPr>
                <w:color w:val="C2185B"/>
                <w:sz w:val="16"/>
                <w:szCs w:val="16"/>
              </w:rPr>
              <w:t>4. Faux — Une partie de l'eau de pluie s'infiltre dans le sol.</w:t>
            </w:r>
          </w:p>
        </w:tc>
        <w:tc>
          <w:tcPr>
            <w:tcW w:w="800" w:type="pct"/>
            <w:tcMar>
              <w:top w:w="60" w:type="dxa"/>
              <w:left w:w="100" w:type="dxa"/>
              <w:bottom w:w="60" w:type="dxa"/>
              <w:right w:w="100" w:type="dxa"/>
            </w:tcMar>
          </w:tcPr>
          <w:p w14:paraId="75C39CD5" w14:textId="77777777" w:rsidR="00D53860" w:rsidRDefault="00D502B4">
            <w:pPr>
              <w:spacing w:after="80"/>
            </w:pPr>
            <w:r>
              <w:rPr>
                <w:color w:val="000000"/>
                <w:sz w:val="16"/>
                <w:szCs w:val="16"/>
              </w:rPr>
              <w:t>Travail individuel écrit</w:t>
            </w:r>
          </w:p>
        </w:tc>
        <w:tc>
          <w:tcPr>
            <w:tcW w:w="800" w:type="pct"/>
            <w:tcMar>
              <w:top w:w="60" w:type="dxa"/>
              <w:left w:w="100" w:type="dxa"/>
              <w:bottom w:w="60" w:type="dxa"/>
              <w:right w:w="100" w:type="dxa"/>
            </w:tcMar>
          </w:tcPr>
          <w:p w14:paraId="6C649A6D"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6A853BF6" w14:textId="77777777" w:rsidR="00D53860" w:rsidRDefault="00D53860">
            <w:pPr>
              <w:spacing w:after="80"/>
            </w:pPr>
          </w:p>
        </w:tc>
      </w:tr>
      <w:tr w:rsidR="00D53860" w14:paraId="371C0C04" w14:textId="77777777">
        <w:tc>
          <w:tcPr>
            <w:tcW w:w="700" w:type="pct"/>
            <w:tcMar>
              <w:top w:w="60" w:type="dxa"/>
              <w:left w:w="100" w:type="dxa"/>
              <w:bottom w:w="60" w:type="dxa"/>
              <w:right w:w="100" w:type="dxa"/>
            </w:tcMar>
          </w:tcPr>
          <w:p w14:paraId="61FCCAFA" w14:textId="77777777" w:rsidR="00D53860" w:rsidRDefault="00D502B4">
            <w:pPr>
              <w:spacing w:after="80"/>
            </w:pPr>
            <w:r>
              <w:rPr>
                <w:b/>
                <w:bCs/>
                <w:color w:val="000000"/>
                <w:sz w:val="17"/>
                <w:szCs w:val="17"/>
              </w:rPr>
              <w:t>III. Évaluation (30 min)</w:t>
            </w:r>
          </w:p>
        </w:tc>
        <w:tc>
          <w:tcPr>
            <w:tcW w:w="1000" w:type="pct"/>
            <w:tcMar>
              <w:top w:w="60" w:type="dxa"/>
              <w:left w:w="100" w:type="dxa"/>
              <w:bottom w:w="60" w:type="dxa"/>
              <w:right w:w="100" w:type="dxa"/>
            </w:tcMar>
          </w:tcPr>
          <w:p w14:paraId="3A03B475" w14:textId="77777777" w:rsidR="00D53860" w:rsidRDefault="00D502B4">
            <w:pPr>
              <w:spacing w:before="100" w:after="30"/>
            </w:pPr>
            <w:r>
              <w:rPr>
                <w:b/>
                <w:bCs/>
                <w:color w:val="1F4E79"/>
                <w:sz w:val="17"/>
                <w:szCs w:val="17"/>
              </w:rPr>
              <w:t>Exercice 1</w:t>
            </w:r>
          </w:p>
          <w:p w14:paraId="3B2ECBF7" w14:textId="77777777" w:rsidR="00D53860" w:rsidRDefault="00D502B4">
            <w:pPr>
              <w:spacing w:after="40"/>
            </w:pPr>
            <w:r>
              <w:rPr>
                <w:i/>
                <w:iCs/>
                <w:color w:val="000000"/>
                <w:sz w:val="16"/>
                <w:szCs w:val="16"/>
              </w:rPr>
              <w:t>Réponds aux questions suivantes par une phrase complète.</w:t>
            </w:r>
          </w:p>
          <w:p w14:paraId="0D5385F2" w14:textId="77777777" w:rsidR="00D53860" w:rsidRDefault="00D502B4">
            <w:pPr>
              <w:spacing w:after="30"/>
            </w:pPr>
            <w:r>
              <w:rPr>
                <w:color w:val="000000"/>
                <w:sz w:val="16"/>
                <w:szCs w:val="16"/>
              </w:rPr>
              <w:t>1. Qu'est-ce qu'un bassin versant ?</w:t>
            </w:r>
          </w:p>
          <w:p w14:paraId="584645C4" w14:textId="77777777" w:rsidR="00D53860" w:rsidRDefault="00D502B4">
            <w:pPr>
              <w:spacing w:after="30"/>
            </w:pPr>
            <w:r>
              <w:rPr>
                <w:color w:val="000000"/>
                <w:sz w:val="16"/>
                <w:szCs w:val="16"/>
              </w:rPr>
              <w:t>2. Quel est le rôle d'un château d'eau ?</w:t>
            </w:r>
          </w:p>
          <w:p w14:paraId="1AEF5A87" w14:textId="77777777" w:rsidR="00D53860" w:rsidRDefault="00D502B4">
            <w:pPr>
              <w:spacing w:after="30"/>
            </w:pPr>
            <w:r>
              <w:rPr>
                <w:color w:val="000000"/>
                <w:sz w:val="16"/>
                <w:szCs w:val="16"/>
              </w:rPr>
              <w:t>3. Comment produit-on de l'électricité à partir de l'eau d'un barrage ?</w:t>
            </w:r>
          </w:p>
          <w:p w14:paraId="6B70BD37" w14:textId="77777777" w:rsidR="00D53860" w:rsidRDefault="00D502B4">
            <w:pPr>
              <w:spacing w:after="30"/>
            </w:pPr>
            <w:r>
              <w:rPr>
                <w:color w:val="000000"/>
                <w:sz w:val="16"/>
                <w:szCs w:val="16"/>
              </w:rPr>
              <w:t>4. Que devient l'eau de pluie qui tombe sur les pentes d'un bassin versant ?</w:t>
            </w:r>
          </w:p>
          <w:p w14:paraId="5F17CE74" w14:textId="77777777" w:rsidR="00D53860" w:rsidRDefault="00D502B4">
            <w:pPr>
              <w:spacing w:before="100" w:after="30"/>
            </w:pPr>
            <w:r>
              <w:rPr>
                <w:b/>
                <w:bCs/>
                <w:color w:val="1F4E79"/>
                <w:sz w:val="17"/>
                <w:szCs w:val="17"/>
              </w:rPr>
              <w:t>Exercice 2</w:t>
            </w:r>
          </w:p>
          <w:p w14:paraId="2F583280" w14:textId="77777777" w:rsidR="00D53860" w:rsidRDefault="00D502B4">
            <w:pPr>
              <w:spacing w:after="40"/>
            </w:pPr>
            <w:r>
              <w:rPr>
                <w:i/>
                <w:iCs/>
                <w:color w:val="000000"/>
                <w:sz w:val="16"/>
                <w:szCs w:val="16"/>
              </w:rPr>
              <w:t xml:space="preserve">Complète avec les mots suivants : bassin versant, réservoir, </w:t>
            </w:r>
            <w:r>
              <w:rPr>
                <w:i/>
                <w:iCs/>
                <w:color w:val="000000"/>
                <w:sz w:val="16"/>
                <w:szCs w:val="16"/>
              </w:rPr>
              <w:lastRenderedPageBreak/>
              <w:t>château d'eau, hydroélectrique.</w:t>
            </w:r>
          </w:p>
          <w:p w14:paraId="659623BA" w14:textId="77777777" w:rsidR="00D53860" w:rsidRDefault="00D502B4">
            <w:pPr>
              <w:spacing w:after="30"/>
            </w:pPr>
            <w:r>
              <w:rPr>
                <w:color w:val="000000"/>
                <w:sz w:val="16"/>
                <w:szCs w:val="16"/>
              </w:rPr>
              <w:t>Un ……………… est l'ensemble d'un territoire dont les eaux rejoignent une même rivière.</w:t>
            </w:r>
          </w:p>
          <w:p w14:paraId="4BE57E7F" w14:textId="77777777" w:rsidR="00D53860" w:rsidRDefault="00D502B4">
            <w:pPr>
              <w:spacing w:after="30"/>
            </w:pPr>
            <w:r>
              <w:rPr>
                <w:color w:val="000000"/>
                <w:sz w:val="16"/>
                <w:szCs w:val="16"/>
              </w:rPr>
              <w:t>Le ……………… retient l'eau grâce à un barrage.</w:t>
            </w:r>
          </w:p>
          <w:p w14:paraId="3E32A581" w14:textId="77777777" w:rsidR="00D53860" w:rsidRDefault="00D502B4">
            <w:pPr>
              <w:spacing w:after="30"/>
            </w:pPr>
            <w:r>
              <w:rPr>
                <w:color w:val="000000"/>
                <w:sz w:val="16"/>
                <w:szCs w:val="16"/>
              </w:rPr>
              <w:t>Le ……………… distribue l'eau potable par gravité vers les habitations.</w:t>
            </w:r>
          </w:p>
          <w:p w14:paraId="380417C3" w14:textId="77777777" w:rsidR="00D53860" w:rsidRDefault="00D502B4">
            <w:pPr>
              <w:spacing w:after="30"/>
            </w:pPr>
            <w:r>
              <w:rPr>
                <w:color w:val="000000"/>
                <w:sz w:val="16"/>
                <w:szCs w:val="16"/>
              </w:rPr>
              <w:t>L'énergie ……………… est produite par la chute d'eau qui fait tourner une turbine.</w:t>
            </w:r>
          </w:p>
        </w:tc>
        <w:tc>
          <w:tcPr>
            <w:tcW w:w="1000" w:type="pct"/>
            <w:tcMar>
              <w:top w:w="60" w:type="dxa"/>
              <w:left w:w="100" w:type="dxa"/>
              <w:bottom w:w="60" w:type="dxa"/>
              <w:right w:w="100" w:type="dxa"/>
            </w:tcMar>
          </w:tcPr>
          <w:p w14:paraId="10105BC6" w14:textId="77777777" w:rsidR="00D53860" w:rsidRDefault="00D502B4">
            <w:pPr>
              <w:spacing w:before="100" w:after="30"/>
            </w:pPr>
            <w:r>
              <w:rPr>
                <w:b/>
                <w:bCs/>
                <w:color w:val="C2185B"/>
                <w:sz w:val="17"/>
                <w:szCs w:val="17"/>
              </w:rPr>
              <w:lastRenderedPageBreak/>
              <w:t>Corrigé — Exercice 1</w:t>
            </w:r>
          </w:p>
          <w:p w14:paraId="5E9D7CCA" w14:textId="77777777" w:rsidR="00D53860" w:rsidRDefault="00D502B4">
            <w:pPr>
              <w:spacing w:after="30"/>
            </w:pPr>
            <w:r>
              <w:rPr>
                <w:color w:val="C2185B"/>
                <w:sz w:val="16"/>
                <w:szCs w:val="16"/>
              </w:rPr>
              <w:t>1. L'ensemble d'un territoire dont les eaux se rassemblent vers une même rivière.</w:t>
            </w:r>
          </w:p>
          <w:p w14:paraId="5AC9449F" w14:textId="77777777" w:rsidR="00D53860" w:rsidRDefault="00D502B4">
            <w:pPr>
              <w:spacing w:after="30"/>
            </w:pPr>
            <w:r>
              <w:rPr>
                <w:color w:val="C2185B"/>
                <w:sz w:val="16"/>
                <w:szCs w:val="16"/>
              </w:rPr>
              <w:t>2. Stocker l'eau potable et la distribuer par gravité vers les habitations.</w:t>
            </w:r>
          </w:p>
          <w:p w14:paraId="765A6F89" w14:textId="77777777" w:rsidR="00D53860" w:rsidRDefault="00D502B4">
            <w:pPr>
              <w:spacing w:after="30"/>
            </w:pPr>
            <w:r>
              <w:rPr>
                <w:color w:val="C2185B"/>
                <w:sz w:val="16"/>
                <w:szCs w:val="16"/>
              </w:rPr>
              <w:t>3. L'eau qui tombe fait tourner une turbine reliée à un générateur.</w:t>
            </w:r>
          </w:p>
          <w:p w14:paraId="0675CA91" w14:textId="77777777" w:rsidR="00D53860" w:rsidRDefault="00D502B4">
            <w:pPr>
              <w:spacing w:after="30"/>
            </w:pPr>
            <w:r>
              <w:rPr>
                <w:color w:val="C2185B"/>
                <w:sz w:val="16"/>
                <w:szCs w:val="16"/>
              </w:rPr>
              <w:t>4. Elle ruisselle vers les ruisseaux et les rivières, ou s'infiltre dans le sol.</w:t>
            </w:r>
          </w:p>
          <w:p w14:paraId="6FE8D073" w14:textId="77777777" w:rsidR="00D53860" w:rsidRDefault="00D502B4">
            <w:pPr>
              <w:spacing w:before="100" w:after="30"/>
            </w:pPr>
            <w:r>
              <w:rPr>
                <w:b/>
                <w:bCs/>
                <w:color w:val="C2185B"/>
                <w:sz w:val="17"/>
                <w:szCs w:val="17"/>
              </w:rPr>
              <w:t>Corrigé — Exercice 2</w:t>
            </w:r>
          </w:p>
          <w:p w14:paraId="5191B952" w14:textId="77777777" w:rsidR="00D53860" w:rsidRDefault="00D502B4">
            <w:pPr>
              <w:spacing w:after="30"/>
            </w:pPr>
            <w:r>
              <w:rPr>
                <w:color w:val="C2185B"/>
                <w:sz w:val="16"/>
                <w:szCs w:val="16"/>
              </w:rPr>
              <w:t>Un bassin versant est l'ensemble d'un territoire dont les eaux rejoignent une même rivière.</w:t>
            </w:r>
          </w:p>
          <w:p w14:paraId="5E7F6E0E" w14:textId="77777777" w:rsidR="00D53860" w:rsidRDefault="00D502B4">
            <w:pPr>
              <w:spacing w:after="30"/>
            </w:pPr>
            <w:r>
              <w:rPr>
                <w:color w:val="C2185B"/>
                <w:sz w:val="16"/>
                <w:szCs w:val="16"/>
              </w:rPr>
              <w:lastRenderedPageBreak/>
              <w:t>Le réservoir retient l'eau grâce à un barrage.</w:t>
            </w:r>
          </w:p>
          <w:p w14:paraId="59AE052C" w14:textId="77777777" w:rsidR="00D53860" w:rsidRDefault="00D502B4">
            <w:pPr>
              <w:spacing w:after="30"/>
            </w:pPr>
            <w:r>
              <w:rPr>
                <w:color w:val="C2185B"/>
                <w:sz w:val="16"/>
                <w:szCs w:val="16"/>
              </w:rPr>
              <w:t>Le château d'eau distribue l'eau potable par gravité vers les habitations.</w:t>
            </w:r>
          </w:p>
          <w:p w14:paraId="04094D05" w14:textId="77777777" w:rsidR="00D53860" w:rsidRDefault="00D502B4">
            <w:pPr>
              <w:spacing w:after="30"/>
            </w:pPr>
            <w:r>
              <w:rPr>
                <w:color w:val="C2185B"/>
                <w:sz w:val="16"/>
                <w:szCs w:val="16"/>
              </w:rPr>
              <w:t>L'énergie hydroélectrique est produite par la chute d'eau qui fait tourner une turbine.</w:t>
            </w:r>
          </w:p>
        </w:tc>
        <w:tc>
          <w:tcPr>
            <w:tcW w:w="800" w:type="pct"/>
            <w:tcMar>
              <w:top w:w="60" w:type="dxa"/>
              <w:left w:w="100" w:type="dxa"/>
              <w:bottom w:w="60" w:type="dxa"/>
              <w:right w:w="100" w:type="dxa"/>
            </w:tcMar>
          </w:tcPr>
          <w:p w14:paraId="73DC58BC" w14:textId="77777777" w:rsidR="00D53860" w:rsidRDefault="00D502B4">
            <w:pPr>
              <w:spacing w:after="80"/>
            </w:pPr>
            <w:r>
              <w:rPr>
                <w:color w:val="000000"/>
                <w:sz w:val="16"/>
                <w:szCs w:val="16"/>
              </w:rPr>
              <w:lastRenderedPageBreak/>
              <w:t>Travail individuel écrit noté</w:t>
            </w:r>
          </w:p>
        </w:tc>
        <w:tc>
          <w:tcPr>
            <w:tcW w:w="800" w:type="pct"/>
            <w:tcMar>
              <w:top w:w="60" w:type="dxa"/>
              <w:left w:w="100" w:type="dxa"/>
              <w:bottom w:w="60" w:type="dxa"/>
              <w:right w:w="100" w:type="dxa"/>
            </w:tcMar>
          </w:tcPr>
          <w:p w14:paraId="67450CAB"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5F03FD5F" w14:textId="77777777" w:rsidR="00D53860" w:rsidRDefault="00D53860">
            <w:pPr>
              <w:spacing w:after="80"/>
            </w:pPr>
          </w:p>
        </w:tc>
      </w:tr>
    </w:tbl>
    <w:p w14:paraId="4A05BB83" w14:textId="77777777" w:rsidR="00D53860" w:rsidRDefault="00D502B4">
      <w:r>
        <w:br w:type="page"/>
      </w:r>
    </w:p>
    <w:p w14:paraId="58F7640F" w14:textId="77777777" w:rsidR="00D53860" w:rsidRDefault="00D502B4">
      <w:pPr>
        <w:spacing w:after="40"/>
        <w:jc w:val="center"/>
      </w:pPr>
      <w:r>
        <w:rPr>
          <w:b/>
          <w:bCs/>
          <w:color w:val="1F4E79"/>
          <w:sz w:val="16"/>
          <w:szCs w:val="16"/>
        </w:rPr>
        <w:lastRenderedPageBreak/>
        <w:t>SÉANCE 31 / 42</w:t>
      </w:r>
    </w:p>
    <w:p w14:paraId="25C67AA1" w14:textId="77777777" w:rsidR="00D53860" w:rsidRDefault="00D502B4">
      <w:pPr>
        <w:spacing w:before="100" w:after="200"/>
        <w:jc w:val="center"/>
      </w:pPr>
      <w:r>
        <w:rPr>
          <w:b/>
          <w:bCs/>
          <w:color w:val="C00000"/>
          <w:sz w:val="30"/>
          <w:szCs w:val="30"/>
        </w:rPr>
        <w:t>L'approvisionnement en eau et les bassins versants</w:t>
      </w:r>
    </w:p>
    <w:p w14:paraId="4A5B2A89" w14:textId="77777777" w:rsidR="00D53860" w:rsidRDefault="00D502B4">
      <w:pPr>
        <w:spacing w:after="90"/>
      </w:pPr>
      <w:r>
        <w:rPr>
          <w:color w:val="000000"/>
        </w:rPr>
        <w:t xml:space="preserve">L'eau que nous utilisons chaque jour provient d'un ensemble de terrains et de cours d'eau appelé </w:t>
      </w:r>
      <w:r>
        <w:rPr>
          <w:b/>
          <w:bCs/>
          <w:color w:val="1F4E79"/>
        </w:rPr>
        <w:t>bassin versant</w:t>
      </w:r>
      <w:r>
        <w:rPr>
          <w:color w:val="000000"/>
        </w:rPr>
        <w:t>.</w:t>
      </w:r>
    </w:p>
    <w:p w14:paraId="267B9E84" w14:textId="77777777" w:rsidR="00D53860" w:rsidRDefault="00D502B4">
      <w:pPr>
        <w:spacing w:before="160" w:after="100"/>
      </w:pPr>
      <w:r>
        <w:rPr>
          <w:b/>
          <w:bCs/>
          <w:color w:val="1E7B34"/>
          <w:sz w:val="22"/>
          <w:szCs w:val="22"/>
        </w:rPr>
        <w:t>Le bassin versant</w:t>
      </w:r>
    </w:p>
    <w:p w14:paraId="6F7CF223" w14:textId="77777777" w:rsidR="00D53860" w:rsidRDefault="00D502B4">
      <w:pPr>
        <w:spacing w:after="90"/>
      </w:pPr>
      <w:r>
        <w:rPr>
          <w:color w:val="000000"/>
        </w:rPr>
        <w:t xml:space="preserve">Un </w:t>
      </w:r>
      <w:r>
        <w:rPr>
          <w:b/>
          <w:bCs/>
          <w:color w:val="1F4E79"/>
        </w:rPr>
        <w:t>bassin versant</w:t>
      </w:r>
      <w:r>
        <w:rPr>
          <w:color w:val="000000"/>
        </w:rPr>
        <w:t xml:space="preserve"> est l'ensemble d'un territoire (montagnes, collines, vallées) dont toutes les eaux de pluie et de ruissellement se rassemblent vers un même cours d'eau ou une même rivière.</w:t>
      </w:r>
    </w:p>
    <w:p w14:paraId="27620DCC" w14:textId="77777777" w:rsidR="00D53860" w:rsidRDefault="00D502B4">
      <w:pPr>
        <w:spacing w:after="90"/>
      </w:pPr>
      <w:r>
        <w:rPr>
          <w:color w:val="000000"/>
        </w:rPr>
        <w:t>L'eau de pluie ruisselle sur les pentes, s'infiltre en partie dans le sol, et rejoint des ruisseaux qui se réunissent en rivières plus importantes.</w:t>
      </w:r>
    </w:p>
    <w:p w14:paraId="77B7FFEE" w14:textId="77777777" w:rsidR="00D53860" w:rsidRDefault="00D502B4">
      <w:pPr>
        <w:spacing w:before="160" w:after="100"/>
      </w:pPr>
      <w:r>
        <w:rPr>
          <w:b/>
          <w:bCs/>
          <w:color w:val="1E7B34"/>
          <w:sz w:val="22"/>
          <w:szCs w:val="22"/>
        </w:rPr>
        <w:t>Le stockage de l'eau</w:t>
      </w:r>
    </w:p>
    <w:p w14:paraId="68E24FD6" w14:textId="77777777" w:rsidR="00D53860" w:rsidRDefault="00D502B4">
      <w:pPr>
        <w:spacing w:after="90"/>
      </w:pPr>
      <w:r>
        <w:rPr>
          <w:color w:val="000000"/>
        </w:rPr>
        <w:t xml:space="preserve">Un </w:t>
      </w:r>
      <w:r>
        <w:rPr>
          <w:b/>
          <w:bCs/>
          <w:color w:val="1F4E79"/>
        </w:rPr>
        <w:t>réservoir</w:t>
      </w:r>
      <w:r>
        <w:rPr>
          <w:color w:val="000000"/>
        </w:rPr>
        <w:t xml:space="preserve">, souvent créé par un </w:t>
      </w:r>
      <w:r>
        <w:rPr>
          <w:b/>
          <w:bCs/>
          <w:color w:val="1F4E79"/>
        </w:rPr>
        <w:t>barrage</w:t>
      </w:r>
      <w:r>
        <w:rPr>
          <w:color w:val="000000"/>
        </w:rPr>
        <w:t>, retient l'eau pour l'utiliser plus tard : eau potable, irrigation, production d'électricité.</w:t>
      </w:r>
    </w:p>
    <w:p w14:paraId="4D1DA0AE" w14:textId="77777777" w:rsidR="00D53860" w:rsidRDefault="00D502B4">
      <w:pPr>
        <w:spacing w:after="90"/>
      </w:pPr>
      <w:r>
        <w:rPr>
          <w:color w:val="000000"/>
        </w:rPr>
        <w:t xml:space="preserve">Le </w:t>
      </w:r>
      <w:r>
        <w:rPr>
          <w:b/>
          <w:bCs/>
          <w:color w:val="1F4E79"/>
        </w:rPr>
        <w:t>château d'eau</w:t>
      </w:r>
      <w:r>
        <w:rPr>
          <w:color w:val="000000"/>
        </w:rPr>
        <w:t xml:space="preserve"> est un </w:t>
      </w:r>
      <w:r>
        <w:rPr>
          <w:b/>
          <w:bCs/>
          <w:color w:val="1F4E79"/>
        </w:rPr>
        <w:t>réservoir</w:t>
      </w:r>
      <w:r>
        <w:rPr>
          <w:color w:val="000000"/>
        </w:rPr>
        <w:t xml:space="preserve"> surélevé qui stocke l'eau potable ; grâce à sa hauteur, il permet de la distribuer par gravité vers les habitations, sans avoir besoin de pompe partout.</w:t>
      </w:r>
    </w:p>
    <w:p w14:paraId="04AA082F" w14:textId="77777777" w:rsidR="00D53860" w:rsidRDefault="00D502B4">
      <w:pPr>
        <w:spacing w:before="160" w:after="100"/>
      </w:pPr>
      <w:r>
        <w:rPr>
          <w:b/>
          <w:bCs/>
          <w:color w:val="1E7B34"/>
          <w:sz w:val="22"/>
          <w:szCs w:val="22"/>
        </w:rPr>
        <w:t>La production d'électricité</w:t>
      </w:r>
    </w:p>
    <w:p w14:paraId="0A08A5CE" w14:textId="77777777" w:rsidR="00D53860" w:rsidRDefault="00D502B4">
      <w:pPr>
        <w:spacing w:after="90"/>
      </w:pPr>
      <w:r>
        <w:rPr>
          <w:color w:val="000000"/>
        </w:rPr>
        <w:t xml:space="preserve">En tombant d'une certaine hauteur, l'eau retenue par un </w:t>
      </w:r>
      <w:r>
        <w:rPr>
          <w:b/>
          <w:bCs/>
          <w:color w:val="1F4E79"/>
        </w:rPr>
        <w:t>barrage</w:t>
      </w:r>
      <w:r>
        <w:rPr>
          <w:color w:val="000000"/>
        </w:rPr>
        <w:t xml:space="preserve"> fait tourner une turbine reliée à un générateur, qui produit de l'électricité : c'est l'énergie hydroélectrique.</w:t>
      </w:r>
    </w:p>
    <w:p w14:paraId="08CD8231" w14:textId="77777777" w:rsidR="00D53860" w:rsidRDefault="00D502B4">
      <w:pPr>
        <w:spacing w:before="200" w:after="160"/>
      </w:pPr>
      <w:r>
        <w:rPr>
          <w:b/>
          <w:bCs/>
          <w:color w:val="000000"/>
          <w:sz w:val="24"/>
          <w:szCs w:val="24"/>
        </w:rPr>
        <w:t>EXERCICES</w:t>
      </w:r>
    </w:p>
    <w:p w14:paraId="4F0847AC" w14:textId="77777777" w:rsidR="00D53860" w:rsidRDefault="00D502B4">
      <w:pPr>
        <w:spacing w:before="100" w:after="30"/>
      </w:pPr>
      <w:r>
        <w:rPr>
          <w:b/>
          <w:bCs/>
          <w:color w:val="1F4E79"/>
          <w:sz w:val="17"/>
          <w:szCs w:val="17"/>
        </w:rPr>
        <w:t>Exercice 1</w:t>
      </w:r>
    </w:p>
    <w:p w14:paraId="0BB28254" w14:textId="77777777" w:rsidR="00D53860" w:rsidRDefault="00D502B4">
      <w:pPr>
        <w:spacing w:after="40"/>
      </w:pPr>
      <w:r>
        <w:rPr>
          <w:i/>
          <w:iCs/>
          <w:color w:val="000000"/>
          <w:sz w:val="16"/>
          <w:szCs w:val="16"/>
        </w:rPr>
        <w:t>Relie chaque élément de la colonne A à l'élément correspondant de la colonne B.</w:t>
      </w:r>
    </w:p>
    <w:p w14:paraId="5A3E991F" w14:textId="77777777" w:rsidR="00D53860" w:rsidRDefault="00D502B4">
      <w:pPr>
        <w:spacing w:after="30"/>
      </w:pPr>
      <w:r>
        <w:rPr>
          <w:color w:val="000000"/>
          <w:sz w:val="16"/>
          <w:szCs w:val="16"/>
        </w:rPr>
        <w:t>Colonne A                                          Colonne B</w:t>
      </w:r>
    </w:p>
    <w:p w14:paraId="2E85147A" w14:textId="77777777" w:rsidR="00D53860" w:rsidRDefault="00D502B4">
      <w:pPr>
        <w:spacing w:after="30"/>
      </w:pPr>
      <w:r>
        <w:rPr>
          <w:color w:val="000000"/>
          <w:sz w:val="16"/>
          <w:szCs w:val="16"/>
        </w:rPr>
        <w:t>1. Bassin versant          •          • a. Tourne grâce à la chute d'eau et produit de l'électricité</w:t>
      </w:r>
    </w:p>
    <w:p w14:paraId="426F5A78" w14:textId="77777777" w:rsidR="00D53860" w:rsidRDefault="00D502B4">
      <w:pPr>
        <w:spacing w:after="30"/>
      </w:pPr>
      <w:r>
        <w:rPr>
          <w:color w:val="000000"/>
          <w:sz w:val="16"/>
          <w:szCs w:val="16"/>
        </w:rPr>
        <w:t>2. Réservoir          •          • b. Territoire dont les eaux rejoignent une même rivière</w:t>
      </w:r>
    </w:p>
    <w:p w14:paraId="44EE98BE" w14:textId="77777777" w:rsidR="00D53860" w:rsidRDefault="00D502B4">
      <w:pPr>
        <w:spacing w:after="30"/>
      </w:pPr>
      <w:r>
        <w:rPr>
          <w:color w:val="000000"/>
          <w:sz w:val="16"/>
          <w:szCs w:val="16"/>
        </w:rPr>
        <w:t>3. Château d'eau          •          • c. Réservoir surélevé qui distribue l'eau par gravité</w:t>
      </w:r>
    </w:p>
    <w:p w14:paraId="10668120" w14:textId="77777777" w:rsidR="00D53860" w:rsidRDefault="00D502B4">
      <w:pPr>
        <w:spacing w:after="30"/>
      </w:pPr>
      <w:r>
        <w:rPr>
          <w:color w:val="000000"/>
          <w:sz w:val="16"/>
          <w:szCs w:val="16"/>
        </w:rPr>
        <w:t>4. Turbine          •          • d. Retenue d'eau créée par un barrage</w:t>
      </w:r>
    </w:p>
    <w:p w14:paraId="477462C5" w14:textId="77777777" w:rsidR="00D53860" w:rsidRDefault="00D502B4">
      <w:pPr>
        <w:spacing w:before="100" w:after="30"/>
      </w:pPr>
      <w:r>
        <w:rPr>
          <w:b/>
          <w:bCs/>
          <w:color w:val="1F4E79"/>
          <w:sz w:val="17"/>
          <w:szCs w:val="17"/>
        </w:rPr>
        <w:t>Exercice 2</w:t>
      </w:r>
    </w:p>
    <w:p w14:paraId="56FDF79B" w14:textId="77777777" w:rsidR="00D53860" w:rsidRDefault="00D502B4">
      <w:pPr>
        <w:spacing w:after="40"/>
      </w:pPr>
      <w:r>
        <w:rPr>
          <w:i/>
          <w:iCs/>
          <w:color w:val="000000"/>
          <w:sz w:val="16"/>
          <w:szCs w:val="16"/>
        </w:rPr>
        <w:t>Réponds par Vrai (V) ou Faux (F). Justifie chaque réponse fausse.</w:t>
      </w:r>
    </w:p>
    <w:p w14:paraId="6810DF8E" w14:textId="77777777" w:rsidR="00D53860" w:rsidRDefault="00D502B4">
      <w:pPr>
        <w:spacing w:after="30"/>
      </w:pPr>
      <w:r>
        <w:rPr>
          <w:color w:val="000000"/>
          <w:sz w:val="16"/>
          <w:szCs w:val="16"/>
        </w:rPr>
        <w:t>1. Un bassin versant est l'ensemble d'un territoire dont les eaux rejoignent une même rivière.</w:t>
      </w:r>
    </w:p>
    <w:p w14:paraId="6A5D3A27" w14:textId="77777777" w:rsidR="00D53860" w:rsidRDefault="00D502B4">
      <w:pPr>
        <w:spacing w:after="30"/>
      </w:pPr>
      <w:r>
        <w:rPr>
          <w:color w:val="000000"/>
          <w:sz w:val="16"/>
          <w:szCs w:val="16"/>
        </w:rPr>
        <w:t>2. Le château d'eau est situé en contrebas des habitations.</w:t>
      </w:r>
    </w:p>
    <w:p w14:paraId="158CD5C5" w14:textId="77777777" w:rsidR="00D53860" w:rsidRDefault="00D502B4">
      <w:pPr>
        <w:spacing w:after="30"/>
      </w:pPr>
      <w:r>
        <w:rPr>
          <w:color w:val="000000"/>
          <w:sz w:val="16"/>
          <w:szCs w:val="16"/>
        </w:rPr>
        <w:t>3. L'énergie hydroélectrique est produite grâce à la chute d'eau qui fait tourner une turbine.</w:t>
      </w:r>
    </w:p>
    <w:p w14:paraId="56F193BF" w14:textId="77777777" w:rsidR="00D53860" w:rsidRDefault="00D502B4">
      <w:pPr>
        <w:spacing w:after="30"/>
      </w:pPr>
      <w:r>
        <w:rPr>
          <w:color w:val="000000"/>
          <w:sz w:val="16"/>
          <w:szCs w:val="16"/>
        </w:rPr>
        <w:t>4. L'eau de pluie ne s'infiltre jamais dans le sol.</w:t>
      </w:r>
    </w:p>
    <w:p w14:paraId="0CBDF489" w14:textId="77777777" w:rsidR="00D53860" w:rsidRDefault="00D502B4">
      <w:pPr>
        <w:spacing w:before="100" w:after="30"/>
      </w:pPr>
      <w:r>
        <w:rPr>
          <w:b/>
          <w:bCs/>
          <w:color w:val="1F4E79"/>
          <w:sz w:val="17"/>
          <w:szCs w:val="17"/>
        </w:rPr>
        <w:t>Exercice 3</w:t>
      </w:r>
    </w:p>
    <w:p w14:paraId="6E5ADFB1" w14:textId="77777777" w:rsidR="00D53860" w:rsidRDefault="00D502B4">
      <w:pPr>
        <w:spacing w:after="40"/>
      </w:pPr>
      <w:r>
        <w:rPr>
          <w:i/>
          <w:iCs/>
          <w:color w:val="000000"/>
          <w:sz w:val="16"/>
          <w:szCs w:val="16"/>
        </w:rPr>
        <w:t>Réponds aux questions suivantes par une phrase complète.</w:t>
      </w:r>
    </w:p>
    <w:p w14:paraId="2F4484C9" w14:textId="77777777" w:rsidR="00D53860" w:rsidRDefault="00D502B4">
      <w:pPr>
        <w:spacing w:after="30"/>
      </w:pPr>
      <w:r>
        <w:rPr>
          <w:color w:val="000000"/>
          <w:sz w:val="16"/>
          <w:szCs w:val="16"/>
        </w:rPr>
        <w:t>1. Qu'est-ce qu'un bassin versant ?</w:t>
      </w:r>
    </w:p>
    <w:p w14:paraId="72A6D3AE" w14:textId="77777777" w:rsidR="00D53860" w:rsidRDefault="00D502B4">
      <w:pPr>
        <w:spacing w:after="30"/>
      </w:pPr>
      <w:r>
        <w:rPr>
          <w:color w:val="000000"/>
          <w:sz w:val="16"/>
          <w:szCs w:val="16"/>
        </w:rPr>
        <w:t>2. Quel est le rôle d'un château d'eau ?</w:t>
      </w:r>
    </w:p>
    <w:p w14:paraId="0513B10D" w14:textId="77777777" w:rsidR="00D53860" w:rsidRDefault="00D502B4">
      <w:pPr>
        <w:spacing w:after="30"/>
      </w:pPr>
      <w:r>
        <w:rPr>
          <w:color w:val="000000"/>
          <w:sz w:val="16"/>
          <w:szCs w:val="16"/>
        </w:rPr>
        <w:t>3. Comment produit-on de l'électricité à partir de l'eau d'un barrage ?</w:t>
      </w:r>
    </w:p>
    <w:p w14:paraId="5F7BF658" w14:textId="77777777" w:rsidR="00D53860" w:rsidRDefault="00D502B4">
      <w:pPr>
        <w:spacing w:after="30"/>
      </w:pPr>
      <w:r>
        <w:rPr>
          <w:color w:val="000000"/>
          <w:sz w:val="16"/>
          <w:szCs w:val="16"/>
        </w:rPr>
        <w:t>4. Que devient l'eau de pluie qui tombe sur les pentes d'un bassin versant ?</w:t>
      </w:r>
    </w:p>
    <w:p w14:paraId="31A677C5" w14:textId="77777777" w:rsidR="00D53860" w:rsidRDefault="00D502B4">
      <w:pPr>
        <w:spacing w:before="100" w:after="30"/>
      </w:pPr>
      <w:r>
        <w:rPr>
          <w:b/>
          <w:bCs/>
          <w:color w:val="1F4E79"/>
          <w:sz w:val="17"/>
          <w:szCs w:val="17"/>
        </w:rPr>
        <w:t>Exercice 4</w:t>
      </w:r>
    </w:p>
    <w:p w14:paraId="5A4D8653" w14:textId="77777777" w:rsidR="00D53860" w:rsidRDefault="00D502B4">
      <w:pPr>
        <w:spacing w:after="40"/>
      </w:pPr>
      <w:r>
        <w:rPr>
          <w:i/>
          <w:iCs/>
          <w:color w:val="000000"/>
          <w:sz w:val="16"/>
          <w:szCs w:val="16"/>
        </w:rPr>
        <w:t>Complète avec les mots suivants : bassin versant, réservoir, château d'eau, hydroélectrique.</w:t>
      </w:r>
    </w:p>
    <w:p w14:paraId="6B26FC1C" w14:textId="77777777" w:rsidR="00D53860" w:rsidRDefault="00D502B4">
      <w:pPr>
        <w:spacing w:after="30"/>
      </w:pPr>
      <w:r>
        <w:rPr>
          <w:color w:val="000000"/>
          <w:sz w:val="16"/>
          <w:szCs w:val="16"/>
        </w:rPr>
        <w:t>Un ……………… est l'ensemble d'un territoire dont les eaux rejoignent une même rivière.</w:t>
      </w:r>
    </w:p>
    <w:p w14:paraId="51A2B5D5" w14:textId="77777777" w:rsidR="00D53860" w:rsidRDefault="00D502B4">
      <w:pPr>
        <w:spacing w:after="30"/>
      </w:pPr>
      <w:r>
        <w:rPr>
          <w:color w:val="000000"/>
          <w:sz w:val="16"/>
          <w:szCs w:val="16"/>
        </w:rPr>
        <w:t>Le ……………… retient l'eau grâce à un barrage.</w:t>
      </w:r>
    </w:p>
    <w:p w14:paraId="6A26895D" w14:textId="77777777" w:rsidR="00D53860" w:rsidRDefault="00D502B4">
      <w:pPr>
        <w:spacing w:after="30"/>
      </w:pPr>
      <w:r>
        <w:rPr>
          <w:color w:val="000000"/>
          <w:sz w:val="16"/>
          <w:szCs w:val="16"/>
        </w:rPr>
        <w:t>Le ……………… distribue l'eau potable par gravité vers les habitations.</w:t>
      </w:r>
    </w:p>
    <w:p w14:paraId="63709E95" w14:textId="77777777" w:rsidR="00D53860" w:rsidRDefault="00D502B4">
      <w:pPr>
        <w:spacing w:after="30"/>
      </w:pPr>
      <w:r>
        <w:rPr>
          <w:color w:val="000000"/>
          <w:sz w:val="16"/>
          <w:szCs w:val="16"/>
        </w:rPr>
        <w:t>L'énergie ……………… est produite par la chute d'eau qui fait tourner une turbine.</w:t>
      </w:r>
    </w:p>
    <w:p w14:paraId="7280A63F" w14:textId="77777777" w:rsidR="00D53860" w:rsidRDefault="00D502B4">
      <w:pPr>
        <w:spacing w:before="100" w:after="30"/>
      </w:pPr>
      <w:r>
        <w:rPr>
          <w:b/>
          <w:bCs/>
          <w:color w:val="C2185B"/>
          <w:sz w:val="17"/>
          <w:szCs w:val="17"/>
        </w:rPr>
        <w:t>Corrigé — Exercice 1</w:t>
      </w:r>
    </w:p>
    <w:p w14:paraId="4C76C336" w14:textId="77777777" w:rsidR="00D53860" w:rsidRDefault="00D502B4">
      <w:pPr>
        <w:spacing w:after="30"/>
      </w:pPr>
      <w:r>
        <w:rPr>
          <w:color w:val="C2185B"/>
          <w:sz w:val="16"/>
          <w:szCs w:val="16"/>
        </w:rPr>
        <w:t>1 → b (Territoire dont les eaux rejoignent une même rivière)</w:t>
      </w:r>
    </w:p>
    <w:p w14:paraId="032BBFEB" w14:textId="77777777" w:rsidR="00D53860" w:rsidRDefault="00D502B4">
      <w:pPr>
        <w:spacing w:after="30"/>
      </w:pPr>
      <w:r>
        <w:rPr>
          <w:color w:val="C2185B"/>
          <w:sz w:val="16"/>
          <w:szCs w:val="16"/>
        </w:rPr>
        <w:t>2 → d (Retenue d'eau créée par un barrage)</w:t>
      </w:r>
    </w:p>
    <w:p w14:paraId="406E50EB" w14:textId="77777777" w:rsidR="00D53860" w:rsidRDefault="00D502B4">
      <w:pPr>
        <w:spacing w:after="30"/>
      </w:pPr>
      <w:r>
        <w:rPr>
          <w:color w:val="C2185B"/>
          <w:sz w:val="16"/>
          <w:szCs w:val="16"/>
        </w:rPr>
        <w:t>3 → c (Réservoir surélevé qui distribue l'eau par gravité)</w:t>
      </w:r>
    </w:p>
    <w:p w14:paraId="63232A34" w14:textId="77777777" w:rsidR="00D53860" w:rsidRDefault="00D502B4">
      <w:pPr>
        <w:spacing w:after="30"/>
      </w:pPr>
      <w:r>
        <w:rPr>
          <w:color w:val="C2185B"/>
          <w:sz w:val="16"/>
          <w:szCs w:val="16"/>
        </w:rPr>
        <w:t>4 → a (Tourne grâce à la chute d'eau et produit de l'électricité)</w:t>
      </w:r>
    </w:p>
    <w:p w14:paraId="5716EDC6" w14:textId="77777777" w:rsidR="00D53860" w:rsidRDefault="00D502B4">
      <w:pPr>
        <w:spacing w:before="100" w:after="30"/>
      </w:pPr>
      <w:r>
        <w:rPr>
          <w:b/>
          <w:bCs/>
          <w:color w:val="C2185B"/>
          <w:sz w:val="17"/>
          <w:szCs w:val="17"/>
        </w:rPr>
        <w:t>Corrigé — Exercice 2</w:t>
      </w:r>
    </w:p>
    <w:p w14:paraId="25AC9973" w14:textId="77777777" w:rsidR="00D53860" w:rsidRDefault="00D502B4">
      <w:pPr>
        <w:spacing w:after="30"/>
      </w:pPr>
      <w:r>
        <w:rPr>
          <w:color w:val="C2185B"/>
          <w:sz w:val="16"/>
          <w:szCs w:val="16"/>
        </w:rPr>
        <w:t>1. Vrai</w:t>
      </w:r>
    </w:p>
    <w:p w14:paraId="6987A66B" w14:textId="77777777" w:rsidR="00D53860" w:rsidRDefault="00D502B4">
      <w:pPr>
        <w:spacing w:after="30"/>
      </w:pPr>
      <w:r>
        <w:rPr>
          <w:color w:val="C2185B"/>
          <w:sz w:val="16"/>
          <w:szCs w:val="16"/>
        </w:rPr>
        <w:t>2. Faux — Le château d'eau est surélevé, pour distribuer l'eau par gravité vers les habitations.</w:t>
      </w:r>
    </w:p>
    <w:p w14:paraId="14084851" w14:textId="77777777" w:rsidR="00D53860" w:rsidRDefault="00D502B4">
      <w:pPr>
        <w:spacing w:after="30"/>
      </w:pPr>
      <w:r>
        <w:rPr>
          <w:color w:val="C2185B"/>
          <w:sz w:val="16"/>
          <w:szCs w:val="16"/>
        </w:rPr>
        <w:t>3. Vrai</w:t>
      </w:r>
    </w:p>
    <w:p w14:paraId="1CCAFF0E" w14:textId="77777777" w:rsidR="00D53860" w:rsidRDefault="00D502B4">
      <w:pPr>
        <w:spacing w:after="30"/>
      </w:pPr>
      <w:r>
        <w:rPr>
          <w:color w:val="C2185B"/>
          <w:sz w:val="16"/>
          <w:szCs w:val="16"/>
        </w:rPr>
        <w:t>4. Faux — Une partie de l'eau de pluie s'infiltre dans le sol.</w:t>
      </w:r>
    </w:p>
    <w:p w14:paraId="32A77555" w14:textId="77777777" w:rsidR="00D53860" w:rsidRDefault="00D502B4">
      <w:pPr>
        <w:spacing w:before="100" w:after="30"/>
      </w:pPr>
      <w:r>
        <w:rPr>
          <w:b/>
          <w:bCs/>
          <w:color w:val="C2185B"/>
          <w:sz w:val="17"/>
          <w:szCs w:val="17"/>
        </w:rPr>
        <w:t>Corrigé — Exercice 3</w:t>
      </w:r>
    </w:p>
    <w:p w14:paraId="5D4D0F06" w14:textId="77777777" w:rsidR="00D53860" w:rsidRDefault="00D502B4">
      <w:pPr>
        <w:spacing w:after="30"/>
      </w:pPr>
      <w:r>
        <w:rPr>
          <w:color w:val="C2185B"/>
          <w:sz w:val="16"/>
          <w:szCs w:val="16"/>
        </w:rPr>
        <w:t>1. L'ensemble d'un territoire dont les eaux se rassemblent vers une même rivière.</w:t>
      </w:r>
    </w:p>
    <w:p w14:paraId="70464E84" w14:textId="77777777" w:rsidR="00D53860" w:rsidRDefault="00D502B4">
      <w:pPr>
        <w:spacing w:after="30"/>
      </w:pPr>
      <w:r>
        <w:rPr>
          <w:color w:val="C2185B"/>
          <w:sz w:val="16"/>
          <w:szCs w:val="16"/>
        </w:rPr>
        <w:t>2. Stocker l'eau potable et la distribuer par gravité vers les habitations.</w:t>
      </w:r>
    </w:p>
    <w:p w14:paraId="543F0906" w14:textId="77777777" w:rsidR="00D53860" w:rsidRDefault="00D502B4">
      <w:pPr>
        <w:spacing w:after="30"/>
      </w:pPr>
      <w:r>
        <w:rPr>
          <w:color w:val="C2185B"/>
          <w:sz w:val="16"/>
          <w:szCs w:val="16"/>
        </w:rPr>
        <w:lastRenderedPageBreak/>
        <w:t>3. L'eau qui tombe fait tourner une turbine reliée à un générateur.</w:t>
      </w:r>
    </w:p>
    <w:p w14:paraId="114A1AC0" w14:textId="77777777" w:rsidR="00D53860" w:rsidRDefault="00D502B4">
      <w:pPr>
        <w:spacing w:after="30"/>
      </w:pPr>
      <w:r>
        <w:rPr>
          <w:color w:val="C2185B"/>
          <w:sz w:val="16"/>
          <w:szCs w:val="16"/>
        </w:rPr>
        <w:t>4. Elle ruisselle vers les ruisseaux et les rivières, ou s'infiltre dans le sol.</w:t>
      </w:r>
    </w:p>
    <w:p w14:paraId="62F0FCFB" w14:textId="77777777" w:rsidR="00D53860" w:rsidRDefault="00D502B4">
      <w:pPr>
        <w:spacing w:before="100" w:after="30"/>
      </w:pPr>
      <w:r>
        <w:rPr>
          <w:b/>
          <w:bCs/>
          <w:color w:val="C2185B"/>
          <w:sz w:val="17"/>
          <w:szCs w:val="17"/>
        </w:rPr>
        <w:t>Corrigé — Exercice 4</w:t>
      </w:r>
    </w:p>
    <w:p w14:paraId="52262317" w14:textId="77777777" w:rsidR="00D53860" w:rsidRDefault="00D502B4">
      <w:pPr>
        <w:spacing w:after="30"/>
      </w:pPr>
      <w:r>
        <w:rPr>
          <w:color w:val="C2185B"/>
          <w:sz w:val="16"/>
          <w:szCs w:val="16"/>
        </w:rPr>
        <w:t>Un bassin versant est l'ensemble d'un territoire dont les eaux rejoignent une même rivière.</w:t>
      </w:r>
    </w:p>
    <w:p w14:paraId="1C1D1781" w14:textId="77777777" w:rsidR="00D53860" w:rsidRDefault="00D502B4">
      <w:pPr>
        <w:spacing w:after="30"/>
      </w:pPr>
      <w:r>
        <w:rPr>
          <w:color w:val="C2185B"/>
          <w:sz w:val="16"/>
          <w:szCs w:val="16"/>
        </w:rPr>
        <w:t>Le réservoir retient l'eau grâce à un barrage.</w:t>
      </w:r>
    </w:p>
    <w:p w14:paraId="231B63CA" w14:textId="77777777" w:rsidR="00D53860" w:rsidRDefault="00D502B4">
      <w:pPr>
        <w:spacing w:after="30"/>
      </w:pPr>
      <w:r>
        <w:rPr>
          <w:color w:val="C2185B"/>
          <w:sz w:val="16"/>
          <w:szCs w:val="16"/>
        </w:rPr>
        <w:t>Le château d'eau distribue l'eau potable par gravité vers les habitations.</w:t>
      </w:r>
    </w:p>
    <w:p w14:paraId="6CD01180" w14:textId="77777777" w:rsidR="00D53860" w:rsidRDefault="00D502B4">
      <w:pPr>
        <w:spacing w:after="30"/>
      </w:pPr>
      <w:r>
        <w:rPr>
          <w:color w:val="C2185B"/>
          <w:sz w:val="16"/>
          <w:szCs w:val="16"/>
        </w:rPr>
        <w:t>L'énergie hydroélectrique est produite par la chute d'eau qui fait tourner une turbine.</w:t>
      </w:r>
    </w:p>
    <w:p w14:paraId="053C4288" w14:textId="77777777" w:rsidR="00D53860" w:rsidRDefault="00D502B4">
      <w:r>
        <w:br w:type="page"/>
      </w:r>
    </w:p>
    <w:p w14:paraId="73D10597" w14:textId="77777777" w:rsidR="00D53860" w:rsidRDefault="00D502B4">
      <w:pPr>
        <w:spacing w:after="40"/>
        <w:jc w:val="center"/>
      </w:pPr>
      <w:r>
        <w:rPr>
          <w:b/>
          <w:bCs/>
          <w:color w:val="1F4E79"/>
          <w:sz w:val="18"/>
          <w:szCs w:val="18"/>
        </w:rPr>
        <w:lastRenderedPageBreak/>
        <w:t>SÉANCE 32 / 42</w:t>
      </w:r>
    </w:p>
    <w:p w14:paraId="34D055D0" w14:textId="77777777" w:rsidR="00D53860" w:rsidRDefault="00D502B4">
      <w:pPr>
        <w:pStyle w:val="Titre2"/>
        <w:spacing w:before="100" w:after="200"/>
        <w:jc w:val="center"/>
      </w:pPr>
      <w:bookmarkStart w:id="37" w:name="_Toc000037"/>
      <w:r>
        <w:rPr>
          <w:b/>
          <w:bCs/>
          <w:color w:val="C00000"/>
        </w:rPr>
        <w:t>Le circuit électrique simple</w:t>
      </w:r>
      <w:bookmarkEnd w:id="37"/>
    </w:p>
    <w:p w14:paraId="3778CBE1"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0AE84BD6" w14:textId="77777777">
        <w:tc>
          <w:tcPr>
            <w:tcW w:w="1500" w:type="pct"/>
            <w:tcMar>
              <w:top w:w="60" w:type="dxa"/>
              <w:left w:w="100" w:type="dxa"/>
              <w:bottom w:w="60" w:type="dxa"/>
              <w:right w:w="100" w:type="dxa"/>
            </w:tcMar>
          </w:tcPr>
          <w:p w14:paraId="30323CDF"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12561174" w14:textId="77777777" w:rsidR="00D53860" w:rsidRDefault="00D502B4">
            <w:pPr>
              <w:spacing w:after="80"/>
            </w:pPr>
            <w:r>
              <w:rPr>
                <w:color w:val="000000"/>
                <w:sz w:val="18"/>
                <w:szCs w:val="18"/>
              </w:rPr>
              <w:t>Sciences et Technologie</w:t>
            </w:r>
          </w:p>
        </w:tc>
      </w:tr>
      <w:tr w:rsidR="00D53860" w14:paraId="66A681A0" w14:textId="77777777">
        <w:tc>
          <w:tcPr>
            <w:tcW w:w="1500" w:type="pct"/>
            <w:tcMar>
              <w:top w:w="60" w:type="dxa"/>
              <w:left w:w="100" w:type="dxa"/>
              <w:bottom w:w="60" w:type="dxa"/>
              <w:right w:w="100" w:type="dxa"/>
            </w:tcMar>
          </w:tcPr>
          <w:p w14:paraId="0CB2092B"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2516617B" w14:textId="77777777" w:rsidR="00D53860" w:rsidRDefault="00D502B4">
            <w:pPr>
              <w:spacing w:after="80"/>
            </w:pPr>
            <w:r>
              <w:rPr>
                <w:color w:val="000000"/>
                <w:sz w:val="18"/>
                <w:szCs w:val="18"/>
              </w:rPr>
              <w:t>Électricité et magnétisme</w:t>
            </w:r>
          </w:p>
        </w:tc>
      </w:tr>
      <w:tr w:rsidR="00D53860" w14:paraId="19B03CAD" w14:textId="77777777">
        <w:tc>
          <w:tcPr>
            <w:tcW w:w="1500" w:type="pct"/>
            <w:tcMar>
              <w:top w:w="60" w:type="dxa"/>
              <w:left w:w="100" w:type="dxa"/>
              <w:bottom w:w="60" w:type="dxa"/>
              <w:right w:w="100" w:type="dxa"/>
            </w:tcMar>
          </w:tcPr>
          <w:p w14:paraId="1CC7BE14"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35D3CEC5" w14:textId="77777777" w:rsidR="00D53860" w:rsidRDefault="00D502B4">
            <w:pPr>
              <w:spacing w:after="80"/>
            </w:pPr>
            <w:r>
              <w:rPr>
                <w:color w:val="000000"/>
                <w:sz w:val="18"/>
                <w:szCs w:val="18"/>
              </w:rPr>
              <w:t>L'énergie électrique</w:t>
            </w:r>
          </w:p>
        </w:tc>
      </w:tr>
      <w:tr w:rsidR="00D53860" w14:paraId="24F9EA4D" w14:textId="77777777">
        <w:tc>
          <w:tcPr>
            <w:tcW w:w="1500" w:type="pct"/>
            <w:tcMar>
              <w:top w:w="60" w:type="dxa"/>
              <w:left w:w="100" w:type="dxa"/>
              <w:bottom w:w="60" w:type="dxa"/>
              <w:right w:w="100" w:type="dxa"/>
            </w:tcMar>
          </w:tcPr>
          <w:p w14:paraId="19147BE9"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41E262ED" w14:textId="77777777" w:rsidR="00D53860" w:rsidRDefault="00D502B4">
            <w:pPr>
              <w:spacing w:after="80"/>
            </w:pPr>
            <w:r>
              <w:rPr>
                <w:color w:val="000000"/>
                <w:sz w:val="18"/>
                <w:szCs w:val="18"/>
              </w:rPr>
              <w:t>Le circuit électrique simple</w:t>
            </w:r>
          </w:p>
        </w:tc>
      </w:tr>
      <w:tr w:rsidR="00D53860" w14:paraId="1B518E63" w14:textId="77777777">
        <w:tc>
          <w:tcPr>
            <w:tcW w:w="1500" w:type="pct"/>
            <w:tcMar>
              <w:top w:w="60" w:type="dxa"/>
              <w:left w:w="100" w:type="dxa"/>
              <w:bottom w:w="60" w:type="dxa"/>
              <w:right w:w="100" w:type="dxa"/>
            </w:tcMar>
          </w:tcPr>
          <w:p w14:paraId="229E5B66"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30252036" w14:textId="77777777" w:rsidR="00D53860" w:rsidRDefault="00D502B4">
            <w:pPr>
              <w:spacing w:after="80"/>
            </w:pPr>
            <w:r>
              <w:rPr>
                <w:color w:val="000000"/>
                <w:sz w:val="18"/>
                <w:szCs w:val="18"/>
              </w:rPr>
              <w:t>Réaliser et représenter un circuit électrique simple, en identifiant ses composants et le sens du courant.</w:t>
            </w:r>
          </w:p>
        </w:tc>
      </w:tr>
      <w:tr w:rsidR="00D53860" w14:paraId="709EA292" w14:textId="77777777">
        <w:tc>
          <w:tcPr>
            <w:tcW w:w="1500" w:type="pct"/>
            <w:tcMar>
              <w:top w:w="60" w:type="dxa"/>
              <w:left w:w="100" w:type="dxa"/>
              <w:bottom w:w="60" w:type="dxa"/>
              <w:right w:w="100" w:type="dxa"/>
            </w:tcMar>
          </w:tcPr>
          <w:p w14:paraId="22D02C7B"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27472D39" w14:textId="77777777" w:rsidR="00D53860" w:rsidRDefault="00D502B4">
            <w:pPr>
              <w:spacing w:after="80"/>
            </w:pPr>
            <w:r>
              <w:rPr>
                <w:color w:val="000000"/>
                <w:sz w:val="18"/>
                <w:szCs w:val="18"/>
              </w:rPr>
              <w:t>Programme RAPE T6 (Sciences et Technologie)</w:t>
            </w:r>
          </w:p>
        </w:tc>
      </w:tr>
      <w:tr w:rsidR="00D53860" w14:paraId="346F8657" w14:textId="77777777">
        <w:tc>
          <w:tcPr>
            <w:tcW w:w="1500" w:type="pct"/>
            <w:tcMar>
              <w:top w:w="60" w:type="dxa"/>
              <w:left w:w="100" w:type="dxa"/>
              <w:bottom w:w="60" w:type="dxa"/>
              <w:right w:w="100" w:type="dxa"/>
            </w:tcMar>
          </w:tcPr>
          <w:p w14:paraId="10CFA417"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08D6D329" w14:textId="77777777" w:rsidR="00D53860" w:rsidRDefault="00D502B4">
            <w:pPr>
              <w:spacing w:after="80"/>
            </w:pPr>
            <w:r>
              <w:rPr>
                <w:color w:val="000000"/>
                <w:sz w:val="18"/>
                <w:szCs w:val="18"/>
              </w:rPr>
              <w:t>un circuit électrique simple monté devant la classe : une pile, deux fils, une petite ampoule (ou une DEL), un interrupteur</w:t>
            </w:r>
          </w:p>
        </w:tc>
      </w:tr>
    </w:tbl>
    <w:p w14:paraId="35818528" w14:textId="77777777" w:rsidR="00D53860" w:rsidRDefault="00D502B4">
      <w:pPr>
        <w:spacing w:after="40"/>
        <w:jc w:val="right"/>
      </w:pPr>
      <w:r>
        <w:rPr>
          <w:sz w:val="18"/>
          <w:szCs w:val="18"/>
        </w:rPr>
        <w:t>Date : _______</w:t>
      </w:r>
    </w:p>
    <w:p w14:paraId="44DE294C" w14:textId="77777777" w:rsidR="00D53860" w:rsidRDefault="00D502B4">
      <w:pPr>
        <w:spacing w:after="40"/>
        <w:jc w:val="right"/>
      </w:pPr>
      <w:r>
        <w:rPr>
          <w:sz w:val="18"/>
          <w:szCs w:val="18"/>
        </w:rPr>
        <w:t>Classe : 6e</w:t>
      </w:r>
    </w:p>
    <w:p w14:paraId="19E31351" w14:textId="77777777" w:rsidR="00D53860" w:rsidRDefault="00D502B4">
      <w:pPr>
        <w:spacing w:after="40"/>
        <w:jc w:val="right"/>
      </w:pPr>
      <w:r>
        <w:rPr>
          <w:sz w:val="18"/>
          <w:szCs w:val="18"/>
        </w:rPr>
        <w:t>Séance n° : 32/42</w:t>
      </w:r>
    </w:p>
    <w:p w14:paraId="3768C193" w14:textId="77777777" w:rsidR="00D53860" w:rsidRDefault="00D502B4">
      <w:pPr>
        <w:spacing w:after="40"/>
        <w:jc w:val="right"/>
      </w:pPr>
      <w:r>
        <w:rPr>
          <w:sz w:val="18"/>
          <w:szCs w:val="18"/>
        </w:rPr>
        <w:t>Durée : 3h</w:t>
      </w:r>
    </w:p>
    <w:p w14:paraId="48D6F241"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66"/>
        <w:gridCol w:w="2280"/>
        <w:gridCol w:w="1707"/>
        <w:gridCol w:w="1348"/>
        <w:gridCol w:w="1348"/>
        <w:gridCol w:w="1167"/>
      </w:tblGrid>
      <w:tr w:rsidR="00D53860" w14:paraId="0BEE73CB" w14:textId="77777777">
        <w:trPr>
          <w:tblHeader/>
        </w:trPr>
        <w:tc>
          <w:tcPr>
            <w:tcW w:w="700" w:type="pct"/>
            <w:vMerge w:val="restart"/>
            <w:shd w:val="clear" w:color="auto" w:fill="DDEEFF"/>
            <w:tcMar>
              <w:top w:w="60" w:type="dxa"/>
              <w:left w:w="100" w:type="dxa"/>
              <w:bottom w:w="60" w:type="dxa"/>
              <w:right w:w="100" w:type="dxa"/>
            </w:tcMar>
          </w:tcPr>
          <w:p w14:paraId="791876E2"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3A95C30C"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1E688272"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2A611626"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699B7543" w14:textId="77777777" w:rsidR="00D53860" w:rsidRDefault="00D502B4">
            <w:pPr>
              <w:spacing w:after="80"/>
            </w:pPr>
            <w:r>
              <w:rPr>
                <w:b/>
                <w:bCs/>
                <w:color w:val="000000"/>
                <w:sz w:val="17"/>
                <w:szCs w:val="17"/>
              </w:rPr>
              <w:t>Observation</w:t>
            </w:r>
          </w:p>
        </w:tc>
      </w:tr>
      <w:tr w:rsidR="00D53860" w14:paraId="07A86430" w14:textId="77777777">
        <w:trPr>
          <w:tblHeader/>
        </w:trPr>
        <w:tc>
          <w:tcPr>
            <w:tcW w:w="0" w:type="auto"/>
            <w:vMerge/>
            <w:shd w:val="clear" w:color="auto" w:fill="F5F5F5"/>
            <w:tcMar>
              <w:top w:w="60" w:type="dxa"/>
              <w:left w:w="100" w:type="dxa"/>
              <w:bottom w:w="60" w:type="dxa"/>
              <w:right w:w="100" w:type="dxa"/>
            </w:tcMar>
          </w:tcPr>
          <w:p w14:paraId="55DCEE2A" w14:textId="77777777" w:rsidR="00D53860" w:rsidRDefault="00D53860">
            <w:pPr>
              <w:spacing w:after="80"/>
            </w:pPr>
          </w:p>
        </w:tc>
        <w:tc>
          <w:tcPr>
            <w:tcW w:w="1000" w:type="pct"/>
            <w:shd w:val="clear" w:color="auto" w:fill="F5F5F5"/>
            <w:tcMar>
              <w:top w:w="60" w:type="dxa"/>
              <w:left w:w="100" w:type="dxa"/>
              <w:bottom w:w="60" w:type="dxa"/>
              <w:right w:w="100" w:type="dxa"/>
            </w:tcMar>
          </w:tcPr>
          <w:p w14:paraId="17A99CAC"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60EC3D09"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61EE7834"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14865F59"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0204A7DC" w14:textId="77777777" w:rsidR="00D53860" w:rsidRDefault="00D53860">
            <w:pPr>
              <w:spacing w:after="80"/>
            </w:pPr>
          </w:p>
        </w:tc>
      </w:tr>
      <w:tr w:rsidR="00D53860" w14:paraId="79BF8D9E" w14:textId="77777777">
        <w:tc>
          <w:tcPr>
            <w:tcW w:w="700" w:type="pct"/>
            <w:tcMar>
              <w:top w:w="60" w:type="dxa"/>
              <w:left w:w="100" w:type="dxa"/>
              <w:bottom w:w="60" w:type="dxa"/>
              <w:right w:w="100" w:type="dxa"/>
            </w:tcMar>
          </w:tcPr>
          <w:p w14:paraId="621840EE" w14:textId="77777777" w:rsidR="00D53860" w:rsidRDefault="00D502B4">
            <w:pPr>
              <w:spacing w:after="80"/>
            </w:pPr>
            <w:r>
              <w:rPr>
                <w:b/>
                <w:bCs/>
                <w:color w:val="000000"/>
                <w:sz w:val="17"/>
                <w:szCs w:val="17"/>
              </w:rPr>
              <w:t>I. Révision (10 min)</w:t>
            </w:r>
          </w:p>
        </w:tc>
        <w:tc>
          <w:tcPr>
            <w:tcW w:w="1000" w:type="pct"/>
            <w:tcMar>
              <w:top w:w="60" w:type="dxa"/>
              <w:left w:w="100" w:type="dxa"/>
              <w:bottom w:w="60" w:type="dxa"/>
              <w:right w:w="100" w:type="dxa"/>
            </w:tcMar>
          </w:tcPr>
          <w:p w14:paraId="577FE3D6" w14:textId="77777777" w:rsidR="00D53860" w:rsidRDefault="00D502B4">
            <w:pPr>
              <w:spacing w:after="50"/>
            </w:pPr>
            <w:r>
              <w:rPr>
                <w:color w:val="000000"/>
                <w:sz w:val="17"/>
                <w:szCs w:val="17"/>
              </w:rPr>
              <w:t>Qu'est-ce qu'un bassin versant ?</w:t>
            </w:r>
          </w:p>
          <w:p w14:paraId="60545D2F" w14:textId="77777777" w:rsidR="00D53860" w:rsidRDefault="00D502B4">
            <w:pPr>
              <w:spacing w:after="50"/>
            </w:pPr>
            <w:r>
              <w:rPr>
                <w:color w:val="000000"/>
                <w:sz w:val="17"/>
                <w:szCs w:val="17"/>
              </w:rPr>
              <w:t>Comment l'eau d'un barrage peut-elle produire de l'électricité ?</w:t>
            </w:r>
          </w:p>
        </w:tc>
        <w:tc>
          <w:tcPr>
            <w:tcW w:w="1000" w:type="pct"/>
            <w:tcMar>
              <w:top w:w="60" w:type="dxa"/>
              <w:left w:w="100" w:type="dxa"/>
              <w:bottom w:w="60" w:type="dxa"/>
              <w:right w:w="100" w:type="dxa"/>
            </w:tcMar>
          </w:tcPr>
          <w:p w14:paraId="1F87C91D" w14:textId="77777777" w:rsidR="00D53860" w:rsidRDefault="00D502B4">
            <w:pPr>
              <w:spacing w:after="50"/>
            </w:pPr>
            <w:r>
              <w:rPr>
                <w:i/>
                <w:iCs/>
                <w:color w:val="000000"/>
                <w:sz w:val="17"/>
                <w:szCs w:val="17"/>
              </w:rPr>
              <w:t>R.A. : L'ensemble d'un territoire dont les eaux se rassemblent vers une même rivière.</w:t>
            </w:r>
          </w:p>
          <w:p w14:paraId="373B2CBC" w14:textId="77777777" w:rsidR="00D53860" w:rsidRDefault="00D502B4">
            <w:pPr>
              <w:spacing w:after="50"/>
            </w:pPr>
            <w:r>
              <w:rPr>
                <w:i/>
                <w:iCs/>
                <w:color w:val="000000"/>
                <w:sz w:val="17"/>
                <w:szCs w:val="17"/>
              </w:rPr>
              <w:t>R.A. : En tombant, elle fait tourner une turbine reliée à un générateur.</w:t>
            </w:r>
          </w:p>
        </w:tc>
        <w:tc>
          <w:tcPr>
            <w:tcW w:w="800" w:type="pct"/>
            <w:tcMar>
              <w:top w:w="60" w:type="dxa"/>
              <w:left w:w="100" w:type="dxa"/>
              <w:bottom w:w="60" w:type="dxa"/>
              <w:right w:w="100" w:type="dxa"/>
            </w:tcMar>
          </w:tcPr>
          <w:p w14:paraId="743001E9"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70C62AC6"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7D63D3C1" w14:textId="77777777" w:rsidR="00D53860" w:rsidRDefault="00D53860">
            <w:pPr>
              <w:spacing w:after="80"/>
            </w:pPr>
          </w:p>
        </w:tc>
      </w:tr>
      <w:tr w:rsidR="00D53860" w14:paraId="1E8C74BB" w14:textId="77777777">
        <w:tc>
          <w:tcPr>
            <w:tcW w:w="0" w:type="auto"/>
            <w:gridSpan w:val="6"/>
            <w:shd w:val="clear" w:color="auto" w:fill="C9DDEA"/>
            <w:tcMar>
              <w:top w:w="60" w:type="dxa"/>
              <w:left w:w="100" w:type="dxa"/>
              <w:bottom w:w="60" w:type="dxa"/>
              <w:right w:w="100" w:type="dxa"/>
            </w:tcMar>
          </w:tcPr>
          <w:p w14:paraId="44A8E600" w14:textId="77777777" w:rsidR="00D53860" w:rsidRDefault="00D502B4">
            <w:pPr>
              <w:spacing w:after="80"/>
              <w:jc w:val="center"/>
            </w:pPr>
            <w:r>
              <w:rPr>
                <w:b/>
                <w:bCs/>
                <w:color w:val="000000"/>
                <w:sz w:val="18"/>
                <w:szCs w:val="18"/>
              </w:rPr>
              <w:t>II. NOUVELLE LEÇON  (2h)</w:t>
            </w:r>
          </w:p>
        </w:tc>
      </w:tr>
      <w:tr w:rsidR="00D53860" w14:paraId="3C575E15" w14:textId="77777777">
        <w:tc>
          <w:tcPr>
            <w:tcW w:w="700" w:type="pct"/>
            <w:tcMar>
              <w:top w:w="60" w:type="dxa"/>
              <w:left w:w="100" w:type="dxa"/>
              <w:bottom w:w="60" w:type="dxa"/>
              <w:right w:w="100" w:type="dxa"/>
            </w:tcMar>
          </w:tcPr>
          <w:p w14:paraId="0D66DE89"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3E73F4E0" w14:textId="77777777" w:rsidR="00D53860" w:rsidRDefault="00D502B4">
            <w:pPr>
              <w:spacing w:after="50"/>
            </w:pPr>
            <w:proofErr w:type="spellStart"/>
            <w:r>
              <w:rPr>
                <w:color w:val="000000"/>
                <w:sz w:val="17"/>
                <w:szCs w:val="17"/>
              </w:rPr>
              <w:t>Rasoa</w:t>
            </w:r>
            <w:proofErr w:type="spellEnd"/>
            <w:r>
              <w:rPr>
                <w:color w:val="000000"/>
                <w:sz w:val="17"/>
                <w:szCs w:val="17"/>
              </w:rPr>
              <w:t xml:space="preserve"> branche une pile, un fil et une petite ampoule ensemble, mais rien ne s'allume. Elle regarde à nouveau, change la façon de brancher les fils, et l'ampoule s'allume enfin.</w:t>
            </w:r>
          </w:p>
          <w:p w14:paraId="01861DAE" w14:textId="77777777" w:rsidR="00D53860" w:rsidRDefault="00D502B4">
            <w:pPr>
              <w:spacing w:after="30"/>
            </w:pPr>
            <w:r>
              <w:rPr>
                <w:b/>
                <w:bCs/>
                <w:color w:val="000000"/>
                <w:sz w:val="17"/>
                <w:szCs w:val="17"/>
              </w:rPr>
              <w:t>D'après toi, pourquoi l'ampoule ne s'allumait-elle pas la première fois ?</w:t>
            </w:r>
          </w:p>
        </w:tc>
        <w:tc>
          <w:tcPr>
            <w:tcW w:w="1000" w:type="pct"/>
            <w:tcMar>
              <w:top w:w="60" w:type="dxa"/>
              <w:left w:w="100" w:type="dxa"/>
              <w:bottom w:w="60" w:type="dxa"/>
              <w:right w:w="100" w:type="dxa"/>
            </w:tcMar>
          </w:tcPr>
          <w:p w14:paraId="112D49B2" w14:textId="77777777" w:rsidR="00D53860" w:rsidRDefault="00D502B4">
            <w:pPr>
              <w:spacing w:after="30"/>
            </w:pPr>
            <w:r>
              <w:rPr>
                <w:i/>
                <w:iCs/>
                <w:color w:val="000000"/>
                <w:sz w:val="17"/>
                <w:szCs w:val="17"/>
              </w:rPr>
              <w:t>Réponses possibles : les fils n'étaient pas bien branchés, il manquait un fil, le circuit n'était pas complet…</w:t>
            </w:r>
          </w:p>
        </w:tc>
        <w:tc>
          <w:tcPr>
            <w:tcW w:w="800" w:type="pct"/>
            <w:tcMar>
              <w:top w:w="60" w:type="dxa"/>
              <w:left w:w="100" w:type="dxa"/>
              <w:bottom w:w="60" w:type="dxa"/>
              <w:right w:w="100" w:type="dxa"/>
            </w:tcMar>
          </w:tcPr>
          <w:p w14:paraId="1170EEF6"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348C0250"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7A4175F6" w14:textId="77777777" w:rsidR="00D53860" w:rsidRDefault="00D53860">
            <w:pPr>
              <w:spacing w:after="80"/>
            </w:pPr>
          </w:p>
        </w:tc>
      </w:tr>
      <w:tr w:rsidR="00D53860" w14:paraId="08D9B94F" w14:textId="77777777">
        <w:tc>
          <w:tcPr>
            <w:tcW w:w="700" w:type="pct"/>
            <w:tcMar>
              <w:top w:w="60" w:type="dxa"/>
              <w:left w:w="100" w:type="dxa"/>
              <w:bottom w:w="60" w:type="dxa"/>
              <w:right w:w="100" w:type="dxa"/>
            </w:tcMar>
          </w:tcPr>
          <w:p w14:paraId="7EC12983"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53627748" w14:textId="77777777" w:rsidR="00D53860" w:rsidRDefault="00D502B4">
            <w:pPr>
              <w:spacing w:after="40"/>
            </w:pPr>
            <w:r>
              <w:rPr>
                <w:color w:val="000000"/>
                <w:sz w:val="17"/>
                <w:szCs w:val="17"/>
              </w:rPr>
              <w:t>Aujourd'hui nous allons apprendre : « Le circuit électrique simple ». Après cette séance, vous serez capables de réaliser et représenter un circuit électrique simple.</w:t>
            </w:r>
          </w:p>
        </w:tc>
        <w:tc>
          <w:tcPr>
            <w:tcW w:w="1000" w:type="pct"/>
            <w:tcMar>
              <w:top w:w="60" w:type="dxa"/>
              <w:left w:w="100" w:type="dxa"/>
              <w:bottom w:w="60" w:type="dxa"/>
              <w:right w:w="100" w:type="dxa"/>
            </w:tcMar>
          </w:tcPr>
          <w:p w14:paraId="0386E631"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6939A1E4"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63049B97"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42D1E20C" w14:textId="77777777" w:rsidR="00D53860" w:rsidRDefault="00D53860">
            <w:pPr>
              <w:spacing w:after="80"/>
            </w:pPr>
          </w:p>
        </w:tc>
      </w:tr>
      <w:tr w:rsidR="00D53860" w14:paraId="2B02F9D8" w14:textId="77777777">
        <w:tc>
          <w:tcPr>
            <w:tcW w:w="700" w:type="pct"/>
            <w:tcMar>
              <w:top w:w="60" w:type="dxa"/>
              <w:left w:w="100" w:type="dxa"/>
              <w:bottom w:w="60" w:type="dxa"/>
              <w:right w:w="100" w:type="dxa"/>
            </w:tcMar>
          </w:tcPr>
          <w:p w14:paraId="23A6C219"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4F710DFA" w14:textId="77777777" w:rsidR="00D53860" w:rsidRDefault="00D502B4">
            <w:pPr>
              <w:spacing w:after="40"/>
            </w:pPr>
            <w:r>
              <w:rPr>
                <w:color w:val="000000"/>
                <w:sz w:val="17"/>
                <w:szCs w:val="17"/>
              </w:rPr>
              <w:t xml:space="preserve">Regardez et observez bien un circuit électrique simple monté devant la classe : une pile, deux fils, une petite ampoule (ou une DEL), un interrupteur. Observez ce montage : que se passe-t-il </w:t>
            </w:r>
            <w:r>
              <w:rPr>
                <w:color w:val="000000"/>
                <w:sz w:val="17"/>
                <w:szCs w:val="17"/>
              </w:rPr>
              <w:lastRenderedPageBreak/>
              <w:t>quand on ferme l'interrupteur, et quand on l'ouvre ?</w:t>
            </w:r>
          </w:p>
        </w:tc>
        <w:tc>
          <w:tcPr>
            <w:tcW w:w="1000" w:type="pct"/>
            <w:tcMar>
              <w:top w:w="60" w:type="dxa"/>
              <w:left w:w="100" w:type="dxa"/>
              <w:bottom w:w="60" w:type="dxa"/>
              <w:right w:w="100" w:type="dxa"/>
            </w:tcMar>
          </w:tcPr>
          <w:p w14:paraId="3F3201F1" w14:textId="77777777" w:rsidR="00D53860" w:rsidRDefault="00D502B4">
            <w:pPr>
              <w:spacing w:after="30"/>
            </w:pPr>
            <w:r>
              <w:rPr>
                <w:color w:val="000000"/>
                <w:sz w:val="17"/>
                <w:szCs w:val="17"/>
              </w:rPr>
              <w:lastRenderedPageBreak/>
              <w:t>Quand l'interrupteur est fermé, l'ampoule s'allume.</w:t>
            </w:r>
          </w:p>
          <w:p w14:paraId="7C815762" w14:textId="77777777" w:rsidR="00D53860" w:rsidRDefault="00D502B4">
            <w:pPr>
              <w:spacing w:after="30"/>
            </w:pPr>
            <w:r>
              <w:rPr>
                <w:color w:val="000000"/>
                <w:sz w:val="17"/>
                <w:szCs w:val="17"/>
              </w:rPr>
              <w:t>Quand l'interrupteur est ouvert, l'ampoule s'éteint.</w:t>
            </w:r>
          </w:p>
          <w:p w14:paraId="09024CD5" w14:textId="77777777" w:rsidR="00D53860" w:rsidRDefault="00D502B4">
            <w:pPr>
              <w:spacing w:after="30"/>
            </w:pPr>
            <w:r>
              <w:rPr>
                <w:color w:val="000000"/>
                <w:sz w:val="17"/>
                <w:szCs w:val="17"/>
              </w:rPr>
              <w:lastRenderedPageBreak/>
              <w:t>Les fils relient la pile, l'ampoule et l'interrupteur en formant une boucle fermée.</w:t>
            </w:r>
          </w:p>
        </w:tc>
        <w:tc>
          <w:tcPr>
            <w:tcW w:w="800" w:type="pct"/>
            <w:tcMar>
              <w:top w:w="60" w:type="dxa"/>
              <w:left w:w="100" w:type="dxa"/>
              <w:bottom w:w="60" w:type="dxa"/>
              <w:right w:w="100" w:type="dxa"/>
            </w:tcMar>
          </w:tcPr>
          <w:p w14:paraId="384A2F04" w14:textId="77777777" w:rsidR="00D53860" w:rsidRDefault="00D502B4">
            <w:pPr>
              <w:spacing w:after="80"/>
            </w:pPr>
            <w:r>
              <w:rPr>
                <w:color w:val="000000"/>
                <w:sz w:val="16"/>
                <w:szCs w:val="16"/>
              </w:rPr>
              <w:lastRenderedPageBreak/>
              <w:t>Observation dirigée</w:t>
            </w:r>
          </w:p>
        </w:tc>
        <w:tc>
          <w:tcPr>
            <w:tcW w:w="800" w:type="pct"/>
            <w:tcMar>
              <w:top w:w="60" w:type="dxa"/>
              <w:left w:w="100" w:type="dxa"/>
              <w:bottom w:w="60" w:type="dxa"/>
              <w:right w:w="100" w:type="dxa"/>
            </w:tcMar>
          </w:tcPr>
          <w:p w14:paraId="10FA89AB" w14:textId="77777777" w:rsidR="00D53860" w:rsidRDefault="00D502B4">
            <w:pPr>
              <w:spacing w:after="80"/>
            </w:pPr>
            <w:r>
              <w:rPr>
                <w:color w:val="000000"/>
                <w:sz w:val="16"/>
                <w:szCs w:val="16"/>
              </w:rPr>
              <w:t>un circuit électrique simple monté devant la classe : une pile, deux fils, une petite ampoule (ou une DEL), un interrupteur</w:t>
            </w:r>
          </w:p>
        </w:tc>
        <w:tc>
          <w:tcPr>
            <w:tcW w:w="700" w:type="pct"/>
            <w:tcMar>
              <w:top w:w="60" w:type="dxa"/>
              <w:left w:w="100" w:type="dxa"/>
              <w:bottom w:w="60" w:type="dxa"/>
              <w:right w:w="100" w:type="dxa"/>
            </w:tcMar>
          </w:tcPr>
          <w:p w14:paraId="76801718" w14:textId="77777777" w:rsidR="00D53860" w:rsidRDefault="00D53860">
            <w:pPr>
              <w:spacing w:after="80"/>
            </w:pPr>
          </w:p>
        </w:tc>
      </w:tr>
      <w:tr w:rsidR="00D53860" w14:paraId="0760DC08" w14:textId="77777777">
        <w:tc>
          <w:tcPr>
            <w:tcW w:w="700" w:type="pct"/>
            <w:tcMar>
              <w:top w:w="60" w:type="dxa"/>
              <w:left w:w="100" w:type="dxa"/>
              <w:bottom w:w="60" w:type="dxa"/>
              <w:right w:w="100" w:type="dxa"/>
            </w:tcMar>
          </w:tcPr>
          <w:p w14:paraId="2C378C31"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6A09FA88" w14:textId="77777777" w:rsidR="00D53860" w:rsidRDefault="00D502B4">
            <w:pPr>
              <w:spacing w:after="50"/>
            </w:pPr>
            <w:r>
              <w:rPr>
                <w:color w:val="000000"/>
                <w:sz w:val="17"/>
                <w:szCs w:val="17"/>
              </w:rPr>
              <w:t>Qu'est-ce qu'un circuit électrique simple, et quels sont ses composants de base ?</w:t>
            </w:r>
          </w:p>
          <w:p w14:paraId="1BDD1F3B" w14:textId="77777777" w:rsidR="00D53860" w:rsidRDefault="00D502B4">
            <w:pPr>
              <w:spacing w:after="50"/>
            </w:pPr>
            <w:r>
              <w:rPr>
                <w:color w:val="000000"/>
                <w:sz w:val="17"/>
                <w:szCs w:val="17"/>
              </w:rPr>
              <w:t>Pourquoi l'ampoule ne s'allume-t-elle pas si le circuit est ouvert ?</w:t>
            </w:r>
          </w:p>
          <w:p w14:paraId="0D03DC86" w14:textId="77777777" w:rsidR="00D53860" w:rsidRDefault="00D502B4">
            <w:pPr>
              <w:spacing w:after="50"/>
            </w:pPr>
            <w:r>
              <w:rPr>
                <w:color w:val="000000"/>
                <w:sz w:val="17"/>
                <w:szCs w:val="17"/>
              </w:rPr>
              <w:t>Quel est le sens conventionnel du courant électrique ?</w:t>
            </w:r>
          </w:p>
          <w:p w14:paraId="682FBC18" w14:textId="77777777" w:rsidR="00D53860" w:rsidRDefault="00D502B4">
            <w:pPr>
              <w:spacing w:after="50"/>
            </w:pPr>
            <w:r>
              <w:rPr>
                <w:color w:val="000000"/>
                <w:sz w:val="17"/>
                <w:szCs w:val="17"/>
              </w:rPr>
              <w:t>Quels symboles utilise-t-on pour représenter une pile et un interrupteur sur un schéma électrique ?</w:t>
            </w:r>
          </w:p>
          <w:p w14:paraId="0A4FE680" w14:textId="77777777" w:rsidR="00D53860" w:rsidRDefault="00D502B4">
            <w:pPr>
              <w:spacing w:after="50"/>
            </w:pPr>
            <w:r>
              <w:rPr>
                <w:color w:val="000000"/>
                <w:sz w:val="17"/>
                <w:szCs w:val="17"/>
              </w:rPr>
              <w:t>Quelle est la différence entre un montage en série et un montage en dérivation ?</w:t>
            </w:r>
          </w:p>
          <w:p w14:paraId="364A60B1" w14:textId="77777777" w:rsidR="00D53860" w:rsidRDefault="00D502B4">
            <w:pPr>
              <w:spacing w:after="50"/>
            </w:pPr>
            <w:r>
              <w:rPr>
                <w:color w:val="000000"/>
                <w:sz w:val="17"/>
                <w:szCs w:val="17"/>
              </w:rPr>
              <w:t>Que mesure l'intensité du courant, et que mesure la tension ?</w:t>
            </w:r>
          </w:p>
        </w:tc>
        <w:tc>
          <w:tcPr>
            <w:tcW w:w="1000" w:type="pct"/>
            <w:tcMar>
              <w:top w:w="60" w:type="dxa"/>
              <w:left w:w="100" w:type="dxa"/>
              <w:bottom w:w="60" w:type="dxa"/>
              <w:right w:w="100" w:type="dxa"/>
            </w:tcMar>
          </w:tcPr>
          <w:p w14:paraId="5E6C35E0" w14:textId="77777777" w:rsidR="00D53860" w:rsidRDefault="00D502B4">
            <w:pPr>
              <w:spacing w:after="50"/>
            </w:pPr>
            <w:r>
              <w:rPr>
                <w:i/>
                <w:iCs/>
                <w:color w:val="000000"/>
                <w:sz w:val="17"/>
                <w:szCs w:val="17"/>
              </w:rPr>
              <w:t>R.A. : C'est un montage formé d'un générateur (pile), de fils conducteurs et d'un récepteur (ampoule), reliés en boucle fermée, permettant au courant de circuler.</w:t>
            </w:r>
          </w:p>
          <w:p w14:paraId="785BA877" w14:textId="77777777" w:rsidR="00D53860" w:rsidRDefault="00D502B4">
            <w:pPr>
              <w:spacing w:after="50"/>
            </w:pPr>
            <w:r>
              <w:rPr>
                <w:i/>
                <w:iCs/>
                <w:color w:val="000000"/>
                <w:sz w:val="17"/>
                <w:szCs w:val="17"/>
              </w:rPr>
              <w:t>R.A. : Parce que le courant électrique ne peut circuler que dans un circuit fermé, formant une boucle complète depuis la pile jusqu'à l'ampoule et retour à la pile.</w:t>
            </w:r>
          </w:p>
          <w:p w14:paraId="6F5AD21E" w14:textId="77777777" w:rsidR="00D53860" w:rsidRDefault="00D502B4">
            <w:pPr>
              <w:spacing w:after="50"/>
            </w:pPr>
            <w:r>
              <w:rPr>
                <w:i/>
                <w:iCs/>
                <w:color w:val="000000"/>
                <w:sz w:val="17"/>
                <w:szCs w:val="17"/>
              </w:rPr>
              <w:t>R.A. : Par convention, le courant est considéré comme circulant de la borne + (positive) vers la borne − (négative) du générateur, à l'extérieur de celui-ci.</w:t>
            </w:r>
          </w:p>
          <w:p w14:paraId="0A3BB087" w14:textId="77777777" w:rsidR="00D53860" w:rsidRDefault="00D502B4">
            <w:pPr>
              <w:spacing w:after="50"/>
            </w:pPr>
            <w:r>
              <w:rPr>
                <w:i/>
                <w:iCs/>
                <w:color w:val="000000"/>
                <w:sz w:val="17"/>
                <w:szCs w:val="17"/>
              </w:rPr>
              <w:t>R.A. : La pile est représentée par deux traits parallèles (un long, un court) ; l'interrupteur est représenté par un petit trait incliné qui coupe ou ferme le circuit.</w:t>
            </w:r>
          </w:p>
          <w:p w14:paraId="2EEFE69D" w14:textId="77777777" w:rsidR="00D53860" w:rsidRDefault="00D502B4">
            <w:pPr>
              <w:spacing w:after="50"/>
            </w:pPr>
            <w:r>
              <w:rPr>
                <w:i/>
                <w:iCs/>
                <w:color w:val="000000"/>
                <w:sz w:val="17"/>
                <w:szCs w:val="17"/>
              </w:rPr>
              <w:t>R.A. : En série, les récepteurs sont placés les uns après les autres sur le même chemin ; en dérivation, chaque récepteur est branché sur sa propre boucle, en parallèle des autres.</w:t>
            </w:r>
          </w:p>
          <w:p w14:paraId="446ED805" w14:textId="77777777" w:rsidR="00D53860" w:rsidRDefault="00D502B4">
            <w:pPr>
              <w:spacing w:after="50"/>
            </w:pPr>
            <w:r>
              <w:rPr>
                <w:i/>
                <w:iCs/>
                <w:color w:val="000000"/>
                <w:sz w:val="17"/>
                <w:szCs w:val="17"/>
              </w:rPr>
              <w:t>R.A. : L'intensité mesure la quantité de courant qui circule (en ampères) ; la tension mesure la force électrique fournie par le générateur (en volts).</w:t>
            </w:r>
          </w:p>
        </w:tc>
        <w:tc>
          <w:tcPr>
            <w:tcW w:w="800" w:type="pct"/>
            <w:tcMar>
              <w:top w:w="60" w:type="dxa"/>
              <w:left w:w="100" w:type="dxa"/>
              <w:bottom w:w="60" w:type="dxa"/>
              <w:right w:w="100" w:type="dxa"/>
            </w:tcMar>
          </w:tcPr>
          <w:p w14:paraId="6B62207D"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2E855219" w14:textId="77777777" w:rsidR="00D53860" w:rsidRDefault="00D502B4">
            <w:pPr>
              <w:spacing w:after="80"/>
            </w:pPr>
            <w:r>
              <w:rPr>
                <w:color w:val="000000"/>
                <w:sz w:val="16"/>
                <w:szCs w:val="16"/>
              </w:rPr>
              <w:t>un circuit électrique simple monté devant la classe : une pile, deux fils, une petite ampoule (ou une DEL), un interrupteur</w:t>
            </w:r>
          </w:p>
        </w:tc>
        <w:tc>
          <w:tcPr>
            <w:tcW w:w="700" w:type="pct"/>
            <w:tcMar>
              <w:top w:w="60" w:type="dxa"/>
              <w:left w:w="100" w:type="dxa"/>
              <w:bottom w:w="60" w:type="dxa"/>
              <w:right w:w="100" w:type="dxa"/>
            </w:tcMar>
          </w:tcPr>
          <w:p w14:paraId="4BAB5822" w14:textId="77777777" w:rsidR="00D53860" w:rsidRDefault="00D53860">
            <w:pPr>
              <w:spacing w:after="80"/>
            </w:pPr>
          </w:p>
        </w:tc>
      </w:tr>
      <w:tr w:rsidR="00D53860" w14:paraId="67622829" w14:textId="77777777">
        <w:tc>
          <w:tcPr>
            <w:tcW w:w="700" w:type="pct"/>
            <w:tcMar>
              <w:top w:w="60" w:type="dxa"/>
              <w:left w:w="100" w:type="dxa"/>
              <w:bottom w:w="60" w:type="dxa"/>
              <w:right w:w="100" w:type="dxa"/>
            </w:tcMar>
          </w:tcPr>
          <w:p w14:paraId="29E5E3EB"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73656D02" w14:textId="77777777" w:rsidR="00D53860" w:rsidRDefault="00D502B4">
            <w:pPr>
              <w:spacing w:after="40"/>
            </w:pPr>
            <w:r>
              <w:rPr>
                <w:b/>
                <w:bCs/>
                <w:color w:val="000000"/>
                <w:sz w:val="17"/>
                <w:szCs w:val="17"/>
              </w:rPr>
              <w:t xml:space="preserve">Donc, un circuit électrique simple comprend un générateur (pile), des fils conducteurs et un récepteur (ampoule), formant une boucle fermée. Le courant circule, par convention, de la borne + vers la borne − à </w:t>
            </w:r>
            <w:r>
              <w:rPr>
                <w:b/>
                <w:bCs/>
                <w:color w:val="000000"/>
                <w:sz w:val="17"/>
                <w:szCs w:val="17"/>
              </w:rPr>
              <w:lastRenderedPageBreak/>
              <w:t>l'extérieur du générateur. On peut monter les récepteurs en série ou en dérivation. L'intensité (en ampères) et la tension (en volts) caractérisent le courant électrique.</w:t>
            </w:r>
          </w:p>
        </w:tc>
        <w:tc>
          <w:tcPr>
            <w:tcW w:w="1000" w:type="pct"/>
            <w:tcMar>
              <w:top w:w="60" w:type="dxa"/>
              <w:left w:w="100" w:type="dxa"/>
              <w:bottom w:w="60" w:type="dxa"/>
              <w:right w:w="100" w:type="dxa"/>
            </w:tcMar>
          </w:tcPr>
          <w:p w14:paraId="1513E03D" w14:textId="77777777" w:rsidR="00D53860" w:rsidRDefault="00D502B4">
            <w:pPr>
              <w:spacing w:after="40"/>
            </w:pPr>
            <w:r>
              <w:rPr>
                <w:color w:val="000000"/>
                <w:sz w:val="17"/>
                <w:szCs w:val="17"/>
              </w:rPr>
              <w:lastRenderedPageBreak/>
              <w:t>Les élèves écoutent la synthèse.</w:t>
            </w:r>
          </w:p>
        </w:tc>
        <w:tc>
          <w:tcPr>
            <w:tcW w:w="800" w:type="pct"/>
            <w:tcMar>
              <w:top w:w="60" w:type="dxa"/>
              <w:left w:w="100" w:type="dxa"/>
              <w:bottom w:w="60" w:type="dxa"/>
              <w:right w:w="100" w:type="dxa"/>
            </w:tcMar>
          </w:tcPr>
          <w:p w14:paraId="368E370A"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08E23AED"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69FB43BA" w14:textId="77777777" w:rsidR="00D53860" w:rsidRDefault="00D53860">
            <w:pPr>
              <w:spacing w:after="80"/>
            </w:pPr>
          </w:p>
        </w:tc>
      </w:tr>
      <w:tr w:rsidR="00D53860" w14:paraId="518B49E4" w14:textId="77777777">
        <w:tc>
          <w:tcPr>
            <w:tcW w:w="700" w:type="pct"/>
            <w:tcMar>
              <w:top w:w="60" w:type="dxa"/>
              <w:left w:w="100" w:type="dxa"/>
              <w:bottom w:w="60" w:type="dxa"/>
              <w:right w:w="100" w:type="dxa"/>
            </w:tcMar>
          </w:tcPr>
          <w:p w14:paraId="3BAB94D2"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407913A8" w14:textId="77777777" w:rsidR="00D53860" w:rsidRDefault="00D502B4">
            <w:pPr>
              <w:spacing w:before="100" w:after="30"/>
            </w:pPr>
            <w:r>
              <w:rPr>
                <w:b/>
                <w:bCs/>
                <w:color w:val="1F4E79"/>
                <w:sz w:val="17"/>
                <w:szCs w:val="17"/>
              </w:rPr>
              <w:t>Exercice 1</w:t>
            </w:r>
          </w:p>
          <w:p w14:paraId="7FF3E5ED" w14:textId="77777777" w:rsidR="00D53860" w:rsidRDefault="00D502B4">
            <w:pPr>
              <w:spacing w:after="40"/>
            </w:pPr>
            <w:r>
              <w:rPr>
                <w:i/>
                <w:iCs/>
                <w:color w:val="000000"/>
                <w:sz w:val="16"/>
                <w:szCs w:val="16"/>
              </w:rPr>
              <w:t>Entoure la bonne réponse.</w:t>
            </w:r>
          </w:p>
          <w:p w14:paraId="4AC8A364" w14:textId="77777777" w:rsidR="00D53860" w:rsidRDefault="00D502B4">
            <w:pPr>
              <w:spacing w:after="30"/>
            </w:pPr>
            <w:r>
              <w:rPr>
                <w:color w:val="000000"/>
                <w:sz w:val="16"/>
                <w:szCs w:val="16"/>
              </w:rPr>
              <w:t>Dans quel type de montage les récepteurs continuent-ils de fonctionner même si l'un d'eux s'éteint ?</w:t>
            </w:r>
          </w:p>
          <w:p w14:paraId="0E311B8F" w14:textId="77777777" w:rsidR="00D53860" w:rsidRDefault="00D502B4">
            <w:pPr>
              <w:spacing w:after="30"/>
            </w:pPr>
            <w:r>
              <w:rPr>
                <w:color w:val="000000"/>
                <w:sz w:val="16"/>
                <w:szCs w:val="16"/>
              </w:rPr>
              <w:t>A. Le montage en série</w:t>
            </w:r>
          </w:p>
          <w:p w14:paraId="0CFAE377" w14:textId="77777777" w:rsidR="00D53860" w:rsidRDefault="00D502B4">
            <w:pPr>
              <w:spacing w:after="30"/>
            </w:pPr>
            <w:r>
              <w:rPr>
                <w:color w:val="000000"/>
                <w:sz w:val="16"/>
                <w:szCs w:val="16"/>
              </w:rPr>
              <w:t>B. Le montage en dérivation</w:t>
            </w:r>
          </w:p>
          <w:p w14:paraId="0FF50DA5" w14:textId="77777777" w:rsidR="00D53860" w:rsidRDefault="00D502B4">
            <w:pPr>
              <w:spacing w:after="30"/>
            </w:pPr>
            <w:r>
              <w:rPr>
                <w:color w:val="000000"/>
                <w:sz w:val="16"/>
                <w:szCs w:val="16"/>
              </w:rPr>
              <w:t>C. Aucun des deux</w:t>
            </w:r>
          </w:p>
          <w:p w14:paraId="47193C5F" w14:textId="77777777" w:rsidR="00D53860" w:rsidRDefault="00D502B4">
            <w:pPr>
              <w:spacing w:after="30"/>
            </w:pPr>
            <w:r>
              <w:rPr>
                <w:color w:val="000000"/>
                <w:sz w:val="16"/>
                <w:szCs w:val="16"/>
              </w:rPr>
              <w:t>D. Les deux montages</w:t>
            </w:r>
          </w:p>
          <w:p w14:paraId="2E2DE2A7" w14:textId="77777777" w:rsidR="00D53860" w:rsidRDefault="00D502B4">
            <w:pPr>
              <w:spacing w:before="100" w:after="30"/>
            </w:pPr>
            <w:r>
              <w:rPr>
                <w:b/>
                <w:bCs/>
                <w:color w:val="1F4E79"/>
                <w:sz w:val="17"/>
                <w:szCs w:val="17"/>
              </w:rPr>
              <w:t>Exercice 2</w:t>
            </w:r>
          </w:p>
          <w:p w14:paraId="315CE7DA" w14:textId="77777777" w:rsidR="00D53860" w:rsidRDefault="00D502B4">
            <w:pPr>
              <w:spacing w:after="40"/>
            </w:pPr>
            <w:r>
              <w:rPr>
                <w:i/>
                <w:iCs/>
                <w:color w:val="000000"/>
                <w:sz w:val="16"/>
                <w:szCs w:val="16"/>
              </w:rPr>
              <w:t>Réponds par Vrai (V) ou Faux (F). Justifie chaque réponse fausse.</w:t>
            </w:r>
          </w:p>
          <w:p w14:paraId="54375F1A" w14:textId="77777777" w:rsidR="00D53860" w:rsidRDefault="00D502B4">
            <w:pPr>
              <w:spacing w:after="30"/>
            </w:pPr>
            <w:r>
              <w:rPr>
                <w:color w:val="000000"/>
                <w:sz w:val="16"/>
                <w:szCs w:val="16"/>
              </w:rPr>
              <w:t>1. Le courant ne circule que si le circuit est fermé.</w:t>
            </w:r>
          </w:p>
          <w:p w14:paraId="6B48382B" w14:textId="77777777" w:rsidR="00D53860" w:rsidRDefault="00D502B4">
            <w:pPr>
              <w:spacing w:after="30"/>
            </w:pPr>
            <w:r>
              <w:rPr>
                <w:color w:val="000000"/>
                <w:sz w:val="16"/>
                <w:szCs w:val="16"/>
              </w:rPr>
              <w:t>2. Par convention, le courant circule de la borne − vers la borne + à l'extérieur du générateur.</w:t>
            </w:r>
          </w:p>
          <w:p w14:paraId="4C9FADA6" w14:textId="77777777" w:rsidR="00D53860" w:rsidRDefault="00D502B4">
            <w:pPr>
              <w:spacing w:after="30"/>
            </w:pPr>
            <w:r>
              <w:rPr>
                <w:color w:val="000000"/>
                <w:sz w:val="16"/>
                <w:szCs w:val="16"/>
              </w:rPr>
              <w:t>3. L'intensité du courant se mesure en volts.</w:t>
            </w:r>
          </w:p>
          <w:p w14:paraId="24D5A607" w14:textId="77777777" w:rsidR="00D53860" w:rsidRDefault="00D502B4">
            <w:pPr>
              <w:spacing w:after="30"/>
            </w:pPr>
            <w:r>
              <w:rPr>
                <w:color w:val="000000"/>
                <w:sz w:val="16"/>
                <w:szCs w:val="16"/>
              </w:rPr>
              <w:t>4. Dans un montage en série, si un récepteur s'éteint, tous les autres s'éteignent aussi.</w:t>
            </w:r>
          </w:p>
        </w:tc>
        <w:tc>
          <w:tcPr>
            <w:tcW w:w="1000" w:type="pct"/>
            <w:tcMar>
              <w:top w:w="60" w:type="dxa"/>
              <w:left w:w="100" w:type="dxa"/>
              <w:bottom w:w="60" w:type="dxa"/>
              <w:right w:w="100" w:type="dxa"/>
            </w:tcMar>
          </w:tcPr>
          <w:p w14:paraId="334F2386" w14:textId="77777777" w:rsidR="00D53860" w:rsidRDefault="00D502B4">
            <w:pPr>
              <w:spacing w:before="100" w:after="30"/>
            </w:pPr>
            <w:r>
              <w:rPr>
                <w:b/>
                <w:bCs/>
                <w:color w:val="C2185B"/>
                <w:sz w:val="17"/>
                <w:szCs w:val="17"/>
              </w:rPr>
              <w:t>Corrigé — Exercice 1</w:t>
            </w:r>
          </w:p>
          <w:p w14:paraId="7E12A25E" w14:textId="77777777" w:rsidR="00D53860" w:rsidRDefault="00D502B4">
            <w:pPr>
              <w:spacing w:after="30"/>
            </w:pPr>
            <w:r>
              <w:rPr>
                <w:color w:val="C2185B"/>
                <w:sz w:val="16"/>
                <w:szCs w:val="16"/>
              </w:rPr>
              <w:t>Bonne réponse : B. Le montage en dérivation — dans un montage en dérivation, chaque récepteur a sa propre boucle indépendante</w:t>
            </w:r>
          </w:p>
          <w:p w14:paraId="2BEBF66C" w14:textId="77777777" w:rsidR="00D53860" w:rsidRDefault="00D502B4">
            <w:pPr>
              <w:spacing w:before="100" w:after="30"/>
            </w:pPr>
            <w:r>
              <w:rPr>
                <w:b/>
                <w:bCs/>
                <w:color w:val="C2185B"/>
                <w:sz w:val="17"/>
                <w:szCs w:val="17"/>
              </w:rPr>
              <w:t>Corrigé — Exercice 2</w:t>
            </w:r>
          </w:p>
          <w:p w14:paraId="165953E5" w14:textId="77777777" w:rsidR="00D53860" w:rsidRDefault="00D502B4">
            <w:pPr>
              <w:spacing w:after="30"/>
            </w:pPr>
            <w:r>
              <w:rPr>
                <w:color w:val="C2185B"/>
                <w:sz w:val="16"/>
                <w:szCs w:val="16"/>
              </w:rPr>
              <w:t>1. Vrai</w:t>
            </w:r>
          </w:p>
          <w:p w14:paraId="7BF436AE" w14:textId="77777777" w:rsidR="00D53860" w:rsidRDefault="00D502B4">
            <w:pPr>
              <w:spacing w:after="30"/>
            </w:pPr>
            <w:r>
              <w:rPr>
                <w:color w:val="C2185B"/>
                <w:sz w:val="16"/>
                <w:szCs w:val="16"/>
              </w:rPr>
              <w:t>2. Faux — Le courant circule conventionnellement de la borne + vers la borne − à l'extérieur du générateur.</w:t>
            </w:r>
          </w:p>
          <w:p w14:paraId="62E29DC8" w14:textId="77777777" w:rsidR="00D53860" w:rsidRDefault="00D502B4">
            <w:pPr>
              <w:spacing w:after="30"/>
            </w:pPr>
            <w:r>
              <w:rPr>
                <w:color w:val="C2185B"/>
                <w:sz w:val="16"/>
                <w:szCs w:val="16"/>
              </w:rPr>
              <w:t>3. Faux — L'intensité se mesure en ampères ; la tension se mesure en volts.</w:t>
            </w:r>
          </w:p>
          <w:p w14:paraId="2ACBE324" w14:textId="77777777" w:rsidR="00D53860" w:rsidRDefault="00D502B4">
            <w:pPr>
              <w:spacing w:after="30"/>
            </w:pPr>
            <w:r>
              <w:rPr>
                <w:color w:val="C2185B"/>
                <w:sz w:val="16"/>
                <w:szCs w:val="16"/>
              </w:rPr>
              <w:t>4. Vrai</w:t>
            </w:r>
          </w:p>
        </w:tc>
        <w:tc>
          <w:tcPr>
            <w:tcW w:w="800" w:type="pct"/>
            <w:tcMar>
              <w:top w:w="60" w:type="dxa"/>
              <w:left w:w="100" w:type="dxa"/>
              <w:bottom w:w="60" w:type="dxa"/>
              <w:right w:w="100" w:type="dxa"/>
            </w:tcMar>
          </w:tcPr>
          <w:p w14:paraId="6AD59B9D" w14:textId="77777777" w:rsidR="00D53860" w:rsidRDefault="00D502B4">
            <w:pPr>
              <w:spacing w:after="80"/>
            </w:pPr>
            <w:r>
              <w:rPr>
                <w:color w:val="000000"/>
                <w:sz w:val="16"/>
                <w:szCs w:val="16"/>
              </w:rPr>
              <w:t>Travail individuel écrit</w:t>
            </w:r>
          </w:p>
        </w:tc>
        <w:tc>
          <w:tcPr>
            <w:tcW w:w="800" w:type="pct"/>
            <w:tcMar>
              <w:top w:w="60" w:type="dxa"/>
              <w:left w:w="100" w:type="dxa"/>
              <w:bottom w:w="60" w:type="dxa"/>
              <w:right w:w="100" w:type="dxa"/>
            </w:tcMar>
          </w:tcPr>
          <w:p w14:paraId="1FBFD770"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1DB8B1D7" w14:textId="77777777" w:rsidR="00D53860" w:rsidRDefault="00D53860">
            <w:pPr>
              <w:spacing w:after="80"/>
            </w:pPr>
          </w:p>
        </w:tc>
      </w:tr>
      <w:tr w:rsidR="00D53860" w14:paraId="493E80CC" w14:textId="77777777">
        <w:tc>
          <w:tcPr>
            <w:tcW w:w="700" w:type="pct"/>
            <w:tcMar>
              <w:top w:w="60" w:type="dxa"/>
              <w:left w:w="100" w:type="dxa"/>
              <w:bottom w:w="60" w:type="dxa"/>
              <w:right w:w="100" w:type="dxa"/>
            </w:tcMar>
          </w:tcPr>
          <w:p w14:paraId="679E7FED" w14:textId="77777777" w:rsidR="00D53860" w:rsidRDefault="00D502B4">
            <w:pPr>
              <w:spacing w:after="80"/>
            </w:pPr>
            <w:r>
              <w:rPr>
                <w:b/>
                <w:bCs/>
                <w:color w:val="000000"/>
                <w:sz w:val="17"/>
                <w:szCs w:val="17"/>
              </w:rPr>
              <w:t>III. Évaluation (30 min)</w:t>
            </w:r>
          </w:p>
        </w:tc>
        <w:tc>
          <w:tcPr>
            <w:tcW w:w="1000" w:type="pct"/>
            <w:tcMar>
              <w:top w:w="60" w:type="dxa"/>
              <w:left w:w="100" w:type="dxa"/>
              <w:bottom w:w="60" w:type="dxa"/>
              <w:right w:w="100" w:type="dxa"/>
            </w:tcMar>
          </w:tcPr>
          <w:p w14:paraId="469E879B" w14:textId="77777777" w:rsidR="00D53860" w:rsidRDefault="00D502B4">
            <w:pPr>
              <w:spacing w:before="100" w:after="30"/>
            </w:pPr>
            <w:r>
              <w:rPr>
                <w:b/>
                <w:bCs/>
                <w:color w:val="1F4E79"/>
                <w:sz w:val="17"/>
                <w:szCs w:val="17"/>
              </w:rPr>
              <w:t>Exercice 1</w:t>
            </w:r>
          </w:p>
          <w:p w14:paraId="4AC51D59" w14:textId="77777777" w:rsidR="00D53860" w:rsidRDefault="00D502B4">
            <w:pPr>
              <w:spacing w:after="40"/>
            </w:pPr>
            <w:r>
              <w:rPr>
                <w:i/>
                <w:iCs/>
                <w:color w:val="000000"/>
                <w:sz w:val="16"/>
                <w:szCs w:val="16"/>
              </w:rPr>
              <w:t>Réponds aux questions suivantes par une phrase complète.</w:t>
            </w:r>
          </w:p>
          <w:p w14:paraId="0703C996" w14:textId="77777777" w:rsidR="00D53860" w:rsidRDefault="00D502B4">
            <w:pPr>
              <w:spacing w:after="30"/>
            </w:pPr>
            <w:r>
              <w:rPr>
                <w:color w:val="000000"/>
                <w:sz w:val="16"/>
                <w:szCs w:val="16"/>
              </w:rPr>
              <w:t>1. Quels sont les composants de base d'un circuit électrique simple ?</w:t>
            </w:r>
          </w:p>
          <w:p w14:paraId="37592256" w14:textId="77777777" w:rsidR="00D53860" w:rsidRDefault="00D502B4">
            <w:pPr>
              <w:spacing w:after="30"/>
            </w:pPr>
            <w:r>
              <w:rPr>
                <w:color w:val="000000"/>
                <w:sz w:val="16"/>
                <w:szCs w:val="16"/>
              </w:rPr>
              <w:t>2. Pourquoi une ampoule ne s'allume-t-elle pas si le circuit est ouvert ?</w:t>
            </w:r>
          </w:p>
          <w:p w14:paraId="71870279" w14:textId="77777777" w:rsidR="00D53860" w:rsidRDefault="00D502B4">
            <w:pPr>
              <w:spacing w:after="30"/>
            </w:pPr>
            <w:r>
              <w:rPr>
                <w:color w:val="000000"/>
                <w:sz w:val="16"/>
                <w:szCs w:val="16"/>
              </w:rPr>
              <w:t>3. Que mesure-t-on en ampères ?</w:t>
            </w:r>
          </w:p>
          <w:p w14:paraId="6376D5DD" w14:textId="77777777" w:rsidR="00D53860" w:rsidRDefault="00D502B4">
            <w:pPr>
              <w:spacing w:after="30"/>
            </w:pPr>
            <w:r>
              <w:rPr>
                <w:color w:val="000000"/>
                <w:sz w:val="16"/>
                <w:szCs w:val="16"/>
              </w:rPr>
              <w:t>4. Quelle est la différence entre un montage en série et en dérivation ?</w:t>
            </w:r>
          </w:p>
          <w:p w14:paraId="60F76D81" w14:textId="77777777" w:rsidR="00D53860" w:rsidRDefault="00D502B4">
            <w:pPr>
              <w:spacing w:before="100" w:after="30"/>
            </w:pPr>
            <w:r>
              <w:rPr>
                <w:b/>
                <w:bCs/>
                <w:color w:val="1F4E79"/>
                <w:sz w:val="17"/>
                <w:szCs w:val="17"/>
              </w:rPr>
              <w:t>Exercice 2</w:t>
            </w:r>
          </w:p>
          <w:p w14:paraId="0F30CF20" w14:textId="77777777" w:rsidR="00D53860" w:rsidRDefault="00D502B4">
            <w:pPr>
              <w:spacing w:after="40"/>
            </w:pPr>
            <w:r>
              <w:rPr>
                <w:i/>
                <w:iCs/>
                <w:color w:val="000000"/>
                <w:sz w:val="16"/>
                <w:szCs w:val="16"/>
              </w:rPr>
              <w:t>Termine chaque phrase.</w:t>
            </w:r>
          </w:p>
          <w:p w14:paraId="5E86A942" w14:textId="77777777" w:rsidR="00D53860" w:rsidRDefault="00D502B4">
            <w:pPr>
              <w:spacing w:after="30"/>
            </w:pPr>
            <w:r>
              <w:rPr>
                <w:color w:val="000000"/>
                <w:sz w:val="16"/>
                <w:szCs w:val="16"/>
              </w:rPr>
              <w:t>1. Un circuit électrique simple comprend un générateur, des fils conducteurs et …………………………………</w:t>
            </w:r>
          </w:p>
          <w:p w14:paraId="6F183060" w14:textId="77777777" w:rsidR="00D53860" w:rsidRDefault="00D502B4">
            <w:pPr>
              <w:spacing w:after="30"/>
            </w:pPr>
            <w:r>
              <w:rPr>
                <w:color w:val="000000"/>
                <w:sz w:val="16"/>
                <w:szCs w:val="16"/>
              </w:rPr>
              <w:t>2. Le courant électrique circule, par convention, de la borne + vers …………………………………</w:t>
            </w:r>
          </w:p>
          <w:p w14:paraId="0E04C631" w14:textId="77777777" w:rsidR="00D53860" w:rsidRDefault="00D502B4">
            <w:pPr>
              <w:spacing w:after="30"/>
            </w:pPr>
            <w:r>
              <w:rPr>
                <w:color w:val="000000"/>
                <w:sz w:val="16"/>
                <w:szCs w:val="16"/>
              </w:rPr>
              <w:t>3. L'intensité du courant se mesure en …………………………………</w:t>
            </w:r>
          </w:p>
          <w:p w14:paraId="68340E41" w14:textId="77777777" w:rsidR="00D53860" w:rsidRDefault="00D502B4">
            <w:pPr>
              <w:spacing w:after="30"/>
            </w:pPr>
            <w:r>
              <w:rPr>
                <w:color w:val="000000"/>
                <w:sz w:val="16"/>
                <w:szCs w:val="16"/>
              </w:rPr>
              <w:t>4. La tension fournie par le générateur se mesure en …………………………………</w:t>
            </w:r>
          </w:p>
        </w:tc>
        <w:tc>
          <w:tcPr>
            <w:tcW w:w="1000" w:type="pct"/>
            <w:tcMar>
              <w:top w:w="60" w:type="dxa"/>
              <w:left w:w="100" w:type="dxa"/>
              <w:bottom w:w="60" w:type="dxa"/>
              <w:right w:w="100" w:type="dxa"/>
            </w:tcMar>
          </w:tcPr>
          <w:p w14:paraId="3013C641" w14:textId="77777777" w:rsidR="00D53860" w:rsidRDefault="00D502B4">
            <w:pPr>
              <w:spacing w:before="100" w:after="30"/>
            </w:pPr>
            <w:r>
              <w:rPr>
                <w:b/>
                <w:bCs/>
                <w:color w:val="C2185B"/>
                <w:sz w:val="17"/>
                <w:szCs w:val="17"/>
              </w:rPr>
              <w:t>Corrigé — Exercice 1</w:t>
            </w:r>
          </w:p>
          <w:p w14:paraId="01A98202" w14:textId="77777777" w:rsidR="00D53860" w:rsidRDefault="00D502B4">
            <w:pPr>
              <w:spacing w:after="30"/>
            </w:pPr>
            <w:r>
              <w:rPr>
                <w:color w:val="C2185B"/>
                <w:sz w:val="16"/>
                <w:szCs w:val="16"/>
              </w:rPr>
              <w:t>1. Un générateur (pile), des fils conducteurs et un récepteur.</w:t>
            </w:r>
          </w:p>
          <w:p w14:paraId="5EED4AC3" w14:textId="77777777" w:rsidR="00D53860" w:rsidRDefault="00D502B4">
            <w:pPr>
              <w:spacing w:after="30"/>
            </w:pPr>
            <w:r>
              <w:rPr>
                <w:color w:val="C2185B"/>
                <w:sz w:val="16"/>
                <w:szCs w:val="16"/>
              </w:rPr>
              <w:t>2. Parce que le courant ne peut circuler que dans un circuit fermé.</w:t>
            </w:r>
          </w:p>
          <w:p w14:paraId="5059F1FB" w14:textId="77777777" w:rsidR="00D53860" w:rsidRDefault="00D502B4">
            <w:pPr>
              <w:spacing w:after="30"/>
            </w:pPr>
            <w:r>
              <w:rPr>
                <w:color w:val="C2185B"/>
                <w:sz w:val="16"/>
                <w:szCs w:val="16"/>
              </w:rPr>
              <w:t>3. L'intensité du courant électrique.</w:t>
            </w:r>
          </w:p>
          <w:p w14:paraId="25A51901" w14:textId="77777777" w:rsidR="00D53860" w:rsidRDefault="00D502B4">
            <w:pPr>
              <w:spacing w:after="30"/>
            </w:pPr>
            <w:r>
              <w:rPr>
                <w:color w:val="C2185B"/>
                <w:sz w:val="16"/>
                <w:szCs w:val="16"/>
              </w:rPr>
              <w:t>4. En série, les récepteurs sont sur le même chemin ; en dérivation, chacun a sa propre boucle.</w:t>
            </w:r>
          </w:p>
          <w:p w14:paraId="49BD07A4" w14:textId="77777777" w:rsidR="00D53860" w:rsidRDefault="00D502B4">
            <w:pPr>
              <w:spacing w:before="100" w:after="30"/>
            </w:pPr>
            <w:r>
              <w:rPr>
                <w:b/>
                <w:bCs/>
                <w:color w:val="C2185B"/>
                <w:sz w:val="17"/>
                <w:szCs w:val="17"/>
              </w:rPr>
              <w:t>Corrigé — Exercice 2</w:t>
            </w:r>
          </w:p>
          <w:p w14:paraId="73DAF4F8" w14:textId="77777777" w:rsidR="00D53860" w:rsidRDefault="00D502B4">
            <w:pPr>
              <w:spacing w:after="30"/>
            </w:pPr>
            <w:r>
              <w:rPr>
                <w:color w:val="C2185B"/>
                <w:sz w:val="16"/>
                <w:szCs w:val="16"/>
              </w:rPr>
              <w:t>1. Un circuit électrique simple comprend un générateur, des fils conducteurs et un récepteur.</w:t>
            </w:r>
          </w:p>
          <w:p w14:paraId="31F4B87E" w14:textId="77777777" w:rsidR="00D53860" w:rsidRDefault="00D502B4">
            <w:pPr>
              <w:spacing w:after="30"/>
            </w:pPr>
            <w:r>
              <w:rPr>
                <w:color w:val="C2185B"/>
                <w:sz w:val="16"/>
                <w:szCs w:val="16"/>
              </w:rPr>
              <w:t>2. Le courant électrique circule, par convention, de la borne + vers la borne − à l'extérieur du générateur.</w:t>
            </w:r>
          </w:p>
          <w:p w14:paraId="145690EB" w14:textId="77777777" w:rsidR="00D53860" w:rsidRDefault="00D502B4">
            <w:pPr>
              <w:spacing w:after="30"/>
            </w:pPr>
            <w:r>
              <w:rPr>
                <w:color w:val="C2185B"/>
                <w:sz w:val="16"/>
                <w:szCs w:val="16"/>
              </w:rPr>
              <w:t>3. L'intensité du courant se mesure en ampères.</w:t>
            </w:r>
          </w:p>
          <w:p w14:paraId="5802445D" w14:textId="77777777" w:rsidR="00D53860" w:rsidRDefault="00D502B4">
            <w:pPr>
              <w:spacing w:after="30"/>
            </w:pPr>
            <w:r>
              <w:rPr>
                <w:color w:val="C2185B"/>
                <w:sz w:val="16"/>
                <w:szCs w:val="16"/>
              </w:rPr>
              <w:lastRenderedPageBreak/>
              <w:t>4. La tension fournie par le générateur se mesure en volts.</w:t>
            </w:r>
          </w:p>
        </w:tc>
        <w:tc>
          <w:tcPr>
            <w:tcW w:w="800" w:type="pct"/>
            <w:tcMar>
              <w:top w:w="60" w:type="dxa"/>
              <w:left w:w="100" w:type="dxa"/>
              <w:bottom w:w="60" w:type="dxa"/>
              <w:right w:w="100" w:type="dxa"/>
            </w:tcMar>
          </w:tcPr>
          <w:p w14:paraId="6A057814" w14:textId="77777777" w:rsidR="00D53860" w:rsidRDefault="00D502B4">
            <w:pPr>
              <w:spacing w:after="80"/>
            </w:pPr>
            <w:r>
              <w:rPr>
                <w:color w:val="000000"/>
                <w:sz w:val="16"/>
                <w:szCs w:val="16"/>
              </w:rPr>
              <w:lastRenderedPageBreak/>
              <w:t>Travail individuel écrit noté</w:t>
            </w:r>
          </w:p>
        </w:tc>
        <w:tc>
          <w:tcPr>
            <w:tcW w:w="800" w:type="pct"/>
            <w:tcMar>
              <w:top w:w="60" w:type="dxa"/>
              <w:left w:w="100" w:type="dxa"/>
              <w:bottom w:w="60" w:type="dxa"/>
              <w:right w:w="100" w:type="dxa"/>
            </w:tcMar>
          </w:tcPr>
          <w:p w14:paraId="6EDC7E5D"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1BE8B398" w14:textId="77777777" w:rsidR="00D53860" w:rsidRDefault="00D53860">
            <w:pPr>
              <w:spacing w:after="80"/>
            </w:pPr>
          </w:p>
        </w:tc>
      </w:tr>
    </w:tbl>
    <w:p w14:paraId="7DDFDCE2" w14:textId="77777777" w:rsidR="00D53860" w:rsidRDefault="00D502B4">
      <w:r>
        <w:br w:type="page"/>
      </w:r>
    </w:p>
    <w:p w14:paraId="1029D4F2" w14:textId="77777777" w:rsidR="00D53860" w:rsidRDefault="00D502B4">
      <w:pPr>
        <w:spacing w:after="40"/>
        <w:jc w:val="center"/>
      </w:pPr>
      <w:r>
        <w:rPr>
          <w:b/>
          <w:bCs/>
          <w:color w:val="1F4E79"/>
          <w:sz w:val="16"/>
          <w:szCs w:val="16"/>
        </w:rPr>
        <w:lastRenderedPageBreak/>
        <w:t>SÉANCE 32 / 42</w:t>
      </w:r>
    </w:p>
    <w:p w14:paraId="2FDB11B8" w14:textId="77777777" w:rsidR="00D53860" w:rsidRDefault="00D502B4">
      <w:pPr>
        <w:spacing w:before="100" w:after="200"/>
        <w:jc w:val="center"/>
      </w:pPr>
      <w:r>
        <w:rPr>
          <w:b/>
          <w:bCs/>
          <w:color w:val="C00000"/>
          <w:sz w:val="30"/>
          <w:szCs w:val="30"/>
        </w:rPr>
        <w:t>Le circuit électrique simple</w:t>
      </w:r>
    </w:p>
    <w:p w14:paraId="02439677" w14:textId="77777777" w:rsidR="00D53860" w:rsidRDefault="00D502B4">
      <w:pPr>
        <w:spacing w:after="90"/>
      </w:pPr>
      <w:r>
        <w:rPr>
          <w:color w:val="000000"/>
        </w:rPr>
        <w:t xml:space="preserve">Un </w:t>
      </w:r>
      <w:r>
        <w:rPr>
          <w:b/>
          <w:bCs/>
          <w:color w:val="1F4E79"/>
        </w:rPr>
        <w:t>circuit électrique</w:t>
      </w:r>
      <w:r>
        <w:rPr>
          <w:color w:val="000000"/>
        </w:rPr>
        <w:t xml:space="preserve"> simple permet au courant électrique de circuler pour faire fonctionner un récepteur, comme une ampoule.</w:t>
      </w:r>
    </w:p>
    <w:p w14:paraId="75F005CE" w14:textId="77777777" w:rsidR="00D53860" w:rsidRDefault="00D502B4">
      <w:pPr>
        <w:spacing w:before="160" w:after="100"/>
      </w:pPr>
      <w:r>
        <w:rPr>
          <w:b/>
          <w:bCs/>
          <w:color w:val="1E7B34"/>
          <w:sz w:val="22"/>
          <w:szCs w:val="22"/>
        </w:rPr>
        <w:t>Les composants du circuit</w:t>
      </w:r>
    </w:p>
    <w:p w14:paraId="141BA0FC" w14:textId="77777777" w:rsidR="00D53860" w:rsidRDefault="00D502B4">
      <w:pPr>
        <w:spacing w:after="90"/>
      </w:pPr>
      <w:r>
        <w:rPr>
          <w:color w:val="000000"/>
        </w:rPr>
        <w:t xml:space="preserve">Le </w:t>
      </w:r>
      <w:r>
        <w:rPr>
          <w:b/>
          <w:bCs/>
          <w:color w:val="1F4E79"/>
        </w:rPr>
        <w:t>générateur</w:t>
      </w:r>
      <w:r>
        <w:rPr>
          <w:color w:val="000000"/>
        </w:rPr>
        <w:t xml:space="preserve"> (</w:t>
      </w:r>
      <w:r>
        <w:rPr>
          <w:b/>
          <w:bCs/>
          <w:color w:val="1F4E79"/>
        </w:rPr>
        <w:t>pile</w:t>
      </w:r>
      <w:r>
        <w:rPr>
          <w:color w:val="000000"/>
        </w:rPr>
        <w:t xml:space="preserve">) fournit l'énergie électrique. Les fils </w:t>
      </w:r>
      <w:r>
        <w:rPr>
          <w:b/>
          <w:bCs/>
          <w:color w:val="1F4E79"/>
        </w:rPr>
        <w:t>conducteur</w:t>
      </w:r>
      <w:r>
        <w:rPr>
          <w:color w:val="000000"/>
        </w:rPr>
        <w:t>s relient les différents éléments. Le récepteur (ampoule, moteur...) utilise l'énergie électrique. L'interrupteur permet d'ouvrir ou de fermer le circuit.</w:t>
      </w:r>
    </w:p>
    <w:p w14:paraId="02FB923B" w14:textId="77777777" w:rsidR="00D53860" w:rsidRDefault="00D502B4">
      <w:pPr>
        <w:spacing w:after="90"/>
      </w:pPr>
      <w:r>
        <w:rPr>
          <w:color w:val="000000"/>
        </w:rPr>
        <w:t>Le courant ne peut circuler que si le circuit est fermé, c'est-à-dire si tous les éléments forment une boucle complète.</w:t>
      </w:r>
    </w:p>
    <w:p w14:paraId="08259B22" w14:textId="77777777" w:rsidR="00D53860" w:rsidRDefault="00D502B4">
      <w:pPr>
        <w:spacing w:before="160" w:after="100"/>
      </w:pPr>
      <w:r>
        <w:rPr>
          <w:b/>
          <w:bCs/>
          <w:color w:val="1E7B34"/>
          <w:sz w:val="22"/>
          <w:szCs w:val="22"/>
        </w:rPr>
        <w:t>Le sens du courant et les symboles</w:t>
      </w:r>
    </w:p>
    <w:p w14:paraId="25BD1596" w14:textId="77777777" w:rsidR="00D53860" w:rsidRDefault="00D502B4">
      <w:pPr>
        <w:spacing w:after="90"/>
      </w:pPr>
      <w:r>
        <w:rPr>
          <w:color w:val="000000"/>
        </w:rPr>
        <w:t xml:space="preserve">Par convention, le courant électrique circule de la borne + (positive) vers la borne − (négative) du </w:t>
      </w:r>
      <w:r>
        <w:rPr>
          <w:b/>
          <w:bCs/>
          <w:color w:val="1F4E79"/>
        </w:rPr>
        <w:t>générateur</w:t>
      </w:r>
      <w:r>
        <w:rPr>
          <w:color w:val="000000"/>
        </w:rPr>
        <w:t>, à l'extérieur de celui-ci.</w:t>
      </w:r>
    </w:p>
    <w:p w14:paraId="61F1E8BB" w14:textId="77777777" w:rsidR="00D53860" w:rsidRDefault="00D502B4">
      <w:pPr>
        <w:spacing w:after="90"/>
      </w:pPr>
      <w:r>
        <w:rPr>
          <w:color w:val="000000"/>
        </w:rPr>
        <w:t xml:space="preserve">Sur un schéma électrique, la </w:t>
      </w:r>
      <w:r>
        <w:rPr>
          <w:b/>
          <w:bCs/>
          <w:color w:val="1F4E79"/>
        </w:rPr>
        <w:t>pile</w:t>
      </w:r>
      <w:r>
        <w:rPr>
          <w:color w:val="000000"/>
        </w:rPr>
        <w:t xml:space="preserve"> est représentée par deux traits parallèles (un long, un court) ; l'interrupteur par un petit trait incliné ; le fil par un simple trait.</w:t>
      </w:r>
    </w:p>
    <w:p w14:paraId="187A494E" w14:textId="77777777" w:rsidR="00D53860" w:rsidRDefault="00D502B4">
      <w:pPr>
        <w:spacing w:before="160" w:after="100"/>
      </w:pPr>
      <w:r>
        <w:rPr>
          <w:b/>
          <w:bCs/>
          <w:color w:val="1E7B34"/>
          <w:sz w:val="22"/>
          <w:szCs w:val="22"/>
        </w:rPr>
        <w:t>Montage en série et en dérivation</w:t>
      </w:r>
    </w:p>
    <w:p w14:paraId="265AFEC4" w14:textId="77777777" w:rsidR="00D53860" w:rsidRDefault="00D502B4">
      <w:pPr>
        <w:spacing w:after="90"/>
      </w:pPr>
      <w:r>
        <w:rPr>
          <w:color w:val="000000"/>
        </w:rPr>
        <w:t>Dans un montage en série, les récepteurs sont placés les uns après les autres sur le même chemin : si l'un s'éteint, tous s'éteignent.</w:t>
      </w:r>
    </w:p>
    <w:p w14:paraId="0BEC7F58" w14:textId="77777777" w:rsidR="00D53860" w:rsidRDefault="00D502B4">
      <w:pPr>
        <w:spacing w:after="90"/>
      </w:pPr>
      <w:r>
        <w:rPr>
          <w:color w:val="000000"/>
        </w:rPr>
        <w:t>Dans un montage en dérivation, chaque récepteur est branché sur sa propre boucle, en parallèle : si l'un s'éteint, les autres continuent de fonctionner.</w:t>
      </w:r>
    </w:p>
    <w:p w14:paraId="0ADE1A27" w14:textId="77777777" w:rsidR="00D53860" w:rsidRDefault="00D502B4">
      <w:pPr>
        <w:spacing w:before="160" w:after="100"/>
      </w:pPr>
      <w:r>
        <w:rPr>
          <w:b/>
          <w:bCs/>
          <w:color w:val="1E7B34"/>
          <w:sz w:val="22"/>
          <w:szCs w:val="22"/>
        </w:rPr>
        <w:t>Intensité et tension</w:t>
      </w:r>
    </w:p>
    <w:p w14:paraId="059E1314" w14:textId="77777777" w:rsidR="00D53860" w:rsidRDefault="00D502B4">
      <w:pPr>
        <w:spacing w:after="90"/>
      </w:pPr>
      <w:r>
        <w:rPr>
          <w:color w:val="000000"/>
        </w:rPr>
        <w:t>L'</w:t>
      </w:r>
      <w:r>
        <w:rPr>
          <w:b/>
          <w:bCs/>
          <w:color w:val="1F4E79"/>
        </w:rPr>
        <w:t>intensité</w:t>
      </w:r>
      <w:r>
        <w:rPr>
          <w:color w:val="000000"/>
        </w:rPr>
        <w:t xml:space="preserve"> du courant, mesurée en ampères (A), indique la quantité de courant qui circule. La </w:t>
      </w:r>
      <w:r>
        <w:rPr>
          <w:b/>
          <w:bCs/>
          <w:color w:val="1F4E79"/>
        </w:rPr>
        <w:t>tension</w:t>
      </w:r>
      <w:r>
        <w:rPr>
          <w:color w:val="000000"/>
        </w:rPr>
        <w:t xml:space="preserve">, mesurée en volts (V), indique la force électrique fournie par le </w:t>
      </w:r>
      <w:r>
        <w:rPr>
          <w:b/>
          <w:bCs/>
          <w:color w:val="1F4E79"/>
        </w:rPr>
        <w:t>générateur</w:t>
      </w:r>
      <w:r>
        <w:rPr>
          <w:color w:val="000000"/>
        </w:rPr>
        <w:t>.</w:t>
      </w:r>
    </w:p>
    <w:p w14:paraId="1C4E8FA1" w14:textId="77777777" w:rsidR="00D53860" w:rsidRDefault="00D502B4">
      <w:pPr>
        <w:spacing w:before="200" w:after="160"/>
      </w:pPr>
      <w:r>
        <w:rPr>
          <w:b/>
          <w:bCs/>
          <w:color w:val="000000"/>
          <w:sz w:val="24"/>
          <w:szCs w:val="24"/>
        </w:rPr>
        <w:t>EXERCICES</w:t>
      </w:r>
    </w:p>
    <w:p w14:paraId="0CE8D128" w14:textId="77777777" w:rsidR="00D53860" w:rsidRDefault="00D502B4">
      <w:pPr>
        <w:spacing w:before="100" w:after="30"/>
      </w:pPr>
      <w:r>
        <w:rPr>
          <w:b/>
          <w:bCs/>
          <w:color w:val="1F4E79"/>
          <w:sz w:val="17"/>
          <w:szCs w:val="17"/>
        </w:rPr>
        <w:t>Exercice 1</w:t>
      </w:r>
    </w:p>
    <w:p w14:paraId="5AACB1D0" w14:textId="77777777" w:rsidR="00D53860" w:rsidRDefault="00D502B4">
      <w:pPr>
        <w:spacing w:after="40"/>
      </w:pPr>
      <w:r>
        <w:rPr>
          <w:i/>
          <w:iCs/>
          <w:color w:val="000000"/>
          <w:sz w:val="16"/>
          <w:szCs w:val="16"/>
        </w:rPr>
        <w:t>Entoure la bonne réponse.</w:t>
      </w:r>
    </w:p>
    <w:p w14:paraId="2E2E60F0" w14:textId="77777777" w:rsidR="00D53860" w:rsidRDefault="00D502B4">
      <w:pPr>
        <w:spacing w:after="30"/>
      </w:pPr>
      <w:r>
        <w:rPr>
          <w:color w:val="000000"/>
          <w:sz w:val="16"/>
          <w:szCs w:val="16"/>
        </w:rPr>
        <w:t>Dans quel type de montage les récepteurs continuent-ils de fonctionner même si l'un d'eux s'éteint ?</w:t>
      </w:r>
    </w:p>
    <w:p w14:paraId="4449B200" w14:textId="77777777" w:rsidR="00D53860" w:rsidRDefault="00D502B4">
      <w:pPr>
        <w:spacing w:after="30"/>
      </w:pPr>
      <w:r>
        <w:rPr>
          <w:color w:val="000000"/>
          <w:sz w:val="16"/>
          <w:szCs w:val="16"/>
        </w:rPr>
        <w:t>A. Le montage en série</w:t>
      </w:r>
    </w:p>
    <w:p w14:paraId="5A3E8988" w14:textId="77777777" w:rsidR="00D53860" w:rsidRDefault="00D502B4">
      <w:pPr>
        <w:spacing w:after="30"/>
      </w:pPr>
      <w:r>
        <w:rPr>
          <w:color w:val="000000"/>
          <w:sz w:val="16"/>
          <w:szCs w:val="16"/>
        </w:rPr>
        <w:t>B. Le montage en dérivation</w:t>
      </w:r>
    </w:p>
    <w:p w14:paraId="2C2F16F3" w14:textId="77777777" w:rsidR="00D53860" w:rsidRDefault="00D502B4">
      <w:pPr>
        <w:spacing w:after="30"/>
      </w:pPr>
      <w:r>
        <w:rPr>
          <w:color w:val="000000"/>
          <w:sz w:val="16"/>
          <w:szCs w:val="16"/>
        </w:rPr>
        <w:t>C. Aucun des deux</w:t>
      </w:r>
    </w:p>
    <w:p w14:paraId="25903B60" w14:textId="77777777" w:rsidR="00D53860" w:rsidRDefault="00D502B4">
      <w:pPr>
        <w:spacing w:after="30"/>
      </w:pPr>
      <w:r>
        <w:rPr>
          <w:color w:val="000000"/>
          <w:sz w:val="16"/>
          <w:szCs w:val="16"/>
        </w:rPr>
        <w:t>D. Les deux montages</w:t>
      </w:r>
    </w:p>
    <w:p w14:paraId="29429636" w14:textId="77777777" w:rsidR="00D53860" w:rsidRDefault="00D502B4">
      <w:pPr>
        <w:spacing w:before="100" w:after="30"/>
      </w:pPr>
      <w:r>
        <w:rPr>
          <w:b/>
          <w:bCs/>
          <w:color w:val="1F4E79"/>
          <w:sz w:val="17"/>
          <w:szCs w:val="17"/>
        </w:rPr>
        <w:t>Exercice 2</w:t>
      </w:r>
    </w:p>
    <w:p w14:paraId="7A896244" w14:textId="77777777" w:rsidR="00D53860" w:rsidRDefault="00D502B4">
      <w:pPr>
        <w:spacing w:after="40"/>
      </w:pPr>
      <w:r>
        <w:rPr>
          <w:i/>
          <w:iCs/>
          <w:color w:val="000000"/>
          <w:sz w:val="16"/>
          <w:szCs w:val="16"/>
        </w:rPr>
        <w:t>Réponds par Vrai (V) ou Faux (F). Justifie chaque réponse fausse.</w:t>
      </w:r>
    </w:p>
    <w:p w14:paraId="038BC3F1" w14:textId="77777777" w:rsidR="00D53860" w:rsidRDefault="00D502B4">
      <w:pPr>
        <w:spacing w:after="30"/>
      </w:pPr>
      <w:r>
        <w:rPr>
          <w:color w:val="000000"/>
          <w:sz w:val="16"/>
          <w:szCs w:val="16"/>
        </w:rPr>
        <w:t>1. Le courant ne circule que si le circuit est fermé.</w:t>
      </w:r>
    </w:p>
    <w:p w14:paraId="23E8A3FC" w14:textId="77777777" w:rsidR="00D53860" w:rsidRDefault="00D502B4">
      <w:pPr>
        <w:spacing w:after="30"/>
      </w:pPr>
      <w:r>
        <w:rPr>
          <w:color w:val="000000"/>
          <w:sz w:val="16"/>
          <w:szCs w:val="16"/>
        </w:rPr>
        <w:t>2. Par convention, le courant circule de la borne − vers la borne + à l'extérieur du générateur.</w:t>
      </w:r>
    </w:p>
    <w:p w14:paraId="2EE7AD33" w14:textId="77777777" w:rsidR="00D53860" w:rsidRDefault="00D502B4">
      <w:pPr>
        <w:spacing w:after="30"/>
      </w:pPr>
      <w:r>
        <w:rPr>
          <w:color w:val="000000"/>
          <w:sz w:val="16"/>
          <w:szCs w:val="16"/>
        </w:rPr>
        <w:t>3. L'intensité du courant se mesure en volts.</w:t>
      </w:r>
    </w:p>
    <w:p w14:paraId="08EC4F47" w14:textId="77777777" w:rsidR="00D53860" w:rsidRDefault="00D502B4">
      <w:pPr>
        <w:spacing w:after="30"/>
      </w:pPr>
      <w:r>
        <w:rPr>
          <w:color w:val="000000"/>
          <w:sz w:val="16"/>
          <w:szCs w:val="16"/>
        </w:rPr>
        <w:t>4. Dans un montage en série, si un récepteur s'éteint, tous les autres s'éteignent aussi.</w:t>
      </w:r>
    </w:p>
    <w:p w14:paraId="6CAA10C9" w14:textId="77777777" w:rsidR="00D53860" w:rsidRDefault="00D502B4">
      <w:pPr>
        <w:spacing w:before="100" w:after="30"/>
      </w:pPr>
      <w:r>
        <w:rPr>
          <w:b/>
          <w:bCs/>
          <w:color w:val="1F4E79"/>
          <w:sz w:val="17"/>
          <w:szCs w:val="17"/>
        </w:rPr>
        <w:t>Exercice 3</w:t>
      </w:r>
    </w:p>
    <w:p w14:paraId="5352DF7C" w14:textId="77777777" w:rsidR="00D53860" w:rsidRDefault="00D502B4">
      <w:pPr>
        <w:spacing w:after="40"/>
      </w:pPr>
      <w:r>
        <w:rPr>
          <w:i/>
          <w:iCs/>
          <w:color w:val="000000"/>
          <w:sz w:val="16"/>
          <w:szCs w:val="16"/>
        </w:rPr>
        <w:t>Réponds aux questions suivantes par une phrase complète.</w:t>
      </w:r>
    </w:p>
    <w:p w14:paraId="2D548A9D" w14:textId="77777777" w:rsidR="00D53860" w:rsidRDefault="00D502B4">
      <w:pPr>
        <w:spacing w:after="30"/>
      </w:pPr>
      <w:r>
        <w:rPr>
          <w:color w:val="000000"/>
          <w:sz w:val="16"/>
          <w:szCs w:val="16"/>
        </w:rPr>
        <w:t>1. Quels sont les composants de base d'un circuit électrique simple ?</w:t>
      </w:r>
    </w:p>
    <w:p w14:paraId="1F567876" w14:textId="77777777" w:rsidR="00D53860" w:rsidRDefault="00D502B4">
      <w:pPr>
        <w:spacing w:after="30"/>
      </w:pPr>
      <w:r>
        <w:rPr>
          <w:color w:val="000000"/>
          <w:sz w:val="16"/>
          <w:szCs w:val="16"/>
        </w:rPr>
        <w:t>2. Pourquoi une ampoule ne s'allume-t-elle pas si le circuit est ouvert ?</w:t>
      </w:r>
    </w:p>
    <w:p w14:paraId="53580F06" w14:textId="77777777" w:rsidR="00D53860" w:rsidRDefault="00D502B4">
      <w:pPr>
        <w:spacing w:after="30"/>
      </w:pPr>
      <w:r>
        <w:rPr>
          <w:color w:val="000000"/>
          <w:sz w:val="16"/>
          <w:szCs w:val="16"/>
        </w:rPr>
        <w:t>3. Que mesure-t-on en ampères ?</w:t>
      </w:r>
    </w:p>
    <w:p w14:paraId="74452FF2" w14:textId="77777777" w:rsidR="00D53860" w:rsidRDefault="00D502B4">
      <w:pPr>
        <w:spacing w:after="30"/>
      </w:pPr>
      <w:r>
        <w:rPr>
          <w:color w:val="000000"/>
          <w:sz w:val="16"/>
          <w:szCs w:val="16"/>
        </w:rPr>
        <w:t>4. Quelle est la différence entre un montage en série et en dérivation ?</w:t>
      </w:r>
    </w:p>
    <w:p w14:paraId="1D4D3DCB" w14:textId="77777777" w:rsidR="00D53860" w:rsidRDefault="00D502B4">
      <w:pPr>
        <w:spacing w:before="100" w:after="30"/>
      </w:pPr>
      <w:r>
        <w:rPr>
          <w:b/>
          <w:bCs/>
          <w:color w:val="1F4E79"/>
          <w:sz w:val="17"/>
          <w:szCs w:val="17"/>
        </w:rPr>
        <w:t>Exercice 4</w:t>
      </w:r>
    </w:p>
    <w:p w14:paraId="3748575C" w14:textId="77777777" w:rsidR="00D53860" w:rsidRDefault="00D502B4">
      <w:pPr>
        <w:spacing w:after="40"/>
      </w:pPr>
      <w:r>
        <w:rPr>
          <w:i/>
          <w:iCs/>
          <w:color w:val="000000"/>
          <w:sz w:val="16"/>
          <w:szCs w:val="16"/>
        </w:rPr>
        <w:t>Termine chaque phrase.</w:t>
      </w:r>
    </w:p>
    <w:p w14:paraId="6D4C2A41" w14:textId="77777777" w:rsidR="00D53860" w:rsidRDefault="00D502B4">
      <w:pPr>
        <w:spacing w:after="30"/>
      </w:pPr>
      <w:r>
        <w:rPr>
          <w:color w:val="000000"/>
          <w:sz w:val="16"/>
          <w:szCs w:val="16"/>
        </w:rPr>
        <w:t>1. Un circuit électrique simple comprend un générateur, des fils conducteurs et …………………………………</w:t>
      </w:r>
    </w:p>
    <w:p w14:paraId="1DFDE48B" w14:textId="77777777" w:rsidR="00D53860" w:rsidRDefault="00D502B4">
      <w:pPr>
        <w:spacing w:after="30"/>
      </w:pPr>
      <w:r>
        <w:rPr>
          <w:color w:val="000000"/>
          <w:sz w:val="16"/>
          <w:szCs w:val="16"/>
        </w:rPr>
        <w:t>2. Le courant électrique circule, par convention, de la borne + vers …………………………………</w:t>
      </w:r>
    </w:p>
    <w:p w14:paraId="303575C0" w14:textId="77777777" w:rsidR="00D53860" w:rsidRDefault="00D502B4">
      <w:pPr>
        <w:spacing w:after="30"/>
      </w:pPr>
      <w:r>
        <w:rPr>
          <w:color w:val="000000"/>
          <w:sz w:val="16"/>
          <w:szCs w:val="16"/>
        </w:rPr>
        <w:t>3. L'intensité du courant se mesure en …………………………………</w:t>
      </w:r>
    </w:p>
    <w:p w14:paraId="0DF304A5" w14:textId="77777777" w:rsidR="00D53860" w:rsidRDefault="00D502B4">
      <w:pPr>
        <w:spacing w:after="30"/>
      </w:pPr>
      <w:r>
        <w:rPr>
          <w:color w:val="000000"/>
          <w:sz w:val="16"/>
          <w:szCs w:val="16"/>
        </w:rPr>
        <w:t>4. La tension fournie par le générateur se mesure en …………………………………</w:t>
      </w:r>
    </w:p>
    <w:p w14:paraId="3F05E2C4" w14:textId="77777777" w:rsidR="00D53860" w:rsidRDefault="00D502B4">
      <w:pPr>
        <w:spacing w:before="100" w:after="30"/>
      </w:pPr>
      <w:r>
        <w:rPr>
          <w:b/>
          <w:bCs/>
          <w:color w:val="C2185B"/>
          <w:sz w:val="17"/>
          <w:szCs w:val="17"/>
        </w:rPr>
        <w:t>Corrigé — Exercice 1</w:t>
      </w:r>
    </w:p>
    <w:p w14:paraId="5FD95537" w14:textId="77777777" w:rsidR="00D53860" w:rsidRDefault="00D502B4">
      <w:pPr>
        <w:spacing w:after="30"/>
      </w:pPr>
      <w:r>
        <w:rPr>
          <w:color w:val="C2185B"/>
          <w:sz w:val="16"/>
          <w:szCs w:val="16"/>
        </w:rPr>
        <w:t>Bonne réponse : B. Le montage en dérivation — dans un montage en dérivation, chaque récepteur a sa propre boucle indépendante</w:t>
      </w:r>
    </w:p>
    <w:p w14:paraId="2FA6FAEB" w14:textId="77777777" w:rsidR="00D53860" w:rsidRDefault="00D502B4">
      <w:pPr>
        <w:spacing w:before="100" w:after="30"/>
      </w:pPr>
      <w:r>
        <w:rPr>
          <w:b/>
          <w:bCs/>
          <w:color w:val="C2185B"/>
          <w:sz w:val="17"/>
          <w:szCs w:val="17"/>
        </w:rPr>
        <w:t>Corrigé — Exercice 2</w:t>
      </w:r>
    </w:p>
    <w:p w14:paraId="33F4DE57" w14:textId="77777777" w:rsidR="00D53860" w:rsidRDefault="00D502B4">
      <w:pPr>
        <w:spacing w:after="30"/>
      </w:pPr>
      <w:r>
        <w:rPr>
          <w:color w:val="C2185B"/>
          <w:sz w:val="16"/>
          <w:szCs w:val="16"/>
        </w:rPr>
        <w:t>1. Vrai</w:t>
      </w:r>
    </w:p>
    <w:p w14:paraId="540288B2" w14:textId="77777777" w:rsidR="00D53860" w:rsidRDefault="00D502B4">
      <w:pPr>
        <w:spacing w:after="30"/>
      </w:pPr>
      <w:r>
        <w:rPr>
          <w:color w:val="C2185B"/>
          <w:sz w:val="16"/>
          <w:szCs w:val="16"/>
        </w:rPr>
        <w:t>2. Faux — Le courant circule conventionnellement de la borne + vers la borne − à l'extérieur du générateur.</w:t>
      </w:r>
    </w:p>
    <w:p w14:paraId="0042ED62" w14:textId="77777777" w:rsidR="00D53860" w:rsidRDefault="00D502B4">
      <w:pPr>
        <w:spacing w:after="30"/>
      </w:pPr>
      <w:r>
        <w:rPr>
          <w:color w:val="C2185B"/>
          <w:sz w:val="16"/>
          <w:szCs w:val="16"/>
        </w:rPr>
        <w:lastRenderedPageBreak/>
        <w:t>3. Faux — L'intensité se mesure en ampères ; la tension se mesure en volts.</w:t>
      </w:r>
    </w:p>
    <w:p w14:paraId="22997E7A" w14:textId="77777777" w:rsidR="00D53860" w:rsidRDefault="00D502B4">
      <w:pPr>
        <w:spacing w:after="30"/>
      </w:pPr>
      <w:r>
        <w:rPr>
          <w:color w:val="C2185B"/>
          <w:sz w:val="16"/>
          <w:szCs w:val="16"/>
        </w:rPr>
        <w:t>4. Vrai</w:t>
      </w:r>
    </w:p>
    <w:p w14:paraId="7595D8CC" w14:textId="77777777" w:rsidR="00D53860" w:rsidRDefault="00D502B4">
      <w:pPr>
        <w:spacing w:before="100" w:after="30"/>
      </w:pPr>
      <w:r>
        <w:rPr>
          <w:b/>
          <w:bCs/>
          <w:color w:val="C2185B"/>
          <w:sz w:val="17"/>
          <w:szCs w:val="17"/>
        </w:rPr>
        <w:t>Corrigé — Exercice 3</w:t>
      </w:r>
    </w:p>
    <w:p w14:paraId="10AB0778" w14:textId="77777777" w:rsidR="00D53860" w:rsidRDefault="00D502B4">
      <w:pPr>
        <w:spacing w:after="30"/>
      </w:pPr>
      <w:r>
        <w:rPr>
          <w:color w:val="C2185B"/>
          <w:sz w:val="16"/>
          <w:szCs w:val="16"/>
        </w:rPr>
        <w:t>1. Un générateur (pile), des fils conducteurs et un récepteur.</w:t>
      </w:r>
    </w:p>
    <w:p w14:paraId="0C4A35BA" w14:textId="77777777" w:rsidR="00D53860" w:rsidRDefault="00D502B4">
      <w:pPr>
        <w:spacing w:after="30"/>
      </w:pPr>
      <w:r>
        <w:rPr>
          <w:color w:val="C2185B"/>
          <w:sz w:val="16"/>
          <w:szCs w:val="16"/>
        </w:rPr>
        <w:t>2. Parce que le courant ne peut circuler que dans un circuit fermé.</w:t>
      </w:r>
    </w:p>
    <w:p w14:paraId="15FBDDB7" w14:textId="77777777" w:rsidR="00D53860" w:rsidRDefault="00D502B4">
      <w:pPr>
        <w:spacing w:after="30"/>
      </w:pPr>
      <w:r>
        <w:rPr>
          <w:color w:val="C2185B"/>
          <w:sz w:val="16"/>
          <w:szCs w:val="16"/>
        </w:rPr>
        <w:t>3. L'intensité du courant électrique.</w:t>
      </w:r>
    </w:p>
    <w:p w14:paraId="7A757158" w14:textId="77777777" w:rsidR="00D53860" w:rsidRDefault="00D502B4">
      <w:pPr>
        <w:spacing w:after="30"/>
      </w:pPr>
      <w:r>
        <w:rPr>
          <w:color w:val="C2185B"/>
          <w:sz w:val="16"/>
          <w:szCs w:val="16"/>
        </w:rPr>
        <w:t>4. En série, les récepteurs sont sur le même chemin ; en dérivation, chacun a sa propre boucle.</w:t>
      </w:r>
    </w:p>
    <w:p w14:paraId="068A4232" w14:textId="77777777" w:rsidR="00D53860" w:rsidRDefault="00D502B4">
      <w:pPr>
        <w:spacing w:before="100" w:after="30"/>
      </w:pPr>
      <w:r>
        <w:rPr>
          <w:b/>
          <w:bCs/>
          <w:color w:val="C2185B"/>
          <w:sz w:val="17"/>
          <w:szCs w:val="17"/>
        </w:rPr>
        <w:t>Corrigé — Exercice 4</w:t>
      </w:r>
    </w:p>
    <w:p w14:paraId="011A29FF" w14:textId="77777777" w:rsidR="00D53860" w:rsidRDefault="00D502B4">
      <w:pPr>
        <w:spacing w:after="30"/>
      </w:pPr>
      <w:r>
        <w:rPr>
          <w:color w:val="C2185B"/>
          <w:sz w:val="16"/>
          <w:szCs w:val="16"/>
        </w:rPr>
        <w:t>1. Un circuit électrique simple comprend un générateur, des fils conducteurs et un récepteur.</w:t>
      </w:r>
    </w:p>
    <w:p w14:paraId="63C9C718" w14:textId="77777777" w:rsidR="00D53860" w:rsidRDefault="00D502B4">
      <w:pPr>
        <w:spacing w:after="30"/>
      </w:pPr>
      <w:r>
        <w:rPr>
          <w:color w:val="C2185B"/>
          <w:sz w:val="16"/>
          <w:szCs w:val="16"/>
        </w:rPr>
        <w:t>2. Le courant électrique circule, par convention, de la borne + vers la borne − à l'extérieur du générateur.</w:t>
      </w:r>
    </w:p>
    <w:p w14:paraId="4EE7CB0C" w14:textId="77777777" w:rsidR="00D53860" w:rsidRDefault="00D502B4">
      <w:pPr>
        <w:spacing w:after="30"/>
      </w:pPr>
      <w:r>
        <w:rPr>
          <w:color w:val="C2185B"/>
          <w:sz w:val="16"/>
          <w:szCs w:val="16"/>
        </w:rPr>
        <w:t>3. L'intensité du courant se mesure en ampères.</w:t>
      </w:r>
    </w:p>
    <w:p w14:paraId="2D655CCF" w14:textId="77777777" w:rsidR="00D53860" w:rsidRDefault="00D502B4">
      <w:pPr>
        <w:spacing w:after="30"/>
      </w:pPr>
      <w:r>
        <w:rPr>
          <w:color w:val="C2185B"/>
          <w:sz w:val="16"/>
          <w:szCs w:val="16"/>
        </w:rPr>
        <w:t>4. La tension fournie par le générateur se mesure en volts.</w:t>
      </w:r>
    </w:p>
    <w:p w14:paraId="24A635B0" w14:textId="77777777" w:rsidR="00D53860" w:rsidRDefault="00D502B4">
      <w:r>
        <w:br w:type="page"/>
      </w:r>
    </w:p>
    <w:p w14:paraId="1766552A" w14:textId="77777777" w:rsidR="00D53860" w:rsidRDefault="00D502B4">
      <w:pPr>
        <w:spacing w:after="40"/>
        <w:jc w:val="center"/>
      </w:pPr>
      <w:r>
        <w:rPr>
          <w:b/>
          <w:bCs/>
          <w:color w:val="1F4E79"/>
          <w:sz w:val="18"/>
          <w:szCs w:val="18"/>
        </w:rPr>
        <w:lastRenderedPageBreak/>
        <w:t>SÉANCE 33 / 42</w:t>
      </w:r>
    </w:p>
    <w:p w14:paraId="4BDDF6E3" w14:textId="77777777" w:rsidR="00D53860" w:rsidRDefault="00D502B4">
      <w:pPr>
        <w:pStyle w:val="Titre2"/>
        <w:spacing w:before="100" w:after="200"/>
        <w:jc w:val="center"/>
      </w:pPr>
      <w:bookmarkStart w:id="38" w:name="_Toc000038"/>
      <w:r>
        <w:rPr>
          <w:b/>
          <w:bCs/>
          <w:color w:val="C00000"/>
        </w:rPr>
        <w:t>Conducteurs thermiques, dilatation et isolants</w:t>
      </w:r>
      <w:bookmarkEnd w:id="38"/>
    </w:p>
    <w:p w14:paraId="1D553902"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4B209034" w14:textId="77777777">
        <w:tc>
          <w:tcPr>
            <w:tcW w:w="1500" w:type="pct"/>
            <w:tcMar>
              <w:top w:w="60" w:type="dxa"/>
              <w:left w:w="100" w:type="dxa"/>
              <w:bottom w:w="60" w:type="dxa"/>
              <w:right w:w="100" w:type="dxa"/>
            </w:tcMar>
          </w:tcPr>
          <w:p w14:paraId="6978D3B2"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5B5E48ED" w14:textId="77777777" w:rsidR="00D53860" w:rsidRDefault="00D502B4">
            <w:pPr>
              <w:spacing w:after="80"/>
            </w:pPr>
            <w:r>
              <w:rPr>
                <w:color w:val="000000"/>
                <w:sz w:val="18"/>
                <w:szCs w:val="18"/>
              </w:rPr>
              <w:t>Sciences et Technologie</w:t>
            </w:r>
          </w:p>
        </w:tc>
      </w:tr>
      <w:tr w:rsidR="00D53860" w14:paraId="1F1A4512" w14:textId="77777777">
        <w:tc>
          <w:tcPr>
            <w:tcW w:w="1500" w:type="pct"/>
            <w:tcMar>
              <w:top w:w="60" w:type="dxa"/>
              <w:left w:w="100" w:type="dxa"/>
              <w:bottom w:w="60" w:type="dxa"/>
              <w:right w:w="100" w:type="dxa"/>
            </w:tcMar>
          </w:tcPr>
          <w:p w14:paraId="3B48E824"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76FE9154" w14:textId="77777777" w:rsidR="00D53860" w:rsidRDefault="00D502B4">
            <w:pPr>
              <w:spacing w:after="80"/>
            </w:pPr>
            <w:r>
              <w:rPr>
                <w:color w:val="000000"/>
                <w:sz w:val="18"/>
                <w:szCs w:val="18"/>
              </w:rPr>
              <w:t>Chaleur et température</w:t>
            </w:r>
          </w:p>
        </w:tc>
      </w:tr>
      <w:tr w:rsidR="00D53860" w14:paraId="10E45BBD" w14:textId="77777777">
        <w:tc>
          <w:tcPr>
            <w:tcW w:w="1500" w:type="pct"/>
            <w:tcMar>
              <w:top w:w="60" w:type="dxa"/>
              <w:left w:w="100" w:type="dxa"/>
              <w:bottom w:w="60" w:type="dxa"/>
              <w:right w:w="100" w:type="dxa"/>
            </w:tcMar>
          </w:tcPr>
          <w:p w14:paraId="4DD87943"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04B0E240" w14:textId="77777777" w:rsidR="00D53860" w:rsidRDefault="00D502B4">
            <w:pPr>
              <w:spacing w:after="80"/>
            </w:pPr>
            <w:r>
              <w:rPr>
                <w:color w:val="000000"/>
                <w:sz w:val="18"/>
                <w:szCs w:val="18"/>
              </w:rPr>
              <w:t>L'énergie thermique</w:t>
            </w:r>
          </w:p>
        </w:tc>
      </w:tr>
      <w:tr w:rsidR="00D53860" w14:paraId="4ADCEAE7" w14:textId="77777777">
        <w:tc>
          <w:tcPr>
            <w:tcW w:w="1500" w:type="pct"/>
            <w:tcMar>
              <w:top w:w="60" w:type="dxa"/>
              <w:left w:w="100" w:type="dxa"/>
              <w:bottom w:w="60" w:type="dxa"/>
              <w:right w:w="100" w:type="dxa"/>
            </w:tcMar>
          </w:tcPr>
          <w:p w14:paraId="23A014C3"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4F495208" w14:textId="77777777" w:rsidR="00D53860" w:rsidRDefault="00D502B4">
            <w:pPr>
              <w:spacing w:after="80"/>
            </w:pPr>
            <w:r>
              <w:rPr>
                <w:color w:val="000000"/>
                <w:sz w:val="18"/>
                <w:szCs w:val="18"/>
              </w:rPr>
              <w:t>Conducteurs thermiques, dilatation et isolants</w:t>
            </w:r>
          </w:p>
        </w:tc>
      </w:tr>
      <w:tr w:rsidR="00D53860" w14:paraId="3EDFEBE0" w14:textId="77777777">
        <w:tc>
          <w:tcPr>
            <w:tcW w:w="1500" w:type="pct"/>
            <w:tcMar>
              <w:top w:w="60" w:type="dxa"/>
              <w:left w:w="100" w:type="dxa"/>
              <w:bottom w:w="60" w:type="dxa"/>
              <w:right w:w="100" w:type="dxa"/>
            </w:tcMar>
          </w:tcPr>
          <w:p w14:paraId="182C6C46"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7B42706C" w14:textId="77777777" w:rsidR="00D53860" w:rsidRDefault="00D502B4">
            <w:pPr>
              <w:spacing w:after="80"/>
            </w:pPr>
            <w:r>
              <w:rPr>
                <w:color w:val="000000"/>
                <w:sz w:val="18"/>
                <w:szCs w:val="18"/>
              </w:rPr>
              <w:t>Distinguer un conducteur thermique d'un isolant thermique, et expliquer le phénomène de dilatation.</w:t>
            </w:r>
          </w:p>
        </w:tc>
      </w:tr>
      <w:tr w:rsidR="00D53860" w14:paraId="722E8456" w14:textId="77777777">
        <w:tc>
          <w:tcPr>
            <w:tcW w:w="1500" w:type="pct"/>
            <w:tcMar>
              <w:top w:w="60" w:type="dxa"/>
              <w:left w:w="100" w:type="dxa"/>
              <w:bottom w:w="60" w:type="dxa"/>
              <w:right w:w="100" w:type="dxa"/>
            </w:tcMar>
          </w:tcPr>
          <w:p w14:paraId="2F68C7F8"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61CC3588" w14:textId="77777777" w:rsidR="00D53860" w:rsidRDefault="00D502B4">
            <w:pPr>
              <w:spacing w:after="80"/>
            </w:pPr>
            <w:r>
              <w:rPr>
                <w:color w:val="000000"/>
                <w:sz w:val="18"/>
                <w:szCs w:val="18"/>
              </w:rPr>
              <w:t>Programme RAPE T6 (Sciences et Technologie)</w:t>
            </w:r>
          </w:p>
        </w:tc>
      </w:tr>
      <w:tr w:rsidR="00D53860" w14:paraId="2245B6CE" w14:textId="77777777">
        <w:tc>
          <w:tcPr>
            <w:tcW w:w="1500" w:type="pct"/>
            <w:tcMar>
              <w:top w:w="60" w:type="dxa"/>
              <w:left w:w="100" w:type="dxa"/>
              <w:bottom w:w="60" w:type="dxa"/>
              <w:right w:w="100" w:type="dxa"/>
            </w:tcMar>
          </w:tcPr>
          <w:p w14:paraId="7D97C097"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41C44988" w14:textId="77777777" w:rsidR="00D53860" w:rsidRDefault="00D502B4">
            <w:pPr>
              <w:spacing w:after="80"/>
            </w:pPr>
            <w:r>
              <w:rPr>
                <w:color w:val="000000"/>
                <w:sz w:val="18"/>
                <w:szCs w:val="18"/>
              </w:rPr>
              <w:t>une expérience simple : une tige de métal et une tige de bois, chacune avec un peu de cire à une extrémité, chauffées à l'autre extrémité par une bougie</w:t>
            </w:r>
          </w:p>
        </w:tc>
      </w:tr>
    </w:tbl>
    <w:p w14:paraId="6782D2DA" w14:textId="77777777" w:rsidR="00D53860" w:rsidRDefault="00D502B4">
      <w:pPr>
        <w:spacing w:after="40"/>
        <w:jc w:val="right"/>
      </w:pPr>
      <w:r>
        <w:rPr>
          <w:sz w:val="18"/>
          <w:szCs w:val="18"/>
        </w:rPr>
        <w:t>Date : _______</w:t>
      </w:r>
    </w:p>
    <w:p w14:paraId="20DFE31E" w14:textId="77777777" w:rsidR="00D53860" w:rsidRDefault="00D502B4">
      <w:pPr>
        <w:spacing w:after="40"/>
        <w:jc w:val="right"/>
      </w:pPr>
      <w:r>
        <w:rPr>
          <w:sz w:val="18"/>
          <w:szCs w:val="18"/>
        </w:rPr>
        <w:t>Classe : 6e</w:t>
      </w:r>
    </w:p>
    <w:p w14:paraId="4818BB48" w14:textId="77777777" w:rsidR="00D53860" w:rsidRDefault="00D502B4">
      <w:pPr>
        <w:spacing w:after="40"/>
        <w:jc w:val="right"/>
      </w:pPr>
      <w:r>
        <w:rPr>
          <w:sz w:val="18"/>
          <w:szCs w:val="18"/>
        </w:rPr>
        <w:t>Séance n° : 33/42</w:t>
      </w:r>
    </w:p>
    <w:p w14:paraId="77D59AA3" w14:textId="77777777" w:rsidR="00D53860" w:rsidRDefault="00D502B4">
      <w:pPr>
        <w:spacing w:after="40"/>
        <w:jc w:val="right"/>
      </w:pPr>
      <w:r>
        <w:rPr>
          <w:sz w:val="18"/>
          <w:szCs w:val="18"/>
        </w:rPr>
        <w:t>Durée : 3h</w:t>
      </w:r>
    </w:p>
    <w:p w14:paraId="589A451E"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62"/>
        <w:gridCol w:w="1803"/>
        <w:gridCol w:w="1803"/>
        <w:gridCol w:w="1443"/>
        <w:gridCol w:w="1443"/>
        <w:gridCol w:w="1262"/>
      </w:tblGrid>
      <w:tr w:rsidR="00D53860" w14:paraId="43D73D5F" w14:textId="77777777">
        <w:trPr>
          <w:tblHeader/>
        </w:trPr>
        <w:tc>
          <w:tcPr>
            <w:tcW w:w="700" w:type="pct"/>
            <w:vMerge w:val="restart"/>
            <w:shd w:val="clear" w:color="auto" w:fill="DDEEFF"/>
            <w:tcMar>
              <w:top w:w="60" w:type="dxa"/>
              <w:left w:w="100" w:type="dxa"/>
              <w:bottom w:w="60" w:type="dxa"/>
              <w:right w:w="100" w:type="dxa"/>
            </w:tcMar>
          </w:tcPr>
          <w:p w14:paraId="315A6AF0"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74C54743"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4F4BB985"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2718F79D"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03E002C7" w14:textId="77777777" w:rsidR="00D53860" w:rsidRDefault="00D502B4">
            <w:pPr>
              <w:spacing w:after="80"/>
            </w:pPr>
            <w:r>
              <w:rPr>
                <w:b/>
                <w:bCs/>
                <w:color w:val="000000"/>
                <w:sz w:val="17"/>
                <w:szCs w:val="17"/>
              </w:rPr>
              <w:t>Observation</w:t>
            </w:r>
          </w:p>
        </w:tc>
      </w:tr>
      <w:tr w:rsidR="00D53860" w14:paraId="64D09606" w14:textId="77777777">
        <w:trPr>
          <w:tblHeader/>
        </w:trPr>
        <w:tc>
          <w:tcPr>
            <w:tcW w:w="0" w:type="auto"/>
            <w:vMerge/>
            <w:shd w:val="clear" w:color="auto" w:fill="F5F5F5"/>
            <w:tcMar>
              <w:top w:w="60" w:type="dxa"/>
              <w:left w:w="100" w:type="dxa"/>
              <w:bottom w:w="60" w:type="dxa"/>
              <w:right w:w="100" w:type="dxa"/>
            </w:tcMar>
          </w:tcPr>
          <w:p w14:paraId="335A3E61" w14:textId="77777777" w:rsidR="00D53860" w:rsidRDefault="00D53860">
            <w:pPr>
              <w:spacing w:after="80"/>
            </w:pPr>
          </w:p>
        </w:tc>
        <w:tc>
          <w:tcPr>
            <w:tcW w:w="1000" w:type="pct"/>
            <w:shd w:val="clear" w:color="auto" w:fill="F5F5F5"/>
            <w:tcMar>
              <w:top w:w="60" w:type="dxa"/>
              <w:left w:w="100" w:type="dxa"/>
              <w:bottom w:w="60" w:type="dxa"/>
              <w:right w:w="100" w:type="dxa"/>
            </w:tcMar>
          </w:tcPr>
          <w:p w14:paraId="2817D30D"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35085BF6"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1CBCB5B9"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0E944D61"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6A694D8A" w14:textId="77777777" w:rsidR="00D53860" w:rsidRDefault="00D53860">
            <w:pPr>
              <w:spacing w:after="80"/>
            </w:pPr>
          </w:p>
        </w:tc>
      </w:tr>
      <w:tr w:rsidR="00D53860" w14:paraId="473A77B8" w14:textId="77777777">
        <w:tc>
          <w:tcPr>
            <w:tcW w:w="700" w:type="pct"/>
            <w:tcMar>
              <w:top w:w="60" w:type="dxa"/>
              <w:left w:w="100" w:type="dxa"/>
              <w:bottom w:w="60" w:type="dxa"/>
              <w:right w:w="100" w:type="dxa"/>
            </w:tcMar>
          </w:tcPr>
          <w:p w14:paraId="31185DCA" w14:textId="77777777" w:rsidR="00D53860" w:rsidRDefault="00D502B4">
            <w:pPr>
              <w:spacing w:after="80"/>
            </w:pPr>
            <w:r>
              <w:rPr>
                <w:b/>
                <w:bCs/>
                <w:color w:val="000000"/>
                <w:sz w:val="17"/>
                <w:szCs w:val="17"/>
              </w:rPr>
              <w:t>I. Révision (10 min)</w:t>
            </w:r>
          </w:p>
        </w:tc>
        <w:tc>
          <w:tcPr>
            <w:tcW w:w="1000" w:type="pct"/>
            <w:tcMar>
              <w:top w:w="60" w:type="dxa"/>
              <w:left w:w="100" w:type="dxa"/>
              <w:bottom w:w="60" w:type="dxa"/>
              <w:right w:w="100" w:type="dxa"/>
            </w:tcMar>
          </w:tcPr>
          <w:p w14:paraId="0ED2E0A8" w14:textId="77777777" w:rsidR="00D53860" w:rsidRDefault="00D502B4">
            <w:pPr>
              <w:spacing w:after="50"/>
            </w:pPr>
            <w:r>
              <w:rPr>
                <w:color w:val="000000"/>
                <w:sz w:val="17"/>
                <w:szCs w:val="17"/>
              </w:rPr>
              <w:t>Quels sont les composants de base d'un circuit électrique simple ?</w:t>
            </w:r>
          </w:p>
          <w:p w14:paraId="4B015171" w14:textId="77777777" w:rsidR="00D53860" w:rsidRDefault="00D502B4">
            <w:pPr>
              <w:spacing w:after="50"/>
            </w:pPr>
            <w:r>
              <w:rPr>
                <w:color w:val="000000"/>
                <w:sz w:val="17"/>
                <w:szCs w:val="17"/>
              </w:rPr>
              <w:t>Quelle est l'unité de mesure de l'intensité du courant ?</w:t>
            </w:r>
          </w:p>
        </w:tc>
        <w:tc>
          <w:tcPr>
            <w:tcW w:w="1000" w:type="pct"/>
            <w:tcMar>
              <w:top w:w="60" w:type="dxa"/>
              <w:left w:w="100" w:type="dxa"/>
              <w:bottom w:w="60" w:type="dxa"/>
              <w:right w:w="100" w:type="dxa"/>
            </w:tcMar>
          </w:tcPr>
          <w:p w14:paraId="0C9E2FAD" w14:textId="77777777" w:rsidR="00D53860" w:rsidRDefault="00D502B4">
            <w:pPr>
              <w:spacing w:after="50"/>
            </w:pPr>
            <w:r>
              <w:rPr>
                <w:i/>
                <w:iCs/>
                <w:color w:val="000000"/>
                <w:sz w:val="17"/>
                <w:szCs w:val="17"/>
              </w:rPr>
              <w:t>R.A. : Un générateur (pile), des fils conducteurs et un récepteur.</w:t>
            </w:r>
          </w:p>
          <w:p w14:paraId="2B97A83C" w14:textId="77777777" w:rsidR="00D53860" w:rsidRDefault="00D502B4">
            <w:pPr>
              <w:spacing w:after="50"/>
            </w:pPr>
            <w:r>
              <w:rPr>
                <w:i/>
                <w:iCs/>
                <w:color w:val="000000"/>
                <w:sz w:val="17"/>
                <w:szCs w:val="17"/>
              </w:rPr>
              <w:t>R.A. : L'ampère.</w:t>
            </w:r>
          </w:p>
        </w:tc>
        <w:tc>
          <w:tcPr>
            <w:tcW w:w="800" w:type="pct"/>
            <w:tcMar>
              <w:top w:w="60" w:type="dxa"/>
              <w:left w:w="100" w:type="dxa"/>
              <w:bottom w:w="60" w:type="dxa"/>
              <w:right w:w="100" w:type="dxa"/>
            </w:tcMar>
          </w:tcPr>
          <w:p w14:paraId="741DDBF6"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388C6839"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7D873649" w14:textId="77777777" w:rsidR="00D53860" w:rsidRDefault="00D53860">
            <w:pPr>
              <w:spacing w:after="80"/>
            </w:pPr>
          </w:p>
        </w:tc>
      </w:tr>
      <w:tr w:rsidR="00D53860" w14:paraId="58C334B1" w14:textId="77777777">
        <w:tc>
          <w:tcPr>
            <w:tcW w:w="0" w:type="auto"/>
            <w:gridSpan w:val="6"/>
            <w:shd w:val="clear" w:color="auto" w:fill="C9DDEA"/>
            <w:tcMar>
              <w:top w:w="60" w:type="dxa"/>
              <w:left w:w="100" w:type="dxa"/>
              <w:bottom w:w="60" w:type="dxa"/>
              <w:right w:w="100" w:type="dxa"/>
            </w:tcMar>
          </w:tcPr>
          <w:p w14:paraId="290FA895" w14:textId="77777777" w:rsidR="00D53860" w:rsidRDefault="00D502B4">
            <w:pPr>
              <w:spacing w:after="80"/>
              <w:jc w:val="center"/>
            </w:pPr>
            <w:r>
              <w:rPr>
                <w:b/>
                <w:bCs/>
                <w:color w:val="000000"/>
                <w:sz w:val="18"/>
                <w:szCs w:val="18"/>
              </w:rPr>
              <w:t>II. NOUVELLE LEÇON  (2h)</w:t>
            </w:r>
          </w:p>
        </w:tc>
      </w:tr>
      <w:tr w:rsidR="00D53860" w14:paraId="2D52DA67" w14:textId="77777777">
        <w:tc>
          <w:tcPr>
            <w:tcW w:w="700" w:type="pct"/>
            <w:tcMar>
              <w:top w:w="60" w:type="dxa"/>
              <w:left w:w="100" w:type="dxa"/>
              <w:bottom w:w="60" w:type="dxa"/>
              <w:right w:w="100" w:type="dxa"/>
            </w:tcMar>
          </w:tcPr>
          <w:p w14:paraId="53C95EF7"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6F4CFC73" w14:textId="77777777" w:rsidR="00D53860" w:rsidRDefault="00D502B4">
            <w:pPr>
              <w:spacing w:after="50"/>
            </w:pPr>
            <w:r>
              <w:rPr>
                <w:color w:val="000000"/>
                <w:sz w:val="17"/>
                <w:szCs w:val="17"/>
              </w:rPr>
              <w:t>Quand on remue la cuisine avec une cuillère en métal posée dans une marmite chaude, le manche devient vite chaud aussi. Mais avec une cuillère en bois, le manche reste frais bien plus longtemps.</w:t>
            </w:r>
          </w:p>
          <w:p w14:paraId="777DB5FE" w14:textId="77777777" w:rsidR="00D53860" w:rsidRDefault="00D502B4">
            <w:pPr>
              <w:spacing w:after="30"/>
            </w:pPr>
            <w:r>
              <w:rPr>
                <w:b/>
                <w:bCs/>
                <w:color w:val="000000"/>
                <w:sz w:val="17"/>
                <w:szCs w:val="17"/>
              </w:rPr>
              <w:t>D'après toi, pourquoi le métal chauffe-t-il plus vite que le bois ?</w:t>
            </w:r>
          </w:p>
        </w:tc>
        <w:tc>
          <w:tcPr>
            <w:tcW w:w="1000" w:type="pct"/>
            <w:tcMar>
              <w:top w:w="60" w:type="dxa"/>
              <w:left w:w="100" w:type="dxa"/>
              <w:bottom w:w="60" w:type="dxa"/>
              <w:right w:w="100" w:type="dxa"/>
            </w:tcMar>
          </w:tcPr>
          <w:p w14:paraId="2CBBD8F8" w14:textId="77777777" w:rsidR="00D53860" w:rsidRDefault="00D502B4">
            <w:pPr>
              <w:spacing w:after="30"/>
            </w:pPr>
            <w:r>
              <w:rPr>
                <w:i/>
                <w:iCs/>
                <w:color w:val="000000"/>
                <w:sz w:val="17"/>
                <w:szCs w:val="17"/>
              </w:rPr>
              <w:t>Réponses possibles : le métal laisse mieux passer la chaleur, le bois protège la main de la chaleur…</w:t>
            </w:r>
          </w:p>
        </w:tc>
        <w:tc>
          <w:tcPr>
            <w:tcW w:w="800" w:type="pct"/>
            <w:tcMar>
              <w:top w:w="60" w:type="dxa"/>
              <w:left w:w="100" w:type="dxa"/>
              <w:bottom w:w="60" w:type="dxa"/>
              <w:right w:w="100" w:type="dxa"/>
            </w:tcMar>
          </w:tcPr>
          <w:p w14:paraId="3D7F7A23"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5E7D5499"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09236127" w14:textId="77777777" w:rsidR="00D53860" w:rsidRDefault="00D53860">
            <w:pPr>
              <w:spacing w:after="80"/>
            </w:pPr>
          </w:p>
        </w:tc>
      </w:tr>
      <w:tr w:rsidR="00D53860" w14:paraId="5AAB8496" w14:textId="77777777">
        <w:tc>
          <w:tcPr>
            <w:tcW w:w="700" w:type="pct"/>
            <w:tcMar>
              <w:top w:w="60" w:type="dxa"/>
              <w:left w:w="100" w:type="dxa"/>
              <w:bottom w:w="60" w:type="dxa"/>
              <w:right w:w="100" w:type="dxa"/>
            </w:tcMar>
          </w:tcPr>
          <w:p w14:paraId="5E9174F6"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0D40EF84" w14:textId="77777777" w:rsidR="00D53860" w:rsidRDefault="00D502B4">
            <w:pPr>
              <w:spacing w:after="40"/>
            </w:pPr>
            <w:r>
              <w:rPr>
                <w:color w:val="000000"/>
                <w:sz w:val="17"/>
                <w:szCs w:val="17"/>
              </w:rPr>
              <w:t>Aujourd'hui nous allons apprendre : « Conducteurs thermiques, dilatation et isolants ». Après cette séance, vous serez capables de distinguer conducteur et isolant thermique et expliquer la dilatation.</w:t>
            </w:r>
          </w:p>
        </w:tc>
        <w:tc>
          <w:tcPr>
            <w:tcW w:w="1000" w:type="pct"/>
            <w:tcMar>
              <w:top w:w="60" w:type="dxa"/>
              <w:left w:w="100" w:type="dxa"/>
              <w:bottom w:w="60" w:type="dxa"/>
              <w:right w:w="100" w:type="dxa"/>
            </w:tcMar>
          </w:tcPr>
          <w:p w14:paraId="0F314EE2"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71ABE2DB"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6A2AD295"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07DD950B" w14:textId="77777777" w:rsidR="00D53860" w:rsidRDefault="00D53860">
            <w:pPr>
              <w:spacing w:after="80"/>
            </w:pPr>
          </w:p>
        </w:tc>
      </w:tr>
      <w:tr w:rsidR="00D53860" w14:paraId="725E5C8B" w14:textId="77777777">
        <w:tc>
          <w:tcPr>
            <w:tcW w:w="700" w:type="pct"/>
            <w:tcMar>
              <w:top w:w="60" w:type="dxa"/>
              <w:left w:w="100" w:type="dxa"/>
              <w:bottom w:w="60" w:type="dxa"/>
              <w:right w:w="100" w:type="dxa"/>
            </w:tcMar>
          </w:tcPr>
          <w:p w14:paraId="010A542D"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044BE21F" w14:textId="77777777" w:rsidR="00D53860" w:rsidRDefault="00D502B4">
            <w:pPr>
              <w:spacing w:after="40"/>
            </w:pPr>
            <w:r>
              <w:rPr>
                <w:color w:val="000000"/>
                <w:sz w:val="17"/>
                <w:szCs w:val="17"/>
              </w:rPr>
              <w:t xml:space="preserve">Regardez et observez bien une expérience simple : une tige de métal et une tige de </w:t>
            </w:r>
            <w:r>
              <w:rPr>
                <w:color w:val="000000"/>
                <w:sz w:val="17"/>
                <w:szCs w:val="17"/>
              </w:rPr>
              <w:lastRenderedPageBreak/>
              <w:t>bois, chacune avec un peu de cire à une extrémité, chauffées à l'autre extrémité par une bougie. Que remarquez-vous sur la vitesse à laquelle la cire fond sur chaque tige ?</w:t>
            </w:r>
          </w:p>
        </w:tc>
        <w:tc>
          <w:tcPr>
            <w:tcW w:w="1000" w:type="pct"/>
            <w:tcMar>
              <w:top w:w="60" w:type="dxa"/>
              <w:left w:w="100" w:type="dxa"/>
              <w:bottom w:w="60" w:type="dxa"/>
              <w:right w:w="100" w:type="dxa"/>
            </w:tcMar>
          </w:tcPr>
          <w:p w14:paraId="6E2E7356" w14:textId="77777777" w:rsidR="00D53860" w:rsidRDefault="00D502B4">
            <w:pPr>
              <w:spacing w:after="30"/>
            </w:pPr>
            <w:r>
              <w:rPr>
                <w:color w:val="000000"/>
                <w:sz w:val="17"/>
                <w:szCs w:val="17"/>
              </w:rPr>
              <w:lastRenderedPageBreak/>
              <w:t>Sur la tige de métal, la cire fond assez vite.</w:t>
            </w:r>
          </w:p>
          <w:p w14:paraId="070B98CD" w14:textId="77777777" w:rsidR="00D53860" w:rsidRDefault="00D502B4">
            <w:pPr>
              <w:spacing w:after="30"/>
            </w:pPr>
            <w:r>
              <w:rPr>
                <w:color w:val="000000"/>
                <w:sz w:val="17"/>
                <w:szCs w:val="17"/>
              </w:rPr>
              <w:t xml:space="preserve">Sur la tige de bois, la cire met beaucoup plus </w:t>
            </w:r>
            <w:r>
              <w:rPr>
                <w:color w:val="000000"/>
                <w:sz w:val="17"/>
                <w:szCs w:val="17"/>
              </w:rPr>
              <w:lastRenderedPageBreak/>
              <w:t>de temps à fondre, ou ne fond presque pas.</w:t>
            </w:r>
          </w:p>
        </w:tc>
        <w:tc>
          <w:tcPr>
            <w:tcW w:w="800" w:type="pct"/>
            <w:tcMar>
              <w:top w:w="60" w:type="dxa"/>
              <w:left w:w="100" w:type="dxa"/>
              <w:bottom w:w="60" w:type="dxa"/>
              <w:right w:w="100" w:type="dxa"/>
            </w:tcMar>
          </w:tcPr>
          <w:p w14:paraId="62F1B794" w14:textId="77777777" w:rsidR="00D53860" w:rsidRDefault="00D502B4">
            <w:pPr>
              <w:spacing w:after="80"/>
            </w:pPr>
            <w:r>
              <w:rPr>
                <w:color w:val="000000"/>
                <w:sz w:val="16"/>
                <w:szCs w:val="16"/>
              </w:rPr>
              <w:lastRenderedPageBreak/>
              <w:t>Observation dirigée</w:t>
            </w:r>
          </w:p>
        </w:tc>
        <w:tc>
          <w:tcPr>
            <w:tcW w:w="800" w:type="pct"/>
            <w:tcMar>
              <w:top w:w="60" w:type="dxa"/>
              <w:left w:w="100" w:type="dxa"/>
              <w:bottom w:w="60" w:type="dxa"/>
              <w:right w:w="100" w:type="dxa"/>
            </w:tcMar>
          </w:tcPr>
          <w:p w14:paraId="6E1C9110" w14:textId="77777777" w:rsidR="00D53860" w:rsidRDefault="00D502B4">
            <w:pPr>
              <w:spacing w:after="80"/>
            </w:pPr>
            <w:r>
              <w:rPr>
                <w:color w:val="000000"/>
                <w:sz w:val="16"/>
                <w:szCs w:val="16"/>
              </w:rPr>
              <w:t xml:space="preserve">une expérience simple : une tige de métal et une tige de bois, </w:t>
            </w:r>
            <w:r>
              <w:rPr>
                <w:color w:val="000000"/>
                <w:sz w:val="16"/>
                <w:szCs w:val="16"/>
              </w:rPr>
              <w:lastRenderedPageBreak/>
              <w:t>chacune avec un peu de cire à une extrémité, chauffées à l'autre extrémité par une bougie</w:t>
            </w:r>
          </w:p>
        </w:tc>
        <w:tc>
          <w:tcPr>
            <w:tcW w:w="700" w:type="pct"/>
            <w:tcMar>
              <w:top w:w="60" w:type="dxa"/>
              <w:left w:w="100" w:type="dxa"/>
              <w:bottom w:w="60" w:type="dxa"/>
              <w:right w:w="100" w:type="dxa"/>
            </w:tcMar>
          </w:tcPr>
          <w:p w14:paraId="58F60D05" w14:textId="77777777" w:rsidR="00D53860" w:rsidRDefault="00D53860">
            <w:pPr>
              <w:spacing w:after="80"/>
            </w:pPr>
          </w:p>
        </w:tc>
      </w:tr>
      <w:tr w:rsidR="00D53860" w14:paraId="65D2AF06" w14:textId="77777777">
        <w:tc>
          <w:tcPr>
            <w:tcW w:w="700" w:type="pct"/>
            <w:tcMar>
              <w:top w:w="60" w:type="dxa"/>
              <w:left w:w="100" w:type="dxa"/>
              <w:bottom w:w="60" w:type="dxa"/>
              <w:right w:w="100" w:type="dxa"/>
            </w:tcMar>
          </w:tcPr>
          <w:p w14:paraId="291137A2"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1490145A" w14:textId="77777777" w:rsidR="00D53860" w:rsidRDefault="00D502B4">
            <w:pPr>
              <w:spacing w:after="50"/>
            </w:pPr>
            <w:r>
              <w:rPr>
                <w:color w:val="000000"/>
                <w:sz w:val="17"/>
                <w:szCs w:val="17"/>
              </w:rPr>
              <w:t>Qu'est-ce qu'un conducteur thermique ? Donne un exemple.</w:t>
            </w:r>
          </w:p>
          <w:p w14:paraId="766973A5" w14:textId="77777777" w:rsidR="00D53860" w:rsidRDefault="00D502B4">
            <w:pPr>
              <w:spacing w:after="50"/>
            </w:pPr>
            <w:r>
              <w:rPr>
                <w:color w:val="000000"/>
                <w:sz w:val="17"/>
                <w:szCs w:val="17"/>
              </w:rPr>
              <w:t>Qu'est-ce qu'un isolant thermique ? Donne un exemple.</w:t>
            </w:r>
          </w:p>
          <w:p w14:paraId="46866E90" w14:textId="77777777" w:rsidR="00D53860" w:rsidRDefault="00D502B4">
            <w:pPr>
              <w:spacing w:after="50"/>
            </w:pPr>
            <w:r>
              <w:rPr>
                <w:color w:val="000000"/>
                <w:sz w:val="17"/>
                <w:szCs w:val="17"/>
              </w:rPr>
              <w:t>Qu'est-ce que la dilatation ?</w:t>
            </w:r>
          </w:p>
          <w:p w14:paraId="2E4C5A43" w14:textId="77777777" w:rsidR="00D53860" w:rsidRDefault="00D502B4">
            <w:pPr>
              <w:spacing w:after="50"/>
            </w:pPr>
            <w:r>
              <w:rPr>
                <w:color w:val="000000"/>
                <w:sz w:val="17"/>
                <w:szCs w:val="17"/>
              </w:rPr>
              <w:t>Comment se manifeste la dilatation dans un solide, un liquide et un gaz ?</w:t>
            </w:r>
          </w:p>
          <w:p w14:paraId="422F8EE9" w14:textId="77777777" w:rsidR="00D53860" w:rsidRDefault="00D502B4">
            <w:pPr>
              <w:spacing w:after="50"/>
            </w:pPr>
            <w:r>
              <w:rPr>
                <w:color w:val="000000"/>
                <w:sz w:val="17"/>
                <w:szCs w:val="17"/>
              </w:rPr>
              <w:t>Cite une application pratique de la dilatation.</w:t>
            </w:r>
          </w:p>
          <w:p w14:paraId="358A60EE" w14:textId="77777777" w:rsidR="00D53860" w:rsidRDefault="00D502B4">
            <w:pPr>
              <w:spacing w:after="50"/>
            </w:pPr>
            <w:r>
              <w:rPr>
                <w:color w:val="000000"/>
                <w:sz w:val="17"/>
                <w:szCs w:val="17"/>
              </w:rPr>
              <w:t>Pourquoi utilise-t-on des isolants thermiques pour conserver la chaleur (ex : glacière, thermos) ?</w:t>
            </w:r>
          </w:p>
        </w:tc>
        <w:tc>
          <w:tcPr>
            <w:tcW w:w="1000" w:type="pct"/>
            <w:tcMar>
              <w:top w:w="60" w:type="dxa"/>
              <w:left w:w="100" w:type="dxa"/>
              <w:bottom w:w="60" w:type="dxa"/>
              <w:right w:w="100" w:type="dxa"/>
            </w:tcMar>
          </w:tcPr>
          <w:p w14:paraId="18B54D99" w14:textId="77777777" w:rsidR="00D53860" w:rsidRDefault="00D502B4">
            <w:pPr>
              <w:spacing w:after="50"/>
            </w:pPr>
            <w:r>
              <w:rPr>
                <w:i/>
                <w:iCs/>
                <w:color w:val="000000"/>
                <w:sz w:val="17"/>
                <w:szCs w:val="17"/>
              </w:rPr>
              <w:t>R.A. : C'est un matériau qui laisse bien passer la chaleur. Exemple : le métal (fer, aluminium, cuivre).</w:t>
            </w:r>
          </w:p>
          <w:p w14:paraId="7E6EB6D4" w14:textId="77777777" w:rsidR="00D53860" w:rsidRDefault="00D502B4">
            <w:pPr>
              <w:spacing w:after="50"/>
            </w:pPr>
            <w:r>
              <w:rPr>
                <w:i/>
                <w:iCs/>
                <w:color w:val="000000"/>
                <w:sz w:val="17"/>
                <w:szCs w:val="17"/>
              </w:rPr>
              <w:t>R.A. : C'est un matériau qui laisse mal passer la chaleur. Exemple : le bois, le plastique, la laine, le polystyrène.</w:t>
            </w:r>
          </w:p>
          <w:p w14:paraId="7868D175" w14:textId="77777777" w:rsidR="00D53860" w:rsidRDefault="00D502B4">
            <w:pPr>
              <w:spacing w:after="50"/>
            </w:pPr>
            <w:r>
              <w:rPr>
                <w:i/>
                <w:iCs/>
                <w:color w:val="000000"/>
                <w:sz w:val="17"/>
                <w:szCs w:val="17"/>
              </w:rPr>
              <w:t>R.A. : C'est l'augmentation de volume d'un corps (solide, liquide ou gaz) quand sa température augmente.</w:t>
            </w:r>
          </w:p>
          <w:p w14:paraId="68386BAA" w14:textId="77777777" w:rsidR="00D53860" w:rsidRDefault="00D502B4">
            <w:pPr>
              <w:spacing w:after="50"/>
            </w:pPr>
            <w:r>
              <w:rPr>
                <w:i/>
                <w:iCs/>
                <w:color w:val="000000"/>
                <w:sz w:val="17"/>
                <w:szCs w:val="17"/>
              </w:rPr>
              <w:t>R.A. : Un solide chauffé s'allonge ou grossit légèrement. Un liquide chauffé augmente de volume (utilisé dans le thermomètre). Un gaz chauffé se dilate fortement, bien plus qu'un solide ou un liquide.</w:t>
            </w:r>
          </w:p>
          <w:p w14:paraId="578743D4" w14:textId="77777777" w:rsidR="00D53860" w:rsidRDefault="00D502B4">
            <w:pPr>
              <w:spacing w:after="50"/>
            </w:pPr>
            <w:r>
              <w:rPr>
                <w:i/>
                <w:iCs/>
                <w:color w:val="000000"/>
                <w:sz w:val="17"/>
                <w:szCs w:val="17"/>
              </w:rPr>
              <w:t>R.A. : Le thermomètre à liquide, qui monte quand la température augmente ; les rails de chemin de fer, qui laissent un petit espace pour permettre la dilatation en été.</w:t>
            </w:r>
          </w:p>
          <w:p w14:paraId="7B420B81" w14:textId="77777777" w:rsidR="00D53860" w:rsidRDefault="00D502B4">
            <w:pPr>
              <w:spacing w:after="50"/>
            </w:pPr>
            <w:r>
              <w:rPr>
                <w:i/>
                <w:iCs/>
                <w:color w:val="000000"/>
                <w:sz w:val="17"/>
                <w:szCs w:val="17"/>
              </w:rPr>
              <w:t>R.A. : Parce qu'ils empêchent la chaleur de s'échapper facilement, ce qui permet de garder un aliment ou une boisson chaud (ou froid) plus longtemps, et donc de réduire la perte de chaleur.</w:t>
            </w:r>
          </w:p>
        </w:tc>
        <w:tc>
          <w:tcPr>
            <w:tcW w:w="800" w:type="pct"/>
            <w:tcMar>
              <w:top w:w="60" w:type="dxa"/>
              <w:left w:w="100" w:type="dxa"/>
              <w:bottom w:w="60" w:type="dxa"/>
              <w:right w:w="100" w:type="dxa"/>
            </w:tcMar>
          </w:tcPr>
          <w:p w14:paraId="2FC05EDB"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0203CF4E" w14:textId="77777777" w:rsidR="00D53860" w:rsidRDefault="00D502B4">
            <w:pPr>
              <w:spacing w:after="80"/>
            </w:pPr>
            <w:r>
              <w:rPr>
                <w:color w:val="000000"/>
                <w:sz w:val="16"/>
                <w:szCs w:val="16"/>
              </w:rPr>
              <w:t>une expérience simple : une tige de métal et une tige de bois, chacune avec un peu de cire à une extrémité, chauffées à l'autre extrémité par une bougie</w:t>
            </w:r>
          </w:p>
        </w:tc>
        <w:tc>
          <w:tcPr>
            <w:tcW w:w="700" w:type="pct"/>
            <w:tcMar>
              <w:top w:w="60" w:type="dxa"/>
              <w:left w:w="100" w:type="dxa"/>
              <w:bottom w:w="60" w:type="dxa"/>
              <w:right w:w="100" w:type="dxa"/>
            </w:tcMar>
          </w:tcPr>
          <w:p w14:paraId="67348B58" w14:textId="77777777" w:rsidR="00D53860" w:rsidRDefault="00D53860">
            <w:pPr>
              <w:spacing w:after="80"/>
            </w:pPr>
          </w:p>
        </w:tc>
      </w:tr>
      <w:tr w:rsidR="00D53860" w14:paraId="5E0A3596" w14:textId="77777777">
        <w:tc>
          <w:tcPr>
            <w:tcW w:w="700" w:type="pct"/>
            <w:tcMar>
              <w:top w:w="60" w:type="dxa"/>
              <w:left w:w="100" w:type="dxa"/>
              <w:bottom w:w="60" w:type="dxa"/>
              <w:right w:w="100" w:type="dxa"/>
            </w:tcMar>
          </w:tcPr>
          <w:p w14:paraId="5E9153EB"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084D36F1" w14:textId="77777777" w:rsidR="00D53860" w:rsidRDefault="00D502B4">
            <w:pPr>
              <w:spacing w:after="40"/>
            </w:pPr>
            <w:r>
              <w:rPr>
                <w:b/>
                <w:bCs/>
                <w:color w:val="000000"/>
                <w:sz w:val="17"/>
                <w:szCs w:val="17"/>
              </w:rPr>
              <w:t xml:space="preserve">Donc, un conducteur thermique (le métal) laisse bien passer la chaleur ; un isolant thermique (le bois, le plastique) la laisse mal passer. Un corps chauffé se dilate : son volume augmente, plus fortement pour </w:t>
            </w:r>
            <w:r>
              <w:rPr>
                <w:b/>
                <w:bCs/>
                <w:color w:val="000000"/>
                <w:sz w:val="17"/>
                <w:szCs w:val="17"/>
              </w:rPr>
              <w:lastRenderedPageBreak/>
              <w:t>un gaz que pour un liquide ou un solide. Les isolants thermiques permettent de réduire la perte de chaleur et de mieux la conserver.</w:t>
            </w:r>
          </w:p>
        </w:tc>
        <w:tc>
          <w:tcPr>
            <w:tcW w:w="1000" w:type="pct"/>
            <w:tcMar>
              <w:top w:w="60" w:type="dxa"/>
              <w:left w:w="100" w:type="dxa"/>
              <w:bottom w:w="60" w:type="dxa"/>
              <w:right w:w="100" w:type="dxa"/>
            </w:tcMar>
          </w:tcPr>
          <w:p w14:paraId="1541637E" w14:textId="77777777" w:rsidR="00D53860" w:rsidRDefault="00D502B4">
            <w:pPr>
              <w:spacing w:after="40"/>
            </w:pPr>
            <w:r>
              <w:rPr>
                <w:color w:val="000000"/>
                <w:sz w:val="17"/>
                <w:szCs w:val="17"/>
              </w:rPr>
              <w:lastRenderedPageBreak/>
              <w:t>Les élèves écoutent la synthèse.</w:t>
            </w:r>
          </w:p>
        </w:tc>
        <w:tc>
          <w:tcPr>
            <w:tcW w:w="800" w:type="pct"/>
            <w:tcMar>
              <w:top w:w="60" w:type="dxa"/>
              <w:left w:w="100" w:type="dxa"/>
              <w:bottom w:w="60" w:type="dxa"/>
              <w:right w:w="100" w:type="dxa"/>
            </w:tcMar>
          </w:tcPr>
          <w:p w14:paraId="08928522"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780A3134"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3A0E9F83" w14:textId="77777777" w:rsidR="00D53860" w:rsidRDefault="00D53860">
            <w:pPr>
              <w:spacing w:after="80"/>
            </w:pPr>
          </w:p>
        </w:tc>
      </w:tr>
      <w:tr w:rsidR="00D53860" w14:paraId="645824A5" w14:textId="77777777">
        <w:tc>
          <w:tcPr>
            <w:tcW w:w="700" w:type="pct"/>
            <w:tcMar>
              <w:top w:w="60" w:type="dxa"/>
              <w:left w:w="100" w:type="dxa"/>
              <w:bottom w:w="60" w:type="dxa"/>
              <w:right w:w="100" w:type="dxa"/>
            </w:tcMar>
          </w:tcPr>
          <w:p w14:paraId="48B6A2E5"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2193F825" w14:textId="77777777" w:rsidR="00D53860" w:rsidRDefault="00D502B4">
            <w:pPr>
              <w:spacing w:before="100" w:after="30"/>
            </w:pPr>
            <w:r>
              <w:rPr>
                <w:b/>
                <w:bCs/>
                <w:color w:val="1F4E79"/>
                <w:sz w:val="17"/>
                <w:szCs w:val="17"/>
              </w:rPr>
              <w:t>Exercice 1</w:t>
            </w:r>
          </w:p>
          <w:p w14:paraId="44A36BD2" w14:textId="77777777" w:rsidR="00D53860" w:rsidRDefault="00D502B4">
            <w:pPr>
              <w:spacing w:after="40"/>
            </w:pPr>
            <w:r>
              <w:rPr>
                <w:i/>
                <w:iCs/>
                <w:color w:val="000000"/>
                <w:sz w:val="16"/>
                <w:szCs w:val="16"/>
              </w:rPr>
              <w:t>Relie chaque élément de la colonne A à l'élément correspondant de la colonne B.</w:t>
            </w:r>
          </w:p>
          <w:p w14:paraId="4C6C42F6" w14:textId="77777777" w:rsidR="00D53860" w:rsidRDefault="00D502B4">
            <w:pPr>
              <w:spacing w:after="30"/>
            </w:pPr>
            <w:r>
              <w:rPr>
                <w:color w:val="000000"/>
                <w:sz w:val="16"/>
                <w:szCs w:val="16"/>
              </w:rPr>
              <w:t>Colonne A                                          Colonne B</w:t>
            </w:r>
          </w:p>
          <w:p w14:paraId="7051B1E1" w14:textId="77777777" w:rsidR="00D53860" w:rsidRDefault="00D502B4">
            <w:pPr>
              <w:spacing w:after="30"/>
            </w:pPr>
            <w:r>
              <w:rPr>
                <w:color w:val="000000"/>
                <w:sz w:val="16"/>
                <w:szCs w:val="16"/>
              </w:rPr>
              <w:t>1. Conducteur thermique          •          • a. Augmentation de volume avec la température</w:t>
            </w:r>
          </w:p>
          <w:p w14:paraId="0921EEC4" w14:textId="77777777" w:rsidR="00D53860" w:rsidRDefault="00D502B4">
            <w:pPr>
              <w:spacing w:after="30"/>
            </w:pPr>
            <w:r>
              <w:rPr>
                <w:color w:val="000000"/>
                <w:sz w:val="16"/>
                <w:szCs w:val="16"/>
              </w:rPr>
              <w:t>2. Isolant thermique          •          • b. Matériau qui laisse mal passer la chaleur</w:t>
            </w:r>
          </w:p>
          <w:p w14:paraId="75D18993" w14:textId="77777777" w:rsidR="00D53860" w:rsidRDefault="00D502B4">
            <w:pPr>
              <w:spacing w:after="30"/>
            </w:pPr>
            <w:r>
              <w:rPr>
                <w:color w:val="000000"/>
                <w:sz w:val="16"/>
                <w:szCs w:val="16"/>
              </w:rPr>
              <w:t>3. Dilatation          •          • c. Utilise la dilatation d'un liquide</w:t>
            </w:r>
          </w:p>
          <w:p w14:paraId="0297CB56" w14:textId="77777777" w:rsidR="00D53860" w:rsidRDefault="00D502B4">
            <w:pPr>
              <w:spacing w:after="30"/>
            </w:pPr>
            <w:r>
              <w:rPr>
                <w:color w:val="000000"/>
                <w:sz w:val="16"/>
                <w:szCs w:val="16"/>
              </w:rPr>
              <w:t>4. Thermomètre          •          • d. Matériau qui laisse bien passer la chaleur</w:t>
            </w:r>
          </w:p>
          <w:p w14:paraId="14604A2F" w14:textId="77777777" w:rsidR="00D53860" w:rsidRDefault="00D502B4">
            <w:pPr>
              <w:spacing w:before="100" w:after="30"/>
            </w:pPr>
            <w:r>
              <w:rPr>
                <w:b/>
                <w:bCs/>
                <w:color w:val="1F4E79"/>
                <w:sz w:val="17"/>
                <w:szCs w:val="17"/>
              </w:rPr>
              <w:t>Exercice 2</w:t>
            </w:r>
          </w:p>
          <w:p w14:paraId="4D0A996F" w14:textId="77777777" w:rsidR="00D53860" w:rsidRDefault="00D502B4">
            <w:pPr>
              <w:spacing w:after="40"/>
            </w:pPr>
            <w:r>
              <w:rPr>
                <w:i/>
                <w:iCs/>
                <w:color w:val="000000"/>
                <w:sz w:val="16"/>
                <w:szCs w:val="16"/>
              </w:rPr>
              <w:t>Réponds par Vrai (V) ou Faux (F). Justifie chaque réponse fausse.</w:t>
            </w:r>
          </w:p>
          <w:p w14:paraId="2AAD162F" w14:textId="77777777" w:rsidR="00D53860" w:rsidRDefault="00D502B4">
            <w:pPr>
              <w:spacing w:after="30"/>
            </w:pPr>
            <w:r>
              <w:rPr>
                <w:color w:val="000000"/>
                <w:sz w:val="16"/>
                <w:szCs w:val="16"/>
              </w:rPr>
              <w:t>1. Le métal est un bon conducteur thermique.</w:t>
            </w:r>
          </w:p>
          <w:p w14:paraId="4D38E144" w14:textId="77777777" w:rsidR="00D53860" w:rsidRDefault="00D502B4">
            <w:pPr>
              <w:spacing w:after="30"/>
            </w:pPr>
            <w:r>
              <w:rPr>
                <w:color w:val="000000"/>
                <w:sz w:val="16"/>
                <w:szCs w:val="16"/>
              </w:rPr>
              <w:t>2. Le bois est un bon conducteur thermique.</w:t>
            </w:r>
          </w:p>
          <w:p w14:paraId="1A26BF87" w14:textId="77777777" w:rsidR="00D53860" w:rsidRDefault="00D502B4">
            <w:pPr>
              <w:spacing w:after="30"/>
            </w:pPr>
            <w:r>
              <w:rPr>
                <w:color w:val="000000"/>
                <w:sz w:val="16"/>
                <w:szCs w:val="16"/>
              </w:rPr>
              <w:t>3. Un gaz chauffé se dilate plus fortement qu'un solide.</w:t>
            </w:r>
          </w:p>
          <w:p w14:paraId="5B8E5F01" w14:textId="77777777" w:rsidR="00D53860" w:rsidRDefault="00D502B4">
            <w:pPr>
              <w:spacing w:after="30"/>
            </w:pPr>
            <w:r>
              <w:rPr>
                <w:color w:val="000000"/>
                <w:sz w:val="16"/>
                <w:szCs w:val="16"/>
              </w:rPr>
              <w:t>4. Les isolants thermiques ne servent à rien pour conserver la chaleur.</w:t>
            </w:r>
          </w:p>
        </w:tc>
        <w:tc>
          <w:tcPr>
            <w:tcW w:w="1000" w:type="pct"/>
            <w:tcMar>
              <w:top w:w="60" w:type="dxa"/>
              <w:left w:w="100" w:type="dxa"/>
              <w:bottom w:w="60" w:type="dxa"/>
              <w:right w:w="100" w:type="dxa"/>
            </w:tcMar>
          </w:tcPr>
          <w:p w14:paraId="7FDF95B5" w14:textId="77777777" w:rsidR="00D53860" w:rsidRDefault="00D502B4">
            <w:pPr>
              <w:spacing w:before="100" w:after="30"/>
            </w:pPr>
            <w:r>
              <w:rPr>
                <w:b/>
                <w:bCs/>
                <w:color w:val="C2185B"/>
                <w:sz w:val="17"/>
                <w:szCs w:val="17"/>
              </w:rPr>
              <w:t>Corrigé — Exercice 1</w:t>
            </w:r>
          </w:p>
          <w:p w14:paraId="3F7F339F" w14:textId="77777777" w:rsidR="00D53860" w:rsidRDefault="00D502B4">
            <w:pPr>
              <w:spacing w:after="30"/>
            </w:pPr>
            <w:r>
              <w:rPr>
                <w:color w:val="C2185B"/>
                <w:sz w:val="16"/>
                <w:szCs w:val="16"/>
              </w:rPr>
              <w:t>1 → d (Matériau qui laisse bien passer la chaleur)</w:t>
            </w:r>
          </w:p>
          <w:p w14:paraId="0DEC1FC6" w14:textId="77777777" w:rsidR="00D53860" w:rsidRDefault="00D502B4">
            <w:pPr>
              <w:spacing w:after="30"/>
            </w:pPr>
            <w:r>
              <w:rPr>
                <w:color w:val="C2185B"/>
                <w:sz w:val="16"/>
                <w:szCs w:val="16"/>
              </w:rPr>
              <w:t>2 → b (Matériau qui laisse mal passer la chaleur)</w:t>
            </w:r>
          </w:p>
          <w:p w14:paraId="368BAD92" w14:textId="77777777" w:rsidR="00D53860" w:rsidRDefault="00D502B4">
            <w:pPr>
              <w:spacing w:after="30"/>
            </w:pPr>
            <w:r>
              <w:rPr>
                <w:color w:val="C2185B"/>
                <w:sz w:val="16"/>
                <w:szCs w:val="16"/>
              </w:rPr>
              <w:t>3 → a (Augmentation de volume avec la température)</w:t>
            </w:r>
          </w:p>
          <w:p w14:paraId="278E8E2F" w14:textId="77777777" w:rsidR="00D53860" w:rsidRDefault="00D502B4">
            <w:pPr>
              <w:spacing w:after="30"/>
            </w:pPr>
            <w:r>
              <w:rPr>
                <w:color w:val="C2185B"/>
                <w:sz w:val="16"/>
                <w:szCs w:val="16"/>
              </w:rPr>
              <w:t>4 → c (Utilise la dilatation d'un liquide)</w:t>
            </w:r>
          </w:p>
          <w:p w14:paraId="22F17A3E" w14:textId="77777777" w:rsidR="00D53860" w:rsidRDefault="00D502B4">
            <w:pPr>
              <w:spacing w:before="100" w:after="30"/>
            </w:pPr>
            <w:r>
              <w:rPr>
                <w:b/>
                <w:bCs/>
                <w:color w:val="C2185B"/>
                <w:sz w:val="17"/>
                <w:szCs w:val="17"/>
              </w:rPr>
              <w:t>Corrigé — Exercice 2</w:t>
            </w:r>
          </w:p>
          <w:p w14:paraId="24EB55D8" w14:textId="77777777" w:rsidR="00D53860" w:rsidRDefault="00D502B4">
            <w:pPr>
              <w:spacing w:after="30"/>
            </w:pPr>
            <w:r>
              <w:rPr>
                <w:color w:val="C2185B"/>
                <w:sz w:val="16"/>
                <w:szCs w:val="16"/>
              </w:rPr>
              <w:t>1. Vrai</w:t>
            </w:r>
          </w:p>
          <w:p w14:paraId="73491795" w14:textId="77777777" w:rsidR="00D53860" w:rsidRDefault="00D502B4">
            <w:pPr>
              <w:spacing w:after="30"/>
            </w:pPr>
            <w:r>
              <w:rPr>
                <w:color w:val="C2185B"/>
                <w:sz w:val="16"/>
                <w:szCs w:val="16"/>
              </w:rPr>
              <w:t>2. Faux — Le bois est un isolant thermique : il laisse mal passer la chaleur.</w:t>
            </w:r>
          </w:p>
          <w:p w14:paraId="561AA058" w14:textId="77777777" w:rsidR="00D53860" w:rsidRDefault="00D502B4">
            <w:pPr>
              <w:spacing w:after="30"/>
            </w:pPr>
            <w:r>
              <w:rPr>
                <w:color w:val="C2185B"/>
                <w:sz w:val="16"/>
                <w:szCs w:val="16"/>
              </w:rPr>
              <w:t>3. Vrai</w:t>
            </w:r>
          </w:p>
          <w:p w14:paraId="56863B7D" w14:textId="77777777" w:rsidR="00D53860" w:rsidRDefault="00D502B4">
            <w:pPr>
              <w:spacing w:after="30"/>
            </w:pPr>
            <w:r>
              <w:rPr>
                <w:color w:val="C2185B"/>
                <w:sz w:val="16"/>
                <w:szCs w:val="16"/>
              </w:rPr>
              <w:t>4. Faux — Les isolants thermiques réduisent la perte de chaleur et permettent de mieux la conserver.</w:t>
            </w:r>
          </w:p>
        </w:tc>
        <w:tc>
          <w:tcPr>
            <w:tcW w:w="800" w:type="pct"/>
            <w:tcMar>
              <w:top w:w="60" w:type="dxa"/>
              <w:left w:w="100" w:type="dxa"/>
              <w:bottom w:w="60" w:type="dxa"/>
              <w:right w:w="100" w:type="dxa"/>
            </w:tcMar>
          </w:tcPr>
          <w:p w14:paraId="76A51D59" w14:textId="77777777" w:rsidR="00D53860" w:rsidRDefault="00D502B4">
            <w:pPr>
              <w:spacing w:after="80"/>
            </w:pPr>
            <w:r>
              <w:rPr>
                <w:color w:val="000000"/>
                <w:sz w:val="16"/>
                <w:szCs w:val="16"/>
              </w:rPr>
              <w:t>Travail individuel écrit</w:t>
            </w:r>
          </w:p>
        </w:tc>
        <w:tc>
          <w:tcPr>
            <w:tcW w:w="800" w:type="pct"/>
            <w:tcMar>
              <w:top w:w="60" w:type="dxa"/>
              <w:left w:w="100" w:type="dxa"/>
              <w:bottom w:w="60" w:type="dxa"/>
              <w:right w:w="100" w:type="dxa"/>
            </w:tcMar>
          </w:tcPr>
          <w:p w14:paraId="3763D199"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0B6CB493" w14:textId="77777777" w:rsidR="00D53860" w:rsidRDefault="00D53860">
            <w:pPr>
              <w:spacing w:after="80"/>
            </w:pPr>
          </w:p>
        </w:tc>
      </w:tr>
      <w:tr w:rsidR="00D53860" w14:paraId="604705ED" w14:textId="77777777">
        <w:tc>
          <w:tcPr>
            <w:tcW w:w="700" w:type="pct"/>
            <w:tcMar>
              <w:top w:w="60" w:type="dxa"/>
              <w:left w:w="100" w:type="dxa"/>
              <w:bottom w:w="60" w:type="dxa"/>
              <w:right w:w="100" w:type="dxa"/>
            </w:tcMar>
          </w:tcPr>
          <w:p w14:paraId="2482C574" w14:textId="77777777" w:rsidR="00D53860" w:rsidRDefault="00D502B4">
            <w:pPr>
              <w:spacing w:after="80"/>
            </w:pPr>
            <w:r>
              <w:rPr>
                <w:b/>
                <w:bCs/>
                <w:color w:val="000000"/>
                <w:sz w:val="17"/>
                <w:szCs w:val="17"/>
              </w:rPr>
              <w:t>III. Évaluation (30 min)</w:t>
            </w:r>
          </w:p>
        </w:tc>
        <w:tc>
          <w:tcPr>
            <w:tcW w:w="1000" w:type="pct"/>
            <w:tcMar>
              <w:top w:w="60" w:type="dxa"/>
              <w:left w:w="100" w:type="dxa"/>
              <w:bottom w:w="60" w:type="dxa"/>
              <w:right w:w="100" w:type="dxa"/>
            </w:tcMar>
          </w:tcPr>
          <w:p w14:paraId="47DDC21D" w14:textId="77777777" w:rsidR="00D53860" w:rsidRDefault="00D502B4">
            <w:pPr>
              <w:spacing w:before="100" w:after="30"/>
            </w:pPr>
            <w:r>
              <w:rPr>
                <w:b/>
                <w:bCs/>
                <w:color w:val="1F4E79"/>
                <w:sz w:val="17"/>
                <w:szCs w:val="17"/>
              </w:rPr>
              <w:t>Exercice 1</w:t>
            </w:r>
          </w:p>
          <w:p w14:paraId="216CBD9C" w14:textId="77777777" w:rsidR="00D53860" w:rsidRDefault="00D502B4">
            <w:pPr>
              <w:spacing w:after="40"/>
            </w:pPr>
            <w:r>
              <w:rPr>
                <w:i/>
                <w:iCs/>
                <w:color w:val="000000"/>
                <w:sz w:val="16"/>
                <w:szCs w:val="16"/>
              </w:rPr>
              <w:t>Réponds aux questions suivantes par une phrase complète.</w:t>
            </w:r>
          </w:p>
          <w:p w14:paraId="63B2D2CD" w14:textId="77777777" w:rsidR="00D53860" w:rsidRDefault="00D502B4">
            <w:pPr>
              <w:spacing w:after="30"/>
            </w:pPr>
            <w:r>
              <w:rPr>
                <w:color w:val="000000"/>
                <w:sz w:val="16"/>
                <w:szCs w:val="16"/>
              </w:rPr>
              <w:t>1. Qu'est-ce qu'un conducteur thermique ? Donne un exemple.</w:t>
            </w:r>
          </w:p>
          <w:p w14:paraId="5E4DE71A" w14:textId="77777777" w:rsidR="00D53860" w:rsidRDefault="00D502B4">
            <w:pPr>
              <w:spacing w:after="30"/>
            </w:pPr>
            <w:r>
              <w:rPr>
                <w:color w:val="000000"/>
                <w:sz w:val="16"/>
                <w:szCs w:val="16"/>
              </w:rPr>
              <w:t>2. Qu'est-ce que la dilatation ?</w:t>
            </w:r>
          </w:p>
          <w:p w14:paraId="6DA7A81C" w14:textId="77777777" w:rsidR="00D53860" w:rsidRDefault="00D502B4">
            <w:pPr>
              <w:spacing w:after="30"/>
            </w:pPr>
            <w:r>
              <w:rPr>
                <w:color w:val="000000"/>
                <w:sz w:val="16"/>
                <w:szCs w:val="16"/>
              </w:rPr>
              <w:t>3. Pourquoi les rails de chemin de fer laissent-ils un petit espace entre eux ?</w:t>
            </w:r>
          </w:p>
          <w:p w14:paraId="53E927F1" w14:textId="77777777" w:rsidR="00D53860" w:rsidRDefault="00D502B4">
            <w:pPr>
              <w:spacing w:after="30"/>
            </w:pPr>
            <w:r>
              <w:rPr>
                <w:color w:val="000000"/>
                <w:sz w:val="16"/>
                <w:szCs w:val="16"/>
              </w:rPr>
              <w:t>4. Pourquoi utilise-t-on un isolant thermique dans une glacière ?</w:t>
            </w:r>
          </w:p>
          <w:p w14:paraId="32AE2670" w14:textId="77777777" w:rsidR="00D53860" w:rsidRDefault="00D502B4">
            <w:pPr>
              <w:spacing w:before="100" w:after="30"/>
            </w:pPr>
            <w:r>
              <w:rPr>
                <w:b/>
                <w:bCs/>
                <w:color w:val="1F4E79"/>
                <w:sz w:val="17"/>
                <w:szCs w:val="17"/>
              </w:rPr>
              <w:t>Exercice 2</w:t>
            </w:r>
          </w:p>
          <w:p w14:paraId="5E056104" w14:textId="77777777" w:rsidR="00D53860" w:rsidRDefault="00D502B4">
            <w:pPr>
              <w:spacing w:after="40"/>
            </w:pPr>
            <w:r>
              <w:rPr>
                <w:i/>
                <w:iCs/>
                <w:color w:val="000000"/>
                <w:sz w:val="16"/>
                <w:szCs w:val="16"/>
              </w:rPr>
              <w:t>Complète avec les mots suivants : conducteur, isolant, dilatation, gaz.</w:t>
            </w:r>
          </w:p>
          <w:p w14:paraId="0F67B77D" w14:textId="77777777" w:rsidR="00D53860" w:rsidRDefault="00D502B4">
            <w:pPr>
              <w:spacing w:after="30"/>
            </w:pPr>
            <w:r>
              <w:rPr>
                <w:color w:val="000000"/>
                <w:sz w:val="16"/>
                <w:szCs w:val="16"/>
              </w:rPr>
              <w:lastRenderedPageBreak/>
              <w:t>Un ……………… thermique laisse bien passer la chaleur, comme le métal.</w:t>
            </w:r>
          </w:p>
          <w:p w14:paraId="18F6F281" w14:textId="77777777" w:rsidR="00D53860" w:rsidRDefault="00D502B4">
            <w:pPr>
              <w:spacing w:after="30"/>
            </w:pPr>
            <w:r>
              <w:rPr>
                <w:color w:val="000000"/>
                <w:sz w:val="16"/>
                <w:szCs w:val="16"/>
              </w:rPr>
              <w:t>Un ……………… thermique laisse mal passer la chaleur, comme le bois.</w:t>
            </w:r>
          </w:p>
          <w:p w14:paraId="54C20C43" w14:textId="77777777" w:rsidR="00D53860" w:rsidRDefault="00D502B4">
            <w:pPr>
              <w:spacing w:after="30"/>
            </w:pPr>
            <w:r>
              <w:rPr>
                <w:color w:val="000000"/>
                <w:sz w:val="16"/>
                <w:szCs w:val="16"/>
              </w:rPr>
              <w:t>La ……………… est l'augmentation de volume d'un corps chauffé.</w:t>
            </w:r>
          </w:p>
          <w:p w14:paraId="335D5888" w14:textId="77777777" w:rsidR="00D53860" w:rsidRDefault="00D502B4">
            <w:pPr>
              <w:spacing w:after="30"/>
            </w:pPr>
            <w:r>
              <w:rPr>
                <w:color w:val="000000"/>
                <w:sz w:val="16"/>
                <w:szCs w:val="16"/>
              </w:rPr>
              <w:t>Un ……………… chauffé se dilate plus fortement qu'un solide ou un liquide.</w:t>
            </w:r>
          </w:p>
        </w:tc>
        <w:tc>
          <w:tcPr>
            <w:tcW w:w="1000" w:type="pct"/>
            <w:tcMar>
              <w:top w:w="60" w:type="dxa"/>
              <w:left w:w="100" w:type="dxa"/>
              <w:bottom w:w="60" w:type="dxa"/>
              <w:right w:w="100" w:type="dxa"/>
            </w:tcMar>
          </w:tcPr>
          <w:p w14:paraId="1F1A2C5B" w14:textId="77777777" w:rsidR="00D53860" w:rsidRDefault="00D502B4">
            <w:pPr>
              <w:spacing w:before="100" w:after="30"/>
            </w:pPr>
            <w:r>
              <w:rPr>
                <w:b/>
                <w:bCs/>
                <w:color w:val="C2185B"/>
                <w:sz w:val="17"/>
                <w:szCs w:val="17"/>
              </w:rPr>
              <w:lastRenderedPageBreak/>
              <w:t>Corrigé — Exercice 1</w:t>
            </w:r>
          </w:p>
          <w:p w14:paraId="4A245575" w14:textId="77777777" w:rsidR="00D53860" w:rsidRDefault="00D502B4">
            <w:pPr>
              <w:spacing w:after="30"/>
            </w:pPr>
            <w:r>
              <w:rPr>
                <w:color w:val="C2185B"/>
                <w:sz w:val="16"/>
                <w:szCs w:val="16"/>
              </w:rPr>
              <w:t>1. Un matériau qui laisse bien passer la chaleur, comme le métal.</w:t>
            </w:r>
          </w:p>
          <w:p w14:paraId="6EEF3E65" w14:textId="77777777" w:rsidR="00D53860" w:rsidRDefault="00D502B4">
            <w:pPr>
              <w:spacing w:after="30"/>
            </w:pPr>
            <w:r>
              <w:rPr>
                <w:color w:val="C2185B"/>
                <w:sz w:val="16"/>
                <w:szCs w:val="16"/>
              </w:rPr>
              <w:t>2. L'augmentation de volume d'un corps quand sa température augmente.</w:t>
            </w:r>
          </w:p>
          <w:p w14:paraId="6B39A12C" w14:textId="77777777" w:rsidR="00D53860" w:rsidRDefault="00D502B4">
            <w:pPr>
              <w:spacing w:after="30"/>
            </w:pPr>
            <w:r>
              <w:rPr>
                <w:color w:val="C2185B"/>
                <w:sz w:val="16"/>
                <w:szCs w:val="16"/>
              </w:rPr>
              <w:t>3. Pour permettre leur dilatation en été sans se déformer.</w:t>
            </w:r>
          </w:p>
          <w:p w14:paraId="1CE91830" w14:textId="77777777" w:rsidR="00D53860" w:rsidRDefault="00D502B4">
            <w:pPr>
              <w:spacing w:after="30"/>
            </w:pPr>
            <w:r>
              <w:rPr>
                <w:color w:val="C2185B"/>
                <w:sz w:val="16"/>
                <w:szCs w:val="16"/>
              </w:rPr>
              <w:t>4. Pour réduire la perte de chaleur (ou de froid) et conserver la température plus longtemps.</w:t>
            </w:r>
          </w:p>
          <w:p w14:paraId="35519F03" w14:textId="77777777" w:rsidR="00D53860" w:rsidRDefault="00D502B4">
            <w:pPr>
              <w:spacing w:before="100" w:after="30"/>
            </w:pPr>
            <w:r>
              <w:rPr>
                <w:b/>
                <w:bCs/>
                <w:color w:val="C2185B"/>
                <w:sz w:val="17"/>
                <w:szCs w:val="17"/>
              </w:rPr>
              <w:t>Corrigé — Exercice 2</w:t>
            </w:r>
          </w:p>
          <w:p w14:paraId="174E0B10" w14:textId="77777777" w:rsidR="00D53860" w:rsidRDefault="00D502B4">
            <w:pPr>
              <w:spacing w:after="30"/>
            </w:pPr>
            <w:r>
              <w:rPr>
                <w:color w:val="C2185B"/>
                <w:sz w:val="16"/>
                <w:szCs w:val="16"/>
              </w:rPr>
              <w:t xml:space="preserve">Un conducteur thermique laisse bien </w:t>
            </w:r>
            <w:r>
              <w:rPr>
                <w:color w:val="C2185B"/>
                <w:sz w:val="16"/>
                <w:szCs w:val="16"/>
              </w:rPr>
              <w:lastRenderedPageBreak/>
              <w:t>passer la chaleur, comme le métal.</w:t>
            </w:r>
          </w:p>
          <w:p w14:paraId="280B178A" w14:textId="77777777" w:rsidR="00D53860" w:rsidRDefault="00D502B4">
            <w:pPr>
              <w:spacing w:after="30"/>
            </w:pPr>
            <w:r>
              <w:rPr>
                <w:color w:val="C2185B"/>
                <w:sz w:val="16"/>
                <w:szCs w:val="16"/>
              </w:rPr>
              <w:t>Un isolant thermique laisse mal passer la chaleur, comme le bois.</w:t>
            </w:r>
          </w:p>
          <w:p w14:paraId="4C92E1D9" w14:textId="77777777" w:rsidR="00D53860" w:rsidRDefault="00D502B4">
            <w:pPr>
              <w:spacing w:after="30"/>
            </w:pPr>
            <w:r>
              <w:rPr>
                <w:color w:val="C2185B"/>
                <w:sz w:val="16"/>
                <w:szCs w:val="16"/>
              </w:rPr>
              <w:t>La dilatation est l'augmentation de volume d'un corps chauffé.</w:t>
            </w:r>
          </w:p>
          <w:p w14:paraId="39EF1E12" w14:textId="77777777" w:rsidR="00D53860" w:rsidRDefault="00D502B4">
            <w:pPr>
              <w:spacing w:after="30"/>
            </w:pPr>
            <w:r>
              <w:rPr>
                <w:color w:val="C2185B"/>
                <w:sz w:val="16"/>
                <w:szCs w:val="16"/>
              </w:rPr>
              <w:t>Un gaz chauffé se dilate plus fortement qu'un solide ou un liquide.</w:t>
            </w:r>
          </w:p>
        </w:tc>
        <w:tc>
          <w:tcPr>
            <w:tcW w:w="800" w:type="pct"/>
            <w:tcMar>
              <w:top w:w="60" w:type="dxa"/>
              <w:left w:w="100" w:type="dxa"/>
              <w:bottom w:w="60" w:type="dxa"/>
              <w:right w:w="100" w:type="dxa"/>
            </w:tcMar>
          </w:tcPr>
          <w:p w14:paraId="25616305" w14:textId="77777777" w:rsidR="00D53860" w:rsidRDefault="00D502B4">
            <w:pPr>
              <w:spacing w:after="80"/>
            </w:pPr>
            <w:r>
              <w:rPr>
                <w:color w:val="000000"/>
                <w:sz w:val="16"/>
                <w:szCs w:val="16"/>
              </w:rPr>
              <w:lastRenderedPageBreak/>
              <w:t>Travail individuel écrit noté</w:t>
            </w:r>
          </w:p>
        </w:tc>
        <w:tc>
          <w:tcPr>
            <w:tcW w:w="800" w:type="pct"/>
            <w:tcMar>
              <w:top w:w="60" w:type="dxa"/>
              <w:left w:w="100" w:type="dxa"/>
              <w:bottom w:w="60" w:type="dxa"/>
              <w:right w:w="100" w:type="dxa"/>
            </w:tcMar>
          </w:tcPr>
          <w:p w14:paraId="24207F6D"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0DC52C74" w14:textId="77777777" w:rsidR="00D53860" w:rsidRDefault="00D53860">
            <w:pPr>
              <w:spacing w:after="80"/>
            </w:pPr>
          </w:p>
        </w:tc>
      </w:tr>
    </w:tbl>
    <w:p w14:paraId="1FBB403F" w14:textId="77777777" w:rsidR="00D53860" w:rsidRDefault="00D502B4">
      <w:r>
        <w:br w:type="page"/>
      </w:r>
    </w:p>
    <w:p w14:paraId="6D9C80FC" w14:textId="77777777" w:rsidR="00D53860" w:rsidRDefault="00D502B4">
      <w:pPr>
        <w:spacing w:after="40"/>
        <w:jc w:val="center"/>
      </w:pPr>
      <w:r>
        <w:rPr>
          <w:b/>
          <w:bCs/>
          <w:color w:val="1F4E79"/>
          <w:sz w:val="16"/>
          <w:szCs w:val="16"/>
        </w:rPr>
        <w:lastRenderedPageBreak/>
        <w:t>SÉANCE 33 / 42</w:t>
      </w:r>
    </w:p>
    <w:p w14:paraId="280D240E" w14:textId="77777777" w:rsidR="00D53860" w:rsidRDefault="00D502B4">
      <w:pPr>
        <w:spacing w:before="100" w:after="200"/>
        <w:jc w:val="center"/>
      </w:pPr>
      <w:r>
        <w:rPr>
          <w:b/>
          <w:bCs/>
          <w:color w:val="C00000"/>
          <w:sz w:val="30"/>
          <w:szCs w:val="30"/>
        </w:rPr>
        <w:t>Conducteurs thermiques, dilatation et isolants</w:t>
      </w:r>
    </w:p>
    <w:p w14:paraId="1B2D0521" w14:textId="77777777" w:rsidR="00D53860" w:rsidRDefault="00D502B4">
      <w:pPr>
        <w:spacing w:after="90"/>
      </w:pPr>
      <w:r>
        <w:rPr>
          <w:color w:val="000000"/>
        </w:rPr>
        <w:t xml:space="preserve">La </w:t>
      </w:r>
      <w:r>
        <w:rPr>
          <w:b/>
          <w:bCs/>
          <w:color w:val="1F4E79"/>
        </w:rPr>
        <w:t>chaleur</w:t>
      </w:r>
      <w:r>
        <w:rPr>
          <w:color w:val="000000"/>
        </w:rPr>
        <w:t xml:space="preserve"> se comporte différemment selon les matériaux qu'elle traverse.</w:t>
      </w:r>
    </w:p>
    <w:p w14:paraId="292A86E0" w14:textId="77777777" w:rsidR="00D53860" w:rsidRDefault="00D502B4">
      <w:pPr>
        <w:spacing w:before="160" w:after="100"/>
      </w:pPr>
      <w:r>
        <w:rPr>
          <w:b/>
          <w:bCs/>
          <w:color w:val="1E7B34"/>
          <w:sz w:val="22"/>
          <w:szCs w:val="22"/>
        </w:rPr>
        <w:t>Conducteurs et isolants thermiques</w:t>
      </w:r>
    </w:p>
    <w:p w14:paraId="5F850894" w14:textId="77777777" w:rsidR="00D53860" w:rsidRDefault="00D502B4">
      <w:pPr>
        <w:spacing w:after="90"/>
      </w:pPr>
      <w:r>
        <w:rPr>
          <w:color w:val="000000"/>
        </w:rPr>
        <w:t xml:space="preserve">Un </w:t>
      </w:r>
      <w:r>
        <w:rPr>
          <w:b/>
          <w:bCs/>
          <w:color w:val="1F4E79"/>
        </w:rPr>
        <w:t>conducteur thermique</w:t>
      </w:r>
      <w:r>
        <w:rPr>
          <w:color w:val="000000"/>
        </w:rPr>
        <w:t xml:space="preserve"> est un matériau qui laisse bien passer la </w:t>
      </w:r>
      <w:r>
        <w:rPr>
          <w:b/>
          <w:bCs/>
          <w:color w:val="1F4E79"/>
        </w:rPr>
        <w:t>chaleur</w:t>
      </w:r>
      <w:r>
        <w:rPr>
          <w:color w:val="000000"/>
        </w:rPr>
        <w:t>. Exemple : le métal (fer, aluminium, cuivre).</w:t>
      </w:r>
    </w:p>
    <w:p w14:paraId="0DA7015E" w14:textId="77777777" w:rsidR="00D53860" w:rsidRDefault="00D502B4">
      <w:pPr>
        <w:spacing w:after="90"/>
      </w:pPr>
      <w:r>
        <w:rPr>
          <w:color w:val="000000"/>
        </w:rPr>
        <w:t xml:space="preserve">Un </w:t>
      </w:r>
      <w:r>
        <w:rPr>
          <w:b/>
          <w:bCs/>
          <w:color w:val="1F4E79"/>
        </w:rPr>
        <w:t>isolant thermique</w:t>
      </w:r>
      <w:r>
        <w:rPr>
          <w:color w:val="000000"/>
        </w:rPr>
        <w:t xml:space="preserve"> est un matériau qui laisse mal passer la </w:t>
      </w:r>
      <w:r>
        <w:rPr>
          <w:b/>
          <w:bCs/>
          <w:color w:val="1F4E79"/>
        </w:rPr>
        <w:t>chaleur</w:t>
      </w:r>
      <w:r>
        <w:rPr>
          <w:color w:val="000000"/>
        </w:rPr>
        <w:t>. Exemple : le bois, le plastique, la laine, le polystyrène.</w:t>
      </w:r>
    </w:p>
    <w:p w14:paraId="5AEC2054" w14:textId="77777777" w:rsidR="00D53860" w:rsidRDefault="00D502B4">
      <w:pPr>
        <w:spacing w:before="160" w:after="100"/>
      </w:pPr>
      <w:r>
        <w:rPr>
          <w:b/>
          <w:bCs/>
          <w:color w:val="1E7B34"/>
          <w:sz w:val="22"/>
          <w:szCs w:val="22"/>
        </w:rPr>
        <w:t>La dilatation</w:t>
      </w:r>
    </w:p>
    <w:p w14:paraId="2FA124A9" w14:textId="77777777" w:rsidR="00D53860" w:rsidRDefault="00D502B4">
      <w:pPr>
        <w:spacing w:after="90"/>
      </w:pPr>
      <w:r>
        <w:rPr>
          <w:color w:val="000000"/>
        </w:rPr>
        <w:t xml:space="preserve">La </w:t>
      </w:r>
      <w:r>
        <w:rPr>
          <w:b/>
          <w:bCs/>
          <w:color w:val="1F4E79"/>
        </w:rPr>
        <w:t>dilatation</w:t>
      </w:r>
      <w:r>
        <w:rPr>
          <w:color w:val="000000"/>
        </w:rPr>
        <w:t xml:space="preserve"> est l'augmentation de volume d'un corps quand sa </w:t>
      </w:r>
      <w:r>
        <w:rPr>
          <w:b/>
          <w:bCs/>
          <w:color w:val="1F4E79"/>
        </w:rPr>
        <w:t>température</w:t>
      </w:r>
      <w:r>
        <w:rPr>
          <w:color w:val="000000"/>
        </w:rPr>
        <w:t xml:space="preserve"> augmente.</w:t>
      </w:r>
    </w:p>
    <w:p w14:paraId="540841AF" w14:textId="77777777" w:rsidR="00D53860" w:rsidRDefault="00D502B4">
      <w:pPr>
        <w:spacing w:after="90"/>
      </w:pPr>
      <w:r>
        <w:rPr>
          <w:color w:val="000000"/>
        </w:rPr>
        <w:t>Un solide chauffé s'allonge ou grossit légèrement. Un liquide chauffé augmente de volume (c'est le principe du thermomètre à liquide). Un gaz chauffé se dilate fortement, bien plus qu'un solide ou un liquide.</w:t>
      </w:r>
    </w:p>
    <w:p w14:paraId="5BCCABB1" w14:textId="77777777" w:rsidR="00D53860" w:rsidRDefault="00D502B4">
      <w:pPr>
        <w:spacing w:before="160" w:after="100"/>
      </w:pPr>
      <w:r>
        <w:rPr>
          <w:b/>
          <w:bCs/>
          <w:color w:val="1E7B34"/>
          <w:sz w:val="22"/>
          <w:szCs w:val="22"/>
        </w:rPr>
        <w:t>Applications pratiques</w:t>
      </w:r>
    </w:p>
    <w:p w14:paraId="55E38C53" w14:textId="77777777" w:rsidR="00D53860" w:rsidRDefault="00D502B4">
      <w:pPr>
        <w:spacing w:after="90"/>
      </w:pPr>
      <w:r>
        <w:rPr>
          <w:color w:val="000000"/>
        </w:rPr>
        <w:t xml:space="preserve">Le thermomètre à liquide utilise la </w:t>
      </w:r>
      <w:r>
        <w:rPr>
          <w:b/>
          <w:bCs/>
          <w:color w:val="1F4E79"/>
        </w:rPr>
        <w:t>dilatation</w:t>
      </w:r>
      <w:r>
        <w:rPr>
          <w:color w:val="000000"/>
        </w:rPr>
        <w:t xml:space="preserve"> pour mesurer la </w:t>
      </w:r>
      <w:r>
        <w:rPr>
          <w:b/>
          <w:bCs/>
          <w:color w:val="1F4E79"/>
        </w:rPr>
        <w:t>température</w:t>
      </w:r>
      <w:r>
        <w:rPr>
          <w:color w:val="000000"/>
        </w:rPr>
        <w:t xml:space="preserve">. Les rails de chemin de fer laissent un petit espace entre eux pour permettre leur </w:t>
      </w:r>
      <w:r>
        <w:rPr>
          <w:b/>
          <w:bCs/>
          <w:color w:val="1F4E79"/>
        </w:rPr>
        <w:t>dilatation</w:t>
      </w:r>
      <w:r>
        <w:rPr>
          <w:color w:val="000000"/>
        </w:rPr>
        <w:t xml:space="preserve"> en été, sans se déformer.</w:t>
      </w:r>
    </w:p>
    <w:p w14:paraId="158B42FE" w14:textId="77777777" w:rsidR="00D53860" w:rsidRDefault="00D502B4">
      <w:pPr>
        <w:spacing w:before="160" w:after="100"/>
      </w:pPr>
      <w:r>
        <w:rPr>
          <w:b/>
          <w:bCs/>
          <w:color w:val="1E7B34"/>
          <w:sz w:val="22"/>
          <w:szCs w:val="22"/>
        </w:rPr>
        <w:t>Conserver la chaleur, réduire les pertes</w:t>
      </w:r>
    </w:p>
    <w:p w14:paraId="1A95C0E6" w14:textId="77777777" w:rsidR="00D53860" w:rsidRDefault="00D502B4">
      <w:pPr>
        <w:spacing w:after="90"/>
      </w:pPr>
      <w:r>
        <w:rPr>
          <w:color w:val="000000"/>
        </w:rPr>
        <w:t xml:space="preserve">Les isolants thermiques (comme dans une glacière ou un thermos) empêchent la </w:t>
      </w:r>
      <w:r>
        <w:rPr>
          <w:b/>
          <w:bCs/>
          <w:color w:val="1F4E79"/>
        </w:rPr>
        <w:t>chaleur</w:t>
      </w:r>
      <w:r>
        <w:rPr>
          <w:color w:val="000000"/>
        </w:rPr>
        <w:t xml:space="preserve"> de s'échapper facilement, ce qui permet de conserver un aliment ou une boisson chaud (ou froid) plus longtemps, et donc de réduire la perte de </w:t>
      </w:r>
      <w:r>
        <w:rPr>
          <w:b/>
          <w:bCs/>
          <w:color w:val="1F4E79"/>
        </w:rPr>
        <w:t>chaleur</w:t>
      </w:r>
      <w:r>
        <w:rPr>
          <w:color w:val="000000"/>
        </w:rPr>
        <w:t>.</w:t>
      </w:r>
    </w:p>
    <w:p w14:paraId="7E15FAFD" w14:textId="77777777" w:rsidR="00D53860" w:rsidRDefault="00D502B4">
      <w:pPr>
        <w:spacing w:before="200" w:after="160"/>
      </w:pPr>
      <w:r>
        <w:rPr>
          <w:b/>
          <w:bCs/>
          <w:color w:val="000000"/>
          <w:sz w:val="24"/>
          <w:szCs w:val="24"/>
        </w:rPr>
        <w:t>EXERCICES</w:t>
      </w:r>
    </w:p>
    <w:p w14:paraId="2C4AA809" w14:textId="77777777" w:rsidR="00D53860" w:rsidRDefault="00D502B4">
      <w:pPr>
        <w:spacing w:before="100" w:after="30"/>
      </w:pPr>
      <w:r>
        <w:rPr>
          <w:b/>
          <w:bCs/>
          <w:color w:val="1F4E79"/>
          <w:sz w:val="17"/>
          <w:szCs w:val="17"/>
        </w:rPr>
        <w:t>Exercice 1</w:t>
      </w:r>
    </w:p>
    <w:p w14:paraId="471D18F1" w14:textId="77777777" w:rsidR="00D53860" w:rsidRDefault="00D502B4">
      <w:pPr>
        <w:spacing w:after="40"/>
      </w:pPr>
      <w:r>
        <w:rPr>
          <w:i/>
          <w:iCs/>
          <w:color w:val="000000"/>
          <w:sz w:val="16"/>
          <w:szCs w:val="16"/>
        </w:rPr>
        <w:t>Relie chaque élément de la colonne A à l'élément correspondant de la colonne B.</w:t>
      </w:r>
    </w:p>
    <w:p w14:paraId="4252ADD1" w14:textId="77777777" w:rsidR="00D53860" w:rsidRDefault="00D502B4">
      <w:pPr>
        <w:spacing w:after="30"/>
      </w:pPr>
      <w:r>
        <w:rPr>
          <w:color w:val="000000"/>
          <w:sz w:val="16"/>
          <w:szCs w:val="16"/>
        </w:rPr>
        <w:t>Colonne A                                          Colonne B</w:t>
      </w:r>
    </w:p>
    <w:p w14:paraId="78E303B6" w14:textId="77777777" w:rsidR="00D53860" w:rsidRDefault="00D502B4">
      <w:pPr>
        <w:spacing w:after="30"/>
      </w:pPr>
      <w:r>
        <w:rPr>
          <w:color w:val="000000"/>
          <w:sz w:val="16"/>
          <w:szCs w:val="16"/>
        </w:rPr>
        <w:t>1. Conducteur thermique          •          • a. Augmentation de volume avec la température</w:t>
      </w:r>
    </w:p>
    <w:p w14:paraId="381266B0" w14:textId="77777777" w:rsidR="00D53860" w:rsidRDefault="00D502B4">
      <w:pPr>
        <w:spacing w:after="30"/>
      </w:pPr>
      <w:r>
        <w:rPr>
          <w:color w:val="000000"/>
          <w:sz w:val="16"/>
          <w:szCs w:val="16"/>
        </w:rPr>
        <w:t>2. Isolant thermique          •          • b. Matériau qui laisse mal passer la chaleur</w:t>
      </w:r>
    </w:p>
    <w:p w14:paraId="34FA344C" w14:textId="77777777" w:rsidR="00D53860" w:rsidRDefault="00D502B4">
      <w:pPr>
        <w:spacing w:after="30"/>
      </w:pPr>
      <w:r>
        <w:rPr>
          <w:color w:val="000000"/>
          <w:sz w:val="16"/>
          <w:szCs w:val="16"/>
        </w:rPr>
        <w:t>3. Dilatation          •          • c. Utilise la dilatation d'un liquide</w:t>
      </w:r>
    </w:p>
    <w:p w14:paraId="7DB51096" w14:textId="77777777" w:rsidR="00D53860" w:rsidRDefault="00D502B4">
      <w:pPr>
        <w:spacing w:after="30"/>
      </w:pPr>
      <w:r>
        <w:rPr>
          <w:color w:val="000000"/>
          <w:sz w:val="16"/>
          <w:szCs w:val="16"/>
        </w:rPr>
        <w:t>4. Thermomètre          •          • d. Matériau qui laisse bien passer la chaleur</w:t>
      </w:r>
    </w:p>
    <w:p w14:paraId="264A478D" w14:textId="77777777" w:rsidR="00D53860" w:rsidRDefault="00D502B4">
      <w:pPr>
        <w:spacing w:before="100" w:after="30"/>
      </w:pPr>
      <w:r>
        <w:rPr>
          <w:b/>
          <w:bCs/>
          <w:color w:val="1F4E79"/>
          <w:sz w:val="17"/>
          <w:szCs w:val="17"/>
        </w:rPr>
        <w:t>Exercice 2</w:t>
      </w:r>
    </w:p>
    <w:p w14:paraId="0AA7A5D9" w14:textId="77777777" w:rsidR="00D53860" w:rsidRDefault="00D502B4">
      <w:pPr>
        <w:spacing w:after="40"/>
      </w:pPr>
      <w:r>
        <w:rPr>
          <w:i/>
          <w:iCs/>
          <w:color w:val="000000"/>
          <w:sz w:val="16"/>
          <w:szCs w:val="16"/>
        </w:rPr>
        <w:t>Réponds par Vrai (V) ou Faux (F). Justifie chaque réponse fausse.</w:t>
      </w:r>
    </w:p>
    <w:p w14:paraId="5C921D18" w14:textId="77777777" w:rsidR="00D53860" w:rsidRDefault="00D502B4">
      <w:pPr>
        <w:spacing w:after="30"/>
      </w:pPr>
      <w:r>
        <w:rPr>
          <w:color w:val="000000"/>
          <w:sz w:val="16"/>
          <w:szCs w:val="16"/>
        </w:rPr>
        <w:t>1. Le métal est un bon conducteur thermique.</w:t>
      </w:r>
    </w:p>
    <w:p w14:paraId="6C730273" w14:textId="77777777" w:rsidR="00D53860" w:rsidRDefault="00D502B4">
      <w:pPr>
        <w:spacing w:after="30"/>
      </w:pPr>
      <w:r>
        <w:rPr>
          <w:color w:val="000000"/>
          <w:sz w:val="16"/>
          <w:szCs w:val="16"/>
        </w:rPr>
        <w:t>2. Le bois est un bon conducteur thermique.</w:t>
      </w:r>
    </w:p>
    <w:p w14:paraId="1331E2BA" w14:textId="77777777" w:rsidR="00D53860" w:rsidRDefault="00D502B4">
      <w:pPr>
        <w:spacing w:after="30"/>
      </w:pPr>
      <w:r>
        <w:rPr>
          <w:color w:val="000000"/>
          <w:sz w:val="16"/>
          <w:szCs w:val="16"/>
        </w:rPr>
        <w:t>3. Un gaz chauffé se dilate plus fortement qu'un solide.</w:t>
      </w:r>
    </w:p>
    <w:p w14:paraId="7BD3B117" w14:textId="77777777" w:rsidR="00D53860" w:rsidRDefault="00D502B4">
      <w:pPr>
        <w:spacing w:after="30"/>
      </w:pPr>
      <w:r>
        <w:rPr>
          <w:color w:val="000000"/>
          <w:sz w:val="16"/>
          <w:szCs w:val="16"/>
        </w:rPr>
        <w:t>4. Les isolants thermiques ne servent à rien pour conserver la chaleur.</w:t>
      </w:r>
    </w:p>
    <w:p w14:paraId="033DB00D" w14:textId="77777777" w:rsidR="00D53860" w:rsidRDefault="00D502B4">
      <w:pPr>
        <w:spacing w:before="100" w:after="30"/>
      </w:pPr>
      <w:r>
        <w:rPr>
          <w:b/>
          <w:bCs/>
          <w:color w:val="1F4E79"/>
          <w:sz w:val="17"/>
          <w:szCs w:val="17"/>
        </w:rPr>
        <w:t>Exercice 3</w:t>
      </w:r>
    </w:p>
    <w:p w14:paraId="70979D64" w14:textId="77777777" w:rsidR="00D53860" w:rsidRDefault="00D502B4">
      <w:pPr>
        <w:spacing w:after="40"/>
      </w:pPr>
      <w:r>
        <w:rPr>
          <w:i/>
          <w:iCs/>
          <w:color w:val="000000"/>
          <w:sz w:val="16"/>
          <w:szCs w:val="16"/>
        </w:rPr>
        <w:t>Réponds aux questions suivantes par une phrase complète.</w:t>
      </w:r>
    </w:p>
    <w:p w14:paraId="037DE7CA" w14:textId="77777777" w:rsidR="00D53860" w:rsidRDefault="00D502B4">
      <w:pPr>
        <w:spacing w:after="30"/>
      </w:pPr>
      <w:r>
        <w:rPr>
          <w:color w:val="000000"/>
          <w:sz w:val="16"/>
          <w:szCs w:val="16"/>
        </w:rPr>
        <w:t>1. Qu'est-ce qu'un conducteur thermique ? Donne un exemple.</w:t>
      </w:r>
    </w:p>
    <w:p w14:paraId="1031EE5A" w14:textId="77777777" w:rsidR="00D53860" w:rsidRDefault="00D502B4">
      <w:pPr>
        <w:spacing w:after="30"/>
      </w:pPr>
      <w:r>
        <w:rPr>
          <w:color w:val="000000"/>
          <w:sz w:val="16"/>
          <w:szCs w:val="16"/>
        </w:rPr>
        <w:t>2. Qu'est-ce que la dilatation ?</w:t>
      </w:r>
    </w:p>
    <w:p w14:paraId="6691AE7C" w14:textId="77777777" w:rsidR="00D53860" w:rsidRDefault="00D502B4">
      <w:pPr>
        <w:spacing w:after="30"/>
      </w:pPr>
      <w:r>
        <w:rPr>
          <w:color w:val="000000"/>
          <w:sz w:val="16"/>
          <w:szCs w:val="16"/>
        </w:rPr>
        <w:t>3. Pourquoi les rails de chemin de fer laissent-ils un petit espace entre eux ?</w:t>
      </w:r>
    </w:p>
    <w:p w14:paraId="7DDFC94C" w14:textId="77777777" w:rsidR="00D53860" w:rsidRDefault="00D502B4">
      <w:pPr>
        <w:spacing w:after="30"/>
      </w:pPr>
      <w:r>
        <w:rPr>
          <w:color w:val="000000"/>
          <w:sz w:val="16"/>
          <w:szCs w:val="16"/>
        </w:rPr>
        <w:t>4. Pourquoi utilise-t-on un isolant thermique dans une glacière ?</w:t>
      </w:r>
    </w:p>
    <w:p w14:paraId="0D3A6B4A" w14:textId="77777777" w:rsidR="00D53860" w:rsidRDefault="00D502B4">
      <w:pPr>
        <w:spacing w:before="100" w:after="30"/>
      </w:pPr>
      <w:r>
        <w:rPr>
          <w:b/>
          <w:bCs/>
          <w:color w:val="1F4E79"/>
          <w:sz w:val="17"/>
          <w:szCs w:val="17"/>
        </w:rPr>
        <w:t>Exercice 4</w:t>
      </w:r>
    </w:p>
    <w:p w14:paraId="1532A0F8" w14:textId="77777777" w:rsidR="00D53860" w:rsidRDefault="00D502B4">
      <w:pPr>
        <w:spacing w:after="40"/>
      </w:pPr>
      <w:r>
        <w:rPr>
          <w:i/>
          <w:iCs/>
          <w:color w:val="000000"/>
          <w:sz w:val="16"/>
          <w:szCs w:val="16"/>
        </w:rPr>
        <w:t>Complète avec les mots suivants : conducteur, isolant, dilatation, gaz.</w:t>
      </w:r>
    </w:p>
    <w:p w14:paraId="52560E94" w14:textId="77777777" w:rsidR="00D53860" w:rsidRDefault="00D502B4">
      <w:pPr>
        <w:spacing w:after="30"/>
      </w:pPr>
      <w:r>
        <w:rPr>
          <w:color w:val="000000"/>
          <w:sz w:val="16"/>
          <w:szCs w:val="16"/>
        </w:rPr>
        <w:t>Un ……………… thermique laisse bien passer la chaleur, comme le métal.</w:t>
      </w:r>
    </w:p>
    <w:p w14:paraId="4A7A1E5B" w14:textId="77777777" w:rsidR="00D53860" w:rsidRDefault="00D502B4">
      <w:pPr>
        <w:spacing w:after="30"/>
      </w:pPr>
      <w:r>
        <w:rPr>
          <w:color w:val="000000"/>
          <w:sz w:val="16"/>
          <w:szCs w:val="16"/>
        </w:rPr>
        <w:t>Un ……………… thermique laisse mal passer la chaleur, comme le bois.</w:t>
      </w:r>
    </w:p>
    <w:p w14:paraId="49EB53B0" w14:textId="77777777" w:rsidR="00D53860" w:rsidRDefault="00D502B4">
      <w:pPr>
        <w:spacing w:after="30"/>
      </w:pPr>
      <w:r>
        <w:rPr>
          <w:color w:val="000000"/>
          <w:sz w:val="16"/>
          <w:szCs w:val="16"/>
        </w:rPr>
        <w:t>La ……………… est l'augmentation de volume d'un corps chauffé.</w:t>
      </w:r>
    </w:p>
    <w:p w14:paraId="63F65D7A" w14:textId="77777777" w:rsidR="00D53860" w:rsidRDefault="00D502B4">
      <w:pPr>
        <w:spacing w:after="30"/>
      </w:pPr>
      <w:r>
        <w:rPr>
          <w:color w:val="000000"/>
          <w:sz w:val="16"/>
          <w:szCs w:val="16"/>
        </w:rPr>
        <w:t>Un ……………… chauffé se dilate plus fortement qu'un solide ou un liquide.</w:t>
      </w:r>
    </w:p>
    <w:p w14:paraId="7D6D09A7" w14:textId="77777777" w:rsidR="00D53860" w:rsidRDefault="00D502B4">
      <w:pPr>
        <w:spacing w:before="100" w:after="30"/>
      </w:pPr>
      <w:r>
        <w:rPr>
          <w:b/>
          <w:bCs/>
          <w:color w:val="C2185B"/>
          <w:sz w:val="17"/>
          <w:szCs w:val="17"/>
        </w:rPr>
        <w:t>Corrigé — Exercice 1</w:t>
      </w:r>
    </w:p>
    <w:p w14:paraId="5B1840EE" w14:textId="77777777" w:rsidR="00D53860" w:rsidRDefault="00D502B4">
      <w:pPr>
        <w:spacing w:after="30"/>
      </w:pPr>
      <w:r>
        <w:rPr>
          <w:color w:val="C2185B"/>
          <w:sz w:val="16"/>
          <w:szCs w:val="16"/>
        </w:rPr>
        <w:t>1 → d (Matériau qui laisse bien passer la chaleur)</w:t>
      </w:r>
    </w:p>
    <w:p w14:paraId="4C7FCEA4" w14:textId="77777777" w:rsidR="00D53860" w:rsidRDefault="00D502B4">
      <w:pPr>
        <w:spacing w:after="30"/>
      </w:pPr>
      <w:r>
        <w:rPr>
          <w:color w:val="C2185B"/>
          <w:sz w:val="16"/>
          <w:szCs w:val="16"/>
        </w:rPr>
        <w:t>2 → b (Matériau qui laisse mal passer la chaleur)</w:t>
      </w:r>
    </w:p>
    <w:p w14:paraId="5E273DCC" w14:textId="77777777" w:rsidR="00D53860" w:rsidRDefault="00D502B4">
      <w:pPr>
        <w:spacing w:after="30"/>
      </w:pPr>
      <w:r>
        <w:rPr>
          <w:color w:val="C2185B"/>
          <w:sz w:val="16"/>
          <w:szCs w:val="16"/>
        </w:rPr>
        <w:t>3 → a (Augmentation de volume avec la température)</w:t>
      </w:r>
    </w:p>
    <w:p w14:paraId="227A9B3F" w14:textId="77777777" w:rsidR="00D53860" w:rsidRDefault="00D502B4">
      <w:pPr>
        <w:spacing w:after="30"/>
      </w:pPr>
      <w:r>
        <w:rPr>
          <w:color w:val="C2185B"/>
          <w:sz w:val="16"/>
          <w:szCs w:val="16"/>
        </w:rPr>
        <w:t>4 → c (Utilise la dilatation d'un liquide)</w:t>
      </w:r>
    </w:p>
    <w:p w14:paraId="54A27516" w14:textId="77777777" w:rsidR="00D53860" w:rsidRDefault="00D502B4">
      <w:pPr>
        <w:spacing w:before="100" w:after="30"/>
      </w:pPr>
      <w:r>
        <w:rPr>
          <w:b/>
          <w:bCs/>
          <w:color w:val="C2185B"/>
          <w:sz w:val="17"/>
          <w:szCs w:val="17"/>
        </w:rPr>
        <w:t>Corrigé — Exercice 2</w:t>
      </w:r>
    </w:p>
    <w:p w14:paraId="7772A57B" w14:textId="77777777" w:rsidR="00D53860" w:rsidRDefault="00D502B4">
      <w:pPr>
        <w:spacing w:after="30"/>
      </w:pPr>
      <w:r>
        <w:rPr>
          <w:color w:val="C2185B"/>
          <w:sz w:val="16"/>
          <w:szCs w:val="16"/>
        </w:rPr>
        <w:t>1. Vrai</w:t>
      </w:r>
    </w:p>
    <w:p w14:paraId="04434D62" w14:textId="77777777" w:rsidR="00D53860" w:rsidRDefault="00D502B4">
      <w:pPr>
        <w:spacing w:after="30"/>
      </w:pPr>
      <w:r>
        <w:rPr>
          <w:color w:val="C2185B"/>
          <w:sz w:val="16"/>
          <w:szCs w:val="16"/>
        </w:rPr>
        <w:t>2. Faux — Le bois est un isolant thermique : il laisse mal passer la chaleur.</w:t>
      </w:r>
    </w:p>
    <w:p w14:paraId="24FC5915" w14:textId="77777777" w:rsidR="00D53860" w:rsidRDefault="00D502B4">
      <w:pPr>
        <w:spacing w:after="30"/>
      </w:pPr>
      <w:r>
        <w:rPr>
          <w:color w:val="C2185B"/>
          <w:sz w:val="16"/>
          <w:szCs w:val="16"/>
        </w:rPr>
        <w:lastRenderedPageBreak/>
        <w:t>3. Vrai</w:t>
      </w:r>
    </w:p>
    <w:p w14:paraId="7FF2421B" w14:textId="77777777" w:rsidR="00D53860" w:rsidRDefault="00D502B4">
      <w:pPr>
        <w:spacing w:after="30"/>
      </w:pPr>
      <w:r>
        <w:rPr>
          <w:color w:val="C2185B"/>
          <w:sz w:val="16"/>
          <w:szCs w:val="16"/>
        </w:rPr>
        <w:t>4. Faux — Les isolants thermiques réduisent la perte de chaleur et permettent de mieux la conserver.</w:t>
      </w:r>
    </w:p>
    <w:p w14:paraId="0BDF10F4" w14:textId="77777777" w:rsidR="00D53860" w:rsidRDefault="00D502B4">
      <w:pPr>
        <w:spacing w:before="100" w:after="30"/>
      </w:pPr>
      <w:r>
        <w:rPr>
          <w:b/>
          <w:bCs/>
          <w:color w:val="C2185B"/>
          <w:sz w:val="17"/>
          <w:szCs w:val="17"/>
        </w:rPr>
        <w:t>Corrigé — Exercice 3</w:t>
      </w:r>
    </w:p>
    <w:p w14:paraId="079A1FF5" w14:textId="77777777" w:rsidR="00D53860" w:rsidRDefault="00D502B4">
      <w:pPr>
        <w:spacing w:after="30"/>
      </w:pPr>
      <w:r>
        <w:rPr>
          <w:color w:val="C2185B"/>
          <w:sz w:val="16"/>
          <w:szCs w:val="16"/>
        </w:rPr>
        <w:t>1. Un matériau qui laisse bien passer la chaleur, comme le métal.</w:t>
      </w:r>
    </w:p>
    <w:p w14:paraId="3EC8C023" w14:textId="77777777" w:rsidR="00D53860" w:rsidRDefault="00D502B4">
      <w:pPr>
        <w:spacing w:after="30"/>
      </w:pPr>
      <w:r>
        <w:rPr>
          <w:color w:val="C2185B"/>
          <w:sz w:val="16"/>
          <w:szCs w:val="16"/>
        </w:rPr>
        <w:t>2. L'augmentation de volume d'un corps quand sa température augmente.</w:t>
      </w:r>
    </w:p>
    <w:p w14:paraId="367FD927" w14:textId="77777777" w:rsidR="00D53860" w:rsidRDefault="00D502B4">
      <w:pPr>
        <w:spacing w:after="30"/>
      </w:pPr>
      <w:r>
        <w:rPr>
          <w:color w:val="C2185B"/>
          <w:sz w:val="16"/>
          <w:szCs w:val="16"/>
        </w:rPr>
        <w:t>3. Pour permettre leur dilatation en été sans se déformer.</w:t>
      </w:r>
    </w:p>
    <w:p w14:paraId="61BA9039" w14:textId="77777777" w:rsidR="00D53860" w:rsidRDefault="00D502B4">
      <w:pPr>
        <w:spacing w:after="30"/>
      </w:pPr>
      <w:r>
        <w:rPr>
          <w:color w:val="C2185B"/>
          <w:sz w:val="16"/>
          <w:szCs w:val="16"/>
        </w:rPr>
        <w:t>4. Pour réduire la perte de chaleur (ou de froid) et conserver la température plus longtemps.</w:t>
      </w:r>
    </w:p>
    <w:p w14:paraId="4D3BB97E" w14:textId="77777777" w:rsidR="00D53860" w:rsidRDefault="00D502B4">
      <w:pPr>
        <w:spacing w:before="100" w:after="30"/>
      </w:pPr>
      <w:r>
        <w:rPr>
          <w:b/>
          <w:bCs/>
          <w:color w:val="C2185B"/>
          <w:sz w:val="17"/>
          <w:szCs w:val="17"/>
        </w:rPr>
        <w:t>Corrigé — Exercice 4</w:t>
      </w:r>
    </w:p>
    <w:p w14:paraId="0747E800" w14:textId="77777777" w:rsidR="00D53860" w:rsidRDefault="00D502B4">
      <w:pPr>
        <w:spacing w:after="30"/>
      </w:pPr>
      <w:r>
        <w:rPr>
          <w:color w:val="C2185B"/>
          <w:sz w:val="16"/>
          <w:szCs w:val="16"/>
        </w:rPr>
        <w:t>Un conducteur thermique laisse bien passer la chaleur, comme le métal.</w:t>
      </w:r>
    </w:p>
    <w:p w14:paraId="6C9BF794" w14:textId="77777777" w:rsidR="00D53860" w:rsidRDefault="00D502B4">
      <w:pPr>
        <w:spacing w:after="30"/>
      </w:pPr>
      <w:r>
        <w:rPr>
          <w:color w:val="C2185B"/>
          <w:sz w:val="16"/>
          <w:szCs w:val="16"/>
        </w:rPr>
        <w:t>Un isolant thermique laisse mal passer la chaleur, comme le bois.</w:t>
      </w:r>
    </w:p>
    <w:p w14:paraId="3675CFB8" w14:textId="77777777" w:rsidR="00D53860" w:rsidRDefault="00D502B4">
      <w:pPr>
        <w:spacing w:after="30"/>
      </w:pPr>
      <w:r>
        <w:rPr>
          <w:color w:val="C2185B"/>
          <w:sz w:val="16"/>
          <w:szCs w:val="16"/>
        </w:rPr>
        <w:t>La dilatation est l'augmentation de volume d'un corps chauffé.</w:t>
      </w:r>
    </w:p>
    <w:p w14:paraId="60AE8F59" w14:textId="77777777" w:rsidR="00D53860" w:rsidRDefault="00D502B4">
      <w:pPr>
        <w:spacing w:after="30"/>
      </w:pPr>
      <w:r>
        <w:rPr>
          <w:color w:val="C2185B"/>
          <w:sz w:val="16"/>
          <w:szCs w:val="16"/>
        </w:rPr>
        <w:t>Un gaz chauffé se dilate plus fortement qu'un solide ou un liquide.</w:t>
      </w:r>
    </w:p>
    <w:p w14:paraId="23BE2A71" w14:textId="77777777" w:rsidR="00D53860" w:rsidRDefault="00D502B4">
      <w:r>
        <w:br w:type="page"/>
      </w:r>
    </w:p>
    <w:p w14:paraId="516EF41C" w14:textId="77777777" w:rsidR="00D53860" w:rsidRDefault="00D502B4">
      <w:pPr>
        <w:spacing w:after="40"/>
        <w:jc w:val="center"/>
      </w:pPr>
      <w:r>
        <w:rPr>
          <w:b/>
          <w:bCs/>
          <w:color w:val="1F4E79"/>
          <w:sz w:val="16"/>
          <w:szCs w:val="16"/>
        </w:rPr>
        <w:lastRenderedPageBreak/>
        <w:t>SÉANCE 34 / 42</w:t>
      </w:r>
    </w:p>
    <w:p w14:paraId="2897C5D1" w14:textId="77777777" w:rsidR="00D53860" w:rsidRDefault="00D502B4">
      <w:pPr>
        <w:pStyle w:val="Titre2"/>
        <w:spacing w:before="100" w:after="200"/>
        <w:jc w:val="center"/>
      </w:pPr>
      <w:bookmarkStart w:id="39" w:name="_Toc000039"/>
      <w:r>
        <w:rPr>
          <w:b/>
          <w:bCs/>
          <w:color w:val="C00000"/>
        </w:rPr>
        <w:t>Révision — Unité IV</w:t>
      </w:r>
      <w:bookmarkEnd w:id="39"/>
    </w:p>
    <w:p w14:paraId="618CAF20" w14:textId="77777777" w:rsidR="00D53860" w:rsidRDefault="00D502B4">
      <w:pPr>
        <w:spacing w:after="200"/>
        <w:jc w:val="center"/>
      </w:pPr>
      <w:r>
        <w:rPr>
          <w:i/>
          <w:iCs/>
          <w:color w:val="000000"/>
        </w:rPr>
        <w:t>SVT (RAPS) &amp; Sciences et Technologie (RAPE)</w:t>
      </w:r>
    </w:p>
    <w:p w14:paraId="6D275469" w14:textId="77777777" w:rsidR="00D53860" w:rsidRDefault="00D502B4">
      <w:pPr>
        <w:spacing w:before="200" w:after="160"/>
      </w:pPr>
      <w:r>
        <w:rPr>
          <w:b/>
          <w:bCs/>
          <w:color w:val="000000"/>
          <w:sz w:val="22"/>
          <w:szCs w:val="22"/>
        </w:rPr>
        <w:t>Tableau récapitulatif</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705"/>
        <w:gridCol w:w="6311"/>
      </w:tblGrid>
      <w:tr w:rsidR="00D53860" w14:paraId="0857096E" w14:textId="77777777">
        <w:trPr>
          <w:tblHeader/>
        </w:trPr>
        <w:tc>
          <w:tcPr>
            <w:tcW w:w="1500" w:type="pct"/>
            <w:shd w:val="clear" w:color="auto" w:fill="DDEEFF"/>
            <w:tcMar>
              <w:top w:w="60" w:type="dxa"/>
              <w:left w:w="100" w:type="dxa"/>
              <w:bottom w:w="60" w:type="dxa"/>
              <w:right w:w="100" w:type="dxa"/>
            </w:tcMar>
          </w:tcPr>
          <w:p w14:paraId="18DE2EAB" w14:textId="77777777" w:rsidR="00D53860" w:rsidRDefault="00D502B4">
            <w:pPr>
              <w:spacing w:after="80"/>
            </w:pPr>
            <w:r>
              <w:rPr>
                <w:b/>
                <w:bCs/>
                <w:color w:val="000000"/>
                <w:sz w:val="17"/>
                <w:szCs w:val="17"/>
              </w:rPr>
              <w:t>Séance</w:t>
            </w:r>
          </w:p>
        </w:tc>
        <w:tc>
          <w:tcPr>
            <w:tcW w:w="3500" w:type="pct"/>
            <w:shd w:val="clear" w:color="auto" w:fill="DDEEFF"/>
            <w:tcMar>
              <w:top w:w="60" w:type="dxa"/>
              <w:left w:w="100" w:type="dxa"/>
              <w:bottom w:w="60" w:type="dxa"/>
              <w:right w:w="100" w:type="dxa"/>
            </w:tcMar>
          </w:tcPr>
          <w:p w14:paraId="1EB1069A" w14:textId="77777777" w:rsidR="00D53860" w:rsidRDefault="00D502B4">
            <w:pPr>
              <w:spacing w:after="80"/>
            </w:pPr>
            <w:r>
              <w:rPr>
                <w:b/>
                <w:bCs/>
                <w:color w:val="000000"/>
                <w:sz w:val="17"/>
                <w:szCs w:val="17"/>
              </w:rPr>
              <w:t>Notion clé / définition à retenir</w:t>
            </w:r>
          </w:p>
        </w:tc>
      </w:tr>
      <w:tr w:rsidR="00D53860" w14:paraId="5951BF64" w14:textId="77777777">
        <w:tc>
          <w:tcPr>
            <w:tcW w:w="1500" w:type="pct"/>
            <w:tcMar>
              <w:top w:w="60" w:type="dxa"/>
              <w:left w:w="100" w:type="dxa"/>
              <w:bottom w:w="60" w:type="dxa"/>
              <w:right w:w="100" w:type="dxa"/>
            </w:tcMar>
          </w:tcPr>
          <w:p w14:paraId="0E117F61" w14:textId="77777777" w:rsidR="00D53860" w:rsidRDefault="00D502B4">
            <w:pPr>
              <w:spacing w:after="80"/>
            </w:pPr>
            <w:r>
              <w:rPr>
                <w:b/>
                <w:bCs/>
                <w:color w:val="000000"/>
                <w:sz w:val="16"/>
                <w:szCs w:val="16"/>
              </w:rPr>
              <w:t>La puberté</w:t>
            </w:r>
          </w:p>
        </w:tc>
        <w:tc>
          <w:tcPr>
            <w:tcW w:w="3500" w:type="pct"/>
            <w:tcMar>
              <w:top w:w="60" w:type="dxa"/>
              <w:left w:w="100" w:type="dxa"/>
              <w:bottom w:w="60" w:type="dxa"/>
              <w:right w:w="100" w:type="dxa"/>
            </w:tcMar>
          </w:tcPr>
          <w:p w14:paraId="50506B7A" w14:textId="77777777" w:rsidR="00D53860" w:rsidRDefault="00D502B4">
            <w:pPr>
              <w:spacing w:after="40"/>
            </w:pPr>
            <w:r>
              <w:rPr>
                <w:color w:val="000000"/>
                <w:sz w:val="16"/>
                <w:szCs w:val="16"/>
              </w:rPr>
              <w:t>• La période de transition entre l'enfance et l'âge adulte, marquée par d'importantes transformations physiques.</w:t>
            </w:r>
          </w:p>
          <w:p w14:paraId="38380CD9" w14:textId="77777777" w:rsidR="00D53860" w:rsidRDefault="00D502B4">
            <w:pPr>
              <w:spacing w:after="40"/>
            </w:pPr>
            <w:r>
              <w:rPr>
                <w:color w:val="000000"/>
                <w:sz w:val="16"/>
                <w:szCs w:val="16"/>
              </w:rPr>
              <w:t>• Se laver tout le corps chaque jour, ou changer régulièrement de vêtements.</w:t>
            </w:r>
          </w:p>
        </w:tc>
      </w:tr>
      <w:tr w:rsidR="00D53860" w14:paraId="5B3DE95D" w14:textId="77777777">
        <w:tc>
          <w:tcPr>
            <w:tcW w:w="1500" w:type="pct"/>
            <w:tcMar>
              <w:top w:w="60" w:type="dxa"/>
              <w:left w:w="100" w:type="dxa"/>
              <w:bottom w:w="60" w:type="dxa"/>
              <w:right w:w="100" w:type="dxa"/>
            </w:tcMar>
          </w:tcPr>
          <w:p w14:paraId="30284203" w14:textId="77777777" w:rsidR="00D53860" w:rsidRDefault="00D502B4">
            <w:pPr>
              <w:spacing w:after="80"/>
            </w:pPr>
            <w:r>
              <w:rPr>
                <w:b/>
                <w:bCs/>
                <w:color w:val="000000"/>
                <w:sz w:val="16"/>
                <w:szCs w:val="16"/>
              </w:rPr>
              <w:t>Les usages de l'eau</w:t>
            </w:r>
          </w:p>
        </w:tc>
        <w:tc>
          <w:tcPr>
            <w:tcW w:w="3500" w:type="pct"/>
            <w:tcMar>
              <w:top w:w="60" w:type="dxa"/>
              <w:left w:w="100" w:type="dxa"/>
              <w:bottom w:w="60" w:type="dxa"/>
              <w:right w:w="100" w:type="dxa"/>
            </w:tcMar>
          </w:tcPr>
          <w:p w14:paraId="13792909" w14:textId="77777777" w:rsidR="00D53860" w:rsidRDefault="00D502B4">
            <w:pPr>
              <w:spacing w:after="40"/>
            </w:pPr>
            <w:r>
              <w:rPr>
                <w:color w:val="000000"/>
                <w:sz w:val="16"/>
                <w:szCs w:val="16"/>
              </w:rPr>
              <w:t>• L'usage domestique, l'usage agricole et l'usage industriel.</w:t>
            </w:r>
          </w:p>
          <w:p w14:paraId="2A27FDBC" w14:textId="77777777" w:rsidR="00D53860" w:rsidRDefault="00D502B4">
            <w:pPr>
              <w:spacing w:after="40"/>
            </w:pPr>
            <w:r>
              <w:rPr>
                <w:color w:val="000000"/>
                <w:sz w:val="16"/>
                <w:szCs w:val="16"/>
              </w:rPr>
              <w:t>• Par un puits ou un forage, avec du pompage.</w:t>
            </w:r>
          </w:p>
        </w:tc>
      </w:tr>
      <w:tr w:rsidR="00D53860" w14:paraId="489AD7DC" w14:textId="77777777">
        <w:tc>
          <w:tcPr>
            <w:tcW w:w="1500" w:type="pct"/>
            <w:tcMar>
              <w:top w:w="60" w:type="dxa"/>
              <w:left w:w="100" w:type="dxa"/>
              <w:bottom w:w="60" w:type="dxa"/>
              <w:right w:w="100" w:type="dxa"/>
            </w:tcMar>
          </w:tcPr>
          <w:p w14:paraId="712E8D58" w14:textId="77777777" w:rsidR="00D53860" w:rsidRDefault="00D502B4">
            <w:pPr>
              <w:spacing w:after="80"/>
            </w:pPr>
            <w:r>
              <w:rPr>
                <w:b/>
                <w:bCs/>
                <w:color w:val="000000"/>
                <w:sz w:val="16"/>
                <w:szCs w:val="16"/>
              </w:rPr>
              <w:t>L'approvisionnement en eau et les bassins versants</w:t>
            </w:r>
          </w:p>
        </w:tc>
        <w:tc>
          <w:tcPr>
            <w:tcW w:w="3500" w:type="pct"/>
            <w:tcMar>
              <w:top w:w="60" w:type="dxa"/>
              <w:left w:w="100" w:type="dxa"/>
              <w:bottom w:w="60" w:type="dxa"/>
              <w:right w:w="100" w:type="dxa"/>
            </w:tcMar>
          </w:tcPr>
          <w:p w14:paraId="21F14CC7" w14:textId="77777777" w:rsidR="00D53860" w:rsidRDefault="00D502B4">
            <w:pPr>
              <w:spacing w:after="40"/>
            </w:pPr>
            <w:r>
              <w:rPr>
                <w:color w:val="000000"/>
                <w:sz w:val="16"/>
                <w:szCs w:val="16"/>
              </w:rPr>
              <w:t>• L'ensemble d'un territoire dont les eaux se rassemblent vers une même rivière.</w:t>
            </w:r>
          </w:p>
          <w:p w14:paraId="411B1FAC" w14:textId="77777777" w:rsidR="00D53860" w:rsidRDefault="00D502B4">
            <w:pPr>
              <w:spacing w:after="40"/>
            </w:pPr>
            <w:r>
              <w:rPr>
                <w:color w:val="000000"/>
                <w:sz w:val="16"/>
                <w:szCs w:val="16"/>
              </w:rPr>
              <w:t>• En tombant, elle fait tourner une turbine reliée à un générateur.</w:t>
            </w:r>
          </w:p>
        </w:tc>
      </w:tr>
      <w:tr w:rsidR="00D53860" w14:paraId="1DFD9302" w14:textId="77777777">
        <w:tc>
          <w:tcPr>
            <w:tcW w:w="1500" w:type="pct"/>
            <w:tcMar>
              <w:top w:w="60" w:type="dxa"/>
              <w:left w:w="100" w:type="dxa"/>
              <w:bottom w:w="60" w:type="dxa"/>
              <w:right w:w="100" w:type="dxa"/>
            </w:tcMar>
          </w:tcPr>
          <w:p w14:paraId="7757EC9C" w14:textId="77777777" w:rsidR="00D53860" w:rsidRDefault="00D502B4">
            <w:pPr>
              <w:spacing w:after="80"/>
            </w:pPr>
            <w:r>
              <w:rPr>
                <w:b/>
                <w:bCs/>
                <w:color w:val="000000"/>
                <w:sz w:val="16"/>
                <w:szCs w:val="16"/>
              </w:rPr>
              <w:t>Le circuit électrique simple</w:t>
            </w:r>
          </w:p>
        </w:tc>
        <w:tc>
          <w:tcPr>
            <w:tcW w:w="3500" w:type="pct"/>
            <w:tcMar>
              <w:top w:w="60" w:type="dxa"/>
              <w:left w:w="100" w:type="dxa"/>
              <w:bottom w:w="60" w:type="dxa"/>
              <w:right w:w="100" w:type="dxa"/>
            </w:tcMar>
          </w:tcPr>
          <w:p w14:paraId="031D06C6" w14:textId="77777777" w:rsidR="00D53860" w:rsidRDefault="00D502B4">
            <w:pPr>
              <w:spacing w:after="40"/>
            </w:pPr>
            <w:r>
              <w:rPr>
                <w:color w:val="000000"/>
                <w:sz w:val="16"/>
                <w:szCs w:val="16"/>
              </w:rPr>
              <w:t>• Un générateur (pile), des fils conducteurs et un récepteur.</w:t>
            </w:r>
          </w:p>
          <w:p w14:paraId="0B999534" w14:textId="77777777" w:rsidR="00D53860" w:rsidRDefault="00D502B4">
            <w:pPr>
              <w:spacing w:after="40"/>
            </w:pPr>
            <w:r>
              <w:rPr>
                <w:color w:val="000000"/>
                <w:sz w:val="16"/>
                <w:szCs w:val="16"/>
              </w:rPr>
              <w:t>• L'ampère.</w:t>
            </w:r>
          </w:p>
        </w:tc>
      </w:tr>
      <w:tr w:rsidR="00D53860" w14:paraId="7E7ADE0D" w14:textId="77777777">
        <w:tc>
          <w:tcPr>
            <w:tcW w:w="1500" w:type="pct"/>
            <w:tcMar>
              <w:top w:w="60" w:type="dxa"/>
              <w:left w:w="100" w:type="dxa"/>
              <w:bottom w:w="60" w:type="dxa"/>
              <w:right w:w="100" w:type="dxa"/>
            </w:tcMar>
          </w:tcPr>
          <w:p w14:paraId="23FD7728" w14:textId="77777777" w:rsidR="00D53860" w:rsidRDefault="00D502B4">
            <w:pPr>
              <w:spacing w:after="80"/>
            </w:pPr>
            <w:r>
              <w:rPr>
                <w:b/>
                <w:bCs/>
                <w:color w:val="000000"/>
                <w:sz w:val="16"/>
                <w:szCs w:val="16"/>
              </w:rPr>
              <w:t>Conducteurs thermiques, dilatation et isolants</w:t>
            </w:r>
          </w:p>
        </w:tc>
        <w:tc>
          <w:tcPr>
            <w:tcW w:w="3500" w:type="pct"/>
            <w:tcMar>
              <w:top w:w="60" w:type="dxa"/>
              <w:left w:w="100" w:type="dxa"/>
              <w:bottom w:w="60" w:type="dxa"/>
              <w:right w:w="100" w:type="dxa"/>
            </w:tcMar>
          </w:tcPr>
          <w:p w14:paraId="4DD0F00B" w14:textId="77777777" w:rsidR="00D53860" w:rsidRDefault="00D502B4">
            <w:pPr>
              <w:spacing w:after="40"/>
            </w:pPr>
            <w:r>
              <w:rPr>
                <w:color w:val="000000"/>
                <w:sz w:val="16"/>
                <w:szCs w:val="16"/>
              </w:rPr>
              <w:t>• Le conducteur laisse bien passer la chaleur ; l'isolant la laisse mal passer.</w:t>
            </w:r>
          </w:p>
          <w:p w14:paraId="6395A229" w14:textId="77777777" w:rsidR="00D53860" w:rsidRDefault="00D502B4">
            <w:pPr>
              <w:spacing w:after="40"/>
            </w:pPr>
            <w:r>
              <w:rPr>
                <w:color w:val="000000"/>
                <w:sz w:val="16"/>
                <w:szCs w:val="16"/>
              </w:rPr>
              <w:t>• L'augmentation de volume d'un corps quand sa température augmente.</w:t>
            </w:r>
          </w:p>
        </w:tc>
      </w:tr>
    </w:tbl>
    <w:p w14:paraId="4AA58CC9" w14:textId="77777777" w:rsidR="00D53860" w:rsidRDefault="00D53860">
      <w:pPr>
        <w:spacing w:after="160"/>
      </w:pPr>
    </w:p>
    <w:p w14:paraId="4C16E2CB" w14:textId="77777777" w:rsidR="00D53860" w:rsidRDefault="00D502B4">
      <w:pPr>
        <w:spacing w:before="200" w:after="160"/>
      </w:pPr>
      <w:r>
        <w:rPr>
          <w:b/>
          <w:bCs/>
          <w:color w:val="000000"/>
          <w:sz w:val="22"/>
          <w:szCs w:val="22"/>
        </w:rPr>
        <w:t>Questions de révision</w:t>
      </w:r>
    </w:p>
    <w:p w14:paraId="2507758B" w14:textId="77777777" w:rsidR="00D53860" w:rsidRDefault="00D502B4">
      <w:pPr>
        <w:spacing w:after="30"/>
      </w:pPr>
      <w:r>
        <w:rPr>
          <w:b/>
          <w:bCs/>
          <w:color w:val="000000"/>
          <w:sz w:val="17"/>
          <w:szCs w:val="17"/>
        </w:rPr>
        <w:t>1. Qu'est-ce que la puberté ?</w:t>
      </w:r>
    </w:p>
    <w:p w14:paraId="2A350946" w14:textId="77777777" w:rsidR="00D53860" w:rsidRDefault="00D502B4">
      <w:pPr>
        <w:spacing w:after="60"/>
      </w:pPr>
      <w:r>
        <w:rPr>
          <w:i/>
          <w:iCs/>
          <w:color w:val="C2185B"/>
          <w:sz w:val="17"/>
          <w:szCs w:val="17"/>
        </w:rPr>
        <w:t>R.A. : La période de transition entre l'enfance et l'âge adulte, marquée par d'importantes transformations physiques.</w:t>
      </w:r>
    </w:p>
    <w:p w14:paraId="4FB1899C" w14:textId="77777777" w:rsidR="00D53860" w:rsidRDefault="00D502B4">
      <w:pPr>
        <w:spacing w:after="30"/>
      </w:pPr>
      <w:r>
        <w:rPr>
          <w:b/>
          <w:bCs/>
          <w:color w:val="000000"/>
          <w:sz w:val="17"/>
          <w:szCs w:val="17"/>
        </w:rPr>
        <w:t>2. Cite une règle d'hygiène importante pour l'adolescent.</w:t>
      </w:r>
    </w:p>
    <w:p w14:paraId="68F914F0" w14:textId="77777777" w:rsidR="00D53860" w:rsidRDefault="00D502B4">
      <w:pPr>
        <w:spacing w:after="60"/>
      </w:pPr>
      <w:r>
        <w:rPr>
          <w:i/>
          <w:iCs/>
          <w:color w:val="C2185B"/>
          <w:sz w:val="17"/>
          <w:szCs w:val="17"/>
        </w:rPr>
        <w:t>R.A. : Se laver tout le corps chaque jour, ou changer régulièrement de vêtements.</w:t>
      </w:r>
    </w:p>
    <w:p w14:paraId="36A53146" w14:textId="77777777" w:rsidR="00D53860" w:rsidRDefault="00D502B4">
      <w:pPr>
        <w:spacing w:after="30"/>
      </w:pPr>
      <w:r>
        <w:rPr>
          <w:b/>
          <w:bCs/>
          <w:color w:val="000000"/>
          <w:sz w:val="17"/>
          <w:szCs w:val="17"/>
        </w:rPr>
        <w:t>3. Cite les trois grands usages de l'eau vus en classe.</w:t>
      </w:r>
    </w:p>
    <w:p w14:paraId="7A602E75" w14:textId="77777777" w:rsidR="00D53860" w:rsidRDefault="00D502B4">
      <w:pPr>
        <w:spacing w:after="60"/>
      </w:pPr>
      <w:r>
        <w:rPr>
          <w:i/>
          <w:iCs/>
          <w:color w:val="C2185B"/>
          <w:sz w:val="17"/>
          <w:szCs w:val="17"/>
        </w:rPr>
        <w:t>R.A. : L'usage domestique, l'usage agricole et l'usage industriel.</w:t>
      </w:r>
    </w:p>
    <w:p w14:paraId="56E32B26" w14:textId="77777777" w:rsidR="00D53860" w:rsidRDefault="00D502B4">
      <w:pPr>
        <w:spacing w:after="30"/>
      </w:pPr>
      <w:r>
        <w:rPr>
          <w:b/>
          <w:bCs/>
          <w:color w:val="000000"/>
          <w:sz w:val="17"/>
          <w:szCs w:val="17"/>
        </w:rPr>
        <w:t>4. Comment exploite-t-on l'eau d'une nappe souterraine ?</w:t>
      </w:r>
    </w:p>
    <w:p w14:paraId="63FB392E" w14:textId="77777777" w:rsidR="00D53860" w:rsidRDefault="00D502B4">
      <w:pPr>
        <w:spacing w:after="60"/>
      </w:pPr>
      <w:r>
        <w:rPr>
          <w:i/>
          <w:iCs/>
          <w:color w:val="C2185B"/>
          <w:sz w:val="17"/>
          <w:szCs w:val="17"/>
        </w:rPr>
        <w:t>R.A. : Par un puits ou un forage, avec du pompage.</w:t>
      </w:r>
    </w:p>
    <w:p w14:paraId="37CD7486" w14:textId="77777777" w:rsidR="00D53860" w:rsidRDefault="00D502B4">
      <w:pPr>
        <w:spacing w:after="30"/>
      </w:pPr>
      <w:r>
        <w:rPr>
          <w:b/>
          <w:bCs/>
          <w:color w:val="000000"/>
          <w:sz w:val="17"/>
          <w:szCs w:val="17"/>
        </w:rPr>
        <w:t>5. Qu'est-ce qu'un bassin versant ?</w:t>
      </w:r>
    </w:p>
    <w:p w14:paraId="5FFC1836" w14:textId="77777777" w:rsidR="00D53860" w:rsidRDefault="00D502B4">
      <w:pPr>
        <w:spacing w:after="60"/>
      </w:pPr>
      <w:r>
        <w:rPr>
          <w:i/>
          <w:iCs/>
          <w:color w:val="C2185B"/>
          <w:sz w:val="17"/>
          <w:szCs w:val="17"/>
        </w:rPr>
        <w:t>R.A. : L'ensemble d'un territoire dont les eaux se rassemblent vers une même rivière.</w:t>
      </w:r>
    </w:p>
    <w:p w14:paraId="6539C028" w14:textId="77777777" w:rsidR="00D53860" w:rsidRDefault="00D502B4">
      <w:pPr>
        <w:spacing w:after="30"/>
      </w:pPr>
      <w:r>
        <w:rPr>
          <w:b/>
          <w:bCs/>
          <w:color w:val="000000"/>
          <w:sz w:val="17"/>
          <w:szCs w:val="17"/>
        </w:rPr>
        <w:t>6. Comment l'eau d'un barrage peut-elle produire de l'électricité ?</w:t>
      </w:r>
    </w:p>
    <w:p w14:paraId="738DB7FD" w14:textId="77777777" w:rsidR="00D53860" w:rsidRDefault="00D502B4">
      <w:pPr>
        <w:spacing w:after="60"/>
      </w:pPr>
      <w:r>
        <w:rPr>
          <w:i/>
          <w:iCs/>
          <w:color w:val="C2185B"/>
          <w:sz w:val="17"/>
          <w:szCs w:val="17"/>
        </w:rPr>
        <w:t>R.A. : En tombant, elle fait tourner une turbine reliée à un générateur.</w:t>
      </w:r>
    </w:p>
    <w:p w14:paraId="1ED84F9C" w14:textId="77777777" w:rsidR="00D53860" w:rsidRDefault="00D502B4">
      <w:pPr>
        <w:spacing w:after="30"/>
      </w:pPr>
      <w:r>
        <w:rPr>
          <w:b/>
          <w:bCs/>
          <w:color w:val="000000"/>
          <w:sz w:val="17"/>
          <w:szCs w:val="17"/>
        </w:rPr>
        <w:t>7. Quels sont les composants de base d'un circuit électrique simple ?</w:t>
      </w:r>
    </w:p>
    <w:p w14:paraId="6B72E052" w14:textId="77777777" w:rsidR="00D53860" w:rsidRDefault="00D502B4">
      <w:pPr>
        <w:spacing w:after="60"/>
      </w:pPr>
      <w:r>
        <w:rPr>
          <w:i/>
          <w:iCs/>
          <w:color w:val="C2185B"/>
          <w:sz w:val="17"/>
          <w:szCs w:val="17"/>
        </w:rPr>
        <w:t>R.A. : Un générateur (pile), des fils conducteurs et un récepteur.</w:t>
      </w:r>
    </w:p>
    <w:p w14:paraId="3114A306" w14:textId="77777777" w:rsidR="00D53860" w:rsidRDefault="00D502B4">
      <w:pPr>
        <w:spacing w:after="30"/>
      </w:pPr>
      <w:r>
        <w:rPr>
          <w:b/>
          <w:bCs/>
          <w:color w:val="000000"/>
          <w:sz w:val="17"/>
          <w:szCs w:val="17"/>
        </w:rPr>
        <w:t>8. Quelle est l'unité de mesure de l'intensité du courant ?</w:t>
      </w:r>
    </w:p>
    <w:p w14:paraId="7FBEF2F8" w14:textId="77777777" w:rsidR="00D53860" w:rsidRDefault="00D502B4">
      <w:pPr>
        <w:spacing w:after="60"/>
      </w:pPr>
      <w:r>
        <w:rPr>
          <w:i/>
          <w:iCs/>
          <w:color w:val="C2185B"/>
          <w:sz w:val="17"/>
          <w:szCs w:val="17"/>
        </w:rPr>
        <w:t>R.A. : L'ampère.</w:t>
      </w:r>
    </w:p>
    <w:p w14:paraId="5B7C1378" w14:textId="77777777" w:rsidR="00D53860" w:rsidRDefault="00D502B4">
      <w:pPr>
        <w:spacing w:after="30"/>
      </w:pPr>
      <w:r>
        <w:rPr>
          <w:b/>
          <w:bCs/>
          <w:color w:val="000000"/>
          <w:sz w:val="17"/>
          <w:szCs w:val="17"/>
        </w:rPr>
        <w:t xml:space="preserve">9. Quelle différence y </w:t>
      </w:r>
      <w:proofErr w:type="spellStart"/>
      <w:r>
        <w:rPr>
          <w:b/>
          <w:bCs/>
          <w:color w:val="000000"/>
          <w:sz w:val="17"/>
          <w:szCs w:val="17"/>
        </w:rPr>
        <w:t>a-t-il</w:t>
      </w:r>
      <w:proofErr w:type="spellEnd"/>
      <w:r>
        <w:rPr>
          <w:b/>
          <w:bCs/>
          <w:color w:val="000000"/>
          <w:sz w:val="17"/>
          <w:szCs w:val="17"/>
        </w:rPr>
        <w:t xml:space="preserve"> entre un conducteur et un isolant thermique ?</w:t>
      </w:r>
    </w:p>
    <w:p w14:paraId="4203DAB4" w14:textId="77777777" w:rsidR="00D53860" w:rsidRDefault="00D502B4">
      <w:pPr>
        <w:spacing w:after="60"/>
      </w:pPr>
      <w:r>
        <w:rPr>
          <w:i/>
          <w:iCs/>
          <w:color w:val="C2185B"/>
          <w:sz w:val="17"/>
          <w:szCs w:val="17"/>
        </w:rPr>
        <w:t>R.A. : Le conducteur laisse bien passer la chaleur ; l'isolant la laisse mal passer.</w:t>
      </w:r>
    </w:p>
    <w:p w14:paraId="28EA0BC0" w14:textId="77777777" w:rsidR="00D53860" w:rsidRDefault="00D502B4">
      <w:pPr>
        <w:spacing w:after="30"/>
      </w:pPr>
      <w:r>
        <w:rPr>
          <w:b/>
          <w:bCs/>
          <w:color w:val="000000"/>
          <w:sz w:val="17"/>
          <w:szCs w:val="17"/>
        </w:rPr>
        <w:t>10. Qu'est-ce que la dilatation ?</w:t>
      </w:r>
    </w:p>
    <w:p w14:paraId="35D18EDB" w14:textId="77777777" w:rsidR="00D53860" w:rsidRDefault="00D502B4">
      <w:pPr>
        <w:spacing w:after="60"/>
      </w:pPr>
      <w:r>
        <w:rPr>
          <w:i/>
          <w:iCs/>
          <w:color w:val="C2185B"/>
          <w:sz w:val="17"/>
          <w:szCs w:val="17"/>
        </w:rPr>
        <w:t>R.A. : L'augmentation de volume d'un corps quand sa température augmente.</w:t>
      </w:r>
    </w:p>
    <w:p w14:paraId="436233B0" w14:textId="77777777" w:rsidR="00D53860" w:rsidRDefault="00D502B4">
      <w:r>
        <w:br w:type="page"/>
      </w:r>
    </w:p>
    <w:p w14:paraId="2965AF65" w14:textId="77777777" w:rsidR="00D53860" w:rsidRDefault="00D502B4">
      <w:pPr>
        <w:spacing w:after="40"/>
        <w:jc w:val="center"/>
      </w:pPr>
      <w:r>
        <w:rPr>
          <w:b/>
          <w:bCs/>
          <w:color w:val="1F4E79"/>
          <w:sz w:val="16"/>
          <w:szCs w:val="16"/>
        </w:rPr>
        <w:lastRenderedPageBreak/>
        <w:t>SÉANCE 35 / 42</w:t>
      </w:r>
    </w:p>
    <w:p w14:paraId="3D0681F8" w14:textId="77777777" w:rsidR="00D53860" w:rsidRDefault="00D502B4">
      <w:pPr>
        <w:pStyle w:val="Titre2"/>
        <w:spacing w:before="100" w:after="200"/>
        <w:jc w:val="center"/>
      </w:pPr>
      <w:bookmarkStart w:id="40" w:name="_Toc000040"/>
      <w:r>
        <w:rPr>
          <w:b/>
          <w:bCs/>
          <w:color w:val="C00000"/>
        </w:rPr>
        <w:t>Sujet d'examen 6e</w:t>
      </w:r>
      <w:bookmarkEnd w:id="40"/>
    </w:p>
    <w:p w14:paraId="3DB4DD7D" w14:textId="77777777" w:rsidR="00D53860" w:rsidRDefault="00D502B4">
      <w:pPr>
        <w:spacing w:after="100"/>
        <w:jc w:val="center"/>
      </w:pPr>
      <w:r>
        <w:rPr>
          <w:i/>
          <w:iCs/>
          <w:color w:val="000000"/>
        </w:rPr>
        <w:t>Unité IV — SVT (RAPS) &amp; Sciences et Technologie (RAPE)</w:t>
      </w:r>
    </w:p>
    <w:p w14:paraId="5EA1C872" w14:textId="77777777" w:rsidR="00D53860" w:rsidRDefault="00D502B4">
      <w:pPr>
        <w:spacing w:after="300"/>
        <w:jc w:val="center"/>
      </w:pPr>
      <w:r>
        <w:rPr>
          <w:b/>
          <w:bCs/>
          <w:color w:val="000000"/>
          <w:sz w:val="18"/>
          <w:szCs w:val="18"/>
        </w:rPr>
        <w:t>Durée : 1h30                    Barème total : 20 points</w:t>
      </w:r>
    </w:p>
    <w:p w14:paraId="7F93948D" w14:textId="77777777" w:rsidR="00D53860" w:rsidRDefault="00D502B4">
      <w:pPr>
        <w:spacing w:after="80"/>
      </w:pPr>
      <w:r>
        <w:rPr>
          <w:b/>
          <w:bCs/>
          <w:color w:val="000000"/>
          <w:sz w:val="18"/>
          <w:szCs w:val="18"/>
        </w:rPr>
        <w:t>1. Qu'est-ce que la puberté ?  (2 pts)</w:t>
      </w:r>
    </w:p>
    <w:p w14:paraId="5BB6EEF1" w14:textId="77777777" w:rsidR="00D53860" w:rsidRDefault="00D502B4">
      <w:pPr>
        <w:spacing w:after="80"/>
      </w:pPr>
      <w:r>
        <w:rPr>
          <w:b/>
          <w:bCs/>
          <w:color w:val="000000"/>
          <w:sz w:val="18"/>
          <w:szCs w:val="18"/>
        </w:rPr>
        <w:t>2. Cite un changement particulier à la fille et un changement particulier au garçon pendant la puberté.  (2 pts)</w:t>
      </w:r>
    </w:p>
    <w:p w14:paraId="13F967D9" w14:textId="77777777" w:rsidR="00D53860" w:rsidRDefault="00D502B4">
      <w:pPr>
        <w:spacing w:after="80"/>
      </w:pPr>
      <w:r>
        <w:rPr>
          <w:b/>
          <w:bCs/>
          <w:color w:val="000000"/>
          <w:sz w:val="18"/>
          <w:szCs w:val="18"/>
        </w:rPr>
        <w:t>3. Cite les trois grands usages de l'eau.  (2 pts)</w:t>
      </w:r>
    </w:p>
    <w:p w14:paraId="6211B091" w14:textId="77777777" w:rsidR="00D53860" w:rsidRDefault="00D502B4">
      <w:pPr>
        <w:spacing w:after="80"/>
      </w:pPr>
      <w:r>
        <w:rPr>
          <w:b/>
          <w:bCs/>
          <w:color w:val="000000"/>
          <w:sz w:val="18"/>
          <w:szCs w:val="18"/>
        </w:rPr>
        <w:t>4. Quelle est la différence entre une nappe libre et une nappe captive ?  (2 pts)</w:t>
      </w:r>
    </w:p>
    <w:p w14:paraId="5BAFA87B" w14:textId="77777777" w:rsidR="00D53860" w:rsidRDefault="00D502B4">
      <w:pPr>
        <w:spacing w:after="80"/>
      </w:pPr>
      <w:r>
        <w:rPr>
          <w:b/>
          <w:bCs/>
          <w:color w:val="000000"/>
          <w:sz w:val="18"/>
          <w:szCs w:val="18"/>
        </w:rPr>
        <w:t>5. Qu'est-ce qu'un bassin versant ?  (2 pts)</w:t>
      </w:r>
    </w:p>
    <w:p w14:paraId="7CDF4F8C" w14:textId="77777777" w:rsidR="00D53860" w:rsidRDefault="00D502B4">
      <w:pPr>
        <w:spacing w:after="80"/>
      </w:pPr>
      <w:r>
        <w:rPr>
          <w:b/>
          <w:bCs/>
          <w:color w:val="000000"/>
          <w:sz w:val="18"/>
          <w:szCs w:val="18"/>
        </w:rPr>
        <w:t>6. Comment un barrage peut-il produire de l'électricité ?  (2 pts)</w:t>
      </w:r>
    </w:p>
    <w:p w14:paraId="1DFB9809" w14:textId="77777777" w:rsidR="00D53860" w:rsidRDefault="00D502B4">
      <w:pPr>
        <w:spacing w:after="80"/>
      </w:pPr>
      <w:r>
        <w:rPr>
          <w:b/>
          <w:bCs/>
          <w:color w:val="000000"/>
          <w:sz w:val="18"/>
          <w:szCs w:val="18"/>
        </w:rPr>
        <w:t>7. Quels sont les composants de base d'un circuit électrique simple ?  (2 pts)</w:t>
      </w:r>
    </w:p>
    <w:p w14:paraId="58045394" w14:textId="77777777" w:rsidR="00D53860" w:rsidRDefault="00D502B4">
      <w:pPr>
        <w:spacing w:after="80"/>
      </w:pPr>
      <w:r>
        <w:rPr>
          <w:b/>
          <w:bCs/>
          <w:color w:val="000000"/>
          <w:sz w:val="18"/>
          <w:szCs w:val="18"/>
        </w:rPr>
        <w:t>8. Quelle est la différence entre un montage en série et un montage en dérivation ?  (2 pts)</w:t>
      </w:r>
    </w:p>
    <w:p w14:paraId="39074B74" w14:textId="77777777" w:rsidR="00D53860" w:rsidRDefault="00D502B4">
      <w:pPr>
        <w:spacing w:after="80"/>
      </w:pPr>
      <w:r>
        <w:rPr>
          <w:b/>
          <w:bCs/>
          <w:color w:val="000000"/>
          <w:sz w:val="18"/>
          <w:szCs w:val="18"/>
        </w:rPr>
        <w:t xml:space="preserve">9. Quelle différence y </w:t>
      </w:r>
      <w:proofErr w:type="spellStart"/>
      <w:r>
        <w:rPr>
          <w:b/>
          <w:bCs/>
          <w:color w:val="000000"/>
          <w:sz w:val="18"/>
          <w:szCs w:val="18"/>
        </w:rPr>
        <w:t>a-t-il</w:t>
      </w:r>
      <w:proofErr w:type="spellEnd"/>
      <w:r>
        <w:rPr>
          <w:b/>
          <w:bCs/>
          <w:color w:val="000000"/>
          <w:sz w:val="18"/>
          <w:szCs w:val="18"/>
        </w:rPr>
        <w:t xml:space="preserve"> entre un conducteur et un isolant thermique ? Donne un exemple de chacun.  (2 pts)</w:t>
      </w:r>
    </w:p>
    <w:p w14:paraId="67E67030" w14:textId="77777777" w:rsidR="00D53860" w:rsidRDefault="00D502B4">
      <w:pPr>
        <w:spacing w:after="80"/>
      </w:pPr>
      <w:r>
        <w:rPr>
          <w:b/>
          <w:bCs/>
          <w:color w:val="000000"/>
          <w:sz w:val="18"/>
          <w:szCs w:val="18"/>
        </w:rPr>
        <w:t>10. Qu'est-ce que la dilatation ?  (2 pts)</w:t>
      </w:r>
    </w:p>
    <w:p w14:paraId="0E6AD37B" w14:textId="77777777" w:rsidR="00D53860" w:rsidRDefault="00D53860">
      <w:pPr>
        <w:spacing w:after="200"/>
      </w:pPr>
    </w:p>
    <w:p w14:paraId="333FDAB2" w14:textId="77777777" w:rsidR="00D53860" w:rsidRDefault="00D502B4">
      <w:pPr>
        <w:spacing w:before="200" w:after="160"/>
        <w:jc w:val="center"/>
      </w:pPr>
      <w:r>
        <w:rPr>
          <w:b/>
          <w:bCs/>
          <w:color w:val="C2185B"/>
          <w:sz w:val="24"/>
          <w:szCs w:val="24"/>
        </w:rPr>
        <w:t>CORRIGÉ</w:t>
      </w:r>
    </w:p>
    <w:p w14:paraId="33B59D4E" w14:textId="77777777" w:rsidR="00D53860" w:rsidRDefault="00D502B4">
      <w:pPr>
        <w:spacing w:after="80"/>
      </w:pPr>
      <w:r>
        <w:rPr>
          <w:color w:val="C2185B"/>
          <w:sz w:val="18"/>
          <w:szCs w:val="18"/>
        </w:rPr>
        <w:t>1. La période de transition entre l'enfance et l'âge adulte, marquée par d'importantes transformations physiques du corps.  (2 pts)</w:t>
      </w:r>
    </w:p>
    <w:p w14:paraId="59608D7B" w14:textId="77777777" w:rsidR="00D53860" w:rsidRDefault="00D502B4">
      <w:pPr>
        <w:spacing w:after="80"/>
      </w:pPr>
      <w:r>
        <w:rPr>
          <w:color w:val="C2185B"/>
          <w:sz w:val="18"/>
          <w:szCs w:val="18"/>
        </w:rPr>
        <w:t>2. Fille : développement de la poitrine (ou règles) ; garçon : mue de la voix (ou barbe, musculature).  (2 pts)</w:t>
      </w:r>
    </w:p>
    <w:p w14:paraId="682080D9" w14:textId="77777777" w:rsidR="00D53860" w:rsidRDefault="00D502B4">
      <w:pPr>
        <w:spacing w:after="80"/>
      </w:pPr>
      <w:r>
        <w:rPr>
          <w:color w:val="C2185B"/>
          <w:sz w:val="18"/>
          <w:szCs w:val="18"/>
        </w:rPr>
        <w:t>3. L'usage domestique, l'usage agricole et l'usage industriel.  (2 pts)</w:t>
      </w:r>
    </w:p>
    <w:p w14:paraId="41FBE484" w14:textId="77777777" w:rsidR="00D53860" w:rsidRDefault="00D502B4">
      <w:pPr>
        <w:spacing w:after="80"/>
      </w:pPr>
      <w:r>
        <w:rPr>
          <w:color w:val="C2185B"/>
          <w:sz w:val="18"/>
          <w:szCs w:val="18"/>
        </w:rPr>
        <w:t>4. La nappe libre est proche de la surface ; la nappe captive est plus profonde, entre deux couches imperméables.  (2 pts)</w:t>
      </w:r>
    </w:p>
    <w:p w14:paraId="777A7411" w14:textId="77777777" w:rsidR="00D53860" w:rsidRDefault="00D502B4">
      <w:pPr>
        <w:spacing w:after="80"/>
      </w:pPr>
      <w:r>
        <w:rPr>
          <w:color w:val="C2185B"/>
          <w:sz w:val="18"/>
          <w:szCs w:val="18"/>
        </w:rPr>
        <w:t>5. L'ensemble d'un territoire dont les eaux de pluie se rassemblent vers une même rivière.  (2 pts)</w:t>
      </w:r>
    </w:p>
    <w:p w14:paraId="2FC3A165" w14:textId="77777777" w:rsidR="00D53860" w:rsidRDefault="00D502B4">
      <w:pPr>
        <w:spacing w:after="80"/>
      </w:pPr>
      <w:r>
        <w:rPr>
          <w:color w:val="C2185B"/>
          <w:sz w:val="18"/>
          <w:szCs w:val="18"/>
        </w:rPr>
        <w:t>6. L'eau qui tombe fait tourner une turbine reliée à un générateur.  (2 pts)</w:t>
      </w:r>
    </w:p>
    <w:p w14:paraId="7F1364D9" w14:textId="77777777" w:rsidR="00D53860" w:rsidRDefault="00D502B4">
      <w:pPr>
        <w:spacing w:after="80"/>
      </w:pPr>
      <w:r>
        <w:rPr>
          <w:color w:val="C2185B"/>
          <w:sz w:val="18"/>
          <w:szCs w:val="18"/>
        </w:rPr>
        <w:t>7. Un générateur (pile), des fils conducteurs et un récepteur.  (2 pts)</w:t>
      </w:r>
    </w:p>
    <w:p w14:paraId="2610CBC6" w14:textId="77777777" w:rsidR="00D53860" w:rsidRDefault="00D502B4">
      <w:pPr>
        <w:spacing w:after="80"/>
      </w:pPr>
      <w:r>
        <w:rPr>
          <w:color w:val="C2185B"/>
          <w:sz w:val="18"/>
          <w:szCs w:val="18"/>
        </w:rPr>
        <w:t>8. En série, les récepteurs sont sur le même chemin ; en dérivation, chacun a sa propre boucle.  (2 pts)</w:t>
      </w:r>
    </w:p>
    <w:p w14:paraId="6D6636D4" w14:textId="77777777" w:rsidR="00D53860" w:rsidRDefault="00D502B4">
      <w:pPr>
        <w:spacing w:after="80"/>
      </w:pPr>
      <w:r>
        <w:rPr>
          <w:color w:val="C2185B"/>
          <w:sz w:val="18"/>
          <w:szCs w:val="18"/>
        </w:rPr>
        <w:t>9. Le conducteur laisse bien passer la chaleur (le métal) ; l'isolant la laisse mal passer (le bois).  (2 pts)</w:t>
      </w:r>
    </w:p>
    <w:p w14:paraId="0552634C" w14:textId="77777777" w:rsidR="00D53860" w:rsidRDefault="00D502B4">
      <w:pPr>
        <w:spacing w:after="80"/>
      </w:pPr>
      <w:r>
        <w:rPr>
          <w:color w:val="C2185B"/>
          <w:sz w:val="18"/>
          <w:szCs w:val="18"/>
        </w:rPr>
        <w:t>10. L'augmentation de volume d'un corps quand sa température augmente.  (2 pts)</w:t>
      </w:r>
    </w:p>
    <w:p w14:paraId="44B80CE3" w14:textId="77777777" w:rsidR="00D53860" w:rsidRDefault="00D502B4">
      <w:r>
        <w:br w:type="page"/>
      </w:r>
    </w:p>
    <w:p w14:paraId="63D335BB" w14:textId="77777777" w:rsidR="00D53860" w:rsidRDefault="00D502B4">
      <w:pPr>
        <w:pStyle w:val="Titre1"/>
        <w:spacing w:before="1200" w:after="200"/>
        <w:jc w:val="center"/>
      </w:pPr>
      <w:bookmarkStart w:id="41" w:name="_Toc000041"/>
      <w:r>
        <w:rPr>
          <w:b/>
          <w:bCs/>
          <w:color w:val="C00000"/>
          <w:sz w:val="40"/>
          <w:szCs w:val="40"/>
        </w:rPr>
        <w:lastRenderedPageBreak/>
        <w:t>UNITÉ V</w:t>
      </w:r>
      <w:bookmarkEnd w:id="41"/>
    </w:p>
    <w:p w14:paraId="38C13BE6" w14:textId="77777777" w:rsidR="00D53860" w:rsidRDefault="00D502B4">
      <w:pPr>
        <w:spacing w:after="300"/>
        <w:jc w:val="center"/>
      </w:pPr>
      <w:r>
        <w:rPr>
          <w:b/>
          <w:bCs/>
          <w:color w:val="1F4E79"/>
          <w:sz w:val="26"/>
          <w:szCs w:val="26"/>
        </w:rPr>
        <w:t>SVT (RAPS) &amp; Sciences et Technologie (RAPE)</w:t>
      </w:r>
    </w:p>
    <w:p w14:paraId="6823AEC9" w14:textId="77777777" w:rsidR="00D53860" w:rsidRDefault="00D502B4">
      <w:pPr>
        <w:spacing w:after="120"/>
      </w:pPr>
      <w:r>
        <w:rPr>
          <w:b/>
          <w:bCs/>
          <w:color w:val="000000"/>
        </w:rPr>
        <w:t>Tableau de bord de l'unité</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803"/>
        <w:gridCol w:w="7213"/>
      </w:tblGrid>
      <w:tr w:rsidR="00D53860" w14:paraId="156045ED" w14:textId="77777777">
        <w:trPr>
          <w:tblHeader/>
        </w:trPr>
        <w:tc>
          <w:tcPr>
            <w:tcW w:w="1000" w:type="pct"/>
            <w:shd w:val="clear" w:color="auto" w:fill="DDEEFF"/>
            <w:tcMar>
              <w:top w:w="60" w:type="dxa"/>
              <w:left w:w="100" w:type="dxa"/>
              <w:bottom w:w="60" w:type="dxa"/>
              <w:right w:w="100" w:type="dxa"/>
            </w:tcMar>
          </w:tcPr>
          <w:p w14:paraId="3BF532C1" w14:textId="77777777" w:rsidR="00D53860" w:rsidRDefault="00D502B4">
            <w:pPr>
              <w:spacing w:after="80"/>
            </w:pPr>
            <w:r>
              <w:rPr>
                <w:b/>
                <w:bCs/>
                <w:color w:val="000000"/>
                <w:sz w:val="17"/>
                <w:szCs w:val="17"/>
              </w:rPr>
              <w:t>Programme</w:t>
            </w:r>
          </w:p>
        </w:tc>
        <w:tc>
          <w:tcPr>
            <w:tcW w:w="4000" w:type="pct"/>
            <w:shd w:val="clear" w:color="auto" w:fill="DDEEFF"/>
            <w:tcMar>
              <w:top w:w="60" w:type="dxa"/>
              <w:left w:w="100" w:type="dxa"/>
              <w:bottom w:w="60" w:type="dxa"/>
              <w:right w:w="100" w:type="dxa"/>
            </w:tcMar>
          </w:tcPr>
          <w:p w14:paraId="48A8F8DE" w14:textId="77777777" w:rsidR="00D53860" w:rsidRDefault="00D502B4">
            <w:pPr>
              <w:spacing w:after="80"/>
            </w:pPr>
            <w:r>
              <w:rPr>
                <w:b/>
                <w:bCs/>
                <w:color w:val="000000"/>
                <w:sz w:val="17"/>
                <w:szCs w:val="17"/>
              </w:rPr>
              <w:t>Séances</w:t>
            </w:r>
          </w:p>
        </w:tc>
      </w:tr>
      <w:tr w:rsidR="00D53860" w14:paraId="655A63C2" w14:textId="77777777">
        <w:tc>
          <w:tcPr>
            <w:tcW w:w="1000" w:type="pct"/>
            <w:tcMar>
              <w:top w:w="60" w:type="dxa"/>
              <w:left w:w="100" w:type="dxa"/>
              <w:bottom w:w="60" w:type="dxa"/>
              <w:right w:w="100" w:type="dxa"/>
            </w:tcMar>
          </w:tcPr>
          <w:p w14:paraId="29675071" w14:textId="77777777" w:rsidR="00D53860" w:rsidRDefault="00D502B4">
            <w:pPr>
              <w:spacing w:after="80"/>
            </w:pPr>
            <w:r>
              <w:rPr>
                <w:b/>
                <w:bCs/>
                <w:color w:val="000000"/>
                <w:sz w:val="16"/>
                <w:szCs w:val="16"/>
              </w:rPr>
              <w:t>RAPS (SVT)</w:t>
            </w:r>
          </w:p>
        </w:tc>
        <w:tc>
          <w:tcPr>
            <w:tcW w:w="4000" w:type="pct"/>
            <w:tcMar>
              <w:top w:w="60" w:type="dxa"/>
              <w:left w:w="100" w:type="dxa"/>
              <w:bottom w:w="60" w:type="dxa"/>
              <w:right w:w="100" w:type="dxa"/>
            </w:tcMar>
          </w:tcPr>
          <w:p w14:paraId="7B85D37E" w14:textId="77777777" w:rsidR="00D53860" w:rsidRDefault="00D502B4">
            <w:pPr>
              <w:spacing w:after="30"/>
            </w:pPr>
            <w:r>
              <w:rPr>
                <w:color w:val="000000"/>
                <w:sz w:val="16"/>
                <w:szCs w:val="16"/>
              </w:rPr>
              <w:t>• La pollution et le cycle de l'eau</w:t>
            </w:r>
          </w:p>
          <w:p w14:paraId="580F7DCF" w14:textId="77777777" w:rsidR="00D53860" w:rsidRDefault="00D502B4">
            <w:pPr>
              <w:spacing w:after="30"/>
            </w:pPr>
            <w:r>
              <w:rPr>
                <w:color w:val="000000"/>
                <w:sz w:val="16"/>
                <w:szCs w:val="16"/>
              </w:rPr>
              <w:t>• La notion de chaîne alimentaire</w:t>
            </w:r>
          </w:p>
        </w:tc>
      </w:tr>
      <w:tr w:rsidR="00D53860" w14:paraId="2370B1B9" w14:textId="77777777">
        <w:tc>
          <w:tcPr>
            <w:tcW w:w="1000" w:type="pct"/>
            <w:tcMar>
              <w:top w:w="60" w:type="dxa"/>
              <w:left w:w="100" w:type="dxa"/>
              <w:bottom w:w="60" w:type="dxa"/>
              <w:right w:w="100" w:type="dxa"/>
            </w:tcMar>
          </w:tcPr>
          <w:p w14:paraId="57B20974" w14:textId="77777777" w:rsidR="00D53860" w:rsidRDefault="00D502B4">
            <w:pPr>
              <w:spacing w:after="80"/>
            </w:pPr>
            <w:r>
              <w:rPr>
                <w:b/>
                <w:bCs/>
                <w:color w:val="000000"/>
                <w:sz w:val="16"/>
                <w:szCs w:val="16"/>
              </w:rPr>
              <w:t>RAPE (Sciences et Technologie)</w:t>
            </w:r>
          </w:p>
        </w:tc>
        <w:tc>
          <w:tcPr>
            <w:tcW w:w="4000" w:type="pct"/>
            <w:tcMar>
              <w:top w:w="60" w:type="dxa"/>
              <w:left w:w="100" w:type="dxa"/>
              <w:bottom w:w="60" w:type="dxa"/>
              <w:right w:w="100" w:type="dxa"/>
            </w:tcMar>
          </w:tcPr>
          <w:p w14:paraId="64218A45" w14:textId="77777777" w:rsidR="00D53860" w:rsidRDefault="00D502B4">
            <w:pPr>
              <w:spacing w:after="30"/>
            </w:pPr>
            <w:r>
              <w:rPr>
                <w:color w:val="000000"/>
                <w:sz w:val="16"/>
                <w:szCs w:val="16"/>
              </w:rPr>
              <w:t>• Le principe des vases communicants</w:t>
            </w:r>
          </w:p>
          <w:p w14:paraId="75C25ED1" w14:textId="77777777" w:rsidR="00D53860" w:rsidRDefault="00D502B4">
            <w:pPr>
              <w:spacing w:after="30"/>
            </w:pPr>
            <w:r>
              <w:rPr>
                <w:color w:val="000000"/>
                <w:sz w:val="16"/>
                <w:szCs w:val="16"/>
              </w:rPr>
              <w:t>• Les transferts de chaleur : convection, rayonnement, conduction</w:t>
            </w:r>
          </w:p>
          <w:p w14:paraId="3CBC6B64" w14:textId="77777777" w:rsidR="00D53860" w:rsidRDefault="00D502B4">
            <w:pPr>
              <w:spacing w:after="30"/>
            </w:pPr>
            <w:r>
              <w:rPr>
                <w:color w:val="000000"/>
                <w:sz w:val="16"/>
                <w:szCs w:val="16"/>
              </w:rPr>
              <w:t>• Le mouvement : repos, uniforme, accéléré, retardé</w:t>
            </w:r>
          </w:p>
        </w:tc>
      </w:tr>
      <w:tr w:rsidR="00D53860" w14:paraId="53A4F41D" w14:textId="77777777">
        <w:tc>
          <w:tcPr>
            <w:tcW w:w="0" w:type="auto"/>
            <w:tcMar>
              <w:top w:w="60" w:type="dxa"/>
              <w:left w:w="100" w:type="dxa"/>
              <w:bottom w:w="60" w:type="dxa"/>
              <w:right w:w="100" w:type="dxa"/>
            </w:tcMar>
          </w:tcPr>
          <w:p w14:paraId="355ECA3E" w14:textId="77777777" w:rsidR="00D53860" w:rsidRDefault="00D502B4">
            <w:pPr>
              <w:spacing w:after="80"/>
            </w:pPr>
            <w:r>
              <w:rPr>
                <w:b/>
                <w:bCs/>
                <w:color w:val="000000"/>
                <w:sz w:val="16"/>
                <w:szCs w:val="16"/>
              </w:rPr>
              <w:t>Révision</w:t>
            </w:r>
          </w:p>
        </w:tc>
        <w:tc>
          <w:tcPr>
            <w:tcW w:w="0" w:type="auto"/>
            <w:tcMar>
              <w:top w:w="60" w:type="dxa"/>
              <w:left w:w="100" w:type="dxa"/>
              <w:bottom w:w="60" w:type="dxa"/>
              <w:right w:w="100" w:type="dxa"/>
            </w:tcMar>
          </w:tcPr>
          <w:p w14:paraId="108183AB" w14:textId="77777777" w:rsidR="00D53860" w:rsidRDefault="00D502B4">
            <w:pPr>
              <w:spacing w:after="80"/>
            </w:pPr>
            <w:r>
              <w:rPr>
                <w:color w:val="000000"/>
                <w:sz w:val="16"/>
                <w:szCs w:val="16"/>
              </w:rPr>
              <w:t>Séance 41 — révision de l'unité</w:t>
            </w:r>
          </w:p>
        </w:tc>
      </w:tr>
      <w:tr w:rsidR="00D53860" w14:paraId="7AA42256" w14:textId="77777777">
        <w:tc>
          <w:tcPr>
            <w:tcW w:w="0" w:type="auto"/>
            <w:tcMar>
              <w:top w:w="60" w:type="dxa"/>
              <w:left w:w="100" w:type="dxa"/>
              <w:bottom w:w="60" w:type="dxa"/>
              <w:right w:w="100" w:type="dxa"/>
            </w:tcMar>
          </w:tcPr>
          <w:p w14:paraId="7A35D0D4" w14:textId="77777777" w:rsidR="00D53860" w:rsidRDefault="00D502B4">
            <w:pPr>
              <w:spacing w:after="80"/>
            </w:pPr>
            <w:r>
              <w:rPr>
                <w:b/>
                <w:bCs/>
                <w:color w:val="000000"/>
                <w:sz w:val="16"/>
                <w:szCs w:val="16"/>
              </w:rPr>
              <w:t>Examen</w:t>
            </w:r>
          </w:p>
        </w:tc>
        <w:tc>
          <w:tcPr>
            <w:tcW w:w="0" w:type="auto"/>
            <w:tcMar>
              <w:top w:w="60" w:type="dxa"/>
              <w:left w:w="100" w:type="dxa"/>
              <w:bottom w:w="60" w:type="dxa"/>
              <w:right w:w="100" w:type="dxa"/>
            </w:tcMar>
          </w:tcPr>
          <w:p w14:paraId="7D993C1D" w14:textId="77777777" w:rsidR="00D53860" w:rsidRDefault="00D502B4">
            <w:pPr>
              <w:spacing w:after="80"/>
            </w:pPr>
            <w:r>
              <w:rPr>
                <w:color w:val="000000"/>
                <w:sz w:val="16"/>
                <w:szCs w:val="16"/>
              </w:rPr>
              <w:t>Séance 42 — sujet d'examen 6e corrigé</w:t>
            </w:r>
          </w:p>
        </w:tc>
      </w:tr>
    </w:tbl>
    <w:p w14:paraId="05C63C8D" w14:textId="77777777" w:rsidR="00D53860" w:rsidRDefault="00D502B4">
      <w:r>
        <w:br w:type="page"/>
      </w:r>
    </w:p>
    <w:p w14:paraId="210D91B7" w14:textId="77777777" w:rsidR="00D53860" w:rsidRDefault="00D502B4">
      <w:pPr>
        <w:spacing w:after="40"/>
        <w:jc w:val="center"/>
      </w:pPr>
      <w:r>
        <w:rPr>
          <w:b/>
          <w:bCs/>
          <w:color w:val="1F4E79"/>
          <w:sz w:val="18"/>
          <w:szCs w:val="18"/>
        </w:rPr>
        <w:lastRenderedPageBreak/>
        <w:t>SÉANCE 36 / 42</w:t>
      </w:r>
    </w:p>
    <w:p w14:paraId="209BDE91" w14:textId="77777777" w:rsidR="00D53860" w:rsidRDefault="00D502B4">
      <w:pPr>
        <w:pStyle w:val="Titre2"/>
        <w:spacing w:before="100" w:after="200"/>
        <w:jc w:val="center"/>
      </w:pPr>
      <w:bookmarkStart w:id="42" w:name="_Toc000042"/>
      <w:r>
        <w:rPr>
          <w:b/>
          <w:bCs/>
          <w:color w:val="C00000"/>
        </w:rPr>
        <w:t>La pollution et le cycle de l'eau</w:t>
      </w:r>
      <w:bookmarkEnd w:id="42"/>
    </w:p>
    <w:p w14:paraId="16B62649"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15C2E96F" w14:textId="77777777">
        <w:tc>
          <w:tcPr>
            <w:tcW w:w="1500" w:type="pct"/>
            <w:tcMar>
              <w:top w:w="60" w:type="dxa"/>
              <w:left w:w="100" w:type="dxa"/>
              <w:bottom w:w="60" w:type="dxa"/>
              <w:right w:w="100" w:type="dxa"/>
            </w:tcMar>
          </w:tcPr>
          <w:p w14:paraId="64E78E8B"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2254440A" w14:textId="77777777" w:rsidR="00D53860" w:rsidRDefault="00D502B4">
            <w:pPr>
              <w:spacing w:after="80"/>
            </w:pPr>
            <w:r>
              <w:rPr>
                <w:color w:val="000000"/>
                <w:sz w:val="18"/>
                <w:szCs w:val="18"/>
              </w:rPr>
              <w:t>Sciences de la Vie et de la Terre</w:t>
            </w:r>
          </w:p>
        </w:tc>
      </w:tr>
      <w:tr w:rsidR="00D53860" w14:paraId="39DB556F" w14:textId="77777777">
        <w:tc>
          <w:tcPr>
            <w:tcW w:w="1500" w:type="pct"/>
            <w:tcMar>
              <w:top w:w="60" w:type="dxa"/>
              <w:left w:w="100" w:type="dxa"/>
              <w:bottom w:w="60" w:type="dxa"/>
              <w:right w:w="100" w:type="dxa"/>
            </w:tcMar>
          </w:tcPr>
          <w:p w14:paraId="71820AD5"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24E68079" w14:textId="77777777" w:rsidR="00D53860" w:rsidRDefault="00D502B4">
            <w:pPr>
              <w:spacing w:after="80"/>
            </w:pPr>
            <w:r>
              <w:rPr>
                <w:color w:val="000000"/>
                <w:sz w:val="18"/>
                <w:szCs w:val="18"/>
              </w:rPr>
              <w:t>Géologie</w:t>
            </w:r>
          </w:p>
        </w:tc>
      </w:tr>
      <w:tr w:rsidR="00D53860" w14:paraId="70B19EC4" w14:textId="77777777">
        <w:tc>
          <w:tcPr>
            <w:tcW w:w="1500" w:type="pct"/>
            <w:tcMar>
              <w:top w:w="60" w:type="dxa"/>
              <w:left w:w="100" w:type="dxa"/>
              <w:bottom w:w="60" w:type="dxa"/>
              <w:right w:w="100" w:type="dxa"/>
            </w:tcMar>
          </w:tcPr>
          <w:p w14:paraId="2E6954FF"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19EE9407" w14:textId="77777777" w:rsidR="00D53860" w:rsidRDefault="00D502B4">
            <w:pPr>
              <w:spacing w:after="80"/>
            </w:pPr>
            <w:r>
              <w:rPr>
                <w:color w:val="000000"/>
                <w:sz w:val="18"/>
                <w:szCs w:val="18"/>
              </w:rPr>
              <w:t>L'eau, ressource essentielle</w:t>
            </w:r>
          </w:p>
        </w:tc>
      </w:tr>
      <w:tr w:rsidR="00D53860" w14:paraId="5E566FF4" w14:textId="77777777">
        <w:tc>
          <w:tcPr>
            <w:tcW w:w="1500" w:type="pct"/>
            <w:tcMar>
              <w:top w:w="60" w:type="dxa"/>
              <w:left w:w="100" w:type="dxa"/>
              <w:bottom w:w="60" w:type="dxa"/>
              <w:right w:w="100" w:type="dxa"/>
            </w:tcMar>
          </w:tcPr>
          <w:p w14:paraId="6924B751"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409990D7" w14:textId="77777777" w:rsidR="00D53860" w:rsidRDefault="00D502B4">
            <w:pPr>
              <w:spacing w:after="80"/>
            </w:pPr>
            <w:r>
              <w:rPr>
                <w:color w:val="000000"/>
                <w:sz w:val="18"/>
                <w:szCs w:val="18"/>
              </w:rPr>
              <w:t>La pollution et le cycle de l'eau</w:t>
            </w:r>
          </w:p>
        </w:tc>
      </w:tr>
      <w:tr w:rsidR="00D53860" w14:paraId="2596CB3F" w14:textId="77777777">
        <w:tc>
          <w:tcPr>
            <w:tcW w:w="1500" w:type="pct"/>
            <w:tcMar>
              <w:top w:w="60" w:type="dxa"/>
              <w:left w:w="100" w:type="dxa"/>
              <w:bottom w:w="60" w:type="dxa"/>
              <w:right w:w="100" w:type="dxa"/>
            </w:tcMar>
          </w:tcPr>
          <w:p w14:paraId="3511DA67"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08F47770" w14:textId="77777777" w:rsidR="00D53860" w:rsidRDefault="00D502B4">
            <w:pPr>
              <w:spacing w:after="80"/>
            </w:pPr>
            <w:r>
              <w:rPr>
                <w:color w:val="000000"/>
                <w:sz w:val="18"/>
                <w:szCs w:val="18"/>
              </w:rPr>
              <w:t>Distinguer les deux types de pollution de l'eau, expliquer la purification et décrire le cycle de l'eau.</w:t>
            </w:r>
          </w:p>
        </w:tc>
      </w:tr>
      <w:tr w:rsidR="00D53860" w14:paraId="34B995C3" w14:textId="77777777">
        <w:tc>
          <w:tcPr>
            <w:tcW w:w="1500" w:type="pct"/>
            <w:tcMar>
              <w:top w:w="60" w:type="dxa"/>
              <w:left w:w="100" w:type="dxa"/>
              <w:bottom w:w="60" w:type="dxa"/>
              <w:right w:w="100" w:type="dxa"/>
            </w:tcMar>
          </w:tcPr>
          <w:p w14:paraId="24FFF546"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0A71398D" w14:textId="77777777" w:rsidR="00D53860" w:rsidRDefault="00D502B4">
            <w:pPr>
              <w:spacing w:after="80"/>
            </w:pPr>
            <w:r>
              <w:rPr>
                <w:color w:val="000000"/>
                <w:sz w:val="18"/>
                <w:szCs w:val="18"/>
              </w:rPr>
              <w:t>Programme RAPS 6e (SVT)</w:t>
            </w:r>
          </w:p>
        </w:tc>
      </w:tr>
      <w:tr w:rsidR="00D53860" w14:paraId="46E834BE" w14:textId="77777777">
        <w:tc>
          <w:tcPr>
            <w:tcW w:w="1500" w:type="pct"/>
            <w:tcMar>
              <w:top w:w="60" w:type="dxa"/>
              <w:left w:w="100" w:type="dxa"/>
              <w:bottom w:w="60" w:type="dxa"/>
              <w:right w:w="100" w:type="dxa"/>
            </w:tcMar>
          </w:tcPr>
          <w:p w14:paraId="4EB334E1"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4C0069D0" w14:textId="77777777" w:rsidR="00D53860" w:rsidRDefault="00D502B4">
            <w:pPr>
              <w:spacing w:after="80"/>
            </w:pPr>
            <w:r>
              <w:rPr>
                <w:color w:val="000000"/>
                <w:sz w:val="18"/>
                <w:szCs w:val="18"/>
              </w:rPr>
              <w:t>deux photos : un tas d'ordures près d'une rivière, et une usine qui rejette des produits chimiques dans un cours d'eau</w:t>
            </w:r>
          </w:p>
        </w:tc>
      </w:tr>
    </w:tbl>
    <w:p w14:paraId="553C313E" w14:textId="77777777" w:rsidR="00D53860" w:rsidRDefault="00D502B4">
      <w:pPr>
        <w:spacing w:after="40"/>
        <w:jc w:val="right"/>
      </w:pPr>
      <w:r>
        <w:rPr>
          <w:sz w:val="18"/>
          <w:szCs w:val="18"/>
        </w:rPr>
        <w:t>Date : _______</w:t>
      </w:r>
    </w:p>
    <w:p w14:paraId="0139F7A9" w14:textId="77777777" w:rsidR="00D53860" w:rsidRDefault="00D502B4">
      <w:pPr>
        <w:spacing w:after="40"/>
        <w:jc w:val="right"/>
      </w:pPr>
      <w:r>
        <w:rPr>
          <w:sz w:val="18"/>
          <w:szCs w:val="18"/>
        </w:rPr>
        <w:t>Classe : 6e</w:t>
      </w:r>
    </w:p>
    <w:p w14:paraId="27DEC398" w14:textId="77777777" w:rsidR="00D53860" w:rsidRDefault="00D502B4">
      <w:pPr>
        <w:spacing w:after="40"/>
        <w:jc w:val="right"/>
      </w:pPr>
      <w:r>
        <w:rPr>
          <w:sz w:val="18"/>
          <w:szCs w:val="18"/>
        </w:rPr>
        <w:t>Séance n° : 36/42</w:t>
      </w:r>
    </w:p>
    <w:p w14:paraId="280276B6" w14:textId="77777777" w:rsidR="00D53860" w:rsidRDefault="00D502B4">
      <w:pPr>
        <w:spacing w:after="40"/>
        <w:jc w:val="right"/>
      </w:pPr>
      <w:r>
        <w:rPr>
          <w:sz w:val="18"/>
          <w:szCs w:val="18"/>
        </w:rPr>
        <w:t>Durée : 60 min</w:t>
      </w:r>
    </w:p>
    <w:p w14:paraId="0190F6F4"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62"/>
        <w:gridCol w:w="1803"/>
        <w:gridCol w:w="1803"/>
        <w:gridCol w:w="1443"/>
        <w:gridCol w:w="1443"/>
        <w:gridCol w:w="1262"/>
      </w:tblGrid>
      <w:tr w:rsidR="00D53860" w14:paraId="13CCADBA" w14:textId="77777777">
        <w:trPr>
          <w:tblHeader/>
        </w:trPr>
        <w:tc>
          <w:tcPr>
            <w:tcW w:w="700" w:type="pct"/>
            <w:vMerge w:val="restart"/>
            <w:shd w:val="clear" w:color="auto" w:fill="DDEEFF"/>
            <w:tcMar>
              <w:top w:w="60" w:type="dxa"/>
              <w:left w:w="100" w:type="dxa"/>
              <w:bottom w:w="60" w:type="dxa"/>
              <w:right w:w="100" w:type="dxa"/>
            </w:tcMar>
          </w:tcPr>
          <w:p w14:paraId="315EADC5"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183D2677"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7CF959ED"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04FBC9DE"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4A7C0B5C" w14:textId="77777777" w:rsidR="00D53860" w:rsidRDefault="00D502B4">
            <w:pPr>
              <w:spacing w:after="80"/>
            </w:pPr>
            <w:r>
              <w:rPr>
                <w:b/>
                <w:bCs/>
                <w:color w:val="000000"/>
                <w:sz w:val="17"/>
                <w:szCs w:val="17"/>
              </w:rPr>
              <w:t>Observation</w:t>
            </w:r>
          </w:p>
        </w:tc>
      </w:tr>
      <w:tr w:rsidR="00D53860" w14:paraId="58AA8323" w14:textId="77777777">
        <w:trPr>
          <w:tblHeader/>
        </w:trPr>
        <w:tc>
          <w:tcPr>
            <w:tcW w:w="0" w:type="auto"/>
            <w:vMerge/>
            <w:shd w:val="clear" w:color="auto" w:fill="F5F5F5"/>
            <w:tcMar>
              <w:top w:w="60" w:type="dxa"/>
              <w:left w:w="100" w:type="dxa"/>
              <w:bottom w:w="60" w:type="dxa"/>
              <w:right w:w="100" w:type="dxa"/>
            </w:tcMar>
          </w:tcPr>
          <w:p w14:paraId="2E31823A" w14:textId="77777777" w:rsidR="00D53860" w:rsidRDefault="00D53860">
            <w:pPr>
              <w:spacing w:after="80"/>
            </w:pPr>
          </w:p>
        </w:tc>
        <w:tc>
          <w:tcPr>
            <w:tcW w:w="1000" w:type="pct"/>
            <w:shd w:val="clear" w:color="auto" w:fill="F5F5F5"/>
            <w:tcMar>
              <w:top w:w="60" w:type="dxa"/>
              <w:left w:w="100" w:type="dxa"/>
              <w:bottom w:w="60" w:type="dxa"/>
              <w:right w:w="100" w:type="dxa"/>
            </w:tcMar>
          </w:tcPr>
          <w:p w14:paraId="3C5DB3C0"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71C5ADEE"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47AE73DA"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0A9F5DB9"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1EDB286C" w14:textId="77777777" w:rsidR="00D53860" w:rsidRDefault="00D53860">
            <w:pPr>
              <w:spacing w:after="80"/>
            </w:pPr>
          </w:p>
        </w:tc>
      </w:tr>
      <w:tr w:rsidR="00D53860" w14:paraId="76E8F0E9" w14:textId="77777777">
        <w:tc>
          <w:tcPr>
            <w:tcW w:w="700" w:type="pct"/>
            <w:tcMar>
              <w:top w:w="60" w:type="dxa"/>
              <w:left w:w="100" w:type="dxa"/>
              <w:bottom w:w="60" w:type="dxa"/>
              <w:right w:w="100" w:type="dxa"/>
            </w:tcMar>
          </w:tcPr>
          <w:p w14:paraId="2075AFA2" w14:textId="77777777" w:rsidR="00D53860" w:rsidRDefault="00D502B4">
            <w:pPr>
              <w:spacing w:after="80"/>
            </w:pPr>
            <w:r>
              <w:rPr>
                <w:b/>
                <w:bCs/>
                <w:color w:val="000000"/>
                <w:sz w:val="17"/>
                <w:szCs w:val="17"/>
              </w:rPr>
              <w:t>I. Révision (5 min)</w:t>
            </w:r>
          </w:p>
        </w:tc>
        <w:tc>
          <w:tcPr>
            <w:tcW w:w="1000" w:type="pct"/>
            <w:tcMar>
              <w:top w:w="60" w:type="dxa"/>
              <w:left w:w="100" w:type="dxa"/>
              <w:bottom w:w="60" w:type="dxa"/>
              <w:right w:w="100" w:type="dxa"/>
            </w:tcMar>
          </w:tcPr>
          <w:p w14:paraId="5DDF8C21" w14:textId="77777777" w:rsidR="00D53860" w:rsidRDefault="00D502B4">
            <w:pPr>
              <w:spacing w:after="50"/>
            </w:pPr>
            <w:r>
              <w:rPr>
                <w:color w:val="000000"/>
                <w:sz w:val="17"/>
                <w:szCs w:val="17"/>
              </w:rPr>
              <w:t xml:space="preserve">Quelle différence y </w:t>
            </w:r>
            <w:proofErr w:type="spellStart"/>
            <w:r>
              <w:rPr>
                <w:color w:val="000000"/>
                <w:sz w:val="17"/>
                <w:szCs w:val="17"/>
              </w:rPr>
              <w:t>a-t-il</w:t>
            </w:r>
            <w:proofErr w:type="spellEnd"/>
            <w:r>
              <w:rPr>
                <w:color w:val="000000"/>
                <w:sz w:val="17"/>
                <w:szCs w:val="17"/>
              </w:rPr>
              <w:t xml:space="preserve"> entre un conducteur et un isolant thermique ?</w:t>
            </w:r>
          </w:p>
          <w:p w14:paraId="640FA341" w14:textId="77777777" w:rsidR="00D53860" w:rsidRDefault="00D502B4">
            <w:pPr>
              <w:spacing w:after="50"/>
            </w:pPr>
            <w:r>
              <w:rPr>
                <w:color w:val="000000"/>
                <w:sz w:val="17"/>
                <w:szCs w:val="17"/>
              </w:rPr>
              <w:t>Qu'est-ce que la dilatation ?</w:t>
            </w:r>
          </w:p>
        </w:tc>
        <w:tc>
          <w:tcPr>
            <w:tcW w:w="1000" w:type="pct"/>
            <w:tcMar>
              <w:top w:w="60" w:type="dxa"/>
              <w:left w:w="100" w:type="dxa"/>
              <w:bottom w:w="60" w:type="dxa"/>
              <w:right w:w="100" w:type="dxa"/>
            </w:tcMar>
          </w:tcPr>
          <w:p w14:paraId="46F6E994" w14:textId="77777777" w:rsidR="00D53860" w:rsidRDefault="00D502B4">
            <w:pPr>
              <w:spacing w:after="50"/>
            </w:pPr>
            <w:r>
              <w:rPr>
                <w:i/>
                <w:iCs/>
                <w:color w:val="000000"/>
                <w:sz w:val="17"/>
                <w:szCs w:val="17"/>
              </w:rPr>
              <w:t>R.A. : Le conducteur laisse bien passer la chaleur ; l'isolant la laisse mal passer.</w:t>
            </w:r>
          </w:p>
          <w:p w14:paraId="096B9B00" w14:textId="77777777" w:rsidR="00D53860" w:rsidRDefault="00D502B4">
            <w:pPr>
              <w:spacing w:after="50"/>
            </w:pPr>
            <w:r>
              <w:rPr>
                <w:i/>
                <w:iCs/>
                <w:color w:val="000000"/>
                <w:sz w:val="17"/>
                <w:szCs w:val="17"/>
              </w:rPr>
              <w:t>R.A. : L'augmentation de volume d'un corps quand sa température augmente.</w:t>
            </w:r>
          </w:p>
        </w:tc>
        <w:tc>
          <w:tcPr>
            <w:tcW w:w="800" w:type="pct"/>
            <w:tcMar>
              <w:top w:w="60" w:type="dxa"/>
              <w:left w:w="100" w:type="dxa"/>
              <w:bottom w:w="60" w:type="dxa"/>
              <w:right w:w="100" w:type="dxa"/>
            </w:tcMar>
          </w:tcPr>
          <w:p w14:paraId="00260660"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4DCF4D44"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24D412FB" w14:textId="77777777" w:rsidR="00D53860" w:rsidRDefault="00D53860">
            <w:pPr>
              <w:spacing w:after="80"/>
            </w:pPr>
          </w:p>
        </w:tc>
      </w:tr>
      <w:tr w:rsidR="00D53860" w14:paraId="7CDEDA2A" w14:textId="77777777">
        <w:tc>
          <w:tcPr>
            <w:tcW w:w="0" w:type="auto"/>
            <w:gridSpan w:val="6"/>
            <w:shd w:val="clear" w:color="auto" w:fill="C9DDEA"/>
            <w:tcMar>
              <w:top w:w="60" w:type="dxa"/>
              <w:left w:w="100" w:type="dxa"/>
              <w:bottom w:w="60" w:type="dxa"/>
              <w:right w:w="100" w:type="dxa"/>
            </w:tcMar>
          </w:tcPr>
          <w:p w14:paraId="616F10A8" w14:textId="77777777" w:rsidR="00D53860" w:rsidRDefault="00D502B4">
            <w:pPr>
              <w:spacing w:after="80"/>
              <w:jc w:val="center"/>
            </w:pPr>
            <w:r>
              <w:rPr>
                <w:b/>
                <w:bCs/>
                <w:color w:val="000000"/>
                <w:sz w:val="18"/>
                <w:szCs w:val="18"/>
              </w:rPr>
              <w:t>II. NOUVELLE LEÇON  (40 min)</w:t>
            </w:r>
          </w:p>
        </w:tc>
      </w:tr>
      <w:tr w:rsidR="00D53860" w14:paraId="6346DDFA" w14:textId="77777777">
        <w:tc>
          <w:tcPr>
            <w:tcW w:w="700" w:type="pct"/>
            <w:tcMar>
              <w:top w:w="60" w:type="dxa"/>
              <w:left w:w="100" w:type="dxa"/>
              <w:bottom w:w="60" w:type="dxa"/>
              <w:right w:w="100" w:type="dxa"/>
            </w:tcMar>
          </w:tcPr>
          <w:p w14:paraId="0C6474FF"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04E91828" w14:textId="77777777" w:rsidR="00D53860" w:rsidRDefault="00D502B4">
            <w:pPr>
              <w:spacing w:after="40"/>
            </w:pPr>
            <w:r>
              <w:rPr>
                <w:b/>
                <w:bCs/>
                <w:color w:val="000000"/>
                <w:sz w:val="17"/>
                <w:szCs w:val="17"/>
              </w:rPr>
              <w:t>Après avoir utilisé de l'eau pour la vaisselle ou la lessive, peut-on la reboire directement ?</w:t>
            </w:r>
          </w:p>
        </w:tc>
        <w:tc>
          <w:tcPr>
            <w:tcW w:w="1000" w:type="pct"/>
            <w:tcMar>
              <w:top w:w="60" w:type="dxa"/>
              <w:left w:w="100" w:type="dxa"/>
              <w:bottom w:w="60" w:type="dxa"/>
              <w:right w:w="100" w:type="dxa"/>
            </w:tcMar>
          </w:tcPr>
          <w:p w14:paraId="7D506EE0" w14:textId="77777777" w:rsidR="00D53860" w:rsidRDefault="00D502B4">
            <w:pPr>
              <w:spacing w:after="30"/>
            </w:pPr>
            <w:r>
              <w:rPr>
                <w:i/>
                <w:iCs/>
                <w:color w:val="000000"/>
                <w:sz w:val="17"/>
                <w:szCs w:val="17"/>
              </w:rPr>
              <w:t>RP : non, elle est sale, elle contient du savon, elle sent mauvais…</w:t>
            </w:r>
          </w:p>
          <w:p w14:paraId="11BA77FF" w14:textId="77777777" w:rsidR="00D53860" w:rsidRDefault="00D502B4">
            <w:pPr>
              <w:spacing w:after="30"/>
            </w:pPr>
            <w:r>
              <w:rPr>
                <w:b/>
                <w:bCs/>
                <w:i/>
                <w:iCs/>
                <w:color w:val="000000"/>
                <w:sz w:val="17"/>
                <w:szCs w:val="17"/>
              </w:rPr>
              <w:t>RA : l'eau utilisée par l'homme devient polluée : ce sont des eaux usées</w:t>
            </w:r>
          </w:p>
        </w:tc>
        <w:tc>
          <w:tcPr>
            <w:tcW w:w="800" w:type="pct"/>
            <w:tcMar>
              <w:top w:w="60" w:type="dxa"/>
              <w:left w:w="100" w:type="dxa"/>
              <w:bottom w:w="60" w:type="dxa"/>
              <w:right w:w="100" w:type="dxa"/>
            </w:tcMar>
          </w:tcPr>
          <w:p w14:paraId="399A256A"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699A1AB0"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57FEC134" w14:textId="77777777" w:rsidR="00D53860" w:rsidRDefault="00D53860">
            <w:pPr>
              <w:spacing w:after="80"/>
            </w:pPr>
          </w:p>
        </w:tc>
      </w:tr>
      <w:tr w:rsidR="00D53860" w14:paraId="2F1C6EC2" w14:textId="77777777">
        <w:tc>
          <w:tcPr>
            <w:tcW w:w="700" w:type="pct"/>
            <w:tcMar>
              <w:top w:w="60" w:type="dxa"/>
              <w:left w:w="100" w:type="dxa"/>
              <w:bottom w:w="60" w:type="dxa"/>
              <w:right w:w="100" w:type="dxa"/>
            </w:tcMar>
          </w:tcPr>
          <w:p w14:paraId="30BEA3DA"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1CA0A87B" w14:textId="77777777" w:rsidR="00D53860" w:rsidRDefault="00D502B4">
            <w:pPr>
              <w:spacing w:after="40"/>
            </w:pPr>
            <w:r>
              <w:rPr>
                <w:color w:val="000000"/>
                <w:sz w:val="17"/>
                <w:szCs w:val="17"/>
              </w:rPr>
              <w:t>Aujourd'hui nous allons apprendre : « La pollution et le cycle de l'eau ». Après cette séance, vous serez capables de expliquer la pollution de l'eau, sa purification et son cycle.</w:t>
            </w:r>
          </w:p>
        </w:tc>
        <w:tc>
          <w:tcPr>
            <w:tcW w:w="1000" w:type="pct"/>
            <w:tcMar>
              <w:top w:w="60" w:type="dxa"/>
              <w:left w:w="100" w:type="dxa"/>
              <w:bottom w:w="60" w:type="dxa"/>
              <w:right w:w="100" w:type="dxa"/>
            </w:tcMar>
          </w:tcPr>
          <w:p w14:paraId="5A6C38B2"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04C7DF7B"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02D52ADC"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46D9DDBD" w14:textId="77777777" w:rsidR="00D53860" w:rsidRDefault="00D53860">
            <w:pPr>
              <w:spacing w:after="80"/>
            </w:pPr>
          </w:p>
        </w:tc>
      </w:tr>
      <w:tr w:rsidR="00D53860" w14:paraId="5EB83F96" w14:textId="77777777">
        <w:tc>
          <w:tcPr>
            <w:tcW w:w="700" w:type="pct"/>
            <w:tcMar>
              <w:top w:w="60" w:type="dxa"/>
              <w:left w:w="100" w:type="dxa"/>
              <w:bottom w:w="60" w:type="dxa"/>
              <w:right w:w="100" w:type="dxa"/>
            </w:tcMar>
          </w:tcPr>
          <w:p w14:paraId="70D1E3D0"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3F1D8C83" w14:textId="77777777" w:rsidR="00D53860" w:rsidRDefault="00D502B4">
            <w:pPr>
              <w:spacing w:after="40"/>
            </w:pPr>
            <w:r>
              <w:rPr>
                <w:color w:val="000000"/>
                <w:sz w:val="17"/>
                <w:szCs w:val="17"/>
              </w:rPr>
              <w:t>Regardez et observez bien deux photos : un tas d'ordures près d'une rivière, et une usine qui rejette des produits chimiques dans un cours d'eau. Quelle sorte de pollution chaque image représente-t-elle ?</w:t>
            </w:r>
          </w:p>
        </w:tc>
        <w:tc>
          <w:tcPr>
            <w:tcW w:w="1000" w:type="pct"/>
            <w:tcMar>
              <w:top w:w="60" w:type="dxa"/>
              <w:left w:w="100" w:type="dxa"/>
              <w:bottom w:w="60" w:type="dxa"/>
              <w:right w:w="100" w:type="dxa"/>
            </w:tcMar>
          </w:tcPr>
          <w:p w14:paraId="6BA45148" w14:textId="77777777" w:rsidR="00D53860" w:rsidRDefault="00D502B4">
            <w:pPr>
              <w:spacing w:after="30"/>
            </w:pPr>
            <w:r>
              <w:rPr>
                <w:color w:val="000000"/>
                <w:sz w:val="17"/>
                <w:szCs w:val="17"/>
              </w:rPr>
              <w:t>Sur la première image, les ordures et les déchets contiennent des microbes qui polluent l'eau.</w:t>
            </w:r>
          </w:p>
          <w:p w14:paraId="19CF333D" w14:textId="77777777" w:rsidR="00D53860" w:rsidRDefault="00D502B4">
            <w:pPr>
              <w:spacing w:after="30"/>
            </w:pPr>
            <w:r>
              <w:rPr>
                <w:color w:val="000000"/>
                <w:sz w:val="17"/>
                <w:szCs w:val="17"/>
              </w:rPr>
              <w:t>Sur la deuxième, les produits chimiques de l'usine polluent l'eau différemment.</w:t>
            </w:r>
          </w:p>
        </w:tc>
        <w:tc>
          <w:tcPr>
            <w:tcW w:w="800" w:type="pct"/>
            <w:tcMar>
              <w:top w:w="60" w:type="dxa"/>
              <w:left w:w="100" w:type="dxa"/>
              <w:bottom w:w="60" w:type="dxa"/>
              <w:right w:w="100" w:type="dxa"/>
            </w:tcMar>
          </w:tcPr>
          <w:p w14:paraId="3CED7D35" w14:textId="77777777" w:rsidR="00D53860" w:rsidRDefault="00D502B4">
            <w:pPr>
              <w:spacing w:after="80"/>
            </w:pPr>
            <w:r>
              <w:rPr>
                <w:color w:val="000000"/>
                <w:sz w:val="16"/>
                <w:szCs w:val="16"/>
              </w:rPr>
              <w:t>Observation dirigée</w:t>
            </w:r>
          </w:p>
        </w:tc>
        <w:tc>
          <w:tcPr>
            <w:tcW w:w="800" w:type="pct"/>
            <w:tcMar>
              <w:top w:w="60" w:type="dxa"/>
              <w:left w:w="100" w:type="dxa"/>
              <w:bottom w:w="60" w:type="dxa"/>
              <w:right w:w="100" w:type="dxa"/>
            </w:tcMar>
          </w:tcPr>
          <w:p w14:paraId="7DE9301E" w14:textId="77777777" w:rsidR="00D53860" w:rsidRDefault="00D502B4">
            <w:pPr>
              <w:spacing w:after="80"/>
            </w:pPr>
            <w:r>
              <w:rPr>
                <w:color w:val="000000"/>
                <w:sz w:val="16"/>
                <w:szCs w:val="16"/>
              </w:rPr>
              <w:t>deux photos : un tas d'ordures près d'une rivière, et une usine qui rejette des produits chimiques dans un cours d'eau</w:t>
            </w:r>
          </w:p>
        </w:tc>
        <w:tc>
          <w:tcPr>
            <w:tcW w:w="700" w:type="pct"/>
            <w:tcMar>
              <w:top w:w="60" w:type="dxa"/>
              <w:left w:w="100" w:type="dxa"/>
              <w:bottom w:w="60" w:type="dxa"/>
              <w:right w:w="100" w:type="dxa"/>
            </w:tcMar>
          </w:tcPr>
          <w:p w14:paraId="75E7F53E" w14:textId="77777777" w:rsidR="00D53860" w:rsidRDefault="00D53860">
            <w:pPr>
              <w:spacing w:after="80"/>
            </w:pPr>
          </w:p>
        </w:tc>
      </w:tr>
      <w:tr w:rsidR="00D53860" w14:paraId="77B2E0B1" w14:textId="77777777">
        <w:tc>
          <w:tcPr>
            <w:tcW w:w="700" w:type="pct"/>
            <w:tcMar>
              <w:top w:w="60" w:type="dxa"/>
              <w:left w:w="100" w:type="dxa"/>
              <w:bottom w:w="60" w:type="dxa"/>
              <w:right w:w="100" w:type="dxa"/>
            </w:tcMar>
          </w:tcPr>
          <w:p w14:paraId="5D6C4544" w14:textId="77777777" w:rsidR="00D53860" w:rsidRDefault="00D502B4">
            <w:pPr>
              <w:spacing w:after="80"/>
            </w:pPr>
            <w:r>
              <w:rPr>
                <w:b/>
                <w:bCs/>
                <w:color w:val="000000"/>
                <w:sz w:val="17"/>
                <w:szCs w:val="17"/>
              </w:rPr>
              <w:lastRenderedPageBreak/>
              <w:t>4. Analyse</w:t>
            </w:r>
          </w:p>
        </w:tc>
        <w:tc>
          <w:tcPr>
            <w:tcW w:w="1000" w:type="pct"/>
            <w:tcMar>
              <w:top w:w="60" w:type="dxa"/>
              <w:left w:w="100" w:type="dxa"/>
              <w:bottom w:w="60" w:type="dxa"/>
              <w:right w:w="100" w:type="dxa"/>
            </w:tcMar>
          </w:tcPr>
          <w:p w14:paraId="1DAA3180" w14:textId="77777777" w:rsidR="00D53860" w:rsidRDefault="00D502B4">
            <w:pPr>
              <w:spacing w:after="50"/>
            </w:pPr>
            <w:r>
              <w:rPr>
                <w:color w:val="000000"/>
                <w:sz w:val="17"/>
                <w:szCs w:val="17"/>
              </w:rPr>
              <w:t>Qu'est-ce que les eaux usées ?</w:t>
            </w:r>
          </w:p>
          <w:p w14:paraId="2539AF47" w14:textId="77777777" w:rsidR="00D53860" w:rsidRDefault="00D502B4">
            <w:pPr>
              <w:spacing w:after="50"/>
            </w:pPr>
            <w:r>
              <w:rPr>
                <w:color w:val="000000"/>
                <w:sz w:val="17"/>
                <w:szCs w:val="17"/>
              </w:rPr>
              <w:t>Qu'est-ce que la pollution bactériologique, et quelles sont ses causes ?</w:t>
            </w:r>
          </w:p>
          <w:p w14:paraId="3105FDFA" w14:textId="77777777" w:rsidR="00D53860" w:rsidRDefault="00D502B4">
            <w:pPr>
              <w:spacing w:after="50"/>
            </w:pPr>
            <w:r>
              <w:rPr>
                <w:color w:val="000000"/>
                <w:sz w:val="17"/>
                <w:szCs w:val="17"/>
              </w:rPr>
              <w:t>Qu'est-ce que la pollution chimique, et quelles sont ses causes ?</w:t>
            </w:r>
          </w:p>
          <w:p w14:paraId="4DED28BA" w14:textId="77777777" w:rsidR="00D53860" w:rsidRDefault="00D502B4">
            <w:pPr>
              <w:spacing w:after="50"/>
            </w:pPr>
            <w:r>
              <w:rPr>
                <w:color w:val="000000"/>
                <w:sz w:val="17"/>
                <w:szCs w:val="17"/>
              </w:rPr>
              <w:t>Comment purifie-t-on l'eau des lacs et des rivières pour la rendre potable ?</w:t>
            </w:r>
          </w:p>
          <w:p w14:paraId="1E40374C" w14:textId="77777777" w:rsidR="00D53860" w:rsidRDefault="00D502B4">
            <w:pPr>
              <w:spacing w:after="50"/>
            </w:pPr>
            <w:r>
              <w:rPr>
                <w:color w:val="000000"/>
                <w:sz w:val="17"/>
                <w:szCs w:val="17"/>
              </w:rPr>
              <w:t>Qu'est-ce que le cycle de l'eau, et par quelle étape commence-t-il ?</w:t>
            </w:r>
          </w:p>
          <w:p w14:paraId="20961C47" w14:textId="77777777" w:rsidR="00D53860" w:rsidRDefault="00D502B4">
            <w:pPr>
              <w:spacing w:after="50"/>
            </w:pPr>
            <w:r>
              <w:rPr>
                <w:color w:val="000000"/>
                <w:sz w:val="17"/>
                <w:szCs w:val="17"/>
              </w:rPr>
              <w:t>Que se passe-t-il ensuite, de la vapeur jusqu'au retour de l'eau vers l'océan ?</w:t>
            </w:r>
          </w:p>
        </w:tc>
        <w:tc>
          <w:tcPr>
            <w:tcW w:w="1000" w:type="pct"/>
            <w:tcMar>
              <w:top w:w="60" w:type="dxa"/>
              <w:left w:w="100" w:type="dxa"/>
              <w:bottom w:w="60" w:type="dxa"/>
              <w:right w:w="100" w:type="dxa"/>
            </w:tcMar>
          </w:tcPr>
          <w:p w14:paraId="39C79614" w14:textId="77777777" w:rsidR="00D53860" w:rsidRDefault="00D502B4">
            <w:pPr>
              <w:spacing w:after="50"/>
            </w:pPr>
            <w:r>
              <w:rPr>
                <w:i/>
                <w:iCs/>
                <w:color w:val="000000"/>
                <w:sz w:val="17"/>
                <w:szCs w:val="17"/>
              </w:rPr>
              <w:t>R.A. : Ce sont des eaux utilisées par l'homme qui contiennent des substances que l'environnement ne peut pas transformer ; elles sont polluées.</w:t>
            </w:r>
          </w:p>
          <w:p w14:paraId="38D53F47" w14:textId="77777777" w:rsidR="00D53860" w:rsidRDefault="00D502B4">
            <w:pPr>
              <w:spacing w:after="50"/>
            </w:pPr>
            <w:r>
              <w:rPr>
                <w:i/>
                <w:iCs/>
                <w:color w:val="000000"/>
                <w:sz w:val="17"/>
                <w:szCs w:val="17"/>
              </w:rPr>
              <w:t>R.A. : C'est une pollution due à des micro-organismes ; elle est causée par les dépôts d'ordures, les déchets industriels, les engrais et pesticides agricoles, les fosses d'aisance (WC).</w:t>
            </w:r>
          </w:p>
          <w:p w14:paraId="67E9619B" w14:textId="77777777" w:rsidR="00D53860" w:rsidRDefault="00D502B4">
            <w:pPr>
              <w:spacing w:after="50"/>
            </w:pPr>
            <w:r>
              <w:rPr>
                <w:i/>
                <w:iCs/>
                <w:color w:val="000000"/>
                <w:sz w:val="17"/>
                <w:szCs w:val="17"/>
              </w:rPr>
              <w:t>R.A. : C'est une pollution due à des produits chimiques ; elle est causée par les déchets industriels, les engrais chimiques, les pesticides et les déchets nucléaires.</w:t>
            </w:r>
          </w:p>
          <w:p w14:paraId="7F5256D7" w14:textId="77777777" w:rsidR="00D53860" w:rsidRDefault="00D502B4">
            <w:pPr>
              <w:spacing w:after="50"/>
            </w:pPr>
            <w:r>
              <w:rPr>
                <w:i/>
                <w:iCs/>
                <w:color w:val="000000"/>
                <w:sz w:val="17"/>
                <w:szCs w:val="17"/>
              </w:rPr>
              <w:t>R.A. : Par filtration (souvent à l'aide de filtres à sable) puis par stérilisation.</w:t>
            </w:r>
          </w:p>
          <w:p w14:paraId="14DA66A7" w14:textId="77777777" w:rsidR="00D53860" w:rsidRDefault="00D502B4">
            <w:pPr>
              <w:spacing w:after="50"/>
            </w:pPr>
            <w:r>
              <w:rPr>
                <w:i/>
                <w:iCs/>
                <w:color w:val="000000"/>
                <w:sz w:val="17"/>
                <w:szCs w:val="17"/>
              </w:rPr>
              <w:t>R.A. : C'est le mouvement continu de l'eau à la surface du globe. Il commence par l'évaporation : l'eau des océans, des mers, des lacs et des rivières se transforme en vapeur grâce à l'énergie solaire.</w:t>
            </w:r>
          </w:p>
          <w:p w14:paraId="19A0C167" w14:textId="77777777" w:rsidR="00D53860" w:rsidRDefault="00D502B4">
            <w:pPr>
              <w:spacing w:after="50"/>
            </w:pPr>
            <w:r>
              <w:rPr>
                <w:i/>
                <w:iCs/>
                <w:color w:val="000000"/>
                <w:sz w:val="17"/>
                <w:szCs w:val="17"/>
              </w:rPr>
              <w:t>R.A. : La vapeur se condense et forme des nuages ; leur refroidissement donne des précipitations (pluie, glace) ; l'eau ruisselle ou s'infiltre, puis retourne finalement aux océans et aux mers.</w:t>
            </w:r>
          </w:p>
        </w:tc>
        <w:tc>
          <w:tcPr>
            <w:tcW w:w="800" w:type="pct"/>
            <w:tcMar>
              <w:top w:w="60" w:type="dxa"/>
              <w:left w:w="100" w:type="dxa"/>
              <w:bottom w:w="60" w:type="dxa"/>
              <w:right w:w="100" w:type="dxa"/>
            </w:tcMar>
          </w:tcPr>
          <w:p w14:paraId="472850C1"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70AEC8C3" w14:textId="77777777" w:rsidR="00D53860" w:rsidRDefault="00D502B4">
            <w:pPr>
              <w:spacing w:after="80"/>
            </w:pPr>
            <w:r>
              <w:rPr>
                <w:color w:val="000000"/>
                <w:sz w:val="16"/>
                <w:szCs w:val="16"/>
              </w:rPr>
              <w:t>deux photos : un tas d'ordures près d'une rivière, et une usine qui rejette des produits chimiques dans un cours d'eau</w:t>
            </w:r>
          </w:p>
        </w:tc>
        <w:tc>
          <w:tcPr>
            <w:tcW w:w="700" w:type="pct"/>
            <w:tcMar>
              <w:top w:w="60" w:type="dxa"/>
              <w:left w:w="100" w:type="dxa"/>
              <w:bottom w:w="60" w:type="dxa"/>
              <w:right w:w="100" w:type="dxa"/>
            </w:tcMar>
          </w:tcPr>
          <w:p w14:paraId="7C58DA12" w14:textId="77777777" w:rsidR="00D53860" w:rsidRDefault="00D53860">
            <w:pPr>
              <w:spacing w:after="80"/>
            </w:pPr>
          </w:p>
        </w:tc>
      </w:tr>
      <w:tr w:rsidR="00D53860" w14:paraId="3A989A6C" w14:textId="77777777">
        <w:tc>
          <w:tcPr>
            <w:tcW w:w="700" w:type="pct"/>
            <w:tcMar>
              <w:top w:w="60" w:type="dxa"/>
              <w:left w:w="100" w:type="dxa"/>
              <w:bottom w:w="60" w:type="dxa"/>
              <w:right w:w="100" w:type="dxa"/>
            </w:tcMar>
          </w:tcPr>
          <w:p w14:paraId="2462E5C1"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0114F5E8" w14:textId="77777777" w:rsidR="00D53860" w:rsidRDefault="00D502B4">
            <w:pPr>
              <w:spacing w:after="40"/>
            </w:pPr>
            <w:r>
              <w:rPr>
                <w:b/>
                <w:bCs/>
                <w:color w:val="000000"/>
                <w:sz w:val="17"/>
                <w:szCs w:val="17"/>
              </w:rPr>
              <w:t xml:space="preserve">Donc, l'eau utilisée par l'homme devient polluée (eaux usées) : la pollution bactériologique vient des ordures et déchets organiques, la pollution chimique vient des produits industriels et agricoles. L'eau des lacs et rivières doit être filtrée puis stérilisée pour devenir potable. Le cycle de l'eau (évaporation, condensation, </w:t>
            </w:r>
            <w:r>
              <w:rPr>
                <w:b/>
                <w:bCs/>
                <w:color w:val="000000"/>
                <w:sz w:val="17"/>
                <w:szCs w:val="17"/>
              </w:rPr>
              <w:lastRenderedPageBreak/>
              <w:t>précipitations, ruissellement) permet à l'eau de circuler sans cesse entre les océans, l'atmosphère et la terre.</w:t>
            </w:r>
          </w:p>
        </w:tc>
        <w:tc>
          <w:tcPr>
            <w:tcW w:w="1000" w:type="pct"/>
            <w:tcMar>
              <w:top w:w="60" w:type="dxa"/>
              <w:left w:w="100" w:type="dxa"/>
              <w:bottom w:w="60" w:type="dxa"/>
              <w:right w:w="100" w:type="dxa"/>
            </w:tcMar>
          </w:tcPr>
          <w:p w14:paraId="1C2A8220" w14:textId="77777777" w:rsidR="00D53860" w:rsidRDefault="00D502B4">
            <w:pPr>
              <w:spacing w:after="40"/>
            </w:pPr>
            <w:r>
              <w:rPr>
                <w:color w:val="000000"/>
                <w:sz w:val="17"/>
                <w:szCs w:val="17"/>
              </w:rPr>
              <w:lastRenderedPageBreak/>
              <w:t>Les élèves écoutent la synthèse.</w:t>
            </w:r>
          </w:p>
        </w:tc>
        <w:tc>
          <w:tcPr>
            <w:tcW w:w="800" w:type="pct"/>
            <w:tcMar>
              <w:top w:w="60" w:type="dxa"/>
              <w:left w:w="100" w:type="dxa"/>
              <w:bottom w:w="60" w:type="dxa"/>
              <w:right w:w="100" w:type="dxa"/>
            </w:tcMar>
          </w:tcPr>
          <w:p w14:paraId="25CECBFC"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09745708"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4F3B8CE2" w14:textId="77777777" w:rsidR="00D53860" w:rsidRDefault="00D53860">
            <w:pPr>
              <w:spacing w:after="80"/>
            </w:pPr>
          </w:p>
        </w:tc>
      </w:tr>
      <w:tr w:rsidR="00D53860" w14:paraId="61FDD181" w14:textId="77777777">
        <w:tc>
          <w:tcPr>
            <w:tcW w:w="700" w:type="pct"/>
            <w:tcMar>
              <w:top w:w="60" w:type="dxa"/>
              <w:left w:w="100" w:type="dxa"/>
              <w:bottom w:w="60" w:type="dxa"/>
              <w:right w:w="100" w:type="dxa"/>
            </w:tcMar>
          </w:tcPr>
          <w:p w14:paraId="0B68FB14"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5574D993" w14:textId="77777777" w:rsidR="00D53860" w:rsidRDefault="00D502B4">
            <w:pPr>
              <w:spacing w:before="100" w:after="30"/>
            </w:pPr>
            <w:r>
              <w:rPr>
                <w:b/>
                <w:bCs/>
                <w:color w:val="1F4E79"/>
                <w:sz w:val="17"/>
                <w:szCs w:val="17"/>
              </w:rPr>
              <w:t>Exercice 1</w:t>
            </w:r>
          </w:p>
          <w:p w14:paraId="7ECBB5CA" w14:textId="77777777" w:rsidR="00D53860" w:rsidRDefault="00D502B4">
            <w:pPr>
              <w:spacing w:after="40"/>
            </w:pPr>
            <w:r>
              <w:rPr>
                <w:i/>
                <w:iCs/>
                <w:color w:val="000000"/>
                <w:sz w:val="16"/>
                <w:szCs w:val="16"/>
              </w:rPr>
              <w:t>Relie chaque élément de la colonne A à l'élément correspondant de la colonne B.</w:t>
            </w:r>
          </w:p>
          <w:p w14:paraId="6809FAF8" w14:textId="77777777" w:rsidR="00D53860" w:rsidRDefault="00D502B4">
            <w:pPr>
              <w:spacing w:after="30"/>
            </w:pPr>
            <w:r>
              <w:rPr>
                <w:color w:val="000000"/>
                <w:sz w:val="16"/>
                <w:szCs w:val="16"/>
              </w:rPr>
              <w:t>Colonne A                                          Colonne B</w:t>
            </w:r>
          </w:p>
          <w:p w14:paraId="61EDEE35" w14:textId="77777777" w:rsidR="00D53860" w:rsidRDefault="00D502B4">
            <w:pPr>
              <w:spacing w:after="30"/>
            </w:pPr>
            <w:r>
              <w:rPr>
                <w:color w:val="000000"/>
                <w:sz w:val="16"/>
                <w:szCs w:val="16"/>
              </w:rPr>
              <w:t>1. Pollution bactériologique          •          • a. Transformation de la vapeur en nuages</w:t>
            </w:r>
          </w:p>
          <w:p w14:paraId="7FD85997" w14:textId="77777777" w:rsidR="00D53860" w:rsidRDefault="00D502B4">
            <w:pPr>
              <w:spacing w:after="30"/>
            </w:pPr>
            <w:r>
              <w:rPr>
                <w:color w:val="000000"/>
                <w:sz w:val="16"/>
                <w:szCs w:val="16"/>
              </w:rPr>
              <w:t>2. Pollution chimique          •          • b. Causée par les déchets industriels et engrais chimiques</w:t>
            </w:r>
          </w:p>
          <w:p w14:paraId="29F1FD1A" w14:textId="77777777" w:rsidR="00D53860" w:rsidRDefault="00D502B4">
            <w:pPr>
              <w:spacing w:after="30"/>
            </w:pPr>
            <w:r>
              <w:rPr>
                <w:color w:val="000000"/>
                <w:sz w:val="16"/>
                <w:szCs w:val="16"/>
              </w:rPr>
              <w:t>3. Évaporation          •          • c. Transformation de l'eau liquide en vapeur</w:t>
            </w:r>
          </w:p>
          <w:p w14:paraId="4387A30A" w14:textId="77777777" w:rsidR="00D53860" w:rsidRDefault="00D502B4">
            <w:pPr>
              <w:spacing w:after="30"/>
            </w:pPr>
            <w:r>
              <w:rPr>
                <w:color w:val="000000"/>
                <w:sz w:val="16"/>
                <w:szCs w:val="16"/>
              </w:rPr>
              <w:t>4. Condensation          •          • d. Causée par les ordures et les fosses d'aisance</w:t>
            </w:r>
          </w:p>
          <w:p w14:paraId="4586933F" w14:textId="77777777" w:rsidR="00D53860" w:rsidRDefault="00D502B4">
            <w:pPr>
              <w:spacing w:before="100" w:after="30"/>
            </w:pPr>
            <w:r>
              <w:rPr>
                <w:b/>
                <w:bCs/>
                <w:color w:val="1F4E79"/>
                <w:sz w:val="17"/>
                <w:szCs w:val="17"/>
              </w:rPr>
              <w:t>Exercice 2</w:t>
            </w:r>
          </w:p>
          <w:p w14:paraId="56CB9ED8" w14:textId="77777777" w:rsidR="00D53860" w:rsidRDefault="00D502B4">
            <w:pPr>
              <w:spacing w:after="40"/>
            </w:pPr>
            <w:r>
              <w:rPr>
                <w:i/>
                <w:iCs/>
                <w:color w:val="000000"/>
                <w:sz w:val="16"/>
                <w:szCs w:val="16"/>
              </w:rPr>
              <w:t>Réponds par Vrai (V) ou Faux (F). Justifie chaque réponse fausse.</w:t>
            </w:r>
          </w:p>
          <w:p w14:paraId="5C999ED5" w14:textId="77777777" w:rsidR="00D53860" w:rsidRDefault="00D502B4">
            <w:pPr>
              <w:spacing w:after="30"/>
            </w:pPr>
            <w:r>
              <w:rPr>
                <w:color w:val="000000"/>
                <w:sz w:val="16"/>
                <w:szCs w:val="16"/>
              </w:rPr>
              <w:t>1. L'eau des rivières peut être bue directement sans traitement.</w:t>
            </w:r>
          </w:p>
          <w:p w14:paraId="0C6F2D78" w14:textId="77777777" w:rsidR="00D53860" w:rsidRDefault="00D502B4">
            <w:pPr>
              <w:spacing w:after="30"/>
            </w:pPr>
            <w:r>
              <w:rPr>
                <w:color w:val="000000"/>
                <w:sz w:val="16"/>
                <w:szCs w:val="16"/>
              </w:rPr>
              <w:t>2. La pollution chimique peut être causée par des engrais chimiques.</w:t>
            </w:r>
          </w:p>
          <w:p w14:paraId="20301123" w14:textId="77777777" w:rsidR="00D53860" w:rsidRDefault="00D502B4">
            <w:pPr>
              <w:spacing w:after="30"/>
            </w:pPr>
            <w:r>
              <w:rPr>
                <w:color w:val="000000"/>
                <w:sz w:val="16"/>
                <w:szCs w:val="16"/>
              </w:rPr>
              <w:t>3. Le cycle de l'eau commence par l'évaporation.</w:t>
            </w:r>
          </w:p>
          <w:p w14:paraId="6F0E3C8F" w14:textId="77777777" w:rsidR="00D53860" w:rsidRDefault="00D502B4">
            <w:pPr>
              <w:spacing w:after="30"/>
            </w:pPr>
            <w:r>
              <w:rPr>
                <w:color w:val="000000"/>
                <w:sz w:val="16"/>
                <w:szCs w:val="16"/>
              </w:rPr>
              <w:t>4. Les précipitations forment des nuages.</w:t>
            </w:r>
          </w:p>
        </w:tc>
        <w:tc>
          <w:tcPr>
            <w:tcW w:w="1000" w:type="pct"/>
            <w:tcMar>
              <w:top w:w="60" w:type="dxa"/>
              <w:left w:w="100" w:type="dxa"/>
              <w:bottom w:w="60" w:type="dxa"/>
              <w:right w:w="100" w:type="dxa"/>
            </w:tcMar>
          </w:tcPr>
          <w:p w14:paraId="103639C8" w14:textId="77777777" w:rsidR="00D53860" w:rsidRDefault="00D502B4">
            <w:pPr>
              <w:spacing w:before="100" w:after="30"/>
            </w:pPr>
            <w:r>
              <w:rPr>
                <w:b/>
                <w:bCs/>
                <w:color w:val="C2185B"/>
                <w:sz w:val="17"/>
                <w:szCs w:val="17"/>
              </w:rPr>
              <w:t>Corrigé — Exercice 1</w:t>
            </w:r>
          </w:p>
          <w:p w14:paraId="0B535C7D" w14:textId="77777777" w:rsidR="00D53860" w:rsidRDefault="00D502B4">
            <w:pPr>
              <w:spacing w:after="30"/>
            </w:pPr>
            <w:r>
              <w:rPr>
                <w:color w:val="C2185B"/>
                <w:sz w:val="16"/>
                <w:szCs w:val="16"/>
              </w:rPr>
              <w:t>1 → d (Causée par les ordures et les fosses d'aisance)</w:t>
            </w:r>
          </w:p>
          <w:p w14:paraId="180FEF0B" w14:textId="77777777" w:rsidR="00D53860" w:rsidRDefault="00D502B4">
            <w:pPr>
              <w:spacing w:after="30"/>
            </w:pPr>
            <w:r>
              <w:rPr>
                <w:color w:val="C2185B"/>
                <w:sz w:val="16"/>
                <w:szCs w:val="16"/>
              </w:rPr>
              <w:t>2 → b (Causée par les déchets industriels et engrais chimiques)</w:t>
            </w:r>
          </w:p>
          <w:p w14:paraId="36524559" w14:textId="77777777" w:rsidR="00D53860" w:rsidRDefault="00D502B4">
            <w:pPr>
              <w:spacing w:after="30"/>
            </w:pPr>
            <w:r>
              <w:rPr>
                <w:color w:val="C2185B"/>
                <w:sz w:val="16"/>
                <w:szCs w:val="16"/>
              </w:rPr>
              <w:t>3 → a (Transformation de la vapeur en nuages)</w:t>
            </w:r>
          </w:p>
          <w:p w14:paraId="0D3B44B2" w14:textId="77777777" w:rsidR="00D53860" w:rsidRDefault="00D502B4">
            <w:pPr>
              <w:spacing w:after="30"/>
            </w:pPr>
            <w:r>
              <w:rPr>
                <w:color w:val="C2185B"/>
                <w:sz w:val="16"/>
                <w:szCs w:val="16"/>
              </w:rPr>
              <w:t>4 → c (Transformation de l'eau liquide en vapeur)</w:t>
            </w:r>
          </w:p>
          <w:p w14:paraId="35C72094" w14:textId="77777777" w:rsidR="00D53860" w:rsidRDefault="00D502B4">
            <w:pPr>
              <w:spacing w:before="100" w:after="30"/>
            </w:pPr>
            <w:r>
              <w:rPr>
                <w:b/>
                <w:bCs/>
                <w:color w:val="C2185B"/>
                <w:sz w:val="17"/>
                <w:szCs w:val="17"/>
              </w:rPr>
              <w:t>Corrigé — Exercice 2</w:t>
            </w:r>
          </w:p>
          <w:p w14:paraId="3339A548" w14:textId="77777777" w:rsidR="00D53860" w:rsidRDefault="00D502B4">
            <w:pPr>
              <w:spacing w:after="30"/>
            </w:pPr>
            <w:r>
              <w:rPr>
                <w:color w:val="C2185B"/>
                <w:sz w:val="16"/>
                <w:szCs w:val="16"/>
              </w:rPr>
              <w:t>1. Faux — Elle doit d'abord être filtrée puis stérilisée pour devenir potable.</w:t>
            </w:r>
          </w:p>
          <w:p w14:paraId="45869AFD" w14:textId="77777777" w:rsidR="00D53860" w:rsidRDefault="00D502B4">
            <w:pPr>
              <w:spacing w:after="30"/>
            </w:pPr>
            <w:r>
              <w:rPr>
                <w:color w:val="C2185B"/>
                <w:sz w:val="16"/>
                <w:szCs w:val="16"/>
              </w:rPr>
              <w:t>2. Vrai</w:t>
            </w:r>
          </w:p>
          <w:p w14:paraId="57F4C1F6" w14:textId="77777777" w:rsidR="00D53860" w:rsidRDefault="00D502B4">
            <w:pPr>
              <w:spacing w:after="30"/>
            </w:pPr>
            <w:r>
              <w:rPr>
                <w:color w:val="C2185B"/>
                <w:sz w:val="16"/>
                <w:szCs w:val="16"/>
              </w:rPr>
              <w:t>3. Vrai</w:t>
            </w:r>
          </w:p>
          <w:p w14:paraId="63C1E357" w14:textId="77777777" w:rsidR="00D53860" w:rsidRDefault="00D502B4">
            <w:pPr>
              <w:spacing w:after="30"/>
            </w:pPr>
            <w:r>
              <w:rPr>
                <w:color w:val="C2185B"/>
                <w:sz w:val="16"/>
                <w:szCs w:val="16"/>
              </w:rPr>
              <w:t>4. Faux — C'est l'inverse : c'est le refroidissement des nuages qui donne les précipitations.</w:t>
            </w:r>
          </w:p>
        </w:tc>
        <w:tc>
          <w:tcPr>
            <w:tcW w:w="800" w:type="pct"/>
            <w:tcMar>
              <w:top w:w="60" w:type="dxa"/>
              <w:left w:w="100" w:type="dxa"/>
              <w:bottom w:w="60" w:type="dxa"/>
              <w:right w:w="100" w:type="dxa"/>
            </w:tcMar>
          </w:tcPr>
          <w:p w14:paraId="203B6CCE" w14:textId="77777777" w:rsidR="00D53860" w:rsidRDefault="00D502B4">
            <w:pPr>
              <w:spacing w:after="80"/>
            </w:pPr>
            <w:r>
              <w:rPr>
                <w:color w:val="000000"/>
                <w:sz w:val="16"/>
                <w:szCs w:val="16"/>
              </w:rPr>
              <w:t>Travail individuel écrit</w:t>
            </w:r>
          </w:p>
        </w:tc>
        <w:tc>
          <w:tcPr>
            <w:tcW w:w="800" w:type="pct"/>
            <w:tcMar>
              <w:top w:w="60" w:type="dxa"/>
              <w:left w:w="100" w:type="dxa"/>
              <w:bottom w:w="60" w:type="dxa"/>
              <w:right w:w="100" w:type="dxa"/>
            </w:tcMar>
          </w:tcPr>
          <w:p w14:paraId="22C9D967"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34A61198" w14:textId="77777777" w:rsidR="00D53860" w:rsidRDefault="00D53860">
            <w:pPr>
              <w:spacing w:after="80"/>
            </w:pPr>
          </w:p>
        </w:tc>
      </w:tr>
      <w:tr w:rsidR="00D53860" w14:paraId="0980B20C" w14:textId="77777777">
        <w:tc>
          <w:tcPr>
            <w:tcW w:w="700" w:type="pct"/>
            <w:tcMar>
              <w:top w:w="60" w:type="dxa"/>
              <w:left w:w="100" w:type="dxa"/>
              <w:bottom w:w="60" w:type="dxa"/>
              <w:right w:w="100" w:type="dxa"/>
            </w:tcMar>
          </w:tcPr>
          <w:p w14:paraId="615B212C" w14:textId="77777777" w:rsidR="00D53860" w:rsidRDefault="00D502B4">
            <w:pPr>
              <w:spacing w:after="80"/>
            </w:pPr>
            <w:r>
              <w:rPr>
                <w:b/>
                <w:bCs/>
                <w:color w:val="000000"/>
                <w:sz w:val="17"/>
                <w:szCs w:val="17"/>
              </w:rPr>
              <w:t>III. Évaluation (15 min)</w:t>
            </w:r>
          </w:p>
        </w:tc>
        <w:tc>
          <w:tcPr>
            <w:tcW w:w="1000" w:type="pct"/>
            <w:tcMar>
              <w:top w:w="60" w:type="dxa"/>
              <w:left w:w="100" w:type="dxa"/>
              <w:bottom w:w="60" w:type="dxa"/>
              <w:right w:w="100" w:type="dxa"/>
            </w:tcMar>
          </w:tcPr>
          <w:p w14:paraId="001470A0" w14:textId="77777777" w:rsidR="00D53860" w:rsidRDefault="00D502B4">
            <w:pPr>
              <w:spacing w:before="100" w:after="30"/>
            </w:pPr>
            <w:r>
              <w:rPr>
                <w:b/>
                <w:bCs/>
                <w:color w:val="1F4E79"/>
                <w:sz w:val="17"/>
                <w:szCs w:val="17"/>
              </w:rPr>
              <w:t>Exercice 1</w:t>
            </w:r>
          </w:p>
          <w:p w14:paraId="2B316339" w14:textId="77777777" w:rsidR="00D53860" w:rsidRDefault="00D502B4">
            <w:pPr>
              <w:spacing w:after="40"/>
            </w:pPr>
            <w:r>
              <w:rPr>
                <w:i/>
                <w:iCs/>
                <w:color w:val="000000"/>
                <w:sz w:val="16"/>
                <w:szCs w:val="16"/>
              </w:rPr>
              <w:t>Réponds aux questions suivantes par une phrase complète.</w:t>
            </w:r>
          </w:p>
          <w:p w14:paraId="20B844EC" w14:textId="77777777" w:rsidR="00D53860" w:rsidRDefault="00D502B4">
            <w:pPr>
              <w:spacing w:after="30"/>
            </w:pPr>
            <w:r>
              <w:rPr>
                <w:color w:val="000000"/>
                <w:sz w:val="16"/>
                <w:szCs w:val="16"/>
              </w:rPr>
              <w:t>1. Qu'est-ce qu'une eau usée ?</w:t>
            </w:r>
          </w:p>
          <w:p w14:paraId="5838D039" w14:textId="77777777" w:rsidR="00D53860" w:rsidRDefault="00D502B4">
            <w:pPr>
              <w:spacing w:after="30"/>
            </w:pPr>
            <w:r>
              <w:rPr>
                <w:color w:val="000000"/>
                <w:sz w:val="16"/>
                <w:szCs w:val="16"/>
              </w:rPr>
              <w:t>2. Cite une cause de pollution bactériologique.</w:t>
            </w:r>
          </w:p>
          <w:p w14:paraId="16990748" w14:textId="77777777" w:rsidR="00D53860" w:rsidRDefault="00D502B4">
            <w:pPr>
              <w:spacing w:after="30"/>
            </w:pPr>
            <w:r>
              <w:rPr>
                <w:color w:val="000000"/>
                <w:sz w:val="16"/>
                <w:szCs w:val="16"/>
              </w:rPr>
              <w:t>3. Comment purifie-t-on l'eau d'une rivière pour la rendre potable ?</w:t>
            </w:r>
          </w:p>
          <w:p w14:paraId="07B91034" w14:textId="77777777" w:rsidR="00D53860" w:rsidRDefault="00D502B4">
            <w:pPr>
              <w:spacing w:after="30"/>
            </w:pPr>
            <w:r>
              <w:rPr>
                <w:color w:val="000000"/>
                <w:sz w:val="16"/>
                <w:szCs w:val="16"/>
              </w:rPr>
              <w:t>4. Par quelle étape commence le cycle de l'eau ?</w:t>
            </w:r>
          </w:p>
          <w:p w14:paraId="61AF5376" w14:textId="77777777" w:rsidR="00D53860" w:rsidRDefault="00D502B4">
            <w:pPr>
              <w:spacing w:before="100" w:after="30"/>
            </w:pPr>
            <w:r>
              <w:rPr>
                <w:b/>
                <w:bCs/>
                <w:color w:val="1F4E79"/>
                <w:sz w:val="17"/>
                <w:szCs w:val="17"/>
              </w:rPr>
              <w:t>Exercice 2</w:t>
            </w:r>
          </w:p>
          <w:p w14:paraId="1E21B507" w14:textId="77777777" w:rsidR="00D53860" w:rsidRDefault="00D502B4">
            <w:pPr>
              <w:spacing w:after="40"/>
            </w:pPr>
            <w:r>
              <w:rPr>
                <w:i/>
                <w:iCs/>
                <w:color w:val="000000"/>
                <w:sz w:val="16"/>
                <w:szCs w:val="16"/>
              </w:rPr>
              <w:t>Complète avec les mots suivants : usées, bactériologique, stérilisée, évaporation.</w:t>
            </w:r>
          </w:p>
          <w:p w14:paraId="0E2A9B3F" w14:textId="77777777" w:rsidR="00D53860" w:rsidRDefault="00D502B4">
            <w:pPr>
              <w:spacing w:after="30"/>
            </w:pPr>
            <w:r>
              <w:rPr>
                <w:color w:val="000000"/>
                <w:sz w:val="16"/>
                <w:szCs w:val="16"/>
              </w:rPr>
              <w:t xml:space="preserve">Les eaux utilisées par l'homme et devenues </w:t>
            </w:r>
            <w:r>
              <w:rPr>
                <w:color w:val="000000"/>
                <w:sz w:val="16"/>
                <w:szCs w:val="16"/>
              </w:rPr>
              <w:lastRenderedPageBreak/>
              <w:t>polluées sont appelées des eaux ……………….</w:t>
            </w:r>
          </w:p>
          <w:p w14:paraId="1392813A" w14:textId="77777777" w:rsidR="00D53860" w:rsidRDefault="00D502B4">
            <w:pPr>
              <w:spacing w:after="30"/>
            </w:pPr>
            <w:r>
              <w:rPr>
                <w:color w:val="000000"/>
                <w:sz w:val="16"/>
                <w:szCs w:val="16"/>
              </w:rPr>
              <w:t>La pollution ……………… est causée par les ordures et les fosses d'aisance.</w:t>
            </w:r>
          </w:p>
          <w:p w14:paraId="76745087" w14:textId="77777777" w:rsidR="00D53860" w:rsidRDefault="00D502B4">
            <w:pPr>
              <w:spacing w:after="30"/>
            </w:pPr>
            <w:r>
              <w:rPr>
                <w:color w:val="000000"/>
                <w:sz w:val="16"/>
                <w:szCs w:val="16"/>
              </w:rPr>
              <w:t>L'eau des rivières doit être filtrée puis ……………… pour devenir potable.</w:t>
            </w:r>
          </w:p>
          <w:p w14:paraId="67424FAA" w14:textId="77777777" w:rsidR="00D53860" w:rsidRDefault="00D502B4">
            <w:pPr>
              <w:spacing w:after="30"/>
            </w:pPr>
            <w:r>
              <w:rPr>
                <w:color w:val="000000"/>
                <w:sz w:val="16"/>
                <w:szCs w:val="16"/>
              </w:rPr>
              <w:t>Le cycle de l'eau commence par l'……………….</w:t>
            </w:r>
          </w:p>
        </w:tc>
        <w:tc>
          <w:tcPr>
            <w:tcW w:w="1000" w:type="pct"/>
            <w:tcMar>
              <w:top w:w="60" w:type="dxa"/>
              <w:left w:w="100" w:type="dxa"/>
              <w:bottom w:w="60" w:type="dxa"/>
              <w:right w:w="100" w:type="dxa"/>
            </w:tcMar>
          </w:tcPr>
          <w:p w14:paraId="75F719ED" w14:textId="77777777" w:rsidR="00D53860" w:rsidRDefault="00D502B4">
            <w:pPr>
              <w:spacing w:before="100" w:after="30"/>
            </w:pPr>
            <w:r>
              <w:rPr>
                <w:b/>
                <w:bCs/>
                <w:color w:val="C2185B"/>
                <w:sz w:val="17"/>
                <w:szCs w:val="17"/>
              </w:rPr>
              <w:lastRenderedPageBreak/>
              <w:t>Corrigé — Exercice 1</w:t>
            </w:r>
          </w:p>
          <w:p w14:paraId="23AA8BE4" w14:textId="77777777" w:rsidR="00D53860" w:rsidRDefault="00D502B4">
            <w:pPr>
              <w:spacing w:after="30"/>
            </w:pPr>
            <w:r>
              <w:rPr>
                <w:color w:val="C2185B"/>
                <w:sz w:val="16"/>
                <w:szCs w:val="16"/>
              </w:rPr>
              <w:t>1. Une eau utilisée par l'homme, devenue polluée.</w:t>
            </w:r>
          </w:p>
          <w:p w14:paraId="60C567CB" w14:textId="77777777" w:rsidR="00D53860" w:rsidRDefault="00D502B4">
            <w:pPr>
              <w:spacing w:after="30"/>
            </w:pPr>
            <w:r>
              <w:rPr>
                <w:color w:val="C2185B"/>
                <w:sz w:val="16"/>
                <w:szCs w:val="16"/>
              </w:rPr>
              <w:t>2. Les dépôts d'ordures ou les fosses d'aisance (ou les déchets industriels, les engrais agricoles).</w:t>
            </w:r>
          </w:p>
          <w:p w14:paraId="102BB8E8" w14:textId="77777777" w:rsidR="00D53860" w:rsidRDefault="00D502B4">
            <w:pPr>
              <w:spacing w:after="30"/>
            </w:pPr>
            <w:r>
              <w:rPr>
                <w:color w:val="C2185B"/>
                <w:sz w:val="16"/>
                <w:szCs w:val="16"/>
              </w:rPr>
              <w:t>3. Par filtration puis stérilisation.</w:t>
            </w:r>
          </w:p>
          <w:p w14:paraId="78614DCE" w14:textId="77777777" w:rsidR="00D53860" w:rsidRDefault="00D502B4">
            <w:pPr>
              <w:spacing w:after="30"/>
            </w:pPr>
            <w:r>
              <w:rPr>
                <w:color w:val="C2185B"/>
                <w:sz w:val="16"/>
                <w:szCs w:val="16"/>
              </w:rPr>
              <w:t>4. Par l'évaporation.</w:t>
            </w:r>
          </w:p>
          <w:p w14:paraId="47F2DA83" w14:textId="77777777" w:rsidR="00D53860" w:rsidRDefault="00D502B4">
            <w:pPr>
              <w:spacing w:before="100" w:after="30"/>
            </w:pPr>
            <w:r>
              <w:rPr>
                <w:b/>
                <w:bCs/>
                <w:color w:val="C2185B"/>
                <w:sz w:val="17"/>
                <w:szCs w:val="17"/>
              </w:rPr>
              <w:t>Corrigé — Exercice 2</w:t>
            </w:r>
          </w:p>
          <w:p w14:paraId="4AB5A509" w14:textId="77777777" w:rsidR="00D53860" w:rsidRDefault="00D502B4">
            <w:pPr>
              <w:spacing w:after="30"/>
            </w:pPr>
            <w:r>
              <w:rPr>
                <w:color w:val="C2185B"/>
                <w:sz w:val="16"/>
                <w:szCs w:val="16"/>
              </w:rPr>
              <w:t>Les eaux utilisées par l'homme et devenues polluées sont appelées des eaux usées.</w:t>
            </w:r>
          </w:p>
          <w:p w14:paraId="3589351E" w14:textId="77777777" w:rsidR="00D53860" w:rsidRDefault="00D502B4">
            <w:pPr>
              <w:spacing w:after="30"/>
            </w:pPr>
            <w:r>
              <w:rPr>
                <w:color w:val="C2185B"/>
                <w:sz w:val="16"/>
                <w:szCs w:val="16"/>
              </w:rPr>
              <w:t>La pollution bactériologique est causée par les ordures et les fosses d'aisance.</w:t>
            </w:r>
          </w:p>
          <w:p w14:paraId="6BC79A7C" w14:textId="77777777" w:rsidR="00D53860" w:rsidRDefault="00D502B4">
            <w:pPr>
              <w:spacing w:after="30"/>
            </w:pPr>
            <w:r>
              <w:rPr>
                <w:color w:val="C2185B"/>
                <w:sz w:val="16"/>
                <w:szCs w:val="16"/>
              </w:rPr>
              <w:lastRenderedPageBreak/>
              <w:t>L'eau des rivières doit être filtrée puis stérilisée pour devenir potable.</w:t>
            </w:r>
          </w:p>
          <w:p w14:paraId="637E7809" w14:textId="77777777" w:rsidR="00D53860" w:rsidRDefault="00D502B4">
            <w:pPr>
              <w:spacing w:after="30"/>
            </w:pPr>
            <w:r>
              <w:rPr>
                <w:color w:val="C2185B"/>
                <w:sz w:val="16"/>
                <w:szCs w:val="16"/>
              </w:rPr>
              <w:t>Le cycle de l'eau commence par l'évaporation.</w:t>
            </w:r>
          </w:p>
        </w:tc>
        <w:tc>
          <w:tcPr>
            <w:tcW w:w="800" w:type="pct"/>
            <w:tcMar>
              <w:top w:w="60" w:type="dxa"/>
              <w:left w:w="100" w:type="dxa"/>
              <w:bottom w:w="60" w:type="dxa"/>
              <w:right w:w="100" w:type="dxa"/>
            </w:tcMar>
          </w:tcPr>
          <w:p w14:paraId="05CFEE2E" w14:textId="77777777" w:rsidR="00D53860" w:rsidRDefault="00D502B4">
            <w:pPr>
              <w:spacing w:after="80"/>
            </w:pPr>
            <w:r>
              <w:rPr>
                <w:color w:val="000000"/>
                <w:sz w:val="16"/>
                <w:szCs w:val="16"/>
              </w:rPr>
              <w:lastRenderedPageBreak/>
              <w:t>Travail individuel écrit noté</w:t>
            </w:r>
          </w:p>
        </w:tc>
        <w:tc>
          <w:tcPr>
            <w:tcW w:w="800" w:type="pct"/>
            <w:tcMar>
              <w:top w:w="60" w:type="dxa"/>
              <w:left w:w="100" w:type="dxa"/>
              <w:bottom w:w="60" w:type="dxa"/>
              <w:right w:w="100" w:type="dxa"/>
            </w:tcMar>
          </w:tcPr>
          <w:p w14:paraId="14F10652"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7D8C46AF" w14:textId="77777777" w:rsidR="00D53860" w:rsidRDefault="00D53860">
            <w:pPr>
              <w:spacing w:after="80"/>
            </w:pPr>
          </w:p>
        </w:tc>
      </w:tr>
    </w:tbl>
    <w:p w14:paraId="293B1D40" w14:textId="77777777" w:rsidR="00D53860" w:rsidRDefault="00D502B4">
      <w:r>
        <w:br w:type="page"/>
      </w:r>
    </w:p>
    <w:p w14:paraId="5BDDDE24" w14:textId="77777777" w:rsidR="00D53860" w:rsidRDefault="00D502B4">
      <w:pPr>
        <w:spacing w:after="40"/>
        <w:jc w:val="center"/>
      </w:pPr>
      <w:r>
        <w:rPr>
          <w:b/>
          <w:bCs/>
          <w:color w:val="1F4E79"/>
          <w:sz w:val="16"/>
          <w:szCs w:val="16"/>
        </w:rPr>
        <w:lastRenderedPageBreak/>
        <w:t>SÉANCE 36 / 42</w:t>
      </w:r>
    </w:p>
    <w:p w14:paraId="699FE643" w14:textId="77777777" w:rsidR="00D53860" w:rsidRDefault="00D502B4">
      <w:pPr>
        <w:spacing w:before="100" w:after="200"/>
        <w:jc w:val="center"/>
      </w:pPr>
      <w:r>
        <w:rPr>
          <w:b/>
          <w:bCs/>
          <w:color w:val="C00000"/>
          <w:sz w:val="30"/>
          <w:szCs w:val="30"/>
        </w:rPr>
        <w:t>La pollution et le cycle de l'eau</w:t>
      </w:r>
    </w:p>
    <w:p w14:paraId="36519AB7" w14:textId="77777777" w:rsidR="00D53860" w:rsidRDefault="00D502B4">
      <w:pPr>
        <w:spacing w:after="90"/>
      </w:pPr>
      <w:r>
        <w:rPr>
          <w:color w:val="000000"/>
        </w:rPr>
        <w:t xml:space="preserve">Les eaux utilisées par l'homme contiennent des substances que l'environnement ne peut pas transformer : ce sont des </w:t>
      </w:r>
      <w:r>
        <w:rPr>
          <w:b/>
          <w:bCs/>
          <w:color w:val="1F4E79"/>
        </w:rPr>
        <w:t>eaux usées</w:t>
      </w:r>
      <w:r>
        <w:rPr>
          <w:color w:val="000000"/>
        </w:rPr>
        <w:t>, polluées.</w:t>
      </w:r>
    </w:p>
    <w:p w14:paraId="73A93A6A" w14:textId="77777777" w:rsidR="00D53860" w:rsidRDefault="00D502B4">
      <w:pPr>
        <w:spacing w:before="160" w:after="100"/>
      </w:pPr>
      <w:r>
        <w:rPr>
          <w:b/>
          <w:bCs/>
          <w:color w:val="1E7B34"/>
          <w:sz w:val="22"/>
          <w:szCs w:val="22"/>
        </w:rPr>
        <w:t>Les deux types de pollution</w:t>
      </w:r>
    </w:p>
    <w:p w14:paraId="3E32EFD7" w14:textId="77777777" w:rsidR="00D53860" w:rsidRDefault="00D502B4">
      <w:pPr>
        <w:spacing w:after="90"/>
      </w:pPr>
      <w:r>
        <w:rPr>
          <w:color w:val="000000"/>
        </w:rPr>
        <w:t xml:space="preserve">La </w:t>
      </w:r>
      <w:r>
        <w:rPr>
          <w:b/>
          <w:bCs/>
          <w:color w:val="1F4E79"/>
        </w:rPr>
        <w:t>pollution bactériologique</w:t>
      </w:r>
      <w:r>
        <w:rPr>
          <w:color w:val="000000"/>
        </w:rPr>
        <w:t xml:space="preserve"> est causée par les dépôts d'ordures, les déchets industriels, l'utilisation d'engrais et de pesticides en agriculture, et les fosses d'aisance.</w:t>
      </w:r>
    </w:p>
    <w:p w14:paraId="4327E432" w14:textId="77777777" w:rsidR="00D53860" w:rsidRDefault="00D502B4">
      <w:pPr>
        <w:spacing w:after="90"/>
      </w:pPr>
      <w:r>
        <w:rPr>
          <w:color w:val="000000"/>
        </w:rPr>
        <w:t xml:space="preserve">La </w:t>
      </w:r>
      <w:r>
        <w:rPr>
          <w:b/>
          <w:bCs/>
          <w:color w:val="1F4E79"/>
        </w:rPr>
        <w:t>pollution chimique</w:t>
      </w:r>
      <w:r>
        <w:rPr>
          <w:color w:val="000000"/>
        </w:rPr>
        <w:t xml:space="preserve"> est causée par les déchets industriels, les engrais chimiques, les pesticides et les déchets nucléaires.</w:t>
      </w:r>
    </w:p>
    <w:p w14:paraId="6C6A2AE0" w14:textId="77777777" w:rsidR="00D53860" w:rsidRDefault="00D502B4">
      <w:pPr>
        <w:spacing w:before="160" w:after="100"/>
      </w:pPr>
      <w:r>
        <w:rPr>
          <w:b/>
          <w:bCs/>
          <w:color w:val="1E7B34"/>
          <w:sz w:val="22"/>
          <w:szCs w:val="22"/>
        </w:rPr>
        <w:t>La purification de l'eau</w:t>
      </w:r>
    </w:p>
    <w:p w14:paraId="3FFBD5FA" w14:textId="77777777" w:rsidR="00D53860" w:rsidRDefault="00D502B4">
      <w:pPr>
        <w:spacing w:after="90"/>
      </w:pPr>
      <w:r>
        <w:rPr>
          <w:color w:val="000000"/>
        </w:rPr>
        <w:t xml:space="preserve">Les eaux des lacs et des rivières ne peuvent être utilisées comme eau potable qu'après </w:t>
      </w:r>
      <w:r>
        <w:rPr>
          <w:b/>
          <w:bCs/>
          <w:color w:val="1F4E79"/>
        </w:rPr>
        <w:t>filtration</w:t>
      </w:r>
      <w:r>
        <w:rPr>
          <w:color w:val="000000"/>
        </w:rPr>
        <w:t xml:space="preserve"> (souvent à l'aide de filtres à sable) et stérilisation.</w:t>
      </w:r>
    </w:p>
    <w:p w14:paraId="3B4CA260" w14:textId="77777777" w:rsidR="00D53860" w:rsidRDefault="00D502B4">
      <w:pPr>
        <w:spacing w:before="160" w:after="100"/>
      </w:pPr>
      <w:r>
        <w:rPr>
          <w:b/>
          <w:bCs/>
          <w:color w:val="1E7B34"/>
          <w:sz w:val="22"/>
          <w:szCs w:val="22"/>
        </w:rPr>
        <w:t>Le cycle de l'eau</w:t>
      </w:r>
    </w:p>
    <w:p w14:paraId="05FE0C74" w14:textId="77777777" w:rsidR="00D53860" w:rsidRDefault="00D502B4">
      <w:pPr>
        <w:spacing w:after="90"/>
      </w:pPr>
      <w:r>
        <w:rPr>
          <w:color w:val="000000"/>
        </w:rPr>
        <w:t>L'eau est toujours en mouvement à la surface du globe. Les eaux des océans, des mers, des lacs et des rivières s'évaporent grâce à l'énergie solaire : c'est l'</w:t>
      </w:r>
      <w:r>
        <w:rPr>
          <w:b/>
          <w:bCs/>
          <w:color w:val="1F4E79"/>
        </w:rPr>
        <w:t>évaporation</w:t>
      </w:r>
      <w:r>
        <w:rPr>
          <w:color w:val="000000"/>
        </w:rPr>
        <w:t>.</w:t>
      </w:r>
    </w:p>
    <w:p w14:paraId="7E306DDE" w14:textId="77777777" w:rsidR="00D53860" w:rsidRDefault="00D502B4">
      <w:pPr>
        <w:spacing w:after="90"/>
      </w:pPr>
      <w:r>
        <w:rPr>
          <w:color w:val="000000"/>
        </w:rPr>
        <w:t>La vapeur d'eau se condense dans l'atmosphère et forme des nuages, entraînés par le vent. Leur refroidissement donne naissance aux précipitations (pluie, glace).</w:t>
      </w:r>
    </w:p>
    <w:p w14:paraId="22F3D28A" w14:textId="77777777" w:rsidR="00D53860" w:rsidRDefault="00D502B4">
      <w:pPr>
        <w:spacing w:after="90"/>
      </w:pPr>
      <w:r>
        <w:rPr>
          <w:color w:val="000000"/>
        </w:rPr>
        <w:t>L'eau liquide ruisselle et alimente les réservoirs de surface, ou s'infiltre dans le sol et forme les eaux souterraines. Ces eaux s'écoulent et reviennent finalement dans les océans et les mers : c'est le cycle de l'eau.</w:t>
      </w:r>
    </w:p>
    <w:p w14:paraId="7EE0B964" w14:textId="77777777" w:rsidR="00D53860" w:rsidRDefault="00D502B4">
      <w:pPr>
        <w:spacing w:before="200" w:after="160"/>
      </w:pPr>
      <w:r>
        <w:rPr>
          <w:b/>
          <w:bCs/>
          <w:color w:val="000000"/>
          <w:sz w:val="24"/>
          <w:szCs w:val="24"/>
        </w:rPr>
        <w:t>EXERCICES</w:t>
      </w:r>
    </w:p>
    <w:p w14:paraId="0E35398D" w14:textId="77777777" w:rsidR="00D53860" w:rsidRDefault="00D502B4">
      <w:pPr>
        <w:spacing w:before="100" w:after="30"/>
      </w:pPr>
      <w:r>
        <w:rPr>
          <w:b/>
          <w:bCs/>
          <w:color w:val="1F4E79"/>
          <w:sz w:val="17"/>
          <w:szCs w:val="17"/>
        </w:rPr>
        <w:t>Exercice 1</w:t>
      </w:r>
    </w:p>
    <w:p w14:paraId="2AED923E" w14:textId="77777777" w:rsidR="00D53860" w:rsidRDefault="00D502B4">
      <w:pPr>
        <w:spacing w:after="40"/>
      </w:pPr>
      <w:r>
        <w:rPr>
          <w:i/>
          <w:iCs/>
          <w:color w:val="000000"/>
          <w:sz w:val="16"/>
          <w:szCs w:val="16"/>
        </w:rPr>
        <w:t>Relie chaque élément de la colonne A à l'élément correspondant de la colonne B.</w:t>
      </w:r>
    </w:p>
    <w:p w14:paraId="77101AF4" w14:textId="77777777" w:rsidR="00D53860" w:rsidRDefault="00D502B4">
      <w:pPr>
        <w:spacing w:after="30"/>
      </w:pPr>
      <w:r>
        <w:rPr>
          <w:color w:val="000000"/>
          <w:sz w:val="16"/>
          <w:szCs w:val="16"/>
        </w:rPr>
        <w:t>Colonne A                                          Colonne B</w:t>
      </w:r>
    </w:p>
    <w:p w14:paraId="3FE6F8F4" w14:textId="77777777" w:rsidR="00D53860" w:rsidRDefault="00D502B4">
      <w:pPr>
        <w:spacing w:after="30"/>
      </w:pPr>
      <w:r>
        <w:rPr>
          <w:color w:val="000000"/>
          <w:sz w:val="16"/>
          <w:szCs w:val="16"/>
        </w:rPr>
        <w:t>1. Pollution bactériologique          •          • a. Transformation de la vapeur en nuages</w:t>
      </w:r>
    </w:p>
    <w:p w14:paraId="1AE97B4A" w14:textId="77777777" w:rsidR="00D53860" w:rsidRDefault="00D502B4">
      <w:pPr>
        <w:spacing w:after="30"/>
      </w:pPr>
      <w:r>
        <w:rPr>
          <w:color w:val="000000"/>
          <w:sz w:val="16"/>
          <w:szCs w:val="16"/>
        </w:rPr>
        <w:t>2. Pollution chimique          •          • b. Causée par les déchets industriels et engrais chimiques</w:t>
      </w:r>
    </w:p>
    <w:p w14:paraId="0A2B86C6" w14:textId="77777777" w:rsidR="00D53860" w:rsidRDefault="00D502B4">
      <w:pPr>
        <w:spacing w:after="30"/>
      </w:pPr>
      <w:r>
        <w:rPr>
          <w:color w:val="000000"/>
          <w:sz w:val="16"/>
          <w:szCs w:val="16"/>
        </w:rPr>
        <w:t>3. Évaporation          •          • c. Transformation de l'eau liquide en vapeur</w:t>
      </w:r>
    </w:p>
    <w:p w14:paraId="42DE18F2" w14:textId="77777777" w:rsidR="00D53860" w:rsidRDefault="00D502B4">
      <w:pPr>
        <w:spacing w:after="30"/>
      </w:pPr>
      <w:r>
        <w:rPr>
          <w:color w:val="000000"/>
          <w:sz w:val="16"/>
          <w:szCs w:val="16"/>
        </w:rPr>
        <w:t>4. Condensation          •          • d. Causée par les ordures et les fosses d'aisance</w:t>
      </w:r>
    </w:p>
    <w:p w14:paraId="5D6FCC89" w14:textId="77777777" w:rsidR="00D53860" w:rsidRDefault="00D502B4">
      <w:pPr>
        <w:spacing w:before="100" w:after="30"/>
      </w:pPr>
      <w:r>
        <w:rPr>
          <w:b/>
          <w:bCs/>
          <w:color w:val="1F4E79"/>
          <w:sz w:val="17"/>
          <w:szCs w:val="17"/>
        </w:rPr>
        <w:t>Exercice 2</w:t>
      </w:r>
    </w:p>
    <w:p w14:paraId="25068EB2" w14:textId="77777777" w:rsidR="00D53860" w:rsidRDefault="00D502B4">
      <w:pPr>
        <w:spacing w:after="40"/>
      </w:pPr>
      <w:r>
        <w:rPr>
          <w:i/>
          <w:iCs/>
          <w:color w:val="000000"/>
          <w:sz w:val="16"/>
          <w:szCs w:val="16"/>
        </w:rPr>
        <w:t>Réponds par Vrai (V) ou Faux (F). Justifie chaque réponse fausse.</w:t>
      </w:r>
    </w:p>
    <w:p w14:paraId="079CFDDC" w14:textId="77777777" w:rsidR="00D53860" w:rsidRDefault="00D502B4">
      <w:pPr>
        <w:spacing w:after="30"/>
      </w:pPr>
      <w:r>
        <w:rPr>
          <w:color w:val="000000"/>
          <w:sz w:val="16"/>
          <w:szCs w:val="16"/>
        </w:rPr>
        <w:t>1. L'eau des rivières peut être bue directement sans traitement.</w:t>
      </w:r>
    </w:p>
    <w:p w14:paraId="2CC3A76E" w14:textId="77777777" w:rsidR="00D53860" w:rsidRDefault="00D502B4">
      <w:pPr>
        <w:spacing w:after="30"/>
      </w:pPr>
      <w:r>
        <w:rPr>
          <w:color w:val="000000"/>
          <w:sz w:val="16"/>
          <w:szCs w:val="16"/>
        </w:rPr>
        <w:t>2. La pollution chimique peut être causée par des engrais chimiques.</w:t>
      </w:r>
    </w:p>
    <w:p w14:paraId="68FAFDE0" w14:textId="77777777" w:rsidR="00D53860" w:rsidRDefault="00D502B4">
      <w:pPr>
        <w:spacing w:after="30"/>
      </w:pPr>
      <w:r>
        <w:rPr>
          <w:color w:val="000000"/>
          <w:sz w:val="16"/>
          <w:szCs w:val="16"/>
        </w:rPr>
        <w:t>3. Le cycle de l'eau commence par l'évaporation.</w:t>
      </w:r>
    </w:p>
    <w:p w14:paraId="7FEA6F2F" w14:textId="77777777" w:rsidR="00D53860" w:rsidRDefault="00D502B4">
      <w:pPr>
        <w:spacing w:after="30"/>
      </w:pPr>
      <w:r>
        <w:rPr>
          <w:color w:val="000000"/>
          <w:sz w:val="16"/>
          <w:szCs w:val="16"/>
        </w:rPr>
        <w:t>4. Les précipitations forment des nuages.</w:t>
      </w:r>
    </w:p>
    <w:p w14:paraId="5FB86518" w14:textId="77777777" w:rsidR="00D53860" w:rsidRDefault="00D502B4">
      <w:pPr>
        <w:spacing w:before="100" w:after="30"/>
      </w:pPr>
      <w:r>
        <w:rPr>
          <w:b/>
          <w:bCs/>
          <w:color w:val="1F4E79"/>
          <w:sz w:val="17"/>
          <w:szCs w:val="17"/>
        </w:rPr>
        <w:t>Exercice 3</w:t>
      </w:r>
    </w:p>
    <w:p w14:paraId="400B2FB2" w14:textId="77777777" w:rsidR="00D53860" w:rsidRDefault="00D502B4">
      <w:pPr>
        <w:spacing w:after="40"/>
      </w:pPr>
      <w:r>
        <w:rPr>
          <w:i/>
          <w:iCs/>
          <w:color w:val="000000"/>
          <w:sz w:val="16"/>
          <w:szCs w:val="16"/>
        </w:rPr>
        <w:t>Réponds aux questions suivantes par une phrase complète.</w:t>
      </w:r>
    </w:p>
    <w:p w14:paraId="0831A1AD" w14:textId="77777777" w:rsidR="00D53860" w:rsidRDefault="00D502B4">
      <w:pPr>
        <w:spacing w:after="30"/>
      </w:pPr>
      <w:r>
        <w:rPr>
          <w:color w:val="000000"/>
          <w:sz w:val="16"/>
          <w:szCs w:val="16"/>
        </w:rPr>
        <w:t>1. Qu'est-ce qu'une eau usée ?</w:t>
      </w:r>
    </w:p>
    <w:p w14:paraId="73140D70" w14:textId="77777777" w:rsidR="00D53860" w:rsidRDefault="00D502B4">
      <w:pPr>
        <w:spacing w:after="30"/>
      </w:pPr>
      <w:r>
        <w:rPr>
          <w:color w:val="000000"/>
          <w:sz w:val="16"/>
          <w:szCs w:val="16"/>
        </w:rPr>
        <w:t>2. Cite une cause de pollution bactériologique.</w:t>
      </w:r>
    </w:p>
    <w:p w14:paraId="6354663D" w14:textId="77777777" w:rsidR="00D53860" w:rsidRDefault="00D502B4">
      <w:pPr>
        <w:spacing w:after="30"/>
      </w:pPr>
      <w:r>
        <w:rPr>
          <w:color w:val="000000"/>
          <w:sz w:val="16"/>
          <w:szCs w:val="16"/>
        </w:rPr>
        <w:t>3. Comment purifie-t-on l'eau d'une rivière pour la rendre potable ?</w:t>
      </w:r>
    </w:p>
    <w:p w14:paraId="37E32939" w14:textId="77777777" w:rsidR="00D53860" w:rsidRDefault="00D502B4">
      <w:pPr>
        <w:spacing w:after="30"/>
      </w:pPr>
      <w:r>
        <w:rPr>
          <w:color w:val="000000"/>
          <w:sz w:val="16"/>
          <w:szCs w:val="16"/>
        </w:rPr>
        <w:t>4. Par quelle étape commence le cycle de l'eau ?</w:t>
      </w:r>
    </w:p>
    <w:p w14:paraId="20B13B3D" w14:textId="77777777" w:rsidR="00D53860" w:rsidRDefault="00D502B4">
      <w:pPr>
        <w:spacing w:before="100" w:after="30"/>
      </w:pPr>
      <w:r>
        <w:rPr>
          <w:b/>
          <w:bCs/>
          <w:color w:val="1F4E79"/>
          <w:sz w:val="17"/>
          <w:szCs w:val="17"/>
        </w:rPr>
        <w:t>Exercice 4</w:t>
      </w:r>
    </w:p>
    <w:p w14:paraId="4A3A4A3B" w14:textId="77777777" w:rsidR="00D53860" w:rsidRDefault="00D502B4">
      <w:pPr>
        <w:spacing w:after="40"/>
      </w:pPr>
      <w:r>
        <w:rPr>
          <w:i/>
          <w:iCs/>
          <w:color w:val="000000"/>
          <w:sz w:val="16"/>
          <w:szCs w:val="16"/>
        </w:rPr>
        <w:t>Complète avec les mots suivants : usées, bactériologique, stérilisée, évaporation.</w:t>
      </w:r>
    </w:p>
    <w:p w14:paraId="393EA6AE" w14:textId="77777777" w:rsidR="00D53860" w:rsidRDefault="00D502B4">
      <w:pPr>
        <w:spacing w:after="30"/>
      </w:pPr>
      <w:r>
        <w:rPr>
          <w:color w:val="000000"/>
          <w:sz w:val="16"/>
          <w:szCs w:val="16"/>
        </w:rPr>
        <w:t>Les eaux utilisées par l'homme et devenues polluées sont appelées des eaux ……………….</w:t>
      </w:r>
    </w:p>
    <w:p w14:paraId="338D349B" w14:textId="77777777" w:rsidR="00D53860" w:rsidRDefault="00D502B4">
      <w:pPr>
        <w:spacing w:after="30"/>
      </w:pPr>
      <w:r>
        <w:rPr>
          <w:color w:val="000000"/>
          <w:sz w:val="16"/>
          <w:szCs w:val="16"/>
        </w:rPr>
        <w:t>La pollution ……………… est causée par les ordures et les fosses d'aisance.</w:t>
      </w:r>
    </w:p>
    <w:p w14:paraId="4B27FE84" w14:textId="77777777" w:rsidR="00D53860" w:rsidRDefault="00D502B4">
      <w:pPr>
        <w:spacing w:after="30"/>
      </w:pPr>
      <w:r>
        <w:rPr>
          <w:color w:val="000000"/>
          <w:sz w:val="16"/>
          <w:szCs w:val="16"/>
        </w:rPr>
        <w:t>L'eau des rivières doit être filtrée puis ……………… pour devenir potable.</w:t>
      </w:r>
    </w:p>
    <w:p w14:paraId="585BF07C" w14:textId="77777777" w:rsidR="00D53860" w:rsidRDefault="00D502B4">
      <w:pPr>
        <w:spacing w:after="30"/>
      </w:pPr>
      <w:r>
        <w:rPr>
          <w:color w:val="000000"/>
          <w:sz w:val="16"/>
          <w:szCs w:val="16"/>
        </w:rPr>
        <w:t>Le cycle de l'eau commence par l'……………….</w:t>
      </w:r>
    </w:p>
    <w:p w14:paraId="5A25996A" w14:textId="77777777" w:rsidR="00D53860" w:rsidRDefault="00D502B4">
      <w:pPr>
        <w:spacing w:before="100" w:after="30"/>
      </w:pPr>
      <w:r>
        <w:rPr>
          <w:b/>
          <w:bCs/>
          <w:color w:val="C2185B"/>
          <w:sz w:val="17"/>
          <w:szCs w:val="17"/>
        </w:rPr>
        <w:t>Corrigé — Exercice 1</w:t>
      </w:r>
    </w:p>
    <w:p w14:paraId="6F7B6593" w14:textId="77777777" w:rsidR="00D53860" w:rsidRDefault="00D502B4">
      <w:pPr>
        <w:spacing w:after="30"/>
      </w:pPr>
      <w:r>
        <w:rPr>
          <w:color w:val="C2185B"/>
          <w:sz w:val="16"/>
          <w:szCs w:val="16"/>
        </w:rPr>
        <w:t>1 → d (Causée par les ordures et les fosses d'aisance)</w:t>
      </w:r>
    </w:p>
    <w:p w14:paraId="6BF4B215" w14:textId="77777777" w:rsidR="00D53860" w:rsidRDefault="00D502B4">
      <w:pPr>
        <w:spacing w:after="30"/>
      </w:pPr>
      <w:r>
        <w:rPr>
          <w:color w:val="C2185B"/>
          <w:sz w:val="16"/>
          <w:szCs w:val="16"/>
        </w:rPr>
        <w:t>2 → b (Causée par les déchets industriels et engrais chimiques)</w:t>
      </w:r>
    </w:p>
    <w:p w14:paraId="2560CF3C" w14:textId="77777777" w:rsidR="00D53860" w:rsidRDefault="00D502B4">
      <w:pPr>
        <w:spacing w:after="30"/>
      </w:pPr>
      <w:r>
        <w:rPr>
          <w:color w:val="C2185B"/>
          <w:sz w:val="16"/>
          <w:szCs w:val="16"/>
        </w:rPr>
        <w:t>3 → a (Transformation de la vapeur en nuages)</w:t>
      </w:r>
    </w:p>
    <w:p w14:paraId="0DFAF12A" w14:textId="77777777" w:rsidR="00D53860" w:rsidRDefault="00D502B4">
      <w:pPr>
        <w:spacing w:after="30"/>
      </w:pPr>
      <w:r>
        <w:rPr>
          <w:color w:val="C2185B"/>
          <w:sz w:val="16"/>
          <w:szCs w:val="16"/>
        </w:rPr>
        <w:t>4 → c (Transformation de l'eau liquide en vapeur)</w:t>
      </w:r>
    </w:p>
    <w:p w14:paraId="6F028CDB" w14:textId="77777777" w:rsidR="00D53860" w:rsidRDefault="00D502B4">
      <w:pPr>
        <w:spacing w:before="100" w:after="30"/>
      </w:pPr>
      <w:r>
        <w:rPr>
          <w:b/>
          <w:bCs/>
          <w:color w:val="C2185B"/>
          <w:sz w:val="17"/>
          <w:szCs w:val="17"/>
        </w:rPr>
        <w:t>Corrigé — Exercice 2</w:t>
      </w:r>
    </w:p>
    <w:p w14:paraId="4FE29B07" w14:textId="77777777" w:rsidR="00D53860" w:rsidRDefault="00D502B4">
      <w:pPr>
        <w:spacing w:after="30"/>
      </w:pPr>
      <w:r>
        <w:rPr>
          <w:color w:val="C2185B"/>
          <w:sz w:val="16"/>
          <w:szCs w:val="16"/>
        </w:rPr>
        <w:t>1. Faux — Elle doit d'abord être filtrée puis stérilisée pour devenir potable.</w:t>
      </w:r>
    </w:p>
    <w:p w14:paraId="436243EB" w14:textId="77777777" w:rsidR="00D53860" w:rsidRDefault="00D502B4">
      <w:pPr>
        <w:spacing w:after="30"/>
      </w:pPr>
      <w:r>
        <w:rPr>
          <w:color w:val="C2185B"/>
          <w:sz w:val="16"/>
          <w:szCs w:val="16"/>
        </w:rPr>
        <w:t>2. Vrai</w:t>
      </w:r>
    </w:p>
    <w:p w14:paraId="2BD46930" w14:textId="77777777" w:rsidR="00D53860" w:rsidRDefault="00D502B4">
      <w:pPr>
        <w:spacing w:after="30"/>
      </w:pPr>
      <w:r>
        <w:rPr>
          <w:color w:val="C2185B"/>
          <w:sz w:val="16"/>
          <w:szCs w:val="16"/>
        </w:rPr>
        <w:t>3. Vrai</w:t>
      </w:r>
    </w:p>
    <w:p w14:paraId="0ED40F9C" w14:textId="77777777" w:rsidR="00D53860" w:rsidRDefault="00D502B4">
      <w:pPr>
        <w:spacing w:after="30"/>
      </w:pPr>
      <w:r>
        <w:rPr>
          <w:color w:val="C2185B"/>
          <w:sz w:val="16"/>
          <w:szCs w:val="16"/>
        </w:rPr>
        <w:lastRenderedPageBreak/>
        <w:t>4. Faux — C'est l'inverse : c'est le refroidissement des nuages qui donne les précipitations.</w:t>
      </w:r>
    </w:p>
    <w:p w14:paraId="78679DD9" w14:textId="77777777" w:rsidR="00D53860" w:rsidRDefault="00D502B4">
      <w:pPr>
        <w:spacing w:before="100" w:after="30"/>
      </w:pPr>
      <w:r>
        <w:rPr>
          <w:b/>
          <w:bCs/>
          <w:color w:val="C2185B"/>
          <w:sz w:val="17"/>
          <w:szCs w:val="17"/>
        </w:rPr>
        <w:t>Corrigé — Exercice 3</w:t>
      </w:r>
    </w:p>
    <w:p w14:paraId="3A1F874B" w14:textId="77777777" w:rsidR="00D53860" w:rsidRDefault="00D502B4">
      <w:pPr>
        <w:spacing w:after="30"/>
      </w:pPr>
      <w:r>
        <w:rPr>
          <w:color w:val="C2185B"/>
          <w:sz w:val="16"/>
          <w:szCs w:val="16"/>
        </w:rPr>
        <w:t>1. Une eau utilisée par l'homme, devenue polluée.</w:t>
      </w:r>
    </w:p>
    <w:p w14:paraId="66960CA7" w14:textId="77777777" w:rsidR="00D53860" w:rsidRDefault="00D502B4">
      <w:pPr>
        <w:spacing w:after="30"/>
      </w:pPr>
      <w:r>
        <w:rPr>
          <w:color w:val="C2185B"/>
          <w:sz w:val="16"/>
          <w:szCs w:val="16"/>
        </w:rPr>
        <w:t>2. Les dépôts d'ordures ou les fosses d'aisance (ou les déchets industriels, les engrais agricoles).</w:t>
      </w:r>
    </w:p>
    <w:p w14:paraId="25705CA7" w14:textId="77777777" w:rsidR="00D53860" w:rsidRDefault="00D502B4">
      <w:pPr>
        <w:spacing w:after="30"/>
      </w:pPr>
      <w:r>
        <w:rPr>
          <w:color w:val="C2185B"/>
          <w:sz w:val="16"/>
          <w:szCs w:val="16"/>
        </w:rPr>
        <w:t>3. Par filtration puis stérilisation.</w:t>
      </w:r>
    </w:p>
    <w:p w14:paraId="629F416A" w14:textId="77777777" w:rsidR="00D53860" w:rsidRDefault="00D502B4">
      <w:pPr>
        <w:spacing w:after="30"/>
      </w:pPr>
      <w:r>
        <w:rPr>
          <w:color w:val="C2185B"/>
          <w:sz w:val="16"/>
          <w:szCs w:val="16"/>
        </w:rPr>
        <w:t>4. Par l'évaporation.</w:t>
      </w:r>
    </w:p>
    <w:p w14:paraId="129D7C0B" w14:textId="77777777" w:rsidR="00D53860" w:rsidRDefault="00D502B4">
      <w:pPr>
        <w:spacing w:before="100" w:after="30"/>
      </w:pPr>
      <w:r>
        <w:rPr>
          <w:b/>
          <w:bCs/>
          <w:color w:val="C2185B"/>
          <w:sz w:val="17"/>
          <w:szCs w:val="17"/>
        </w:rPr>
        <w:t>Corrigé — Exercice 4</w:t>
      </w:r>
    </w:p>
    <w:p w14:paraId="3EAC6120" w14:textId="77777777" w:rsidR="00D53860" w:rsidRDefault="00D502B4">
      <w:pPr>
        <w:spacing w:after="30"/>
      </w:pPr>
      <w:r>
        <w:rPr>
          <w:color w:val="C2185B"/>
          <w:sz w:val="16"/>
          <w:szCs w:val="16"/>
        </w:rPr>
        <w:t>Les eaux utilisées par l'homme et devenues polluées sont appelées des eaux usées.</w:t>
      </w:r>
    </w:p>
    <w:p w14:paraId="7616EC20" w14:textId="77777777" w:rsidR="00D53860" w:rsidRDefault="00D502B4">
      <w:pPr>
        <w:spacing w:after="30"/>
      </w:pPr>
      <w:r>
        <w:rPr>
          <w:color w:val="C2185B"/>
          <w:sz w:val="16"/>
          <w:szCs w:val="16"/>
        </w:rPr>
        <w:t>La pollution bactériologique est causée par les ordures et les fosses d'aisance.</w:t>
      </w:r>
    </w:p>
    <w:p w14:paraId="686D9038" w14:textId="77777777" w:rsidR="00D53860" w:rsidRDefault="00D502B4">
      <w:pPr>
        <w:spacing w:after="30"/>
      </w:pPr>
      <w:r>
        <w:rPr>
          <w:color w:val="C2185B"/>
          <w:sz w:val="16"/>
          <w:szCs w:val="16"/>
        </w:rPr>
        <w:t>L'eau des rivières doit être filtrée puis stérilisée pour devenir potable.</w:t>
      </w:r>
    </w:p>
    <w:p w14:paraId="4E429347" w14:textId="77777777" w:rsidR="00D53860" w:rsidRDefault="00D502B4">
      <w:pPr>
        <w:spacing w:after="30"/>
      </w:pPr>
      <w:r>
        <w:rPr>
          <w:color w:val="C2185B"/>
          <w:sz w:val="16"/>
          <w:szCs w:val="16"/>
        </w:rPr>
        <w:t>Le cycle de l'eau commence par l'évaporation.</w:t>
      </w:r>
    </w:p>
    <w:p w14:paraId="6B18E9F3" w14:textId="77777777" w:rsidR="00D53860" w:rsidRDefault="00D502B4">
      <w:r>
        <w:br w:type="page"/>
      </w:r>
    </w:p>
    <w:p w14:paraId="35D40358" w14:textId="77777777" w:rsidR="00D53860" w:rsidRDefault="00D502B4">
      <w:pPr>
        <w:spacing w:after="40"/>
        <w:jc w:val="center"/>
      </w:pPr>
      <w:r>
        <w:rPr>
          <w:b/>
          <w:bCs/>
          <w:color w:val="1F4E79"/>
          <w:sz w:val="18"/>
          <w:szCs w:val="18"/>
        </w:rPr>
        <w:lastRenderedPageBreak/>
        <w:t>SÉANCE 37 / 42</w:t>
      </w:r>
    </w:p>
    <w:p w14:paraId="21910862" w14:textId="77777777" w:rsidR="00D53860" w:rsidRDefault="00D502B4">
      <w:pPr>
        <w:pStyle w:val="Titre2"/>
        <w:spacing w:before="100" w:after="200"/>
        <w:jc w:val="center"/>
      </w:pPr>
      <w:bookmarkStart w:id="43" w:name="_Toc000043"/>
      <w:r>
        <w:rPr>
          <w:b/>
          <w:bCs/>
          <w:color w:val="C00000"/>
        </w:rPr>
        <w:t>La notion de chaîne alimentaire</w:t>
      </w:r>
      <w:bookmarkEnd w:id="43"/>
    </w:p>
    <w:p w14:paraId="53FB6108"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64911E66" w14:textId="77777777">
        <w:tc>
          <w:tcPr>
            <w:tcW w:w="1500" w:type="pct"/>
            <w:tcMar>
              <w:top w:w="60" w:type="dxa"/>
              <w:left w:w="100" w:type="dxa"/>
              <w:bottom w:w="60" w:type="dxa"/>
              <w:right w:w="100" w:type="dxa"/>
            </w:tcMar>
          </w:tcPr>
          <w:p w14:paraId="6DC64A0B"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6B13758A" w14:textId="77777777" w:rsidR="00D53860" w:rsidRDefault="00D502B4">
            <w:pPr>
              <w:spacing w:after="80"/>
            </w:pPr>
            <w:r>
              <w:rPr>
                <w:color w:val="000000"/>
                <w:sz w:val="18"/>
                <w:szCs w:val="18"/>
              </w:rPr>
              <w:t>Sciences de la Vie et de la Terre</w:t>
            </w:r>
          </w:p>
        </w:tc>
      </w:tr>
      <w:tr w:rsidR="00D53860" w14:paraId="4AC7F458" w14:textId="77777777">
        <w:tc>
          <w:tcPr>
            <w:tcW w:w="1500" w:type="pct"/>
            <w:tcMar>
              <w:top w:w="60" w:type="dxa"/>
              <w:left w:w="100" w:type="dxa"/>
              <w:bottom w:w="60" w:type="dxa"/>
              <w:right w:w="100" w:type="dxa"/>
            </w:tcMar>
          </w:tcPr>
          <w:p w14:paraId="2E482538"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20C899FB" w14:textId="77777777" w:rsidR="00D53860" w:rsidRDefault="00D502B4">
            <w:pPr>
              <w:spacing w:after="80"/>
            </w:pPr>
            <w:r>
              <w:rPr>
                <w:color w:val="000000"/>
                <w:sz w:val="18"/>
                <w:szCs w:val="18"/>
              </w:rPr>
              <w:t>Écologie</w:t>
            </w:r>
          </w:p>
        </w:tc>
      </w:tr>
      <w:tr w:rsidR="00D53860" w14:paraId="343927B8" w14:textId="77777777">
        <w:tc>
          <w:tcPr>
            <w:tcW w:w="1500" w:type="pct"/>
            <w:tcMar>
              <w:top w:w="60" w:type="dxa"/>
              <w:left w:w="100" w:type="dxa"/>
              <w:bottom w:w="60" w:type="dxa"/>
              <w:right w:w="100" w:type="dxa"/>
            </w:tcMar>
          </w:tcPr>
          <w:p w14:paraId="73F5BCB7"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3555B623" w14:textId="77777777" w:rsidR="00D53860" w:rsidRDefault="00D502B4">
            <w:pPr>
              <w:spacing w:after="80"/>
            </w:pPr>
            <w:r>
              <w:rPr>
                <w:color w:val="000000"/>
                <w:sz w:val="18"/>
                <w:szCs w:val="18"/>
              </w:rPr>
              <w:t>Les relations entre les êtres vivants</w:t>
            </w:r>
          </w:p>
        </w:tc>
      </w:tr>
      <w:tr w:rsidR="00D53860" w14:paraId="1FEE343A" w14:textId="77777777">
        <w:tc>
          <w:tcPr>
            <w:tcW w:w="1500" w:type="pct"/>
            <w:tcMar>
              <w:top w:w="60" w:type="dxa"/>
              <w:left w:w="100" w:type="dxa"/>
              <w:bottom w:w="60" w:type="dxa"/>
              <w:right w:w="100" w:type="dxa"/>
            </w:tcMar>
          </w:tcPr>
          <w:p w14:paraId="0FB590DE"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43835204" w14:textId="77777777" w:rsidR="00D53860" w:rsidRDefault="00D502B4">
            <w:pPr>
              <w:spacing w:after="80"/>
            </w:pPr>
            <w:r>
              <w:rPr>
                <w:color w:val="000000"/>
                <w:sz w:val="18"/>
                <w:szCs w:val="18"/>
              </w:rPr>
              <w:t>La notion de chaîne alimentaire</w:t>
            </w:r>
          </w:p>
        </w:tc>
      </w:tr>
      <w:tr w:rsidR="00D53860" w14:paraId="0F761D89" w14:textId="77777777">
        <w:tc>
          <w:tcPr>
            <w:tcW w:w="1500" w:type="pct"/>
            <w:tcMar>
              <w:top w:w="60" w:type="dxa"/>
              <w:left w:w="100" w:type="dxa"/>
              <w:bottom w:w="60" w:type="dxa"/>
              <w:right w:w="100" w:type="dxa"/>
            </w:tcMar>
          </w:tcPr>
          <w:p w14:paraId="10566792"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5DCFFEFD" w14:textId="77777777" w:rsidR="00D53860" w:rsidRDefault="00D502B4">
            <w:pPr>
              <w:spacing w:after="80"/>
            </w:pPr>
            <w:r>
              <w:rPr>
                <w:color w:val="000000"/>
                <w:sz w:val="18"/>
                <w:szCs w:val="18"/>
              </w:rPr>
              <w:t>Construire une chaîne alimentaire simple et identifier producteurs, consommateurs et décomposeurs.</w:t>
            </w:r>
          </w:p>
        </w:tc>
      </w:tr>
      <w:tr w:rsidR="00D53860" w14:paraId="4B0C21E1" w14:textId="77777777">
        <w:tc>
          <w:tcPr>
            <w:tcW w:w="1500" w:type="pct"/>
            <w:tcMar>
              <w:top w:w="60" w:type="dxa"/>
              <w:left w:w="100" w:type="dxa"/>
              <w:bottom w:w="60" w:type="dxa"/>
              <w:right w:w="100" w:type="dxa"/>
            </w:tcMar>
          </w:tcPr>
          <w:p w14:paraId="4157BA48"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5D9227C2" w14:textId="77777777" w:rsidR="00D53860" w:rsidRDefault="00D502B4">
            <w:pPr>
              <w:spacing w:after="80"/>
            </w:pPr>
            <w:r>
              <w:rPr>
                <w:color w:val="000000"/>
                <w:sz w:val="18"/>
                <w:szCs w:val="18"/>
              </w:rPr>
              <w:t>Programme RAPS 6e (SVT)</w:t>
            </w:r>
          </w:p>
        </w:tc>
      </w:tr>
      <w:tr w:rsidR="00D53860" w14:paraId="146C24C6" w14:textId="77777777">
        <w:tc>
          <w:tcPr>
            <w:tcW w:w="1500" w:type="pct"/>
            <w:tcMar>
              <w:top w:w="60" w:type="dxa"/>
              <w:left w:w="100" w:type="dxa"/>
              <w:bottom w:w="60" w:type="dxa"/>
              <w:right w:w="100" w:type="dxa"/>
            </w:tcMar>
          </w:tcPr>
          <w:p w14:paraId="2B7C9DDD"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66C0FB0E" w14:textId="77777777" w:rsidR="00D53860" w:rsidRDefault="00D502B4">
            <w:pPr>
              <w:spacing w:after="80"/>
            </w:pPr>
            <w:r>
              <w:rPr>
                <w:color w:val="000000"/>
                <w:sz w:val="18"/>
                <w:szCs w:val="18"/>
              </w:rPr>
              <w:t>un schéma avec 4 images reliées par des flèches : chou → chenille → oiseau → chat</w:t>
            </w:r>
          </w:p>
        </w:tc>
      </w:tr>
    </w:tbl>
    <w:p w14:paraId="13CB8DDC" w14:textId="77777777" w:rsidR="00D53860" w:rsidRDefault="00D502B4">
      <w:pPr>
        <w:spacing w:after="40"/>
        <w:jc w:val="right"/>
      </w:pPr>
      <w:r>
        <w:rPr>
          <w:sz w:val="18"/>
          <w:szCs w:val="18"/>
        </w:rPr>
        <w:t>Date : _______</w:t>
      </w:r>
    </w:p>
    <w:p w14:paraId="030DE0CE" w14:textId="77777777" w:rsidR="00D53860" w:rsidRDefault="00D502B4">
      <w:pPr>
        <w:spacing w:after="40"/>
        <w:jc w:val="right"/>
      </w:pPr>
      <w:r>
        <w:rPr>
          <w:sz w:val="18"/>
          <w:szCs w:val="18"/>
        </w:rPr>
        <w:t>Classe : 6e</w:t>
      </w:r>
    </w:p>
    <w:p w14:paraId="4675F4EF" w14:textId="77777777" w:rsidR="00D53860" w:rsidRDefault="00D502B4">
      <w:pPr>
        <w:spacing w:after="40"/>
        <w:jc w:val="right"/>
      </w:pPr>
      <w:r>
        <w:rPr>
          <w:sz w:val="18"/>
          <w:szCs w:val="18"/>
        </w:rPr>
        <w:t>Séance n° : 37/42</w:t>
      </w:r>
    </w:p>
    <w:p w14:paraId="36425436" w14:textId="77777777" w:rsidR="00D53860" w:rsidRDefault="00D502B4">
      <w:pPr>
        <w:spacing w:after="40"/>
        <w:jc w:val="right"/>
      </w:pPr>
      <w:r>
        <w:rPr>
          <w:sz w:val="18"/>
          <w:szCs w:val="18"/>
        </w:rPr>
        <w:t>Durée : 60 min</w:t>
      </w:r>
    </w:p>
    <w:p w14:paraId="29A56EDD"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66"/>
        <w:gridCol w:w="2280"/>
        <w:gridCol w:w="1707"/>
        <w:gridCol w:w="1348"/>
        <w:gridCol w:w="1348"/>
        <w:gridCol w:w="1167"/>
      </w:tblGrid>
      <w:tr w:rsidR="00D53860" w14:paraId="1F118315" w14:textId="77777777">
        <w:trPr>
          <w:tblHeader/>
        </w:trPr>
        <w:tc>
          <w:tcPr>
            <w:tcW w:w="700" w:type="pct"/>
            <w:vMerge w:val="restart"/>
            <w:shd w:val="clear" w:color="auto" w:fill="DDEEFF"/>
            <w:tcMar>
              <w:top w:w="60" w:type="dxa"/>
              <w:left w:w="100" w:type="dxa"/>
              <w:bottom w:w="60" w:type="dxa"/>
              <w:right w:w="100" w:type="dxa"/>
            </w:tcMar>
          </w:tcPr>
          <w:p w14:paraId="4A9AE68E"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338BC05C"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135F5D0B"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4C813DBF"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152A9E8F" w14:textId="77777777" w:rsidR="00D53860" w:rsidRDefault="00D502B4">
            <w:pPr>
              <w:spacing w:after="80"/>
            </w:pPr>
            <w:r>
              <w:rPr>
                <w:b/>
                <w:bCs/>
                <w:color w:val="000000"/>
                <w:sz w:val="17"/>
                <w:szCs w:val="17"/>
              </w:rPr>
              <w:t>Observation</w:t>
            </w:r>
          </w:p>
        </w:tc>
      </w:tr>
      <w:tr w:rsidR="00D53860" w14:paraId="7FBE962C" w14:textId="77777777">
        <w:trPr>
          <w:tblHeader/>
        </w:trPr>
        <w:tc>
          <w:tcPr>
            <w:tcW w:w="0" w:type="auto"/>
            <w:vMerge/>
            <w:shd w:val="clear" w:color="auto" w:fill="F5F5F5"/>
            <w:tcMar>
              <w:top w:w="60" w:type="dxa"/>
              <w:left w:w="100" w:type="dxa"/>
              <w:bottom w:w="60" w:type="dxa"/>
              <w:right w:w="100" w:type="dxa"/>
            </w:tcMar>
          </w:tcPr>
          <w:p w14:paraId="7DDE79C4" w14:textId="77777777" w:rsidR="00D53860" w:rsidRDefault="00D53860">
            <w:pPr>
              <w:spacing w:after="80"/>
            </w:pPr>
          </w:p>
        </w:tc>
        <w:tc>
          <w:tcPr>
            <w:tcW w:w="1000" w:type="pct"/>
            <w:shd w:val="clear" w:color="auto" w:fill="F5F5F5"/>
            <w:tcMar>
              <w:top w:w="60" w:type="dxa"/>
              <w:left w:w="100" w:type="dxa"/>
              <w:bottom w:w="60" w:type="dxa"/>
              <w:right w:w="100" w:type="dxa"/>
            </w:tcMar>
          </w:tcPr>
          <w:p w14:paraId="5AF25CCC"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1EDEDD0C"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66D2CE27"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403BA23B"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4ACB9922" w14:textId="77777777" w:rsidR="00D53860" w:rsidRDefault="00D53860">
            <w:pPr>
              <w:spacing w:after="80"/>
            </w:pPr>
          </w:p>
        </w:tc>
      </w:tr>
      <w:tr w:rsidR="00D53860" w14:paraId="559F060D" w14:textId="77777777">
        <w:tc>
          <w:tcPr>
            <w:tcW w:w="700" w:type="pct"/>
            <w:tcMar>
              <w:top w:w="60" w:type="dxa"/>
              <w:left w:w="100" w:type="dxa"/>
              <w:bottom w:w="60" w:type="dxa"/>
              <w:right w:w="100" w:type="dxa"/>
            </w:tcMar>
          </w:tcPr>
          <w:p w14:paraId="4D941A9B" w14:textId="77777777" w:rsidR="00D53860" w:rsidRDefault="00D502B4">
            <w:pPr>
              <w:spacing w:after="80"/>
            </w:pPr>
            <w:r>
              <w:rPr>
                <w:b/>
                <w:bCs/>
                <w:color w:val="000000"/>
                <w:sz w:val="17"/>
                <w:szCs w:val="17"/>
              </w:rPr>
              <w:t>I. Révision (5 min)</w:t>
            </w:r>
          </w:p>
        </w:tc>
        <w:tc>
          <w:tcPr>
            <w:tcW w:w="1000" w:type="pct"/>
            <w:tcMar>
              <w:top w:w="60" w:type="dxa"/>
              <w:left w:w="100" w:type="dxa"/>
              <w:bottom w:w="60" w:type="dxa"/>
              <w:right w:w="100" w:type="dxa"/>
            </w:tcMar>
          </w:tcPr>
          <w:p w14:paraId="45CD997B" w14:textId="77777777" w:rsidR="00D53860" w:rsidRDefault="00D502B4">
            <w:pPr>
              <w:spacing w:after="50"/>
            </w:pPr>
            <w:r>
              <w:rPr>
                <w:color w:val="000000"/>
                <w:sz w:val="17"/>
                <w:szCs w:val="17"/>
              </w:rPr>
              <w:t>Quels sont les deux types de pollution de l'eau ?</w:t>
            </w:r>
          </w:p>
          <w:p w14:paraId="7B85D01B" w14:textId="77777777" w:rsidR="00D53860" w:rsidRDefault="00D502B4">
            <w:pPr>
              <w:spacing w:after="50"/>
            </w:pPr>
            <w:r>
              <w:rPr>
                <w:color w:val="000000"/>
                <w:sz w:val="17"/>
                <w:szCs w:val="17"/>
              </w:rPr>
              <w:t>Par quelle étape commence le cycle de l'eau ?</w:t>
            </w:r>
          </w:p>
        </w:tc>
        <w:tc>
          <w:tcPr>
            <w:tcW w:w="1000" w:type="pct"/>
            <w:tcMar>
              <w:top w:w="60" w:type="dxa"/>
              <w:left w:w="100" w:type="dxa"/>
              <w:bottom w:w="60" w:type="dxa"/>
              <w:right w:w="100" w:type="dxa"/>
            </w:tcMar>
          </w:tcPr>
          <w:p w14:paraId="578DA680" w14:textId="77777777" w:rsidR="00D53860" w:rsidRDefault="00D502B4">
            <w:pPr>
              <w:spacing w:after="50"/>
            </w:pPr>
            <w:r>
              <w:rPr>
                <w:i/>
                <w:iCs/>
                <w:color w:val="000000"/>
                <w:sz w:val="17"/>
                <w:szCs w:val="17"/>
              </w:rPr>
              <w:t>R.A. : La pollution bactériologique et la pollution chimique.</w:t>
            </w:r>
          </w:p>
          <w:p w14:paraId="70395EBA" w14:textId="77777777" w:rsidR="00D53860" w:rsidRDefault="00D502B4">
            <w:pPr>
              <w:spacing w:after="50"/>
            </w:pPr>
            <w:r>
              <w:rPr>
                <w:i/>
                <w:iCs/>
                <w:color w:val="000000"/>
                <w:sz w:val="17"/>
                <w:szCs w:val="17"/>
              </w:rPr>
              <w:t>R.A. : Par l'évaporation.</w:t>
            </w:r>
          </w:p>
        </w:tc>
        <w:tc>
          <w:tcPr>
            <w:tcW w:w="800" w:type="pct"/>
            <w:tcMar>
              <w:top w:w="60" w:type="dxa"/>
              <w:left w:w="100" w:type="dxa"/>
              <w:bottom w:w="60" w:type="dxa"/>
              <w:right w:w="100" w:type="dxa"/>
            </w:tcMar>
          </w:tcPr>
          <w:p w14:paraId="63F40ACA"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244EE5F0"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01D7FA03" w14:textId="77777777" w:rsidR="00D53860" w:rsidRDefault="00D53860">
            <w:pPr>
              <w:spacing w:after="80"/>
            </w:pPr>
          </w:p>
        </w:tc>
      </w:tr>
      <w:tr w:rsidR="00D53860" w14:paraId="3FDA4F0B" w14:textId="77777777">
        <w:tc>
          <w:tcPr>
            <w:tcW w:w="0" w:type="auto"/>
            <w:gridSpan w:val="6"/>
            <w:shd w:val="clear" w:color="auto" w:fill="C9DDEA"/>
            <w:tcMar>
              <w:top w:w="60" w:type="dxa"/>
              <w:left w:w="100" w:type="dxa"/>
              <w:bottom w:w="60" w:type="dxa"/>
              <w:right w:w="100" w:type="dxa"/>
            </w:tcMar>
          </w:tcPr>
          <w:p w14:paraId="50B80D12" w14:textId="77777777" w:rsidR="00D53860" w:rsidRDefault="00D502B4">
            <w:pPr>
              <w:spacing w:after="80"/>
              <w:jc w:val="center"/>
            </w:pPr>
            <w:r>
              <w:rPr>
                <w:b/>
                <w:bCs/>
                <w:color w:val="000000"/>
                <w:sz w:val="18"/>
                <w:szCs w:val="18"/>
              </w:rPr>
              <w:t>II. NOUVELLE LEÇON  (40 min)</w:t>
            </w:r>
          </w:p>
        </w:tc>
      </w:tr>
      <w:tr w:rsidR="00D53860" w14:paraId="4B725273" w14:textId="77777777">
        <w:tc>
          <w:tcPr>
            <w:tcW w:w="700" w:type="pct"/>
            <w:tcMar>
              <w:top w:w="60" w:type="dxa"/>
              <w:left w:w="100" w:type="dxa"/>
              <w:bottom w:w="60" w:type="dxa"/>
              <w:right w:w="100" w:type="dxa"/>
            </w:tcMar>
          </w:tcPr>
          <w:p w14:paraId="35173B3A"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5747FEEE" w14:textId="77777777" w:rsidR="00D53860" w:rsidRDefault="00D502B4">
            <w:pPr>
              <w:spacing w:after="50"/>
            </w:pPr>
            <w:r>
              <w:rPr>
                <w:color w:val="000000"/>
                <w:sz w:val="17"/>
                <w:szCs w:val="17"/>
              </w:rPr>
              <w:t>Dans un champ, une chenille mange les feuilles d'un chou. Un petit oiseau attrape et mange la chenille. Un chat sauvage attrape et mange l'oiseau.</w:t>
            </w:r>
          </w:p>
          <w:p w14:paraId="000BC8A8" w14:textId="77777777" w:rsidR="00D53860" w:rsidRDefault="00D502B4">
            <w:pPr>
              <w:spacing w:after="30"/>
            </w:pPr>
            <w:r>
              <w:rPr>
                <w:b/>
                <w:bCs/>
                <w:color w:val="000000"/>
                <w:sz w:val="17"/>
                <w:szCs w:val="17"/>
              </w:rPr>
              <w:t>D'après toi, qui mange qui, dans cette histoire, et dans quel ordre ?</w:t>
            </w:r>
          </w:p>
        </w:tc>
        <w:tc>
          <w:tcPr>
            <w:tcW w:w="1000" w:type="pct"/>
            <w:tcMar>
              <w:top w:w="60" w:type="dxa"/>
              <w:left w:w="100" w:type="dxa"/>
              <w:bottom w:w="60" w:type="dxa"/>
              <w:right w:w="100" w:type="dxa"/>
            </w:tcMar>
          </w:tcPr>
          <w:p w14:paraId="5F1D807D" w14:textId="77777777" w:rsidR="00D53860" w:rsidRDefault="00D502B4">
            <w:pPr>
              <w:spacing w:after="30"/>
            </w:pPr>
            <w:r>
              <w:rPr>
                <w:i/>
                <w:iCs/>
                <w:color w:val="000000"/>
                <w:sz w:val="17"/>
                <w:szCs w:val="17"/>
              </w:rPr>
              <w:t>Réponses possibles : la chenille mange le chou, l'oiseau mange la chenille, le chat mange l'oiseau…</w:t>
            </w:r>
          </w:p>
        </w:tc>
        <w:tc>
          <w:tcPr>
            <w:tcW w:w="800" w:type="pct"/>
            <w:tcMar>
              <w:top w:w="60" w:type="dxa"/>
              <w:left w:w="100" w:type="dxa"/>
              <w:bottom w:w="60" w:type="dxa"/>
              <w:right w:w="100" w:type="dxa"/>
            </w:tcMar>
          </w:tcPr>
          <w:p w14:paraId="09D722BE"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1D5C8048"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00B218E9" w14:textId="77777777" w:rsidR="00D53860" w:rsidRDefault="00D53860">
            <w:pPr>
              <w:spacing w:after="80"/>
            </w:pPr>
          </w:p>
        </w:tc>
      </w:tr>
      <w:tr w:rsidR="00D53860" w14:paraId="472389C5" w14:textId="77777777">
        <w:tc>
          <w:tcPr>
            <w:tcW w:w="700" w:type="pct"/>
            <w:tcMar>
              <w:top w:w="60" w:type="dxa"/>
              <w:left w:w="100" w:type="dxa"/>
              <w:bottom w:w="60" w:type="dxa"/>
              <w:right w:w="100" w:type="dxa"/>
            </w:tcMar>
          </w:tcPr>
          <w:p w14:paraId="7BD1DB45"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3CD5D509" w14:textId="77777777" w:rsidR="00D53860" w:rsidRDefault="00D502B4">
            <w:pPr>
              <w:spacing w:after="40"/>
            </w:pPr>
            <w:r>
              <w:rPr>
                <w:color w:val="000000"/>
                <w:sz w:val="17"/>
                <w:szCs w:val="17"/>
              </w:rPr>
              <w:t>Aujourd'hui nous allons apprendre : « La notion de chaîne alimentaire ». Après cette séance, vous serez capables de construire une chaîne alimentaire simple.</w:t>
            </w:r>
          </w:p>
        </w:tc>
        <w:tc>
          <w:tcPr>
            <w:tcW w:w="1000" w:type="pct"/>
            <w:tcMar>
              <w:top w:w="60" w:type="dxa"/>
              <w:left w:w="100" w:type="dxa"/>
              <w:bottom w:w="60" w:type="dxa"/>
              <w:right w:w="100" w:type="dxa"/>
            </w:tcMar>
          </w:tcPr>
          <w:p w14:paraId="725A948E"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18020712"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20D5FE34"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4C85E15D" w14:textId="77777777" w:rsidR="00D53860" w:rsidRDefault="00D53860">
            <w:pPr>
              <w:spacing w:after="80"/>
            </w:pPr>
          </w:p>
        </w:tc>
      </w:tr>
      <w:tr w:rsidR="00D53860" w14:paraId="552372C3" w14:textId="77777777">
        <w:tc>
          <w:tcPr>
            <w:tcW w:w="700" w:type="pct"/>
            <w:tcMar>
              <w:top w:w="60" w:type="dxa"/>
              <w:left w:w="100" w:type="dxa"/>
              <w:bottom w:w="60" w:type="dxa"/>
              <w:right w:w="100" w:type="dxa"/>
            </w:tcMar>
          </w:tcPr>
          <w:p w14:paraId="3969345E"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140ABFE9" w14:textId="77777777" w:rsidR="00D53860" w:rsidRDefault="00D502B4">
            <w:pPr>
              <w:spacing w:after="40"/>
            </w:pPr>
            <w:r>
              <w:rPr>
                <w:color w:val="000000"/>
                <w:sz w:val="17"/>
                <w:szCs w:val="17"/>
              </w:rPr>
              <w:t>Regardez et observez bien un schéma avec 4 images reliées par des flèches : chou → chenille → oiseau → chat. Dans quel sens vont les flèches, et que représentent-elles ?</w:t>
            </w:r>
          </w:p>
        </w:tc>
        <w:tc>
          <w:tcPr>
            <w:tcW w:w="1000" w:type="pct"/>
            <w:tcMar>
              <w:top w:w="60" w:type="dxa"/>
              <w:left w:w="100" w:type="dxa"/>
              <w:bottom w:w="60" w:type="dxa"/>
              <w:right w:w="100" w:type="dxa"/>
            </w:tcMar>
          </w:tcPr>
          <w:p w14:paraId="7B71053D" w14:textId="77777777" w:rsidR="00D53860" w:rsidRDefault="00D502B4">
            <w:pPr>
              <w:spacing w:after="30"/>
            </w:pPr>
            <w:r>
              <w:rPr>
                <w:color w:val="000000"/>
                <w:sz w:val="17"/>
                <w:szCs w:val="17"/>
              </w:rPr>
              <w:t>Les flèches vont du chou vers la chenille, puis vers l'oiseau, puis vers le chat.</w:t>
            </w:r>
          </w:p>
          <w:p w14:paraId="39E2ECD2" w14:textId="77777777" w:rsidR="00D53860" w:rsidRDefault="00D502B4">
            <w:pPr>
              <w:spacing w:after="30"/>
            </w:pPr>
            <w:r>
              <w:rPr>
                <w:color w:val="000000"/>
                <w:sz w:val="17"/>
                <w:szCs w:val="17"/>
              </w:rPr>
              <w:t>Chaque flèche semble signifier « est mangé par ».</w:t>
            </w:r>
          </w:p>
        </w:tc>
        <w:tc>
          <w:tcPr>
            <w:tcW w:w="800" w:type="pct"/>
            <w:tcMar>
              <w:top w:w="60" w:type="dxa"/>
              <w:left w:w="100" w:type="dxa"/>
              <w:bottom w:w="60" w:type="dxa"/>
              <w:right w:w="100" w:type="dxa"/>
            </w:tcMar>
          </w:tcPr>
          <w:p w14:paraId="51A41146" w14:textId="77777777" w:rsidR="00D53860" w:rsidRDefault="00D502B4">
            <w:pPr>
              <w:spacing w:after="80"/>
            </w:pPr>
            <w:r>
              <w:rPr>
                <w:color w:val="000000"/>
                <w:sz w:val="16"/>
                <w:szCs w:val="16"/>
              </w:rPr>
              <w:t>Observation dirigée</w:t>
            </w:r>
          </w:p>
        </w:tc>
        <w:tc>
          <w:tcPr>
            <w:tcW w:w="800" w:type="pct"/>
            <w:tcMar>
              <w:top w:w="60" w:type="dxa"/>
              <w:left w:w="100" w:type="dxa"/>
              <w:bottom w:w="60" w:type="dxa"/>
              <w:right w:w="100" w:type="dxa"/>
            </w:tcMar>
          </w:tcPr>
          <w:p w14:paraId="1E37943B" w14:textId="77777777" w:rsidR="00D53860" w:rsidRDefault="00D502B4">
            <w:pPr>
              <w:spacing w:after="80"/>
            </w:pPr>
            <w:r>
              <w:rPr>
                <w:color w:val="000000"/>
                <w:sz w:val="16"/>
                <w:szCs w:val="16"/>
              </w:rPr>
              <w:t>un schéma avec 4 images reliées par des flèches : chou → chenille → oiseau → chat</w:t>
            </w:r>
          </w:p>
        </w:tc>
        <w:tc>
          <w:tcPr>
            <w:tcW w:w="700" w:type="pct"/>
            <w:tcMar>
              <w:top w:w="60" w:type="dxa"/>
              <w:left w:w="100" w:type="dxa"/>
              <w:bottom w:w="60" w:type="dxa"/>
              <w:right w:w="100" w:type="dxa"/>
            </w:tcMar>
          </w:tcPr>
          <w:p w14:paraId="553E6131" w14:textId="77777777" w:rsidR="00D53860" w:rsidRDefault="00D53860">
            <w:pPr>
              <w:spacing w:after="80"/>
            </w:pPr>
          </w:p>
        </w:tc>
      </w:tr>
      <w:tr w:rsidR="00D53860" w14:paraId="0025605B" w14:textId="77777777">
        <w:tc>
          <w:tcPr>
            <w:tcW w:w="700" w:type="pct"/>
            <w:tcMar>
              <w:top w:w="60" w:type="dxa"/>
              <w:left w:w="100" w:type="dxa"/>
              <w:bottom w:w="60" w:type="dxa"/>
              <w:right w:w="100" w:type="dxa"/>
            </w:tcMar>
          </w:tcPr>
          <w:p w14:paraId="4BF67423"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48D23FA0" w14:textId="77777777" w:rsidR="00D53860" w:rsidRDefault="00D502B4">
            <w:pPr>
              <w:spacing w:after="50"/>
            </w:pPr>
            <w:r>
              <w:rPr>
                <w:color w:val="000000"/>
                <w:sz w:val="17"/>
                <w:szCs w:val="17"/>
              </w:rPr>
              <w:t>Qu'est-ce qu'une chaîne alimentaire ?</w:t>
            </w:r>
          </w:p>
          <w:p w14:paraId="44DFBFF5" w14:textId="77777777" w:rsidR="00D53860" w:rsidRDefault="00D502B4">
            <w:pPr>
              <w:spacing w:after="50"/>
            </w:pPr>
            <w:r>
              <w:rPr>
                <w:color w:val="000000"/>
                <w:sz w:val="17"/>
                <w:szCs w:val="17"/>
              </w:rPr>
              <w:t>Comment lit-on une flèche dans une chaîne alimentaire (ex : chou → chenille) ?</w:t>
            </w:r>
          </w:p>
          <w:p w14:paraId="56D3E3E2" w14:textId="77777777" w:rsidR="00D53860" w:rsidRDefault="00D502B4">
            <w:pPr>
              <w:spacing w:after="50"/>
            </w:pPr>
            <w:r>
              <w:rPr>
                <w:color w:val="000000"/>
                <w:sz w:val="17"/>
                <w:szCs w:val="17"/>
              </w:rPr>
              <w:lastRenderedPageBreak/>
              <w:t>Qu'est-ce qu'un producteur, dans une chaîne alimentaire ? Donne un exemple.</w:t>
            </w:r>
          </w:p>
          <w:p w14:paraId="19DA32B1" w14:textId="77777777" w:rsidR="00D53860" w:rsidRDefault="00D502B4">
            <w:pPr>
              <w:spacing w:after="50"/>
            </w:pPr>
            <w:r>
              <w:rPr>
                <w:color w:val="000000"/>
                <w:sz w:val="17"/>
                <w:szCs w:val="17"/>
              </w:rPr>
              <w:t>Qu'est-ce qu'un consommateur, et quels sont les différents niveaux ?</w:t>
            </w:r>
          </w:p>
          <w:p w14:paraId="62D75EC1" w14:textId="77777777" w:rsidR="00D53860" w:rsidRDefault="00D502B4">
            <w:pPr>
              <w:spacing w:after="50"/>
            </w:pPr>
            <w:r>
              <w:rPr>
                <w:color w:val="000000"/>
                <w:sz w:val="17"/>
                <w:szCs w:val="17"/>
              </w:rPr>
              <w:t>Qu'est-ce qu'un décomposeur, et quel est son rôle ?</w:t>
            </w:r>
          </w:p>
          <w:p w14:paraId="7B5B03A0" w14:textId="77777777" w:rsidR="00D53860" w:rsidRDefault="00D502B4">
            <w:pPr>
              <w:spacing w:after="50"/>
            </w:pPr>
            <w:r>
              <w:rPr>
                <w:color w:val="000000"/>
                <w:sz w:val="17"/>
                <w:szCs w:val="17"/>
              </w:rPr>
              <w:t>Pourquoi la disparition d'un maillon peut-elle perturber toute la chaîne ?</w:t>
            </w:r>
          </w:p>
        </w:tc>
        <w:tc>
          <w:tcPr>
            <w:tcW w:w="1000" w:type="pct"/>
            <w:tcMar>
              <w:top w:w="60" w:type="dxa"/>
              <w:left w:w="100" w:type="dxa"/>
              <w:bottom w:w="60" w:type="dxa"/>
              <w:right w:w="100" w:type="dxa"/>
            </w:tcMar>
          </w:tcPr>
          <w:p w14:paraId="6DA71871" w14:textId="77777777" w:rsidR="00D53860" w:rsidRDefault="00D502B4">
            <w:pPr>
              <w:spacing w:after="50"/>
            </w:pPr>
            <w:r>
              <w:rPr>
                <w:i/>
                <w:iCs/>
                <w:color w:val="000000"/>
                <w:sz w:val="17"/>
                <w:szCs w:val="17"/>
              </w:rPr>
              <w:lastRenderedPageBreak/>
              <w:t>R.A. : C'est une suite d'êtres vivants, reliés les uns aux autres, où chacun est mangé par le suivant.</w:t>
            </w:r>
          </w:p>
          <w:p w14:paraId="3E61A8E7" w14:textId="77777777" w:rsidR="00D53860" w:rsidRDefault="00D502B4">
            <w:pPr>
              <w:spacing w:after="50"/>
            </w:pPr>
            <w:r>
              <w:rPr>
                <w:i/>
                <w:iCs/>
                <w:color w:val="000000"/>
                <w:sz w:val="17"/>
                <w:szCs w:val="17"/>
              </w:rPr>
              <w:lastRenderedPageBreak/>
              <w:t>R.A. : La flèche signifie « est mangé par ». Le chou est mangé par la chenille.</w:t>
            </w:r>
          </w:p>
          <w:p w14:paraId="43997784" w14:textId="77777777" w:rsidR="00D53860" w:rsidRDefault="00D502B4">
            <w:pPr>
              <w:spacing w:after="50"/>
            </w:pPr>
            <w:r>
              <w:rPr>
                <w:i/>
                <w:iCs/>
                <w:color w:val="000000"/>
                <w:sz w:val="17"/>
                <w:szCs w:val="17"/>
              </w:rPr>
              <w:t>R.A. : C'est un être vivant qui fabrique sa propre matière organique, en général une plante verte. Exemple : le chou.</w:t>
            </w:r>
          </w:p>
          <w:p w14:paraId="718AD55F" w14:textId="77777777" w:rsidR="00D53860" w:rsidRDefault="00D502B4">
            <w:pPr>
              <w:spacing w:after="50"/>
            </w:pPr>
            <w:r>
              <w:rPr>
                <w:i/>
                <w:iCs/>
                <w:color w:val="000000"/>
                <w:sz w:val="17"/>
                <w:szCs w:val="17"/>
              </w:rPr>
              <w:t>R.A. : C'est un être vivant qui se nourrit d'un autre être vivant. Le consommateur de 1er ordre mange le producteur (ex : la chenille) ; le consommateur de 2e ordre mange le consommateur de 1er ordre (ex : l'oiseau) ; et ainsi de suite (ex : le chat, consommateur de 3e ordre).</w:t>
            </w:r>
          </w:p>
          <w:p w14:paraId="76289638" w14:textId="77777777" w:rsidR="00D53860" w:rsidRDefault="00D502B4">
            <w:pPr>
              <w:spacing w:after="50"/>
            </w:pPr>
            <w:r>
              <w:rPr>
                <w:i/>
                <w:iCs/>
                <w:color w:val="000000"/>
                <w:sz w:val="17"/>
                <w:szCs w:val="17"/>
              </w:rPr>
              <w:t>R.A. : C'est un être vivant (bactérie, champignon, ver) qui se nourrit des restes d'organismes morts et les transforme en matière minérale, qui retourne dans le sol et peut nourrir à nouveau les plantes.</w:t>
            </w:r>
          </w:p>
          <w:p w14:paraId="0E17D42A" w14:textId="77777777" w:rsidR="00D53860" w:rsidRDefault="00D502B4">
            <w:pPr>
              <w:spacing w:after="50"/>
            </w:pPr>
            <w:r>
              <w:rPr>
                <w:i/>
                <w:iCs/>
                <w:color w:val="000000"/>
                <w:sz w:val="17"/>
                <w:szCs w:val="17"/>
              </w:rPr>
              <w:t>R.A. : Parce que chaque être vivant dépend de celui qui le précède pour se nourrir ; si un maillon disparaît, les suivants risquent de manquer de nourriture.</w:t>
            </w:r>
          </w:p>
        </w:tc>
        <w:tc>
          <w:tcPr>
            <w:tcW w:w="800" w:type="pct"/>
            <w:tcMar>
              <w:top w:w="60" w:type="dxa"/>
              <w:left w:w="100" w:type="dxa"/>
              <w:bottom w:w="60" w:type="dxa"/>
              <w:right w:w="100" w:type="dxa"/>
            </w:tcMar>
          </w:tcPr>
          <w:p w14:paraId="4332FF70" w14:textId="77777777" w:rsidR="00D53860" w:rsidRDefault="00D502B4">
            <w:pPr>
              <w:spacing w:after="80"/>
            </w:pPr>
            <w:r>
              <w:rPr>
                <w:color w:val="000000"/>
                <w:sz w:val="16"/>
                <w:szCs w:val="16"/>
              </w:rPr>
              <w:lastRenderedPageBreak/>
              <w:t>Questions-réponses dirigées</w:t>
            </w:r>
          </w:p>
        </w:tc>
        <w:tc>
          <w:tcPr>
            <w:tcW w:w="800" w:type="pct"/>
            <w:tcMar>
              <w:top w:w="60" w:type="dxa"/>
              <w:left w:w="100" w:type="dxa"/>
              <w:bottom w:w="60" w:type="dxa"/>
              <w:right w:w="100" w:type="dxa"/>
            </w:tcMar>
          </w:tcPr>
          <w:p w14:paraId="167E3DA9" w14:textId="77777777" w:rsidR="00D53860" w:rsidRDefault="00D502B4">
            <w:pPr>
              <w:spacing w:after="80"/>
            </w:pPr>
            <w:r>
              <w:rPr>
                <w:color w:val="000000"/>
                <w:sz w:val="16"/>
                <w:szCs w:val="16"/>
              </w:rPr>
              <w:t>un schéma avec 4 images reliées par des flèches : chou → chenille → oiseau → chat</w:t>
            </w:r>
          </w:p>
        </w:tc>
        <w:tc>
          <w:tcPr>
            <w:tcW w:w="700" w:type="pct"/>
            <w:tcMar>
              <w:top w:w="60" w:type="dxa"/>
              <w:left w:w="100" w:type="dxa"/>
              <w:bottom w:w="60" w:type="dxa"/>
              <w:right w:w="100" w:type="dxa"/>
            </w:tcMar>
          </w:tcPr>
          <w:p w14:paraId="04104B4C" w14:textId="77777777" w:rsidR="00D53860" w:rsidRDefault="00D53860">
            <w:pPr>
              <w:spacing w:after="80"/>
            </w:pPr>
          </w:p>
        </w:tc>
      </w:tr>
      <w:tr w:rsidR="00D53860" w14:paraId="17961887" w14:textId="77777777">
        <w:tc>
          <w:tcPr>
            <w:tcW w:w="700" w:type="pct"/>
            <w:tcMar>
              <w:top w:w="60" w:type="dxa"/>
              <w:left w:w="100" w:type="dxa"/>
              <w:bottom w:w="60" w:type="dxa"/>
              <w:right w:w="100" w:type="dxa"/>
            </w:tcMar>
          </w:tcPr>
          <w:p w14:paraId="34EE29F3"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2FCC0D2C" w14:textId="77777777" w:rsidR="00D53860" w:rsidRDefault="00D502B4">
            <w:pPr>
              <w:spacing w:after="40"/>
            </w:pPr>
            <w:r>
              <w:rPr>
                <w:b/>
                <w:bCs/>
                <w:color w:val="000000"/>
                <w:sz w:val="17"/>
                <w:szCs w:val="17"/>
              </w:rPr>
              <w:t>Donc, une chaîne alimentaire est une suite d'êtres vivants où chacun est mangé par le suivant (flèche = « est mangé par »). Elle commence par un producteur (plante verte), suivi de consommateurs de différents ordres, et se termine avec l'action des décomposeurs, qui recyclent la matière morte. Chaque maillon dépend du précédent.</w:t>
            </w:r>
          </w:p>
        </w:tc>
        <w:tc>
          <w:tcPr>
            <w:tcW w:w="1000" w:type="pct"/>
            <w:tcMar>
              <w:top w:w="60" w:type="dxa"/>
              <w:left w:w="100" w:type="dxa"/>
              <w:bottom w:w="60" w:type="dxa"/>
              <w:right w:w="100" w:type="dxa"/>
            </w:tcMar>
          </w:tcPr>
          <w:p w14:paraId="42221432" w14:textId="77777777" w:rsidR="00D53860" w:rsidRDefault="00D502B4">
            <w:pPr>
              <w:spacing w:after="40"/>
            </w:pPr>
            <w:r>
              <w:rPr>
                <w:color w:val="000000"/>
                <w:sz w:val="17"/>
                <w:szCs w:val="17"/>
              </w:rPr>
              <w:t>Les élèves écoutent la synthèse.</w:t>
            </w:r>
          </w:p>
        </w:tc>
        <w:tc>
          <w:tcPr>
            <w:tcW w:w="800" w:type="pct"/>
            <w:tcMar>
              <w:top w:w="60" w:type="dxa"/>
              <w:left w:w="100" w:type="dxa"/>
              <w:bottom w:w="60" w:type="dxa"/>
              <w:right w:w="100" w:type="dxa"/>
            </w:tcMar>
          </w:tcPr>
          <w:p w14:paraId="306D9962"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77A2088F"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1E2F4C7D" w14:textId="77777777" w:rsidR="00D53860" w:rsidRDefault="00D53860">
            <w:pPr>
              <w:spacing w:after="80"/>
            </w:pPr>
          </w:p>
        </w:tc>
      </w:tr>
      <w:tr w:rsidR="00D53860" w14:paraId="646C176A" w14:textId="77777777">
        <w:tc>
          <w:tcPr>
            <w:tcW w:w="700" w:type="pct"/>
            <w:tcMar>
              <w:top w:w="60" w:type="dxa"/>
              <w:left w:w="100" w:type="dxa"/>
              <w:bottom w:w="60" w:type="dxa"/>
              <w:right w:w="100" w:type="dxa"/>
            </w:tcMar>
          </w:tcPr>
          <w:p w14:paraId="7437A099"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1518F835" w14:textId="77777777" w:rsidR="00D53860" w:rsidRDefault="00D502B4">
            <w:pPr>
              <w:spacing w:before="100" w:after="30"/>
            </w:pPr>
            <w:r>
              <w:rPr>
                <w:b/>
                <w:bCs/>
                <w:color w:val="1F4E79"/>
                <w:sz w:val="17"/>
                <w:szCs w:val="17"/>
              </w:rPr>
              <w:t>Exercice 1</w:t>
            </w:r>
          </w:p>
          <w:p w14:paraId="79F6CF02" w14:textId="77777777" w:rsidR="00D53860" w:rsidRDefault="00D502B4">
            <w:pPr>
              <w:spacing w:after="40"/>
            </w:pPr>
            <w:r>
              <w:rPr>
                <w:i/>
                <w:iCs/>
                <w:color w:val="000000"/>
                <w:sz w:val="16"/>
                <w:szCs w:val="16"/>
              </w:rPr>
              <w:t xml:space="preserve">Voici une chaîne alimentaire à compléter : herbe → ……………… → grenouille → ……………… . On te propose : </w:t>
            </w:r>
            <w:r>
              <w:rPr>
                <w:i/>
                <w:iCs/>
                <w:color w:val="000000"/>
                <w:sz w:val="16"/>
                <w:szCs w:val="16"/>
              </w:rPr>
              <w:lastRenderedPageBreak/>
              <w:t>serpent, sauterelle. Place chaque mot au bon endroit.</w:t>
            </w:r>
          </w:p>
          <w:p w14:paraId="0C70840E" w14:textId="77777777" w:rsidR="00D53860" w:rsidRDefault="00D502B4">
            <w:pPr>
              <w:spacing w:after="30"/>
            </w:pPr>
            <w:r>
              <w:rPr>
                <w:color w:val="000000"/>
                <w:sz w:val="16"/>
                <w:szCs w:val="16"/>
              </w:rPr>
              <w:t>1. ……………………………</w:t>
            </w:r>
          </w:p>
          <w:p w14:paraId="5386B805" w14:textId="77777777" w:rsidR="00D53860" w:rsidRDefault="00D502B4">
            <w:pPr>
              <w:spacing w:after="30"/>
            </w:pPr>
            <w:r>
              <w:rPr>
                <w:color w:val="000000"/>
                <w:sz w:val="16"/>
                <w:szCs w:val="16"/>
              </w:rPr>
              <w:t>2. ……………………………</w:t>
            </w:r>
          </w:p>
          <w:p w14:paraId="724E74BA" w14:textId="77777777" w:rsidR="00D53860" w:rsidRDefault="00D502B4">
            <w:pPr>
              <w:spacing w:before="100" w:after="30"/>
            </w:pPr>
            <w:r>
              <w:rPr>
                <w:b/>
                <w:bCs/>
                <w:color w:val="1F4E79"/>
                <w:sz w:val="17"/>
                <w:szCs w:val="17"/>
              </w:rPr>
              <w:t>Exercice 2</w:t>
            </w:r>
          </w:p>
          <w:p w14:paraId="46E0E667" w14:textId="77777777" w:rsidR="00D53860" w:rsidRDefault="00D502B4">
            <w:pPr>
              <w:spacing w:after="40"/>
            </w:pPr>
            <w:r>
              <w:rPr>
                <w:i/>
                <w:iCs/>
                <w:color w:val="000000"/>
                <w:sz w:val="16"/>
                <w:szCs w:val="16"/>
              </w:rPr>
              <w:t>Réponds par Vrai (V) ou Faux (F). Justifie chaque réponse fausse.</w:t>
            </w:r>
          </w:p>
          <w:p w14:paraId="3CF3C75F" w14:textId="77777777" w:rsidR="00D53860" w:rsidRDefault="00D502B4">
            <w:pPr>
              <w:spacing w:after="30"/>
            </w:pPr>
            <w:r>
              <w:rPr>
                <w:color w:val="000000"/>
                <w:sz w:val="16"/>
                <w:szCs w:val="16"/>
              </w:rPr>
              <w:t>1. Dans une chaîne alimentaire, la flèche signifie « est mangé par ».</w:t>
            </w:r>
          </w:p>
          <w:p w14:paraId="6F346C10" w14:textId="77777777" w:rsidR="00D53860" w:rsidRDefault="00D502B4">
            <w:pPr>
              <w:spacing w:after="30"/>
            </w:pPr>
            <w:r>
              <w:rPr>
                <w:color w:val="000000"/>
                <w:sz w:val="16"/>
                <w:szCs w:val="16"/>
              </w:rPr>
              <w:t>2. Un producteur se nourrit toujours d'un autre être vivant.</w:t>
            </w:r>
          </w:p>
          <w:p w14:paraId="492298E0" w14:textId="77777777" w:rsidR="00D53860" w:rsidRDefault="00D502B4">
            <w:pPr>
              <w:spacing w:after="30"/>
            </w:pPr>
            <w:r>
              <w:rPr>
                <w:color w:val="000000"/>
                <w:sz w:val="16"/>
                <w:szCs w:val="16"/>
              </w:rPr>
              <w:t>3. Les décomposeurs transforment les restes d'organismes morts en matière minérale.</w:t>
            </w:r>
          </w:p>
          <w:p w14:paraId="4F4F94FA" w14:textId="77777777" w:rsidR="00D53860" w:rsidRDefault="00D502B4">
            <w:pPr>
              <w:spacing w:after="30"/>
            </w:pPr>
            <w:r>
              <w:rPr>
                <w:color w:val="000000"/>
                <w:sz w:val="16"/>
                <w:szCs w:val="16"/>
              </w:rPr>
              <w:t>4. La disparition d'un maillon n'a aucune conséquence sur la chaîne alimentaire.</w:t>
            </w:r>
          </w:p>
        </w:tc>
        <w:tc>
          <w:tcPr>
            <w:tcW w:w="1000" w:type="pct"/>
            <w:tcMar>
              <w:top w:w="60" w:type="dxa"/>
              <w:left w:w="100" w:type="dxa"/>
              <w:bottom w:w="60" w:type="dxa"/>
              <w:right w:w="100" w:type="dxa"/>
            </w:tcMar>
          </w:tcPr>
          <w:p w14:paraId="3B131F3A" w14:textId="77777777" w:rsidR="00D53860" w:rsidRDefault="00D502B4">
            <w:pPr>
              <w:spacing w:before="100" w:after="30"/>
            </w:pPr>
            <w:r>
              <w:rPr>
                <w:b/>
                <w:bCs/>
                <w:color w:val="C2185B"/>
                <w:sz w:val="17"/>
                <w:szCs w:val="17"/>
              </w:rPr>
              <w:lastRenderedPageBreak/>
              <w:t>Corrigé — Exercice 1</w:t>
            </w:r>
          </w:p>
          <w:p w14:paraId="67A1B6D4" w14:textId="77777777" w:rsidR="00D53860" w:rsidRDefault="00D502B4">
            <w:pPr>
              <w:spacing w:after="30"/>
            </w:pPr>
            <w:r>
              <w:rPr>
                <w:color w:val="C2185B"/>
                <w:sz w:val="16"/>
                <w:szCs w:val="16"/>
              </w:rPr>
              <w:t>1. Sauterelle (mange l'herbe, consommateur de 1er ordre)</w:t>
            </w:r>
          </w:p>
          <w:p w14:paraId="41EFDD26" w14:textId="77777777" w:rsidR="00D53860" w:rsidRDefault="00D502B4">
            <w:pPr>
              <w:spacing w:after="30"/>
            </w:pPr>
            <w:r>
              <w:rPr>
                <w:color w:val="C2185B"/>
                <w:sz w:val="16"/>
                <w:szCs w:val="16"/>
              </w:rPr>
              <w:lastRenderedPageBreak/>
              <w:t>2. Serpent (mange la grenouille, consommateur de 3e ordre)</w:t>
            </w:r>
          </w:p>
          <w:p w14:paraId="2A03D77E" w14:textId="77777777" w:rsidR="00D53860" w:rsidRDefault="00D502B4">
            <w:pPr>
              <w:spacing w:before="100" w:after="30"/>
            </w:pPr>
            <w:r>
              <w:rPr>
                <w:b/>
                <w:bCs/>
                <w:color w:val="C2185B"/>
                <w:sz w:val="17"/>
                <w:szCs w:val="17"/>
              </w:rPr>
              <w:t>Corrigé — Exercice 2</w:t>
            </w:r>
          </w:p>
          <w:p w14:paraId="706ECAB2" w14:textId="77777777" w:rsidR="00D53860" w:rsidRDefault="00D502B4">
            <w:pPr>
              <w:spacing w:after="30"/>
            </w:pPr>
            <w:r>
              <w:rPr>
                <w:color w:val="C2185B"/>
                <w:sz w:val="16"/>
                <w:szCs w:val="16"/>
              </w:rPr>
              <w:t>1. Vrai</w:t>
            </w:r>
          </w:p>
          <w:p w14:paraId="65630B45" w14:textId="77777777" w:rsidR="00D53860" w:rsidRDefault="00D502B4">
            <w:pPr>
              <w:spacing w:after="30"/>
            </w:pPr>
            <w:r>
              <w:rPr>
                <w:color w:val="C2185B"/>
                <w:sz w:val="16"/>
                <w:szCs w:val="16"/>
              </w:rPr>
              <w:t>2. Faux — Un producteur fabrique sa propre matière organique ; c'est en général une plante verte.</w:t>
            </w:r>
          </w:p>
          <w:p w14:paraId="23B4329B" w14:textId="77777777" w:rsidR="00D53860" w:rsidRDefault="00D502B4">
            <w:pPr>
              <w:spacing w:after="30"/>
            </w:pPr>
            <w:r>
              <w:rPr>
                <w:color w:val="C2185B"/>
                <w:sz w:val="16"/>
                <w:szCs w:val="16"/>
              </w:rPr>
              <w:t>3. Vrai</w:t>
            </w:r>
          </w:p>
          <w:p w14:paraId="5306244C" w14:textId="77777777" w:rsidR="00D53860" w:rsidRDefault="00D502B4">
            <w:pPr>
              <w:spacing w:after="30"/>
            </w:pPr>
            <w:r>
              <w:rPr>
                <w:color w:val="C2185B"/>
                <w:sz w:val="16"/>
                <w:szCs w:val="16"/>
              </w:rPr>
              <w:t>4. Faux — Elle peut priver les maillons suivants de nourriture.</w:t>
            </w:r>
          </w:p>
        </w:tc>
        <w:tc>
          <w:tcPr>
            <w:tcW w:w="800" w:type="pct"/>
            <w:tcMar>
              <w:top w:w="60" w:type="dxa"/>
              <w:left w:w="100" w:type="dxa"/>
              <w:bottom w:w="60" w:type="dxa"/>
              <w:right w:w="100" w:type="dxa"/>
            </w:tcMar>
          </w:tcPr>
          <w:p w14:paraId="2DAB5618" w14:textId="77777777" w:rsidR="00D53860" w:rsidRDefault="00D502B4">
            <w:pPr>
              <w:spacing w:after="80"/>
            </w:pPr>
            <w:r>
              <w:rPr>
                <w:color w:val="000000"/>
                <w:sz w:val="16"/>
                <w:szCs w:val="16"/>
              </w:rPr>
              <w:lastRenderedPageBreak/>
              <w:t>Travail individuel écrit</w:t>
            </w:r>
          </w:p>
        </w:tc>
        <w:tc>
          <w:tcPr>
            <w:tcW w:w="800" w:type="pct"/>
            <w:tcMar>
              <w:top w:w="60" w:type="dxa"/>
              <w:left w:w="100" w:type="dxa"/>
              <w:bottom w:w="60" w:type="dxa"/>
              <w:right w:w="100" w:type="dxa"/>
            </w:tcMar>
          </w:tcPr>
          <w:p w14:paraId="2112B26F"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65540C63" w14:textId="77777777" w:rsidR="00D53860" w:rsidRDefault="00D53860">
            <w:pPr>
              <w:spacing w:after="80"/>
            </w:pPr>
          </w:p>
        </w:tc>
      </w:tr>
      <w:tr w:rsidR="00D53860" w14:paraId="5B758E71" w14:textId="77777777">
        <w:tc>
          <w:tcPr>
            <w:tcW w:w="700" w:type="pct"/>
            <w:tcMar>
              <w:top w:w="60" w:type="dxa"/>
              <w:left w:w="100" w:type="dxa"/>
              <w:bottom w:w="60" w:type="dxa"/>
              <w:right w:w="100" w:type="dxa"/>
            </w:tcMar>
          </w:tcPr>
          <w:p w14:paraId="21CB3B77" w14:textId="77777777" w:rsidR="00D53860" w:rsidRDefault="00D502B4">
            <w:pPr>
              <w:spacing w:after="80"/>
            </w:pPr>
            <w:r>
              <w:rPr>
                <w:b/>
                <w:bCs/>
                <w:color w:val="000000"/>
                <w:sz w:val="17"/>
                <w:szCs w:val="17"/>
              </w:rPr>
              <w:t>III. Évaluation (15 min)</w:t>
            </w:r>
          </w:p>
        </w:tc>
        <w:tc>
          <w:tcPr>
            <w:tcW w:w="1000" w:type="pct"/>
            <w:tcMar>
              <w:top w:w="60" w:type="dxa"/>
              <w:left w:w="100" w:type="dxa"/>
              <w:bottom w:w="60" w:type="dxa"/>
              <w:right w:w="100" w:type="dxa"/>
            </w:tcMar>
          </w:tcPr>
          <w:p w14:paraId="0CB504AC" w14:textId="77777777" w:rsidR="00D53860" w:rsidRDefault="00D502B4">
            <w:pPr>
              <w:spacing w:before="100" w:after="30"/>
            </w:pPr>
            <w:r>
              <w:rPr>
                <w:b/>
                <w:bCs/>
                <w:color w:val="1F4E79"/>
                <w:sz w:val="17"/>
                <w:szCs w:val="17"/>
              </w:rPr>
              <w:t>Exercice 1</w:t>
            </w:r>
          </w:p>
          <w:p w14:paraId="1780F60E" w14:textId="77777777" w:rsidR="00D53860" w:rsidRDefault="00D502B4">
            <w:pPr>
              <w:spacing w:after="40"/>
            </w:pPr>
            <w:r>
              <w:rPr>
                <w:i/>
                <w:iCs/>
                <w:color w:val="000000"/>
                <w:sz w:val="16"/>
                <w:szCs w:val="16"/>
              </w:rPr>
              <w:t>Réponds aux questions suivantes par une phrase complète.</w:t>
            </w:r>
          </w:p>
          <w:p w14:paraId="496C3A12" w14:textId="77777777" w:rsidR="00D53860" w:rsidRDefault="00D502B4">
            <w:pPr>
              <w:spacing w:after="30"/>
            </w:pPr>
            <w:r>
              <w:rPr>
                <w:color w:val="000000"/>
                <w:sz w:val="16"/>
                <w:szCs w:val="16"/>
              </w:rPr>
              <w:t>1. Qu'est-ce qu'une chaîne alimentaire ?</w:t>
            </w:r>
          </w:p>
          <w:p w14:paraId="57FCAD36" w14:textId="77777777" w:rsidR="00D53860" w:rsidRDefault="00D502B4">
            <w:pPr>
              <w:spacing w:after="30"/>
            </w:pPr>
            <w:r>
              <w:rPr>
                <w:color w:val="000000"/>
                <w:sz w:val="16"/>
                <w:szCs w:val="16"/>
              </w:rPr>
              <w:t>2. Que signifie la flèche dans une chaîne alimentaire ?</w:t>
            </w:r>
          </w:p>
          <w:p w14:paraId="138DE74E" w14:textId="77777777" w:rsidR="00D53860" w:rsidRDefault="00D502B4">
            <w:pPr>
              <w:spacing w:after="30"/>
            </w:pPr>
            <w:r>
              <w:rPr>
                <w:color w:val="000000"/>
                <w:sz w:val="16"/>
                <w:szCs w:val="16"/>
              </w:rPr>
              <w:t>3. Qu'est-ce qu'un producteur ?</w:t>
            </w:r>
          </w:p>
          <w:p w14:paraId="45EF6A63" w14:textId="77777777" w:rsidR="00D53860" w:rsidRDefault="00D502B4">
            <w:pPr>
              <w:spacing w:after="30"/>
            </w:pPr>
            <w:r>
              <w:rPr>
                <w:color w:val="000000"/>
                <w:sz w:val="16"/>
                <w:szCs w:val="16"/>
              </w:rPr>
              <w:t>4. Quel est le rôle des décomposeurs ?</w:t>
            </w:r>
          </w:p>
          <w:p w14:paraId="0CD123A5" w14:textId="77777777" w:rsidR="00D53860" w:rsidRDefault="00D502B4">
            <w:pPr>
              <w:spacing w:before="100" w:after="30"/>
            </w:pPr>
            <w:r>
              <w:rPr>
                <w:b/>
                <w:bCs/>
                <w:color w:val="1F4E79"/>
                <w:sz w:val="17"/>
                <w:szCs w:val="17"/>
              </w:rPr>
              <w:t>Exercice 2</w:t>
            </w:r>
          </w:p>
          <w:p w14:paraId="4E5135F3" w14:textId="77777777" w:rsidR="00D53860" w:rsidRDefault="00D502B4">
            <w:pPr>
              <w:spacing w:after="40"/>
            </w:pPr>
            <w:r>
              <w:rPr>
                <w:i/>
                <w:iCs/>
                <w:color w:val="000000"/>
                <w:sz w:val="16"/>
                <w:szCs w:val="16"/>
              </w:rPr>
              <w:t>Termine chaque phrase.</w:t>
            </w:r>
          </w:p>
          <w:p w14:paraId="1C8F9048" w14:textId="77777777" w:rsidR="00D53860" w:rsidRDefault="00D502B4">
            <w:pPr>
              <w:spacing w:after="30"/>
            </w:pPr>
            <w:r>
              <w:rPr>
                <w:color w:val="000000"/>
                <w:sz w:val="16"/>
                <w:szCs w:val="16"/>
              </w:rPr>
              <w:t>1. Dans une chaîne alimentaire, la flèche signifie …………………………………</w:t>
            </w:r>
          </w:p>
          <w:p w14:paraId="4A9EEE4D" w14:textId="77777777" w:rsidR="00D53860" w:rsidRDefault="00D502B4">
            <w:pPr>
              <w:spacing w:after="30"/>
            </w:pPr>
            <w:r>
              <w:rPr>
                <w:color w:val="000000"/>
                <w:sz w:val="16"/>
                <w:szCs w:val="16"/>
              </w:rPr>
              <w:t>2. Le producteur est en général …………………………………</w:t>
            </w:r>
          </w:p>
          <w:p w14:paraId="4E28D923" w14:textId="77777777" w:rsidR="00D53860" w:rsidRDefault="00D502B4">
            <w:pPr>
              <w:spacing w:after="30"/>
            </w:pPr>
            <w:r>
              <w:rPr>
                <w:color w:val="000000"/>
                <w:sz w:val="16"/>
                <w:szCs w:val="16"/>
              </w:rPr>
              <w:t>3. Le consommateur de 1er ordre se nourrit …………………………………</w:t>
            </w:r>
          </w:p>
          <w:p w14:paraId="101EF367" w14:textId="77777777" w:rsidR="00D53860" w:rsidRDefault="00D502B4">
            <w:pPr>
              <w:spacing w:after="30"/>
            </w:pPr>
            <w:r>
              <w:rPr>
                <w:color w:val="000000"/>
                <w:sz w:val="16"/>
                <w:szCs w:val="16"/>
              </w:rPr>
              <w:t>4. Les décomposeurs transforment les restes d'organismes morts en …………………………………</w:t>
            </w:r>
          </w:p>
        </w:tc>
        <w:tc>
          <w:tcPr>
            <w:tcW w:w="1000" w:type="pct"/>
            <w:tcMar>
              <w:top w:w="60" w:type="dxa"/>
              <w:left w:w="100" w:type="dxa"/>
              <w:bottom w:w="60" w:type="dxa"/>
              <w:right w:w="100" w:type="dxa"/>
            </w:tcMar>
          </w:tcPr>
          <w:p w14:paraId="0E6C682C" w14:textId="77777777" w:rsidR="00D53860" w:rsidRDefault="00D502B4">
            <w:pPr>
              <w:spacing w:before="100" w:after="30"/>
            </w:pPr>
            <w:r>
              <w:rPr>
                <w:b/>
                <w:bCs/>
                <w:color w:val="C2185B"/>
                <w:sz w:val="17"/>
                <w:szCs w:val="17"/>
              </w:rPr>
              <w:t>Corrigé — Exercice 1</w:t>
            </w:r>
          </w:p>
          <w:p w14:paraId="6FE52AD6" w14:textId="77777777" w:rsidR="00D53860" w:rsidRDefault="00D502B4">
            <w:pPr>
              <w:spacing w:after="30"/>
            </w:pPr>
            <w:r>
              <w:rPr>
                <w:color w:val="C2185B"/>
                <w:sz w:val="16"/>
                <w:szCs w:val="16"/>
              </w:rPr>
              <w:t>1. Une suite d'êtres vivants où chacun est mangé par le suivant.</w:t>
            </w:r>
          </w:p>
          <w:p w14:paraId="45A93F30" w14:textId="77777777" w:rsidR="00D53860" w:rsidRDefault="00D502B4">
            <w:pPr>
              <w:spacing w:after="30"/>
            </w:pPr>
            <w:r>
              <w:rPr>
                <w:color w:val="C2185B"/>
                <w:sz w:val="16"/>
                <w:szCs w:val="16"/>
              </w:rPr>
              <w:t>2. « Est mangé par ».</w:t>
            </w:r>
          </w:p>
          <w:p w14:paraId="08EA006A" w14:textId="77777777" w:rsidR="00D53860" w:rsidRDefault="00D502B4">
            <w:pPr>
              <w:spacing w:after="30"/>
            </w:pPr>
            <w:r>
              <w:rPr>
                <w:color w:val="C2185B"/>
                <w:sz w:val="16"/>
                <w:szCs w:val="16"/>
              </w:rPr>
              <w:t>3. Un être vivant qui fabrique sa propre matière organique, en général une plante verte.</w:t>
            </w:r>
          </w:p>
          <w:p w14:paraId="141E8C2C" w14:textId="77777777" w:rsidR="00D53860" w:rsidRDefault="00D502B4">
            <w:pPr>
              <w:spacing w:after="30"/>
            </w:pPr>
            <w:r>
              <w:rPr>
                <w:color w:val="C2185B"/>
                <w:sz w:val="16"/>
                <w:szCs w:val="16"/>
              </w:rPr>
              <w:t>4. Transformer les restes d'organismes morts en matière minérale qui retourne dans le sol.</w:t>
            </w:r>
          </w:p>
          <w:p w14:paraId="72F42728" w14:textId="77777777" w:rsidR="00D53860" w:rsidRDefault="00D502B4">
            <w:pPr>
              <w:spacing w:before="100" w:after="30"/>
            </w:pPr>
            <w:r>
              <w:rPr>
                <w:b/>
                <w:bCs/>
                <w:color w:val="C2185B"/>
                <w:sz w:val="17"/>
                <w:szCs w:val="17"/>
              </w:rPr>
              <w:t>Corrigé — Exercice 2</w:t>
            </w:r>
          </w:p>
          <w:p w14:paraId="1B8F2C0F" w14:textId="77777777" w:rsidR="00D53860" w:rsidRDefault="00D502B4">
            <w:pPr>
              <w:spacing w:after="30"/>
            </w:pPr>
            <w:r>
              <w:rPr>
                <w:color w:val="C2185B"/>
                <w:sz w:val="16"/>
                <w:szCs w:val="16"/>
              </w:rPr>
              <w:t>1. Dans une chaîne alimentaire, la flèche signifie « est mangé par ».</w:t>
            </w:r>
          </w:p>
          <w:p w14:paraId="5E99FEF5" w14:textId="77777777" w:rsidR="00D53860" w:rsidRDefault="00D502B4">
            <w:pPr>
              <w:spacing w:after="30"/>
            </w:pPr>
            <w:r>
              <w:rPr>
                <w:color w:val="C2185B"/>
                <w:sz w:val="16"/>
                <w:szCs w:val="16"/>
              </w:rPr>
              <w:t>2. Le producteur est en général une plante verte.</w:t>
            </w:r>
          </w:p>
          <w:p w14:paraId="54D6F018" w14:textId="77777777" w:rsidR="00D53860" w:rsidRDefault="00D502B4">
            <w:pPr>
              <w:spacing w:after="30"/>
            </w:pPr>
            <w:r>
              <w:rPr>
                <w:color w:val="C2185B"/>
                <w:sz w:val="16"/>
                <w:szCs w:val="16"/>
              </w:rPr>
              <w:t>3. Le consommateur de 1er ordre se nourrit du producteur.</w:t>
            </w:r>
          </w:p>
          <w:p w14:paraId="54C5A28F" w14:textId="77777777" w:rsidR="00D53860" w:rsidRDefault="00D502B4">
            <w:pPr>
              <w:spacing w:after="30"/>
            </w:pPr>
            <w:r>
              <w:rPr>
                <w:color w:val="C2185B"/>
                <w:sz w:val="16"/>
                <w:szCs w:val="16"/>
              </w:rPr>
              <w:t>4. Les décomposeurs transforment les restes d'organismes morts en matière minérale.</w:t>
            </w:r>
          </w:p>
        </w:tc>
        <w:tc>
          <w:tcPr>
            <w:tcW w:w="800" w:type="pct"/>
            <w:tcMar>
              <w:top w:w="60" w:type="dxa"/>
              <w:left w:w="100" w:type="dxa"/>
              <w:bottom w:w="60" w:type="dxa"/>
              <w:right w:w="100" w:type="dxa"/>
            </w:tcMar>
          </w:tcPr>
          <w:p w14:paraId="3CFA199F" w14:textId="77777777" w:rsidR="00D53860" w:rsidRDefault="00D502B4">
            <w:pPr>
              <w:spacing w:after="80"/>
            </w:pPr>
            <w:r>
              <w:rPr>
                <w:color w:val="000000"/>
                <w:sz w:val="16"/>
                <w:szCs w:val="16"/>
              </w:rPr>
              <w:t>Travail individuel écrit noté</w:t>
            </w:r>
          </w:p>
        </w:tc>
        <w:tc>
          <w:tcPr>
            <w:tcW w:w="800" w:type="pct"/>
            <w:tcMar>
              <w:top w:w="60" w:type="dxa"/>
              <w:left w:w="100" w:type="dxa"/>
              <w:bottom w:w="60" w:type="dxa"/>
              <w:right w:w="100" w:type="dxa"/>
            </w:tcMar>
          </w:tcPr>
          <w:p w14:paraId="61B5C226"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14E62065" w14:textId="77777777" w:rsidR="00D53860" w:rsidRDefault="00D53860">
            <w:pPr>
              <w:spacing w:after="80"/>
            </w:pPr>
          </w:p>
        </w:tc>
      </w:tr>
    </w:tbl>
    <w:p w14:paraId="47E67764" w14:textId="77777777" w:rsidR="00D53860" w:rsidRDefault="00D502B4">
      <w:r>
        <w:br w:type="page"/>
      </w:r>
    </w:p>
    <w:p w14:paraId="6F7F1835" w14:textId="77777777" w:rsidR="00D53860" w:rsidRDefault="00D502B4">
      <w:pPr>
        <w:spacing w:after="40"/>
        <w:jc w:val="center"/>
      </w:pPr>
      <w:r>
        <w:rPr>
          <w:b/>
          <w:bCs/>
          <w:color w:val="1F4E79"/>
          <w:sz w:val="16"/>
          <w:szCs w:val="16"/>
        </w:rPr>
        <w:lastRenderedPageBreak/>
        <w:t>SÉANCE 37 / 42</w:t>
      </w:r>
    </w:p>
    <w:p w14:paraId="79D0A422" w14:textId="77777777" w:rsidR="00D53860" w:rsidRDefault="00D502B4">
      <w:pPr>
        <w:spacing w:before="100" w:after="200"/>
        <w:jc w:val="center"/>
      </w:pPr>
      <w:r>
        <w:rPr>
          <w:b/>
          <w:bCs/>
          <w:color w:val="C00000"/>
          <w:sz w:val="30"/>
          <w:szCs w:val="30"/>
        </w:rPr>
        <w:t>La notion de chaîne alimentaire</w:t>
      </w:r>
    </w:p>
    <w:p w14:paraId="5435A85B" w14:textId="77777777" w:rsidR="00D53860" w:rsidRDefault="00D502B4">
      <w:pPr>
        <w:spacing w:after="90"/>
      </w:pPr>
      <w:r>
        <w:rPr>
          <w:color w:val="000000"/>
        </w:rPr>
        <w:t xml:space="preserve">Dans la nature, les êtres vivants dépendent les uns des autres pour se nourrir. Cette relation s'appelle une </w:t>
      </w:r>
      <w:r>
        <w:rPr>
          <w:b/>
          <w:bCs/>
          <w:color w:val="1F4E79"/>
        </w:rPr>
        <w:t>chaîne alimentaire</w:t>
      </w:r>
      <w:r>
        <w:rPr>
          <w:color w:val="000000"/>
        </w:rPr>
        <w:t>.</w:t>
      </w:r>
    </w:p>
    <w:p w14:paraId="29889C94" w14:textId="77777777" w:rsidR="00D53860" w:rsidRDefault="00D502B4">
      <w:pPr>
        <w:spacing w:before="160" w:after="100"/>
      </w:pPr>
      <w:r>
        <w:rPr>
          <w:b/>
          <w:bCs/>
          <w:color w:val="1E7B34"/>
          <w:sz w:val="22"/>
          <w:szCs w:val="22"/>
        </w:rPr>
        <w:t>Définition et sens de la flèche</w:t>
      </w:r>
    </w:p>
    <w:p w14:paraId="78EB945B" w14:textId="77777777" w:rsidR="00D53860" w:rsidRDefault="00D502B4">
      <w:pPr>
        <w:spacing w:after="90"/>
      </w:pPr>
      <w:r>
        <w:rPr>
          <w:color w:val="000000"/>
        </w:rPr>
        <w:t xml:space="preserve">Une </w:t>
      </w:r>
      <w:r>
        <w:rPr>
          <w:b/>
          <w:bCs/>
          <w:color w:val="1F4E79"/>
        </w:rPr>
        <w:t>chaîne alimentaire</w:t>
      </w:r>
      <w:r>
        <w:rPr>
          <w:color w:val="000000"/>
        </w:rPr>
        <w:t xml:space="preserve"> est une suite d'êtres vivants reliés par des flèches, où chacun est mangé par le suivant. La flèche se lit « est mangé par ».</w:t>
      </w:r>
    </w:p>
    <w:p w14:paraId="00A768EA" w14:textId="77777777" w:rsidR="00D53860" w:rsidRDefault="00D502B4">
      <w:pPr>
        <w:spacing w:after="90"/>
      </w:pPr>
      <w:r>
        <w:rPr>
          <w:color w:val="000000"/>
        </w:rPr>
        <w:t>Exemple : chou → chenille → oiseau → chat.</w:t>
      </w:r>
    </w:p>
    <w:p w14:paraId="3170843E" w14:textId="77777777" w:rsidR="00D53860" w:rsidRDefault="00D502B4">
      <w:pPr>
        <w:spacing w:before="160" w:after="100"/>
      </w:pPr>
      <w:r>
        <w:rPr>
          <w:b/>
          <w:bCs/>
          <w:color w:val="1E7B34"/>
          <w:sz w:val="22"/>
          <w:szCs w:val="22"/>
        </w:rPr>
        <w:t>Les producteurs et les consommateurs</w:t>
      </w:r>
    </w:p>
    <w:p w14:paraId="448E10F2" w14:textId="77777777" w:rsidR="00D53860" w:rsidRDefault="00D502B4">
      <w:pPr>
        <w:spacing w:after="90"/>
      </w:pPr>
      <w:r>
        <w:rPr>
          <w:color w:val="000000"/>
        </w:rPr>
        <w:t xml:space="preserve">Le </w:t>
      </w:r>
      <w:r>
        <w:rPr>
          <w:b/>
          <w:bCs/>
          <w:color w:val="1F4E79"/>
        </w:rPr>
        <w:t>producteur</w:t>
      </w:r>
      <w:r>
        <w:rPr>
          <w:color w:val="000000"/>
        </w:rPr>
        <w:t xml:space="preserve"> est un être vivant qui fabrique sa propre matière organique ; c'est en général une plante verte (ex : le chou).</w:t>
      </w:r>
    </w:p>
    <w:p w14:paraId="192CF1C4" w14:textId="77777777" w:rsidR="00D53860" w:rsidRDefault="00D502B4">
      <w:pPr>
        <w:spacing w:after="90"/>
      </w:pPr>
      <w:r>
        <w:rPr>
          <w:color w:val="000000"/>
        </w:rPr>
        <w:t xml:space="preserve">Le </w:t>
      </w:r>
      <w:r>
        <w:rPr>
          <w:b/>
          <w:bCs/>
          <w:color w:val="1F4E79"/>
        </w:rPr>
        <w:t>consommateur</w:t>
      </w:r>
      <w:r>
        <w:rPr>
          <w:color w:val="000000"/>
        </w:rPr>
        <w:t xml:space="preserve"> de 1er ordre se nourrit du </w:t>
      </w:r>
      <w:r>
        <w:rPr>
          <w:b/>
          <w:bCs/>
          <w:color w:val="1F4E79"/>
        </w:rPr>
        <w:t>producteur</w:t>
      </w:r>
      <w:r>
        <w:rPr>
          <w:color w:val="000000"/>
        </w:rPr>
        <w:t xml:space="preserve"> (ex : la chenille). Le </w:t>
      </w:r>
      <w:r>
        <w:rPr>
          <w:b/>
          <w:bCs/>
          <w:color w:val="1F4E79"/>
        </w:rPr>
        <w:t>consommateur</w:t>
      </w:r>
      <w:r>
        <w:rPr>
          <w:color w:val="000000"/>
        </w:rPr>
        <w:t xml:space="preserve"> de 2e ordre se nourrit du </w:t>
      </w:r>
      <w:r>
        <w:rPr>
          <w:b/>
          <w:bCs/>
          <w:color w:val="1F4E79"/>
        </w:rPr>
        <w:t>consommateur</w:t>
      </w:r>
      <w:r>
        <w:rPr>
          <w:color w:val="000000"/>
        </w:rPr>
        <w:t xml:space="preserve"> de 1er ordre (ex : l'oiseau). Le </w:t>
      </w:r>
      <w:r>
        <w:rPr>
          <w:b/>
          <w:bCs/>
          <w:color w:val="1F4E79"/>
        </w:rPr>
        <w:t>consommateur</w:t>
      </w:r>
      <w:r>
        <w:rPr>
          <w:color w:val="000000"/>
        </w:rPr>
        <w:t xml:space="preserve"> de 3e ordre se nourrit du </w:t>
      </w:r>
      <w:r>
        <w:rPr>
          <w:b/>
          <w:bCs/>
          <w:color w:val="1F4E79"/>
        </w:rPr>
        <w:t>consommateur</w:t>
      </w:r>
      <w:r>
        <w:rPr>
          <w:color w:val="000000"/>
        </w:rPr>
        <w:t xml:space="preserve"> de 2e ordre (ex : le chat), et ainsi de suite.</w:t>
      </w:r>
    </w:p>
    <w:p w14:paraId="6C439FE7" w14:textId="77777777" w:rsidR="00D53860" w:rsidRDefault="00D502B4">
      <w:pPr>
        <w:spacing w:before="160" w:after="100"/>
      </w:pPr>
      <w:r>
        <w:rPr>
          <w:b/>
          <w:bCs/>
          <w:color w:val="1E7B34"/>
          <w:sz w:val="22"/>
          <w:szCs w:val="22"/>
        </w:rPr>
        <w:t>Les décomposeurs</w:t>
      </w:r>
    </w:p>
    <w:p w14:paraId="795A477E" w14:textId="77777777" w:rsidR="00D53860" w:rsidRDefault="00D502B4">
      <w:pPr>
        <w:spacing w:after="90"/>
      </w:pPr>
      <w:r>
        <w:rPr>
          <w:color w:val="000000"/>
        </w:rPr>
        <w:t xml:space="preserve">Les </w:t>
      </w:r>
      <w:r>
        <w:rPr>
          <w:b/>
          <w:bCs/>
          <w:color w:val="1F4E79"/>
        </w:rPr>
        <w:t>décomposeur</w:t>
      </w:r>
      <w:r>
        <w:rPr>
          <w:color w:val="000000"/>
        </w:rPr>
        <w:t>s (bactéries, champignons, vers) se nourrissent des restes d'organismes morts et les transforment en matière minérale, qui retourne dans le sol et peut nourrir de nouveau les plantes.</w:t>
      </w:r>
    </w:p>
    <w:p w14:paraId="1775A03E" w14:textId="77777777" w:rsidR="00D53860" w:rsidRDefault="00D502B4">
      <w:pPr>
        <w:spacing w:before="160" w:after="100"/>
      </w:pPr>
      <w:r>
        <w:rPr>
          <w:b/>
          <w:bCs/>
          <w:color w:val="1E7B34"/>
          <w:sz w:val="22"/>
          <w:szCs w:val="22"/>
        </w:rPr>
        <w:t>L'équilibre de la chaîne</w:t>
      </w:r>
    </w:p>
    <w:p w14:paraId="16911A8E" w14:textId="77777777" w:rsidR="00D53860" w:rsidRDefault="00D502B4">
      <w:pPr>
        <w:spacing w:after="90"/>
      </w:pPr>
      <w:r>
        <w:rPr>
          <w:color w:val="000000"/>
        </w:rPr>
        <w:t>Chaque maillon de la chaîne dépend du maillon précédent pour se nourrir. Si un maillon disparaît, les maillons suivants risquent de manquer de nourriture : c'est pourquoi il faut protéger tous les êtres vivants d'un milieu.</w:t>
      </w:r>
    </w:p>
    <w:p w14:paraId="57B47D9F" w14:textId="77777777" w:rsidR="00D53860" w:rsidRDefault="00D502B4">
      <w:pPr>
        <w:spacing w:before="200" w:after="160"/>
      </w:pPr>
      <w:r>
        <w:rPr>
          <w:b/>
          <w:bCs/>
          <w:color w:val="000000"/>
          <w:sz w:val="24"/>
          <w:szCs w:val="24"/>
        </w:rPr>
        <w:t>EXERCICES</w:t>
      </w:r>
    </w:p>
    <w:p w14:paraId="424413E7" w14:textId="77777777" w:rsidR="00D53860" w:rsidRDefault="00D502B4">
      <w:pPr>
        <w:spacing w:before="100" w:after="30"/>
      </w:pPr>
      <w:r>
        <w:rPr>
          <w:b/>
          <w:bCs/>
          <w:color w:val="1F4E79"/>
          <w:sz w:val="17"/>
          <w:szCs w:val="17"/>
        </w:rPr>
        <w:t>Exercice 1</w:t>
      </w:r>
    </w:p>
    <w:p w14:paraId="48BC6846" w14:textId="77777777" w:rsidR="00D53860" w:rsidRDefault="00D502B4">
      <w:pPr>
        <w:spacing w:after="40"/>
      </w:pPr>
      <w:r>
        <w:rPr>
          <w:i/>
          <w:iCs/>
          <w:color w:val="000000"/>
          <w:sz w:val="16"/>
          <w:szCs w:val="16"/>
        </w:rPr>
        <w:t>Voici une chaîne alimentaire à compléter : herbe → ……………… → grenouille → ……………… . On te propose : serpent, sauterelle. Place chaque mot au bon endroit.</w:t>
      </w:r>
    </w:p>
    <w:p w14:paraId="7EF919B8" w14:textId="77777777" w:rsidR="00D53860" w:rsidRDefault="00D502B4">
      <w:pPr>
        <w:spacing w:after="30"/>
      </w:pPr>
      <w:r>
        <w:rPr>
          <w:color w:val="000000"/>
          <w:sz w:val="16"/>
          <w:szCs w:val="16"/>
        </w:rPr>
        <w:t>1. ……………………………</w:t>
      </w:r>
    </w:p>
    <w:p w14:paraId="355CB54F" w14:textId="77777777" w:rsidR="00D53860" w:rsidRDefault="00D502B4">
      <w:pPr>
        <w:spacing w:after="30"/>
      </w:pPr>
      <w:r>
        <w:rPr>
          <w:color w:val="000000"/>
          <w:sz w:val="16"/>
          <w:szCs w:val="16"/>
        </w:rPr>
        <w:t>2. ……………………………</w:t>
      </w:r>
    </w:p>
    <w:p w14:paraId="40A46F24" w14:textId="77777777" w:rsidR="00D53860" w:rsidRDefault="00D502B4">
      <w:pPr>
        <w:spacing w:before="100" w:after="30"/>
      </w:pPr>
      <w:r>
        <w:rPr>
          <w:b/>
          <w:bCs/>
          <w:color w:val="1F4E79"/>
          <w:sz w:val="17"/>
          <w:szCs w:val="17"/>
        </w:rPr>
        <w:t>Exercice 2</w:t>
      </w:r>
    </w:p>
    <w:p w14:paraId="7F4890F1" w14:textId="77777777" w:rsidR="00D53860" w:rsidRDefault="00D502B4">
      <w:pPr>
        <w:spacing w:after="40"/>
      </w:pPr>
      <w:r>
        <w:rPr>
          <w:i/>
          <w:iCs/>
          <w:color w:val="000000"/>
          <w:sz w:val="16"/>
          <w:szCs w:val="16"/>
        </w:rPr>
        <w:t>Réponds par Vrai (V) ou Faux (F). Justifie chaque réponse fausse.</w:t>
      </w:r>
    </w:p>
    <w:p w14:paraId="1DED57BA" w14:textId="77777777" w:rsidR="00D53860" w:rsidRDefault="00D502B4">
      <w:pPr>
        <w:spacing w:after="30"/>
      </w:pPr>
      <w:r>
        <w:rPr>
          <w:color w:val="000000"/>
          <w:sz w:val="16"/>
          <w:szCs w:val="16"/>
        </w:rPr>
        <w:t>1. Dans une chaîne alimentaire, la flèche signifie « est mangé par ».</w:t>
      </w:r>
    </w:p>
    <w:p w14:paraId="354B3CE2" w14:textId="77777777" w:rsidR="00D53860" w:rsidRDefault="00D502B4">
      <w:pPr>
        <w:spacing w:after="30"/>
      </w:pPr>
      <w:r>
        <w:rPr>
          <w:color w:val="000000"/>
          <w:sz w:val="16"/>
          <w:szCs w:val="16"/>
        </w:rPr>
        <w:t>2. Un producteur se nourrit toujours d'un autre être vivant.</w:t>
      </w:r>
    </w:p>
    <w:p w14:paraId="226B7A6D" w14:textId="77777777" w:rsidR="00D53860" w:rsidRDefault="00D502B4">
      <w:pPr>
        <w:spacing w:after="30"/>
      </w:pPr>
      <w:r>
        <w:rPr>
          <w:color w:val="000000"/>
          <w:sz w:val="16"/>
          <w:szCs w:val="16"/>
        </w:rPr>
        <w:t>3. Les décomposeurs transforment les restes d'organismes morts en matière minérale.</w:t>
      </w:r>
    </w:p>
    <w:p w14:paraId="104476A6" w14:textId="77777777" w:rsidR="00D53860" w:rsidRDefault="00D502B4">
      <w:pPr>
        <w:spacing w:after="30"/>
      </w:pPr>
      <w:r>
        <w:rPr>
          <w:color w:val="000000"/>
          <w:sz w:val="16"/>
          <w:szCs w:val="16"/>
        </w:rPr>
        <w:t>4. La disparition d'un maillon n'a aucune conséquence sur la chaîne alimentaire.</w:t>
      </w:r>
    </w:p>
    <w:p w14:paraId="2D8889FC" w14:textId="77777777" w:rsidR="00D53860" w:rsidRDefault="00D502B4">
      <w:pPr>
        <w:spacing w:before="100" w:after="30"/>
      </w:pPr>
      <w:r>
        <w:rPr>
          <w:b/>
          <w:bCs/>
          <w:color w:val="1F4E79"/>
          <w:sz w:val="17"/>
          <w:szCs w:val="17"/>
        </w:rPr>
        <w:t>Exercice 3</w:t>
      </w:r>
    </w:p>
    <w:p w14:paraId="6A224D8E" w14:textId="77777777" w:rsidR="00D53860" w:rsidRDefault="00D502B4">
      <w:pPr>
        <w:spacing w:after="40"/>
      </w:pPr>
      <w:r>
        <w:rPr>
          <w:i/>
          <w:iCs/>
          <w:color w:val="000000"/>
          <w:sz w:val="16"/>
          <w:szCs w:val="16"/>
        </w:rPr>
        <w:t>Réponds aux questions suivantes par une phrase complète.</w:t>
      </w:r>
    </w:p>
    <w:p w14:paraId="41062597" w14:textId="77777777" w:rsidR="00D53860" w:rsidRDefault="00D502B4">
      <w:pPr>
        <w:spacing w:after="30"/>
      </w:pPr>
      <w:r>
        <w:rPr>
          <w:color w:val="000000"/>
          <w:sz w:val="16"/>
          <w:szCs w:val="16"/>
        </w:rPr>
        <w:t>1. Qu'est-ce qu'une chaîne alimentaire ?</w:t>
      </w:r>
    </w:p>
    <w:p w14:paraId="23DCE601" w14:textId="77777777" w:rsidR="00D53860" w:rsidRDefault="00D502B4">
      <w:pPr>
        <w:spacing w:after="30"/>
      </w:pPr>
      <w:r>
        <w:rPr>
          <w:color w:val="000000"/>
          <w:sz w:val="16"/>
          <w:szCs w:val="16"/>
        </w:rPr>
        <w:t>2. Que signifie la flèche dans une chaîne alimentaire ?</w:t>
      </w:r>
    </w:p>
    <w:p w14:paraId="6C70672A" w14:textId="77777777" w:rsidR="00D53860" w:rsidRDefault="00D502B4">
      <w:pPr>
        <w:spacing w:after="30"/>
      </w:pPr>
      <w:r>
        <w:rPr>
          <w:color w:val="000000"/>
          <w:sz w:val="16"/>
          <w:szCs w:val="16"/>
        </w:rPr>
        <w:t>3. Qu'est-ce qu'un producteur ?</w:t>
      </w:r>
    </w:p>
    <w:p w14:paraId="2F3295F1" w14:textId="77777777" w:rsidR="00D53860" w:rsidRDefault="00D502B4">
      <w:pPr>
        <w:spacing w:after="30"/>
      </w:pPr>
      <w:r>
        <w:rPr>
          <w:color w:val="000000"/>
          <w:sz w:val="16"/>
          <w:szCs w:val="16"/>
        </w:rPr>
        <w:t>4. Quel est le rôle des décomposeurs ?</w:t>
      </w:r>
    </w:p>
    <w:p w14:paraId="42AF16BE" w14:textId="77777777" w:rsidR="00D53860" w:rsidRDefault="00D502B4">
      <w:pPr>
        <w:spacing w:before="100" w:after="30"/>
      </w:pPr>
      <w:r>
        <w:rPr>
          <w:b/>
          <w:bCs/>
          <w:color w:val="1F4E79"/>
          <w:sz w:val="17"/>
          <w:szCs w:val="17"/>
        </w:rPr>
        <w:t>Exercice 4</w:t>
      </w:r>
    </w:p>
    <w:p w14:paraId="520848D8" w14:textId="77777777" w:rsidR="00D53860" w:rsidRDefault="00D502B4">
      <w:pPr>
        <w:spacing w:after="40"/>
      </w:pPr>
      <w:r>
        <w:rPr>
          <w:i/>
          <w:iCs/>
          <w:color w:val="000000"/>
          <w:sz w:val="16"/>
          <w:szCs w:val="16"/>
        </w:rPr>
        <w:t>Termine chaque phrase.</w:t>
      </w:r>
    </w:p>
    <w:p w14:paraId="22DF6DCC" w14:textId="77777777" w:rsidR="00D53860" w:rsidRDefault="00D502B4">
      <w:pPr>
        <w:spacing w:after="30"/>
      </w:pPr>
      <w:r>
        <w:rPr>
          <w:color w:val="000000"/>
          <w:sz w:val="16"/>
          <w:szCs w:val="16"/>
        </w:rPr>
        <w:t>1. Dans une chaîne alimentaire, la flèche signifie …………………………………</w:t>
      </w:r>
    </w:p>
    <w:p w14:paraId="7083F117" w14:textId="77777777" w:rsidR="00D53860" w:rsidRDefault="00D502B4">
      <w:pPr>
        <w:spacing w:after="30"/>
      </w:pPr>
      <w:r>
        <w:rPr>
          <w:color w:val="000000"/>
          <w:sz w:val="16"/>
          <w:szCs w:val="16"/>
        </w:rPr>
        <w:t>2. Le producteur est en général …………………………………</w:t>
      </w:r>
    </w:p>
    <w:p w14:paraId="10C4F239" w14:textId="77777777" w:rsidR="00D53860" w:rsidRDefault="00D502B4">
      <w:pPr>
        <w:spacing w:after="30"/>
      </w:pPr>
      <w:r>
        <w:rPr>
          <w:color w:val="000000"/>
          <w:sz w:val="16"/>
          <w:szCs w:val="16"/>
        </w:rPr>
        <w:t>3. Le consommateur de 1er ordre se nourrit …………………………………</w:t>
      </w:r>
    </w:p>
    <w:p w14:paraId="6E8D39B7" w14:textId="77777777" w:rsidR="00D53860" w:rsidRDefault="00D502B4">
      <w:pPr>
        <w:spacing w:after="30"/>
      </w:pPr>
      <w:r>
        <w:rPr>
          <w:color w:val="000000"/>
          <w:sz w:val="16"/>
          <w:szCs w:val="16"/>
        </w:rPr>
        <w:t>4. Les décomposeurs transforment les restes d'organismes morts en …………………………………</w:t>
      </w:r>
    </w:p>
    <w:p w14:paraId="3AEC067C" w14:textId="77777777" w:rsidR="00D53860" w:rsidRDefault="00D502B4">
      <w:pPr>
        <w:spacing w:before="100" w:after="30"/>
      </w:pPr>
      <w:r>
        <w:rPr>
          <w:b/>
          <w:bCs/>
          <w:color w:val="C2185B"/>
          <w:sz w:val="17"/>
          <w:szCs w:val="17"/>
        </w:rPr>
        <w:t>Corrigé — Exercice 1</w:t>
      </w:r>
    </w:p>
    <w:p w14:paraId="0BC19732" w14:textId="77777777" w:rsidR="00D53860" w:rsidRDefault="00D502B4">
      <w:pPr>
        <w:spacing w:after="30"/>
      </w:pPr>
      <w:r>
        <w:rPr>
          <w:color w:val="C2185B"/>
          <w:sz w:val="16"/>
          <w:szCs w:val="16"/>
        </w:rPr>
        <w:t>1. Sauterelle (mange l'herbe, consommateur de 1er ordre)</w:t>
      </w:r>
    </w:p>
    <w:p w14:paraId="1CD20BF8" w14:textId="77777777" w:rsidR="00D53860" w:rsidRDefault="00D502B4">
      <w:pPr>
        <w:spacing w:after="30"/>
      </w:pPr>
      <w:r>
        <w:rPr>
          <w:color w:val="C2185B"/>
          <w:sz w:val="16"/>
          <w:szCs w:val="16"/>
        </w:rPr>
        <w:t>2. Serpent (mange la grenouille, consommateur de 3e ordre)</w:t>
      </w:r>
    </w:p>
    <w:p w14:paraId="4121E26A" w14:textId="77777777" w:rsidR="00D53860" w:rsidRDefault="00D502B4">
      <w:pPr>
        <w:spacing w:before="100" w:after="30"/>
      </w:pPr>
      <w:r>
        <w:rPr>
          <w:b/>
          <w:bCs/>
          <w:color w:val="C2185B"/>
          <w:sz w:val="17"/>
          <w:szCs w:val="17"/>
        </w:rPr>
        <w:t>Corrigé — Exercice 2</w:t>
      </w:r>
    </w:p>
    <w:p w14:paraId="4BF7D4A0" w14:textId="77777777" w:rsidR="00D53860" w:rsidRDefault="00D502B4">
      <w:pPr>
        <w:spacing w:after="30"/>
      </w:pPr>
      <w:r>
        <w:rPr>
          <w:color w:val="C2185B"/>
          <w:sz w:val="16"/>
          <w:szCs w:val="16"/>
        </w:rPr>
        <w:t>1. Vrai</w:t>
      </w:r>
    </w:p>
    <w:p w14:paraId="7DA4C8FA" w14:textId="77777777" w:rsidR="00D53860" w:rsidRDefault="00D502B4">
      <w:pPr>
        <w:spacing w:after="30"/>
      </w:pPr>
      <w:r>
        <w:rPr>
          <w:color w:val="C2185B"/>
          <w:sz w:val="16"/>
          <w:szCs w:val="16"/>
        </w:rPr>
        <w:t>2. Faux — Un producteur fabrique sa propre matière organique ; c'est en général une plante verte.</w:t>
      </w:r>
    </w:p>
    <w:p w14:paraId="35BF0A45" w14:textId="77777777" w:rsidR="00D53860" w:rsidRDefault="00D502B4">
      <w:pPr>
        <w:spacing w:after="30"/>
      </w:pPr>
      <w:r>
        <w:rPr>
          <w:color w:val="C2185B"/>
          <w:sz w:val="16"/>
          <w:szCs w:val="16"/>
        </w:rPr>
        <w:t>3. Vrai</w:t>
      </w:r>
    </w:p>
    <w:p w14:paraId="7CF9BEAC" w14:textId="77777777" w:rsidR="00D53860" w:rsidRDefault="00D502B4">
      <w:pPr>
        <w:spacing w:after="30"/>
      </w:pPr>
      <w:r>
        <w:rPr>
          <w:color w:val="C2185B"/>
          <w:sz w:val="16"/>
          <w:szCs w:val="16"/>
        </w:rPr>
        <w:t>4. Faux — Elle peut priver les maillons suivants de nourriture.</w:t>
      </w:r>
    </w:p>
    <w:p w14:paraId="1414C2E0" w14:textId="77777777" w:rsidR="00D53860" w:rsidRDefault="00D502B4">
      <w:pPr>
        <w:spacing w:before="100" w:after="30"/>
      </w:pPr>
      <w:r>
        <w:rPr>
          <w:b/>
          <w:bCs/>
          <w:color w:val="C2185B"/>
          <w:sz w:val="17"/>
          <w:szCs w:val="17"/>
        </w:rPr>
        <w:t>Corrigé — Exercice 3</w:t>
      </w:r>
    </w:p>
    <w:p w14:paraId="7B84BE8C" w14:textId="77777777" w:rsidR="00D53860" w:rsidRDefault="00D502B4">
      <w:pPr>
        <w:spacing w:after="30"/>
      </w:pPr>
      <w:r>
        <w:rPr>
          <w:color w:val="C2185B"/>
          <w:sz w:val="16"/>
          <w:szCs w:val="16"/>
        </w:rPr>
        <w:lastRenderedPageBreak/>
        <w:t>1. Une suite d'êtres vivants où chacun est mangé par le suivant.</w:t>
      </w:r>
    </w:p>
    <w:p w14:paraId="2E8F0363" w14:textId="77777777" w:rsidR="00D53860" w:rsidRDefault="00D502B4">
      <w:pPr>
        <w:spacing w:after="30"/>
      </w:pPr>
      <w:r>
        <w:rPr>
          <w:color w:val="C2185B"/>
          <w:sz w:val="16"/>
          <w:szCs w:val="16"/>
        </w:rPr>
        <w:t>2. « Est mangé par ».</w:t>
      </w:r>
    </w:p>
    <w:p w14:paraId="3F81B07A" w14:textId="77777777" w:rsidR="00D53860" w:rsidRDefault="00D502B4">
      <w:pPr>
        <w:spacing w:after="30"/>
      </w:pPr>
      <w:r>
        <w:rPr>
          <w:color w:val="C2185B"/>
          <w:sz w:val="16"/>
          <w:szCs w:val="16"/>
        </w:rPr>
        <w:t>3. Un être vivant qui fabrique sa propre matière organique, en général une plante verte.</w:t>
      </w:r>
    </w:p>
    <w:p w14:paraId="6D5C050B" w14:textId="77777777" w:rsidR="00D53860" w:rsidRDefault="00D502B4">
      <w:pPr>
        <w:spacing w:after="30"/>
      </w:pPr>
      <w:r>
        <w:rPr>
          <w:color w:val="C2185B"/>
          <w:sz w:val="16"/>
          <w:szCs w:val="16"/>
        </w:rPr>
        <w:t>4. Transformer les restes d'organismes morts en matière minérale qui retourne dans le sol.</w:t>
      </w:r>
    </w:p>
    <w:p w14:paraId="7E3A7732" w14:textId="77777777" w:rsidR="00D53860" w:rsidRDefault="00D502B4">
      <w:pPr>
        <w:spacing w:before="100" w:after="30"/>
      </w:pPr>
      <w:r>
        <w:rPr>
          <w:b/>
          <w:bCs/>
          <w:color w:val="C2185B"/>
          <w:sz w:val="17"/>
          <w:szCs w:val="17"/>
        </w:rPr>
        <w:t>Corrigé — Exercice 4</w:t>
      </w:r>
    </w:p>
    <w:p w14:paraId="23FBB147" w14:textId="77777777" w:rsidR="00D53860" w:rsidRDefault="00D502B4">
      <w:pPr>
        <w:spacing w:after="30"/>
      </w:pPr>
      <w:r>
        <w:rPr>
          <w:color w:val="C2185B"/>
          <w:sz w:val="16"/>
          <w:szCs w:val="16"/>
        </w:rPr>
        <w:t>1. Dans une chaîne alimentaire, la flèche signifie « est mangé par ».</w:t>
      </w:r>
    </w:p>
    <w:p w14:paraId="09CCAADE" w14:textId="77777777" w:rsidR="00D53860" w:rsidRDefault="00D502B4">
      <w:pPr>
        <w:spacing w:after="30"/>
      </w:pPr>
      <w:r>
        <w:rPr>
          <w:color w:val="C2185B"/>
          <w:sz w:val="16"/>
          <w:szCs w:val="16"/>
        </w:rPr>
        <w:t>2. Le producteur est en général une plante verte.</w:t>
      </w:r>
    </w:p>
    <w:p w14:paraId="0BC3B15C" w14:textId="77777777" w:rsidR="00D53860" w:rsidRDefault="00D502B4">
      <w:pPr>
        <w:spacing w:after="30"/>
      </w:pPr>
      <w:r>
        <w:rPr>
          <w:color w:val="C2185B"/>
          <w:sz w:val="16"/>
          <w:szCs w:val="16"/>
        </w:rPr>
        <w:t>3. Le consommateur de 1er ordre se nourrit du producteur.</w:t>
      </w:r>
    </w:p>
    <w:p w14:paraId="6D77DE6D" w14:textId="77777777" w:rsidR="00D53860" w:rsidRDefault="00D502B4">
      <w:pPr>
        <w:spacing w:after="30"/>
      </w:pPr>
      <w:r>
        <w:rPr>
          <w:color w:val="C2185B"/>
          <w:sz w:val="16"/>
          <w:szCs w:val="16"/>
        </w:rPr>
        <w:t>4. Les décomposeurs transforment les restes d'organismes morts en matière minérale.</w:t>
      </w:r>
    </w:p>
    <w:p w14:paraId="2A9CEACB" w14:textId="77777777" w:rsidR="00D53860" w:rsidRDefault="00D502B4">
      <w:r>
        <w:br w:type="page"/>
      </w:r>
    </w:p>
    <w:p w14:paraId="60E83680" w14:textId="77777777" w:rsidR="00D53860" w:rsidRDefault="00D502B4">
      <w:pPr>
        <w:spacing w:after="40"/>
        <w:jc w:val="center"/>
      </w:pPr>
      <w:r>
        <w:rPr>
          <w:b/>
          <w:bCs/>
          <w:color w:val="1F4E79"/>
          <w:sz w:val="18"/>
          <w:szCs w:val="18"/>
        </w:rPr>
        <w:lastRenderedPageBreak/>
        <w:t>SÉANCE 38 / 42</w:t>
      </w:r>
    </w:p>
    <w:p w14:paraId="477FB4A6" w14:textId="77777777" w:rsidR="00D53860" w:rsidRDefault="00D502B4">
      <w:pPr>
        <w:pStyle w:val="Titre2"/>
        <w:spacing w:before="100" w:after="200"/>
        <w:jc w:val="center"/>
      </w:pPr>
      <w:bookmarkStart w:id="44" w:name="_Toc000044"/>
      <w:r>
        <w:rPr>
          <w:b/>
          <w:bCs/>
          <w:color w:val="C00000"/>
        </w:rPr>
        <w:t>Le principe des vases communicants</w:t>
      </w:r>
      <w:bookmarkEnd w:id="44"/>
    </w:p>
    <w:p w14:paraId="09423094"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6BD8CC33" w14:textId="77777777">
        <w:tc>
          <w:tcPr>
            <w:tcW w:w="1500" w:type="pct"/>
            <w:tcMar>
              <w:top w:w="60" w:type="dxa"/>
              <w:left w:w="100" w:type="dxa"/>
              <w:bottom w:w="60" w:type="dxa"/>
              <w:right w:w="100" w:type="dxa"/>
            </w:tcMar>
          </w:tcPr>
          <w:p w14:paraId="4B4E634C"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19444A08" w14:textId="77777777" w:rsidR="00D53860" w:rsidRDefault="00D502B4">
            <w:pPr>
              <w:spacing w:after="80"/>
            </w:pPr>
            <w:r>
              <w:rPr>
                <w:color w:val="000000"/>
                <w:sz w:val="18"/>
                <w:szCs w:val="18"/>
              </w:rPr>
              <w:t>Sciences et Technologie</w:t>
            </w:r>
          </w:p>
        </w:tc>
      </w:tr>
      <w:tr w:rsidR="00D53860" w14:paraId="36F28FCD" w14:textId="77777777">
        <w:tc>
          <w:tcPr>
            <w:tcW w:w="1500" w:type="pct"/>
            <w:tcMar>
              <w:top w:w="60" w:type="dxa"/>
              <w:left w:w="100" w:type="dxa"/>
              <w:bottom w:w="60" w:type="dxa"/>
              <w:right w:w="100" w:type="dxa"/>
            </w:tcMar>
          </w:tcPr>
          <w:p w14:paraId="771EC2AD"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721F5451" w14:textId="77777777" w:rsidR="00D53860" w:rsidRDefault="00D502B4">
            <w:pPr>
              <w:spacing w:after="80"/>
            </w:pPr>
            <w:r>
              <w:rPr>
                <w:color w:val="000000"/>
                <w:sz w:val="18"/>
                <w:szCs w:val="18"/>
              </w:rPr>
              <w:t>Environnement</w:t>
            </w:r>
          </w:p>
        </w:tc>
      </w:tr>
      <w:tr w:rsidR="00D53860" w14:paraId="070E1329" w14:textId="77777777">
        <w:tc>
          <w:tcPr>
            <w:tcW w:w="1500" w:type="pct"/>
            <w:tcMar>
              <w:top w:w="60" w:type="dxa"/>
              <w:left w:w="100" w:type="dxa"/>
              <w:bottom w:w="60" w:type="dxa"/>
              <w:right w:w="100" w:type="dxa"/>
            </w:tcMar>
          </w:tcPr>
          <w:p w14:paraId="1283865D"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5AC65DEC" w14:textId="77777777" w:rsidR="00D53860" w:rsidRDefault="00D502B4">
            <w:pPr>
              <w:spacing w:after="80"/>
            </w:pPr>
            <w:r>
              <w:rPr>
                <w:color w:val="000000"/>
                <w:sz w:val="18"/>
                <w:szCs w:val="18"/>
              </w:rPr>
              <w:t>L'eau et l'environnement</w:t>
            </w:r>
          </w:p>
        </w:tc>
      </w:tr>
      <w:tr w:rsidR="00D53860" w14:paraId="78FCC8C1" w14:textId="77777777">
        <w:tc>
          <w:tcPr>
            <w:tcW w:w="1500" w:type="pct"/>
            <w:tcMar>
              <w:top w:w="60" w:type="dxa"/>
              <w:left w:w="100" w:type="dxa"/>
              <w:bottom w:w="60" w:type="dxa"/>
              <w:right w:w="100" w:type="dxa"/>
            </w:tcMar>
          </w:tcPr>
          <w:p w14:paraId="4201B900"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57231C2D" w14:textId="77777777" w:rsidR="00D53860" w:rsidRDefault="00D502B4">
            <w:pPr>
              <w:spacing w:after="80"/>
            </w:pPr>
            <w:r>
              <w:rPr>
                <w:color w:val="000000"/>
                <w:sz w:val="18"/>
                <w:szCs w:val="18"/>
              </w:rPr>
              <w:t>Le principe des vases communicants</w:t>
            </w:r>
          </w:p>
        </w:tc>
      </w:tr>
      <w:tr w:rsidR="00D53860" w14:paraId="69248CC6" w14:textId="77777777">
        <w:tc>
          <w:tcPr>
            <w:tcW w:w="1500" w:type="pct"/>
            <w:tcMar>
              <w:top w:w="60" w:type="dxa"/>
              <w:left w:w="100" w:type="dxa"/>
              <w:bottom w:w="60" w:type="dxa"/>
              <w:right w:w="100" w:type="dxa"/>
            </w:tcMar>
          </w:tcPr>
          <w:p w14:paraId="14AE8F39"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07B941F8" w14:textId="77777777" w:rsidR="00D53860" w:rsidRDefault="00D502B4">
            <w:pPr>
              <w:spacing w:after="80"/>
            </w:pPr>
            <w:r>
              <w:rPr>
                <w:color w:val="000000"/>
                <w:sz w:val="18"/>
                <w:szCs w:val="18"/>
              </w:rPr>
              <w:t>Énoncer le principe des vases communicants et l'appliquer à la distribution de l'eau dans les villes et les champs.</w:t>
            </w:r>
          </w:p>
        </w:tc>
      </w:tr>
      <w:tr w:rsidR="00D53860" w14:paraId="636BD1B9" w14:textId="77777777">
        <w:tc>
          <w:tcPr>
            <w:tcW w:w="1500" w:type="pct"/>
            <w:tcMar>
              <w:top w:w="60" w:type="dxa"/>
              <w:left w:w="100" w:type="dxa"/>
              <w:bottom w:w="60" w:type="dxa"/>
              <w:right w:w="100" w:type="dxa"/>
            </w:tcMar>
          </w:tcPr>
          <w:p w14:paraId="3A398549"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4BBB16F0" w14:textId="77777777" w:rsidR="00D53860" w:rsidRDefault="00D502B4">
            <w:pPr>
              <w:spacing w:after="80"/>
            </w:pPr>
            <w:r>
              <w:rPr>
                <w:color w:val="000000"/>
                <w:sz w:val="18"/>
                <w:szCs w:val="18"/>
              </w:rPr>
              <w:t>Programme RAPE T6 (Sciences et Technologie)</w:t>
            </w:r>
          </w:p>
        </w:tc>
      </w:tr>
      <w:tr w:rsidR="00D53860" w14:paraId="6E860609" w14:textId="77777777">
        <w:tc>
          <w:tcPr>
            <w:tcW w:w="1500" w:type="pct"/>
            <w:tcMar>
              <w:top w:w="60" w:type="dxa"/>
              <w:left w:w="100" w:type="dxa"/>
              <w:bottom w:w="60" w:type="dxa"/>
              <w:right w:w="100" w:type="dxa"/>
            </w:tcMar>
          </w:tcPr>
          <w:p w14:paraId="3A598C8F"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18722870" w14:textId="77777777" w:rsidR="00D53860" w:rsidRDefault="00D502B4">
            <w:pPr>
              <w:spacing w:after="80"/>
            </w:pPr>
            <w:r>
              <w:rPr>
                <w:color w:val="000000"/>
                <w:sz w:val="18"/>
                <w:szCs w:val="18"/>
              </w:rPr>
              <w:t>un schéma de deux (ou plusieurs) récipients de formes différentes, reliés entre eux à la base par un tuyau, remplis d'eau</w:t>
            </w:r>
          </w:p>
        </w:tc>
      </w:tr>
    </w:tbl>
    <w:p w14:paraId="26A26DB3" w14:textId="77777777" w:rsidR="00D53860" w:rsidRDefault="00D502B4">
      <w:pPr>
        <w:spacing w:after="40"/>
        <w:jc w:val="right"/>
      </w:pPr>
      <w:r>
        <w:rPr>
          <w:sz w:val="18"/>
          <w:szCs w:val="18"/>
        </w:rPr>
        <w:t>Date : _______</w:t>
      </w:r>
    </w:p>
    <w:p w14:paraId="40572B31" w14:textId="77777777" w:rsidR="00D53860" w:rsidRDefault="00D502B4">
      <w:pPr>
        <w:spacing w:after="40"/>
        <w:jc w:val="right"/>
      </w:pPr>
      <w:r>
        <w:rPr>
          <w:sz w:val="18"/>
          <w:szCs w:val="18"/>
        </w:rPr>
        <w:t>Classe : 6e</w:t>
      </w:r>
    </w:p>
    <w:p w14:paraId="6B20D55C" w14:textId="77777777" w:rsidR="00D53860" w:rsidRDefault="00D502B4">
      <w:pPr>
        <w:spacing w:after="40"/>
        <w:jc w:val="right"/>
      </w:pPr>
      <w:r>
        <w:rPr>
          <w:sz w:val="18"/>
          <w:szCs w:val="18"/>
        </w:rPr>
        <w:t>Séance n° : 38/42</w:t>
      </w:r>
    </w:p>
    <w:p w14:paraId="65A60D1A" w14:textId="77777777" w:rsidR="00D53860" w:rsidRDefault="00D502B4">
      <w:pPr>
        <w:spacing w:after="40"/>
        <w:jc w:val="right"/>
      </w:pPr>
      <w:r>
        <w:rPr>
          <w:sz w:val="18"/>
          <w:szCs w:val="18"/>
        </w:rPr>
        <w:t>Durée : 3h</w:t>
      </w:r>
    </w:p>
    <w:p w14:paraId="2E5180D4"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66"/>
        <w:gridCol w:w="2280"/>
        <w:gridCol w:w="1707"/>
        <w:gridCol w:w="1348"/>
        <w:gridCol w:w="1348"/>
        <w:gridCol w:w="1167"/>
      </w:tblGrid>
      <w:tr w:rsidR="00D53860" w14:paraId="5CB088DA" w14:textId="77777777">
        <w:trPr>
          <w:tblHeader/>
        </w:trPr>
        <w:tc>
          <w:tcPr>
            <w:tcW w:w="700" w:type="pct"/>
            <w:vMerge w:val="restart"/>
            <w:shd w:val="clear" w:color="auto" w:fill="DDEEFF"/>
            <w:tcMar>
              <w:top w:w="60" w:type="dxa"/>
              <w:left w:w="100" w:type="dxa"/>
              <w:bottom w:w="60" w:type="dxa"/>
              <w:right w:w="100" w:type="dxa"/>
            </w:tcMar>
          </w:tcPr>
          <w:p w14:paraId="07C80B74"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206C0ABA"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6BE45424"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317CC95D"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1B45B800" w14:textId="77777777" w:rsidR="00D53860" w:rsidRDefault="00D502B4">
            <w:pPr>
              <w:spacing w:after="80"/>
            </w:pPr>
            <w:r>
              <w:rPr>
                <w:b/>
                <w:bCs/>
                <w:color w:val="000000"/>
                <w:sz w:val="17"/>
                <w:szCs w:val="17"/>
              </w:rPr>
              <w:t>Observation</w:t>
            </w:r>
          </w:p>
        </w:tc>
      </w:tr>
      <w:tr w:rsidR="00D53860" w14:paraId="7351A01A" w14:textId="77777777">
        <w:trPr>
          <w:tblHeader/>
        </w:trPr>
        <w:tc>
          <w:tcPr>
            <w:tcW w:w="0" w:type="auto"/>
            <w:vMerge/>
            <w:shd w:val="clear" w:color="auto" w:fill="F5F5F5"/>
            <w:tcMar>
              <w:top w:w="60" w:type="dxa"/>
              <w:left w:w="100" w:type="dxa"/>
              <w:bottom w:w="60" w:type="dxa"/>
              <w:right w:w="100" w:type="dxa"/>
            </w:tcMar>
          </w:tcPr>
          <w:p w14:paraId="7B7EFD84" w14:textId="77777777" w:rsidR="00D53860" w:rsidRDefault="00D53860">
            <w:pPr>
              <w:spacing w:after="80"/>
            </w:pPr>
          </w:p>
        </w:tc>
        <w:tc>
          <w:tcPr>
            <w:tcW w:w="1000" w:type="pct"/>
            <w:shd w:val="clear" w:color="auto" w:fill="F5F5F5"/>
            <w:tcMar>
              <w:top w:w="60" w:type="dxa"/>
              <w:left w:w="100" w:type="dxa"/>
              <w:bottom w:w="60" w:type="dxa"/>
              <w:right w:w="100" w:type="dxa"/>
            </w:tcMar>
          </w:tcPr>
          <w:p w14:paraId="51D0A77D"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4CB64DE3"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08D6D163"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342B873A"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04EF81C2" w14:textId="77777777" w:rsidR="00D53860" w:rsidRDefault="00D53860">
            <w:pPr>
              <w:spacing w:after="80"/>
            </w:pPr>
          </w:p>
        </w:tc>
      </w:tr>
      <w:tr w:rsidR="00D53860" w14:paraId="2E976BC1" w14:textId="77777777">
        <w:tc>
          <w:tcPr>
            <w:tcW w:w="700" w:type="pct"/>
            <w:tcMar>
              <w:top w:w="60" w:type="dxa"/>
              <w:left w:w="100" w:type="dxa"/>
              <w:bottom w:w="60" w:type="dxa"/>
              <w:right w:w="100" w:type="dxa"/>
            </w:tcMar>
          </w:tcPr>
          <w:p w14:paraId="1D78013B" w14:textId="77777777" w:rsidR="00D53860" w:rsidRDefault="00D502B4">
            <w:pPr>
              <w:spacing w:after="80"/>
            </w:pPr>
            <w:r>
              <w:rPr>
                <w:b/>
                <w:bCs/>
                <w:color w:val="000000"/>
                <w:sz w:val="17"/>
                <w:szCs w:val="17"/>
              </w:rPr>
              <w:t>I. Révision (10 min)</w:t>
            </w:r>
          </w:p>
        </w:tc>
        <w:tc>
          <w:tcPr>
            <w:tcW w:w="1000" w:type="pct"/>
            <w:tcMar>
              <w:top w:w="60" w:type="dxa"/>
              <w:left w:w="100" w:type="dxa"/>
              <w:bottom w:w="60" w:type="dxa"/>
              <w:right w:w="100" w:type="dxa"/>
            </w:tcMar>
          </w:tcPr>
          <w:p w14:paraId="1FD3EA9C" w14:textId="77777777" w:rsidR="00D53860" w:rsidRDefault="00D502B4">
            <w:pPr>
              <w:spacing w:after="50"/>
            </w:pPr>
            <w:r>
              <w:rPr>
                <w:color w:val="000000"/>
                <w:sz w:val="17"/>
                <w:szCs w:val="17"/>
              </w:rPr>
              <w:t>Que signifie la flèche dans une chaîne alimentaire ?</w:t>
            </w:r>
          </w:p>
          <w:p w14:paraId="1FDC22AA" w14:textId="77777777" w:rsidR="00D53860" w:rsidRDefault="00D502B4">
            <w:pPr>
              <w:spacing w:after="50"/>
            </w:pPr>
            <w:r>
              <w:rPr>
                <w:color w:val="000000"/>
                <w:sz w:val="17"/>
                <w:szCs w:val="17"/>
              </w:rPr>
              <w:t>Qu'est-ce qu'un décomposeur ?</w:t>
            </w:r>
          </w:p>
        </w:tc>
        <w:tc>
          <w:tcPr>
            <w:tcW w:w="1000" w:type="pct"/>
            <w:tcMar>
              <w:top w:w="60" w:type="dxa"/>
              <w:left w:w="100" w:type="dxa"/>
              <w:bottom w:w="60" w:type="dxa"/>
              <w:right w:w="100" w:type="dxa"/>
            </w:tcMar>
          </w:tcPr>
          <w:p w14:paraId="5B2A8BE1" w14:textId="77777777" w:rsidR="00D53860" w:rsidRDefault="00D502B4">
            <w:pPr>
              <w:spacing w:after="50"/>
            </w:pPr>
            <w:r>
              <w:rPr>
                <w:i/>
                <w:iCs/>
                <w:color w:val="000000"/>
                <w:sz w:val="17"/>
                <w:szCs w:val="17"/>
              </w:rPr>
              <w:t>R.A. : « Est mangé par ».</w:t>
            </w:r>
          </w:p>
          <w:p w14:paraId="0A451274" w14:textId="77777777" w:rsidR="00D53860" w:rsidRDefault="00D502B4">
            <w:pPr>
              <w:spacing w:after="50"/>
            </w:pPr>
            <w:r>
              <w:rPr>
                <w:i/>
                <w:iCs/>
                <w:color w:val="000000"/>
                <w:sz w:val="17"/>
                <w:szCs w:val="17"/>
              </w:rPr>
              <w:t>R.A. : Un être vivant qui transforme les restes d'organismes morts en matière minérale.</w:t>
            </w:r>
          </w:p>
        </w:tc>
        <w:tc>
          <w:tcPr>
            <w:tcW w:w="800" w:type="pct"/>
            <w:tcMar>
              <w:top w:w="60" w:type="dxa"/>
              <w:left w:w="100" w:type="dxa"/>
              <w:bottom w:w="60" w:type="dxa"/>
              <w:right w:w="100" w:type="dxa"/>
            </w:tcMar>
          </w:tcPr>
          <w:p w14:paraId="16E1AC35"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6A982C57"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6AEA038F" w14:textId="77777777" w:rsidR="00D53860" w:rsidRDefault="00D53860">
            <w:pPr>
              <w:spacing w:after="80"/>
            </w:pPr>
          </w:p>
        </w:tc>
      </w:tr>
      <w:tr w:rsidR="00D53860" w14:paraId="5BF4AA8F" w14:textId="77777777">
        <w:tc>
          <w:tcPr>
            <w:tcW w:w="0" w:type="auto"/>
            <w:gridSpan w:val="6"/>
            <w:shd w:val="clear" w:color="auto" w:fill="C9DDEA"/>
            <w:tcMar>
              <w:top w:w="60" w:type="dxa"/>
              <w:left w:w="100" w:type="dxa"/>
              <w:bottom w:w="60" w:type="dxa"/>
              <w:right w:w="100" w:type="dxa"/>
            </w:tcMar>
          </w:tcPr>
          <w:p w14:paraId="020D86AF" w14:textId="77777777" w:rsidR="00D53860" w:rsidRDefault="00D502B4">
            <w:pPr>
              <w:spacing w:after="80"/>
              <w:jc w:val="center"/>
            </w:pPr>
            <w:r>
              <w:rPr>
                <w:b/>
                <w:bCs/>
                <w:color w:val="000000"/>
                <w:sz w:val="18"/>
                <w:szCs w:val="18"/>
              </w:rPr>
              <w:t>II. NOUVELLE LEÇON  (2h)</w:t>
            </w:r>
          </w:p>
        </w:tc>
      </w:tr>
      <w:tr w:rsidR="00D53860" w14:paraId="6D387F2B" w14:textId="77777777">
        <w:tc>
          <w:tcPr>
            <w:tcW w:w="700" w:type="pct"/>
            <w:tcMar>
              <w:top w:w="60" w:type="dxa"/>
              <w:left w:w="100" w:type="dxa"/>
              <w:bottom w:w="60" w:type="dxa"/>
              <w:right w:w="100" w:type="dxa"/>
            </w:tcMar>
          </w:tcPr>
          <w:p w14:paraId="544018A0"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39FD9974" w14:textId="77777777" w:rsidR="00D53860" w:rsidRDefault="00D502B4">
            <w:pPr>
              <w:spacing w:after="50"/>
            </w:pPr>
            <w:proofErr w:type="spellStart"/>
            <w:r>
              <w:rPr>
                <w:color w:val="000000"/>
                <w:sz w:val="17"/>
                <w:szCs w:val="17"/>
              </w:rPr>
              <w:t>Rakoto</w:t>
            </w:r>
            <w:proofErr w:type="spellEnd"/>
            <w:r>
              <w:rPr>
                <w:color w:val="000000"/>
                <w:sz w:val="17"/>
                <w:szCs w:val="17"/>
              </w:rPr>
              <w:t xml:space="preserve"> relie deux bouteilles transparentes par un tuyau, en bas. Il verse de l'eau dans une seule des deux bouteilles, et observe que l'eau monte aussi dans l'autre bouteille, jusqu'à atteindre la même hauteur dans les deux.</w:t>
            </w:r>
          </w:p>
          <w:p w14:paraId="50F4BD1F" w14:textId="77777777" w:rsidR="00D53860" w:rsidRDefault="00D502B4">
            <w:pPr>
              <w:spacing w:after="30"/>
            </w:pPr>
            <w:r>
              <w:rPr>
                <w:b/>
                <w:bCs/>
                <w:color w:val="000000"/>
                <w:sz w:val="17"/>
                <w:szCs w:val="17"/>
              </w:rPr>
              <w:t>D'après toi, pourquoi l'eau atteint-elle la même hauteur dans les deux bouteilles reliées ?</w:t>
            </w:r>
          </w:p>
        </w:tc>
        <w:tc>
          <w:tcPr>
            <w:tcW w:w="1000" w:type="pct"/>
            <w:tcMar>
              <w:top w:w="60" w:type="dxa"/>
              <w:left w:w="100" w:type="dxa"/>
              <w:bottom w:w="60" w:type="dxa"/>
              <w:right w:w="100" w:type="dxa"/>
            </w:tcMar>
          </w:tcPr>
          <w:p w14:paraId="58084120" w14:textId="77777777" w:rsidR="00D53860" w:rsidRDefault="00D502B4">
            <w:pPr>
              <w:spacing w:after="30"/>
            </w:pPr>
            <w:r>
              <w:rPr>
                <w:i/>
                <w:iCs/>
                <w:color w:val="000000"/>
                <w:sz w:val="17"/>
                <w:szCs w:val="17"/>
              </w:rPr>
              <w:t>Réponses possibles : l'eau se répartit entre les deux, elle cherche à s'équilibrer, la gravité la tire vers le bas…</w:t>
            </w:r>
          </w:p>
        </w:tc>
        <w:tc>
          <w:tcPr>
            <w:tcW w:w="800" w:type="pct"/>
            <w:tcMar>
              <w:top w:w="60" w:type="dxa"/>
              <w:left w:w="100" w:type="dxa"/>
              <w:bottom w:w="60" w:type="dxa"/>
              <w:right w:w="100" w:type="dxa"/>
            </w:tcMar>
          </w:tcPr>
          <w:p w14:paraId="4FB753EC"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471B62C5"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00A8F7D6" w14:textId="77777777" w:rsidR="00D53860" w:rsidRDefault="00D53860">
            <w:pPr>
              <w:spacing w:after="80"/>
            </w:pPr>
          </w:p>
        </w:tc>
      </w:tr>
      <w:tr w:rsidR="00D53860" w14:paraId="45CCC4AB" w14:textId="77777777">
        <w:tc>
          <w:tcPr>
            <w:tcW w:w="700" w:type="pct"/>
            <w:tcMar>
              <w:top w:w="60" w:type="dxa"/>
              <w:left w:w="100" w:type="dxa"/>
              <w:bottom w:w="60" w:type="dxa"/>
              <w:right w:w="100" w:type="dxa"/>
            </w:tcMar>
          </w:tcPr>
          <w:p w14:paraId="2B7377D4"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07C8D1EA" w14:textId="77777777" w:rsidR="00D53860" w:rsidRDefault="00D502B4">
            <w:pPr>
              <w:spacing w:after="40"/>
            </w:pPr>
            <w:r>
              <w:rPr>
                <w:color w:val="000000"/>
                <w:sz w:val="17"/>
                <w:szCs w:val="17"/>
              </w:rPr>
              <w:t>Aujourd'hui nous allons apprendre : « Le principe des vases communicants ». Après cette séance, vous serez capables de énoncer le principe des vases communicants et ses applications.</w:t>
            </w:r>
          </w:p>
        </w:tc>
        <w:tc>
          <w:tcPr>
            <w:tcW w:w="1000" w:type="pct"/>
            <w:tcMar>
              <w:top w:w="60" w:type="dxa"/>
              <w:left w:w="100" w:type="dxa"/>
              <w:bottom w:w="60" w:type="dxa"/>
              <w:right w:w="100" w:type="dxa"/>
            </w:tcMar>
          </w:tcPr>
          <w:p w14:paraId="3E29C5F0"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639B7069"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5D345F62"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3D3C1A61" w14:textId="77777777" w:rsidR="00D53860" w:rsidRDefault="00D53860">
            <w:pPr>
              <w:spacing w:after="80"/>
            </w:pPr>
          </w:p>
        </w:tc>
      </w:tr>
      <w:tr w:rsidR="00D53860" w14:paraId="50211047" w14:textId="77777777">
        <w:tc>
          <w:tcPr>
            <w:tcW w:w="700" w:type="pct"/>
            <w:tcMar>
              <w:top w:w="60" w:type="dxa"/>
              <w:left w:w="100" w:type="dxa"/>
              <w:bottom w:w="60" w:type="dxa"/>
              <w:right w:w="100" w:type="dxa"/>
            </w:tcMar>
          </w:tcPr>
          <w:p w14:paraId="5BA1AE42"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64A70785" w14:textId="77777777" w:rsidR="00D53860" w:rsidRDefault="00D502B4">
            <w:pPr>
              <w:spacing w:after="40"/>
            </w:pPr>
            <w:r>
              <w:rPr>
                <w:color w:val="000000"/>
                <w:sz w:val="17"/>
                <w:szCs w:val="17"/>
              </w:rPr>
              <w:t xml:space="preserve">Regardez et observez bien un schéma de deux (ou plusieurs) récipients de formes différentes, reliés entre eux à la base par un tuyau, remplis d'eau. Observez le niveau de </w:t>
            </w:r>
            <w:r>
              <w:rPr>
                <w:color w:val="000000"/>
                <w:sz w:val="17"/>
                <w:szCs w:val="17"/>
              </w:rPr>
              <w:lastRenderedPageBreak/>
              <w:t>l'eau dans chaque récipient : que remarquez-vous ?</w:t>
            </w:r>
          </w:p>
        </w:tc>
        <w:tc>
          <w:tcPr>
            <w:tcW w:w="1000" w:type="pct"/>
            <w:tcMar>
              <w:top w:w="60" w:type="dxa"/>
              <w:left w:w="100" w:type="dxa"/>
              <w:bottom w:w="60" w:type="dxa"/>
              <w:right w:w="100" w:type="dxa"/>
            </w:tcMar>
          </w:tcPr>
          <w:p w14:paraId="76D86895" w14:textId="77777777" w:rsidR="00D53860" w:rsidRDefault="00D502B4">
            <w:pPr>
              <w:spacing w:after="30"/>
            </w:pPr>
            <w:r>
              <w:rPr>
                <w:color w:val="000000"/>
                <w:sz w:val="17"/>
                <w:szCs w:val="17"/>
              </w:rPr>
              <w:lastRenderedPageBreak/>
              <w:t>L'eau atteint la même hauteur dans tous les récipients, malgré leurs formes différentes.</w:t>
            </w:r>
          </w:p>
          <w:p w14:paraId="67311237" w14:textId="77777777" w:rsidR="00D53860" w:rsidRDefault="00D502B4">
            <w:pPr>
              <w:spacing w:after="30"/>
            </w:pPr>
            <w:r>
              <w:rPr>
                <w:color w:val="000000"/>
                <w:sz w:val="17"/>
                <w:szCs w:val="17"/>
              </w:rPr>
              <w:lastRenderedPageBreak/>
              <w:t>Les récipients sont reliés à leur base.</w:t>
            </w:r>
          </w:p>
        </w:tc>
        <w:tc>
          <w:tcPr>
            <w:tcW w:w="800" w:type="pct"/>
            <w:tcMar>
              <w:top w:w="60" w:type="dxa"/>
              <w:left w:w="100" w:type="dxa"/>
              <w:bottom w:w="60" w:type="dxa"/>
              <w:right w:w="100" w:type="dxa"/>
            </w:tcMar>
          </w:tcPr>
          <w:p w14:paraId="6094AC02" w14:textId="77777777" w:rsidR="00D53860" w:rsidRDefault="00D502B4">
            <w:pPr>
              <w:spacing w:after="80"/>
            </w:pPr>
            <w:r>
              <w:rPr>
                <w:color w:val="000000"/>
                <w:sz w:val="16"/>
                <w:szCs w:val="16"/>
              </w:rPr>
              <w:lastRenderedPageBreak/>
              <w:t>Observation dirigée</w:t>
            </w:r>
          </w:p>
        </w:tc>
        <w:tc>
          <w:tcPr>
            <w:tcW w:w="800" w:type="pct"/>
            <w:tcMar>
              <w:top w:w="60" w:type="dxa"/>
              <w:left w:w="100" w:type="dxa"/>
              <w:bottom w:w="60" w:type="dxa"/>
              <w:right w:w="100" w:type="dxa"/>
            </w:tcMar>
          </w:tcPr>
          <w:p w14:paraId="4297B55F" w14:textId="77777777" w:rsidR="00D53860" w:rsidRDefault="00D502B4">
            <w:pPr>
              <w:spacing w:after="80"/>
            </w:pPr>
            <w:r>
              <w:rPr>
                <w:color w:val="000000"/>
                <w:sz w:val="16"/>
                <w:szCs w:val="16"/>
              </w:rPr>
              <w:t xml:space="preserve">un schéma de deux (ou plusieurs) récipients de formes différentes, reliés entre eux à la </w:t>
            </w:r>
            <w:r>
              <w:rPr>
                <w:color w:val="000000"/>
                <w:sz w:val="16"/>
                <w:szCs w:val="16"/>
              </w:rPr>
              <w:lastRenderedPageBreak/>
              <w:t>base par un tuyau, remplis d'eau</w:t>
            </w:r>
          </w:p>
        </w:tc>
        <w:tc>
          <w:tcPr>
            <w:tcW w:w="700" w:type="pct"/>
            <w:tcMar>
              <w:top w:w="60" w:type="dxa"/>
              <w:left w:w="100" w:type="dxa"/>
              <w:bottom w:w="60" w:type="dxa"/>
              <w:right w:w="100" w:type="dxa"/>
            </w:tcMar>
          </w:tcPr>
          <w:p w14:paraId="5115E5E3" w14:textId="77777777" w:rsidR="00D53860" w:rsidRDefault="00D53860">
            <w:pPr>
              <w:spacing w:after="80"/>
            </w:pPr>
          </w:p>
        </w:tc>
      </w:tr>
      <w:tr w:rsidR="00D53860" w14:paraId="1A630111" w14:textId="77777777">
        <w:tc>
          <w:tcPr>
            <w:tcW w:w="700" w:type="pct"/>
            <w:tcMar>
              <w:top w:w="60" w:type="dxa"/>
              <w:left w:w="100" w:type="dxa"/>
              <w:bottom w:w="60" w:type="dxa"/>
              <w:right w:w="100" w:type="dxa"/>
            </w:tcMar>
          </w:tcPr>
          <w:p w14:paraId="1F7A5354"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32DB87B2" w14:textId="77777777" w:rsidR="00D53860" w:rsidRDefault="00D502B4">
            <w:pPr>
              <w:spacing w:after="50"/>
            </w:pPr>
            <w:r>
              <w:rPr>
                <w:color w:val="000000"/>
                <w:sz w:val="17"/>
                <w:szCs w:val="17"/>
              </w:rPr>
              <w:t>Qu'est-ce que le principe des vases communicants ?</w:t>
            </w:r>
          </w:p>
          <w:p w14:paraId="2AF18AC3" w14:textId="77777777" w:rsidR="00D53860" w:rsidRDefault="00D502B4">
            <w:pPr>
              <w:spacing w:after="50"/>
            </w:pPr>
            <w:r>
              <w:rPr>
                <w:color w:val="000000"/>
                <w:sz w:val="17"/>
                <w:szCs w:val="17"/>
              </w:rPr>
              <w:t>Quelle force explique ce principe ?</w:t>
            </w:r>
          </w:p>
          <w:p w14:paraId="0F651F2E" w14:textId="77777777" w:rsidR="00D53860" w:rsidRDefault="00D502B4">
            <w:pPr>
              <w:spacing w:after="50"/>
            </w:pPr>
            <w:r>
              <w:rPr>
                <w:color w:val="000000"/>
                <w:sz w:val="17"/>
                <w:szCs w:val="17"/>
              </w:rPr>
              <w:t>Comment ce principe est-il utilisé pour distribuer l'eau dans une ville ?</w:t>
            </w:r>
          </w:p>
          <w:p w14:paraId="3569CE00" w14:textId="77777777" w:rsidR="00D53860" w:rsidRDefault="00D502B4">
            <w:pPr>
              <w:spacing w:after="50"/>
            </w:pPr>
            <w:r>
              <w:rPr>
                <w:color w:val="000000"/>
                <w:sz w:val="17"/>
                <w:szCs w:val="17"/>
              </w:rPr>
              <w:t>Comment ce principe est-il utilisé pour distribuer l'eau dans les champs ?</w:t>
            </w:r>
          </w:p>
        </w:tc>
        <w:tc>
          <w:tcPr>
            <w:tcW w:w="1000" w:type="pct"/>
            <w:tcMar>
              <w:top w:w="60" w:type="dxa"/>
              <w:left w:w="100" w:type="dxa"/>
              <w:bottom w:w="60" w:type="dxa"/>
              <w:right w:w="100" w:type="dxa"/>
            </w:tcMar>
          </w:tcPr>
          <w:p w14:paraId="3710A8DF" w14:textId="77777777" w:rsidR="00D53860" w:rsidRDefault="00D502B4">
            <w:pPr>
              <w:spacing w:after="50"/>
            </w:pPr>
            <w:r>
              <w:rPr>
                <w:i/>
                <w:iCs/>
                <w:color w:val="000000"/>
                <w:sz w:val="17"/>
                <w:szCs w:val="17"/>
              </w:rPr>
              <w:t>R.A. : Quand plusieurs récipients sont reliés entre eux à leur base, l'eau (ou un liquide) qu'ils contiennent atteint toujours le même niveau dans chacun d'eux, quelle que soit leur forme.</w:t>
            </w:r>
          </w:p>
          <w:p w14:paraId="152B48CF" w14:textId="77777777" w:rsidR="00D53860" w:rsidRDefault="00D502B4">
            <w:pPr>
              <w:spacing w:after="50"/>
            </w:pPr>
            <w:r>
              <w:rPr>
                <w:i/>
                <w:iCs/>
                <w:color w:val="000000"/>
                <w:sz w:val="17"/>
                <w:szCs w:val="17"/>
              </w:rPr>
              <w:t>R.A. : La gravité, qui attire l'eau vers le bas et l'oblige à se répartir jusqu'à ce que la pression soit égale partout au même niveau.</w:t>
            </w:r>
          </w:p>
          <w:p w14:paraId="3894DFDA" w14:textId="77777777" w:rsidR="00D53860" w:rsidRDefault="00D502B4">
            <w:pPr>
              <w:spacing w:after="50"/>
            </w:pPr>
            <w:r>
              <w:rPr>
                <w:i/>
                <w:iCs/>
                <w:color w:val="000000"/>
                <w:sz w:val="17"/>
                <w:szCs w:val="17"/>
              </w:rPr>
              <w:t>R.A. : Le château d'eau, placé en hauteur, est relié par des tuyaux aux habitations ; grâce au principe des vases communicants, l'eau monte dans les tuyaux des maisons jusqu'à un niveau proche de celui du château d'eau, sans avoir besoin de pompe partout.</w:t>
            </w:r>
          </w:p>
          <w:p w14:paraId="425C7FF1" w14:textId="77777777" w:rsidR="00D53860" w:rsidRDefault="00D502B4">
            <w:pPr>
              <w:spacing w:after="50"/>
            </w:pPr>
            <w:r>
              <w:rPr>
                <w:i/>
                <w:iCs/>
                <w:color w:val="000000"/>
                <w:sz w:val="17"/>
                <w:szCs w:val="17"/>
              </w:rPr>
              <w:t>R.A. : Un réservoir surélevé ou un canal en amont peut alimenter par gravité un réseau de canaux d'irrigation reliés entre eux, répartissant l'eau dans plusieurs parcelles.</w:t>
            </w:r>
          </w:p>
        </w:tc>
        <w:tc>
          <w:tcPr>
            <w:tcW w:w="800" w:type="pct"/>
            <w:tcMar>
              <w:top w:w="60" w:type="dxa"/>
              <w:left w:w="100" w:type="dxa"/>
              <w:bottom w:w="60" w:type="dxa"/>
              <w:right w:w="100" w:type="dxa"/>
            </w:tcMar>
          </w:tcPr>
          <w:p w14:paraId="71A520E8"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66EC54BF" w14:textId="77777777" w:rsidR="00D53860" w:rsidRDefault="00D502B4">
            <w:pPr>
              <w:spacing w:after="80"/>
            </w:pPr>
            <w:r>
              <w:rPr>
                <w:color w:val="000000"/>
                <w:sz w:val="16"/>
                <w:szCs w:val="16"/>
              </w:rPr>
              <w:t>un schéma de deux (ou plusieurs) récipients de formes différentes, reliés entre eux à la base par un tuyau, remplis d'eau</w:t>
            </w:r>
          </w:p>
        </w:tc>
        <w:tc>
          <w:tcPr>
            <w:tcW w:w="700" w:type="pct"/>
            <w:tcMar>
              <w:top w:w="60" w:type="dxa"/>
              <w:left w:w="100" w:type="dxa"/>
              <w:bottom w:w="60" w:type="dxa"/>
              <w:right w:w="100" w:type="dxa"/>
            </w:tcMar>
          </w:tcPr>
          <w:p w14:paraId="137C15F5" w14:textId="77777777" w:rsidR="00D53860" w:rsidRDefault="00D53860">
            <w:pPr>
              <w:spacing w:after="80"/>
            </w:pPr>
          </w:p>
        </w:tc>
      </w:tr>
      <w:tr w:rsidR="00D53860" w14:paraId="43982F2F" w14:textId="77777777">
        <w:tc>
          <w:tcPr>
            <w:tcW w:w="700" w:type="pct"/>
            <w:tcMar>
              <w:top w:w="60" w:type="dxa"/>
              <w:left w:w="100" w:type="dxa"/>
              <w:bottom w:w="60" w:type="dxa"/>
              <w:right w:w="100" w:type="dxa"/>
            </w:tcMar>
          </w:tcPr>
          <w:p w14:paraId="632CB154"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449BE0A5" w14:textId="77777777" w:rsidR="00D53860" w:rsidRDefault="00D502B4">
            <w:pPr>
              <w:spacing w:after="40"/>
            </w:pPr>
            <w:r>
              <w:rPr>
                <w:b/>
                <w:bCs/>
                <w:color w:val="000000"/>
                <w:sz w:val="17"/>
                <w:szCs w:val="17"/>
              </w:rPr>
              <w:t>Donc, le principe des vases communicants dit que des récipients reliés à leur base contiennent de l'eau qui atteint toujours le même niveau, grâce à la gravité. Ce principe permet de distribuer l'eau par gravité, depuis un château d'eau vers les habitations d'une ville, ou depuis un réservoir vers les champs de culture.</w:t>
            </w:r>
          </w:p>
        </w:tc>
        <w:tc>
          <w:tcPr>
            <w:tcW w:w="1000" w:type="pct"/>
            <w:tcMar>
              <w:top w:w="60" w:type="dxa"/>
              <w:left w:w="100" w:type="dxa"/>
              <w:bottom w:w="60" w:type="dxa"/>
              <w:right w:w="100" w:type="dxa"/>
            </w:tcMar>
          </w:tcPr>
          <w:p w14:paraId="2B0600D2" w14:textId="77777777" w:rsidR="00D53860" w:rsidRDefault="00D502B4">
            <w:pPr>
              <w:spacing w:after="40"/>
            </w:pPr>
            <w:r>
              <w:rPr>
                <w:color w:val="000000"/>
                <w:sz w:val="17"/>
                <w:szCs w:val="17"/>
              </w:rPr>
              <w:t>Les élèves écoutent la synthèse.</w:t>
            </w:r>
          </w:p>
        </w:tc>
        <w:tc>
          <w:tcPr>
            <w:tcW w:w="800" w:type="pct"/>
            <w:tcMar>
              <w:top w:w="60" w:type="dxa"/>
              <w:left w:w="100" w:type="dxa"/>
              <w:bottom w:w="60" w:type="dxa"/>
              <w:right w:w="100" w:type="dxa"/>
            </w:tcMar>
          </w:tcPr>
          <w:p w14:paraId="205A3AD4"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408F95E1"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5F75C1C9" w14:textId="77777777" w:rsidR="00D53860" w:rsidRDefault="00D53860">
            <w:pPr>
              <w:spacing w:after="80"/>
            </w:pPr>
          </w:p>
        </w:tc>
      </w:tr>
      <w:tr w:rsidR="00D53860" w14:paraId="3D88D7C9" w14:textId="77777777">
        <w:tc>
          <w:tcPr>
            <w:tcW w:w="700" w:type="pct"/>
            <w:tcMar>
              <w:top w:w="60" w:type="dxa"/>
              <w:left w:w="100" w:type="dxa"/>
              <w:bottom w:w="60" w:type="dxa"/>
              <w:right w:w="100" w:type="dxa"/>
            </w:tcMar>
          </w:tcPr>
          <w:p w14:paraId="4056FEE2"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647CF1A7" w14:textId="77777777" w:rsidR="00D53860" w:rsidRDefault="00D502B4">
            <w:pPr>
              <w:spacing w:before="100" w:after="30"/>
            </w:pPr>
            <w:r>
              <w:rPr>
                <w:b/>
                <w:bCs/>
                <w:color w:val="1F4E79"/>
                <w:sz w:val="17"/>
                <w:szCs w:val="17"/>
              </w:rPr>
              <w:t>Exercice 1</w:t>
            </w:r>
          </w:p>
          <w:p w14:paraId="284F6D6F" w14:textId="77777777" w:rsidR="00D53860" w:rsidRDefault="00D502B4">
            <w:pPr>
              <w:spacing w:after="40"/>
            </w:pPr>
            <w:r>
              <w:rPr>
                <w:i/>
                <w:iCs/>
                <w:color w:val="000000"/>
                <w:sz w:val="16"/>
                <w:szCs w:val="16"/>
              </w:rPr>
              <w:t>Réponds par Vrai (V) ou Faux (F). Justifie chaque réponse fausse.</w:t>
            </w:r>
          </w:p>
          <w:p w14:paraId="0A260608" w14:textId="77777777" w:rsidR="00D53860" w:rsidRDefault="00D502B4">
            <w:pPr>
              <w:spacing w:after="30"/>
            </w:pPr>
            <w:r>
              <w:rPr>
                <w:color w:val="000000"/>
                <w:sz w:val="16"/>
                <w:szCs w:val="16"/>
              </w:rPr>
              <w:t>1. Dans des vases communicants, l'eau atteint des niveaux différents selon la forme du récipient.</w:t>
            </w:r>
          </w:p>
          <w:p w14:paraId="6FC2180D" w14:textId="77777777" w:rsidR="00D53860" w:rsidRDefault="00D502B4">
            <w:pPr>
              <w:spacing w:after="30"/>
            </w:pPr>
            <w:r>
              <w:rPr>
                <w:color w:val="000000"/>
                <w:sz w:val="16"/>
                <w:szCs w:val="16"/>
              </w:rPr>
              <w:lastRenderedPageBreak/>
              <w:t>2. Le principe des vases communicants s'explique par la gravité.</w:t>
            </w:r>
          </w:p>
          <w:p w14:paraId="04219EF1" w14:textId="77777777" w:rsidR="00D53860" w:rsidRDefault="00D502B4">
            <w:pPr>
              <w:spacing w:after="30"/>
            </w:pPr>
            <w:r>
              <w:rPr>
                <w:color w:val="000000"/>
                <w:sz w:val="16"/>
                <w:szCs w:val="16"/>
              </w:rPr>
              <w:t>3. Le château d'eau permet de distribuer l'eau par gravité grâce à ce principe.</w:t>
            </w:r>
          </w:p>
          <w:p w14:paraId="18DB2C8A" w14:textId="77777777" w:rsidR="00D53860" w:rsidRDefault="00D502B4">
            <w:pPr>
              <w:spacing w:after="30"/>
            </w:pPr>
            <w:r>
              <w:rPr>
                <w:color w:val="000000"/>
                <w:sz w:val="16"/>
                <w:szCs w:val="16"/>
              </w:rPr>
              <w:t>4. Ce principe n'a aucune application pratique.</w:t>
            </w:r>
          </w:p>
          <w:p w14:paraId="2B486B52" w14:textId="77777777" w:rsidR="00D53860" w:rsidRDefault="00D502B4">
            <w:pPr>
              <w:spacing w:before="100" w:after="30"/>
            </w:pPr>
            <w:r>
              <w:rPr>
                <w:b/>
                <w:bCs/>
                <w:color w:val="1F4E79"/>
                <w:sz w:val="17"/>
                <w:szCs w:val="17"/>
              </w:rPr>
              <w:t>Exercice 2</w:t>
            </w:r>
          </w:p>
          <w:p w14:paraId="144A03AE" w14:textId="77777777" w:rsidR="00D53860" w:rsidRDefault="00D502B4">
            <w:pPr>
              <w:spacing w:after="40"/>
            </w:pPr>
            <w:r>
              <w:rPr>
                <w:i/>
                <w:iCs/>
                <w:color w:val="000000"/>
                <w:sz w:val="16"/>
                <w:szCs w:val="16"/>
              </w:rPr>
              <w:t>Réponds aux questions suivantes par une phrase complète.</w:t>
            </w:r>
          </w:p>
          <w:p w14:paraId="767BEA59" w14:textId="77777777" w:rsidR="00D53860" w:rsidRDefault="00D502B4">
            <w:pPr>
              <w:spacing w:after="30"/>
            </w:pPr>
            <w:r>
              <w:rPr>
                <w:color w:val="000000"/>
                <w:sz w:val="16"/>
                <w:szCs w:val="16"/>
              </w:rPr>
              <w:t>1. Qu'est-ce que le principe des vases communicants ?</w:t>
            </w:r>
          </w:p>
          <w:p w14:paraId="0ADA44C2" w14:textId="77777777" w:rsidR="00D53860" w:rsidRDefault="00D502B4">
            <w:pPr>
              <w:spacing w:after="30"/>
            </w:pPr>
            <w:r>
              <w:rPr>
                <w:color w:val="000000"/>
                <w:sz w:val="16"/>
                <w:szCs w:val="16"/>
              </w:rPr>
              <w:t>2. Quelle force explique ce principe ?</w:t>
            </w:r>
          </w:p>
          <w:p w14:paraId="728C73A8" w14:textId="77777777" w:rsidR="00D53860" w:rsidRDefault="00D502B4">
            <w:pPr>
              <w:spacing w:after="30"/>
            </w:pPr>
            <w:r>
              <w:rPr>
                <w:color w:val="000000"/>
                <w:sz w:val="16"/>
                <w:szCs w:val="16"/>
              </w:rPr>
              <w:t>3. Comment le château d'eau utilise-t-il ce principe ?</w:t>
            </w:r>
          </w:p>
          <w:p w14:paraId="113DE22E" w14:textId="77777777" w:rsidR="00D53860" w:rsidRDefault="00D502B4">
            <w:pPr>
              <w:spacing w:after="30"/>
            </w:pPr>
            <w:r>
              <w:rPr>
                <w:color w:val="000000"/>
                <w:sz w:val="16"/>
                <w:szCs w:val="16"/>
              </w:rPr>
              <w:t>4. Donne une application de ce principe dans l'agriculture.</w:t>
            </w:r>
          </w:p>
        </w:tc>
        <w:tc>
          <w:tcPr>
            <w:tcW w:w="1000" w:type="pct"/>
            <w:tcMar>
              <w:top w:w="60" w:type="dxa"/>
              <w:left w:w="100" w:type="dxa"/>
              <w:bottom w:w="60" w:type="dxa"/>
              <w:right w:w="100" w:type="dxa"/>
            </w:tcMar>
          </w:tcPr>
          <w:p w14:paraId="0E1AB2A4" w14:textId="77777777" w:rsidR="00D53860" w:rsidRDefault="00D502B4">
            <w:pPr>
              <w:spacing w:before="100" w:after="30"/>
            </w:pPr>
            <w:r>
              <w:rPr>
                <w:b/>
                <w:bCs/>
                <w:color w:val="C2185B"/>
                <w:sz w:val="17"/>
                <w:szCs w:val="17"/>
              </w:rPr>
              <w:lastRenderedPageBreak/>
              <w:t>Corrigé — Exercice 1</w:t>
            </w:r>
          </w:p>
          <w:p w14:paraId="3143EC56" w14:textId="77777777" w:rsidR="00D53860" w:rsidRDefault="00D502B4">
            <w:pPr>
              <w:spacing w:after="30"/>
            </w:pPr>
            <w:r>
              <w:rPr>
                <w:color w:val="C2185B"/>
                <w:sz w:val="16"/>
                <w:szCs w:val="16"/>
              </w:rPr>
              <w:t>1. Faux — L'eau atteint toujours le même niveau, quelle que soit la forme du récipient.</w:t>
            </w:r>
          </w:p>
          <w:p w14:paraId="15CE5FE9" w14:textId="77777777" w:rsidR="00D53860" w:rsidRDefault="00D502B4">
            <w:pPr>
              <w:spacing w:after="30"/>
            </w:pPr>
            <w:r>
              <w:rPr>
                <w:color w:val="C2185B"/>
                <w:sz w:val="16"/>
                <w:szCs w:val="16"/>
              </w:rPr>
              <w:t>2. Vrai</w:t>
            </w:r>
          </w:p>
          <w:p w14:paraId="294217C2" w14:textId="77777777" w:rsidR="00D53860" w:rsidRDefault="00D502B4">
            <w:pPr>
              <w:spacing w:after="30"/>
            </w:pPr>
            <w:r>
              <w:rPr>
                <w:color w:val="C2185B"/>
                <w:sz w:val="16"/>
                <w:szCs w:val="16"/>
              </w:rPr>
              <w:lastRenderedPageBreak/>
              <w:t>3. Vrai</w:t>
            </w:r>
          </w:p>
          <w:p w14:paraId="67962419" w14:textId="77777777" w:rsidR="00D53860" w:rsidRDefault="00D502B4">
            <w:pPr>
              <w:spacing w:after="30"/>
            </w:pPr>
            <w:r>
              <w:rPr>
                <w:color w:val="C2185B"/>
                <w:sz w:val="16"/>
                <w:szCs w:val="16"/>
              </w:rPr>
              <w:t>4. Faux — Il est utilisé pour la distribution de l'eau dans les villes et l'irrigation des champs.</w:t>
            </w:r>
          </w:p>
          <w:p w14:paraId="05F3BCE2" w14:textId="77777777" w:rsidR="00D53860" w:rsidRDefault="00D502B4">
            <w:pPr>
              <w:spacing w:before="100" w:after="30"/>
            </w:pPr>
            <w:r>
              <w:rPr>
                <w:b/>
                <w:bCs/>
                <w:color w:val="C2185B"/>
                <w:sz w:val="17"/>
                <w:szCs w:val="17"/>
              </w:rPr>
              <w:t>Corrigé — Exercice 2</w:t>
            </w:r>
          </w:p>
          <w:p w14:paraId="72A1EFDB" w14:textId="77777777" w:rsidR="00D53860" w:rsidRDefault="00D502B4">
            <w:pPr>
              <w:spacing w:after="30"/>
            </w:pPr>
            <w:r>
              <w:rPr>
                <w:color w:val="C2185B"/>
                <w:sz w:val="16"/>
                <w:szCs w:val="16"/>
              </w:rPr>
              <w:t>1. Des récipients reliés à leur base contiennent un liquide qui atteint toujours le même niveau.</w:t>
            </w:r>
          </w:p>
          <w:p w14:paraId="497BA8E2" w14:textId="77777777" w:rsidR="00D53860" w:rsidRDefault="00D502B4">
            <w:pPr>
              <w:spacing w:after="30"/>
            </w:pPr>
            <w:r>
              <w:rPr>
                <w:color w:val="C2185B"/>
                <w:sz w:val="16"/>
                <w:szCs w:val="16"/>
              </w:rPr>
              <w:t>2. La gravité.</w:t>
            </w:r>
          </w:p>
          <w:p w14:paraId="280AB767" w14:textId="77777777" w:rsidR="00D53860" w:rsidRDefault="00D502B4">
            <w:pPr>
              <w:spacing w:after="30"/>
            </w:pPr>
            <w:r>
              <w:rPr>
                <w:color w:val="C2185B"/>
                <w:sz w:val="16"/>
                <w:szCs w:val="16"/>
              </w:rPr>
              <w:t>3. Il est placé en hauteur et distribue l'eau par gravité aux habitations reliées par des tuyaux.</w:t>
            </w:r>
          </w:p>
          <w:p w14:paraId="3E2AA0F7" w14:textId="77777777" w:rsidR="00D53860" w:rsidRDefault="00D502B4">
            <w:pPr>
              <w:spacing w:after="30"/>
            </w:pPr>
            <w:r>
              <w:rPr>
                <w:color w:val="C2185B"/>
                <w:sz w:val="16"/>
                <w:szCs w:val="16"/>
              </w:rPr>
              <w:t>4. La répartition de l'eau d'irrigation dans un réseau de canaux reliés entre eux.</w:t>
            </w:r>
          </w:p>
        </w:tc>
        <w:tc>
          <w:tcPr>
            <w:tcW w:w="800" w:type="pct"/>
            <w:tcMar>
              <w:top w:w="60" w:type="dxa"/>
              <w:left w:w="100" w:type="dxa"/>
              <w:bottom w:w="60" w:type="dxa"/>
              <w:right w:w="100" w:type="dxa"/>
            </w:tcMar>
          </w:tcPr>
          <w:p w14:paraId="046E0691" w14:textId="77777777" w:rsidR="00D53860" w:rsidRDefault="00D502B4">
            <w:pPr>
              <w:spacing w:after="80"/>
            </w:pPr>
            <w:r>
              <w:rPr>
                <w:color w:val="000000"/>
                <w:sz w:val="16"/>
                <w:szCs w:val="16"/>
              </w:rPr>
              <w:lastRenderedPageBreak/>
              <w:t>Travail individuel écrit</w:t>
            </w:r>
          </w:p>
        </w:tc>
        <w:tc>
          <w:tcPr>
            <w:tcW w:w="800" w:type="pct"/>
            <w:tcMar>
              <w:top w:w="60" w:type="dxa"/>
              <w:left w:w="100" w:type="dxa"/>
              <w:bottom w:w="60" w:type="dxa"/>
              <w:right w:w="100" w:type="dxa"/>
            </w:tcMar>
          </w:tcPr>
          <w:p w14:paraId="0BFE8C32"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3F551163" w14:textId="77777777" w:rsidR="00D53860" w:rsidRDefault="00D53860">
            <w:pPr>
              <w:spacing w:after="80"/>
            </w:pPr>
          </w:p>
        </w:tc>
      </w:tr>
      <w:tr w:rsidR="00D53860" w14:paraId="0ECAF6A2" w14:textId="77777777">
        <w:tc>
          <w:tcPr>
            <w:tcW w:w="700" w:type="pct"/>
            <w:tcMar>
              <w:top w:w="60" w:type="dxa"/>
              <w:left w:w="100" w:type="dxa"/>
              <w:bottom w:w="60" w:type="dxa"/>
              <w:right w:w="100" w:type="dxa"/>
            </w:tcMar>
          </w:tcPr>
          <w:p w14:paraId="45CB052C" w14:textId="77777777" w:rsidR="00D53860" w:rsidRDefault="00D502B4">
            <w:pPr>
              <w:spacing w:after="80"/>
            </w:pPr>
            <w:r>
              <w:rPr>
                <w:b/>
                <w:bCs/>
                <w:color w:val="000000"/>
                <w:sz w:val="17"/>
                <w:szCs w:val="17"/>
              </w:rPr>
              <w:t>III. Évaluation (30 min)</w:t>
            </w:r>
          </w:p>
        </w:tc>
        <w:tc>
          <w:tcPr>
            <w:tcW w:w="1000" w:type="pct"/>
            <w:tcMar>
              <w:top w:w="60" w:type="dxa"/>
              <w:left w:w="100" w:type="dxa"/>
              <w:bottom w:w="60" w:type="dxa"/>
              <w:right w:w="100" w:type="dxa"/>
            </w:tcMar>
          </w:tcPr>
          <w:p w14:paraId="189249F2" w14:textId="77777777" w:rsidR="00D53860" w:rsidRDefault="00D502B4">
            <w:pPr>
              <w:spacing w:before="100" w:after="30"/>
            </w:pPr>
            <w:r>
              <w:rPr>
                <w:b/>
                <w:bCs/>
                <w:color w:val="1F4E79"/>
                <w:sz w:val="17"/>
                <w:szCs w:val="17"/>
              </w:rPr>
              <w:t>Exercice 1</w:t>
            </w:r>
          </w:p>
          <w:p w14:paraId="3F2B7E0A" w14:textId="77777777" w:rsidR="00D53860" w:rsidRDefault="00D502B4">
            <w:pPr>
              <w:spacing w:after="40"/>
            </w:pPr>
            <w:r>
              <w:rPr>
                <w:i/>
                <w:iCs/>
                <w:color w:val="000000"/>
                <w:sz w:val="16"/>
                <w:szCs w:val="16"/>
              </w:rPr>
              <w:t>Complète avec les mots suivants : vases communicants, gravité, château d'eau, irrigation.</w:t>
            </w:r>
          </w:p>
          <w:p w14:paraId="028F1729" w14:textId="77777777" w:rsidR="00D53860" w:rsidRDefault="00D502B4">
            <w:pPr>
              <w:spacing w:after="30"/>
            </w:pPr>
            <w:r>
              <w:rPr>
                <w:color w:val="000000"/>
                <w:sz w:val="16"/>
                <w:szCs w:val="16"/>
              </w:rPr>
              <w:t>Le principe des ……………… dit que l'eau atteint le même niveau dans des récipients reliés.</w:t>
            </w:r>
          </w:p>
          <w:p w14:paraId="467824FC" w14:textId="77777777" w:rsidR="00D53860" w:rsidRDefault="00D502B4">
            <w:pPr>
              <w:spacing w:after="30"/>
            </w:pPr>
            <w:r>
              <w:rPr>
                <w:color w:val="000000"/>
                <w:sz w:val="16"/>
                <w:szCs w:val="16"/>
              </w:rPr>
              <w:t>Ce phénomène s'explique par la ……………….</w:t>
            </w:r>
          </w:p>
          <w:p w14:paraId="0A2FAE05" w14:textId="77777777" w:rsidR="00D53860" w:rsidRDefault="00D502B4">
            <w:pPr>
              <w:spacing w:after="30"/>
            </w:pPr>
            <w:r>
              <w:rPr>
                <w:color w:val="000000"/>
                <w:sz w:val="16"/>
                <w:szCs w:val="16"/>
              </w:rPr>
              <w:t>Le ……………… distribue l'eau par gravité grâce à ce principe.</w:t>
            </w:r>
          </w:p>
          <w:p w14:paraId="6233B175" w14:textId="77777777" w:rsidR="00D53860" w:rsidRDefault="00D502B4">
            <w:pPr>
              <w:spacing w:after="30"/>
            </w:pPr>
            <w:r>
              <w:rPr>
                <w:color w:val="000000"/>
                <w:sz w:val="16"/>
                <w:szCs w:val="16"/>
              </w:rPr>
              <w:t>Ce principe permet aussi de répartir l'eau dans les canaux d'……………….</w:t>
            </w:r>
          </w:p>
          <w:p w14:paraId="742BC5D2" w14:textId="77777777" w:rsidR="00D53860" w:rsidRDefault="00D502B4">
            <w:pPr>
              <w:spacing w:before="100" w:after="30"/>
            </w:pPr>
            <w:r>
              <w:rPr>
                <w:b/>
                <w:bCs/>
                <w:color w:val="1F4E79"/>
                <w:sz w:val="17"/>
                <w:szCs w:val="17"/>
              </w:rPr>
              <w:t>Exercice 2</w:t>
            </w:r>
          </w:p>
          <w:p w14:paraId="4E50EDD8" w14:textId="77777777" w:rsidR="00D53860" w:rsidRDefault="00D502B4">
            <w:pPr>
              <w:spacing w:after="40"/>
            </w:pPr>
            <w:r>
              <w:rPr>
                <w:i/>
                <w:iCs/>
                <w:color w:val="000000"/>
                <w:sz w:val="16"/>
                <w:szCs w:val="16"/>
              </w:rPr>
              <w:t>Termine chaque phrase.</w:t>
            </w:r>
          </w:p>
          <w:p w14:paraId="11C1482B" w14:textId="77777777" w:rsidR="00D53860" w:rsidRDefault="00D502B4">
            <w:pPr>
              <w:spacing w:after="30"/>
            </w:pPr>
            <w:r>
              <w:rPr>
                <w:color w:val="000000"/>
                <w:sz w:val="16"/>
                <w:szCs w:val="16"/>
              </w:rPr>
              <w:t>1. Dans des vases communicants, l'eau atteint …………………………………</w:t>
            </w:r>
          </w:p>
          <w:p w14:paraId="3EFA6526" w14:textId="77777777" w:rsidR="00D53860" w:rsidRDefault="00D502B4">
            <w:pPr>
              <w:spacing w:after="30"/>
            </w:pPr>
            <w:r>
              <w:rPr>
                <w:color w:val="000000"/>
                <w:sz w:val="16"/>
                <w:szCs w:val="16"/>
              </w:rPr>
              <w:t>2. Le château d'eau est placé en hauteur pour distribuer l'eau …………………………………</w:t>
            </w:r>
          </w:p>
          <w:p w14:paraId="2707403E" w14:textId="77777777" w:rsidR="00D53860" w:rsidRDefault="00D502B4">
            <w:pPr>
              <w:spacing w:after="30"/>
            </w:pPr>
            <w:r>
              <w:rPr>
                <w:color w:val="000000"/>
                <w:sz w:val="16"/>
                <w:szCs w:val="16"/>
              </w:rPr>
              <w:t>3. Le principe des vases communicants s'explique par …………………………………</w:t>
            </w:r>
          </w:p>
          <w:p w14:paraId="5C385167" w14:textId="77777777" w:rsidR="00D53860" w:rsidRDefault="00D502B4">
            <w:pPr>
              <w:spacing w:after="30"/>
            </w:pPr>
            <w:r>
              <w:rPr>
                <w:color w:val="000000"/>
                <w:sz w:val="16"/>
                <w:szCs w:val="16"/>
              </w:rPr>
              <w:t>4. Ce principe permet de répartir l'eau d'irrigation dans …………………………………</w:t>
            </w:r>
          </w:p>
        </w:tc>
        <w:tc>
          <w:tcPr>
            <w:tcW w:w="1000" w:type="pct"/>
            <w:tcMar>
              <w:top w:w="60" w:type="dxa"/>
              <w:left w:w="100" w:type="dxa"/>
              <w:bottom w:w="60" w:type="dxa"/>
              <w:right w:w="100" w:type="dxa"/>
            </w:tcMar>
          </w:tcPr>
          <w:p w14:paraId="7797D62C" w14:textId="77777777" w:rsidR="00D53860" w:rsidRDefault="00D502B4">
            <w:pPr>
              <w:spacing w:before="100" w:after="30"/>
            </w:pPr>
            <w:r>
              <w:rPr>
                <w:b/>
                <w:bCs/>
                <w:color w:val="C2185B"/>
                <w:sz w:val="17"/>
                <w:szCs w:val="17"/>
              </w:rPr>
              <w:t>Corrigé — Exercice 1</w:t>
            </w:r>
          </w:p>
          <w:p w14:paraId="17005C8F" w14:textId="77777777" w:rsidR="00D53860" w:rsidRDefault="00D502B4">
            <w:pPr>
              <w:spacing w:after="30"/>
            </w:pPr>
            <w:r>
              <w:rPr>
                <w:color w:val="C2185B"/>
                <w:sz w:val="16"/>
                <w:szCs w:val="16"/>
              </w:rPr>
              <w:t>Le principe des vases communicants dit que l'eau atteint le même niveau dans des récipients reliés.</w:t>
            </w:r>
          </w:p>
          <w:p w14:paraId="03EB961F" w14:textId="77777777" w:rsidR="00D53860" w:rsidRDefault="00D502B4">
            <w:pPr>
              <w:spacing w:after="30"/>
            </w:pPr>
            <w:r>
              <w:rPr>
                <w:color w:val="C2185B"/>
                <w:sz w:val="16"/>
                <w:szCs w:val="16"/>
              </w:rPr>
              <w:t>Ce phénomène s'explique par la gravité.</w:t>
            </w:r>
          </w:p>
          <w:p w14:paraId="7FEAD144" w14:textId="77777777" w:rsidR="00D53860" w:rsidRDefault="00D502B4">
            <w:pPr>
              <w:spacing w:after="30"/>
            </w:pPr>
            <w:r>
              <w:rPr>
                <w:color w:val="C2185B"/>
                <w:sz w:val="16"/>
                <w:szCs w:val="16"/>
              </w:rPr>
              <w:t>Le château d'eau distribue l'eau par gravité grâce à ce principe.</w:t>
            </w:r>
          </w:p>
          <w:p w14:paraId="6E6B0BC5" w14:textId="77777777" w:rsidR="00D53860" w:rsidRDefault="00D502B4">
            <w:pPr>
              <w:spacing w:after="30"/>
            </w:pPr>
            <w:r>
              <w:rPr>
                <w:color w:val="C2185B"/>
                <w:sz w:val="16"/>
                <w:szCs w:val="16"/>
              </w:rPr>
              <w:t>Ce principe permet aussi de répartir l'eau dans les canaux d'irrigation.</w:t>
            </w:r>
          </w:p>
          <w:p w14:paraId="1BAF7E54" w14:textId="77777777" w:rsidR="00D53860" w:rsidRDefault="00D502B4">
            <w:pPr>
              <w:spacing w:before="100" w:after="30"/>
            </w:pPr>
            <w:r>
              <w:rPr>
                <w:b/>
                <w:bCs/>
                <w:color w:val="C2185B"/>
                <w:sz w:val="17"/>
                <w:szCs w:val="17"/>
              </w:rPr>
              <w:t>Corrigé — Exercice 2</w:t>
            </w:r>
          </w:p>
          <w:p w14:paraId="368E1670" w14:textId="77777777" w:rsidR="00D53860" w:rsidRDefault="00D502B4">
            <w:pPr>
              <w:spacing w:after="30"/>
            </w:pPr>
            <w:r>
              <w:rPr>
                <w:color w:val="C2185B"/>
                <w:sz w:val="16"/>
                <w:szCs w:val="16"/>
              </w:rPr>
              <w:t>1. Dans des vases communicants, l'eau atteint toujours le même niveau, quelle que soit la forme du récipient.</w:t>
            </w:r>
          </w:p>
          <w:p w14:paraId="03FF89D4" w14:textId="77777777" w:rsidR="00D53860" w:rsidRDefault="00D502B4">
            <w:pPr>
              <w:spacing w:after="30"/>
            </w:pPr>
            <w:r>
              <w:rPr>
                <w:color w:val="C2185B"/>
                <w:sz w:val="16"/>
                <w:szCs w:val="16"/>
              </w:rPr>
              <w:t>2. Le château d'eau est placé en hauteur pour distribuer l'eau par gravité aux habitations.</w:t>
            </w:r>
          </w:p>
          <w:p w14:paraId="7D5733E6" w14:textId="77777777" w:rsidR="00D53860" w:rsidRDefault="00D502B4">
            <w:pPr>
              <w:spacing w:after="30"/>
            </w:pPr>
            <w:r>
              <w:rPr>
                <w:color w:val="C2185B"/>
                <w:sz w:val="16"/>
                <w:szCs w:val="16"/>
              </w:rPr>
              <w:t>3. Le principe des vases communicants s'explique par la gravité.</w:t>
            </w:r>
          </w:p>
          <w:p w14:paraId="156EED00" w14:textId="77777777" w:rsidR="00D53860" w:rsidRDefault="00D502B4">
            <w:pPr>
              <w:spacing w:after="30"/>
            </w:pPr>
            <w:r>
              <w:rPr>
                <w:color w:val="C2185B"/>
                <w:sz w:val="16"/>
                <w:szCs w:val="16"/>
              </w:rPr>
              <w:t>4. Ce principe permet de répartir l'eau d'irrigation dans un réseau de canaux reliés entre eux.</w:t>
            </w:r>
          </w:p>
        </w:tc>
        <w:tc>
          <w:tcPr>
            <w:tcW w:w="800" w:type="pct"/>
            <w:tcMar>
              <w:top w:w="60" w:type="dxa"/>
              <w:left w:w="100" w:type="dxa"/>
              <w:bottom w:w="60" w:type="dxa"/>
              <w:right w:w="100" w:type="dxa"/>
            </w:tcMar>
          </w:tcPr>
          <w:p w14:paraId="5B86E8CC" w14:textId="77777777" w:rsidR="00D53860" w:rsidRDefault="00D502B4">
            <w:pPr>
              <w:spacing w:after="80"/>
            </w:pPr>
            <w:r>
              <w:rPr>
                <w:color w:val="000000"/>
                <w:sz w:val="16"/>
                <w:szCs w:val="16"/>
              </w:rPr>
              <w:t>Travail individuel écrit noté</w:t>
            </w:r>
          </w:p>
        </w:tc>
        <w:tc>
          <w:tcPr>
            <w:tcW w:w="800" w:type="pct"/>
            <w:tcMar>
              <w:top w:w="60" w:type="dxa"/>
              <w:left w:w="100" w:type="dxa"/>
              <w:bottom w:w="60" w:type="dxa"/>
              <w:right w:w="100" w:type="dxa"/>
            </w:tcMar>
          </w:tcPr>
          <w:p w14:paraId="619DC51B"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7C9F8555" w14:textId="77777777" w:rsidR="00D53860" w:rsidRDefault="00D53860">
            <w:pPr>
              <w:spacing w:after="80"/>
            </w:pPr>
          </w:p>
        </w:tc>
      </w:tr>
    </w:tbl>
    <w:p w14:paraId="1B6455C8" w14:textId="77777777" w:rsidR="00D53860" w:rsidRDefault="00D502B4">
      <w:r>
        <w:br w:type="page"/>
      </w:r>
    </w:p>
    <w:p w14:paraId="733BA495" w14:textId="77777777" w:rsidR="00D53860" w:rsidRDefault="00D502B4">
      <w:pPr>
        <w:spacing w:after="40"/>
        <w:jc w:val="center"/>
      </w:pPr>
      <w:r>
        <w:rPr>
          <w:b/>
          <w:bCs/>
          <w:color w:val="1F4E79"/>
          <w:sz w:val="16"/>
          <w:szCs w:val="16"/>
        </w:rPr>
        <w:lastRenderedPageBreak/>
        <w:t>SÉANCE 38 / 42</w:t>
      </w:r>
    </w:p>
    <w:p w14:paraId="5225DA8B" w14:textId="77777777" w:rsidR="00D53860" w:rsidRDefault="00D502B4">
      <w:pPr>
        <w:spacing w:before="100" w:after="200"/>
        <w:jc w:val="center"/>
      </w:pPr>
      <w:r>
        <w:rPr>
          <w:b/>
          <w:bCs/>
          <w:color w:val="C00000"/>
          <w:sz w:val="30"/>
          <w:szCs w:val="30"/>
        </w:rPr>
        <w:t>Le principe des vases communicants</w:t>
      </w:r>
    </w:p>
    <w:p w14:paraId="113DEE6D" w14:textId="77777777" w:rsidR="00D53860" w:rsidRDefault="00D502B4">
      <w:pPr>
        <w:spacing w:after="90"/>
      </w:pPr>
      <w:r>
        <w:rPr>
          <w:color w:val="000000"/>
        </w:rPr>
        <w:t xml:space="preserve">Quand plusieurs récipients sont reliés entre eux à leur base, on parle de </w:t>
      </w:r>
      <w:r>
        <w:rPr>
          <w:b/>
          <w:bCs/>
          <w:color w:val="1F4E79"/>
        </w:rPr>
        <w:t>vases communicants</w:t>
      </w:r>
      <w:r>
        <w:rPr>
          <w:color w:val="000000"/>
        </w:rPr>
        <w:t>.</w:t>
      </w:r>
    </w:p>
    <w:p w14:paraId="0FF07C9B" w14:textId="77777777" w:rsidR="00D53860" w:rsidRDefault="00D502B4">
      <w:pPr>
        <w:spacing w:before="160" w:after="100"/>
      </w:pPr>
      <w:r>
        <w:rPr>
          <w:b/>
          <w:bCs/>
          <w:color w:val="1E7B34"/>
          <w:sz w:val="22"/>
          <w:szCs w:val="22"/>
        </w:rPr>
        <w:t>Le principe</w:t>
      </w:r>
    </w:p>
    <w:p w14:paraId="17E8F1D8" w14:textId="77777777" w:rsidR="00D53860" w:rsidRDefault="00D502B4">
      <w:pPr>
        <w:spacing w:after="90"/>
      </w:pPr>
      <w:r>
        <w:rPr>
          <w:color w:val="000000"/>
        </w:rPr>
        <w:t xml:space="preserve">L'eau (ou tout autre liquide) contenue dans des </w:t>
      </w:r>
      <w:r>
        <w:rPr>
          <w:b/>
          <w:bCs/>
          <w:color w:val="1F4E79"/>
        </w:rPr>
        <w:t>vases communicants</w:t>
      </w:r>
      <w:r>
        <w:rPr>
          <w:color w:val="000000"/>
        </w:rPr>
        <w:t xml:space="preserve"> atteint toujours le même niveau dans chaque récipient, quelle que soit sa forme.</w:t>
      </w:r>
    </w:p>
    <w:p w14:paraId="5E92B366" w14:textId="77777777" w:rsidR="00D53860" w:rsidRDefault="00D502B4">
      <w:pPr>
        <w:spacing w:after="90"/>
      </w:pPr>
      <w:r>
        <w:rPr>
          <w:color w:val="000000"/>
        </w:rPr>
        <w:t xml:space="preserve">Ce phénomène s'explique par la </w:t>
      </w:r>
      <w:r>
        <w:rPr>
          <w:b/>
          <w:bCs/>
          <w:color w:val="1F4E79"/>
        </w:rPr>
        <w:t>gravité</w:t>
      </w:r>
      <w:r>
        <w:rPr>
          <w:color w:val="000000"/>
        </w:rPr>
        <w:t>, qui attire l'eau vers le bas et l'oblige à se répartir jusqu'à ce que la pression soit égale partout au même niveau.</w:t>
      </w:r>
    </w:p>
    <w:p w14:paraId="3CF93848" w14:textId="77777777" w:rsidR="00D53860" w:rsidRDefault="00D502B4">
      <w:pPr>
        <w:spacing w:before="160" w:after="100"/>
      </w:pPr>
      <w:r>
        <w:rPr>
          <w:b/>
          <w:bCs/>
          <w:color w:val="1E7B34"/>
          <w:sz w:val="22"/>
          <w:szCs w:val="22"/>
        </w:rPr>
        <w:t>Application à la distribution d'eau dans les villes</w:t>
      </w:r>
    </w:p>
    <w:p w14:paraId="3FF0EF08" w14:textId="77777777" w:rsidR="00D53860" w:rsidRDefault="00D502B4">
      <w:pPr>
        <w:spacing w:after="90"/>
      </w:pPr>
      <w:r>
        <w:rPr>
          <w:color w:val="000000"/>
        </w:rPr>
        <w:t xml:space="preserve">Le </w:t>
      </w:r>
      <w:r>
        <w:rPr>
          <w:b/>
          <w:bCs/>
          <w:color w:val="1F4E79"/>
        </w:rPr>
        <w:t>château d'eau</w:t>
      </w:r>
      <w:r>
        <w:rPr>
          <w:color w:val="000000"/>
        </w:rPr>
        <w:t xml:space="preserve">, placé en hauteur, est relié par des tuyaux aux habitations. Grâce au principe des </w:t>
      </w:r>
      <w:r>
        <w:rPr>
          <w:b/>
          <w:bCs/>
          <w:color w:val="1F4E79"/>
        </w:rPr>
        <w:t>vases communicants</w:t>
      </w:r>
      <w:r>
        <w:rPr>
          <w:color w:val="000000"/>
        </w:rPr>
        <w:t xml:space="preserve">, l'eau monte dans les tuyaux des maisons jusqu'à un niveau proche de celui du </w:t>
      </w:r>
      <w:r>
        <w:rPr>
          <w:b/>
          <w:bCs/>
          <w:color w:val="1F4E79"/>
        </w:rPr>
        <w:t>château d'eau</w:t>
      </w:r>
      <w:r>
        <w:rPr>
          <w:color w:val="000000"/>
        </w:rPr>
        <w:t>, ce qui permet de distribuer l'eau sans avoir besoin d'une pompe à chaque habitation.</w:t>
      </w:r>
    </w:p>
    <w:p w14:paraId="190EEDAF" w14:textId="77777777" w:rsidR="00D53860" w:rsidRDefault="00D502B4">
      <w:pPr>
        <w:spacing w:before="160" w:after="100"/>
      </w:pPr>
      <w:r>
        <w:rPr>
          <w:b/>
          <w:bCs/>
          <w:color w:val="1E7B34"/>
          <w:sz w:val="22"/>
          <w:szCs w:val="22"/>
        </w:rPr>
        <w:t>Application à la distribution d'eau dans les champs</w:t>
      </w:r>
    </w:p>
    <w:p w14:paraId="6CC11C00" w14:textId="77777777" w:rsidR="00D53860" w:rsidRDefault="00D502B4">
      <w:pPr>
        <w:spacing w:after="90"/>
      </w:pPr>
      <w:r>
        <w:rPr>
          <w:color w:val="000000"/>
        </w:rPr>
        <w:t xml:space="preserve">Un réservoir surélevé ou un canal situé en amont peut alimenter par </w:t>
      </w:r>
      <w:r>
        <w:rPr>
          <w:b/>
          <w:bCs/>
          <w:color w:val="1F4E79"/>
        </w:rPr>
        <w:t>gravité</w:t>
      </w:r>
      <w:r>
        <w:rPr>
          <w:color w:val="000000"/>
        </w:rPr>
        <w:t xml:space="preserve"> tout un réseau de canaux d'irrigation reliés entre eux, ce qui répartit l'eau dans plusieurs parcelles de culture.</w:t>
      </w:r>
    </w:p>
    <w:p w14:paraId="475C2C80" w14:textId="77777777" w:rsidR="00D53860" w:rsidRDefault="00D502B4">
      <w:pPr>
        <w:spacing w:before="200" w:after="160"/>
      </w:pPr>
      <w:r>
        <w:rPr>
          <w:b/>
          <w:bCs/>
          <w:color w:val="000000"/>
          <w:sz w:val="24"/>
          <w:szCs w:val="24"/>
        </w:rPr>
        <w:t>EXERCICES</w:t>
      </w:r>
    </w:p>
    <w:p w14:paraId="3624181F" w14:textId="77777777" w:rsidR="00D53860" w:rsidRDefault="00D502B4">
      <w:pPr>
        <w:spacing w:before="100" w:after="30"/>
      </w:pPr>
      <w:r>
        <w:rPr>
          <w:b/>
          <w:bCs/>
          <w:color w:val="1F4E79"/>
          <w:sz w:val="17"/>
          <w:szCs w:val="17"/>
        </w:rPr>
        <w:t>Exercice 1</w:t>
      </w:r>
    </w:p>
    <w:p w14:paraId="21BE2D23" w14:textId="77777777" w:rsidR="00D53860" w:rsidRDefault="00D502B4">
      <w:pPr>
        <w:spacing w:after="40"/>
      </w:pPr>
      <w:r>
        <w:rPr>
          <w:i/>
          <w:iCs/>
          <w:color w:val="000000"/>
          <w:sz w:val="16"/>
          <w:szCs w:val="16"/>
        </w:rPr>
        <w:t>Réponds par Vrai (V) ou Faux (F). Justifie chaque réponse fausse.</w:t>
      </w:r>
    </w:p>
    <w:p w14:paraId="17D66352" w14:textId="77777777" w:rsidR="00D53860" w:rsidRDefault="00D502B4">
      <w:pPr>
        <w:spacing w:after="30"/>
      </w:pPr>
      <w:r>
        <w:rPr>
          <w:color w:val="000000"/>
          <w:sz w:val="16"/>
          <w:szCs w:val="16"/>
        </w:rPr>
        <w:t>1. Dans des vases communicants, l'eau atteint des niveaux différents selon la forme du récipient.</w:t>
      </w:r>
    </w:p>
    <w:p w14:paraId="16ACFED5" w14:textId="77777777" w:rsidR="00D53860" w:rsidRDefault="00D502B4">
      <w:pPr>
        <w:spacing w:after="30"/>
      </w:pPr>
      <w:r>
        <w:rPr>
          <w:color w:val="000000"/>
          <w:sz w:val="16"/>
          <w:szCs w:val="16"/>
        </w:rPr>
        <w:t>2. Le principe des vases communicants s'explique par la gravité.</w:t>
      </w:r>
    </w:p>
    <w:p w14:paraId="05B8F425" w14:textId="77777777" w:rsidR="00D53860" w:rsidRDefault="00D502B4">
      <w:pPr>
        <w:spacing w:after="30"/>
      </w:pPr>
      <w:r>
        <w:rPr>
          <w:color w:val="000000"/>
          <w:sz w:val="16"/>
          <w:szCs w:val="16"/>
        </w:rPr>
        <w:t>3. Le château d'eau permet de distribuer l'eau par gravité grâce à ce principe.</w:t>
      </w:r>
    </w:p>
    <w:p w14:paraId="237ADCDA" w14:textId="77777777" w:rsidR="00D53860" w:rsidRDefault="00D502B4">
      <w:pPr>
        <w:spacing w:after="30"/>
      </w:pPr>
      <w:r>
        <w:rPr>
          <w:color w:val="000000"/>
          <w:sz w:val="16"/>
          <w:szCs w:val="16"/>
        </w:rPr>
        <w:t>4. Ce principe n'a aucune application pratique.</w:t>
      </w:r>
    </w:p>
    <w:p w14:paraId="3B774D85" w14:textId="77777777" w:rsidR="00D53860" w:rsidRDefault="00D502B4">
      <w:pPr>
        <w:spacing w:before="100" w:after="30"/>
      </w:pPr>
      <w:r>
        <w:rPr>
          <w:b/>
          <w:bCs/>
          <w:color w:val="1F4E79"/>
          <w:sz w:val="17"/>
          <w:szCs w:val="17"/>
        </w:rPr>
        <w:t>Exercice 2</w:t>
      </w:r>
    </w:p>
    <w:p w14:paraId="6AE5B53D" w14:textId="77777777" w:rsidR="00D53860" w:rsidRDefault="00D502B4">
      <w:pPr>
        <w:spacing w:after="40"/>
      </w:pPr>
      <w:r>
        <w:rPr>
          <w:i/>
          <w:iCs/>
          <w:color w:val="000000"/>
          <w:sz w:val="16"/>
          <w:szCs w:val="16"/>
        </w:rPr>
        <w:t>Réponds aux questions suivantes par une phrase complète.</w:t>
      </w:r>
    </w:p>
    <w:p w14:paraId="0966E1C5" w14:textId="77777777" w:rsidR="00D53860" w:rsidRDefault="00D502B4">
      <w:pPr>
        <w:spacing w:after="30"/>
      </w:pPr>
      <w:r>
        <w:rPr>
          <w:color w:val="000000"/>
          <w:sz w:val="16"/>
          <w:szCs w:val="16"/>
        </w:rPr>
        <w:t>1. Qu'est-ce que le principe des vases communicants ?</w:t>
      </w:r>
    </w:p>
    <w:p w14:paraId="4AEFF8BD" w14:textId="77777777" w:rsidR="00D53860" w:rsidRDefault="00D502B4">
      <w:pPr>
        <w:spacing w:after="30"/>
      </w:pPr>
      <w:r>
        <w:rPr>
          <w:color w:val="000000"/>
          <w:sz w:val="16"/>
          <w:szCs w:val="16"/>
        </w:rPr>
        <w:t>2. Quelle force explique ce principe ?</w:t>
      </w:r>
    </w:p>
    <w:p w14:paraId="73265102" w14:textId="77777777" w:rsidR="00D53860" w:rsidRDefault="00D502B4">
      <w:pPr>
        <w:spacing w:after="30"/>
      </w:pPr>
      <w:r>
        <w:rPr>
          <w:color w:val="000000"/>
          <w:sz w:val="16"/>
          <w:szCs w:val="16"/>
        </w:rPr>
        <w:t>3. Comment le château d'eau utilise-t-il ce principe ?</w:t>
      </w:r>
    </w:p>
    <w:p w14:paraId="1FFEBE94" w14:textId="77777777" w:rsidR="00D53860" w:rsidRDefault="00D502B4">
      <w:pPr>
        <w:spacing w:after="30"/>
      </w:pPr>
      <w:r>
        <w:rPr>
          <w:color w:val="000000"/>
          <w:sz w:val="16"/>
          <w:szCs w:val="16"/>
        </w:rPr>
        <w:t>4. Donne une application de ce principe dans l'agriculture.</w:t>
      </w:r>
    </w:p>
    <w:p w14:paraId="0AE1E931" w14:textId="77777777" w:rsidR="00D53860" w:rsidRDefault="00D502B4">
      <w:pPr>
        <w:spacing w:before="100" w:after="30"/>
      </w:pPr>
      <w:r>
        <w:rPr>
          <w:b/>
          <w:bCs/>
          <w:color w:val="1F4E79"/>
          <w:sz w:val="17"/>
          <w:szCs w:val="17"/>
        </w:rPr>
        <w:t>Exercice 3</w:t>
      </w:r>
    </w:p>
    <w:p w14:paraId="17BBC3D6" w14:textId="77777777" w:rsidR="00D53860" w:rsidRDefault="00D502B4">
      <w:pPr>
        <w:spacing w:after="40"/>
      </w:pPr>
      <w:r>
        <w:rPr>
          <w:i/>
          <w:iCs/>
          <w:color w:val="000000"/>
          <w:sz w:val="16"/>
          <w:szCs w:val="16"/>
        </w:rPr>
        <w:t>Complète avec les mots suivants : vases communicants, gravité, château d'eau, irrigation.</w:t>
      </w:r>
    </w:p>
    <w:p w14:paraId="1954A3B7" w14:textId="77777777" w:rsidR="00D53860" w:rsidRDefault="00D502B4">
      <w:pPr>
        <w:spacing w:after="30"/>
      </w:pPr>
      <w:r>
        <w:rPr>
          <w:color w:val="000000"/>
          <w:sz w:val="16"/>
          <w:szCs w:val="16"/>
        </w:rPr>
        <w:t>Le principe des ……………… dit que l'eau atteint le même niveau dans des récipients reliés.</w:t>
      </w:r>
    </w:p>
    <w:p w14:paraId="5F195515" w14:textId="77777777" w:rsidR="00D53860" w:rsidRDefault="00D502B4">
      <w:pPr>
        <w:spacing w:after="30"/>
      </w:pPr>
      <w:r>
        <w:rPr>
          <w:color w:val="000000"/>
          <w:sz w:val="16"/>
          <w:szCs w:val="16"/>
        </w:rPr>
        <w:t>Ce phénomène s'explique par la ……………….</w:t>
      </w:r>
    </w:p>
    <w:p w14:paraId="69E1E9E8" w14:textId="77777777" w:rsidR="00D53860" w:rsidRDefault="00D502B4">
      <w:pPr>
        <w:spacing w:after="30"/>
      </w:pPr>
      <w:r>
        <w:rPr>
          <w:color w:val="000000"/>
          <w:sz w:val="16"/>
          <w:szCs w:val="16"/>
        </w:rPr>
        <w:t>Le ……………… distribue l'eau par gravité grâce à ce principe.</w:t>
      </w:r>
    </w:p>
    <w:p w14:paraId="1AD75CF9" w14:textId="77777777" w:rsidR="00D53860" w:rsidRDefault="00D502B4">
      <w:pPr>
        <w:spacing w:after="30"/>
      </w:pPr>
      <w:r>
        <w:rPr>
          <w:color w:val="000000"/>
          <w:sz w:val="16"/>
          <w:szCs w:val="16"/>
        </w:rPr>
        <w:t>Ce principe permet aussi de répartir l'eau dans les canaux d'……………….</w:t>
      </w:r>
    </w:p>
    <w:p w14:paraId="53168151" w14:textId="77777777" w:rsidR="00D53860" w:rsidRDefault="00D502B4">
      <w:pPr>
        <w:spacing w:before="100" w:after="30"/>
      </w:pPr>
      <w:r>
        <w:rPr>
          <w:b/>
          <w:bCs/>
          <w:color w:val="1F4E79"/>
          <w:sz w:val="17"/>
          <w:szCs w:val="17"/>
        </w:rPr>
        <w:t>Exercice 4</w:t>
      </w:r>
    </w:p>
    <w:p w14:paraId="216BD77F" w14:textId="77777777" w:rsidR="00D53860" w:rsidRDefault="00D502B4">
      <w:pPr>
        <w:spacing w:after="40"/>
      </w:pPr>
      <w:r>
        <w:rPr>
          <w:i/>
          <w:iCs/>
          <w:color w:val="000000"/>
          <w:sz w:val="16"/>
          <w:szCs w:val="16"/>
        </w:rPr>
        <w:t>Termine chaque phrase.</w:t>
      </w:r>
    </w:p>
    <w:p w14:paraId="4136D929" w14:textId="77777777" w:rsidR="00D53860" w:rsidRDefault="00D502B4">
      <w:pPr>
        <w:spacing w:after="30"/>
      </w:pPr>
      <w:r>
        <w:rPr>
          <w:color w:val="000000"/>
          <w:sz w:val="16"/>
          <w:szCs w:val="16"/>
        </w:rPr>
        <w:t>1. Dans des vases communicants, l'eau atteint …………………………………</w:t>
      </w:r>
    </w:p>
    <w:p w14:paraId="7035D24F" w14:textId="77777777" w:rsidR="00D53860" w:rsidRDefault="00D502B4">
      <w:pPr>
        <w:spacing w:after="30"/>
      </w:pPr>
      <w:r>
        <w:rPr>
          <w:color w:val="000000"/>
          <w:sz w:val="16"/>
          <w:szCs w:val="16"/>
        </w:rPr>
        <w:t>2. Le château d'eau est placé en hauteur pour distribuer l'eau …………………………………</w:t>
      </w:r>
    </w:p>
    <w:p w14:paraId="5BD2076D" w14:textId="77777777" w:rsidR="00D53860" w:rsidRDefault="00D502B4">
      <w:pPr>
        <w:spacing w:after="30"/>
      </w:pPr>
      <w:r>
        <w:rPr>
          <w:color w:val="000000"/>
          <w:sz w:val="16"/>
          <w:szCs w:val="16"/>
        </w:rPr>
        <w:t>3. Le principe des vases communicants s'explique par …………………………………</w:t>
      </w:r>
    </w:p>
    <w:p w14:paraId="2373BBA3" w14:textId="77777777" w:rsidR="00D53860" w:rsidRDefault="00D502B4">
      <w:pPr>
        <w:spacing w:after="30"/>
      </w:pPr>
      <w:r>
        <w:rPr>
          <w:color w:val="000000"/>
          <w:sz w:val="16"/>
          <w:szCs w:val="16"/>
        </w:rPr>
        <w:t>4. Ce principe permet de répartir l'eau d'irrigation dans …………………………………</w:t>
      </w:r>
    </w:p>
    <w:p w14:paraId="29F22A4B" w14:textId="77777777" w:rsidR="00D53860" w:rsidRDefault="00D502B4">
      <w:pPr>
        <w:spacing w:before="100" w:after="30"/>
      </w:pPr>
      <w:r>
        <w:rPr>
          <w:b/>
          <w:bCs/>
          <w:color w:val="C2185B"/>
          <w:sz w:val="17"/>
          <w:szCs w:val="17"/>
        </w:rPr>
        <w:t>Corrigé — Exercice 1</w:t>
      </w:r>
    </w:p>
    <w:p w14:paraId="4A4D3D10" w14:textId="77777777" w:rsidR="00D53860" w:rsidRDefault="00D502B4">
      <w:pPr>
        <w:spacing w:after="30"/>
      </w:pPr>
      <w:r>
        <w:rPr>
          <w:color w:val="C2185B"/>
          <w:sz w:val="16"/>
          <w:szCs w:val="16"/>
        </w:rPr>
        <w:t>1. Faux — L'eau atteint toujours le même niveau, quelle que soit la forme du récipient.</w:t>
      </w:r>
    </w:p>
    <w:p w14:paraId="102C6309" w14:textId="77777777" w:rsidR="00D53860" w:rsidRDefault="00D502B4">
      <w:pPr>
        <w:spacing w:after="30"/>
      </w:pPr>
      <w:r>
        <w:rPr>
          <w:color w:val="C2185B"/>
          <w:sz w:val="16"/>
          <w:szCs w:val="16"/>
        </w:rPr>
        <w:t>2. Vrai</w:t>
      </w:r>
    </w:p>
    <w:p w14:paraId="11E00A0B" w14:textId="77777777" w:rsidR="00D53860" w:rsidRDefault="00D502B4">
      <w:pPr>
        <w:spacing w:after="30"/>
      </w:pPr>
      <w:r>
        <w:rPr>
          <w:color w:val="C2185B"/>
          <w:sz w:val="16"/>
          <w:szCs w:val="16"/>
        </w:rPr>
        <w:t>3. Vrai</w:t>
      </w:r>
    </w:p>
    <w:p w14:paraId="5AEDFD32" w14:textId="77777777" w:rsidR="00D53860" w:rsidRDefault="00D502B4">
      <w:pPr>
        <w:spacing w:after="30"/>
      </w:pPr>
      <w:r>
        <w:rPr>
          <w:color w:val="C2185B"/>
          <w:sz w:val="16"/>
          <w:szCs w:val="16"/>
        </w:rPr>
        <w:t>4. Faux — Il est utilisé pour la distribution de l'eau dans les villes et l'irrigation des champs.</w:t>
      </w:r>
    </w:p>
    <w:p w14:paraId="77173FA7" w14:textId="77777777" w:rsidR="00D53860" w:rsidRDefault="00D502B4">
      <w:pPr>
        <w:spacing w:before="100" w:after="30"/>
      </w:pPr>
      <w:r>
        <w:rPr>
          <w:b/>
          <w:bCs/>
          <w:color w:val="C2185B"/>
          <w:sz w:val="17"/>
          <w:szCs w:val="17"/>
        </w:rPr>
        <w:t>Corrigé — Exercice 2</w:t>
      </w:r>
    </w:p>
    <w:p w14:paraId="51F1D75D" w14:textId="77777777" w:rsidR="00D53860" w:rsidRDefault="00D502B4">
      <w:pPr>
        <w:spacing w:after="30"/>
      </w:pPr>
      <w:r>
        <w:rPr>
          <w:color w:val="C2185B"/>
          <w:sz w:val="16"/>
          <w:szCs w:val="16"/>
        </w:rPr>
        <w:t>1. Des récipients reliés à leur base contiennent un liquide qui atteint toujours le même niveau.</w:t>
      </w:r>
    </w:p>
    <w:p w14:paraId="45DFE1A1" w14:textId="77777777" w:rsidR="00D53860" w:rsidRDefault="00D502B4">
      <w:pPr>
        <w:spacing w:after="30"/>
      </w:pPr>
      <w:r>
        <w:rPr>
          <w:color w:val="C2185B"/>
          <w:sz w:val="16"/>
          <w:szCs w:val="16"/>
        </w:rPr>
        <w:t>2. La gravité.</w:t>
      </w:r>
    </w:p>
    <w:p w14:paraId="38DFA4F8" w14:textId="77777777" w:rsidR="00D53860" w:rsidRDefault="00D502B4">
      <w:pPr>
        <w:spacing w:after="30"/>
      </w:pPr>
      <w:r>
        <w:rPr>
          <w:color w:val="C2185B"/>
          <w:sz w:val="16"/>
          <w:szCs w:val="16"/>
        </w:rPr>
        <w:t>3. Il est placé en hauteur et distribue l'eau par gravité aux habitations reliées par des tuyaux.</w:t>
      </w:r>
    </w:p>
    <w:p w14:paraId="76C8A2DF" w14:textId="77777777" w:rsidR="00D53860" w:rsidRDefault="00D502B4">
      <w:pPr>
        <w:spacing w:after="30"/>
      </w:pPr>
      <w:r>
        <w:rPr>
          <w:color w:val="C2185B"/>
          <w:sz w:val="16"/>
          <w:szCs w:val="16"/>
        </w:rPr>
        <w:t>4. La répartition de l'eau d'irrigation dans un réseau de canaux reliés entre eux.</w:t>
      </w:r>
    </w:p>
    <w:p w14:paraId="0A1D2A9E" w14:textId="77777777" w:rsidR="00D53860" w:rsidRDefault="00D502B4">
      <w:pPr>
        <w:spacing w:before="100" w:after="30"/>
      </w:pPr>
      <w:r>
        <w:rPr>
          <w:b/>
          <w:bCs/>
          <w:color w:val="C2185B"/>
          <w:sz w:val="17"/>
          <w:szCs w:val="17"/>
        </w:rPr>
        <w:t>Corrigé — Exercice 3</w:t>
      </w:r>
    </w:p>
    <w:p w14:paraId="1BF8AE91" w14:textId="77777777" w:rsidR="00D53860" w:rsidRDefault="00D502B4">
      <w:pPr>
        <w:spacing w:after="30"/>
      </w:pPr>
      <w:r>
        <w:rPr>
          <w:color w:val="C2185B"/>
          <w:sz w:val="16"/>
          <w:szCs w:val="16"/>
        </w:rPr>
        <w:t>Le principe des vases communicants dit que l'eau atteint le même niveau dans des récipients reliés.</w:t>
      </w:r>
    </w:p>
    <w:p w14:paraId="2E4DA8E0" w14:textId="77777777" w:rsidR="00D53860" w:rsidRDefault="00D502B4">
      <w:pPr>
        <w:spacing w:after="30"/>
      </w:pPr>
      <w:r>
        <w:rPr>
          <w:color w:val="C2185B"/>
          <w:sz w:val="16"/>
          <w:szCs w:val="16"/>
        </w:rPr>
        <w:t>Ce phénomène s'explique par la gravité.</w:t>
      </w:r>
    </w:p>
    <w:p w14:paraId="745455B0" w14:textId="77777777" w:rsidR="00D53860" w:rsidRDefault="00D502B4">
      <w:pPr>
        <w:spacing w:after="30"/>
      </w:pPr>
      <w:r>
        <w:rPr>
          <w:color w:val="C2185B"/>
          <w:sz w:val="16"/>
          <w:szCs w:val="16"/>
        </w:rPr>
        <w:t>Le château d'eau distribue l'eau par gravité grâce à ce principe.</w:t>
      </w:r>
    </w:p>
    <w:p w14:paraId="6268499B" w14:textId="77777777" w:rsidR="00D53860" w:rsidRDefault="00D502B4">
      <w:pPr>
        <w:spacing w:after="30"/>
      </w:pPr>
      <w:r>
        <w:rPr>
          <w:color w:val="C2185B"/>
          <w:sz w:val="16"/>
          <w:szCs w:val="16"/>
        </w:rPr>
        <w:t>Ce principe permet aussi de répartir l'eau dans les canaux d'irrigation.</w:t>
      </w:r>
    </w:p>
    <w:p w14:paraId="55DCA523" w14:textId="77777777" w:rsidR="00D53860" w:rsidRDefault="00D502B4">
      <w:pPr>
        <w:spacing w:before="100" w:after="30"/>
      </w:pPr>
      <w:r>
        <w:rPr>
          <w:b/>
          <w:bCs/>
          <w:color w:val="C2185B"/>
          <w:sz w:val="17"/>
          <w:szCs w:val="17"/>
        </w:rPr>
        <w:lastRenderedPageBreak/>
        <w:t>Corrigé — Exercice 4</w:t>
      </w:r>
    </w:p>
    <w:p w14:paraId="0CB803CA" w14:textId="77777777" w:rsidR="00D53860" w:rsidRDefault="00D502B4">
      <w:pPr>
        <w:spacing w:after="30"/>
      </w:pPr>
      <w:r>
        <w:rPr>
          <w:color w:val="C2185B"/>
          <w:sz w:val="16"/>
          <w:szCs w:val="16"/>
        </w:rPr>
        <w:t>1. Dans des vases communicants, l'eau atteint toujours le même niveau, quelle que soit la forme du récipient.</w:t>
      </w:r>
    </w:p>
    <w:p w14:paraId="0A760838" w14:textId="77777777" w:rsidR="00D53860" w:rsidRDefault="00D502B4">
      <w:pPr>
        <w:spacing w:after="30"/>
      </w:pPr>
      <w:r>
        <w:rPr>
          <w:color w:val="C2185B"/>
          <w:sz w:val="16"/>
          <w:szCs w:val="16"/>
        </w:rPr>
        <w:t>2. Le château d'eau est placé en hauteur pour distribuer l'eau par gravité aux habitations.</w:t>
      </w:r>
    </w:p>
    <w:p w14:paraId="6D2609C8" w14:textId="77777777" w:rsidR="00D53860" w:rsidRDefault="00D502B4">
      <w:pPr>
        <w:spacing w:after="30"/>
      </w:pPr>
      <w:r>
        <w:rPr>
          <w:color w:val="C2185B"/>
          <w:sz w:val="16"/>
          <w:szCs w:val="16"/>
        </w:rPr>
        <w:t>3. Le principe des vases communicants s'explique par la gravité.</w:t>
      </w:r>
    </w:p>
    <w:p w14:paraId="67523BC2" w14:textId="77777777" w:rsidR="00D53860" w:rsidRDefault="00D502B4">
      <w:pPr>
        <w:spacing w:after="30"/>
      </w:pPr>
      <w:r>
        <w:rPr>
          <w:color w:val="C2185B"/>
          <w:sz w:val="16"/>
          <w:szCs w:val="16"/>
        </w:rPr>
        <w:t>4. Ce principe permet de répartir l'eau d'irrigation dans un réseau de canaux reliés entre eux.</w:t>
      </w:r>
    </w:p>
    <w:p w14:paraId="58CB764A" w14:textId="77777777" w:rsidR="00D53860" w:rsidRDefault="00D502B4">
      <w:r>
        <w:br w:type="page"/>
      </w:r>
    </w:p>
    <w:p w14:paraId="1085D58B" w14:textId="77777777" w:rsidR="00D53860" w:rsidRDefault="00D502B4">
      <w:pPr>
        <w:spacing w:after="40"/>
        <w:jc w:val="center"/>
      </w:pPr>
      <w:r>
        <w:rPr>
          <w:b/>
          <w:bCs/>
          <w:color w:val="1F4E79"/>
          <w:sz w:val="18"/>
          <w:szCs w:val="18"/>
        </w:rPr>
        <w:lastRenderedPageBreak/>
        <w:t>SÉANCE 39 / 42</w:t>
      </w:r>
    </w:p>
    <w:p w14:paraId="795DF51B" w14:textId="77777777" w:rsidR="00D53860" w:rsidRDefault="00D502B4">
      <w:pPr>
        <w:pStyle w:val="Titre2"/>
        <w:spacing w:before="100" w:after="200"/>
        <w:jc w:val="center"/>
      </w:pPr>
      <w:bookmarkStart w:id="45" w:name="_Toc000045"/>
      <w:r>
        <w:rPr>
          <w:b/>
          <w:bCs/>
          <w:color w:val="C00000"/>
        </w:rPr>
        <w:t>Les transferts de chaleur : convection, rayonnement, conduction</w:t>
      </w:r>
      <w:bookmarkEnd w:id="45"/>
    </w:p>
    <w:p w14:paraId="2491152E"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2423FAC3" w14:textId="77777777">
        <w:tc>
          <w:tcPr>
            <w:tcW w:w="1500" w:type="pct"/>
            <w:tcMar>
              <w:top w:w="60" w:type="dxa"/>
              <w:left w:w="100" w:type="dxa"/>
              <w:bottom w:w="60" w:type="dxa"/>
              <w:right w:w="100" w:type="dxa"/>
            </w:tcMar>
          </w:tcPr>
          <w:p w14:paraId="6CE64FAA"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5A8B114F" w14:textId="77777777" w:rsidR="00D53860" w:rsidRDefault="00D502B4">
            <w:pPr>
              <w:spacing w:after="80"/>
            </w:pPr>
            <w:r>
              <w:rPr>
                <w:color w:val="000000"/>
                <w:sz w:val="18"/>
                <w:szCs w:val="18"/>
              </w:rPr>
              <w:t>Sciences et Technologie</w:t>
            </w:r>
          </w:p>
        </w:tc>
      </w:tr>
      <w:tr w:rsidR="00D53860" w14:paraId="26F48E60" w14:textId="77777777">
        <w:tc>
          <w:tcPr>
            <w:tcW w:w="1500" w:type="pct"/>
            <w:tcMar>
              <w:top w:w="60" w:type="dxa"/>
              <w:left w:w="100" w:type="dxa"/>
              <w:bottom w:w="60" w:type="dxa"/>
              <w:right w:w="100" w:type="dxa"/>
            </w:tcMar>
          </w:tcPr>
          <w:p w14:paraId="1357D65F"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2BC7B196" w14:textId="77777777" w:rsidR="00D53860" w:rsidRDefault="00D502B4">
            <w:pPr>
              <w:spacing w:after="80"/>
            </w:pPr>
            <w:r>
              <w:rPr>
                <w:color w:val="000000"/>
                <w:sz w:val="18"/>
                <w:szCs w:val="18"/>
              </w:rPr>
              <w:t>Chaleur et température</w:t>
            </w:r>
          </w:p>
        </w:tc>
      </w:tr>
      <w:tr w:rsidR="00D53860" w14:paraId="69A286F5" w14:textId="77777777">
        <w:tc>
          <w:tcPr>
            <w:tcW w:w="1500" w:type="pct"/>
            <w:tcMar>
              <w:top w:w="60" w:type="dxa"/>
              <w:left w:w="100" w:type="dxa"/>
              <w:bottom w:w="60" w:type="dxa"/>
              <w:right w:w="100" w:type="dxa"/>
            </w:tcMar>
          </w:tcPr>
          <w:p w14:paraId="0F06CC46"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12D75347" w14:textId="77777777" w:rsidR="00D53860" w:rsidRDefault="00D502B4">
            <w:pPr>
              <w:spacing w:after="80"/>
            </w:pPr>
            <w:r>
              <w:rPr>
                <w:color w:val="000000"/>
                <w:sz w:val="18"/>
                <w:szCs w:val="18"/>
              </w:rPr>
              <w:t>L'énergie thermique</w:t>
            </w:r>
          </w:p>
        </w:tc>
      </w:tr>
      <w:tr w:rsidR="00D53860" w14:paraId="2672F278" w14:textId="77777777">
        <w:tc>
          <w:tcPr>
            <w:tcW w:w="1500" w:type="pct"/>
            <w:tcMar>
              <w:top w:w="60" w:type="dxa"/>
              <w:left w:w="100" w:type="dxa"/>
              <w:bottom w:w="60" w:type="dxa"/>
              <w:right w:w="100" w:type="dxa"/>
            </w:tcMar>
          </w:tcPr>
          <w:p w14:paraId="1B205FBD"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44059D5E" w14:textId="77777777" w:rsidR="00D53860" w:rsidRDefault="00D502B4">
            <w:pPr>
              <w:spacing w:after="80"/>
            </w:pPr>
            <w:r>
              <w:rPr>
                <w:color w:val="000000"/>
                <w:sz w:val="18"/>
                <w:szCs w:val="18"/>
              </w:rPr>
              <w:t>Les transferts de chaleur : convection, rayonnement, conduction</w:t>
            </w:r>
          </w:p>
        </w:tc>
      </w:tr>
      <w:tr w:rsidR="00D53860" w14:paraId="5E897EE6" w14:textId="77777777">
        <w:tc>
          <w:tcPr>
            <w:tcW w:w="1500" w:type="pct"/>
            <w:tcMar>
              <w:top w:w="60" w:type="dxa"/>
              <w:left w:w="100" w:type="dxa"/>
              <w:bottom w:w="60" w:type="dxa"/>
              <w:right w:w="100" w:type="dxa"/>
            </w:tcMar>
          </w:tcPr>
          <w:p w14:paraId="22CCBED6"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23C1D808" w14:textId="77777777" w:rsidR="00D53860" w:rsidRDefault="00D502B4">
            <w:pPr>
              <w:spacing w:after="80"/>
            </w:pPr>
            <w:r>
              <w:rPr>
                <w:color w:val="000000"/>
                <w:sz w:val="18"/>
                <w:szCs w:val="18"/>
              </w:rPr>
              <w:t>Distinguer les trois modes de transfert de la chaleur et donner un exemple de chacun.</w:t>
            </w:r>
          </w:p>
        </w:tc>
      </w:tr>
      <w:tr w:rsidR="00D53860" w14:paraId="7ABE9B83" w14:textId="77777777">
        <w:tc>
          <w:tcPr>
            <w:tcW w:w="1500" w:type="pct"/>
            <w:tcMar>
              <w:top w:w="60" w:type="dxa"/>
              <w:left w:w="100" w:type="dxa"/>
              <w:bottom w:w="60" w:type="dxa"/>
              <w:right w:w="100" w:type="dxa"/>
            </w:tcMar>
          </w:tcPr>
          <w:p w14:paraId="5BD62F25"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42DB865E" w14:textId="77777777" w:rsidR="00D53860" w:rsidRDefault="00D502B4">
            <w:pPr>
              <w:spacing w:after="80"/>
            </w:pPr>
            <w:r>
              <w:rPr>
                <w:color w:val="000000"/>
                <w:sz w:val="18"/>
                <w:szCs w:val="18"/>
              </w:rPr>
              <w:t>Programme RAPE T6 (Sciences et Technologie)</w:t>
            </w:r>
          </w:p>
        </w:tc>
      </w:tr>
      <w:tr w:rsidR="00D53860" w14:paraId="4E0782CC" w14:textId="77777777">
        <w:tc>
          <w:tcPr>
            <w:tcW w:w="1500" w:type="pct"/>
            <w:tcMar>
              <w:top w:w="60" w:type="dxa"/>
              <w:left w:w="100" w:type="dxa"/>
              <w:bottom w:w="60" w:type="dxa"/>
              <w:right w:w="100" w:type="dxa"/>
            </w:tcMar>
          </w:tcPr>
          <w:p w14:paraId="7D60E8D9"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09D1BB34" w14:textId="77777777" w:rsidR="00D53860" w:rsidRDefault="00D502B4">
            <w:pPr>
              <w:spacing w:after="80"/>
            </w:pPr>
            <w:r>
              <w:rPr>
                <w:color w:val="000000"/>
                <w:sz w:val="18"/>
                <w:szCs w:val="18"/>
              </w:rPr>
              <w:t>trois situations : une cuillère en métal dans une casserole chaude, de l'eau qui bout et forme des mouvements (courants) dans la casserole, et une personne qui sent la chaleur d'un feu de camp à distance</w:t>
            </w:r>
          </w:p>
        </w:tc>
      </w:tr>
    </w:tbl>
    <w:p w14:paraId="11319BD6" w14:textId="77777777" w:rsidR="00D53860" w:rsidRDefault="00D502B4">
      <w:pPr>
        <w:spacing w:after="40"/>
        <w:jc w:val="right"/>
      </w:pPr>
      <w:r>
        <w:rPr>
          <w:sz w:val="18"/>
          <w:szCs w:val="18"/>
        </w:rPr>
        <w:t>Date : _______</w:t>
      </w:r>
    </w:p>
    <w:p w14:paraId="37341E69" w14:textId="77777777" w:rsidR="00D53860" w:rsidRDefault="00D502B4">
      <w:pPr>
        <w:spacing w:after="40"/>
        <w:jc w:val="right"/>
      </w:pPr>
      <w:r>
        <w:rPr>
          <w:sz w:val="18"/>
          <w:szCs w:val="18"/>
        </w:rPr>
        <w:t>Classe : 6e</w:t>
      </w:r>
    </w:p>
    <w:p w14:paraId="657F686D" w14:textId="77777777" w:rsidR="00D53860" w:rsidRDefault="00D502B4">
      <w:pPr>
        <w:spacing w:after="40"/>
        <w:jc w:val="right"/>
      </w:pPr>
      <w:r>
        <w:rPr>
          <w:sz w:val="18"/>
          <w:szCs w:val="18"/>
        </w:rPr>
        <w:t>Séance n° : 39/42</w:t>
      </w:r>
    </w:p>
    <w:p w14:paraId="63D605F9" w14:textId="77777777" w:rsidR="00D53860" w:rsidRDefault="00D502B4">
      <w:pPr>
        <w:spacing w:after="40"/>
        <w:jc w:val="right"/>
      </w:pPr>
      <w:r>
        <w:rPr>
          <w:sz w:val="18"/>
          <w:szCs w:val="18"/>
        </w:rPr>
        <w:t>Durée : 3h</w:t>
      </w:r>
    </w:p>
    <w:p w14:paraId="24AFFC46"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62"/>
        <w:gridCol w:w="1803"/>
        <w:gridCol w:w="1803"/>
        <w:gridCol w:w="1443"/>
        <w:gridCol w:w="1443"/>
        <w:gridCol w:w="1262"/>
      </w:tblGrid>
      <w:tr w:rsidR="00D53860" w14:paraId="1BBA14AE" w14:textId="77777777">
        <w:trPr>
          <w:tblHeader/>
        </w:trPr>
        <w:tc>
          <w:tcPr>
            <w:tcW w:w="700" w:type="pct"/>
            <w:vMerge w:val="restart"/>
            <w:shd w:val="clear" w:color="auto" w:fill="DDEEFF"/>
            <w:tcMar>
              <w:top w:w="60" w:type="dxa"/>
              <w:left w:w="100" w:type="dxa"/>
              <w:bottom w:w="60" w:type="dxa"/>
              <w:right w:w="100" w:type="dxa"/>
            </w:tcMar>
          </w:tcPr>
          <w:p w14:paraId="0E6DC29A"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23CF5820"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647496B8"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67C6FB8A"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57ACD026" w14:textId="77777777" w:rsidR="00D53860" w:rsidRDefault="00D502B4">
            <w:pPr>
              <w:spacing w:after="80"/>
            </w:pPr>
            <w:r>
              <w:rPr>
                <w:b/>
                <w:bCs/>
                <w:color w:val="000000"/>
                <w:sz w:val="17"/>
                <w:szCs w:val="17"/>
              </w:rPr>
              <w:t>Observation</w:t>
            </w:r>
          </w:p>
        </w:tc>
      </w:tr>
      <w:tr w:rsidR="00D53860" w14:paraId="098D6AF7" w14:textId="77777777">
        <w:trPr>
          <w:tblHeader/>
        </w:trPr>
        <w:tc>
          <w:tcPr>
            <w:tcW w:w="0" w:type="auto"/>
            <w:vMerge/>
            <w:shd w:val="clear" w:color="auto" w:fill="F5F5F5"/>
            <w:tcMar>
              <w:top w:w="60" w:type="dxa"/>
              <w:left w:w="100" w:type="dxa"/>
              <w:bottom w:w="60" w:type="dxa"/>
              <w:right w:w="100" w:type="dxa"/>
            </w:tcMar>
          </w:tcPr>
          <w:p w14:paraId="4CB806A4" w14:textId="77777777" w:rsidR="00D53860" w:rsidRDefault="00D53860">
            <w:pPr>
              <w:spacing w:after="80"/>
            </w:pPr>
          </w:p>
        </w:tc>
        <w:tc>
          <w:tcPr>
            <w:tcW w:w="1000" w:type="pct"/>
            <w:shd w:val="clear" w:color="auto" w:fill="F5F5F5"/>
            <w:tcMar>
              <w:top w:w="60" w:type="dxa"/>
              <w:left w:w="100" w:type="dxa"/>
              <w:bottom w:w="60" w:type="dxa"/>
              <w:right w:w="100" w:type="dxa"/>
            </w:tcMar>
          </w:tcPr>
          <w:p w14:paraId="4AE39A98"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18AE8AF8"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7B160616"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16F46A76"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39A4FD12" w14:textId="77777777" w:rsidR="00D53860" w:rsidRDefault="00D53860">
            <w:pPr>
              <w:spacing w:after="80"/>
            </w:pPr>
          </w:p>
        </w:tc>
      </w:tr>
      <w:tr w:rsidR="00D53860" w14:paraId="0A7816D5" w14:textId="77777777">
        <w:tc>
          <w:tcPr>
            <w:tcW w:w="700" w:type="pct"/>
            <w:tcMar>
              <w:top w:w="60" w:type="dxa"/>
              <w:left w:w="100" w:type="dxa"/>
              <w:bottom w:w="60" w:type="dxa"/>
              <w:right w:w="100" w:type="dxa"/>
            </w:tcMar>
          </w:tcPr>
          <w:p w14:paraId="114D4DE4" w14:textId="77777777" w:rsidR="00D53860" w:rsidRDefault="00D502B4">
            <w:pPr>
              <w:spacing w:after="80"/>
            </w:pPr>
            <w:r>
              <w:rPr>
                <w:b/>
                <w:bCs/>
                <w:color w:val="000000"/>
                <w:sz w:val="17"/>
                <w:szCs w:val="17"/>
              </w:rPr>
              <w:t>I. Révision (10 min)</w:t>
            </w:r>
          </w:p>
        </w:tc>
        <w:tc>
          <w:tcPr>
            <w:tcW w:w="1000" w:type="pct"/>
            <w:tcMar>
              <w:top w:w="60" w:type="dxa"/>
              <w:left w:w="100" w:type="dxa"/>
              <w:bottom w:w="60" w:type="dxa"/>
              <w:right w:w="100" w:type="dxa"/>
            </w:tcMar>
          </w:tcPr>
          <w:p w14:paraId="5DB1D43B" w14:textId="77777777" w:rsidR="00D53860" w:rsidRDefault="00D502B4">
            <w:pPr>
              <w:spacing w:after="50"/>
            </w:pPr>
            <w:r>
              <w:rPr>
                <w:color w:val="000000"/>
                <w:sz w:val="17"/>
                <w:szCs w:val="17"/>
              </w:rPr>
              <w:t>Qu'est-ce que le principe des vases communicants ?</w:t>
            </w:r>
          </w:p>
          <w:p w14:paraId="0A27C250" w14:textId="77777777" w:rsidR="00D53860" w:rsidRDefault="00D502B4">
            <w:pPr>
              <w:spacing w:after="50"/>
            </w:pPr>
            <w:r>
              <w:rPr>
                <w:color w:val="000000"/>
                <w:sz w:val="17"/>
                <w:szCs w:val="17"/>
              </w:rPr>
              <w:t>Comment le château d'eau utilise-t-il ce principe ?</w:t>
            </w:r>
          </w:p>
        </w:tc>
        <w:tc>
          <w:tcPr>
            <w:tcW w:w="1000" w:type="pct"/>
            <w:tcMar>
              <w:top w:w="60" w:type="dxa"/>
              <w:left w:w="100" w:type="dxa"/>
              <w:bottom w:w="60" w:type="dxa"/>
              <w:right w:w="100" w:type="dxa"/>
            </w:tcMar>
          </w:tcPr>
          <w:p w14:paraId="3256399A" w14:textId="77777777" w:rsidR="00D53860" w:rsidRDefault="00D502B4">
            <w:pPr>
              <w:spacing w:after="50"/>
            </w:pPr>
            <w:r>
              <w:rPr>
                <w:i/>
                <w:iCs/>
                <w:color w:val="000000"/>
                <w:sz w:val="17"/>
                <w:szCs w:val="17"/>
              </w:rPr>
              <w:t>R.A. : Des récipients reliés à leur base contiennent un liquide qui atteint toujours le même niveau.</w:t>
            </w:r>
          </w:p>
          <w:p w14:paraId="30EC87D0" w14:textId="77777777" w:rsidR="00D53860" w:rsidRDefault="00D502B4">
            <w:pPr>
              <w:spacing w:after="50"/>
            </w:pPr>
            <w:r>
              <w:rPr>
                <w:i/>
                <w:iCs/>
                <w:color w:val="000000"/>
                <w:sz w:val="17"/>
                <w:szCs w:val="17"/>
              </w:rPr>
              <w:t>R.A. : Il distribue l'eau par gravité aux habitations reliées par des tuyaux.</w:t>
            </w:r>
          </w:p>
        </w:tc>
        <w:tc>
          <w:tcPr>
            <w:tcW w:w="800" w:type="pct"/>
            <w:tcMar>
              <w:top w:w="60" w:type="dxa"/>
              <w:left w:w="100" w:type="dxa"/>
              <w:bottom w:w="60" w:type="dxa"/>
              <w:right w:w="100" w:type="dxa"/>
            </w:tcMar>
          </w:tcPr>
          <w:p w14:paraId="7D22F93F"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41C0D90D"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1E53A89B" w14:textId="77777777" w:rsidR="00D53860" w:rsidRDefault="00D53860">
            <w:pPr>
              <w:spacing w:after="80"/>
            </w:pPr>
          </w:p>
        </w:tc>
      </w:tr>
      <w:tr w:rsidR="00D53860" w14:paraId="63BD5679" w14:textId="77777777">
        <w:tc>
          <w:tcPr>
            <w:tcW w:w="0" w:type="auto"/>
            <w:gridSpan w:val="6"/>
            <w:shd w:val="clear" w:color="auto" w:fill="C9DDEA"/>
            <w:tcMar>
              <w:top w:w="60" w:type="dxa"/>
              <w:left w:w="100" w:type="dxa"/>
              <w:bottom w:w="60" w:type="dxa"/>
              <w:right w:w="100" w:type="dxa"/>
            </w:tcMar>
          </w:tcPr>
          <w:p w14:paraId="3C1098A9" w14:textId="77777777" w:rsidR="00D53860" w:rsidRDefault="00D502B4">
            <w:pPr>
              <w:spacing w:after="80"/>
              <w:jc w:val="center"/>
            </w:pPr>
            <w:r>
              <w:rPr>
                <w:b/>
                <w:bCs/>
                <w:color w:val="000000"/>
                <w:sz w:val="18"/>
                <w:szCs w:val="18"/>
              </w:rPr>
              <w:t>II. NOUVELLE LEÇON  (2h)</w:t>
            </w:r>
          </w:p>
        </w:tc>
      </w:tr>
      <w:tr w:rsidR="00D53860" w14:paraId="2BF13910" w14:textId="77777777">
        <w:tc>
          <w:tcPr>
            <w:tcW w:w="700" w:type="pct"/>
            <w:tcMar>
              <w:top w:w="60" w:type="dxa"/>
              <w:left w:w="100" w:type="dxa"/>
              <w:bottom w:w="60" w:type="dxa"/>
              <w:right w:w="100" w:type="dxa"/>
            </w:tcMar>
          </w:tcPr>
          <w:p w14:paraId="71AB39F1"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50DAD886" w14:textId="77777777" w:rsidR="00D53860" w:rsidRDefault="00D502B4">
            <w:pPr>
              <w:spacing w:after="40"/>
            </w:pPr>
            <w:r>
              <w:rPr>
                <w:b/>
                <w:bCs/>
                <w:color w:val="000000"/>
                <w:sz w:val="17"/>
                <w:szCs w:val="17"/>
              </w:rPr>
              <w:t>Le soleil nous réchauffe, alors qu'il n'y a pas de matière entre lui et nous, seulement le vide de l'espace : comment sa chaleur peut-elle nous arriver ?</w:t>
            </w:r>
          </w:p>
        </w:tc>
        <w:tc>
          <w:tcPr>
            <w:tcW w:w="1000" w:type="pct"/>
            <w:tcMar>
              <w:top w:w="60" w:type="dxa"/>
              <w:left w:w="100" w:type="dxa"/>
              <w:bottom w:w="60" w:type="dxa"/>
              <w:right w:w="100" w:type="dxa"/>
            </w:tcMar>
          </w:tcPr>
          <w:p w14:paraId="76B15DD3" w14:textId="77777777" w:rsidR="00D53860" w:rsidRDefault="00D502B4">
            <w:pPr>
              <w:spacing w:after="30"/>
            </w:pPr>
            <w:r>
              <w:rPr>
                <w:i/>
                <w:iCs/>
                <w:color w:val="000000"/>
                <w:sz w:val="17"/>
                <w:szCs w:val="17"/>
              </w:rPr>
              <w:t>RP : par les rayons du soleil, par la lumière, par des ondes…</w:t>
            </w:r>
          </w:p>
          <w:p w14:paraId="0D695CFE" w14:textId="77777777" w:rsidR="00D53860" w:rsidRDefault="00D502B4">
            <w:pPr>
              <w:spacing w:after="30"/>
            </w:pPr>
            <w:r>
              <w:rPr>
                <w:b/>
                <w:bCs/>
                <w:i/>
                <w:iCs/>
                <w:color w:val="000000"/>
                <w:sz w:val="17"/>
                <w:szCs w:val="17"/>
              </w:rPr>
              <w:t>RA : la chaleur peut se propager de plusieurs façons différentes, dont le rayonnement, qui n'a pas besoin de matière</w:t>
            </w:r>
          </w:p>
        </w:tc>
        <w:tc>
          <w:tcPr>
            <w:tcW w:w="800" w:type="pct"/>
            <w:tcMar>
              <w:top w:w="60" w:type="dxa"/>
              <w:left w:w="100" w:type="dxa"/>
              <w:bottom w:w="60" w:type="dxa"/>
              <w:right w:w="100" w:type="dxa"/>
            </w:tcMar>
          </w:tcPr>
          <w:p w14:paraId="1E2140FC"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7CC6CCAC"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71A6ED79" w14:textId="77777777" w:rsidR="00D53860" w:rsidRDefault="00D53860">
            <w:pPr>
              <w:spacing w:after="80"/>
            </w:pPr>
          </w:p>
        </w:tc>
      </w:tr>
      <w:tr w:rsidR="00D53860" w14:paraId="50D98513" w14:textId="77777777">
        <w:tc>
          <w:tcPr>
            <w:tcW w:w="700" w:type="pct"/>
            <w:tcMar>
              <w:top w:w="60" w:type="dxa"/>
              <w:left w:w="100" w:type="dxa"/>
              <w:bottom w:w="60" w:type="dxa"/>
              <w:right w:w="100" w:type="dxa"/>
            </w:tcMar>
          </w:tcPr>
          <w:p w14:paraId="6026E943"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4FCF8FFF" w14:textId="77777777" w:rsidR="00D53860" w:rsidRDefault="00D502B4">
            <w:pPr>
              <w:spacing w:after="40"/>
            </w:pPr>
            <w:r>
              <w:rPr>
                <w:color w:val="000000"/>
                <w:sz w:val="17"/>
                <w:szCs w:val="17"/>
              </w:rPr>
              <w:t>Aujourd'hui nous allons apprendre : « Les transferts de chaleur : convection, rayonnement, conduction ». Après cette séance, vous serez capables de distinguer les trois modes de transfert de la chaleur.</w:t>
            </w:r>
          </w:p>
        </w:tc>
        <w:tc>
          <w:tcPr>
            <w:tcW w:w="1000" w:type="pct"/>
            <w:tcMar>
              <w:top w:w="60" w:type="dxa"/>
              <w:left w:w="100" w:type="dxa"/>
              <w:bottom w:w="60" w:type="dxa"/>
              <w:right w:w="100" w:type="dxa"/>
            </w:tcMar>
          </w:tcPr>
          <w:p w14:paraId="68D40F9D"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2A67DC0B"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6D715BF3"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30E15DD5" w14:textId="77777777" w:rsidR="00D53860" w:rsidRDefault="00D53860">
            <w:pPr>
              <w:spacing w:after="80"/>
            </w:pPr>
          </w:p>
        </w:tc>
      </w:tr>
      <w:tr w:rsidR="00D53860" w14:paraId="7C729417" w14:textId="77777777">
        <w:tc>
          <w:tcPr>
            <w:tcW w:w="700" w:type="pct"/>
            <w:tcMar>
              <w:top w:w="60" w:type="dxa"/>
              <w:left w:w="100" w:type="dxa"/>
              <w:bottom w:w="60" w:type="dxa"/>
              <w:right w:w="100" w:type="dxa"/>
            </w:tcMar>
          </w:tcPr>
          <w:p w14:paraId="43D31BCB"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14DE182F" w14:textId="77777777" w:rsidR="00D53860" w:rsidRDefault="00D502B4">
            <w:pPr>
              <w:spacing w:after="40"/>
            </w:pPr>
            <w:r>
              <w:rPr>
                <w:color w:val="000000"/>
                <w:sz w:val="17"/>
                <w:szCs w:val="17"/>
              </w:rPr>
              <w:t xml:space="preserve">Regardez et observez bien trois situations : une cuillère en métal dans une casserole </w:t>
            </w:r>
            <w:r>
              <w:rPr>
                <w:color w:val="000000"/>
                <w:sz w:val="17"/>
                <w:szCs w:val="17"/>
              </w:rPr>
              <w:lastRenderedPageBreak/>
              <w:t>chaude, de l'eau qui bout et forme des mouvements (courants) dans la casserole, et une personne qui sent la chaleur d'un feu de camp à distance. Comment la chaleur se propage-t-elle dans chacune de ces trois situations ?</w:t>
            </w:r>
          </w:p>
        </w:tc>
        <w:tc>
          <w:tcPr>
            <w:tcW w:w="1000" w:type="pct"/>
            <w:tcMar>
              <w:top w:w="60" w:type="dxa"/>
              <w:left w:w="100" w:type="dxa"/>
              <w:bottom w:w="60" w:type="dxa"/>
              <w:right w:w="100" w:type="dxa"/>
            </w:tcMar>
          </w:tcPr>
          <w:p w14:paraId="275289F5" w14:textId="77777777" w:rsidR="00D53860" w:rsidRDefault="00D502B4">
            <w:pPr>
              <w:spacing w:after="30"/>
            </w:pPr>
            <w:r>
              <w:rPr>
                <w:color w:val="000000"/>
                <w:sz w:val="17"/>
                <w:szCs w:val="17"/>
              </w:rPr>
              <w:lastRenderedPageBreak/>
              <w:t>Dans la cuillère, la chaleur remonte le long du métal, de proche en proche.</w:t>
            </w:r>
          </w:p>
          <w:p w14:paraId="24834F67" w14:textId="77777777" w:rsidR="00D53860" w:rsidRDefault="00D502B4">
            <w:pPr>
              <w:spacing w:after="30"/>
            </w:pPr>
            <w:r>
              <w:rPr>
                <w:color w:val="000000"/>
                <w:sz w:val="17"/>
                <w:szCs w:val="17"/>
              </w:rPr>
              <w:lastRenderedPageBreak/>
              <w:t>Dans l'eau qui bout, on voit des mouvements : l'eau chaude monte, l'eau plus froide descend.</w:t>
            </w:r>
          </w:p>
          <w:p w14:paraId="5C89DC43" w14:textId="77777777" w:rsidR="00D53860" w:rsidRDefault="00D502B4">
            <w:pPr>
              <w:spacing w:after="30"/>
            </w:pPr>
            <w:r>
              <w:rPr>
                <w:color w:val="000000"/>
                <w:sz w:val="17"/>
                <w:szCs w:val="17"/>
              </w:rPr>
              <w:t>Près du feu, on sent la chaleur même sans toucher les flammes, à distance.</w:t>
            </w:r>
          </w:p>
        </w:tc>
        <w:tc>
          <w:tcPr>
            <w:tcW w:w="800" w:type="pct"/>
            <w:tcMar>
              <w:top w:w="60" w:type="dxa"/>
              <w:left w:w="100" w:type="dxa"/>
              <w:bottom w:w="60" w:type="dxa"/>
              <w:right w:w="100" w:type="dxa"/>
            </w:tcMar>
          </w:tcPr>
          <w:p w14:paraId="2FD3D8DF" w14:textId="77777777" w:rsidR="00D53860" w:rsidRDefault="00D502B4">
            <w:pPr>
              <w:spacing w:after="80"/>
            </w:pPr>
            <w:r>
              <w:rPr>
                <w:color w:val="000000"/>
                <w:sz w:val="16"/>
                <w:szCs w:val="16"/>
              </w:rPr>
              <w:lastRenderedPageBreak/>
              <w:t>Observation dirigée</w:t>
            </w:r>
          </w:p>
        </w:tc>
        <w:tc>
          <w:tcPr>
            <w:tcW w:w="800" w:type="pct"/>
            <w:tcMar>
              <w:top w:w="60" w:type="dxa"/>
              <w:left w:w="100" w:type="dxa"/>
              <w:bottom w:w="60" w:type="dxa"/>
              <w:right w:w="100" w:type="dxa"/>
            </w:tcMar>
          </w:tcPr>
          <w:p w14:paraId="6D33B761" w14:textId="77777777" w:rsidR="00D53860" w:rsidRDefault="00D502B4">
            <w:pPr>
              <w:spacing w:after="80"/>
            </w:pPr>
            <w:r>
              <w:rPr>
                <w:color w:val="000000"/>
                <w:sz w:val="16"/>
                <w:szCs w:val="16"/>
              </w:rPr>
              <w:t xml:space="preserve">trois situations : une cuillère en métal dans une casserole chaude, </w:t>
            </w:r>
            <w:r>
              <w:rPr>
                <w:color w:val="000000"/>
                <w:sz w:val="16"/>
                <w:szCs w:val="16"/>
              </w:rPr>
              <w:lastRenderedPageBreak/>
              <w:t>de l'eau qui bout et forme des mouvements (courants) dans la casserole, et une personne qui sent la chaleur d'un feu de camp à distance</w:t>
            </w:r>
          </w:p>
        </w:tc>
        <w:tc>
          <w:tcPr>
            <w:tcW w:w="700" w:type="pct"/>
            <w:tcMar>
              <w:top w:w="60" w:type="dxa"/>
              <w:left w:w="100" w:type="dxa"/>
              <w:bottom w:w="60" w:type="dxa"/>
              <w:right w:w="100" w:type="dxa"/>
            </w:tcMar>
          </w:tcPr>
          <w:p w14:paraId="740EF24E" w14:textId="77777777" w:rsidR="00D53860" w:rsidRDefault="00D53860">
            <w:pPr>
              <w:spacing w:after="80"/>
            </w:pPr>
          </w:p>
        </w:tc>
      </w:tr>
      <w:tr w:rsidR="00D53860" w14:paraId="17AC7BE2" w14:textId="77777777">
        <w:tc>
          <w:tcPr>
            <w:tcW w:w="700" w:type="pct"/>
            <w:tcMar>
              <w:top w:w="60" w:type="dxa"/>
              <w:left w:w="100" w:type="dxa"/>
              <w:bottom w:w="60" w:type="dxa"/>
              <w:right w:w="100" w:type="dxa"/>
            </w:tcMar>
          </w:tcPr>
          <w:p w14:paraId="52A83D00"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1B391294" w14:textId="77777777" w:rsidR="00D53860" w:rsidRDefault="00D502B4">
            <w:pPr>
              <w:spacing w:after="50"/>
            </w:pPr>
            <w:r>
              <w:rPr>
                <w:color w:val="000000"/>
                <w:sz w:val="17"/>
                <w:szCs w:val="17"/>
              </w:rPr>
              <w:t>Qu'est-ce que la conduction thermique ? Donne un exemple.</w:t>
            </w:r>
          </w:p>
          <w:p w14:paraId="778A689E" w14:textId="77777777" w:rsidR="00D53860" w:rsidRDefault="00D502B4">
            <w:pPr>
              <w:spacing w:after="50"/>
            </w:pPr>
            <w:r>
              <w:rPr>
                <w:color w:val="000000"/>
                <w:sz w:val="17"/>
                <w:szCs w:val="17"/>
              </w:rPr>
              <w:t>Qu'est-ce que la convection thermique ? Donne un exemple.</w:t>
            </w:r>
          </w:p>
          <w:p w14:paraId="13DC5FBA" w14:textId="77777777" w:rsidR="00D53860" w:rsidRDefault="00D502B4">
            <w:pPr>
              <w:spacing w:after="50"/>
            </w:pPr>
            <w:r>
              <w:rPr>
                <w:color w:val="000000"/>
                <w:sz w:val="17"/>
                <w:szCs w:val="17"/>
              </w:rPr>
              <w:t>Qu'est-ce que le rayonnement thermique ? Donne un exemple.</w:t>
            </w:r>
          </w:p>
          <w:p w14:paraId="08510C75" w14:textId="77777777" w:rsidR="00D53860" w:rsidRDefault="00D502B4">
            <w:pPr>
              <w:spacing w:after="50"/>
            </w:pPr>
            <w:r>
              <w:rPr>
                <w:color w:val="000000"/>
                <w:sz w:val="17"/>
                <w:szCs w:val="17"/>
              </w:rPr>
              <w:t>Quelle est la principale différence entre la conduction et la convection ?</w:t>
            </w:r>
          </w:p>
          <w:p w14:paraId="2857AC96" w14:textId="77777777" w:rsidR="00D53860" w:rsidRDefault="00D502B4">
            <w:pPr>
              <w:spacing w:after="50"/>
            </w:pPr>
            <w:r>
              <w:rPr>
                <w:color w:val="000000"/>
                <w:sz w:val="17"/>
                <w:szCs w:val="17"/>
              </w:rPr>
              <w:t>Pourquoi le rayonnement est-il le seul mode de transfert possible dans le vide ?</w:t>
            </w:r>
          </w:p>
        </w:tc>
        <w:tc>
          <w:tcPr>
            <w:tcW w:w="1000" w:type="pct"/>
            <w:tcMar>
              <w:top w:w="60" w:type="dxa"/>
              <w:left w:w="100" w:type="dxa"/>
              <w:bottom w:w="60" w:type="dxa"/>
              <w:right w:w="100" w:type="dxa"/>
            </w:tcMar>
          </w:tcPr>
          <w:p w14:paraId="4684C64A" w14:textId="77777777" w:rsidR="00D53860" w:rsidRDefault="00D502B4">
            <w:pPr>
              <w:spacing w:after="50"/>
            </w:pPr>
            <w:r>
              <w:rPr>
                <w:i/>
                <w:iCs/>
                <w:color w:val="000000"/>
                <w:sz w:val="17"/>
                <w:szCs w:val="17"/>
              </w:rPr>
              <w:t>R.A. : C'est le transfert de chaleur de proche en proche, à travers un matériau, sans déplacement de matière. Exemple : la chaleur qui remonte le long d'une cuillère en métal.</w:t>
            </w:r>
          </w:p>
          <w:p w14:paraId="6EB7EFE1" w14:textId="77777777" w:rsidR="00D53860" w:rsidRDefault="00D502B4">
            <w:pPr>
              <w:spacing w:after="50"/>
            </w:pPr>
            <w:r>
              <w:rPr>
                <w:i/>
                <w:iCs/>
                <w:color w:val="000000"/>
                <w:sz w:val="17"/>
                <w:szCs w:val="17"/>
              </w:rPr>
              <w:t>R.A. : C'est le transfert de chaleur par le déplacement de la matière elle-même (un liquide ou un gaz) : la partie chaude, moins dense, monte, et la partie froide descend. Exemple : l'eau qui bout dans une casserole, ou l'air chaud qui monte dans une pièce chauffée.</w:t>
            </w:r>
          </w:p>
          <w:p w14:paraId="217A7344" w14:textId="77777777" w:rsidR="00D53860" w:rsidRDefault="00D502B4">
            <w:pPr>
              <w:spacing w:after="50"/>
            </w:pPr>
            <w:r>
              <w:rPr>
                <w:i/>
                <w:iCs/>
                <w:color w:val="000000"/>
                <w:sz w:val="17"/>
                <w:szCs w:val="17"/>
              </w:rPr>
              <w:t>R.A. : C'est le transfert de chaleur sous forme de rayons, sans avoir besoin de matière pour se propager. Exemple : la chaleur du soleil qui traverse le vide de l'espace, ou la chaleur ressentie près d'un feu sans le toucher.</w:t>
            </w:r>
          </w:p>
          <w:p w14:paraId="71A4BA29" w14:textId="77777777" w:rsidR="00D53860" w:rsidRDefault="00D502B4">
            <w:pPr>
              <w:spacing w:after="50"/>
            </w:pPr>
            <w:r>
              <w:rPr>
                <w:i/>
                <w:iCs/>
                <w:color w:val="000000"/>
                <w:sz w:val="17"/>
                <w:szCs w:val="17"/>
              </w:rPr>
              <w:t>R.A. : Dans la conduction, la matière ne se déplace pas, seule la chaleur passe de proche en proche ; dans la convection, c'est la matière elle-même (chaude) qui se déplace et transporte la chaleur avec elle.</w:t>
            </w:r>
          </w:p>
          <w:p w14:paraId="5786BB84" w14:textId="77777777" w:rsidR="00D53860" w:rsidRDefault="00D502B4">
            <w:pPr>
              <w:spacing w:after="50"/>
            </w:pPr>
            <w:r>
              <w:rPr>
                <w:i/>
                <w:iCs/>
                <w:color w:val="000000"/>
                <w:sz w:val="17"/>
                <w:szCs w:val="17"/>
              </w:rPr>
              <w:t>R.A. : Parce que la conduction et la convection nécessitent de la matière pour transporter la chaleur, alors que le rayonnement se propage sous forme de rayons, même sans matière.</w:t>
            </w:r>
          </w:p>
        </w:tc>
        <w:tc>
          <w:tcPr>
            <w:tcW w:w="800" w:type="pct"/>
            <w:tcMar>
              <w:top w:w="60" w:type="dxa"/>
              <w:left w:w="100" w:type="dxa"/>
              <w:bottom w:w="60" w:type="dxa"/>
              <w:right w:w="100" w:type="dxa"/>
            </w:tcMar>
          </w:tcPr>
          <w:p w14:paraId="66D4A41F"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06A92C0E" w14:textId="77777777" w:rsidR="00D53860" w:rsidRDefault="00D502B4">
            <w:pPr>
              <w:spacing w:after="80"/>
            </w:pPr>
            <w:r>
              <w:rPr>
                <w:color w:val="000000"/>
                <w:sz w:val="16"/>
                <w:szCs w:val="16"/>
              </w:rPr>
              <w:t>trois situations : une cuillère en métal dans une casserole chaude, de l'eau qui bout et forme des mouvements (courants) dans la casserole, et une personne qui sent la chaleur d'un feu de camp à distance</w:t>
            </w:r>
          </w:p>
        </w:tc>
        <w:tc>
          <w:tcPr>
            <w:tcW w:w="700" w:type="pct"/>
            <w:tcMar>
              <w:top w:w="60" w:type="dxa"/>
              <w:left w:w="100" w:type="dxa"/>
              <w:bottom w:w="60" w:type="dxa"/>
              <w:right w:w="100" w:type="dxa"/>
            </w:tcMar>
          </w:tcPr>
          <w:p w14:paraId="230BD30E" w14:textId="77777777" w:rsidR="00D53860" w:rsidRDefault="00D53860">
            <w:pPr>
              <w:spacing w:after="80"/>
            </w:pPr>
          </w:p>
        </w:tc>
      </w:tr>
      <w:tr w:rsidR="00D53860" w14:paraId="668DF2A0" w14:textId="77777777">
        <w:tc>
          <w:tcPr>
            <w:tcW w:w="700" w:type="pct"/>
            <w:tcMar>
              <w:top w:w="60" w:type="dxa"/>
              <w:left w:w="100" w:type="dxa"/>
              <w:bottom w:w="60" w:type="dxa"/>
              <w:right w:w="100" w:type="dxa"/>
            </w:tcMar>
          </w:tcPr>
          <w:p w14:paraId="4F193EA1"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168482CE" w14:textId="77777777" w:rsidR="00D53860" w:rsidRDefault="00D502B4">
            <w:pPr>
              <w:spacing w:after="40"/>
            </w:pPr>
            <w:r>
              <w:rPr>
                <w:b/>
                <w:bCs/>
                <w:color w:val="000000"/>
                <w:sz w:val="17"/>
                <w:szCs w:val="17"/>
              </w:rPr>
              <w:t xml:space="preserve">Donc, il existe trois modes de transfert de la chaleur : la </w:t>
            </w:r>
            <w:r>
              <w:rPr>
                <w:b/>
                <w:bCs/>
                <w:color w:val="000000"/>
                <w:sz w:val="17"/>
                <w:szCs w:val="17"/>
              </w:rPr>
              <w:lastRenderedPageBreak/>
              <w:t>conduction (de proche en proche, à travers un matériau, sans déplacement de matière, ex. une cuillère en métal), la convection (par le déplacement de la matière chaude, ex. l'eau qui bout) et le rayonnement (sous forme de rayons, sans besoin de matière, ex. la chaleur du soleil).</w:t>
            </w:r>
          </w:p>
        </w:tc>
        <w:tc>
          <w:tcPr>
            <w:tcW w:w="1000" w:type="pct"/>
            <w:tcMar>
              <w:top w:w="60" w:type="dxa"/>
              <w:left w:w="100" w:type="dxa"/>
              <w:bottom w:w="60" w:type="dxa"/>
              <w:right w:w="100" w:type="dxa"/>
            </w:tcMar>
          </w:tcPr>
          <w:p w14:paraId="749AC3EB" w14:textId="77777777" w:rsidR="00D53860" w:rsidRDefault="00D502B4">
            <w:pPr>
              <w:spacing w:after="40"/>
            </w:pPr>
            <w:r>
              <w:rPr>
                <w:color w:val="000000"/>
                <w:sz w:val="17"/>
                <w:szCs w:val="17"/>
              </w:rPr>
              <w:lastRenderedPageBreak/>
              <w:t>Les élèves écoutent la synthèse.</w:t>
            </w:r>
          </w:p>
        </w:tc>
        <w:tc>
          <w:tcPr>
            <w:tcW w:w="800" w:type="pct"/>
            <w:tcMar>
              <w:top w:w="60" w:type="dxa"/>
              <w:left w:w="100" w:type="dxa"/>
              <w:bottom w:w="60" w:type="dxa"/>
              <w:right w:w="100" w:type="dxa"/>
            </w:tcMar>
          </w:tcPr>
          <w:p w14:paraId="705AF937"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6D17B3EE"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415EA287" w14:textId="77777777" w:rsidR="00D53860" w:rsidRDefault="00D53860">
            <w:pPr>
              <w:spacing w:after="80"/>
            </w:pPr>
          </w:p>
        </w:tc>
      </w:tr>
      <w:tr w:rsidR="00D53860" w14:paraId="104C849B" w14:textId="77777777">
        <w:tc>
          <w:tcPr>
            <w:tcW w:w="700" w:type="pct"/>
            <w:tcMar>
              <w:top w:w="60" w:type="dxa"/>
              <w:left w:w="100" w:type="dxa"/>
              <w:bottom w:w="60" w:type="dxa"/>
              <w:right w:w="100" w:type="dxa"/>
            </w:tcMar>
          </w:tcPr>
          <w:p w14:paraId="6EA1DF4E"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5300A4DA" w14:textId="77777777" w:rsidR="00D53860" w:rsidRDefault="00D502B4">
            <w:pPr>
              <w:spacing w:before="100" w:after="30"/>
            </w:pPr>
            <w:r>
              <w:rPr>
                <w:b/>
                <w:bCs/>
                <w:color w:val="1F4E79"/>
                <w:sz w:val="17"/>
                <w:szCs w:val="17"/>
              </w:rPr>
              <w:t>Exercice 1</w:t>
            </w:r>
          </w:p>
          <w:p w14:paraId="5AC1203A" w14:textId="77777777" w:rsidR="00D53860" w:rsidRDefault="00D502B4">
            <w:pPr>
              <w:spacing w:after="40"/>
            </w:pPr>
            <w:r>
              <w:rPr>
                <w:i/>
                <w:iCs/>
                <w:color w:val="000000"/>
                <w:sz w:val="16"/>
                <w:szCs w:val="16"/>
              </w:rPr>
              <w:t>Relie chaque élément de la colonne A à l'élément correspondant de la colonne B.</w:t>
            </w:r>
          </w:p>
          <w:p w14:paraId="3DFE3387" w14:textId="77777777" w:rsidR="00D53860" w:rsidRDefault="00D502B4">
            <w:pPr>
              <w:spacing w:after="30"/>
            </w:pPr>
            <w:r>
              <w:rPr>
                <w:color w:val="000000"/>
                <w:sz w:val="16"/>
                <w:szCs w:val="16"/>
              </w:rPr>
              <w:t>Colonne A                                          Colonne B</w:t>
            </w:r>
          </w:p>
          <w:p w14:paraId="5C0B8F71" w14:textId="77777777" w:rsidR="00D53860" w:rsidRDefault="00D502B4">
            <w:pPr>
              <w:spacing w:after="30"/>
            </w:pPr>
            <w:r>
              <w:rPr>
                <w:color w:val="000000"/>
                <w:sz w:val="16"/>
                <w:szCs w:val="16"/>
              </w:rPr>
              <w:t>1. Conduction          •          • a. Exemple de transfert par rayonnement</w:t>
            </w:r>
          </w:p>
          <w:p w14:paraId="428AD43E" w14:textId="77777777" w:rsidR="00D53860" w:rsidRDefault="00D502B4">
            <w:pPr>
              <w:spacing w:after="30"/>
            </w:pPr>
            <w:r>
              <w:rPr>
                <w:color w:val="000000"/>
                <w:sz w:val="16"/>
                <w:szCs w:val="16"/>
              </w:rPr>
              <w:t>2. Convection          •          • b. Transfert de chaleur sous forme de rayons, sans matière</w:t>
            </w:r>
          </w:p>
          <w:p w14:paraId="62FD2178" w14:textId="77777777" w:rsidR="00D53860" w:rsidRDefault="00D502B4">
            <w:pPr>
              <w:spacing w:after="30"/>
            </w:pPr>
            <w:r>
              <w:rPr>
                <w:color w:val="000000"/>
                <w:sz w:val="16"/>
                <w:szCs w:val="16"/>
              </w:rPr>
              <w:t>3. Rayonnement          •          • c. Transfert de chaleur de proche en proche, sans déplacement de matière</w:t>
            </w:r>
          </w:p>
          <w:p w14:paraId="23F9D55B" w14:textId="77777777" w:rsidR="00D53860" w:rsidRDefault="00D502B4">
            <w:pPr>
              <w:spacing w:after="30"/>
            </w:pPr>
            <w:r>
              <w:rPr>
                <w:color w:val="000000"/>
                <w:sz w:val="16"/>
                <w:szCs w:val="16"/>
              </w:rPr>
              <w:t>4. Chaleur du soleil          •          • d. Transfert de chaleur par déplacement de matière chaude</w:t>
            </w:r>
          </w:p>
          <w:p w14:paraId="427AD8F4" w14:textId="77777777" w:rsidR="00D53860" w:rsidRDefault="00D502B4">
            <w:pPr>
              <w:spacing w:before="100" w:after="30"/>
            </w:pPr>
            <w:r>
              <w:rPr>
                <w:b/>
                <w:bCs/>
                <w:color w:val="1F4E79"/>
                <w:sz w:val="17"/>
                <w:szCs w:val="17"/>
              </w:rPr>
              <w:t>Exercice 2</w:t>
            </w:r>
          </w:p>
          <w:p w14:paraId="7DE1DAC2" w14:textId="77777777" w:rsidR="00D53860" w:rsidRDefault="00D502B4">
            <w:pPr>
              <w:spacing w:after="40"/>
            </w:pPr>
            <w:r>
              <w:rPr>
                <w:i/>
                <w:iCs/>
                <w:color w:val="000000"/>
                <w:sz w:val="16"/>
                <w:szCs w:val="16"/>
              </w:rPr>
              <w:t>Réponds par Vrai (V) ou Faux (F). Justifie chaque réponse fausse.</w:t>
            </w:r>
          </w:p>
          <w:p w14:paraId="5C9247AD" w14:textId="77777777" w:rsidR="00D53860" w:rsidRDefault="00D502B4">
            <w:pPr>
              <w:spacing w:after="30"/>
            </w:pPr>
            <w:r>
              <w:rPr>
                <w:color w:val="000000"/>
                <w:sz w:val="16"/>
                <w:szCs w:val="16"/>
              </w:rPr>
              <w:t>1. La conduction transporte la chaleur sans déplacer la matière.</w:t>
            </w:r>
          </w:p>
          <w:p w14:paraId="72D493C8" w14:textId="77777777" w:rsidR="00D53860" w:rsidRDefault="00D502B4">
            <w:pPr>
              <w:spacing w:after="30"/>
            </w:pPr>
            <w:r>
              <w:rPr>
                <w:color w:val="000000"/>
                <w:sz w:val="16"/>
                <w:szCs w:val="16"/>
              </w:rPr>
              <w:t>2. La convection est le seul mode de transfert de chaleur qui existe.</w:t>
            </w:r>
          </w:p>
          <w:p w14:paraId="60365AFD" w14:textId="77777777" w:rsidR="00D53860" w:rsidRDefault="00D502B4">
            <w:pPr>
              <w:spacing w:after="30"/>
            </w:pPr>
            <w:r>
              <w:rPr>
                <w:color w:val="000000"/>
                <w:sz w:val="16"/>
                <w:szCs w:val="16"/>
              </w:rPr>
              <w:t>3. Le rayonnement peut se propager dans le vide, sans matière.</w:t>
            </w:r>
          </w:p>
          <w:p w14:paraId="204D7501" w14:textId="77777777" w:rsidR="00D53860" w:rsidRDefault="00D502B4">
            <w:pPr>
              <w:spacing w:after="30"/>
            </w:pPr>
            <w:r>
              <w:rPr>
                <w:color w:val="000000"/>
                <w:sz w:val="16"/>
                <w:szCs w:val="16"/>
              </w:rPr>
              <w:t>4. L'eau qui bout et forme des courants est un exemple de conduction.</w:t>
            </w:r>
          </w:p>
        </w:tc>
        <w:tc>
          <w:tcPr>
            <w:tcW w:w="1000" w:type="pct"/>
            <w:tcMar>
              <w:top w:w="60" w:type="dxa"/>
              <w:left w:w="100" w:type="dxa"/>
              <w:bottom w:w="60" w:type="dxa"/>
              <w:right w:w="100" w:type="dxa"/>
            </w:tcMar>
          </w:tcPr>
          <w:p w14:paraId="568E59B7" w14:textId="77777777" w:rsidR="00D53860" w:rsidRDefault="00D502B4">
            <w:pPr>
              <w:spacing w:before="100" w:after="30"/>
            </w:pPr>
            <w:r>
              <w:rPr>
                <w:b/>
                <w:bCs/>
                <w:color w:val="C2185B"/>
                <w:sz w:val="17"/>
                <w:szCs w:val="17"/>
              </w:rPr>
              <w:t>Corrigé — Exercice 1</w:t>
            </w:r>
          </w:p>
          <w:p w14:paraId="2E149DB8" w14:textId="77777777" w:rsidR="00D53860" w:rsidRDefault="00D502B4">
            <w:pPr>
              <w:spacing w:after="30"/>
            </w:pPr>
            <w:r>
              <w:rPr>
                <w:color w:val="C2185B"/>
                <w:sz w:val="16"/>
                <w:szCs w:val="16"/>
              </w:rPr>
              <w:t>1 → c (Transfert de chaleur de proche en proche, sans déplacement de matière)</w:t>
            </w:r>
          </w:p>
          <w:p w14:paraId="67F36652" w14:textId="77777777" w:rsidR="00D53860" w:rsidRDefault="00D502B4">
            <w:pPr>
              <w:spacing w:after="30"/>
            </w:pPr>
            <w:r>
              <w:rPr>
                <w:color w:val="C2185B"/>
                <w:sz w:val="16"/>
                <w:szCs w:val="16"/>
              </w:rPr>
              <w:t>2 → d (Transfert de chaleur par déplacement de matière chaude)</w:t>
            </w:r>
          </w:p>
          <w:p w14:paraId="7FA946C1" w14:textId="77777777" w:rsidR="00D53860" w:rsidRDefault="00D502B4">
            <w:pPr>
              <w:spacing w:after="30"/>
            </w:pPr>
            <w:r>
              <w:rPr>
                <w:color w:val="C2185B"/>
                <w:sz w:val="16"/>
                <w:szCs w:val="16"/>
              </w:rPr>
              <w:t>3 → b (Transfert de chaleur sous forme de rayons, sans matière)</w:t>
            </w:r>
          </w:p>
          <w:p w14:paraId="1C0C5AB1" w14:textId="77777777" w:rsidR="00D53860" w:rsidRDefault="00D502B4">
            <w:pPr>
              <w:spacing w:after="30"/>
            </w:pPr>
            <w:r>
              <w:rPr>
                <w:color w:val="C2185B"/>
                <w:sz w:val="16"/>
                <w:szCs w:val="16"/>
              </w:rPr>
              <w:t>4 → a (Exemple de transfert par rayonnement)</w:t>
            </w:r>
          </w:p>
          <w:p w14:paraId="21000674" w14:textId="77777777" w:rsidR="00D53860" w:rsidRDefault="00D502B4">
            <w:pPr>
              <w:spacing w:before="100" w:after="30"/>
            </w:pPr>
            <w:r>
              <w:rPr>
                <w:b/>
                <w:bCs/>
                <w:color w:val="C2185B"/>
                <w:sz w:val="17"/>
                <w:szCs w:val="17"/>
              </w:rPr>
              <w:t>Corrigé — Exercice 2</w:t>
            </w:r>
          </w:p>
          <w:p w14:paraId="190454ED" w14:textId="77777777" w:rsidR="00D53860" w:rsidRDefault="00D502B4">
            <w:pPr>
              <w:spacing w:after="30"/>
            </w:pPr>
            <w:r>
              <w:rPr>
                <w:color w:val="C2185B"/>
                <w:sz w:val="16"/>
                <w:szCs w:val="16"/>
              </w:rPr>
              <w:t>1. Vrai</w:t>
            </w:r>
          </w:p>
          <w:p w14:paraId="563AD832" w14:textId="77777777" w:rsidR="00D53860" w:rsidRDefault="00D502B4">
            <w:pPr>
              <w:spacing w:after="30"/>
            </w:pPr>
            <w:r>
              <w:rPr>
                <w:color w:val="C2185B"/>
                <w:sz w:val="16"/>
                <w:szCs w:val="16"/>
              </w:rPr>
              <w:t>2. Faux — Il existe trois modes : conduction, convection et rayonnement.</w:t>
            </w:r>
          </w:p>
          <w:p w14:paraId="2A84D6AC" w14:textId="77777777" w:rsidR="00D53860" w:rsidRDefault="00D502B4">
            <w:pPr>
              <w:spacing w:after="30"/>
            </w:pPr>
            <w:r>
              <w:rPr>
                <w:color w:val="C2185B"/>
                <w:sz w:val="16"/>
                <w:szCs w:val="16"/>
              </w:rPr>
              <w:t>3. Vrai</w:t>
            </w:r>
          </w:p>
          <w:p w14:paraId="452C5C86" w14:textId="77777777" w:rsidR="00D53860" w:rsidRDefault="00D502B4">
            <w:pPr>
              <w:spacing w:after="30"/>
            </w:pPr>
            <w:r>
              <w:rPr>
                <w:color w:val="C2185B"/>
                <w:sz w:val="16"/>
                <w:szCs w:val="16"/>
              </w:rPr>
              <w:t>4. Faux — C'est un exemple de convection, car la matière (l'eau) se déplace.</w:t>
            </w:r>
          </w:p>
        </w:tc>
        <w:tc>
          <w:tcPr>
            <w:tcW w:w="800" w:type="pct"/>
            <w:tcMar>
              <w:top w:w="60" w:type="dxa"/>
              <w:left w:w="100" w:type="dxa"/>
              <w:bottom w:w="60" w:type="dxa"/>
              <w:right w:w="100" w:type="dxa"/>
            </w:tcMar>
          </w:tcPr>
          <w:p w14:paraId="51E66AED" w14:textId="77777777" w:rsidR="00D53860" w:rsidRDefault="00D502B4">
            <w:pPr>
              <w:spacing w:after="80"/>
            </w:pPr>
            <w:r>
              <w:rPr>
                <w:color w:val="000000"/>
                <w:sz w:val="16"/>
                <w:szCs w:val="16"/>
              </w:rPr>
              <w:t>Travail individuel écrit</w:t>
            </w:r>
          </w:p>
        </w:tc>
        <w:tc>
          <w:tcPr>
            <w:tcW w:w="800" w:type="pct"/>
            <w:tcMar>
              <w:top w:w="60" w:type="dxa"/>
              <w:left w:w="100" w:type="dxa"/>
              <w:bottom w:w="60" w:type="dxa"/>
              <w:right w:w="100" w:type="dxa"/>
            </w:tcMar>
          </w:tcPr>
          <w:p w14:paraId="0FA0F5AB"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2CFD665B" w14:textId="77777777" w:rsidR="00D53860" w:rsidRDefault="00D53860">
            <w:pPr>
              <w:spacing w:after="80"/>
            </w:pPr>
          </w:p>
        </w:tc>
      </w:tr>
      <w:tr w:rsidR="00D53860" w14:paraId="06380846" w14:textId="77777777">
        <w:tc>
          <w:tcPr>
            <w:tcW w:w="700" w:type="pct"/>
            <w:tcMar>
              <w:top w:w="60" w:type="dxa"/>
              <w:left w:w="100" w:type="dxa"/>
              <w:bottom w:w="60" w:type="dxa"/>
              <w:right w:w="100" w:type="dxa"/>
            </w:tcMar>
          </w:tcPr>
          <w:p w14:paraId="6287F617" w14:textId="77777777" w:rsidR="00D53860" w:rsidRDefault="00D502B4">
            <w:pPr>
              <w:spacing w:after="80"/>
            </w:pPr>
            <w:r>
              <w:rPr>
                <w:b/>
                <w:bCs/>
                <w:color w:val="000000"/>
                <w:sz w:val="17"/>
                <w:szCs w:val="17"/>
              </w:rPr>
              <w:t>III. Évaluation (30 min)</w:t>
            </w:r>
          </w:p>
        </w:tc>
        <w:tc>
          <w:tcPr>
            <w:tcW w:w="1000" w:type="pct"/>
            <w:tcMar>
              <w:top w:w="60" w:type="dxa"/>
              <w:left w:w="100" w:type="dxa"/>
              <w:bottom w:w="60" w:type="dxa"/>
              <w:right w:w="100" w:type="dxa"/>
            </w:tcMar>
          </w:tcPr>
          <w:p w14:paraId="14F8AAA6" w14:textId="77777777" w:rsidR="00D53860" w:rsidRDefault="00D502B4">
            <w:pPr>
              <w:spacing w:before="100" w:after="30"/>
            </w:pPr>
            <w:r>
              <w:rPr>
                <w:b/>
                <w:bCs/>
                <w:color w:val="1F4E79"/>
                <w:sz w:val="17"/>
                <w:szCs w:val="17"/>
              </w:rPr>
              <w:t>Exercice 1</w:t>
            </w:r>
          </w:p>
          <w:p w14:paraId="22B75110" w14:textId="77777777" w:rsidR="00D53860" w:rsidRDefault="00D502B4">
            <w:pPr>
              <w:spacing w:after="40"/>
            </w:pPr>
            <w:r>
              <w:rPr>
                <w:i/>
                <w:iCs/>
                <w:color w:val="000000"/>
                <w:sz w:val="16"/>
                <w:szCs w:val="16"/>
              </w:rPr>
              <w:t>Réponds aux questions suivantes par une phrase complète.</w:t>
            </w:r>
          </w:p>
          <w:p w14:paraId="6DAD9379" w14:textId="77777777" w:rsidR="00D53860" w:rsidRDefault="00D502B4">
            <w:pPr>
              <w:spacing w:after="30"/>
            </w:pPr>
            <w:r>
              <w:rPr>
                <w:color w:val="000000"/>
                <w:sz w:val="16"/>
                <w:szCs w:val="16"/>
              </w:rPr>
              <w:t>1. Qu'est-ce que la conduction thermique ?</w:t>
            </w:r>
          </w:p>
          <w:p w14:paraId="36FF7FCB" w14:textId="77777777" w:rsidR="00D53860" w:rsidRDefault="00D502B4">
            <w:pPr>
              <w:spacing w:after="30"/>
            </w:pPr>
            <w:r>
              <w:rPr>
                <w:color w:val="000000"/>
                <w:sz w:val="16"/>
                <w:szCs w:val="16"/>
              </w:rPr>
              <w:t>2. Donne un exemple de convection thermique.</w:t>
            </w:r>
          </w:p>
          <w:p w14:paraId="02D66BBC" w14:textId="77777777" w:rsidR="00D53860" w:rsidRDefault="00D502B4">
            <w:pPr>
              <w:spacing w:after="30"/>
            </w:pPr>
            <w:r>
              <w:rPr>
                <w:color w:val="000000"/>
                <w:sz w:val="16"/>
                <w:szCs w:val="16"/>
              </w:rPr>
              <w:t xml:space="preserve">3. Pourquoi le rayonnement est-il le seul mode de transfert </w:t>
            </w:r>
            <w:r>
              <w:rPr>
                <w:color w:val="000000"/>
                <w:sz w:val="16"/>
                <w:szCs w:val="16"/>
              </w:rPr>
              <w:lastRenderedPageBreak/>
              <w:t>de chaleur possible dans le vide ?</w:t>
            </w:r>
          </w:p>
          <w:p w14:paraId="76EFCEBB" w14:textId="77777777" w:rsidR="00D53860" w:rsidRDefault="00D502B4">
            <w:pPr>
              <w:spacing w:after="30"/>
            </w:pPr>
            <w:r>
              <w:rPr>
                <w:color w:val="000000"/>
                <w:sz w:val="16"/>
                <w:szCs w:val="16"/>
              </w:rPr>
              <w:t>4. Donne un exemple de rayonnement thermique.</w:t>
            </w:r>
          </w:p>
          <w:p w14:paraId="68DAC80E" w14:textId="77777777" w:rsidR="00D53860" w:rsidRDefault="00D502B4">
            <w:pPr>
              <w:spacing w:before="100" w:after="30"/>
            </w:pPr>
            <w:r>
              <w:rPr>
                <w:b/>
                <w:bCs/>
                <w:color w:val="1F4E79"/>
                <w:sz w:val="17"/>
                <w:szCs w:val="17"/>
              </w:rPr>
              <w:t>Exercice 2</w:t>
            </w:r>
          </w:p>
          <w:p w14:paraId="2C39B60D" w14:textId="77777777" w:rsidR="00D53860" w:rsidRDefault="00D502B4">
            <w:pPr>
              <w:spacing w:after="40"/>
            </w:pPr>
            <w:r>
              <w:rPr>
                <w:i/>
                <w:iCs/>
                <w:color w:val="000000"/>
                <w:sz w:val="16"/>
                <w:szCs w:val="16"/>
              </w:rPr>
              <w:t>Complète avec les mots suivants : conduction, convection, rayonnement.</w:t>
            </w:r>
          </w:p>
          <w:p w14:paraId="3D09D8F4" w14:textId="77777777" w:rsidR="00D53860" w:rsidRDefault="00D502B4">
            <w:pPr>
              <w:spacing w:after="30"/>
            </w:pPr>
            <w:r>
              <w:rPr>
                <w:color w:val="000000"/>
                <w:sz w:val="16"/>
                <w:szCs w:val="16"/>
              </w:rPr>
              <w:t>La ……………… transfère la chaleur de proche en proche, sans déplacer la matière.</w:t>
            </w:r>
          </w:p>
          <w:p w14:paraId="3DD4E660" w14:textId="77777777" w:rsidR="00D53860" w:rsidRDefault="00D502B4">
            <w:pPr>
              <w:spacing w:after="30"/>
            </w:pPr>
            <w:r>
              <w:rPr>
                <w:color w:val="000000"/>
                <w:sz w:val="16"/>
                <w:szCs w:val="16"/>
              </w:rPr>
              <w:t>La ……………… transfère la chaleur par le déplacement de la matière chaude.</w:t>
            </w:r>
          </w:p>
          <w:p w14:paraId="2B96D3A2" w14:textId="77777777" w:rsidR="00D53860" w:rsidRDefault="00D502B4">
            <w:pPr>
              <w:spacing w:after="30"/>
            </w:pPr>
            <w:r>
              <w:rPr>
                <w:color w:val="000000"/>
                <w:sz w:val="16"/>
                <w:szCs w:val="16"/>
              </w:rPr>
              <w:t>Le ……………… transfère la chaleur sous forme de rayons, sans matière.</w:t>
            </w:r>
          </w:p>
          <w:p w14:paraId="5441B0C3" w14:textId="77777777" w:rsidR="00D53860" w:rsidRDefault="00D502B4">
            <w:pPr>
              <w:spacing w:after="30"/>
            </w:pPr>
            <w:r>
              <w:rPr>
                <w:color w:val="000000"/>
                <w:sz w:val="16"/>
                <w:szCs w:val="16"/>
              </w:rPr>
              <w:t>La chaleur du soleil nous parvient par ……………….</w:t>
            </w:r>
          </w:p>
        </w:tc>
        <w:tc>
          <w:tcPr>
            <w:tcW w:w="1000" w:type="pct"/>
            <w:tcMar>
              <w:top w:w="60" w:type="dxa"/>
              <w:left w:w="100" w:type="dxa"/>
              <w:bottom w:w="60" w:type="dxa"/>
              <w:right w:w="100" w:type="dxa"/>
            </w:tcMar>
          </w:tcPr>
          <w:p w14:paraId="77270A8B" w14:textId="77777777" w:rsidR="00D53860" w:rsidRDefault="00D502B4">
            <w:pPr>
              <w:spacing w:before="100" w:after="30"/>
            </w:pPr>
            <w:r>
              <w:rPr>
                <w:b/>
                <w:bCs/>
                <w:color w:val="C2185B"/>
                <w:sz w:val="17"/>
                <w:szCs w:val="17"/>
              </w:rPr>
              <w:lastRenderedPageBreak/>
              <w:t>Corrigé — Exercice 1</w:t>
            </w:r>
          </w:p>
          <w:p w14:paraId="2FCC714E" w14:textId="77777777" w:rsidR="00D53860" w:rsidRDefault="00D502B4">
            <w:pPr>
              <w:spacing w:after="30"/>
            </w:pPr>
            <w:r>
              <w:rPr>
                <w:color w:val="C2185B"/>
                <w:sz w:val="16"/>
                <w:szCs w:val="16"/>
              </w:rPr>
              <w:t>1. Le transfert de chaleur de proche en proche, à travers un matériau, sans déplacement de matière.</w:t>
            </w:r>
          </w:p>
          <w:p w14:paraId="51238C16" w14:textId="77777777" w:rsidR="00D53860" w:rsidRDefault="00D502B4">
            <w:pPr>
              <w:spacing w:after="30"/>
            </w:pPr>
            <w:r>
              <w:rPr>
                <w:color w:val="C2185B"/>
                <w:sz w:val="16"/>
                <w:szCs w:val="16"/>
              </w:rPr>
              <w:t>2. L'eau qui bout dans une casserole (ou l'air chaud qui monte dans une pièce chauffée).</w:t>
            </w:r>
          </w:p>
          <w:p w14:paraId="5BC1FE29" w14:textId="77777777" w:rsidR="00D53860" w:rsidRDefault="00D502B4">
            <w:pPr>
              <w:spacing w:after="30"/>
            </w:pPr>
            <w:r>
              <w:rPr>
                <w:color w:val="C2185B"/>
                <w:sz w:val="16"/>
                <w:szCs w:val="16"/>
              </w:rPr>
              <w:t xml:space="preserve">3. Parce qu'il ne nécessite pas de matière </w:t>
            </w:r>
            <w:r>
              <w:rPr>
                <w:color w:val="C2185B"/>
                <w:sz w:val="16"/>
                <w:szCs w:val="16"/>
              </w:rPr>
              <w:lastRenderedPageBreak/>
              <w:t>pour se propager, contrairement à la conduction et la convection.</w:t>
            </w:r>
          </w:p>
          <w:p w14:paraId="3C404063" w14:textId="77777777" w:rsidR="00D53860" w:rsidRDefault="00D502B4">
            <w:pPr>
              <w:spacing w:after="30"/>
            </w:pPr>
            <w:r>
              <w:rPr>
                <w:color w:val="C2185B"/>
                <w:sz w:val="16"/>
                <w:szCs w:val="16"/>
              </w:rPr>
              <w:t>4. La chaleur du soleil, ou la chaleur ressentie près d'un feu sans le toucher.</w:t>
            </w:r>
          </w:p>
          <w:p w14:paraId="07F2F979" w14:textId="77777777" w:rsidR="00D53860" w:rsidRDefault="00D502B4">
            <w:pPr>
              <w:spacing w:before="100" w:after="30"/>
            </w:pPr>
            <w:r>
              <w:rPr>
                <w:b/>
                <w:bCs/>
                <w:color w:val="C2185B"/>
                <w:sz w:val="17"/>
                <w:szCs w:val="17"/>
              </w:rPr>
              <w:t>Corrigé — Exercice 2</w:t>
            </w:r>
          </w:p>
          <w:p w14:paraId="0F5952D4" w14:textId="77777777" w:rsidR="00D53860" w:rsidRDefault="00D502B4">
            <w:pPr>
              <w:spacing w:after="30"/>
            </w:pPr>
            <w:r>
              <w:rPr>
                <w:color w:val="C2185B"/>
                <w:sz w:val="16"/>
                <w:szCs w:val="16"/>
              </w:rPr>
              <w:t>La conduction transfère la chaleur de proche en proche, sans déplacer la matière.</w:t>
            </w:r>
          </w:p>
          <w:p w14:paraId="70CB4782" w14:textId="77777777" w:rsidR="00D53860" w:rsidRDefault="00D502B4">
            <w:pPr>
              <w:spacing w:after="30"/>
            </w:pPr>
            <w:r>
              <w:rPr>
                <w:color w:val="C2185B"/>
                <w:sz w:val="16"/>
                <w:szCs w:val="16"/>
              </w:rPr>
              <w:t>La convection transfère la chaleur par le déplacement de la matière chaude.</w:t>
            </w:r>
          </w:p>
          <w:p w14:paraId="418344C8" w14:textId="77777777" w:rsidR="00D53860" w:rsidRDefault="00D502B4">
            <w:pPr>
              <w:spacing w:after="30"/>
            </w:pPr>
            <w:r>
              <w:rPr>
                <w:color w:val="C2185B"/>
                <w:sz w:val="16"/>
                <w:szCs w:val="16"/>
              </w:rPr>
              <w:t>Le rayonnement transfère la chaleur sous forme de rayons, sans matière.</w:t>
            </w:r>
          </w:p>
          <w:p w14:paraId="63F27E8D" w14:textId="77777777" w:rsidR="00D53860" w:rsidRDefault="00D502B4">
            <w:pPr>
              <w:spacing w:after="30"/>
            </w:pPr>
            <w:r>
              <w:rPr>
                <w:color w:val="C2185B"/>
                <w:sz w:val="16"/>
                <w:szCs w:val="16"/>
              </w:rPr>
              <w:t>La chaleur du soleil nous parvient par rayonnement.</w:t>
            </w:r>
          </w:p>
        </w:tc>
        <w:tc>
          <w:tcPr>
            <w:tcW w:w="800" w:type="pct"/>
            <w:tcMar>
              <w:top w:w="60" w:type="dxa"/>
              <w:left w:w="100" w:type="dxa"/>
              <w:bottom w:w="60" w:type="dxa"/>
              <w:right w:w="100" w:type="dxa"/>
            </w:tcMar>
          </w:tcPr>
          <w:p w14:paraId="68EDD584" w14:textId="77777777" w:rsidR="00D53860" w:rsidRDefault="00D502B4">
            <w:pPr>
              <w:spacing w:after="80"/>
            </w:pPr>
            <w:r>
              <w:rPr>
                <w:color w:val="000000"/>
                <w:sz w:val="16"/>
                <w:szCs w:val="16"/>
              </w:rPr>
              <w:lastRenderedPageBreak/>
              <w:t>Travail individuel écrit noté</w:t>
            </w:r>
          </w:p>
        </w:tc>
        <w:tc>
          <w:tcPr>
            <w:tcW w:w="800" w:type="pct"/>
            <w:tcMar>
              <w:top w:w="60" w:type="dxa"/>
              <w:left w:w="100" w:type="dxa"/>
              <w:bottom w:w="60" w:type="dxa"/>
              <w:right w:w="100" w:type="dxa"/>
            </w:tcMar>
          </w:tcPr>
          <w:p w14:paraId="0725112F"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3410DE97" w14:textId="77777777" w:rsidR="00D53860" w:rsidRDefault="00D53860">
            <w:pPr>
              <w:spacing w:after="80"/>
            </w:pPr>
          </w:p>
        </w:tc>
      </w:tr>
    </w:tbl>
    <w:p w14:paraId="2EA2087F" w14:textId="77777777" w:rsidR="00D53860" w:rsidRDefault="00D502B4">
      <w:r>
        <w:br w:type="page"/>
      </w:r>
    </w:p>
    <w:p w14:paraId="192CCA47" w14:textId="77777777" w:rsidR="00D53860" w:rsidRDefault="00D502B4">
      <w:pPr>
        <w:spacing w:after="40"/>
        <w:jc w:val="center"/>
      </w:pPr>
      <w:r>
        <w:rPr>
          <w:b/>
          <w:bCs/>
          <w:color w:val="1F4E79"/>
          <w:sz w:val="16"/>
          <w:szCs w:val="16"/>
        </w:rPr>
        <w:lastRenderedPageBreak/>
        <w:t>SÉANCE 39 / 42</w:t>
      </w:r>
    </w:p>
    <w:p w14:paraId="6658CCF9" w14:textId="77777777" w:rsidR="00D53860" w:rsidRDefault="00D502B4">
      <w:pPr>
        <w:spacing w:before="100" w:after="200"/>
        <w:jc w:val="center"/>
      </w:pPr>
      <w:r>
        <w:rPr>
          <w:b/>
          <w:bCs/>
          <w:color w:val="C00000"/>
          <w:sz w:val="30"/>
          <w:szCs w:val="30"/>
        </w:rPr>
        <w:t>Les transferts de chaleur : convection, rayonnement, conduction</w:t>
      </w:r>
    </w:p>
    <w:p w14:paraId="77BC5BB9" w14:textId="77777777" w:rsidR="00D53860" w:rsidRDefault="00D502B4">
      <w:pPr>
        <w:spacing w:after="90"/>
      </w:pPr>
      <w:r>
        <w:rPr>
          <w:color w:val="000000"/>
        </w:rPr>
        <w:t>La chaleur peut se propager d'un corps à un autre de trois façons différentes.</w:t>
      </w:r>
    </w:p>
    <w:p w14:paraId="1017BE4C" w14:textId="77777777" w:rsidR="00D53860" w:rsidRDefault="00D502B4">
      <w:pPr>
        <w:spacing w:before="160" w:after="100"/>
      </w:pPr>
      <w:r>
        <w:rPr>
          <w:b/>
          <w:bCs/>
          <w:color w:val="1E7B34"/>
          <w:sz w:val="22"/>
          <w:szCs w:val="22"/>
        </w:rPr>
        <w:t>La conduction</w:t>
      </w:r>
    </w:p>
    <w:p w14:paraId="79EC2746" w14:textId="77777777" w:rsidR="00D53860" w:rsidRDefault="00D502B4">
      <w:pPr>
        <w:spacing w:after="90"/>
      </w:pPr>
      <w:r>
        <w:rPr>
          <w:color w:val="000000"/>
        </w:rPr>
        <w:t xml:space="preserve">La </w:t>
      </w:r>
      <w:r>
        <w:rPr>
          <w:b/>
          <w:bCs/>
          <w:color w:val="1F4E79"/>
        </w:rPr>
        <w:t>conduction</w:t>
      </w:r>
      <w:r>
        <w:rPr>
          <w:color w:val="000000"/>
        </w:rPr>
        <w:t xml:space="preserve"> est le </w:t>
      </w:r>
      <w:r>
        <w:rPr>
          <w:b/>
          <w:bCs/>
          <w:color w:val="1F4E79"/>
        </w:rPr>
        <w:t>transfert de chaleur</w:t>
      </w:r>
      <w:r>
        <w:rPr>
          <w:color w:val="000000"/>
        </w:rPr>
        <w:t xml:space="preserve"> de proche en proche, à travers un matériau, sans déplacement de matière. Exemple : la chaleur qui remonte le long d'une cuillère en métal plongée dans un plat chaud.</w:t>
      </w:r>
    </w:p>
    <w:p w14:paraId="73AB9513" w14:textId="77777777" w:rsidR="00D53860" w:rsidRDefault="00D502B4">
      <w:pPr>
        <w:spacing w:before="160" w:after="100"/>
      </w:pPr>
      <w:r>
        <w:rPr>
          <w:b/>
          <w:bCs/>
          <w:color w:val="1E7B34"/>
          <w:sz w:val="22"/>
          <w:szCs w:val="22"/>
        </w:rPr>
        <w:t>La convection</w:t>
      </w:r>
    </w:p>
    <w:p w14:paraId="1882E248" w14:textId="77777777" w:rsidR="00D53860" w:rsidRDefault="00D502B4">
      <w:pPr>
        <w:spacing w:after="90"/>
      </w:pPr>
      <w:r>
        <w:rPr>
          <w:color w:val="000000"/>
        </w:rPr>
        <w:t xml:space="preserve">La </w:t>
      </w:r>
      <w:r>
        <w:rPr>
          <w:b/>
          <w:bCs/>
          <w:color w:val="1F4E79"/>
        </w:rPr>
        <w:t>convection</w:t>
      </w:r>
      <w:r>
        <w:rPr>
          <w:color w:val="000000"/>
        </w:rPr>
        <w:t xml:space="preserve"> est le </w:t>
      </w:r>
      <w:r>
        <w:rPr>
          <w:b/>
          <w:bCs/>
          <w:color w:val="1F4E79"/>
        </w:rPr>
        <w:t>transfert de chaleur</w:t>
      </w:r>
      <w:r>
        <w:rPr>
          <w:color w:val="000000"/>
        </w:rPr>
        <w:t xml:space="preserve"> par le déplacement de la matière elle-même (un liquide ou un gaz) : la partie chaude, moins dense, monte, tandis que la partie froide, plus dense, descend. Exemple : l'eau qui bout dans une casserole, ou l'air chaud qui monte dans une pièce chauffée.</w:t>
      </w:r>
    </w:p>
    <w:p w14:paraId="702F98AE" w14:textId="77777777" w:rsidR="00D53860" w:rsidRDefault="00D502B4">
      <w:pPr>
        <w:spacing w:before="160" w:after="100"/>
      </w:pPr>
      <w:r>
        <w:rPr>
          <w:b/>
          <w:bCs/>
          <w:color w:val="1E7B34"/>
          <w:sz w:val="22"/>
          <w:szCs w:val="22"/>
        </w:rPr>
        <w:t>Le rayonnement</w:t>
      </w:r>
    </w:p>
    <w:p w14:paraId="6D0131B6" w14:textId="77777777" w:rsidR="00D53860" w:rsidRDefault="00D502B4">
      <w:pPr>
        <w:spacing w:after="90"/>
      </w:pPr>
      <w:r>
        <w:rPr>
          <w:color w:val="000000"/>
        </w:rPr>
        <w:t xml:space="preserve">Le </w:t>
      </w:r>
      <w:r>
        <w:rPr>
          <w:b/>
          <w:bCs/>
          <w:color w:val="1F4E79"/>
        </w:rPr>
        <w:t>rayonnement</w:t>
      </w:r>
      <w:r>
        <w:rPr>
          <w:color w:val="000000"/>
        </w:rPr>
        <w:t xml:space="preserve"> est le </w:t>
      </w:r>
      <w:r>
        <w:rPr>
          <w:b/>
          <w:bCs/>
          <w:color w:val="1F4E79"/>
        </w:rPr>
        <w:t>transfert de chaleur</w:t>
      </w:r>
      <w:r>
        <w:rPr>
          <w:color w:val="000000"/>
        </w:rPr>
        <w:t xml:space="preserve"> sous forme de rayons, sans avoir besoin de matière pour se propager. Exemple : la chaleur du soleil, qui traverse le vide de l'espace ; la chaleur ressentie près d'un feu sans le toucher.</w:t>
      </w:r>
    </w:p>
    <w:p w14:paraId="61DCFF89" w14:textId="77777777" w:rsidR="00D53860" w:rsidRDefault="00D502B4">
      <w:pPr>
        <w:spacing w:before="160" w:after="100"/>
      </w:pPr>
      <w:r>
        <w:rPr>
          <w:b/>
          <w:bCs/>
          <w:color w:val="1E7B34"/>
          <w:sz w:val="22"/>
          <w:szCs w:val="22"/>
        </w:rPr>
        <w:t>Comparaison</w:t>
      </w:r>
    </w:p>
    <w:p w14:paraId="764424AD" w14:textId="77777777" w:rsidR="00D53860" w:rsidRDefault="00D502B4">
      <w:pPr>
        <w:spacing w:after="90"/>
      </w:pPr>
      <w:r>
        <w:rPr>
          <w:color w:val="000000"/>
        </w:rPr>
        <w:t xml:space="preserve">La </w:t>
      </w:r>
      <w:r>
        <w:rPr>
          <w:b/>
          <w:bCs/>
          <w:color w:val="1F4E79"/>
        </w:rPr>
        <w:t>conduction</w:t>
      </w:r>
      <w:r>
        <w:rPr>
          <w:color w:val="000000"/>
        </w:rPr>
        <w:t xml:space="preserve"> et la </w:t>
      </w:r>
      <w:r>
        <w:rPr>
          <w:b/>
          <w:bCs/>
          <w:color w:val="1F4E79"/>
        </w:rPr>
        <w:t>convection</w:t>
      </w:r>
      <w:r>
        <w:rPr>
          <w:color w:val="000000"/>
        </w:rPr>
        <w:t xml:space="preserve"> nécessitent de la matière pour transporter la chaleur ; le </w:t>
      </w:r>
      <w:r>
        <w:rPr>
          <w:b/>
          <w:bCs/>
          <w:color w:val="1F4E79"/>
        </w:rPr>
        <w:t>rayonnement</w:t>
      </w:r>
      <w:r>
        <w:rPr>
          <w:color w:val="000000"/>
        </w:rPr>
        <w:t>, lui, peut se propager même dans le vide, sans aucune matière.</w:t>
      </w:r>
    </w:p>
    <w:p w14:paraId="2F3FEEFE" w14:textId="77777777" w:rsidR="00D53860" w:rsidRDefault="00D502B4">
      <w:pPr>
        <w:spacing w:before="200" w:after="160"/>
      </w:pPr>
      <w:r>
        <w:rPr>
          <w:b/>
          <w:bCs/>
          <w:color w:val="000000"/>
          <w:sz w:val="24"/>
          <w:szCs w:val="24"/>
        </w:rPr>
        <w:t>EXERCICES</w:t>
      </w:r>
    </w:p>
    <w:p w14:paraId="42C06090" w14:textId="77777777" w:rsidR="00D53860" w:rsidRDefault="00D502B4">
      <w:pPr>
        <w:spacing w:before="100" w:after="30"/>
      </w:pPr>
      <w:r>
        <w:rPr>
          <w:b/>
          <w:bCs/>
          <w:color w:val="1F4E79"/>
          <w:sz w:val="17"/>
          <w:szCs w:val="17"/>
        </w:rPr>
        <w:t>Exercice 1</w:t>
      </w:r>
    </w:p>
    <w:p w14:paraId="6945496E" w14:textId="77777777" w:rsidR="00D53860" w:rsidRDefault="00D502B4">
      <w:pPr>
        <w:spacing w:after="40"/>
      </w:pPr>
      <w:r>
        <w:rPr>
          <w:i/>
          <w:iCs/>
          <w:color w:val="000000"/>
          <w:sz w:val="16"/>
          <w:szCs w:val="16"/>
        </w:rPr>
        <w:t>Relie chaque élément de la colonne A à l'élément correspondant de la colonne B.</w:t>
      </w:r>
    </w:p>
    <w:p w14:paraId="221EE7FD" w14:textId="77777777" w:rsidR="00D53860" w:rsidRDefault="00D502B4">
      <w:pPr>
        <w:spacing w:after="30"/>
      </w:pPr>
      <w:r>
        <w:rPr>
          <w:color w:val="000000"/>
          <w:sz w:val="16"/>
          <w:szCs w:val="16"/>
        </w:rPr>
        <w:t>Colonne A                                          Colonne B</w:t>
      </w:r>
    </w:p>
    <w:p w14:paraId="16B6A563" w14:textId="77777777" w:rsidR="00D53860" w:rsidRDefault="00D502B4">
      <w:pPr>
        <w:spacing w:after="30"/>
      </w:pPr>
      <w:r>
        <w:rPr>
          <w:color w:val="000000"/>
          <w:sz w:val="16"/>
          <w:szCs w:val="16"/>
        </w:rPr>
        <w:t>1. Conduction          •          • a. Exemple de transfert par rayonnement</w:t>
      </w:r>
    </w:p>
    <w:p w14:paraId="77F37D96" w14:textId="77777777" w:rsidR="00D53860" w:rsidRDefault="00D502B4">
      <w:pPr>
        <w:spacing w:after="30"/>
      </w:pPr>
      <w:r>
        <w:rPr>
          <w:color w:val="000000"/>
          <w:sz w:val="16"/>
          <w:szCs w:val="16"/>
        </w:rPr>
        <w:t>2. Convection          •          • b. Transfert de chaleur sous forme de rayons, sans matière</w:t>
      </w:r>
    </w:p>
    <w:p w14:paraId="5325CD4A" w14:textId="77777777" w:rsidR="00D53860" w:rsidRDefault="00D502B4">
      <w:pPr>
        <w:spacing w:after="30"/>
      </w:pPr>
      <w:r>
        <w:rPr>
          <w:color w:val="000000"/>
          <w:sz w:val="16"/>
          <w:szCs w:val="16"/>
        </w:rPr>
        <w:t>3. Rayonnement          •          • c. Transfert de chaleur de proche en proche, sans déplacement de matière</w:t>
      </w:r>
    </w:p>
    <w:p w14:paraId="6C417C01" w14:textId="77777777" w:rsidR="00D53860" w:rsidRDefault="00D502B4">
      <w:pPr>
        <w:spacing w:after="30"/>
      </w:pPr>
      <w:r>
        <w:rPr>
          <w:color w:val="000000"/>
          <w:sz w:val="16"/>
          <w:szCs w:val="16"/>
        </w:rPr>
        <w:t>4. Chaleur du soleil          •          • d. Transfert de chaleur par déplacement de matière chaude</w:t>
      </w:r>
    </w:p>
    <w:p w14:paraId="273F1053" w14:textId="77777777" w:rsidR="00D53860" w:rsidRDefault="00D502B4">
      <w:pPr>
        <w:spacing w:before="100" w:after="30"/>
      </w:pPr>
      <w:r>
        <w:rPr>
          <w:b/>
          <w:bCs/>
          <w:color w:val="1F4E79"/>
          <w:sz w:val="17"/>
          <w:szCs w:val="17"/>
        </w:rPr>
        <w:t>Exercice 2</w:t>
      </w:r>
    </w:p>
    <w:p w14:paraId="39621173" w14:textId="77777777" w:rsidR="00D53860" w:rsidRDefault="00D502B4">
      <w:pPr>
        <w:spacing w:after="40"/>
      </w:pPr>
      <w:r>
        <w:rPr>
          <w:i/>
          <w:iCs/>
          <w:color w:val="000000"/>
          <w:sz w:val="16"/>
          <w:szCs w:val="16"/>
        </w:rPr>
        <w:t>Réponds par Vrai (V) ou Faux (F). Justifie chaque réponse fausse.</w:t>
      </w:r>
    </w:p>
    <w:p w14:paraId="024445B1" w14:textId="77777777" w:rsidR="00D53860" w:rsidRDefault="00D502B4">
      <w:pPr>
        <w:spacing w:after="30"/>
      </w:pPr>
      <w:r>
        <w:rPr>
          <w:color w:val="000000"/>
          <w:sz w:val="16"/>
          <w:szCs w:val="16"/>
        </w:rPr>
        <w:t>1. La conduction transporte la chaleur sans déplacer la matière.</w:t>
      </w:r>
    </w:p>
    <w:p w14:paraId="103253C5" w14:textId="77777777" w:rsidR="00D53860" w:rsidRDefault="00D502B4">
      <w:pPr>
        <w:spacing w:after="30"/>
      </w:pPr>
      <w:r>
        <w:rPr>
          <w:color w:val="000000"/>
          <w:sz w:val="16"/>
          <w:szCs w:val="16"/>
        </w:rPr>
        <w:t>2. La convection est le seul mode de transfert de chaleur qui existe.</w:t>
      </w:r>
    </w:p>
    <w:p w14:paraId="75C47672" w14:textId="77777777" w:rsidR="00D53860" w:rsidRDefault="00D502B4">
      <w:pPr>
        <w:spacing w:after="30"/>
      </w:pPr>
      <w:r>
        <w:rPr>
          <w:color w:val="000000"/>
          <w:sz w:val="16"/>
          <w:szCs w:val="16"/>
        </w:rPr>
        <w:t>3. Le rayonnement peut se propager dans le vide, sans matière.</w:t>
      </w:r>
    </w:p>
    <w:p w14:paraId="0D00E802" w14:textId="77777777" w:rsidR="00D53860" w:rsidRDefault="00D502B4">
      <w:pPr>
        <w:spacing w:after="30"/>
      </w:pPr>
      <w:r>
        <w:rPr>
          <w:color w:val="000000"/>
          <w:sz w:val="16"/>
          <w:szCs w:val="16"/>
        </w:rPr>
        <w:t>4. L'eau qui bout et forme des courants est un exemple de conduction.</w:t>
      </w:r>
    </w:p>
    <w:p w14:paraId="76D13A1D" w14:textId="77777777" w:rsidR="00D53860" w:rsidRDefault="00D502B4">
      <w:pPr>
        <w:spacing w:before="100" w:after="30"/>
      </w:pPr>
      <w:r>
        <w:rPr>
          <w:b/>
          <w:bCs/>
          <w:color w:val="1F4E79"/>
          <w:sz w:val="17"/>
          <w:szCs w:val="17"/>
        </w:rPr>
        <w:t>Exercice 3</w:t>
      </w:r>
    </w:p>
    <w:p w14:paraId="53AF5CE0" w14:textId="77777777" w:rsidR="00D53860" w:rsidRDefault="00D502B4">
      <w:pPr>
        <w:spacing w:after="40"/>
      </w:pPr>
      <w:r>
        <w:rPr>
          <w:i/>
          <w:iCs/>
          <w:color w:val="000000"/>
          <w:sz w:val="16"/>
          <w:szCs w:val="16"/>
        </w:rPr>
        <w:t>Réponds aux questions suivantes par une phrase complète.</w:t>
      </w:r>
    </w:p>
    <w:p w14:paraId="098ADE43" w14:textId="77777777" w:rsidR="00D53860" w:rsidRDefault="00D502B4">
      <w:pPr>
        <w:spacing w:after="30"/>
      </w:pPr>
      <w:r>
        <w:rPr>
          <w:color w:val="000000"/>
          <w:sz w:val="16"/>
          <w:szCs w:val="16"/>
        </w:rPr>
        <w:t>1. Qu'est-ce que la conduction thermique ?</w:t>
      </w:r>
    </w:p>
    <w:p w14:paraId="2F7D5E7F" w14:textId="77777777" w:rsidR="00D53860" w:rsidRDefault="00D502B4">
      <w:pPr>
        <w:spacing w:after="30"/>
      </w:pPr>
      <w:r>
        <w:rPr>
          <w:color w:val="000000"/>
          <w:sz w:val="16"/>
          <w:szCs w:val="16"/>
        </w:rPr>
        <w:t>2. Donne un exemple de convection thermique.</w:t>
      </w:r>
    </w:p>
    <w:p w14:paraId="779F03C7" w14:textId="77777777" w:rsidR="00D53860" w:rsidRDefault="00D502B4">
      <w:pPr>
        <w:spacing w:after="30"/>
      </w:pPr>
      <w:r>
        <w:rPr>
          <w:color w:val="000000"/>
          <w:sz w:val="16"/>
          <w:szCs w:val="16"/>
        </w:rPr>
        <w:t>3. Pourquoi le rayonnement est-il le seul mode de transfert de chaleur possible dans le vide ?</w:t>
      </w:r>
    </w:p>
    <w:p w14:paraId="2A60DABC" w14:textId="77777777" w:rsidR="00D53860" w:rsidRDefault="00D502B4">
      <w:pPr>
        <w:spacing w:after="30"/>
      </w:pPr>
      <w:r>
        <w:rPr>
          <w:color w:val="000000"/>
          <w:sz w:val="16"/>
          <w:szCs w:val="16"/>
        </w:rPr>
        <w:t>4. Donne un exemple de rayonnement thermique.</w:t>
      </w:r>
    </w:p>
    <w:p w14:paraId="60B43849" w14:textId="77777777" w:rsidR="00D53860" w:rsidRDefault="00D502B4">
      <w:pPr>
        <w:spacing w:before="100" w:after="30"/>
      </w:pPr>
      <w:r>
        <w:rPr>
          <w:b/>
          <w:bCs/>
          <w:color w:val="1F4E79"/>
          <w:sz w:val="17"/>
          <w:szCs w:val="17"/>
        </w:rPr>
        <w:t>Exercice 4</w:t>
      </w:r>
    </w:p>
    <w:p w14:paraId="7CE02820" w14:textId="77777777" w:rsidR="00D53860" w:rsidRDefault="00D502B4">
      <w:pPr>
        <w:spacing w:after="40"/>
      </w:pPr>
      <w:r>
        <w:rPr>
          <w:i/>
          <w:iCs/>
          <w:color w:val="000000"/>
          <w:sz w:val="16"/>
          <w:szCs w:val="16"/>
        </w:rPr>
        <w:t>Complète avec les mots suivants : conduction, convection, rayonnement.</w:t>
      </w:r>
    </w:p>
    <w:p w14:paraId="3E704B23" w14:textId="77777777" w:rsidR="00D53860" w:rsidRDefault="00D502B4">
      <w:pPr>
        <w:spacing w:after="30"/>
      </w:pPr>
      <w:r>
        <w:rPr>
          <w:color w:val="000000"/>
          <w:sz w:val="16"/>
          <w:szCs w:val="16"/>
        </w:rPr>
        <w:t>La ……………… transfère la chaleur de proche en proche, sans déplacer la matière.</w:t>
      </w:r>
    </w:p>
    <w:p w14:paraId="74FF4CC3" w14:textId="77777777" w:rsidR="00D53860" w:rsidRDefault="00D502B4">
      <w:pPr>
        <w:spacing w:after="30"/>
      </w:pPr>
      <w:r>
        <w:rPr>
          <w:color w:val="000000"/>
          <w:sz w:val="16"/>
          <w:szCs w:val="16"/>
        </w:rPr>
        <w:t>La ……………… transfère la chaleur par le déplacement de la matière chaude.</w:t>
      </w:r>
    </w:p>
    <w:p w14:paraId="0130C6E3" w14:textId="77777777" w:rsidR="00D53860" w:rsidRDefault="00D502B4">
      <w:pPr>
        <w:spacing w:after="30"/>
      </w:pPr>
      <w:r>
        <w:rPr>
          <w:color w:val="000000"/>
          <w:sz w:val="16"/>
          <w:szCs w:val="16"/>
        </w:rPr>
        <w:t>Le ……………… transfère la chaleur sous forme de rayons, sans matière.</w:t>
      </w:r>
    </w:p>
    <w:p w14:paraId="474A911C" w14:textId="77777777" w:rsidR="00D53860" w:rsidRDefault="00D502B4">
      <w:pPr>
        <w:spacing w:after="30"/>
      </w:pPr>
      <w:r>
        <w:rPr>
          <w:color w:val="000000"/>
          <w:sz w:val="16"/>
          <w:szCs w:val="16"/>
        </w:rPr>
        <w:t>La chaleur du soleil nous parvient par ……………….</w:t>
      </w:r>
    </w:p>
    <w:p w14:paraId="12ADC42E" w14:textId="77777777" w:rsidR="00D53860" w:rsidRDefault="00D502B4">
      <w:pPr>
        <w:spacing w:before="100" w:after="30"/>
      </w:pPr>
      <w:r>
        <w:rPr>
          <w:b/>
          <w:bCs/>
          <w:color w:val="C2185B"/>
          <w:sz w:val="17"/>
          <w:szCs w:val="17"/>
        </w:rPr>
        <w:t>Corrigé — Exercice 1</w:t>
      </w:r>
    </w:p>
    <w:p w14:paraId="2F4BD1F5" w14:textId="77777777" w:rsidR="00D53860" w:rsidRDefault="00D502B4">
      <w:pPr>
        <w:spacing w:after="30"/>
      </w:pPr>
      <w:r>
        <w:rPr>
          <w:color w:val="C2185B"/>
          <w:sz w:val="16"/>
          <w:szCs w:val="16"/>
        </w:rPr>
        <w:t>1 → c (Transfert de chaleur de proche en proche, sans déplacement de matière)</w:t>
      </w:r>
    </w:p>
    <w:p w14:paraId="0AC27528" w14:textId="77777777" w:rsidR="00D53860" w:rsidRDefault="00D502B4">
      <w:pPr>
        <w:spacing w:after="30"/>
      </w:pPr>
      <w:r>
        <w:rPr>
          <w:color w:val="C2185B"/>
          <w:sz w:val="16"/>
          <w:szCs w:val="16"/>
        </w:rPr>
        <w:t>2 → d (Transfert de chaleur par déplacement de matière chaude)</w:t>
      </w:r>
    </w:p>
    <w:p w14:paraId="61152824" w14:textId="77777777" w:rsidR="00D53860" w:rsidRDefault="00D502B4">
      <w:pPr>
        <w:spacing w:after="30"/>
      </w:pPr>
      <w:r>
        <w:rPr>
          <w:color w:val="C2185B"/>
          <w:sz w:val="16"/>
          <w:szCs w:val="16"/>
        </w:rPr>
        <w:t>3 → b (Transfert de chaleur sous forme de rayons, sans matière)</w:t>
      </w:r>
    </w:p>
    <w:p w14:paraId="03B1D828" w14:textId="77777777" w:rsidR="00D53860" w:rsidRDefault="00D502B4">
      <w:pPr>
        <w:spacing w:after="30"/>
      </w:pPr>
      <w:r>
        <w:rPr>
          <w:color w:val="C2185B"/>
          <w:sz w:val="16"/>
          <w:szCs w:val="16"/>
        </w:rPr>
        <w:t>4 → a (Exemple de transfert par rayonnement)</w:t>
      </w:r>
    </w:p>
    <w:p w14:paraId="58BE194C" w14:textId="77777777" w:rsidR="00D53860" w:rsidRDefault="00D502B4">
      <w:pPr>
        <w:spacing w:before="100" w:after="30"/>
      </w:pPr>
      <w:r>
        <w:rPr>
          <w:b/>
          <w:bCs/>
          <w:color w:val="C2185B"/>
          <w:sz w:val="17"/>
          <w:szCs w:val="17"/>
        </w:rPr>
        <w:t>Corrigé — Exercice 2</w:t>
      </w:r>
    </w:p>
    <w:p w14:paraId="0FDD5D3E" w14:textId="77777777" w:rsidR="00D53860" w:rsidRDefault="00D502B4">
      <w:pPr>
        <w:spacing w:after="30"/>
      </w:pPr>
      <w:r>
        <w:rPr>
          <w:color w:val="C2185B"/>
          <w:sz w:val="16"/>
          <w:szCs w:val="16"/>
        </w:rPr>
        <w:t>1. Vrai</w:t>
      </w:r>
    </w:p>
    <w:p w14:paraId="3A4EC4D4" w14:textId="77777777" w:rsidR="00D53860" w:rsidRDefault="00D502B4">
      <w:pPr>
        <w:spacing w:after="30"/>
      </w:pPr>
      <w:r>
        <w:rPr>
          <w:color w:val="C2185B"/>
          <w:sz w:val="16"/>
          <w:szCs w:val="16"/>
        </w:rPr>
        <w:t>2. Faux — Il existe trois modes : conduction, convection et rayonnement.</w:t>
      </w:r>
    </w:p>
    <w:p w14:paraId="7AE1C06B" w14:textId="77777777" w:rsidR="00D53860" w:rsidRDefault="00D502B4">
      <w:pPr>
        <w:spacing w:after="30"/>
      </w:pPr>
      <w:r>
        <w:rPr>
          <w:color w:val="C2185B"/>
          <w:sz w:val="16"/>
          <w:szCs w:val="16"/>
        </w:rPr>
        <w:t>3. Vrai</w:t>
      </w:r>
    </w:p>
    <w:p w14:paraId="419FCD0B" w14:textId="77777777" w:rsidR="00D53860" w:rsidRDefault="00D502B4">
      <w:pPr>
        <w:spacing w:after="30"/>
      </w:pPr>
      <w:r>
        <w:rPr>
          <w:color w:val="C2185B"/>
          <w:sz w:val="16"/>
          <w:szCs w:val="16"/>
        </w:rPr>
        <w:t>4. Faux — C'est un exemple de convection, car la matière (l'eau) se déplace.</w:t>
      </w:r>
    </w:p>
    <w:p w14:paraId="2A8A08B9" w14:textId="77777777" w:rsidR="00D53860" w:rsidRDefault="00D502B4">
      <w:pPr>
        <w:spacing w:before="100" w:after="30"/>
      </w:pPr>
      <w:r>
        <w:rPr>
          <w:b/>
          <w:bCs/>
          <w:color w:val="C2185B"/>
          <w:sz w:val="17"/>
          <w:szCs w:val="17"/>
        </w:rPr>
        <w:t>Corrigé — Exercice 3</w:t>
      </w:r>
    </w:p>
    <w:p w14:paraId="0C7D6000" w14:textId="77777777" w:rsidR="00D53860" w:rsidRDefault="00D502B4">
      <w:pPr>
        <w:spacing w:after="30"/>
      </w:pPr>
      <w:r>
        <w:rPr>
          <w:color w:val="C2185B"/>
          <w:sz w:val="16"/>
          <w:szCs w:val="16"/>
        </w:rPr>
        <w:lastRenderedPageBreak/>
        <w:t>1. Le transfert de chaleur de proche en proche, à travers un matériau, sans déplacement de matière.</w:t>
      </w:r>
    </w:p>
    <w:p w14:paraId="40D89BB8" w14:textId="77777777" w:rsidR="00D53860" w:rsidRDefault="00D502B4">
      <w:pPr>
        <w:spacing w:after="30"/>
      </w:pPr>
      <w:r>
        <w:rPr>
          <w:color w:val="C2185B"/>
          <w:sz w:val="16"/>
          <w:szCs w:val="16"/>
        </w:rPr>
        <w:t>2. L'eau qui bout dans une casserole (ou l'air chaud qui monte dans une pièce chauffée).</w:t>
      </w:r>
    </w:p>
    <w:p w14:paraId="50DAB2C4" w14:textId="77777777" w:rsidR="00D53860" w:rsidRDefault="00D502B4">
      <w:pPr>
        <w:spacing w:after="30"/>
      </w:pPr>
      <w:r>
        <w:rPr>
          <w:color w:val="C2185B"/>
          <w:sz w:val="16"/>
          <w:szCs w:val="16"/>
        </w:rPr>
        <w:t>3. Parce qu'il ne nécessite pas de matière pour se propager, contrairement à la conduction et la convection.</w:t>
      </w:r>
    </w:p>
    <w:p w14:paraId="7108E9A2" w14:textId="77777777" w:rsidR="00D53860" w:rsidRDefault="00D502B4">
      <w:pPr>
        <w:spacing w:after="30"/>
      </w:pPr>
      <w:r>
        <w:rPr>
          <w:color w:val="C2185B"/>
          <w:sz w:val="16"/>
          <w:szCs w:val="16"/>
        </w:rPr>
        <w:t>4. La chaleur du soleil, ou la chaleur ressentie près d'un feu sans le toucher.</w:t>
      </w:r>
    </w:p>
    <w:p w14:paraId="7DF7E349" w14:textId="77777777" w:rsidR="00D53860" w:rsidRDefault="00D502B4">
      <w:pPr>
        <w:spacing w:before="100" w:after="30"/>
      </w:pPr>
      <w:r>
        <w:rPr>
          <w:b/>
          <w:bCs/>
          <w:color w:val="C2185B"/>
          <w:sz w:val="17"/>
          <w:szCs w:val="17"/>
        </w:rPr>
        <w:t>Corrigé — Exercice 4</w:t>
      </w:r>
    </w:p>
    <w:p w14:paraId="29D755E4" w14:textId="77777777" w:rsidR="00D53860" w:rsidRDefault="00D502B4">
      <w:pPr>
        <w:spacing w:after="30"/>
      </w:pPr>
      <w:r>
        <w:rPr>
          <w:color w:val="C2185B"/>
          <w:sz w:val="16"/>
          <w:szCs w:val="16"/>
        </w:rPr>
        <w:t>La conduction transfère la chaleur de proche en proche, sans déplacer la matière.</w:t>
      </w:r>
    </w:p>
    <w:p w14:paraId="4506D4BC" w14:textId="77777777" w:rsidR="00D53860" w:rsidRDefault="00D502B4">
      <w:pPr>
        <w:spacing w:after="30"/>
      </w:pPr>
      <w:r>
        <w:rPr>
          <w:color w:val="C2185B"/>
          <w:sz w:val="16"/>
          <w:szCs w:val="16"/>
        </w:rPr>
        <w:t>La convection transfère la chaleur par le déplacement de la matière chaude.</w:t>
      </w:r>
    </w:p>
    <w:p w14:paraId="321C0006" w14:textId="77777777" w:rsidR="00D53860" w:rsidRDefault="00D502B4">
      <w:pPr>
        <w:spacing w:after="30"/>
      </w:pPr>
      <w:r>
        <w:rPr>
          <w:color w:val="C2185B"/>
          <w:sz w:val="16"/>
          <w:szCs w:val="16"/>
        </w:rPr>
        <w:t>Le rayonnement transfère la chaleur sous forme de rayons, sans matière.</w:t>
      </w:r>
    </w:p>
    <w:p w14:paraId="7739A3D8" w14:textId="77777777" w:rsidR="00D53860" w:rsidRDefault="00D502B4">
      <w:pPr>
        <w:spacing w:after="30"/>
      </w:pPr>
      <w:r>
        <w:rPr>
          <w:color w:val="C2185B"/>
          <w:sz w:val="16"/>
          <w:szCs w:val="16"/>
        </w:rPr>
        <w:t>La chaleur du soleil nous parvient par rayonnement.</w:t>
      </w:r>
    </w:p>
    <w:p w14:paraId="794F821D" w14:textId="77777777" w:rsidR="00D53860" w:rsidRDefault="00D502B4">
      <w:r>
        <w:br w:type="page"/>
      </w:r>
    </w:p>
    <w:p w14:paraId="7A3F7AE8" w14:textId="77777777" w:rsidR="00D53860" w:rsidRDefault="00D502B4">
      <w:pPr>
        <w:spacing w:after="40"/>
        <w:jc w:val="center"/>
      </w:pPr>
      <w:r>
        <w:rPr>
          <w:b/>
          <w:bCs/>
          <w:color w:val="1F4E79"/>
          <w:sz w:val="18"/>
          <w:szCs w:val="18"/>
        </w:rPr>
        <w:lastRenderedPageBreak/>
        <w:t>SÉANCE 40 / 42</w:t>
      </w:r>
    </w:p>
    <w:p w14:paraId="705B1788" w14:textId="77777777" w:rsidR="00D53860" w:rsidRDefault="00D502B4">
      <w:pPr>
        <w:pStyle w:val="Titre2"/>
        <w:spacing w:before="100" w:after="200"/>
        <w:jc w:val="center"/>
      </w:pPr>
      <w:bookmarkStart w:id="46" w:name="_Toc000046"/>
      <w:r>
        <w:rPr>
          <w:b/>
          <w:bCs/>
          <w:color w:val="C00000"/>
        </w:rPr>
        <w:t>Le mouvement : repos, uniforme, accéléré, retardé</w:t>
      </w:r>
      <w:bookmarkEnd w:id="46"/>
    </w:p>
    <w:p w14:paraId="71A2A2FB" w14:textId="77777777" w:rsidR="00D53860" w:rsidRDefault="00D502B4">
      <w:pPr>
        <w:spacing w:after="4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08"/>
        <w:gridCol w:w="6318"/>
      </w:tblGrid>
      <w:tr w:rsidR="00D53860" w14:paraId="7C9EEF0F" w14:textId="77777777">
        <w:tc>
          <w:tcPr>
            <w:tcW w:w="1500" w:type="pct"/>
            <w:tcMar>
              <w:top w:w="60" w:type="dxa"/>
              <w:left w:w="100" w:type="dxa"/>
              <w:bottom w:w="60" w:type="dxa"/>
              <w:right w:w="100" w:type="dxa"/>
            </w:tcMar>
          </w:tcPr>
          <w:p w14:paraId="07536AA7" w14:textId="77777777" w:rsidR="00D53860" w:rsidRDefault="00D502B4">
            <w:pPr>
              <w:spacing w:after="80"/>
            </w:pPr>
            <w:r>
              <w:rPr>
                <w:b/>
                <w:bCs/>
                <w:color w:val="000000"/>
                <w:sz w:val="18"/>
                <w:szCs w:val="18"/>
              </w:rPr>
              <w:t>Discipline :</w:t>
            </w:r>
          </w:p>
        </w:tc>
        <w:tc>
          <w:tcPr>
            <w:tcW w:w="3500" w:type="pct"/>
            <w:tcMar>
              <w:top w:w="60" w:type="dxa"/>
              <w:left w:w="100" w:type="dxa"/>
              <w:bottom w:w="60" w:type="dxa"/>
              <w:right w:w="100" w:type="dxa"/>
            </w:tcMar>
          </w:tcPr>
          <w:p w14:paraId="262F38B3" w14:textId="77777777" w:rsidR="00D53860" w:rsidRDefault="00D502B4">
            <w:pPr>
              <w:spacing w:after="80"/>
            </w:pPr>
            <w:r>
              <w:rPr>
                <w:color w:val="000000"/>
                <w:sz w:val="18"/>
                <w:szCs w:val="18"/>
              </w:rPr>
              <w:t>Sciences et Technologie</w:t>
            </w:r>
          </w:p>
        </w:tc>
      </w:tr>
      <w:tr w:rsidR="00D53860" w14:paraId="2C5378E1" w14:textId="77777777">
        <w:tc>
          <w:tcPr>
            <w:tcW w:w="1500" w:type="pct"/>
            <w:tcMar>
              <w:top w:w="60" w:type="dxa"/>
              <w:left w:w="100" w:type="dxa"/>
              <w:bottom w:w="60" w:type="dxa"/>
              <w:right w:w="100" w:type="dxa"/>
            </w:tcMar>
          </w:tcPr>
          <w:p w14:paraId="78460FF3" w14:textId="77777777" w:rsidR="00D53860" w:rsidRDefault="00D502B4">
            <w:pPr>
              <w:spacing w:after="80"/>
            </w:pPr>
            <w:r>
              <w:rPr>
                <w:b/>
                <w:bCs/>
                <w:color w:val="000000"/>
                <w:sz w:val="18"/>
                <w:szCs w:val="18"/>
              </w:rPr>
              <w:t>Sous discipline :</w:t>
            </w:r>
          </w:p>
        </w:tc>
        <w:tc>
          <w:tcPr>
            <w:tcW w:w="3500" w:type="pct"/>
            <w:tcMar>
              <w:top w:w="60" w:type="dxa"/>
              <w:left w:w="100" w:type="dxa"/>
              <w:bottom w:w="60" w:type="dxa"/>
              <w:right w:w="100" w:type="dxa"/>
            </w:tcMar>
          </w:tcPr>
          <w:p w14:paraId="32DEE712" w14:textId="77777777" w:rsidR="00D53860" w:rsidRDefault="00D502B4">
            <w:pPr>
              <w:spacing w:after="80"/>
            </w:pPr>
            <w:r>
              <w:rPr>
                <w:color w:val="000000"/>
                <w:sz w:val="18"/>
                <w:szCs w:val="18"/>
              </w:rPr>
              <w:t>Mouvement</w:t>
            </w:r>
          </w:p>
        </w:tc>
      </w:tr>
      <w:tr w:rsidR="00D53860" w14:paraId="1BFB9C8D" w14:textId="77777777">
        <w:tc>
          <w:tcPr>
            <w:tcW w:w="1500" w:type="pct"/>
            <w:tcMar>
              <w:top w:w="60" w:type="dxa"/>
              <w:left w:w="100" w:type="dxa"/>
              <w:bottom w:w="60" w:type="dxa"/>
              <w:right w:w="100" w:type="dxa"/>
            </w:tcMar>
          </w:tcPr>
          <w:p w14:paraId="19511354" w14:textId="77777777" w:rsidR="00D53860" w:rsidRDefault="00D502B4">
            <w:pPr>
              <w:spacing w:after="80"/>
            </w:pPr>
            <w:r>
              <w:rPr>
                <w:b/>
                <w:bCs/>
                <w:color w:val="000000"/>
                <w:sz w:val="18"/>
                <w:szCs w:val="18"/>
              </w:rPr>
              <w:t>Thème :</w:t>
            </w:r>
          </w:p>
        </w:tc>
        <w:tc>
          <w:tcPr>
            <w:tcW w:w="3500" w:type="pct"/>
            <w:tcMar>
              <w:top w:w="60" w:type="dxa"/>
              <w:left w:w="100" w:type="dxa"/>
              <w:bottom w:w="60" w:type="dxa"/>
              <w:right w:w="100" w:type="dxa"/>
            </w:tcMar>
          </w:tcPr>
          <w:p w14:paraId="565F2AD9" w14:textId="77777777" w:rsidR="00D53860" w:rsidRDefault="00D502B4">
            <w:pPr>
              <w:spacing w:after="80"/>
            </w:pPr>
            <w:r>
              <w:rPr>
                <w:color w:val="000000"/>
                <w:sz w:val="18"/>
                <w:szCs w:val="18"/>
              </w:rPr>
              <w:t>Le mouvement des objets</w:t>
            </w:r>
          </w:p>
        </w:tc>
      </w:tr>
      <w:tr w:rsidR="00D53860" w14:paraId="3FFC83CF" w14:textId="77777777">
        <w:tc>
          <w:tcPr>
            <w:tcW w:w="1500" w:type="pct"/>
            <w:tcMar>
              <w:top w:w="60" w:type="dxa"/>
              <w:left w:w="100" w:type="dxa"/>
              <w:bottom w:w="60" w:type="dxa"/>
              <w:right w:w="100" w:type="dxa"/>
            </w:tcMar>
          </w:tcPr>
          <w:p w14:paraId="1EB19F46" w14:textId="77777777" w:rsidR="00D53860" w:rsidRDefault="00D502B4">
            <w:pPr>
              <w:spacing w:after="80"/>
            </w:pPr>
            <w:r>
              <w:rPr>
                <w:b/>
                <w:bCs/>
                <w:color w:val="000000"/>
                <w:sz w:val="18"/>
                <w:szCs w:val="18"/>
              </w:rPr>
              <w:t>Titre :</w:t>
            </w:r>
          </w:p>
        </w:tc>
        <w:tc>
          <w:tcPr>
            <w:tcW w:w="3500" w:type="pct"/>
            <w:tcMar>
              <w:top w:w="60" w:type="dxa"/>
              <w:left w:w="100" w:type="dxa"/>
              <w:bottom w:w="60" w:type="dxa"/>
              <w:right w:w="100" w:type="dxa"/>
            </w:tcMar>
          </w:tcPr>
          <w:p w14:paraId="1F37EFF0" w14:textId="77777777" w:rsidR="00D53860" w:rsidRDefault="00D502B4">
            <w:pPr>
              <w:spacing w:after="80"/>
            </w:pPr>
            <w:r>
              <w:rPr>
                <w:color w:val="000000"/>
                <w:sz w:val="18"/>
                <w:szCs w:val="18"/>
              </w:rPr>
              <w:t>Le mouvement : repos, uniforme, accéléré, retardé</w:t>
            </w:r>
          </w:p>
        </w:tc>
      </w:tr>
      <w:tr w:rsidR="00D53860" w14:paraId="71D8308B" w14:textId="77777777">
        <w:tc>
          <w:tcPr>
            <w:tcW w:w="1500" w:type="pct"/>
            <w:tcMar>
              <w:top w:w="60" w:type="dxa"/>
              <w:left w:w="100" w:type="dxa"/>
              <w:bottom w:w="60" w:type="dxa"/>
              <w:right w:w="100" w:type="dxa"/>
            </w:tcMar>
          </w:tcPr>
          <w:p w14:paraId="555969D3" w14:textId="77777777" w:rsidR="00D53860" w:rsidRDefault="00D502B4">
            <w:pPr>
              <w:spacing w:after="80"/>
            </w:pPr>
            <w:r>
              <w:rPr>
                <w:b/>
                <w:bCs/>
                <w:color w:val="000000"/>
                <w:sz w:val="18"/>
                <w:szCs w:val="18"/>
              </w:rPr>
              <w:t>Objectif spécifique :</w:t>
            </w:r>
          </w:p>
        </w:tc>
        <w:tc>
          <w:tcPr>
            <w:tcW w:w="3500" w:type="pct"/>
            <w:tcMar>
              <w:top w:w="60" w:type="dxa"/>
              <w:left w:w="100" w:type="dxa"/>
              <w:bottom w:w="60" w:type="dxa"/>
              <w:right w:w="100" w:type="dxa"/>
            </w:tcMar>
          </w:tcPr>
          <w:p w14:paraId="623DA462" w14:textId="77777777" w:rsidR="00D53860" w:rsidRDefault="00D502B4">
            <w:pPr>
              <w:spacing w:after="80"/>
            </w:pPr>
            <w:r>
              <w:rPr>
                <w:color w:val="000000"/>
                <w:sz w:val="18"/>
                <w:szCs w:val="18"/>
              </w:rPr>
              <w:t>Distinguer un objet au repos d'un objet en mouvement, et reconnaître un mouvement rectiligne uniforme, accéléré ou retardé.</w:t>
            </w:r>
          </w:p>
        </w:tc>
      </w:tr>
      <w:tr w:rsidR="00D53860" w14:paraId="3F8FDA62" w14:textId="77777777">
        <w:tc>
          <w:tcPr>
            <w:tcW w:w="1500" w:type="pct"/>
            <w:tcMar>
              <w:top w:w="60" w:type="dxa"/>
              <w:left w:w="100" w:type="dxa"/>
              <w:bottom w:w="60" w:type="dxa"/>
              <w:right w:w="100" w:type="dxa"/>
            </w:tcMar>
          </w:tcPr>
          <w:p w14:paraId="0DCB48BF" w14:textId="77777777" w:rsidR="00D53860" w:rsidRDefault="00D502B4">
            <w:pPr>
              <w:spacing w:after="80"/>
            </w:pPr>
            <w:r>
              <w:rPr>
                <w:b/>
                <w:bCs/>
                <w:color w:val="000000"/>
                <w:sz w:val="18"/>
                <w:szCs w:val="18"/>
              </w:rPr>
              <w:t>Documentation :</w:t>
            </w:r>
          </w:p>
        </w:tc>
        <w:tc>
          <w:tcPr>
            <w:tcW w:w="3500" w:type="pct"/>
            <w:tcMar>
              <w:top w:w="60" w:type="dxa"/>
              <w:left w:w="100" w:type="dxa"/>
              <w:bottom w:w="60" w:type="dxa"/>
              <w:right w:w="100" w:type="dxa"/>
            </w:tcMar>
          </w:tcPr>
          <w:p w14:paraId="4AB291CA" w14:textId="77777777" w:rsidR="00D53860" w:rsidRDefault="00D502B4">
            <w:pPr>
              <w:spacing w:after="80"/>
            </w:pPr>
            <w:r>
              <w:rPr>
                <w:color w:val="000000"/>
                <w:sz w:val="18"/>
                <w:szCs w:val="18"/>
              </w:rPr>
              <w:t>Programme RAPE T6 (Sciences et Technologie)</w:t>
            </w:r>
          </w:p>
        </w:tc>
      </w:tr>
      <w:tr w:rsidR="00D53860" w14:paraId="59DAF709" w14:textId="77777777">
        <w:tc>
          <w:tcPr>
            <w:tcW w:w="1500" w:type="pct"/>
            <w:tcMar>
              <w:top w:w="60" w:type="dxa"/>
              <w:left w:w="100" w:type="dxa"/>
              <w:bottom w:w="60" w:type="dxa"/>
              <w:right w:w="100" w:type="dxa"/>
            </w:tcMar>
          </w:tcPr>
          <w:p w14:paraId="0CB9BFF1" w14:textId="77777777" w:rsidR="00D53860" w:rsidRDefault="00D502B4">
            <w:pPr>
              <w:spacing w:after="80"/>
            </w:pPr>
            <w:r>
              <w:rPr>
                <w:b/>
                <w:bCs/>
                <w:color w:val="000000"/>
                <w:sz w:val="18"/>
                <w:szCs w:val="18"/>
              </w:rPr>
              <w:t>Support et matériel :</w:t>
            </w:r>
          </w:p>
        </w:tc>
        <w:tc>
          <w:tcPr>
            <w:tcW w:w="3500" w:type="pct"/>
            <w:tcMar>
              <w:top w:w="60" w:type="dxa"/>
              <w:left w:w="100" w:type="dxa"/>
              <w:bottom w:w="60" w:type="dxa"/>
              <w:right w:w="100" w:type="dxa"/>
            </w:tcMar>
          </w:tcPr>
          <w:p w14:paraId="4D0527F6" w14:textId="77777777" w:rsidR="00D53860" w:rsidRDefault="00D502B4">
            <w:pPr>
              <w:spacing w:after="80"/>
            </w:pPr>
            <w:r>
              <w:rPr>
                <w:color w:val="000000"/>
                <w:sz w:val="18"/>
                <w:szCs w:val="18"/>
              </w:rPr>
              <w:t>trois situations observées ou mimées : un objet posé immobile sur la table, une bille qui roule à vitesse constante sur une table plate, une bille qui dévale une pente en allant de plus en plus vite</w:t>
            </w:r>
          </w:p>
        </w:tc>
      </w:tr>
    </w:tbl>
    <w:p w14:paraId="4043F8F9" w14:textId="77777777" w:rsidR="00D53860" w:rsidRDefault="00D502B4">
      <w:pPr>
        <w:spacing w:after="40"/>
        <w:jc w:val="right"/>
      </w:pPr>
      <w:r>
        <w:rPr>
          <w:sz w:val="18"/>
          <w:szCs w:val="18"/>
        </w:rPr>
        <w:t>Date : _______</w:t>
      </w:r>
    </w:p>
    <w:p w14:paraId="0AB34718" w14:textId="77777777" w:rsidR="00D53860" w:rsidRDefault="00D502B4">
      <w:pPr>
        <w:spacing w:after="40"/>
        <w:jc w:val="right"/>
      </w:pPr>
      <w:r>
        <w:rPr>
          <w:sz w:val="18"/>
          <w:szCs w:val="18"/>
        </w:rPr>
        <w:t>Classe : 6e</w:t>
      </w:r>
    </w:p>
    <w:p w14:paraId="1ABB2702" w14:textId="77777777" w:rsidR="00D53860" w:rsidRDefault="00D502B4">
      <w:pPr>
        <w:spacing w:after="40"/>
        <w:jc w:val="right"/>
      </w:pPr>
      <w:r>
        <w:rPr>
          <w:sz w:val="18"/>
          <w:szCs w:val="18"/>
        </w:rPr>
        <w:t>Séance n° : 40/42</w:t>
      </w:r>
    </w:p>
    <w:p w14:paraId="18D42F8D" w14:textId="77777777" w:rsidR="00D53860" w:rsidRDefault="00D502B4">
      <w:pPr>
        <w:spacing w:after="40"/>
        <w:jc w:val="right"/>
      </w:pPr>
      <w:r>
        <w:rPr>
          <w:sz w:val="18"/>
          <w:szCs w:val="18"/>
        </w:rPr>
        <w:t>Durée : 3h</w:t>
      </w:r>
    </w:p>
    <w:p w14:paraId="1F30F410" w14:textId="77777777" w:rsidR="00D53860" w:rsidRDefault="00D53860">
      <w:pPr>
        <w:spacing w:after="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66"/>
        <w:gridCol w:w="2280"/>
        <w:gridCol w:w="1707"/>
        <w:gridCol w:w="1348"/>
        <w:gridCol w:w="1348"/>
        <w:gridCol w:w="1167"/>
      </w:tblGrid>
      <w:tr w:rsidR="00D53860" w14:paraId="4C39F236" w14:textId="77777777">
        <w:trPr>
          <w:tblHeader/>
        </w:trPr>
        <w:tc>
          <w:tcPr>
            <w:tcW w:w="700" w:type="pct"/>
            <w:vMerge w:val="restart"/>
            <w:shd w:val="clear" w:color="auto" w:fill="DDEEFF"/>
            <w:tcMar>
              <w:top w:w="60" w:type="dxa"/>
              <w:left w:w="100" w:type="dxa"/>
              <w:bottom w:w="60" w:type="dxa"/>
              <w:right w:w="100" w:type="dxa"/>
            </w:tcMar>
          </w:tcPr>
          <w:p w14:paraId="340FDA5D" w14:textId="77777777" w:rsidR="00D53860" w:rsidRDefault="00D502B4">
            <w:pPr>
              <w:spacing w:after="80"/>
            </w:pPr>
            <w:r>
              <w:rPr>
                <w:b/>
                <w:bCs/>
                <w:color w:val="000000"/>
                <w:sz w:val="17"/>
                <w:szCs w:val="17"/>
              </w:rPr>
              <w:t>Étapes et Durée</w:t>
            </w:r>
          </w:p>
        </w:tc>
        <w:tc>
          <w:tcPr>
            <w:tcW w:w="2000" w:type="pct"/>
            <w:gridSpan w:val="2"/>
            <w:shd w:val="clear" w:color="auto" w:fill="DDEEFF"/>
            <w:tcMar>
              <w:top w:w="60" w:type="dxa"/>
              <w:left w:w="100" w:type="dxa"/>
              <w:bottom w:w="60" w:type="dxa"/>
              <w:right w:w="100" w:type="dxa"/>
            </w:tcMar>
          </w:tcPr>
          <w:p w14:paraId="5F38DF60" w14:textId="77777777" w:rsidR="00D53860" w:rsidRDefault="00D502B4">
            <w:pPr>
              <w:spacing w:after="80"/>
              <w:jc w:val="center"/>
            </w:pPr>
            <w:r>
              <w:rPr>
                <w:b/>
                <w:bCs/>
                <w:color w:val="000000"/>
                <w:sz w:val="17"/>
                <w:szCs w:val="17"/>
              </w:rPr>
              <w:t>Déroulement de la leçon</w:t>
            </w:r>
          </w:p>
        </w:tc>
        <w:tc>
          <w:tcPr>
            <w:tcW w:w="800" w:type="pct"/>
            <w:vMerge w:val="restart"/>
            <w:shd w:val="clear" w:color="auto" w:fill="DDEEFF"/>
            <w:tcMar>
              <w:top w:w="60" w:type="dxa"/>
              <w:left w:w="100" w:type="dxa"/>
              <w:bottom w:w="60" w:type="dxa"/>
              <w:right w:w="100" w:type="dxa"/>
            </w:tcMar>
          </w:tcPr>
          <w:p w14:paraId="23DE4B8E" w14:textId="77777777" w:rsidR="00D53860" w:rsidRDefault="00D502B4">
            <w:pPr>
              <w:spacing w:after="80"/>
            </w:pPr>
            <w:r>
              <w:rPr>
                <w:b/>
                <w:bCs/>
                <w:color w:val="000000"/>
                <w:sz w:val="17"/>
                <w:szCs w:val="17"/>
              </w:rPr>
              <w:t>Technique et Stratégie</w:t>
            </w:r>
          </w:p>
        </w:tc>
        <w:tc>
          <w:tcPr>
            <w:tcW w:w="800" w:type="pct"/>
            <w:vMerge w:val="restart"/>
            <w:shd w:val="clear" w:color="auto" w:fill="DDEEFF"/>
            <w:tcMar>
              <w:top w:w="60" w:type="dxa"/>
              <w:left w:w="100" w:type="dxa"/>
              <w:bottom w:w="60" w:type="dxa"/>
              <w:right w:w="100" w:type="dxa"/>
            </w:tcMar>
          </w:tcPr>
          <w:p w14:paraId="22054CB9" w14:textId="77777777" w:rsidR="00D53860" w:rsidRDefault="00D502B4">
            <w:pPr>
              <w:spacing w:after="80"/>
            </w:pPr>
            <w:r>
              <w:rPr>
                <w:b/>
                <w:bCs/>
                <w:color w:val="000000"/>
                <w:sz w:val="17"/>
                <w:szCs w:val="17"/>
              </w:rPr>
              <w:t>Support et Matériel</w:t>
            </w:r>
          </w:p>
        </w:tc>
        <w:tc>
          <w:tcPr>
            <w:tcW w:w="700" w:type="pct"/>
            <w:vMerge w:val="restart"/>
            <w:shd w:val="clear" w:color="auto" w:fill="DDEEFF"/>
            <w:tcMar>
              <w:top w:w="60" w:type="dxa"/>
              <w:left w:w="100" w:type="dxa"/>
              <w:bottom w:w="60" w:type="dxa"/>
              <w:right w:w="100" w:type="dxa"/>
            </w:tcMar>
          </w:tcPr>
          <w:p w14:paraId="405D0948" w14:textId="77777777" w:rsidR="00D53860" w:rsidRDefault="00D502B4">
            <w:pPr>
              <w:spacing w:after="80"/>
            </w:pPr>
            <w:r>
              <w:rPr>
                <w:b/>
                <w:bCs/>
                <w:color w:val="000000"/>
                <w:sz w:val="17"/>
                <w:szCs w:val="17"/>
              </w:rPr>
              <w:t>Observation</w:t>
            </w:r>
          </w:p>
        </w:tc>
      </w:tr>
      <w:tr w:rsidR="00D53860" w14:paraId="609F10DD" w14:textId="77777777">
        <w:trPr>
          <w:tblHeader/>
        </w:trPr>
        <w:tc>
          <w:tcPr>
            <w:tcW w:w="0" w:type="auto"/>
            <w:vMerge/>
            <w:shd w:val="clear" w:color="auto" w:fill="F5F5F5"/>
            <w:tcMar>
              <w:top w:w="60" w:type="dxa"/>
              <w:left w:w="100" w:type="dxa"/>
              <w:bottom w:w="60" w:type="dxa"/>
              <w:right w:w="100" w:type="dxa"/>
            </w:tcMar>
          </w:tcPr>
          <w:p w14:paraId="660DE066" w14:textId="77777777" w:rsidR="00D53860" w:rsidRDefault="00D53860">
            <w:pPr>
              <w:spacing w:after="80"/>
            </w:pPr>
          </w:p>
        </w:tc>
        <w:tc>
          <w:tcPr>
            <w:tcW w:w="1000" w:type="pct"/>
            <w:shd w:val="clear" w:color="auto" w:fill="F5F5F5"/>
            <w:tcMar>
              <w:top w:w="60" w:type="dxa"/>
              <w:left w:w="100" w:type="dxa"/>
              <w:bottom w:w="60" w:type="dxa"/>
              <w:right w:w="100" w:type="dxa"/>
            </w:tcMar>
          </w:tcPr>
          <w:p w14:paraId="3D66A0A4" w14:textId="77777777" w:rsidR="00D53860" w:rsidRDefault="00D502B4">
            <w:pPr>
              <w:spacing w:after="80"/>
              <w:jc w:val="center"/>
            </w:pPr>
            <w:r>
              <w:rPr>
                <w:b/>
                <w:bCs/>
                <w:color w:val="000000"/>
                <w:sz w:val="17"/>
                <w:szCs w:val="17"/>
              </w:rPr>
              <w:t>Enseignant</w:t>
            </w:r>
          </w:p>
        </w:tc>
        <w:tc>
          <w:tcPr>
            <w:tcW w:w="1000" w:type="pct"/>
            <w:shd w:val="clear" w:color="auto" w:fill="F5F5F5"/>
            <w:tcMar>
              <w:top w:w="60" w:type="dxa"/>
              <w:left w:w="100" w:type="dxa"/>
              <w:bottom w:w="60" w:type="dxa"/>
              <w:right w:w="100" w:type="dxa"/>
            </w:tcMar>
          </w:tcPr>
          <w:p w14:paraId="252D8986" w14:textId="77777777" w:rsidR="00D53860" w:rsidRDefault="00D502B4">
            <w:pPr>
              <w:spacing w:after="80"/>
              <w:jc w:val="center"/>
            </w:pPr>
            <w:r>
              <w:rPr>
                <w:b/>
                <w:bCs/>
                <w:color w:val="000000"/>
                <w:sz w:val="17"/>
                <w:szCs w:val="17"/>
              </w:rPr>
              <w:t>Apprenant</w:t>
            </w:r>
          </w:p>
        </w:tc>
        <w:tc>
          <w:tcPr>
            <w:tcW w:w="0" w:type="auto"/>
            <w:vMerge/>
            <w:shd w:val="clear" w:color="auto" w:fill="F5F5F5"/>
            <w:tcMar>
              <w:top w:w="60" w:type="dxa"/>
              <w:left w:w="100" w:type="dxa"/>
              <w:bottom w:w="60" w:type="dxa"/>
              <w:right w:w="100" w:type="dxa"/>
            </w:tcMar>
          </w:tcPr>
          <w:p w14:paraId="5F019A44"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5B881292" w14:textId="77777777" w:rsidR="00D53860" w:rsidRDefault="00D53860">
            <w:pPr>
              <w:spacing w:after="80"/>
            </w:pPr>
          </w:p>
        </w:tc>
        <w:tc>
          <w:tcPr>
            <w:tcW w:w="0" w:type="auto"/>
            <w:vMerge/>
            <w:shd w:val="clear" w:color="auto" w:fill="F5F5F5"/>
            <w:tcMar>
              <w:top w:w="60" w:type="dxa"/>
              <w:left w:w="100" w:type="dxa"/>
              <w:bottom w:w="60" w:type="dxa"/>
              <w:right w:w="100" w:type="dxa"/>
            </w:tcMar>
          </w:tcPr>
          <w:p w14:paraId="0E3D4C26" w14:textId="77777777" w:rsidR="00D53860" w:rsidRDefault="00D53860">
            <w:pPr>
              <w:spacing w:after="80"/>
            </w:pPr>
          </w:p>
        </w:tc>
      </w:tr>
      <w:tr w:rsidR="00D53860" w14:paraId="7332D7B7" w14:textId="77777777">
        <w:tc>
          <w:tcPr>
            <w:tcW w:w="700" w:type="pct"/>
            <w:tcMar>
              <w:top w:w="60" w:type="dxa"/>
              <w:left w:w="100" w:type="dxa"/>
              <w:bottom w:w="60" w:type="dxa"/>
              <w:right w:w="100" w:type="dxa"/>
            </w:tcMar>
          </w:tcPr>
          <w:p w14:paraId="5156DDED" w14:textId="77777777" w:rsidR="00D53860" w:rsidRDefault="00D502B4">
            <w:pPr>
              <w:spacing w:after="80"/>
            </w:pPr>
            <w:r>
              <w:rPr>
                <w:b/>
                <w:bCs/>
                <w:color w:val="000000"/>
                <w:sz w:val="17"/>
                <w:szCs w:val="17"/>
              </w:rPr>
              <w:t>I. Révision (10 min)</w:t>
            </w:r>
          </w:p>
        </w:tc>
        <w:tc>
          <w:tcPr>
            <w:tcW w:w="1000" w:type="pct"/>
            <w:tcMar>
              <w:top w:w="60" w:type="dxa"/>
              <w:left w:w="100" w:type="dxa"/>
              <w:bottom w:w="60" w:type="dxa"/>
              <w:right w:w="100" w:type="dxa"/>
            </w:tcMar>
          </w:tcPr>
          <w:p w14:paraId="0C8CBFAB" w14:textId="77777777" w:rsidR="00D53860" w:rsidRDefault="00D502B4">
            <w:pPr>
              <w:spacing w:after="50"/>
            </w:pPr>
            <w:r>
              <w:rPr>
                <w:color w:val="000000"/>
                <w:sz w:val="17"/>
                <w:szCs w:val="17"/>
              </w:rPr>
              <w:t>Cite les trois modes de transfert de la chaleur.</w:t>
            </w:r>
          </w:p>
          <w:p w14:paraId="0EA1AC2F" w14:textId="77777777" w:rsidR="00D53860" w:rsidRDefault="00D502B4">
            <w:pPr>
              <w:spacing w:after="50"/>
            </w:pPr>
            <w:r>
              <w:rPr>
                <w:color w:val="000000"/>
                <w:sz w:val="17"/>
                <w:szCs w:val="17"/>
              </w:rPr>
              <w:t>Quel mode de transfert de chaleur ne nécessite pas de matière ?</w:t>
            </w:r>
          </w:p>
        </w:tc>
        <w:tc>
          <w:tcPr>
            <w:tcW w:w="1000" w:type="pct"/>
            <w:tcMar>
              <w:top w:w="60" w:type="dxa"/>
              <w:left w:w="100" w:type="dxa"/>
              <w:bottom w:w="60" w:type="dxa"/>
              <w:right w:w="100" w:type="dxa"/>
            </w:tcMar>
          </w:tcPr>
          <w:p w14:paraId="6B574F3A" w14:textId="77777777" w:rsidR="00D53860" w:rsidRDefault="00D502B4">
            <w:pPr>
              <w:spacing w:after="50"/>
            </w:pPr>
            <w:r>
              <w:rPr>
                <w:i/>
                <w:iCs/>
                <w:color w:val="000000"/>
                <w:sz w:val="17"/>
                <w:szCs w:val="17"/>
              </w:rPr>
              <w:t>R.A. : La conduction, la convection et le rayonnement.</w:t>
            </w:r>
          </w:p>
          <w:p w14:paraId="0F876134" w14:textId="77777777" w:rsidR="00D53860" w:rsidRDefault="00D502B4">
            <w:pPr>
              <w:spacing w:after="50"/>
            </w:pPr>
            <w:r>
              <w:rPr>
                <w:i/>
                <w:iCs/>
                <w:color w:val="000000"/>
                <w:sz w:val="17"/>
                <w:szCs w:val="17"/>
              </w:rPr>
              <w:t>R.A. : Le rayonnement.</w:t>
            </w:r>
          </w:p>
        </w:tc>
        <w:tc>
          <w:tcPr>
            <w:tcW w:w="800" w:type="pct"/>
            <w:tcMar>
              <w:top w:w="60" w:type="dxa"/>
              <w:left w:w="100" w:type="dxa"/>
              <w:bottom w:w="60" w:type="dxa"/>
              <w:right w:w="100" w:type="dxa"/>
            </w:tcMar>
          </w:tcPr>
          <w:p w14:paraId="57A8C867" w14:textId="77777777" w:rsidR="00D53860" w:rsidRDefault="00D502B4">
            <w:pPr>
              <w:spacing w:after="80"/>
            </w:pPr>
            <w:r>
              <w:rPr>
                <w:color w:val="000000"/>
                <w:sz w:val="16"/>
                <w:szCs w:val="16"/>
              </w:rPr>
              <w:t>Questions-réponses orales</w:t>
            </w:r>
          </w:p>
        </w:tc>
        <w:tc>
          <w:tcPr>
            <w:tcW w:w="800" w:type="pct"/>
            <w:tcMar>
              <w:top w:w="60" w:type="dxa"/>
              <w:left w:w="100" w:type="dxa"/>
              <w:bottom w:w="60" w:type="dxa"/>
              <w:right w:w="100" w:type="dxa"/>
            </w:tcMar>
          </w:tcPr>
          <w:p w14:paraId="011D0052" w14:textId="77777777" w:rsidR="00D53860" w:rsidRDefault="00D502B4">
            <w:pPr>
              <w:spacing w:after="80"/>
            </w:pPr>
            <w:r>
              <w:rPr>
                <w:color w:val="000000"/>
                <w:sz w:val="16"/>
                <w:szCs w:val="16"/>
              </w:rPr>
              <w:t>—</w:t>
            </w:r>
          </w:p>
        </w:tc>
        <w:tc>
          <w:tcPr>
            <w:tcW w:w="700" w:type="pct"/>
            <w:tcMar>
              <w:top w:w="60" w:type="dxa"/>
              <w:left w:w="100" w:type="dxa"/>
              <w:bottom w:w="60" w:type="dxa"/>
              <w:right w:w="100" w:type="dxa"/>
            </w:tcMar>
          </w:tcPr>
          <w:p w14:paraId="50A208A7" w14:textId="77777777" w:rsidR="00D53860" w:rsidRDefault="00D53860">
            <w:pPr>
              <w:spacing w:after="80"/>
            </w:pPr>
          </w:p>
        </w:tc>
      </w:tr>
      <w:tr w:rsidR="00D53860" w14:paraId="5D47B8F6" w14:textId="77777777">
        <w:tc>
          <w:tcPr>
            <w:tcW w:w="0" w:type="auto"/>
            <w:gridSpan w:val="6"/>
            <w:shd w:val="clear" w:color="auto" w:fill="C9DDEA"/>
            <w:tcMar>
              <w:top w:w="60" w:type="dxa"/>
              <w:left w:w="100" w:type="dxa"/>
              <w:bottom w:w="60" w:type="dxa"/>
              <w:right w:w="100" w:type="dxa"/>
            </w:tcMar>
          </w:tcPr>
          <w:p w14:paraId="008A861D" w14:textId="77777777" w:rsidR="00D53860" w:rsidRDefault="00D502B4">
            <w:pPr>
              <w:spacing w:after="80"/>
              <w:jc w:val="center"/>
            </w:pPr>
            <w:r>
              <w:rPr>
                <w:b/>
                <w:bCs/>
                <w:color w:val="000000"/>
                <w:sz w:val="18"/>
                <w:szCs w:val="18"/>
              </w:rPr>
              <w:t>II. NOUVELLE LEÇON  (2h)</w:t>
            </w:r>
          </w:p>
        </w:tc>
      </w:tr>
      <w:tr w:rsidR="00D53860" w14:paraId="5F768EC6" w14:textId="77777777">
        <w:tc>
          <w:tcPr>
            <w:tcW w:w="700" w:type="pct"/>
            <w:tcMar>
              <w:top w:w="60" w:type="dxa"/>
              <w:left w:w="100" w:type="dxa"/>
              <w:bottom w:w="60" w:type="dxa"/>
              <w:right w:w="100" w:type="dxa"/>
            </w:tcMar>
          </w:tcPr>
          <w:p w14:paraId="238F9893" w14:textId="77777777" w:rsidR="00D53860" w:rsidRDefault="00D502B4">
            <w:pPr>
              <w:spacing w:after="80"/>
            </w:pPr>
            <w:r>
              <w:rPr>
                <w:b/>
                <w:bCs/>
                <w:color w:val="000000"/>
                <w:sz w:val="17"/>
                <w:szCs w:val="17"/>
              </w:rPr>
              <w:t>1. Mise en situation</w:t>
            </w:r>
          </w:p>
        </w:tc>
        <w:tc>
          <w:tcPr>
            <w:tcW w:w="1000" w:type="pct"/>
            <w:tcMar>
              <w:top w:w="60" w:type="dxa"/>
              <w:left w:w="100" w:type="dxa"/>
              <w:bottom w:w="60" w:type="dxa"/>
              <w:right w:w="100" w:type="dxa"/>
            </w:tcMar>
          </w:tcPr>
          <w:p w14:paraId="56DD1139" w14:textId="77777777" w:rsidR="00D53860" w:rsidRDefault="00D502B4">
            <w:pPr>
              <w:spacing w:after="50"/>
            </w:pPr>
            <w:r>
              <w:rPr>
                <w:color w:val="000000"/>
                <w:sz w:val="17"/>
                <w:szCs w:val="17"/>
              </w:rPr>
              <w:t>Un taxi-brousse démarre doucement de la gare routière, puis roule de plus en plus vite sur la route. En arrivant au village suivant, il ralentit petit à petit avant de s'arrêter complètement.</w:t>
            </w:r>
          </w:p>
          <w:p w14:paraId="79EA9F08" w14:textId="77777777" w:rsidR="00D53860" w:rsidRDefault="00D502B4">
            <w:pPr>
              <w:spacing w:after="30"/>
            </w:pPr>
            <w:r>
              <w:rPr>
                <w:b/>
                <w:bCs/>
                <w:color w:val="000000"/>
                <w:sz w:val="17"/>
                <w:szCs w:val="17"/>
              </w:rPr>
              <w:t>D'après toi, la vitesse du taxi-brousse est-elle restée la même pendant tout le trajet ?</w:t>
            </w:r>
          </w:p>
        </w:tc>
        <w:tc>
          <w:tcPr>
            <w:tcW w:w="1000" w:type="pct"/>
            <w:tcMar>
              <w:top w:w="60" w:type="dxa"/>
              <w:left w:w="100" w:type="dxa"/>
              <w:bottom w:w="60" w:type="dxa"/>
              <w:right w:w="100" w:type="dxa"/>
            </w:tcMar>
          </w:tcPr>
          <w:p w14:paraId="38E3E241" w14:textId="77777777" w:rsidR="00D53860" w:rsidRDefault="00D502B4">
            <w:pPr>
              <w:spacing w:after="30"/>
            </w:pPr>
            <w:r>
              <w:rPr>
                <w:i/>
                <w:iCs/>
                <w:color w:val="000000"/>
                <w:sz w:val="17"/>
                <w:szCs w:val="17"/>
              </w:rPr>
              <w:t>Réponses possibles : non, il allait doucement au début, puis plus vite, puis il a ralenti à la fin…</w:t>
            </w:r>
          </w:p>
        </w:tc>
        <w:tc>
          <w:tcPr>
            <w:tcW w:w="800" w:type="pct"/>
            <w:tcMar>
              <w:top w:w="60" w:type="dxa"/>
              <w:left w:w="100" w:type="dxa"/>
              <w:bottom w:w="60" w:type="dxa"/>
              <w:right w:w="100" w:type="dxa"/>
            </w:tcMar>
          </w:tcPr>
          <w:p w14:paraId="196BA41E" w14:textId="77777777" w:rsidR="00D53860" w:rsidRDefault="00D502B4">
            <w:pPr>
              <w:spacing w:after="80"/>
            </w:pPr>
            <w:r>
              <w:rPr>
                <w:color w:val="000000"/>
                <w:sz w:val="16"/>
                <w:szCs w:val="16"/>
              </w:rPr>
              <w:t>Question-réponse dirigée</w:t>
            </w:r>
          </w:p>
        </w:tc>
        <w:tc>
          <w:tcPr>
            <w:tcW w:w="800" w:type="pct"/>
            <w:tcMar>
              <w:top w:w="60" w:type="dxa"/>
              <w:left w:w="100" w:type="dxa"/>
              <w:bottom w:w="60" w:type="dxa"/>
              <w:right w:w="100" w:type="dxa"/>
            </w:tcMar>
          </w:tcPr>
          <w:p w14:paraId="5183D7D5"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49FBE46A" w14:textId="77777777" w:rsidR="00D53860" w:rsidRDefault="00D53860">
            <w:pPr>
              <w:spacing w:after="80"/>
            </w:pPr>
          </w:p>
        </w:tc>
      </w:tr>
      <w:tr w:rsidR="00D53860" w14:paraId="0A6C4C53" w14:textId="77777777">
        <w:tc>
          <w:tcPr>
            <w:tcW w:w="700" w:type="pct"/>
            <w:tcMar>
              <w:top w:w="60" w:type="dxa"/>
              <w:left w:w="100" w:type="dxa"/>
              <w:bottom w:w="60" w:type="dxa"/>
              <w:right w:w="100" w:type="dxa"/>
            </w:tcMar>
          </w:tcPr>
          <w:p w14:paraId="62501AB8" w14:textId="77777777" w:rsidR="00D53860" w:rsidRDefault="00D502B4">
            <w:pPr>
              <w:spacing w:after="80"/>
            </w:pPr>
            <w:r>
              <w:rPr>
                <w:b/>
                <w:bCs/>
                <w:color w:val="000000"/>
                <w:sz w:val="17"/>
                <w:szCs w:val="17"/>
              </w:rPr>
              <w:t>2. Présentation</w:t>
            </w:r>
          </w:p>
        </w:tc>
        <w:tc>
          <w:tcPr>
            <w:tcW w:w="1000" w:type="pct"/>
            <w:tcMar>
              <w:top w:w="60" w:type="dxa"/>
              <w:left w:w="100" w:type="dxa"/>
              <w:bottom w:w="60" w:type="dxa"/>
              <w:right w:w="100" w:type="dxa"/>
            </w:tcMar>
          </w:tcPr>
          <w:p w14:paraId="361DE80D" w14:textId="77777777" w:rsidR="00D53860" w:rsidRDefault="00D502B4">
            <w:pPr>
              <w:spacing w:after="40"/>
            </w:pPr>
            <w:r>
              <w:rPr>
                <w:color w:val="000000"/>
                <w:sz w:val="17"/>
                <w:szCs w:val="17"/>
              </w:rPr>
              <w:t>Aujourd'hui nous allons apprendre : « Le mouvement : repos, uniforme, accéléré, retardé ». Après cette séance, vous serez capables de distinguer repos et mouvement, et les types de mouvement rectiligne.</w:t>
            </w:r>
          </w:p>
        </w:tc>
        <w:tc>
          <w:tcPr>
            <w:tcW w:w="1000" w:type="pct"/>
            <w:tcMar>
              <w:top w:w="60" w:type="dxa"/>
              <w:left w:w="100" w:type="dxa"/>
              <w:bottom w:w="60" w:type="dxa"/>
              <w:right w:w="100" w:type="dxa"/>
            </w:tcMar>
          </w:tcPr>
          <w:p w14:paraId="345C0115" w14:textId="77777777" w:rsidR="00D53860" w:rsidRDefault="00D502B4">
            <w:pPr>
              <w:spacing w:after="40"/>
            </w:pPr>
            <w:r>
              <w:rPr>
                <w:color w:val="000000"/>
                <w:sz w:val="17"/>
                <w:szCs w:val="17"/>
              </w:rPr>
              <w:t>Les élèves écoutent attentivement.</w:t>
            </w:r>
          </w:p>
        </w:tc>
        <w:tc>
          <w:tcPr>
            <w:tcW w:w="800" w:type="pct"/>
            <w:tcMar>
              <w:top w:w="60" w:type="dxa"/>
              <w:left w:w="100" w:type="dxa"/>
              <w:bottom w:w="60" w:type="dxa"/>
              <w:right w:w="100" w:type="dxa"/>
            </w:tcMar>
          </w:tcPr>
          <w:p w14:paraId="48A24B9C" w14:textId="77777777" w:rsidR="00D53860" w:rsidRDefault="00D502B4">
            <w:pPr>
              <w:spacing w:after="80"/>
            </w:pPr>
            <w:r>
              <w:rPr>
                <w:color w:val="000000"/>
                <w:sz w:val="16"/>
                <w:szCs w:val="16"/>
              </w:rPr>
              <w:t>Exposé</w:t>
            </w:r>
          </w:p>
        </w:tc>
        <w:tc>
          <w:tcPr>
            <w:tcW w:w="800" w:type="pct"/>
            <w:tcMar>
              <w:top w:w="60" w:type="dxa"/>
              <w:left w:w="100" w:type="dxa"/>
              <w:bottom w:w="60" w:type="dxa"/>
              <w:right w:w="100" w:type="dxa"/>
            </w:tcMar>
          </w:tcPr>
          <w:p w14:paraId="153B765E" w14:textId="77777777" w:rsidR="00D53860" w:rsidRDefault="00D502B4">
            <w:pPr>
              <w:spacing w:after="80"/>
            </w:pPr>
            <w:r>
              <w:rPr>
                <w:color w:val="000000"/>
                <w:sz w:val="16"/>
                <w:szCs w:val="16"/>
              </w:rPr>
              <w:t>Tableau noir, cahier</w:t>
            </w:r>
          </w:p>
        </w:tc>
        <w:tc>
          <w:tcPr>
            <w:tcW w:w="700" w:type="pct"/>
            <w:tcMar>
              <w:top w:w="60" w:type="dxa"/>
              <w:left w:w="100" w:type="dxa"/>
              <w:bottom w:w="60" w:type="dxa"/>
              <w:right w:w="100" w:type="dxa"/>
            </w:tcMar>
          </w:tcPr>
          <w:p w14:paraId="2538ADB2" w14:textId="77777777" w:rsidR="00D53860" w:rsidRDefault="00D53860">
            <w:pPr>
              <w:spacing w:after="80"/>
            </w:pPr>
          </w:p>
        </w:tc>
      </w:tr>
      <w:tr w:rsidR="00D53860" w14:paraId="3150D51D" w14:textId="77777777">
        <w:tc>
          <w:tcPr>
            <w:tcW w:w="700" w:type="pct"/>
            <w:tcMar>
              <w:top w:w="60" w:type="dxa"/>
              <w:left w:w="100" w:type="dxa"/>
              <w:bottom w:w="60" w:type="dxa"/>
              <w:right w:w="100" w:type="dxa"/>
            </w:tcMar>
          </w:tcPr>
          <w:p w14:paraId="77B8CAA4" w14:textId="77777777" w:rsidR="00D53860" w:rsidRDefault="00D502B4">
            <w:pPr>
              <w:spacing w:after="80"/>
            </w:pPr>
            <w:r>
              <w:rPr>
                <w:b/>
                <w:bCs/>
                <w:color w:val="000000"/>
                <w:sz w:val="17"/>
                <w:szCs w:val="17"/>
              </w:rPr>
              <w:t>3. Observation</w:t>
            </w:r>
          </w:p>
        </w:tc>
        <w:tc>
          <w:tcPr>
            <w:tcW w:w="1000" w:type="pct"/>
            <w:tcMar>
              <w:top w:w="60" w:type="dxa"/>
              <w:left w:w="100" w:type="dxa"/>
              <w:bottom w:w="60" w:type="dxa"/>
              <w:right w:w="100" w:type="dxa"/>
            </w:tcMar>
          </w:tcPr>
          <w:p w14:paraId="0742E227" w14:textId="77777777" w:rsidR="00D53860" w:rsidRDefault="00D502B4">
            <w:pPr>
              <w:spacing w:after="40"/>
            </w:pPr>
            <w:r>
              <w:rPr>
                <w:color w:val="000000"/>
                <w:sz w:val="17"/>
                <w:szCs w:val="17"/>
              </w:rPr>
              <w:t xml:space="preserve">Regardez et observez bien trois situations observées ou mimées : un objet posé immobile sur la table, une bille qui roule à vitesse constante sur une table plate, une bille qui dévale une pente en allant de plus en plus vite. Que remarquez-vous sur la </w:t>
            </w:r>
            <w:r>
              <w:rPr>
                <w:color w:val="000000"/>
                <w:sz w:val="17"/>
                <w:szCs w:val="17"/>
              </w:rPr>
              <w:lastRenderedPageBreak/>
              <w:t>position et la vitesse de l'objet dans chaque situation ?</w:t>
            </w:r>
          </w:p>
        </w:tc>
        <w:tc>
          <w:tcPr>
            <w:tcW w:w="1000" w:type="pct"/>
            <w:tcMar>
              <w:top w:w="60" w:type="dxa"/>
              <w:left w:w="100" w:type="dxa"/>
              <w:bottom w:w="60" w:type="dxa"/>
              <w:right w:w="100" w:type="dxa"/>
            </w:tcMar>
          </w:tcPr>
          <w:p w14:paraId="2BEAAD4A" w14:textId="77777777" w:rsidR="00D53860" w:rsidRDefault="00D502B4">
            <w:pPr>
              <w:spacing w:after="30"/>
            </w:pPr>
            <w:r>
              <w:rPr>
                <w:color w:val="000000"/>
                <w:sz w:val="17"/>
                <w:szCs w:val="17"/>
              </w:rPr>
              <w:lastRenderedPageBreak/>
              <w:t>L'objet posé sur la table ne bouge pas : sa position ne change pas.</w:t>
            </w:r>
          </w:p>
          <w:p w14:paraId="6506AF6C" w14:textId="77777777" w:rsidR="00D53860" w:rsidRDefault="00D502B4">
            <w:pPr>
              <w:spacing w:after="30"/>
            </w:pPr>
            <w:r>
              <w:rPr>
                <w:color w:val="000000"/>
                <w:sz w:val="17"/>
                <w:szCs w:val="17"/>
              </w:rPr>
              <w:t>La bille sur la table plate se déplace toujours à la même vitesse.</w:t>
            </w:r>
          </w:p>
          <w:p w14:paraId="4C849D46" w14:textId="77777777" w:rsidR="00D53860" w:rsidRDefault="00D502B4">
            <w:pPr>
              <w:spacing w:after="30"/>
            </w:pPr>
            <w:r>
              <w:rPr>
                <w:color w:val="000000"/>
                <w:sz w:val="17"/>
                <w:szCs w:val="17"/>
              </w:rPr>
              <w:lastRenderedPageBreak/>
              <w:t>La bille sur la pente va de plus en plus vite au fur et à mesure qu'elle descend.</w:t>
            </w:r>
          </w:p>
        </w:tc>
        <w:tc>
          <w:tcPr>
            <w:tcW w:w="800" w:type="pct"/>
            <w:tcMar>
              <w:top w:w="60" w:type="dxa"/>
              <w:left w:w="100" w:type="dxa"/>
              <w:bottom w:w="60" w:type="dxa"/>
              <w:right w:w="100" w:type="dxa"/>
            </w:tcMar>
          </w:tcPr>
          <w:p w14:paraId="16925482" w14:textId="77777777" w:rsidR="00D53860" w:rsidRDefault="00D502B4">
            <w:pPr>
              <w:spacing w:after="80"/>
            </w:pPr>
            <w:r>
              <w:rPr>
                <w:color w:val="000000"/>
                <w:sz w:val="16"/>
                <w:szCs w:val="16"/>
              </w:rPr>
              <w:lastRenderedPageBreak/>
              <w:t>Observation dirigée</w:t>
            </w:r>
          </w:p>
        </w:tc>
        <w:tc>
          <w:tcPr>
            <w:tcW w:w="800" w:type="pct"/>
            <w:tcMar>
              <w:top w:w="60" w:type="dxa"/>
              <w:left w:w="100" w:type="dxa"/>
              <w:bottom w:w="60" w:type="dxa"/>
              <w:right w:w="100" w:type="dxa"/>
            </w:tcMar>
          </w:tcPr>
          <w:p w14:paraId="06C0BD0C" w14:textId="77777777" w:rsidR="00D53860" w:rsidRDefault="00D502B4">
            <w:pPr>
              <w:spacing w:after="80"/>
            </w:pPr>
            <w:r>
              <w:rPr>
                <w:color w:val="000000"/>
                <w:sz w:val="16"/>
                <w:szCs w:val="16"/>
              </w:rPr>
              <w:t xml:space="preserve">trois situations observées ou mimées : un objet posé immobile sur la table, une bille qui roule à vitesse constante sur une table plate, une bille </w:t>
            </w:r>
            <w:r>
              <w:rPr>
                <w:color w:val="000000"/>
                <w:sz w:val="16"/>
                <w:szCs w:val="16"/>
              </w:rPr>
              <w:lastRenderedPageBreak/>
              <w:t>qui dévale une pente en allant de plus en plus vite</w:t>
            </w:r>
          </w:p>
        </w:tc>
        <w:tc>
          <w:tcPr>
            <w:tcW w:w="700" w:type="pct"/>
            <w:tcMar>
              <w:top w:w="60" w:type="dxa"/>
              <w:left w:w="100" w:type="dxa"/>
              <w:bottom w:w="60" w:type="dxa"/>
              <w:right w:w="100" w:type="dxa"/>
            </w:tcMar>
          </w:tcPr>
          <w:p w14:paraId="2B212338" w14:textId="77777777" w:rsidR="00D53860" w:rsidRDefault="00D53860">
            <w:pPr>
              <w:spacing w:after="80"/>
            </w:pPr>
          </w:p>
        </w:tc>
      </w:tr>
      <w:tr w:rsidR="00D53860" w14:paraId="1048FE8F" w14:textId="77777777">
        <w:tc>
          <w:tcPr>
            <w:tcW w:w="700" w:type="pct"/>
            <w:tcMar>
              <w:top w:w="60" w:type="dxa"/>
              <w:left w:w="100" w:type="dxa"/>
              <w:bottom w:w="60" w:type="dxa"/>
              <w:right w:w="100" w:type="dxa"/>
            </w:tcMar>
          </w:tcPr>
          <w:p w14:paraId="050C951A" w14:textId="77777777" w:rsidR="00D53860" w:rsidRDefault="00D502B4">
            <w:pPr>
              <w:spacing w:after="80"/>
            </w:pPr>
            <w:r>
              <w:rPr>
                <w:b/>
                <w:bCs/>
                <w:color w:val="000000"/>
                <w:sz w:val="17"/>
                <w:szCs w:val="17"/>
              </w:rPr>
              <w:t>4. Analyse</w:t>
            </w:r>
          </w:p>
        </w:tc>
        <w:tc>
          <w:tcPr>
            <w:tcW w:w="1000" w:type="pct"/>
            <w:tcMar>
              <w:top w:w="60" w:type="dxa"/>
              <w:left w:w="100" w:type="dxa"/>
              <w:bottom w:w="60" w:type="dxa"/>
              <w:right w:w="100" w:type="dxa"/>
            </w:tcMar>
          </w:tcPr>
          <w:p w14:paraId="4EC0B892" w14:textId="77777777" w:rsidR="00D53860" w:rsidRDefault="00D502B4">
            <w:pPr>
              <w:spacing w:after="50"/>
            </w:pPr>
            <w:r>
              <w:rPr>
                <w:color w:val="000000"/>
                <w:sz w:val="17"/>
                <w:szCs w:val="17"/>
              </w:rPr>
              <w:t>Quand dit-on qu'un objet est au repos ?</w:t>
            </w:r>
          </w:p>
          <w:p w14:paraId="5275A6BC" w14:textId="77777777" w:rsidR="00D53860" w:rsidRDefault="00D502B4">
            <w:pPr>
              <w:spacing w:after="50"/>
            </w:pPr>
            <w:r>
              <w:rPr>
                <w:color w:val="000000"/>
                <w:sz w:val="17"/>
                <w:szCs w:val="17"/>
              </w:rPr>
              <w:t>Quand dit-on qu'un objet est en mouvement ?</w:t>
            </w:r>
          </w:p>
          <w:p w14:paraId="068A5125" w14:textId="77777777" w:rsidR="00D53860" w:rsidRDefault="00D502B4">
            <w:pPr>
              <w:spacing w:after="50"/>
            </w:pPr>
            <w:r>
              <w:rPr>
                <w:color w:val="000000"/>
                <w:sz w:val="17"/>
                <w:szCs w:val="17"/>
              </w:rPr>
              <w:t>Qu'est-ce que la trajectoire d'un objet en mouvement ?</w:t>
            </w:r>
          </w:p>
          <w:p w14:paraId="03579990" w14:textId="77777777" w:rsidR="00D53860" w:rsidRDefault="00D502B4">
            <w:pPr>
              <w:spacing w:after="50"/>
            </w:pPr>
            <w:r>
              <w:rPr>
                <w:color w:val="000000"/>
                <w:sz w:val="17"/>
                <w:szCs w:val="17"/>
              </w:rPr>
              <w:t>Qu'est-ce qu'un mouvement rectiligne uniforme ?</w:t>
            </w:r>
          </w:p>
          <w:p w14:paraId="52AAE7BA" w14:textId="77777777" w:rsidR="00D53860" w:rsidRDefault="00D502B4">
            <w:pPr>
              <w:spacing w:after="50"/>
            </w:pPr>
            <w:r>
              <w:rPr>
                <w:color w:val="000000"/>
                <w:sz w:val="17"/>
                <w:szCs w:val="17"/>
              </w:rPr>
              <w:t>Qu'est-ce qu'un mouvement rectiligne accéléré ?</w:t>
            </w:r>
          </w:p>
          <w:p w14:paraId="0188B02D" w14:textId="77777777" w:rsidR="00D53860" w:rsidRDefault="00D502B4">
            <w:pPr>
              <w:spacing w:after="50"/>
            </w:pPr>
            <w:r>
              <w:rPr>
                <w:color w:val="000000"/>
                <w:sz w:val="17"/>
                <w:szCs w:val="17"/>
              </w:rPr>
              <w:t>Qu'est-ce qu'un mouvement rectiligne retardé ?</w:t>
            </w:r>
          </w:p>
          <w:p w14:paraId="73DB6D82" w14:textId="77777777" w:rsidR="00D53860" w:rsidRDefault="00D502B4">
            <w:pPr>
              <w:spacing w:after="50"/>
            </w:pPr>
            <w:r>
              <w:rPr>
                <w:color w:val="000000"/>
                <w:sz w:val="17"/>
                <w:szCs w:val="17"/>
              </w:rPr>
              <w:t>Dans l'histoire du taxi-brousse, identifie les trois phases du mouvement.</w:t>
            </w:r>
          </w:p>
        </w:tc>
        <w:tc>
          <w:tcPr>
            <w:tcW w:w="1000" w:type="pct"/>
            <w:tcMar>
              <w:top w:w="60" w:type="dxa"/>
              <w:left w:w="100" w:type="dxa"/>
              <w:bottom w:w="60" w:type="dxa"/>
              <w:right w:w="100" w:type="dxa"/>
            </w:tcMar>
          </w:tcPr>
          <w:p w14:paraId="44051927" w14:textId="77777777" w:rsidR="00D53860" w:rsidRDefault="00D502B4">
            <w:pPr>
              <w:spacing w:after="50"/>
            </w:pPr>
            <w:r>
              <w:rPr>
                <w:i/>
                <w:iCs/>
                <w:color w:val="000000"/>
                <w:sz w:val="17"/>
                <w:szCs w:val="17"/>
              </w:rPr>
              <w:t>R.A. : Quand sa position ne change pas au cours du temps, par rapport à un repère fixe.</w:t>
            </w:r>
          </w:p>
          <w:p w14:paraId="12A2B507" w14:textId="77777777" w:rsidR="00D53860" w:rsidRDefault="00D502B4">
            <w:pPr>
              <w:spacing w:after="50"/>
            </w:pPr>
            <w:r>
              <w:rPr>
                <w:i/>
                <w:iCs/>
                <w:color w:val="000000"/>
                <w:sz w:val="17"/>
                <w:szCs w:val="17"/>
              </w:rPr>
              <w:t>R.A. : Quand sa position change au cours du temps, par rapport à un repère fixe.</w:t>
            </w:r>
          </w:p>
          <w:p w14:paraId="07078871" w14:textId="77777777" w:rsidR="00D53860" w:rsidRDefault="00D502B4">
            <w:pPr>
              <w:spacing w:after="50"/>
            </w:pPr>
            <w:r>
              <w:rPr>
                <w:i/>
                <w:iCs/>
                <w:color w:val="000000"/>
                <w:sz w:val="17"/>
                <w:szCs w:val="17"/>
              </w:rPr>
              <w:t>R.A. : C'est la ligne, droite ou courbe, décrite par l'objet au cours de son déplacement.</w:t>
            </w:r>
          </w:p>
          <w:p w14:paraId="470A01AF" w14:textId="77777777" w:rsidR="00D53860" w:rsidRDefault="00D502B4">
            <w:pPr>
              <w:spacing w:after="50"/>
            </w:pPr>
            <w:r>
              <w:rPr>
                <w:i/>
                <w:iCs/>
                <w:color w:val="000000"/>
                <w:sz w:val="17"/>
                <w:szCs w:val="17"/>
              </w:rPr>
              <w:t>R.A. : C'est un mouvement en ligne droite où la vitesse de l'objet reste constante, ne change pas.</w:t>
            </w:r>
          </w:p>
          <w:p w14:paraId="65EF7DF9" w14:textId="77777777" w:rsidR="00D53860" w:rsidRDefault="00D502B4">
            <w:pPr>
              <w:spacing w:after="50"/>
            </w:pPr>
            <w:r>
              <w:rPr>
                <w:i/>
                <w:iCs/>
                <w:color w:val="000000"/>
                <w:sz w:val="17"/>
                <w:szCs w:val="17"/>
              </w:rPr>
              <w:t>R.A. : C'est un mouvement en ligne droite où la vitesse de l'objet augmente au cours du temps.</w:t>
            </w:r>
          </w:p>
          <w:p w14:paraId="2FC0ACC6" w14:textId="77777777" w:rsidR="00D53860" w:rsidRDefault="00D502B4">
            <w:pPr>
              <w:spacing w:after="50"/>
            </w:pPr>
            <w:r>
              <w:rPr>
                <w:i/>
                <w:iCs/>
                <w:color w:val="000000"/>
                <w:sz w:val="17"/>
                <w:szCs w:val="17"/>
              </w:rPr>
              <w:t>R.A. : C'est un mouvement en ligne droite où la vitesse de l'objet diminue au cours du temps, jusqu'à éventuellement s'arrêter.</w:t>
            </w:r>
          </w:p>
          <w:p w14:paraId="0DB0F050" w14:textId="77777777" w:rsidR="00D53860" w:rsidRDefault="00D502B4">
            <w:pPr>
              <w:spacing w:after="50"/>
            </w:pPr>
            <w:r>
              <w:rPr>
                <w:i/>
                <w:iCs/>
                <w:color w:val="000000"/>
                <w:sz w:val="17"/>
                <w:szCs w:val="17"/>
              </w:rPr>
              <w:t>R.A. : Au départ, le mouvement est accéléré (la vitesse augmente) ; sur la route, il peut devenir uniforme (vitesse constante) ; à l'arrivée, le mouvement est retardé (la vitesse diminue jusqu'à l'arrêt).</w:t>
            </w:r>
          </w:p>
        </w:tc>
        <w:tc>
          <w:tcPr>
            <w:tcW w:w="800" w:type="pct"/>
            <w:tcMar>
              <w:top w:w="60" w:type="dxa"/>
              <w:left w:w="100" w:type="dxa"/>
              <w:bottom w:w="60" w:type="dxa"/>
              <w:right w:w="100" w:type="dxa"/>
            </w:tcMar>
          </w:tcPr>
          <w:p w14:paraId="57FFF25F" w14:textId="77777777" w:rsidR="00D53860" w:rsidRDefault="00D502B4">
            <w:pPr>
              <w:spacing w:after="80"/>
            </w:pPr>
            <w:r>
              <w:rPr>
                <w:color w:val="000000"/>
                <w:sz w:val="16"/>
                <w:szCs w:val="16"/>
              </w:rPr>
              <w:t>Questions-réponses dirigées</w:t>
            </w:r>
          </w:p>
        </w:tc>
        <w:tc>
          <w:tcPr>
            <w:tcW w:w="800" w:type="pct"/>
            <w:tcMar>
              <w:top w:w="60" w:type="dxa"/>
              <w:left w:w="100" w:type="dxa"/>
              <w:bottom w:w="60" w:type="dxa"/>
              <w:right w:w="100" w:type="dxa"/>
            </w:tcMar>
          </w:tcPr>
          <w:p w14:paraId="11020107" w14:textId="77777777" w:rsidR="00D53860" w:rsidRDefault="00D502B4">
            <w:pPr>
              <w:spacing w:after="80"/>
            </w:pPr>
            <w:r>
              <w:rPr>
                <w:color w:val="000000"/>
                <w:sz w:val="16"/>
                <w:szCs w:val="16"/>
              </w:rPr>
              <w:t>trois situations observées ou mimées : un objet posé immobile sur la table, une bille qui roule à vitesse constante sur une table plate, une bille qui dévale une pente en allant de plus en plus vite</w:t>
            </w:r>
          </w:p>
        </w:tc>
        <w:tc>
          <w:tcPr>
            <w:tcW w:w="700" w:type="pct"/>
            <w:tcMar>
              <w:top w:w="60" w:type="dxa"/>
              <w:left w:w="100" w:type="dxa"/>
              <w:bottom w:w="60" w:type="dxa"/>
              <w:right w:w="100" w:type="dxa"/>
            </w:tcMar>
          </w:tcPr>
          <w:p w14:paraId="14EE2D35" w14:textId="77777777" w:rsidR="00D53860" w:rsidRDefault="00D53860">
            <w:pPr>
              <w:spacing w:after="80"/>
            </w:pPr>
          </w:p>
        </w:tc>
      </w:tr>
      <w:tr w:rsidR="00D53860" w14:paraId="406620E6" w14:textId="77777777">
        <w:tc>
          <w:tcPr>
            <w:tcW w:w="700" w:type="pct"/>
            <w:tcMar>
              <w:top w:w="60" w:type="dxa"/>
              <w:left w:w="100" w:type="dxa"/>
              <w:bottom w:w="60" w:type="dxa"/>
              <w:right w:w="100" w:type="dxa"/>
            </w:tcMar>
          </w:tcPr>
          <w:p w14:paraId="5B5A5F2E" w14:textId="77777777" w:rsidR="00D53860" w:rsidRDefault="00D502B4">
            <w:pPr>
              <w:spacing w:after="80"/>
            </w:pPr>
            <w:r>
              <w:rPr>
                <w:b/>
                <w:bCs/>
                <w:color w:val="000000"/>
                <w:sz w:val="17"/>
                <w:szCs w:val="17"/>
              </w:rPr>
              <w:t>5. Synthèse</w:t>
            </w:r>
          </w:p>
        </w:tc>
        <w:tc>
          <w:tcPr>
            <w:tcW w:w="1000" w:type="pct"/>
            <w:tcMar>
              <w:top w:w="60" w:type="dxa"/>
              <w:left w:w="100" w:type="dxa"/>
              <w:bottom w:w="60" w:type="dxa"/>
              <w:right w:w="100" w:type="dxa"/>
            </w:tcMar>
          </w:tcPr>
          <w:p w14:paraId="3502607F" w14:textId="77777777" w:rsidR="00D53860" w:rsidRDefault="00D502B4">
            <w:pPr>
              <w:spacing w:after="40"/>
            </w:pPr>
            <w:r>
              <w:rPr>
                <w:b/>
                <w:bCs/>
                <w:color w:val="000000"/>
                <w:sz w:val="17"/>
                <w:szCs w:val="17"/>
              </w:rPr>
              <w:t>Donc, un objet est au repos si sa position ne change pas, et en mouvement si sa position change par rapport à un repère fixe. Un mouvement rectiligne peut être uniforme (vitesse constante), accéléré (vitesse qui augmente) ou retardé (vitesse qui diminue).</w:t>
            </w:r>
          </w:p>
        </w:tc>
        <w:tc>
          <w:tcPr>
            <w:tcW w:w="1000" w:type="pct"/>
            <w:tcMar>
              <w:top w:w="60" w:type="dxa"/>
              <w:left w:w="100" w:type="dxa"/>
              <w:bottom w:w="60" w:type="dxa"/>
              <w:right w:w="100" w:type="dxa"/>
            </w:tcMar>
          </w:tcPr>
          <w:p w14:paraId="373CBA7C" w14:textId="77777777" w:rsidR="00D53860" w:rsidRDefault="00D502B4">
            <w:pPr>
              <w:spacing w:after="40"/>
            </w:pPr>
            <w:r>
              <w:rPr>
                <w:color w:val="000000"/>
                <w:sz w:val="17"/>
                <w:szCs w:val="17"/>
              </w:rPr>
              <w:t>Les élèves écoutent la synthèse.</w:t>
            </w:r>
          </w:p>
        </w:tc>
        <w:tc>
          <w:tcPr>
            <w:tcW w:w="800" w:type="pct"/>
            <w:tcMar>
              <w:top w:w="60" w:type="dxa"/>
              <w:left w:w="100" w:type="dxa"/>
              <w:bottom w:w="60" w:type="dxa"/>
              <w:right w:w="100" w:type="dxa"/>
            </w:tcMar>
          </w:tcPr>
          <w:p w14:paraId="2FCAF26D" w14:textId="77777777" w:rsidR="00D53860" w:rsidRDefault="00D502B4">
            <w:pPr>
              <w:spacing w:after="80"/>
            </w:pPr>
            <w:r>
              <w:rPr>
                <w:color w:val="000000"/>
                <w:sz w:val="16"/>
                <w:szCs w:val="16"/>
              </w:rPr>
              <w:t>Exposé de l'enseignant</w:t>
            </w:r>
          </w:p>
        </w:tc>
        <w:tc>
          <w:tcPr>
            <w:tcW w:w="800" w:type="pct"/>
            <w:tcMar>
              <w:top w:w="60" w:type="dxa"/>
              <w:left w:w="100" w:type="dxa"/>
              <w:bottom w:w="60" w:type="dxa"/>
              <w:right w:w="100" w:type="dxa"/>
            </w:tcMar>
          </w:tcPr>
          <w:p w14:paraId="17C30F19" w14:textId="77777777" w:rsidR="00D53860" w:rsidRDefault="00D502B4">
            <w:pPr>
              <w:spacing w:after="80"/>
            </w:pPr>
            <w:r>
              <w:rPr>
                <w:color w:val="000000"/>
                <w:sz w:val="16"/>
                <w:szCs w:val="16"/>
              </w:rPr>
              <w:t>Tableau noir</w:t>
            </w:r>
          </w:p>
        </w:tc>
        <w:tc>
          <w:tcPr>
            <w:tcW w:w="700" w:type="pct"/>
            <w:tcMar>
              <w:top w:w="60" w:type="dxa"/>
              <w:left w:w="100" w:type="dxa"/>
              <w:bottom w:w="60" w:type="dxa"/>
              <w:right w:w="100" w:type="dxa"/>
            </w:tcMar>
          </w:tcPr>
          <w:p w14:paraId="31270135" w14:textId="77777777" w:rsidR="00D53860" w:rsidRDefault="00D53860">
            <w:pPr>
              <w:spacing w:after="80"/>
            </w:pPr>
          </w:p>
        </w:tc>
      </w:tr>
      <w:tr w:rsidR="00D53860" w14:paraId="3E08D1EC" w14:textId="77777777">
        <w:tc>
          <w:tcPr>
            <w:tcW w:w="700" w:type="pct"/>
            <w:tcMar>
              <w:top w:w="60" w:type="dxa"/>
              <w:left w:w="100" w:type="dxa"/>
              <w:bottom w:w="60" w:type="dxa"/>
              <w:right w:w="100" w:type="dxa"/>
            </w:tcMar>
          </w:tcPr>
          <w:p w14:paraId="2908FECF" w14:textId="77777777" w:rsidR="00D53860" w:rsidRDefault="00D502B4">
            <w:pPr>
              <w:spacing w:after="80"/>
            </w:pPr>
            <w:r>
              <w:rPr>
                <w:b/>
                <w:bCs/>
                <w:color w:val="000000"/>
                <w:sz w:val="17"/>
                <w:szCs w:val="17"/>
              </w:rPr>
              <w:t>6. Application</w:t>
            </w:r>
          </w:p>
        </w:tc>
        <w:tc>
          <w:tcPr>
            <w:tcW w:w="1000" w:type="pct"/>
            <w:tcMar>
              <w:top w:w="60" w:type="dxa"/>
              <w:left w:w="100" w:type="dxa"/>
              <w:bottom w:w="60" w:type="dxa"/>
              <w:right w:w="100" w:type="dxa"/>
            </w:tcMar>
          </w:tcPr>
          <w:p w14:paraId="59240A36" w14:textId="77777777" w:rsidR="00D53860" w:rsidRDefault="00D502B4">
            <w:pPr>
              <w:spacing w:before="100" w:after="30"/>
            </w:pPr>
            <w:r>
              <w:rPr>
                <w:b/>
                <w:bCs/>
                <w:color w:val="1F4E79"/>
                <w:sz w:val="17"/>
                <w:szCs w:val="17"/>
              </w:rPr>
              <w:t>Exercice 1</w:t>
            </w:r>
          </w:p>
          <w:p w14:paraId="56A8B09A" w14:textId="77777777" w:rsidR="00D53860" w:rsidRDefault="00D502B4">
            <w:pPr>
              <w:spacing w:after="40"/>
            </w:pPr>
            <w:r>
              <w:rPr>
                <w:i/>
                <w:iCs/>
                <w:color w:val="000000"/>
                <w:sz w:val="16"/>
                <w:szCs w:val="16"/>
              </w:rPr>
              <w:lastRenderedPageBreak/>
              <w:t>Relie chaque élément de la colonne A à l'élément correspondant de la colonne B.</w:t>
            </w:r>
          </w:p>
          <w:p w14:paraId="208BEEDF" w14:textId="77777777" w:rsidR="00D53860" w:rsidRDefault="00D502B4">
            <w:pPr>
              <w:spacing w:after="30"/>
            </w:pPr>
            <w:r>
              <w:rPr>
                <w:color w:val="000000"/>
                <w:sz w:val="16"/>
                <w:szCs w:val="16"/>
              </w:rPr>
              <w:t>Colonne A                                          Colonne B</w:t>
            </w:r>
          </w:p>
          <w:p w14:paraId="33579C35" w14:textId="77777777" w:rsidR="00D53860" w:rsidRDefault="00D502B4">
            <w:pPr>
              <w:spacing w:after="30"/>
            </w:pPr>
            <w:r>
              <w:rPr>
                <w:color w:val="000000"/>
                <w:sz w:val="16"/>
                <w:szCs w:val="16"/>
              </w:rPr>
              <w:t>1. Repos          •          • a. La vitesse diminue au cours du temps</w:t>
            </w:r>
          </w:p>
          <w:p w14:paraId="431063C3" w14:textId="77777777" w:rsidR="00D53860" w:rsidRDefault="00D502B4">
            <w:pPr>
              <w:spacing w:after="30"/>
            </w:pPr>
            <w:r>
              <w:rPr>
                <w:color w:val="000000"/>
                <w:sz w:val="16"/>
                <w:szCs w:val="16"/>
              </w:rPr>
              <w:t>2. Mouvement uniforme          •          • b. La position ne change pas</w:t>
            </w:r>
          </w:p>
          <w:p w14:paraId="66D006C1" w14:textId="77777777" w:rsidR="00D53860" w:rsidRDefault="00D502B4">
            <w:pPr>
              <w:spacing w:after="30"/>
            </w:pPr>
            <w:r>
              <w:rPr>
                <w:color w:val="000000"/>
                <w:sz w:val="16"/>
                <w:szCs w:val="16"/>
              </w:rPr>
              <w:t>3. Mouvement accéléré          •          • c. La vitesse reste constante</w:t>
            </w:r>
          </w:p>
          <w:p w14:paraId="55A00EED" w14:textId="77777777" w:rsidR="00D53860" w:rsidRDefault="00D502B4">
            <w:pPr>
              <w:spacing w:after="30"/>
            </w:pPr>
            <w:r>
              <w:rPr>
                <w:color w:val="000000"/>
                <w:sz w:val="16"/>
                <w:szCs w:val="16"/>
              </w:rPr>
              <w:t>4. Mouvement retardé          •          • d. La vitesse augmente au cours du temps</w:t>
            </w:r>
          </w:p>
          <w:p w14:paraId="78697AC1" w14:textId="77777777" w:rsidR="00D53860" w:rsidRDefault="00D502B4">
            <w:pPr>
              <w:spacing w:before="100" w:after="30"/>
            </w:pPr>
            <w:r>
              <w:rPr>
                <w:b/>
                <w:bCs/>
                <w:color w:val="1F4E79"/>
                <w:sz w:val="17"/>
                <w:szCs w:val="17"/>
              </w:rPr>
              <w:t>Exercice 2</w:t>
            </w:r>
          </w:p>
          <w:p w14:paraId="01972418" w14:textId="77777777" w:rsidR="00D53860" w:rsidRDefault="00D502B4">
            <w:pPr>
              <w:spacing w:after="40"/>
            </w:pPr>
            <w:r>
              <w:rPr>
                <w:i/>
                <w:iCs/>
                <w:color w:val="000000"/>
                <w:sz w:val="16"/>
                <w:szCs w:val="16"/>
              </w:rPr>
              <w:t>Réponds par Vrai (V) ou Faux (F). Justifie chaque réponse fausse.</w:t>
            </w:r>
          </w:p>
          <w:p w14:paraId="1E506870" w14:textId="77777777" w:rsidR="00D53860" w:rsidRDefault="00D502B4">
            <w:pPr>
              <w:spacing w:after="30"/>
            </w:pPr>
            <w:r>
              <w:rPr>
                <w:color w:val="000000"/>
                <w:sz w:val="16"/>
                <w:szCs w:val="16"/>
              </w:rPr>
              <w:t>1. Un objet est au repos si sa position ne change pas.</w:t>
            </w:r>
          </w:p>
          <w:p w14:paraId="0DC3619D" w14:textId="77777777" w:rsidR="00D53860" w:rsidRDefault="00D502B4">
            <w:pPr>
              <w:spacing w:after="30"/>
            </w:pPr>
            <w:r>
              <w:rPr>
                <w:color w:val="000000"/>
                <w:sz w:val="16"/>
                <w:szCs w:val="16"/>
              </w:rPr>
              <w:t>2. Dans un mouvement accéléré, la vitesse diminue.</w:t>
            </w:r>
          </w:p>
          <w:p w14:paraId="1B84899C" w14:textId="77777777" w:rsidR="00D53860" w:rsidRDefault="00D502B4">
            <w:pPr>
              <w:spacing w:after="30"/>
            </w:pPr>
            <w:r>
              <w:rPr>
                <w:color w:val="000000"/>
                <w:sz w:val="16"/>
                <w:szCs w:val="16"/>
              </w:rPr>
              <w:t>3. La trajectoire peut être une ligne droite ou une ligne courbe.</w:t>
            </w:r>
          </w:p>
          <w:p w14:paraId="469FDF08" w14:textId="77777777" w:rsidR="00D53860" w:rsidRDefault="00D502B4">
            <w:pPr>
              <w:spacing w:after="30"/>
            </w:pPr>
            <w:r>
              <w:rPr>
                <w:color w:val="000000"/>
                <w:sz w:val="16"/>
                <w:szCs w:val="16"/>
              </w:rPr>
              <w:t>4. Un mouvement rectiligne uniforme a une vitesse qui change constamment.</w:t>
            </w:r>
          </w:p>
        </w:tc>
        <w:tc>
          <w:tcPr>
            <w:tcW w:w="1000" w:type="pct"/>
            <w:tcMar>
              <w:top w:w="60" w:type="dxa"/>
              <w:left w:w="100" w:type="dxa"/>
              <w:bottom w:w="60" w:type="dxa"/>
              <w:right w:w="100" w:type="dxa"/>
            </w:tcMar>
          </w:tcPr>
          <w:p w14:paraId="7E3BFE52" w14:textId="77777777" w:rsidR="00D53860" w:rsidRDefault="00D502B4">
            <w:pPr>
              <w:spacing w:before="100" w:after="30"/>
            </w:pPr>
            <w:r>
              <w:rPr>
                <w:b/>
                <w:bCs/>
                <w:color w:val="C2185B"/>
                <w:sz w:val="17"/>
                <w:szCs w:val="17"/>
              </w:rPr>
              <w:lastRenderedPageBreak/>
              <w:t>Corrigé — Exercice 1</w:t>
            </w:r>
          </w:p>
          <w:p w14:paraId="5E98922A" w14:textId="77777777" w:rsidR="00D53860" w:rsidRDefault="00D502B4">
            <w:pPr>
              <w:spacing w:after="30"/>
            </w:pPr>
            <w:r>
              <w:rPr>
                <w:color w:val="C2185B"/>
                <w:sz w:val="16"/>
                <w:szCs w:val="16"/>
              </w:rPr>
              <w:lastRenderedPageBreak/>
              <w:t>1 → b (La position ne change pas)</w:t>
            </w:r>
          </w:p>
          <w:p w14:paraId="1E2C3132" w14:textId="77777777" w:rsidR="00D53860" w:rsidRDefault="00D502B4">
            <w:pPr>
              <w:spacing w:after="30"/>
            </w:pPr>
            <w:r>
              <w:rPr>
                <w:color w:val="C2185B"/>
                <w:sz w:val="16"/>
                <w:szCs w:val="16"/>
              </w:rPr>
              <w:t>2 → c (La vitesse reste constante)</w:t>
            </w:r>
          </w:p>
          <w:p w14:paraId="20682023" w14:textId="77777777" w:rsidR="00D53860" w:rsidRDefault="00D502B4">
            <w:pPr>
              <w:spacing w:after="30"/>
            </w:pPr>
            <w:r>
              <w:rPr>
                <w:color w:val="C2185B"/>
                <w:sz w:val="16"/>
                <w:szCs w:val="16"/>
              </w:rPr>
              <w:t>3 → d (La vitesse augmente au cours du temps)</w:t>
            </w:r>
          </w:p>
          <w:p w14:paraId="55A59171" w14:textId="77777777" w:rsidR="00D53860" w:rsidRDefault="00D502B4">
            <w:pPr>
              <w:spacing w:after="30"/>
            </w:pPr>
            <w:r>
              <w:rPr>
                <w:color w:val="C2185B"/>
                <w:sz w:val="16"/>
                <w:szCs w:val="16"/>
              </w:rPr>
              <w:t>4 → a (La vitesse diminue au cours du temps)</w:t>
            </w:r>
          </w:p>
          <w:p w14:paraId="4BC974C4" w14:textId="77777777" w:rsidR="00D53860" w:rsidRDefault="00D502B4">
            <w:pPr>
              <w:spacing w:before="100" w:after="30"/>
            </w:pPr>
            <w:r>
              <w:rPr>
                <w:b/>
                <w:bCs/>
                <w:color w:val="C2185B"/>
                <w:sz w:val="17"/>
                <w:szCs w:val="17"/>
              </w:rPr>
              <w:t>Corrigé — Exercice 2</w:t>
            </w:r>
          </w:p>
          <w:p w14:paraId="0A915F72" w14:textId="77777777" w:rsidR="00D53860" w:rsidRDefault="00D502B4">
            <w:pPr>
              <w:spacing w:after="30"/>
            </w:pPr>
            <w:r>
              <w:rPr>
                <w:color w:val="C2185B"/>
                <w:sz w:val="16"/>
                <w:szCs w:val="16"/>
              </w:rPr>
              <w:t>1. Vrai</w:t>
            </w:r>
          </w:p>
          <w:p w14:paraId="06073C89" w14:textId="77777777" w:rsidR="00D53860" w:rsidRDefault="00D502B4">
            <w:pPr>
              <w:spacing w:after="30"/>
            </w:pPr>
            <w:r>
              <w:rPr>
                <w:color w:val="C2185B"/>
                <w:sz w:val="16"/>
                <w:szCs w:val="16"/>
              </w:rPr>
              <w:t>2. Faux — Dans un mouvement accéléré, la vitesse augmente.</w:t>
            </w:r>
          </w:p>
          <w:p w14:paraId="5EA9F603" w14:textId="77777777" w:rsidR="00D53860" w:rsidRDefault="00D502B4">
            <w:pPr>
              <w:spacing w:after="30"/>
            </w:pPr>
            <w:r>
              <w:rPr>
                <w:color w:val="C2185B"/>
                <w:sz w:val="16"/>
                <w:szCs w:val="16"/>
              </w:rPr>
              <w:t>3. Vrai</w:t>
            </w:r>
          </w:p>
          <w:p w14:paraId="394FAB4E" w14:textId="77777777" w:rsidR="00D53860" w:rsidRDefault="00D502B4">
            <w:pPr>
              <w:spacing w:after="30"/>
            </w:pPr>
            <w:r>
              <w:rPr>
                <w:color w:val="C2185B"/>
                <w:sz w:val="16"/>
                <w:szCs w:val="16"/>
              </w:rPr>
              <w:t>4. Faux — Dans un mouvement uniforme, la vitesse reste constante.</w:t>
            </w:r>
          </w:p>
        </w:tc>
        <w:tc>
          <w:tcPr>
            <w:tcW w:w="800" w:type="pct"/>
            <w:tcMar>
              <w:top w:w="60" w:type="dxa"/>
              <w:left w:w="100" w:type="dxa"/>
              <w:bottom w:w="60" w:type="dxa"/>
              <w:right w:w="100" w:type="dxa"/>
            </w:tcMar>
          </w:tcPr>
          <w:p w14:paraId="406B9D7D" w14:textId="77777777" w:rsidR="00D53860" w:rsidRDefault="00D502B4">
            <w:pPr>
              <w:spacing w:after="80"/>
            </w:pPr>
            <w:r>
              <w:rPr>
                <w:color w:val="000000"/>
                <w:sz w:val="16"/>
                <w:szCs w:val="16"/>
              </w:rPr>
              <w:lastRenderedPageBreak/>
              <w:t>Travail individuel écrit</w:t>
            </w:r>
          </w:p>
        </w:tc>
        <w:tc>
          <w:tcPr>
            <w:tcW w:w="800" w:type="pct"/>
            <w:tcMar>
              <w:top w:w="60" w:type="dxa"/>
              <w:left w:w="100" w:type="dxa"/>
              <w:bottom w:w="60" w:type="dxa"/>
              <w:right w:w="100" w:type="dxa"/>
            </w:tcMar>
          </w:tcPr>
          <w:p w14:paraId="7B858931" w14:textId="77777777" w:rsidR="00D53860" w:rsidRDefault="00D502B4">
            <w:pPr>
              <w:spacing w:after="80"/>
            </w:pPr>
            <w:r>
              <w:rPr>
                <w:color w:val="000000"/>
                <w:sz w:val="16"/>
                <w:szCs w:val="16"/>
              </w:rPr>
              <w:t>Cahier</w:t>
            </w:r>
          </w:p>
        </w:tc>
        <w:tc>
          <w:tcPr>
            <w:tcW w:w="700" w:type="pct"/>
            <w:tcMar>
              <w:top w:w="60" w:type="dxa"/>
              <w:left w:w="100" w:type="dxa"/>
              <w:bottom w:w="60" w:type="dxa"/>
              <w:right w:w="100" w:type="dxa"/>
            </w:tcMar>
          </w:tcPr>
          <w:p w14:paraId="4CED1343" w14:textId="77777777" w:rsidR="00D53860" w:rsidRDefault="00D53860">
            <w:pPr>
              <w:spacing w:after="80"/>
            </w:pPr>
          </w:p>
        </w:tc>
      </w:tr>
      <w:tr w:rsidR="00D53860" w14:paraId="4CBBED68" w14:textId="77777777">
        <w:tc>
          <w:tcPr>
            <w:tcW w:w="700" w:type="pct"/>
            <w:tcMar>
              <w:top w:w="60" w:type="dxa"/>
              <w:left w:w="100" w:type="dxa"/>
              <w:bottom w:w="60" w:type="dxa"/>
              <w:right w:w="100" w:type="dxa"/>
            </w:tcMar>
          </w:tcPr>
          <w:p w14:paraId="736A29BE" w14:textId="77777777" w:rsidR="00D53860" w:rsidRDefault="00D502B4">
            <w:pPr>
              <w:spacing w:after="80"/>
            </w:pPr>
            <w:r>
              <w:rPr>
                <w:b/>
                <w:bCs/>
                <w:color w:val="000000"/>
                <w:sz w:val="17"/>
                <w:szCs w:val="17"/>
              </w:rPr>
              <w:t>III. Évaluation (30 min)</w:t>
            </w:r>
          </w:p>
        </w:tc>
        <w:tc>
          <w:tcPr>
            <w:tcW w:w="1000" w:type="pct"/>
            <w:tcMar>
              <w:top w:w="60" w:type="dxa"/>
              <w:left w:w="100" w:type="dxa"/>
              <w:bottom w:w="60" w:type="dxa"/>
              <w:right w:w="100" w:type="dxa"/>
            </w:tcMar>
          </w:tcPr>
          <w:p w14:paraId="4AD04426" w14:textId="77777777" w:rsidR="00D53860" w:rsidRDefault="00D502B4">
            <w:pPr>
              <w:spacing w:before="100" w:after="30"/>
            </w:pPr>
            <w:r>
              <w:rPr>
                <w:b/>
                <w:bCs/>
                <w:color w:val="1F4E79"/>
                <w:sz w:val="17"/>
                <w:szCs w:val="17"/>
              </w:rPr>
              <w:t>Exercice 1</w:t>
            </w:r>
          </w:p>
          <w:p w14:paraId="32D355D3" w14:textId="77777777" w:rsidR="00D53860" w:rsidRDefault="00D502B4">
            <w:pPr>
              <w:spacing w:after="40"/>
            </w:pPr>
            <w:r>
              <w:rPr>
                <w:i/>
                <w:iCs/>
                <w:color w:val="000000"/>
                <w:sz w:val="16"/>
                <w:szCs w:val="16"/>
              </w:rPr>
              <w:t>Réponds aux questions suivantes par une phrase complète.</w:t>
            </w:r>
          </w:p>
          <w:p w14:paraId="70904855" w14:textId="77777777" w:rsidR="00D53860" w:rsidRDefault="00D502B4">
            <w:pPr>
              <w:spacing w:after="30"/>
            </w:pPr>
            <w:r>
              <w:rPr>
                <w:color w:val="000000"/>
                <w:sz w:val="16"/>
                <w:szCs w:val="16"/>
              </w:rPr>
              <w:t>1. Quand dit-on qu'un objet est en mouvement ?</w:t>
            </w:r>
          </w:p>
          <w:p w14:paraId="6A33C60F" w14:textId="77777777" w:rsidR="00D53860" w:rsidRDefault="00D502B4">
            <w:pPr>
              <w:spacing w:after="30"/>
            </w:pPr>
            <w:r>
              <w:rPr>
                <w:color w:val="000000"/>
                <w:sz w:val="16"/>
                <w:szCs w:val="16"/>
              </w:rPr>
              <w:t>2. Qu'est-ce qu'un mouvement rectiligne uniforme ?</w:t>
            </w:r>
          </w:p>
          <w:p w14:paraId="5F421DEA" w14:textId="77777777" w:rsidR="00D53860" w:rsidRDefault="00D502B4">
            <w:pPr>
              <w:spacing w:after="30"/>
            </w:pPr>
            <w:r>
              <w:rPr>
                <w:color w:val="000000"/>
                <w:sz w:val="16"/>
                <w:szCs w:val="16"/>
              </w:rPr>
              <w:t>3. Qu'est-ce qu'un mouvement accéléré ?</w:t>
            </w:r>
          </w:p>
          <w:p w14:paraId="06828C81" w14:textId="77777777" w:rsidR="00D53860" w:rsidRDefault="00D502B4">
            <w:pPr>
              <w:spacing w:after="30"/>
            </w:pPr>
            <w:r>
              <w:rPr>
                <w:color w:val="000000"/>
                <w:sz w:val="16"/>
                <w:szCs w:val="16"/>
              </w:rPr>
              <w:t>4. Qu'est-ce que la trajectoire d'un objet ?</w:t>
            </w:r>
          </w:p>
          <w:p w14:paraId="5954D2F4" w14:textId="77777777" w:rsidR="00D53860" w:rsidRDefault="00D502B4">
            <w:pPr>
              <w:spacing w:before="100" w:after="30"/>
            </w:pPr>
            <w:r>
              <w:rPr>
                <w:b/>
                <w:bCs/>
                <w:color w:val="1F4E79"/>
                <w:sz w:val="17"/>
                <w:szCs w:val="17"/>
              </w:rPr>
              <w:t>Exercice 2</w:t>
            </w:r>
          </w:p>
          <w:p w14:paraId="262DCD48" w14:textId="77777777" w:rsidR="00D53860" w:rsidRDefault="00D502B4">
            <w:pPr>
              <w:spacing w:after="40"/>
            </w:pPr>
            <w:r>
              <w:rPr>
                <w:i/>
                <w:iCs/>
                <w:color w:val="000000"/>
                <w:sz w:val="16"/>
                <w:szCs w:val="16"/>
              </w:rPr>
              <w:t>Termine chaque phrase.</w:t>
            </w:r>
          </w:p>
          <w:p w14:paraId="4629198C" w14:textId="77777777" w:rsidR="00D53860" w:rsidRDefault="00D502B4">
            <w:pPr>
              <w:spacing w:after="30"/>
            </w:pPr>
            <w:r>
              <w:rPr>
                <w:color w:val="000000"/>
                <w:sz w:val="16"/>
                <w:szCs w:val="16"/>
              </w:rPr>
              <w:t>1. Un objet est au repos quand sa position …………………………………</w:t>
            </w:r>
          </w:p>
          <w:p w14:paraId="31C5FA42" w14:textId="77777777" w:rsidR="00D53860" w:rsidRDefault="00D502B4">
            <w:pPr>
              <w:spacing w:after="30"/>
            </w:pPr>
            <w:r>
              <w:rPr>
                <w:color w:val="000000"/>
                <w:sz w:val="16"/>
                <w:szCs w:val="16"/>
              </w:rPr>
              <w:t>2. Dans un mouvement rectiligne accéléré, la vitesse …………………………………</w:t>
            </w:r>
          </w:p>
          <w:p w14:paraId="131E8D1F" w14:textId="77777777" w:rsidR="00D53860" w:rsidRDefault="00D502B4">
            <w:pPr>
              <w:spacing w:after="30"/>
            </w:pPr>
            <w:r>
              <w:rPr>
                <w:color w:val="000000"/>
                <w:sz w:val="16"/>
                <w:szCs w:val="16"/>
              </w:rPr>
              <w:t>3. Dans un mouvement rectiligne retardé, la vitesse …………………………………</w:t>
            </w:r>
          </w:p>
          <w:p w14:paraId="16189B42" w14:textId="77777777" w:rsidR="00D53860" w:rsidRDefault="00D502B4">
            <w:pPr>
              <w:spacing w:after="30"/>
            </w:pPr>
            <w:r>
              <w:rPr>
                <w:color w:val="000000"/>
                <w:sz w:val="16"/>
                <w:szCs w:val="16"/>
              </w:rPr>
              <w:t>4. Un véhicule qui freine avant de s'arrêter effectue un mouvement …………………………………</w:t>
            </w:r>
          </w:p>
        </w:tc>
        <w:tc>
          <w:tcPr>
            <w:tcW w:w="1000" w:type="pct"/>
            <w:tcMar>
              <w:top w:w="60" w:type="dxa"/>
              <w:left w:w="100" w:type="dxa"/>
              <w:bottom w:w="60" w:type="dxa"/>
              <w:right w:w="100" w:type="dxa"/>
            </w:tcMar>
          </w:tcPr>
          <w:p w14:paraId="4908E0E8" w14:textId="77777777" w:rsidR="00D53860" w:rsidRDefault="00D502B4">
            <w:pPr>
              <w:spacing w:before="100" w:after="30"/>
            </w:pPr>
            <w:r>
              <w:rPr>
                <w:b/>
                <w:bCs/>
                <w:color w:val="C2185B"/>
                <w:sz w:val="17"/>
                <w:szCs w:val="17"/>
              </w:rPr>
              <w:t>Corrigé — Exercice 1</w:t>
            </w:r>
          </w:p>
          <w:p w14:paraId="74A90B61" w14:textId="77777777" w:rsidR="00D53860" w:rsidRDefault="00D502B4">
            <w:pPr>
              <w:spacing w:after="30"/>
            </w:pPr>
            <w:r>
              <w:rPr>
                <w:color w:val="C2185B"/>
                <w:sz w:val="16"/>
                <w:szCs w:val="16"/>
              </w:rPr>
              <w:t>1. Quand sa position change au cours du temps, par rapport à un repère fixe.</w:t>
            </w:r>
          </w:p>
          <w:p w14:paraId="1426860C" w14:textId="77777777" w:rsidR="00D53860" w:rsidRDefault="00D502B4">
            <w:pPr>
              <w:spacing w:after="30"/>
            </w:pPr>
            <w:r>
              <w:rPr>
                <w:color w:val="C2185B"/>
                <w:sz w:val="16"/>
                <w:szCs w:val="16"/>
              </w:rPr>
              <w:t>2. Un mouvement en ligne droite à vitesse constante.</w:t>
            </w:r>
          </w:p>
          <w:p w14:paraId="24F12CF0" w14:textId="77777777" w:rsidR="00D53860" w:rsidRDefault="00D502B4">
            <w:pPr>
              <w:spacing w:after="30"/>
            </w:pPr>
            <w:r>
              <w:rPr>
                <w:color w:val="C2185B"/>
                <w:sz w:val="16"/>
                <w:szCs w:val="16"/>
              </w:rPr>
              <w:t>3. Un mouvement dont la vitesse augmente au cours du temps.</w:t>
            </w:r>
          </w:p>
          <w:p w14:paraId="5355BDF7" w14:textId="77777777" w:rsidR="00D53860" w:rsidRDefault="00D502B4">
            <w:pPr>
              <w:spacing w:after="30"/>
            </w:pPr>
            <w:r>
              <w:rPr>
                <w:color w:val="C2185B"/>
                <w:sz w:val="16"/>
                <w:szCs w:val="16"/>
              </w:rPr>
              <w:t>4. La ligne décrite par l'objet au cours de son déplacement.</w:t>
            </w:r>
          </w:p>
          <w:p w14:paraId="1B659136" w14:textId="77777777" w:rsidR="00D53860" w:rsidRDefault="00D502B4">
            <w:pPr>
              <w:spacing w:before="100" w:after="30"/>
            </w:pPr>
            <w:r>
              <w:rPr>
                <w:b/>
                <w:bCs/>
                <w:color w:val="C2185B"/>
                <w:sz w:val="17"/>
                <w:szCs w:val="17"/>
              </w:rPr>
              <w:t>Corrigé — Exercice 2</w:t>
            </w:r>
          </w:p>
          <w:p w14:paraId="22808E59" w14:textId="77777777" w:rsidR="00D53860" w:rsidRDefault="00D502B4">
            <w:pPr>
              <w:spacing w:after="30"/>
            </w:pPr>
            <w:r>
              <w:rPr>
                <w:color w:val="C2185B"/>
                <w:sz w:val="16"/>
                <w:szCs w:val="16"/>
              </w:rPr>
              <w:t>1. Un objet est au repos quand sa position ne change pas par rapport à un repère fixe.</w:t>
            </w:r>
          </w:p>
          <w:p w14:paraId="38E1BBFB" w14:textId="77777777" w:rsidR="00D53860" w:rsidRDefault="00D502B4">
            <w:pPr>
              <w:spacing w:after="30"/>
            </w:pPr>
            <w:r>
              <w:rPr>
                <w:color w:val="C2185B"/>
                <w:sz w:val="16"/>
                <w:szCs w:val="16"/>
              </w:rPr>
              <w:t>2. Dans un mouvement rectiligne accéléré, la vitesse augmente au cours du temps.</w:t>
            </w:r>
          </w:p>
          <w:p w14:paraId="46F5693F" w14:textId="77777777" w:rsidR="00D53860" w:rsidRDefault="00D502B4">
            <w:pPr>
              <w:spacing w:after="30"/>
            </w:pPr>
            <w:r>
              <w:rPr>
                <w:color w:val="C2185B"/>
                <w:sz w:val="16"/>
                <w:szCs w:val="16"/>
              </w:rPr>
              <w:t>3. Dans un mouvement rectiligne retardé, la vitesse diminue au cours du temps.</w:t>
            </w:r>
          </w:p>
          <w:p w14:paraId="4FD3604A" w14:textId="77777777" w:rsidR="00D53860" w:rsidRDefault="00D502B4">
            <w:pPr>
              <w:spacing w:after="30"/>
            </w:pPr>
            <w:r>
              <w:rPr>
                <w:color w:val="C2185B"/>
                <w:sz w:val="16"/>
                <w:szCs w:val="16"/>
              </w:rPr>
              <w:t>4. Un véhicule qui freine avant de s'arrêter effectue un mouvement retardé.</w:t>
            </w:r>
          </w:p>
        </w:tc>
        <w:tc>
          <w:tcPr>
            <w:tcW w:w="800" w:type="pct"/>
            <w:tcMar>
              <w:top w:w="60" w:type="dxa"/>
              <w:left w:w="100" w:type="dxa"/>
              <w:bottom w:w="60" w:type="dxa"/>
              <w:right w:w="100" w:type="dxa"/>
            </w:tcMar>
          </w:tcPr>
          <w:p w14:paraId="7B21DEE1" w14:textId="77777777" w:rsidR="00D53860" w:rsidRDefault="00D502B4">
            <w:pPr>
              <w:spacing w:after="80"/>
            </w:pPr>
            <w:r>
              <w:rPr>
                <w:color w:val="000000"/>
                <w:sz w:val="16"/>
                <w:szCs w:val="16"/>
              </w:rPr>
              <w:t>Travail individuel écrit noté</w:t>
            </w:r>
          </w:p>
        </w:tc>
        <w:tc>
          <w:tcPr>
            <w:tcW w:w="800" w:type="pct"/>
            <w:tcMar>
              <w:top w:w="60" w:type="dxa"/>
              <w:left w:w="100" w:type="dxa"/>
              <w:bottom w:w="60" w:type="dxa"/>
              <w:right w:w="100" w:type="dxa"/>
            </w:tcMar>
          </w:tcPr>
          <w:p w14:paraId="5D70626F" w14:textId="77777777" w:rsidR="00D53860" w:rsidRDefault="00D502B4">
            <w:pPr>
              <w:spacing w:after="80"/>
            </w:pPr>
            <w:r>
              <w:rPr>
                <w:color w:val="000000"/>
                <w:sz w:val="16"/>
                <w:szCs w:val="16"/>
              </w:rPr>
              <w:t>Cahier, feuille d'évaluation</w:t>
            </w:r>
          </w:p>
        </w:tc>
        <w:tc>
          <w:tcPr>
            <w:tcW w:w="700" w:type="pct"/>
            <w:tcMar>
              <w:top w:w="60" w:type="dxa"/>
              <w:left w:w="100" w:type="dxa"/>
              <w:bottom w:w="60" w:type="dxa"/>
              <w:right w:w="100" w:type="dxa"/>
            </w:tcMar>
          </w:tcPr>
          <w:p w14:paraId="3B7D308A" w14:textId="77777777" w:rsidR="00D53860" w:rsidRDefault="00D53860">
            <w:pPr>
              <w:spacing w:after="80"/>
            </w:pPr>
          </w:p>
        </w:tc>
      </w:tr>
    </w:tbl>
    <w:p w14:paraId="608F8F5D" w14:textId="77777777" w:rsidR="00D53860" w:rsidRDefault="00D502B4">
      <w:r>
        <w:br w:type="page"/>
      </w:r>
    </w:p>
    <w:p w14:paraId="7E7BC1CA" w14:textId="77777777" w:rsidR="00D53860" w:rsidRDefault="00D502B4">
      <w:pPr>
        <w:spacing w:after="40"/>
        <w:jc w:val="center"/>
      </w:pPr>
      <w:r>
        <w:rPr>
          <w:b/>
          <w:bCs/>
          <w:color w:val="1F4E79"/>
          <w:sz w:val="16"/>
          <w:szCs w:val="16"/>
        </w:rPr>
        <w:lastRenderedPageBreak/>
        <w:t>SÉANCE 40 / 42</w:t>
      </w:r>
    </w:p>
    <w:p w14:paraId="6CC66EDF" w14:textId="77777777" w:rsidR="00D53860" w:rsidRDefault="00D502B4">
      <w:pPr>
        <w:spacing w:before="100" w:after="200"/>
        <w:jc w:val="center"/>
      </w:pPr>
      <w:r>
        <w:rPr>
          <w:b/>
          <w:bCs/>
          <w:color w:val="C00000"/>
          <w:sz w:val="30"/>
          <w:szCs w:val="30"/>
        </w:rPr>
        <w:t>Le mouvement : repos, uniforme, accéléré, retardé</w:t>
      </w:r>
    </w:p>
    <w:p w14:paraId="13985108" w14:textId="77777777" w:rsidR="00D53860" w:rsidRDefault="00D502B4">
      <w:pPr>
        <w:spacing w:after="90"/>
      </w:pPr>
      <w:r>
        <w:rPr>
          <w:color w:val="000000"/>
        </w:rPr>
        <w:t xml:space="preserve">Pour étudier le </w:t>
      </w:r>
      <w:r>
        <w:rPr>
          <w:b/>
          <w:bCs/>
          <w:color w:val="1F4E79"/>
        </w:rPr>
        <w:t>mouvement</w:t>
      </w:r>
      <w:r>
        <w:rPr>
          <w:color w:val="000000"/>
        </w:rPr>
        <w:t xml:space="preserve"> d'un objet, on observe si sa position change ou non par rapport à un repère fixe.</w:t>
      </w:r>
    </w:p>
    <w:p w14:paraId="556968A9" w14:textId="77777777" w:rsidR="00D53860" w:rsidRDefault="00D502B4">
      <w:pPr>
        <w:spacing w:before="160" w:after="100"/>
      </w:pPr>
      <w:r>
        <w:rPr>
          <w:b/>
          <w:bCs/>
          <w:color w:val="1E7B34"/>
          <w:sz w:val="22"/>
          <w:szCs w:val="22"/>
        </w:rPr>
        <w:t>Le repos et le mouvement</w:t>
      </w:r>
    </w:p>
    <w:p w14:paraId="47E1038B" w14:textId="77777777" w:rsidR="00D53860" w:rsidRDefault="00D502B4">
      <w:pPr>
        <w:spacing w:after="90"/>
      </w:pPr>
      <w:r>
        <w:rPr>
          <w:color w:val="000000"/>
        </w:rPr>
        <w:t xml:space="preserve">Un objet est au </w:t>
      </w:r>
      <w:r>
        <w:rPr>
          <w:b/>
          <w:bCs/>
          <w:color w:val="1F4E79"/>
        </w:rPr>
        <w:t>repos</w:t>
      </w:r>
      <w:r>
        <w:rPr>
          <w:color w:val="000000"/>
        </w:rPr>
        <w:t xml:space="preserve"> quand sa position ne change pas au cours du temps, par rapport à un repère fixe.</w:t>
      </w:r>
    </w:p>
    <w:p w14:paraId="1E51D7C5" w14:textId="77777777" w:rsidR="00D53860" w:rsidRDefault="00D502B4">
      <w:pPr>
        <w:spacing w:after="90"/>
      </w:pPr>
      <w:r>
        <w:rPr>
          <w:color w:val="000000"/>
        </w:rPr>
        <w:t xml:space="preserve">Un objet est en </w:t>
      </w:r>
      <w:r>
        <w:rPr>
          <w:b/>
          <w:bCs/>
          <w:color w:val="1F4E79"/>
        </w:rPr>
        <w:t>mouvement</w:t>
      </w:r>
      <w:r>
        <w:rPr>
          <w:color w:val="000000"/>
        </w:rPr>
        <w:t xml:space="preserve"> quand sa position change au cours du temps, par rapport à un repère fixe.</w:t>
      </w:r>
    </w:p>
    <w:p w14:paraId="44CF661A" w14:textId="77777777" w:rsidR="00D53860" w:rsidRDefault="00D502B4">
      <w:pPr>
        <w:spacing w:after="90"/>
      </w:pPr>
      <w:r>
        <w:rPr>
          <w:color w:val="000000"/>
        </w:rPr>
        <w:t xml:space="preserve">La </w:t>
      </w:r>
      <w:r>
        <w:rPr>
          <w:b/>
          <w:bCs/>
          <w:color w:val="1F4E79"/>
        </w:rPr>
        <w:t>trajectoire</w:t>
      </w:r>
      <w:r>
        <w:rPr>
          <w:color w:val="000000"/>
        </w:rPr>
        <w:t xml:space="preserve"> est la ligne, droite ou courbe, décrite par l'objet au cours de son déplacement.</w:t>
      </w:r>
    </w:p>
    <w:p w14:paraId="638CBC80" w14:textId="77777777" w:rsidR="00D53860" w:rsidRDefault="00D502B4">
      <w:pPr>
        <w:spacing w:before="160" w:after="100"/>
      </w:pPr>
      <w:r>
        <w:rPr>
          <w:b/>
          <w:bCs/>
          <w:color w:val="1E7B34"/>
          <w:sz w:val="22"/>
          <w:szCs w:val="22"/>
        </w:rPr>
        <w:t>Les types de mouvement rectiligne</w:t>
      </w:r>
    </w:p>
    <w:p w14:paraId="29285829" w14:textId="77777777" w:rsidR="00D53860" w:rsidRDefault="00D502B4">
      <w:pPr>
        <w:spacing w:after="90"/>
      </w:pPr>
      <w:r>
        <w:rPr>
          <w:color w:val="000000"/>
        </w:rPr>
        <w:t xml:space="preserve">Le </w:t>
      </w:r>
      <w:r>
        <w:rPr>
          <w:b/>
          <w:bCs/>
          <w:color w:val="1F4E79"/>
        </w:rPr>
        <w:t>mouvement</w:t>
      </w:r>
      <w:r>
        <w:rPr>
          <w:color w:val="000000"/>
        </w:rPr>
        <w:t xml:space="preserve"> rectiligne uniforme se fait en ligne droite, à </w:t>
      </w:r>
      <w:r>
        <w:rPr>
          <w:b/>
          <w:bCs/>
          <w:color w:val="1F4E79"/>
        </w:rPr>
        <w:t>vitesse</w:t>
      </w:r>
      <w:r>
        <w:rPr>
          <w:color w:val="000000"/>
        </w:rPr>
        <w:t xml:space="preserve"> constante.</w:t>
      </w:r>
    </w:p>
    <w:p w14:paraId="0BCAF8AF" w14:textId="77777777" w:rsidR="00D53860" w:rsidRDefault="00D502B4">
      <w:pPr>
        <w:spacing w:after="90"/>
      </w:pPr>
      <w:r>
        <w:rPr>
          <w:color w:val="000000"/>
        </w:rPr>
        <w:t xml:space="preserve">Le </w:t>
      </w:r>
      <w:r>
        <w:rPr>
          <w:b/>
          <w:bCs/>
          <w:color w:val="1F4E79"/>
        </w:rPr>
        <w:t>mouvement</w:t>
      </w:r>
      <w:r>
        <w:rPr>
          <w:color w:val="000000"/>
        </w:rPr>
        <w:t xml:space="preserve"> rectiligne </w:t>
      </w:r>
      <w:r>
        <w:rPr>
          <w:b/>
          <w:bCs/>
          <w:color w:val="1F4E79"/>
        </w:rPr>
        <w:t>accéléré</w:t>
      </w:r>
      <w:r>
        <w:rPr>
          <w:color w:val="000000"/>
        </w:rPr>
        <w:t xml:space="preserve"> se fait en ligne droite, avec une </w:t>
      </w:r>
      <w:r>
        <w:rPr>
          <w:b/>
          <w:bCs/>
          <w:color w:val="1F4E79"/>
        </w:rPr>
        <w:t>vitesse</w:t>
      </w:r>
      <w:r>
        <w:rPr>
          <w:color w:val="000000"/>
        </w:rPr>
        <w:t xml:space="preserve"> qui augmente au cours du temps.</w:t>
      </w:r>
    </w:p>
    <w:p w14:paraId="04B3189C" w14:textId="77777777" w:rsidR="00D53860" w:rsidRDefault="00D502B4">
      <w:pPr>
        <w:spacing w:after="90"/>
      </w:pPr>
      <w:r>
        <w:rPr>
          <w:color w:val="000000"/>
        </w:rPr>
        <w:t xml:space="preserve">Le </w:t>
      </w:r>
      <w:r>
        <w:rPr>
          <w:b/>
          <w:bCs/>
          <w:color w:val="1F4E79"/>
        </w:rPr>
        <w:t>mouvement</w:t>
      </w:r>
      <w:r>
        <w:rPr>
          <w:color w:val="000000"/>
        </w:rPr>
        <w:t xml:space="preserve"> rectiligne </w:t>
      </w:r>
      <w:r>
        <w:rPr>
          <w:b/>
          <w:bCs/>
          <w:color w:val="1F4E79"/>
        </w:rPr>
        <w:t>retardé</w:t>
      </w:r>
      <w:r>
        <w:rPr>
          <w:color w:val="000000"/>
        </w:rPr>
        <w:t xml:space="preserve"> se fait en ligne droite, avec une </w:t>
      </w:r>
      <w:r>
        <w:rPr>
          <w:b/>
          <w:bCs/>
          <w:color w:val="1F4E79"/>
        </w:rPr>
        <w:t>vitesse</w:t>
      </w:r>
      <w:r>
        <w:rPr>
          <w:color w:val="000000"/>
        </w:rPr>
        <w:t xml:space="preserve"> qui diminue au cours du temps, jusqu'à éventuellement s'arrêter.</w:t>
      </w:r>
    </w:p>
    <w:p w14:paraId="65C3D3A3" w14:textId="77777777" w:rsidR="00D53860" w:rsidRDefault="00D502B4">
      <w:pPr>
        <w:spacing w:before="160" w:after="100"/>
      </w:pPr>
      <w:r>
        <w:rPr>
          <w:b/>
          <w:bCs/>
          <w:color w:val="1E7B34"/>
          <w:sz w:val="22"/>
          <w:szCs w:val="22"/>
        </w:rPr>
        <w:t>Exemple</w:t>
      </w:r>
    </w:p>
    <w:p w14:paraId="249B128C" w14:textId="77777777" w:rsidR="00D53860" w:rsidRDefault="00D502B4">
      <w:pPr>
        <w:spacing w:after="90"/>
      </w:pPr>
      <w:r>
        <w:rPr>
          <w:color w:val="000000"/>
        </w:rPr>
        <w:t xml:space="preserve">Un véhicule qui démarre, roule sur une route, puis s'arrête, passe successivement par un </w:t>
      </w:r>
      <w:r>
        <w:rPr>
          <w:b/>
          <w:bCs/>
          <w:color w:val="1F4E79"/>
        </w:rPr>
        <w:t>mouvement</w:t>
      </w:r>
      <w:r>
        <w:rPr>
          <w:color w:val="000000"/>
        </w:rPr>
        <w:t xml:space="preserve"> </w:t>
      </w:r>
      <w:r>
        <w:rPr>
          <w:b/>
          <w:bCs/>
          <w:color w:val="1F4E79"/>
        </w:rPr>
        <w:t>accéléré</w:t>
      </w:r>
      <w:r>
        <w:rPr>
          <w:color w:val="000000"/>
        </w:rPr>
        <w:t xml:space="preserve"> (au départ), parfois un </w:t>
      </w:r>
      <w:r>
        <w:rPr>
          <w:b/>
          <w:bCs/>
          <w:color w:val="1F4E79"/>
        </w:rPr>
        <w:t>mouvement</w:t>
      </w:r>
      <w:r>
        <w:rPr>
          <w:color w:val="000000"/>
        </w:rPr>
        <w:t xml:space="preserve"> uniforme (en cours de route), puis un </w:t>
      </w:r>
      <w:r>
        <w:rPr>
          <w:b/>
          <w:bCs/>
          <w:color w:val="1F4E79"/>
        </w:rPr>
        <w:t>mouvement</w:t>
      </w:r>
      <w:r>
        <w:rPr>
          <w:color w:val="000000"/>
        </w:rPr>
        <w:t xml:space="preserve"> </w:t>
      </w:r>
      <w:r>
        <w:rPr>
          <w:b/>
          <w:bCs/>
          <w:color w:val="1F4E79"/>
        </w:rPr>
        <w:t>retardé</w:t>
      </w:r>
      <w:r>
        <w:rPr>
          <w:color w:val="000000"/>
        </w:rPr>
        <w:t xml:space="preserve"> (à l'arrivée).</w:t>
      </w:r>
    </w:p>
    <w:p w14:paraId="6C2341C6" w14:textId="77777777" w:rsidR="00D53860" w:rsidRDefault="00D502B4">
      <w:pPr>
        <w:spacing w:before="200" w:after="160"/>
      </w:pPr>
      <w:r>
        <w:rPr>
          <w:b/>
          <w:bCs/>
          <w:color w:val="000000"/>
          <w:sz w:val="24"/>
          <w:szCs w:val="24"/>
        </w:rPr>
        <w:t>EXERCICES</w:t>
      </w:r>
    </w:p>
    <w:p w14:paraId="1F9F3C9F" w14:textId="77777777" w:rsidR="00D53860" w:rsidRDefault="00D502B4">
      <w:pPr>
        <w:spacing w:before="100" w:after="30"/>
      </w:pPr>
      <w:r>
        <w:rPr>
          <w:b/>
          <w:bCs/>
          <w:color w:val="1F4E79"/>
          <w:sz w:val="17"/>
          <w:szCs w:val="17"/>
        </w:rPr>
        <w:t>Exercice 1</w:t>
      </w:r>
    </w:p>
    <w:p w14:paraId="3AE5649F" w14:textId="77777777" w:rsidR="00D53860" w:rsidRDefault="00D502B4">
      <w:pPr>
        <w:spacing w:after="40"/>
      </w:pPr>
      <w:r>
        <w:rPr>
          <w:i/>
          <w:iCs/>
          <w:color w:val="000000"/>
          <w:sz w:val="16"/>
          <w:szCs w:val="16"/>
        </w:rPr>
        <w:t>Relie chaque élément de la colonne A à l'élément correspondant de la colonne B.</w:t>
      </w:r>
    </w:p>
    <w:p w14:paraId="0D51FED5" w14:textId="77777777" w:rsidR="00D53860" w:rsidRDefault="00D502B4">
      <w:pPr>
        <w:spacing w:after="30"/>
      </w:pPr>
      <w:r>
        <w:rPr>
          <w:color w:val="000000"/>
          <w:sz w:val="16"/>
          <w:szCs w:val="16"/>
        </w:rPr>
        <w:t>Colonne A                                          Colonne B</w:t>
      </w:r>
    </w:p>
    <w:p w14:paraId="1DA9E768" w14:textId="77777777" w:rsidR="00D53860" w:rsidRDefault="00D502B4">
      <w:pPr>
        <w:spacing w:after="30"/>
      </w:pPr>
      <w:r>
        <w:rPr>
          <w:color w:val="000000"/>
          <w:sz w:val="16"/>
          <w:szCs w:val="16"/>
        </w:rPr>
        <w:t>1. Repos          •          • a. La vitesse diminue au cours du temps</w:t>
      </w:r>
    </w:p>
    <w:p w14:paraId="1A1F32D6" w14:textId="77777777" w:rsidR="00D53860" w:rsidRDefault="00D502B4">
      <w:pPr>
        <w:spacing w:after="30"/>
      </w:pPr>
      <w:r>
        <w:rPr>
          <w:color w:val="000000"/>
          <w:sz w:val="16"/>
          <w:szCs w:val="16"/>
        </w:rPr>
        <w:t>2. Mouvement uniforme          •          • b. La position ne change pas</w:t>
      </w:r>
    </w:p>
    <w:p w14:paraId="39EDFC1B" w14:textId="77777777" w:rsidR="00D53860" w:rsidRDefault="00D502B4">
      <w:pPr>
        <w:spacing w:after="30"/>
      </w:pPr>
      <w:r>
        <w:rPr>
          <w:color w:val="000000"/>
          <w:sz w:val="16"/>
          <w:szCs w:val="16"/>
        </w:rPr>
        <w:t>3. Mouvement accéléré          •          • c. La vitesse reste constante</w:t>
      </w:r>
    </w:p>
    <w:p w14:paraId="79ED72C5" w14:textId="77777777" w:rsidR="00D53860" w:rsidRDefault="00D502B4">
      <w:pPr>
        <w:spacing w:after="30"/>
      </w:pPr>
      <w:r>
        <w:rPr>
          <w:color w:val="000000"/>
          <w:sz w:val="16"/>
          <w:szCs w:val="16"/>
        </w:rPr>
        <w:t>4. Mouvement retardé          •          • d. La vitesse augmente au cours du temps</w:t>
      </w:r>
    </w:p>
    <w:p w14:paraId="2558DD0A" w14:textId="77777777" w:rsidR="00D53860" w:rsidRDefault="00D502B4">
      <w:pPr>
        <w:spacing w:before="100" w:after="30"/>
      </w:pPr>
      <w:r>
        <w:rPr>
          <w:b/>
          <w:bCs/>
          <w:color w:val="1F4E79"/>
          <w:sz w:val="17"/>
          <w:szCs w:val="17"/>
        </w:rPr>
        <w:t>Exercice 2</w:t>
      </w:r>
    </w:p>
    <w:p w14:paraId="5D248AA5" w14:textId="77777777" w:rsidR="00D53860" w:rsidRDefault="00D502B4">
      <w:pPr>
        <w:spacing w:after="40"/>
      </w:pPr>
      <w:r>
        <w:rPr>
          <w:i/>
          <w:iCs/>
          <w:color w:val="000000"/>
          <w:sz w:val="16"/>
          <w:szCs w:val="16"/>
        </w:rPr>
        <w:t>Réponds par Vrai (V) ou Faux (F). Justifie chaque réponse fausse.</w:t>
      </w:r>
    </w:p>
    <w:p w14:paraId="5DE7B6C1" w14:textId="77777777" w:rsidR="00D53860" w:rsidRDefault="00D502B4">
      <w:pPr>
        <w:spacing w:after="30"/>
      </w:pPr>
      <w:r>
        <w:rPr>
          <w:color w:val="000000"/>
          <w:sz w:val="16"/>
          <w:szCs w:val="16"/>
        </w:rPr>
        <w:t>1. Un objet est au repos si sa position ne change pas.</w:t>
      </w:r>
    </w:p>
    <w:p w14:paraId="1D5AE9A6" w14:textId="77777777" w:rsidR="00D53860" w:rsidRDefault="00D502B4">
      <w:pPr>
        <w:spacing w:after="30"/>
      </w:pPr>
      <w:r>
        <w:rPr>
          <w:color w:val="000000"/>
          <w:sz w:val="16"/>
          <w:szCs w:val="16"/>
        </w:rPr>
        <w:t>2. Dans un mouvement accéléré, la vitesse diminue.</w:t>
      </w:r>
    </w:p>
    <w:p w14:paraId="43C24F7C" w14:textId="77777777" w:rsidR="00D53860" w:rsidRDefault="00D502B4">
      <w:pPr>
        <w:spacing w:after="30"/>
      </w:pPr>
      <w:r>
        <w:rPr>
          <w:color w:val="000000"/>
          <w:sz w:val="16"/>
          <w:szCs w:val="16"/>
        </w:rPr>
        <w:t>3. La trajectoire peut être une ligne droite ou une ligne courbe.</w:t>
      </w:r>
    </w:p>
    <w:p w14:paraId="10701B25" w14:textId="77777777" w:rsidR="00D53860" w:rsidRDefault="00D502B4">
      <w:pPr>
        <w:spacing w:after="30"/>
      </w:pPr>
      <w:r>
        <w:rPr>
          <w:color w:val="000000"/>
          <w:sz w:val="16"/>
          <w:szCs w:val="16"/>
        </w:rPr>
        <w:t>4. Un mouvement rectiligne uniforme a une vitesse qui change constamment.</w:t>
      </w:r>
    </w:p>
    <w:p w14:paraId="37CE1EC7" w14:textId="77777777" w:rsidR="00D53860" w:rsidRDefault="00D502B4">
      <w:pPr>
        <w:spacing w:before="100" w:after="30"/>
      </w:pPr>
      <w:r>
        <w:rPr>
          <w:b/>
          <w:bCs/>
          <w:color w:val="1F4E79"/>
          <w:sz w:val="17"/>
          <w:szCs w:val="17"/>
        </w:rPr>
        <w:t>Exercice 3</w:t>
      </w:r>
    </w:p>
    <w:p w14:paraId="797F84F1" w14:textId="77777777" w:rsidR="00D53860" w:rsidRDefault="00D502B4">
      <w:pPr>
        <w:spacing w:after="40"/>
      </w:pPr>
      <w:r>
        <w:rPr>
          <w:i/>
          <w:iCs/>
          <w:color w:val="000000"/>
          <w:sz w:val="16"/>
          <w:szCs w:val="16"/>
        </w:rPr>
        <w:t>Réponds aux questions suivantes par une phrase complète.</w:t>
      </w:r>
    </w:p>
    <w:p w14:paraId="2C1C0AC9" w14:textId="77777777" w:rsidR="00D53860" w:rsidRDefault="00D502B4">
      <w:pPr>
        <w:spacing w:after="30"/>
      </w:pPr>
      <w:r>
        <w:rPr>
          <w:color w:val="000000"/>
          <w:sz w:val="16"/>
          <w:szCs w:val="16"/>
        </w:rPr>
        <w:t>1. Quand dit-on qu'un objet est en mouvement ?</w:t>
      </w:r>
    </w:p>
    <w:p w14:paraId="4AD696D0" w14:textId="77777777" w:rsidR="00D53860" w:rsidRDefault="00D502B4">
      <w:pPr>
        <w:spacing w:after="30"/>
      </w:pPr>
      <w:r>
        <w:rPr>
          <w:color w:val="000000"/>
          <w:sz w:val="16"/>
          <w:szCs w:val="16"/>
        </w:rPr>
        <w:t>2. Qu'est-ce qu'un mouvement rectiligne uniforme ?</w:t>
      </w:r>
    </w:p>
    <w:p w14:paraId="25648294" w14:textId="77777777" w:rsidR="00D53860" w:rsidRDefault="00D502B4">
      <w:pPr>
        <w:spacing w:after="30"/>
      </w:pPr>
      <w:r>
        <w:rPr>
          <w:color w:val="000000"/>
          <w:sz w:val="16"/>
          <w:szCs w:val="16"/>
        </w:rPr>
        <w:t>3. Qu'est-ce qu'un mouvement accéléré ?</w:t>
      </w:r>
    </w:p>
    <w:p w14:paraId="1BF23984" w14:textId="77777777" w:rsidR="00D53860" w:rsidRDefault="00D502B4">
      <w:pPr>
        <w:spacing w:after="30"/>
      </w:pPr>
      <w:r>
        <w:rPr>
          <w:color w:val="000000"/>
          <w:sz w:val="16"/>
          <w:szCs w:val="16"/>
        </w:rPr>
        <w:t>4. Qu'est-ce que la trajectoire d'un objet ?</w:t>
      </w:r>
    </w:p>
    <w:p w14:paraId="369536F3" w14:textId="77777777" w:rsidR="00D53860" w:rsidRDefault="00D502B4">
      <w:pPr>
        <w:spacing w:before="100" w:after="30"/>
      </w:pPr>
      <w:r>
        <w:rPr>
          <w:b/>
          <w:bCs/>
          <w:color w:val="1F4E79"/>
          <w:sz w:val="17"/>
          <w:szCs w:val="17"/>
        </w:rPr>
        <w:t>Exercice 4</w:t>
      </w:r>
    </w:p>
    <w:p w14:paraId="1569D262" w14:textId="77777777" w:rsidR="00D53860" w:rsidRDefault="00D502B4">
      <w:pPr>
        <w:spacing w:after="40"/>
      </w:pPr>
      <w:r>
        <w:rPr>
          <w:i/>
          <w:iCs/>
          <w:color w:val="000000"/>
          <w:sz w:val="16"/>
          <w:szCs w:val="16"/>
        </w:rPr>
        <w:t>Termine chaque phrase.</w:t>
      </w:r>
    </w:p>
    <w:p w14:paraId="17B8C5BB" w14:textId="77777777" w:rsidR="00D53860" w:rsidRDefault="00D502B4">
      <w:pPr>
        <w:spacing w:after="30"/>
      </w:pPr>
      <w:r>
        <w:rPr>
          <w:color w:val="000000"/>
          <w:sz w:val="16"/>
          <w:szCs w:val="16"/>
        </w:rPr>
        <w:t>1. Un objet est au repos quand sa position …………………………………</w:t>
      </w:r>
    </w:p>
    <w:p w14:paraId="26865F64" w14:textId="77777777" w:rsidR="00D53860" w:rsidRDefault="00D502B4">
      <w:pPr>
        <w:spacing w:after="30"/>
      </w:pPr>
      <w:r>
        <w:rPr>
          <w:color w:val="000000"/>
          <w:sz w:val="16"/>
          <w:szCs w:val="16"/>
        </w:rPr>
        <w:t>2. Dans un mouvement rectiligne accéléré, la vitesse …………………………………</w:t>
      </w:r>
    </w:p>
    <w:p w14:paraId="0C064B9C" w14:textId="77777777" w:rsidR="00D53860" w:rsidRDefault="00D502B4">
      <w:pPr>
        <w:spacing w:after="30"/>
      </w:pPr>
      <w:r>
        <w:rPr>
          <w:color w:val="000000"/>
          <w:sz w:val="16"/>
          <w:szCs w:val="16"/>
        </w:rPr>
        <w:t>3. Dans un mouvement rectiligne retardé, la vitesse …………………………………</w:t>
      </w:r>
    </w:p>
    <w:p w14:paraId="688F4FB3" w14:textId="77777777" w:rsidR="00D53860" w:rsidRDefault="00D502B4">
      <w:pPr>
        <w:spacing w:after="30"/>
      </w:pPr>
      <w:r>
        <w:rPr>
          <w:color w:val="000000"/>
          <w:sz w:val="16"/>
          <w:szCs w:val="16"/>
        </w:rPr>
        <w:t>4. Un véhicule qui freine avant de s'arrêter effectue un mouvement …………………………………</w:t>
      </w:r>
    </w:p>
    <w:p w14:paraId="5CF1706D" w14:textId="77777777" w:rsidR="00D53860" w:rsidRDefault="00D502B4">
      <w:pPr>
        <w:spacing w:before="100" w:after="30"/>
      </w:pPr>
      <w:r>
        <w:rPr>
          <w:b/>
          <w:bCs/>
          <w:color w:val="C2185B"/>
          <w:sz w:val="17"/>
          <w:szCs w:val="17"/>
        </w:rPr>
        <w:t>Corrigé — Exercice 1</w:t>
      </w:r>
    </w:p>
    <w:p w14:paraId="3572DCBD" w14:textId="77777777" w:rsidR="00D53860" w:rsidRDefault="00D502B4">
      <w:pPr>
        <w:spacing w:after="30"/>
      </w:pPr>
      <w:r>
        <w:rPr>
          <w:color w:val="C2185B"/>
          <w:sz w:val="16"/>
          <w:szCs w:val="16"/>
        </w:rPr>
        <w:t>1 → b (La position ne change pas)</w:t>
      </w:r>
    </w:p>
    <w:p w14:paraId="128B2205" w14:textId="77777777" w:rsidR="00D53860" w:rsidRDefault="00D502B4">
      <w:pPr>
        <w:spacing w:after="30"/>
      </w:pPr>
      <w:r>
        <w:rPr>
          <w:color w:val="C2185B"/>
          <w:sz w:val="16"/>
          <w:szCs w:val="16"/>
        </w:rPr>
        <w:t>2 → c (La vitesse reste constante)</w:t>
      </w:r>
    </w:p>
    <w:p w14:paraId="7EA4C7BE" w14:textId="77777777" w:rsidR="00D53860" w:rsidRDefault="00D502B4">
      <w:pPr>
        <w:spacing w:after="30"/>
      </w:pPr>
      <w:r>
        <w:rPr>
          <w:color w:val="C2185B"/>
          <w:sz w:val="16"/>
          <w:szCs w:val="16"/>
        </w:rPr>
        <w:t>3 → d (La vitesse augmente au cours du temps)</w:t>
      </w:r>
    </w:p>
    <w:p w14:paraId="128FD17E" w14:textId="77777777" w:rsidR="00D53860" w:rsidRDefault="00D502B4">
      <w:pPr>
        <w:spacing w:after="30"/>
      </w:pPr>
      <w:r>
        <w:rPr>
          <w:color w:val="C2185B"/>
          <w:sz w:val="16"/>
          <w:szCs w:val="16"/>
        </w:rPr>
        <w:t>4 → a (La vitesse diminue au cours du temps)</w:t>
      </w:r>
    </w:p>
    <w:p w14:paraId="32647FDA" w14:textId="77777777" w:rsidR="00D53860" w:rsidRDefault="00D502B4">
      <w:pPr>
        <w:spacing w:before="100" w:after="30"/>
      </w:pPr>
      <w:r>
        <w:rPr>
          <w:b/>
          <w:bCs/>
          <w:color w:val="C2185B"/>
          <w:sz w:val="17"/>
          <w:szCs w:val="17"/>
        </w:rPr>
        <w:t>Corrigé — Exercice 2</w:t>
      </w:r>
    </w:p>
    <w:p w14:paraId="5489A70F" w14:textId="77777777" w:rsidR="00D53860" w:rsidRDefault="00D502B4">
      <w:pPr>
        <w:spacing w:after="30"/>
      </w:pPr>
      <w:r>
        <w:rPr>
          <w:color w:val="C2185B"/>
          <w:sz w:val="16"/>
          <w:szCs w:val="16"/>
        </w:rPr>
        <w:t>1. Vrai</w:t>
      </w:r>
    </w:p>
    <w:p w14:paraId="3FDAD49F" w14:textId="77777777" w:rsidR="00D53860" w:rsidRDefault="00D502B4">
      <w:pPr>
        <w:spacing w:after="30"/>
      </w:pPr>
      <w:r>
        <w:rPr>
          <w:color w:val="C2185B"/>
          <w:sz w:val="16"/>
          <w:szCs w:val="16"/>
        </w:rPr>
        <w:t>2. Faux — Dans un mouvement accéléré, la vitesse augmente.</w:t>
      </w:r>
    </w:p>
    <w:p w14:paraId="491BC05D" w14:textId="77777777" w:rsidR="00D53860" w:rsidRDefault="00D502B4">
      <w:pPr>
        <w:spacing w:after="30"/>
      </w:pPr>
      <w:r>
        <w:rPr>
          <w:color w:val="C2185B"/>
          <w:sz w:val="16"/>
          <w:szCs w:val="16"/>
        </w:rPr>
        <w:t>3. Vrai</w:t>
      </w:r>
    </w:p>
    <w:p w14:paraId="48AF7924" w14:textId="77777777" w:rsidR="00D53860" w:rsidRDefault="00D502B4">
      <w:pPr>
        <w:spacing w:after="30"/>
      </w:pPr>
      <w:r>
        <w:rPr>
          <w:color w:val="C2185B"/>
          <w:sz w:val="16"/>
          <w:szCs w:val="16"/>
        </w:rPr>
        <w:t>4. Faux — Dans un mouvement uniforme, la vitesse reste constante.</w:t>
      </w:r>
    </w:p>
    <w:p w14:paraId="0EC72D40" w14:textId="77777777" w:rsidR="00D53860" w:rsidRDefault="00D502B4">
      <w:pPr>
        <w:spacing w:before="100" w:after="30"/>
      </w:pPr>
      <w:r>
        <w:rPr>
          <w:b/>
          <w:bCs/>
          <w:color w:val="C2185B"/>
          <w:sz w:val="17"/>
          <w:szCs w:val="17"/>
        </w:rPr>
        <w:t>Corrigé — Exercice 3</w:t>
      </w:r>
    </w:p>
    <w:p w14:paraId="0A1FBB8E" w14:textId="77777777" w:rsidR="00D53860" w:rsidRDefault="00D502B4">
      <w:pPr>
        <w:spacing w:after="30"/>
      </w:pPr>
      <w:r>
        <w:rPr>
          <w:color w:val="C2185B"/>
          <w:sz w:val="16"/>
          <w:szCs w:val="16"/>
        </w:rPr>
        <w:t>1. Quand sa position change au cours du temps, par rapport à un repère fixe.</w:t>
      </w:r>
    </w:p>
    <w:p w14:paraId="7E6AFF1D" w14:textId="77777777" w:rsidR="00D53860" w:rsidRDefault="00D502B4">
      <w:pPr>
        <w:spacing w:after="30"/>
      </w:pPr>
      <w:r>
        <w:rPr>
          <w:color w:val="C2185B"/>
          <w:sz w:val="16"/>
          <w:szCs w:val="16"/>
        </w:rPr>
        <w:t>2. Un mouvement en ligne droite à vitesse constante.</w:t>
      </w:r>
    </w:p>
    <w:p w14:paraId="69C9F524" w14:textId="77777777" w:rsidR="00D53860" w:rsidRDefault="00D502B4">
      <w:pPr>
        <w:spacing w:after="30"/>
      </w:pPr>
      <w:r>
        <w:rPr>
          <w:color w:val="C2185B"/>
          <w:sz w:val="16"/>
          <w:szCs w:val="16"/>
        </w:rPr>
        <w:lastRenderedPageBreak/>
        <w:t>3. Un mouvement dont la vitesse augmente au cours du temps.</w:t>
      </w:r>
    </w:p>
    <w:p w14:paraId="03CE5ECB" w14:textId="77777777" w:rsidR="00D53860" w:rsidRDefault="00D502B4">
      <w:pPr>
        <w:spacing w:after="30"/>
      </w:pPr>
      <w:r>
        <w:rPr>
          <w:color w:val="C2185B"/>
          <w:sz w:val="16"/>
          <w:szCs w:val="16"/>
        </w:rPr>
        <w:t>4. La ligne décrite par l'objet au cours de son déplacement.</w:t>
      </w:r>
    </w:p>
    <w:p w14:paraId="1F1736C3" w14:textId="77777777" w:rsidR="00D53860" w:rsidRDefault="00D502B4">
      <w:pPr>
        <w:spacing w:before="100" w:after="30"/>
      </w:pPr>
      <w:r>
        <w:rPr>
          <w:b/>
          <w:bCs/>
          <w:color w:val="C2185B"/>
          <w:sz w:val="17"/>
          <w:szCs w:val="17"/>
        </w:rPr>
        <w:t>Corrigé — Exercice 4</w:t>
      </w:r>
    </w:p>
    <w:p w14:paraId="589CA656" w14:textId="77777777" w:rsidR="00D53860" w:rsidRDefault="00D502B4">
      <w:pPr>
        <w:spacing w:after="30"/>
      </w:pPr>
      <w:r>
        <w:rPr>
          <w:color w:val="C2185B"/>
          <w:sz w:val="16"/>
          <w:szCs w:val="16"/>
        </w:rPr>
        <w:t>1. Un objet est au repos quand sa position ne change pas par rapport à un repère fixe.</w:t>
      </w:r>
    </w:p>
    <w:p w14:paraId="0CA626BC" w14:textId="77777777" w:rsidR="00D53860" w:rsidRDefault="00D502B4">
      <w:pPr>
        <w:spacing w:after="30"/>
      </w:pPr>
      <w:r>
        <w:rPr>
          <w:color w:val="C2185B"/>
          <w:sz w:val="16"/>
          <w:szCs w:val="16"/>
        </w:rPr>
        <w:t>2. Dans un mouvement rectiligne accéléré, la vitesse augmente au cours du temps.</w:t>
      </w:r>
    </w:p>
    <w:p w14:paraId="5D28A694" w14:textId="77777777" w:rsidR="00D53860" w:rsidRDefault="00D502B4">
      <w:pPr>
        <w:spacing w:after="30"/>
      </w:pPr>
      <w:r>
        <w:rPr>
          <w:color w:val="C2185B"/>
          <w:sz w:val="16"/>
          <w:szCs w:val="16"/>
        </w:rPr>
        <w:t>3. Dans un mouvement rectiligne retardé, la vitesse diminue au cours du temps.</w:t>
      </w:r>
    </w:p>
    <w:p w14:paraId="7B8B6303" w14:textId="77777777" w:rsidR="00D53860" w:rsidRDefault="00D502B4">
      <w:pPr>
        <w:spacing w:after="30"/>
      </w:pPr>
      <w:r>
        <w:rPr>
          <w:color w:val="C2185B"/>
          <w:sz w:val="16"/>
          <w:szCs w:val="16"/>
        </w:rPr>
        <w:t>4. Un véhicule qui freine avant de s'arrêter effectue un mouvement retardé.</w:t>
      </w:r>
    </w:p>
    <w:p w14:paraId="2D6275D5" w14:textId="77777777" w:rsidR="00D53860" w:rsidRDefault="00D502B4">
      <w:r>
        <w:br w:type="page"/>
      </w:r>
    </w:p>
    <w:p w14:paraId="354F3D14" w14:textId="77777777" w:rsidR="00D53860" w:rsidRDefault="00D502B4">
      <w:pPr>
        <w:spacing w:after="40"/>
        <w:jc w:val="center"/>
      </w:pPr>
      <w:r>
        <w:rPr>
          <w:b/>
          <w:bCs/>
          <w:color w:val="1F4E79"/>
          <w:sz w:val="16"/>
          <w:szCs w:val="16"/>
        </w:rPr>
        <w:lastRenderedPageBreak/>
        <w:t>SÉANCE 41 / 42</w:t>
      </w:r>
    </w:p>
    <w:p w14:paraId="3BE6F3CB" w14:textId="77777777" w:rsidR="00D53860" w:rsidRDefault="00D502B4">
      <w:pPr>
        <w:pStyle w:val="Titre2"/>
        <w:spacing w:before="100" w:after="200"/>
        <w:jc w:val="center"/>
      </w:pPr>
      <w:bookmarkStart w:id="47" w:name="_Toc000047"/>
      <w:r>
        <w:rPr>
          <w:b/>
          <w:bCs/>
          <w:color w:val="C00000"/>
        </w:rPr>
        <w:t>Révision — Unité V</w:t>
      </w:r>
      <w:bookmarkEnd w:id="47"/>
    </w:p>
    <w:p w14:paraId="2623902F" w14:textId="77777777" w:rsidR="00D53860" w:rsidRDefault="00D502B4">
      <w:pPr>
        <w:spacing w:after="200"/>
        <w:jc w:val="center"/>
      </w:pPr>
      <w:r>
        <w:rPr>
          <w:i/>
          <w:iCs/>
          <w:color w:val="000000"/>
        </w:rPr>
        <w:t>SVT (RAPS) &amp; Sciences et Technologie (RAPE)</w:t>
      </w:r>
    </w:p>
    <w:p w14:paraId="3D5F21F5" w14:textId="77777777" w:rsidR="00D53860" w:rsidRDefault="00D502B4">
      <w:pPr>
        <w:spacing w:before="200" w:after="160"/>
      </w:pPr>
      <w:r>
        <w:rPr>
          <w:b/>
          <w:bCs/>
          <w:color w:val="000000"/>
          <w:sz w:val="22"/>
          <w:szCs w:val="22"/>
        </w:rPr>
        <w:t>Tableau récapitulatif</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705"/>
        <w:gridCol w:w="6311"/>
      </w:tblGrid>
      <w:tr w:rsidR="00D53860" w14:paraId="3CD2D0DF" w14:textId="77777777">
        <w:trPr>
          <w:tblHeader/>
        </w:trPr>
        <w:tc>
          <w:tcPr>
            <w:tcW w:w="1500" w:type="pct"/>
            <w:shd w:val="clear" w:color="auto" w:fill="DDEEFF"/>
            <w:tcMar>
              <w:top w:w="60" w:type="dxa"/>
              <w:left w:w="100" w:type="dxa"/>
              <w:bottom w:w="60" w:type="dxa"/>
              <w:right w:w="100" w:type="dxa"/>
            </w:tcMar>
          </w:tcPr>
          <w:p w14:paraId="05A68767" w14:textId="77777777" w:rsidR="00D53860" w:rsidRDefault="00D502B4">
            <w:pPr>
              <w:spacing w:after="80"/>
            </w:pPr>
            <w:r>
              <w:rPr>
                <w:b/>
                <w:bCs/>
                <w:color w:val="000000"/>
                <w:sz w:val="17"/>
                <w:szCs w:val="17"/>
              </w:rPr>
              <w:t>Séance</w:t>
            </w:r>
          </w:p>
        </w:tc>
        <w:tc>
          <w:tcPr>
            <w:tcW w:w="3500" w:type="pct"/>
            <w:shd w:val="clear" w:color="auto" w:fill="DDEEFF"/>
            <w:tcMar>
              <w:top w:w="60" w:type="dxa"/>
              <w:left w:w="100" w:type="dxa"/>
              <w:bottom w:w="60" w:type="dxa"/>
              <w:right w:w="100" w:type="dxa"/>
            </w:tcMar>
          </w:tcPr>
          <w:p w14:paraId="60A53443" w14:textId="77777777" w:rsidR="00D53860" w:rsidRDefault="00D502B4">
            <w:pPr>
              <w:spacing w:after="80"/>
            </w:pPr>
            <w:r>
              <w:rPr>
                <w:b/>
                <w:bCs/>
                <w:color w:val="000000"/>
                <w:sz w:val="17"/>
                <w:szCs w:val="17"/>
              </w:rPr>
              <w:t>Notion clé / définition à retenir</w:t>
            </w:r>
          </w:p>
        </w:tc>
      </w:tr>
      <w:tr w:rsidR="00D53860" w14:paraId="0498B501" w14:textId="77777777">
        <w:tc>
          <w:tcPr>
            <w:tcW w:w="1500" w:type="pct"/>
            <w:tcMar>
              <w:top w:w="60" w:type="dxa"/>
              <w:left w:w="100" w:type="dxa"/>
              <w:bottom w:w="60" w:type="dxa"/>
              <w:right w:w="100" w:type="dxa"/>
            </w:tcMar>
          </w:tcPr>
          <w:p w14:paraId="7EA3CF61" w14:textId="77777777" w:rsidR="00D53860" w:rsidRDefault="00D502B4">
            <w:pPr>
              <w:spacing w:after="80"/>
            </w:pPr>
            <w:r>
              <w:rPr>
                <w:b/>
                <w:bCs/>
                <w:color w:val="000000"/>
                <w:sz w:val="16"/>
                <w:szCs w:val="16"/>
              </w:rPr>
              <w:t>La pollution et le cycle de l'eau</w:t>
            </w:r>
          </w:p>
        </w:tc>
        <w:tc>
          <w:tcPr>
            <w:tcW w:w="3500" w:type="pct"/>
            <w:tcMar>
              <w:top w:w="60" w:type="dxa"/>
              <w:left w:w="100" w:type="dxa"/>
              <w:bottom w:w="60" w:type="dxa"/>
              <w:right w:w="100" w:type="dxa"/>
            </w:tcMar>
          </w:tcPr>
          <w:p w14:paraId="6D57AA4E" w14:textId="77777777" w:rsidR="00D53860" w:rsidRDefault="00D502B4">
            <w:pPr>
              <w:spacing w:after="40"/>
            </w:pPr>
            <w:r>
              <w:rPr>
                <w:color w:val="000000"/>
                <w:sz w:val="16"/>
                <w:szCs w:val="16"/>
              </w:rPr>
              <w:t>• La pollution bactériologique et la pollution chimique.</w:t>
            </w:r>
          </w:p>
          <w:p w14:paraId="572D6C18" w14:textId="77777777" w:rsidR="00D53860" w:rsidRDefault="00D502B4">
            <w:pPr>
              <w:spacing w:after="40"/>
            </w:pPr>
            <w:r>
              <w:rPr>
                <w:color w:val="000000"/>
                <w:sz w:val="16"/>
                <w:szCs w:val="16"/>
              </w:rPr>
              <w:t>• Par l'évaporation.</w:t>
            </w:r>
          </w:p>
        </w:tc>
      </w:tr>
      <w:tr w:rsidR="00D53860" w14:paraId="0AA1940D" w14:textId="77777777">
        <w:tc>
          <w:tcPr>
            <w:tcW w:w="1500" w:type="pct"/>
            <w:tcMar>
              <w:top w:w="60" w:type="dxa"/>
              <w:left w:w="100" w:type="dxa"/>
              <w:bottom w:w="60" w:type="dxa"/>
              <w:right w:w="100" w:type="dxa"/>
            </w:tcMar>
          </w:tcPr>
          <w:p w14:paraId="7164AA7F" w14:textId="77777777" w:rsidR="00D53860" w:rsidRDefault="00D502B4">
            <w:pPr>
              <w:spacing w:after="80"/>
            </w:pPr>
            <w:r>
              <w:rPr>
                <w:b/>
                <w:bCs/>
                <w:color w:val="000000"/>
                <w:sz w:val="16"/>
                <w:szCs w:val="16"/>
              </w:rPr>
              <w:t>La notion de chaîne alimentaire</w:t>
            </w:r>
          </w:p>
        </w:tc>
        <w:tc>
          <w:tcPr>
            <w:tcW w:w="3500" w:type="pct"/>
            <w:tcMar>
              <w:top w:w="60" w:type="dxa"/>
              <w:left w:w="100" w:type="dxa"/>
              <w:bottom w:w="60" w:type="dxa"/>
              <w:right w:w="100" w:type="dxa"/>
            </w:tcMar>
          </w:tcPr>
          <w:p w14:paraId="3DEDC0C0" w14:textId="77777777" w:rsidR="00D53860" w:rsidRDefault="00D502B4">
            <w:pPr>
              <w:spacing w:after="40"/>
            </w:pPr>
            <w:r>
              <w:rPr>
                <w:color w:val="000000"/>
                <w:sz w:val="16"/>
                <w:szCs w:val="16"/>
              </w:rPr>
              <w:t>• « Est mangé par ».</w:t>
            </w:r>
          </w:p>
          <w:p w14:paraId="65084DE7" w14:textId="77777777" w:rsidR="00D53860" w:rsidRDefault="00D502B4">
            <w:pPr>
              <w:spacing w:after="40"/>
            </w:pPr>
            <w:r>
              <w:rPr>
                <w:color w:val="000000"/>
                <w:sz w:val="16"/>
                <w:szCs w:val="16"/>
              </w:rPr>
              <w:t>• Un être vivant qui transforme les restes d'organismes morts en matière minérale.</w:t>
            </w:r>
          </w:p>
        </w:tc>
      </w:tr>
      <w:tr w:rsidR="00D53860" w14:paraId="1DABA9E1" w14:textId="77777777">
        <w:tc>
          <w:tcPr>
            <w:tcW w:w="1500" w:type="pct"/>
            <w:tcMar>
              <w:top w:w="60" w:type="dxa"/>
              <w:left w:w="100" w:type="dxa"/>
              <w:bottom w:w="60" w:type="dxa"/>
              <w:right w:w="100" w:type="dxa"/>
            </w:tcMar>
          </w:tcPr>
          <w:p w14:paraId="73B9773C" w14:textId="77777777" w:rsidR="00D53860" w:rsidRDefault="00D502B4">
            <w:pPr>
              <w:spacing w:after="80"/>
            </w:pPr>
            <w:r>
              <w:rPr>
                <w:b/>
                <w:bCs/>
                <w:color w:val="000000"/>
                <w:sz w:val="16"/>
                <w:szCs w:val="16"/>
              </w:rPr>
              <w:t>Le principe des vases communicants</w:t>
            </w:r>
          </w:p>
        </w:tc>
        <w:tc>
          <w:tcPr>
            <w:tcW w:w="3500" w:type="pct"/>
            <w:tcMar>
              <w:top w:w="60" w:type="dxa"/>
              <w:left w:w="100" w:type="dxa"/>
              <w:bottom w:w="60" w:type="dxa"/>
              <w:right w:w="100" w:type="dxa"/>
            </w:tcMar>
          </w:tcPr>
          <w:p w14:paraId="2D2021B3" w14:textId="77777777" w:rsidR="00D53860" w:rsidRDefault="00D502B4">
            <w:pPr>
              <w:spacing w:after="40"/>
            </w:pPr>
            <w:r>
              <w:rPr>
                <w:color w:val="000000"/>
                <w:sz w:val="16"/>
                <w:szCs w:val="16"/>
              </w:rPr>
              <w:t>• Des récipients reliés à leur base contiennent un liquide qui atteint toujours le même niveau.</w:t>
            </w:r>
          </w:p>
          <w:p w14:paraId="44B98EE4" w14:textId="77777777" w:rsidR="00D53860" w:rsidRDefault="00D502B4">
            <w:pPr>
              <w:spacing w:after="40"/>
            </w:pPr>
            <w:r>
              <w:rPr>
                <w:color w:val="000000"/>
                <w:sz w:val="16"/>
                <w:szCs w:val="16"/>
              </w:rPr>
              <w:t>• Il distribue l'eau par gravité aux habitations reliées par des tuyaux.</w:t>
            </w:r>
          </w:p>
        </w:tc>
      </w:tr>
      <w:tr w:rsidR="00D53860" w14:paraId="59132936" w14:textId="77777777">
        <w:tc>
          <w:tcPr>
            <w:tcW w:w="1500" w:type="pct"/>
            <w:tcMar>
              <w:top w:w="60" w:type="dxa"/>
              <w:left w:w="100" w:type="dxa"/>
              <w:bottom w:w="60" w:type="dxa"/>
              <w:right w:w="100" w:type="dxa"/>
            </w:tcMar>
          </w:tcPr>
          <w:p w14:paraId="5DA0E98A" w14:textId="77777777" w:rsidR="00D53860" w:rsidRDefault="00D502B4">
            <w:pPr>
              <w:spacing w:after="80"/>
            </w:pPr>
            <w:r>
              <w:rPr>
                <w:b/>
                <w:bCs/>
                <w:color w:val="000000"/>
                <w:sz w:val="16"/>
                <w:szCs w:val="16"/>
              </w:rPr>
              <w:t>Les transferts de chaleur : convection, rayonnement, conduction</w:t>
            </w:r>
          </w:p>
        </w:tc>
        <w:tc>
          <w:tcPr>
            <w:tcW w:w="3500" w:type="pct"/>
            <w:tcMar>
              <w:top w:w="60" w:type="dxa"/>
              <w:left w:w="100" w:type="dxa"/>
              <w:bottom w:w="60" w:type="dxa"/>
              <w:right w:w="100" w:type="dxa"/>
            </w:tcMar>
          </w:tcPr>
          <w:p w14:paraId="012C33F2" w14:textId="77777777" w:rsidR="00D53860" w:rsidRDefault="00D502B4">
            <w:pPr>
              <w:spacing w:after="40"/>
            </w:pPr>
            <w:r>
              <w:rPr>
                <w:color w:val="000000"/>
                <w:sz w:val="16"/>
                <w:szCs w:val="16"/>
              </w:rPr>
              <w:t>• La conduction, la convection et le rayonnement.</w:t>
            </w:r>
          </w:p>
          <w:p w14:paraId="17D1721B" w14:textId="77777777" w:rsidR="00D53860" w:rsidRDefault="00D502B4">
            <w:pPr>
              <w:spacing w:after="40"/>
            </w:pPr>
            <w:r>
              <w:rPr>
                <w:color w:val="000000"/>
                <w:sz w:val="16"/>
                <w:szCs w:val="16"/>
              </w:rPr>
              <w:t>• Le rayonnement.</w:t>
            </w:r>
          </w:p>
        </w:tc>
      </w:tr>
      <w:tr w:rsidR="00D53860" w14:paraId="1EF9D700" w14:textId="77777777">
        <w:tc>
          <w:tcPr>
            <w:tcW w:w="1500" w:type="pct"/>
            <w:tcMar>
              <w:top w:w="60" w:type="dxa"/>
              <w:left w:w="100" w:type="dxa"/>
              <w:bottom w:w="60" w:type="dxa"/>
              <w:right w:w="100" w:type="dxa"/>
            </w:tcMar>
          </w:tcPr>
          <w:p w14:paraId="4F20D2D2" w14:textId="77777777" w:rsidR="00D53860" w:rsidRDefault="00D502B4">
            <w:pPr>
              <w:spacing w:after="80"/>
            </w:pPr>
            <w:r>
              <w:rPr>
                <w:b/>
                <w:bCs/>
                <w:color w:val="000000"/>
                <w:sz w:val="16"/>
                <w:szCs w:val="16"/>
              </w:rPr>
              <w:t>Le mouvement : repos, uniforme, accéléré, retardé</w:t>
            </w:r>
          </w:p>
        </w:tc>
        <w:tc>
          <w:tcPr>
            <w:tcW w:w="3500" w:type="pct"/>
            <w:tcMar>
              <w:top w:w="60" w:type="dxa"/>
              <w:left w:w="100" w:type="dxa"/>
              <w:bottom w:w="60" w:type="dxa"/>
              <w:right w:w="100" w:type="dxa"/>
            </w:tcMar>
          </w:tcPr>
          <w:p w14:paraId="3944AE7C" w14:textId="77777777" w:rsidR="00D53860" w:rsidRDefault="00D502B4">
            <w:pPr>
              <w:spacing w:after="40"/>
            </w:pPr>
            <w:r>
              <w:rPr>
                <w:color w:val="000000"/>
                <w:sz w:val="16"/>
                <w:szCs w:val="16"/>
              </w:rPr>
              <w:t>• Quand sa position ne change pas par rapport à un repère fixe.</w:t>
            </w:r>
          </w:p>
          <w:p w14:paraId="1AE6AFFA" w14:textId="77777777" w:rsidR="00D53860" w:rsidRDefault="00D502B4">
            <w:pPr>
              <w:spacing w:after="40"/>
            </w:pPr>
            <w:r>
              <w:rPr>
                <w:color w:val="000000"/>
                <w:sz w:val="16"/>
                <w:szCs w:val="16"/>
              </w:rPr>
              <w:t>• Dans l'accéléré, la vitesse augmente ; dans le retardé, elle diminue.</w:t>
            </w:r>
          </w:p>
        </w:tc>
      </w:tr>
    </w:tbl>
    <w:p w14:paraId="71B9D1EB" w14:textId="77777777" w:rsidR="00D53860" w:rsidRDefault="00D53860">
      <w:pPr>
        <w:spacing w:after="160"/>
      </w:pPr>
    </w:p>
    <w:p w14:paraId="00B72A0C" w14:textId="77777777" w:rsidR="00D53860" w:rsidRDefault="00D502B4">
      <w:pPr>
        <w:spacing w:before="200" w:after="160"/>
      </w:pPr>
      <w:r>
        <w:rPr>
          <w:b/>
          <w:bCs/>
          <w:color w:val="000000"/>
          <w:sz w:val="22"/>
          <w:szCs w:val="22"/>
        </w:rPr>
        <w:t>Questions de révision</w:t>
      </w:r>
    </w:p>
    <w:p w14:paraId="0DD4C3A3" w14:textId="77777777" w:rsidR="00D53860" w:rsidRDefault="00D502B4">
      <w:pPr>
        <w:spacing w:after="30"/>
      </w:pPr>
      <w:r>
        <w:rPr>
          <w:b/>
          <w:bCs/>
          <w:color w:val="000000"/>
          <w:sz w:val="17"/>
          <w:szCs w:val="17"/>
        </w:rPr>
        <w:t>1. Quels sont les deux types de pollution de l'eau ?</w:t>
      </w:r>
    </w:p>
    <w:p w14:paraId="3661FD50" w14:textId="77777777" w:rsidR="00D53860" w:rsidRDefault="00D502B4">
      <w:pPr>
        <w:spacing w:after="60"/>
      </w:pPr>
      <w:r>
        <w:rPr>
          <w:i/>
          <w:iCs/>
          <w:color w:val="C2185B"/>
          <w:sz w:val="17"/>
          <w:szCs w:val="17"/>
        </w:rPr>
        <w:t>R.A. : La pollution bactériologique et la pollution chimique.</w:t>
      </w:r>
    </w:p>
    <w:p w14:paraId="683FB4C6" w14:textId="77777777" w:rsidR="00D53860" w:rsidRDefault="00D502B4">
      <w:pPr>
        <w:spacing w:after="30"/>
      </w:pPr>
      <w:r>
        <w:rPr>
          <w:b/>
          <w:bCs/>
          <w:color w:val="000000"/>
          <w:sz w:val="17"/>
          <w:szCs w:val="17"/>
        </w:rPr>
        <w:t>2. Par quelle étape commence le cycle de l'eau ?</w:t>
      </w:r>
    </w:p>
    <w:p w14:paraId="6F06F5D4" w14:textId="77777777" w:rsidR="00D53860" w:rsidRDefault="00D502B4">
      <w:pPr>
        <w:spacing w:after="60"/>
      </w:pPr>
      <w:r>
        <w:rPr>
          <w:i/>
          <w:iCs/>
          <w:color w:val="C2185B"/>
          <w:sz w:val="17"/>
          <w:szCs w:val="17"/>
        </w:rPr>
        <w:t>R.A. : Par l'évaporation.</w:t>
      </w:r>
    </w:p>
    <w:p w14:paraId="7911C76A" w14:textId="77777777" w:rsidR="00D53860" w:rsidRDefault="00D502B4">
      <w:pPr>
        <w:spacing w:after="30"/>
      </w:pPr>
      <w:r>
        <w:rPr>
          <w:b/>
          <w:bCs/>
          <w:color w:val="000000"/>
          <w:sz w:val="17"/>
          <w:szCs w:val="17"/>
        </w:rPr>
        <w:t>3. Que signifie la flèche dans une chaîne alimentaire ?</w:t>
      </w:r>
    </w:p>
    <w:p w14:paraId="3A1C2206" w14:textId="77777777" w:rsidR="00D53860" w:rsidRDefault="00D502B4">
      <w:pPr>
        <w:spacing w:after="60"/>
      </w:pPr>
      <w:r>
        <w:rPr>
          <w:i/>
          <w:iCs/>
          <w:color w:val="C2185B"/>
          <w:sz w:val="17"/>
          <w:szCs w:val="17"/>
        </w:rPr>
        <w:t>R.A. : « Est mangé par ».</w:t>
      </w:r>
    </w:p>
    <w:p w14:paraId="64520509" w14:textId="77777777" w:rsidR="00D53860" w:rsidRDefault="00D502B4">
      <w:pPr>
        <w:spacing w:after="30"/>
      </w:pPr>
      <w:r>
        <w:rPr>
          <w:b/>
          <w:bCs/>
          <w:color w:val="000000"/>
          <w:sz w:val="17"/>
          <w:szCs w:val="17"/>
        </w:rPr>
        <w:t>4. Qu'est-ce qu'un décomposeur ?</w:t>
      </w:r>
    </w:p>
    <w:p w14:paraId="399827B3" w14:textId="77777777" w:rsidR="00D53860" w:rsidRDefault="00D502B4">
      <w:pPr>
        <w:spacing w:after="60"/>
      </w:pPr>
      <w:r>
        <w:rPr>
          <w:i/>
          <w:iCs/>
          <w:color w:val="C2185B"/>
          <w:sz w:val="17"/>
          <w:szCs w:val="17"/>
        </w:rPr>
        <w:t>R.A. : Un être vivant qui transforme les restes d'organismes morts en matière minérale.</w:t>
      </w:r>
    </w:p>
    <w:p w14:paraId="1D37DA6B" w14:textId="77777777" w:rsidR="00D53860" w:rsidRDefault="00D502B4">
      <w:pPr>
        <w:spacing w:after="30"/>
      </w:pPr>
      <w:r>
        <w:rPr>
          <w:b/>
          <w:bCs/>
          <w:color w:val="000000"/>
          <w:sz w:val="17"/>
          <w:szCs w:val="17"/>
        </w:rPr>
        <w:t>5. Qu'est-ce que le principe des vases communicants ?</w:t>
      </w:r>
    </w:p>
    <w:p w14:paraId="02C2ECED" w14:textId="77777777" w:rsidR="00D53860" w:rsidRDefault="00D502B4">
      <w:pPr>
        <w:spacing w:after="60"/>
      </w:pPr>
      <w:r>
        <w:rPr>
          <w:i/>
          <w:iCs/>
          <w:color w:val="C2185B"/>
          <w:sz w:val="17"/>
          <w:szCs w:val="17"/>
        </w:rPr>
        <w:t>R.A. : Des récipients reliés à leur base contiennent un liquide qui atteint toujours le même niveau.</w:t>
      </w:r>
    </w:p>
    <w:p w14:paraId="0B080077" w14:textId="77777777" w:rsidR="00D53860" w:rsidRDefault="00D502B4">
      <w:pPr>
        <w:spacing w:after="30"/>
      </w:pPr>
      <w:r>
        <w:rPr>
          <w:b/>
          <w:bCs/>
          <w:color w:val="000000"/>
          <w:sz w:val="17"/>
          <w:szCs w:val="17"/>
        </w:rPr>
        <w:t>6. Comment le château d'eau utilise-t-il ce principe ?</w:t>
      </w:r>
    </w:p>
    <w:p w14:paraId="4D0689D5" w14:textId="77777777" w:rsidR="00D53860" w:rsidRDefault="00D502B4">
      <w:pPr>
        <w:spacing w:after="60"/>
      </w:pPr>
      <w:r>
        <w:rPr>
          <w:i/>
          <w:iCs/>
          <w:color w:val="C2185B"/>
          <w:sz w:val="17"/>
          <w:szCs w:val="17"/>
        </w:rPr>
        <w:t>R.A. : Il distribue l'eau par gravité aux habitations reliées par des tuyaux.</w:t>
      </w:r>
    </w:p>
    <w:p w14:paraId="0EE28E7C" w14:textId="77777777" w:rsidR="00D53860" w:rsidRDefault="00D502B4">
      <w:pPr>
        <w:spacing w:after="30"/>
      </w:pPr>
      <w:r>
        <w:rPr>
          <w:b/>
          <w:bCs/>
          <w:color w:val="000000"/>
          <w:sz w:val="17"/>
          <w:szCs w:val="17"/>
        </w:rPr>
        <w:t>7. Cite les trois modes de transfert de la chaleur.</w:t>
      </w:r>
    </w:p>
    <w:p w14:paraId="2480D4A2" w14:textId="77777777" w:rsidR="00D53860" w:rsidRDefault="00D502B4">
      <w:pPr>
        <w:spacing w:after="60"/>
      </w:pPr>
      <w:r>
        <w:rPr>
          <w:i/>
          <w:iCs/>
          <w:color w:val="C2185B"/>
          <w:sz w:val="17"/>
          <w:szCs w:val="17"/>
        </w:rPr>
        <w:t>R.A. : La conduction, la convection et le rayonnement.</w:t>
      </w:r>
    </w:p>
    <w:p w14:paraId="7D6A1D6B" w14:textId="77777777" w:rsidR="00D53860" w:rsidRDefault="00D502B4">
      <w:pPr>
        <w:spacing w:after="30"/>
      </w:pPr>
      <w:r>
        <w:rPr>
          <w:b/>
          <w:bCs/>
          <w:color w:val="000000"/>
          <w:sz w:val="17"/>
          <w:szCs w:val="17"/>
        </w:rPr>
        <w:t>8. Quel mode de transfert de chaleur ne nécessite pas de matière ?</w:t>
      </w:r>
    </w:p>
    <w:p w14:paraId="6AF79884" w14:textId="77777777" w:rsidR="00D53860" w:rsidRDefault="00D502B4">
      <w:pPr>
        <w:spacing w:after="60"/>
      </w:pPr>
      <w:r>
        <w:rPr>
          <w:i/>
          <w:iCs/>
          <w:color w:val="C2185B"/>
          <w:sz w:val="17"/>
          <w:szCs w:val="17"/>
        </w:rPr>
        <w:t>R.A. : Le rayonnement.</w:t>
      </w:r>
    </w:p>
    <w:p w14:paraId="37A2E987" w14:textId="77777777" w:rsidR="00D53860" w:rsidRDefault="00D502B4">
      <w:pPr>
        <w:spacing w:after="30"/>
      </w:pPr>
      <w:r>
        <w:rPr>
          <w:b/>
          <w:bCs/>
          <w:color w:val="000000"/>
          <w:sz w:val="17"/>
          <w:szCs w:val="17"/>
        </w:rPr>
        <w:t>9. Quand dit-on qu'un objet est au repos ?</w:t>
      </w:r>
    </w:p>
    <w:p w14:paraId="7FE5B755" w14:textId="77777777" w:rsidR="00D53860" w:rsidRDefault="00D502B4">
      <w:pPr>
        <w:spacing w:after="60"/>
      </w:pPr>
      <w:r>
        <w:rPr>
          <w:i/>
          <w:iCs/>
          <w:color w:val="C2185B"/>
          <w:sz w:val="17"/>
          <w:szCs w:val="17"/>
        </w:rPr>
        <w:t>R.A. : Quand sa position ne change pas par rapport à un repère fixe.</w:t>
      </w:r>
    </w:p>
    <w:p w14:paraId="2AB7292C" w14:textId="77777777" w:rsidR="00D53860" w:rsidRDefault="00D502B4">
      <w:pPr>
        <w:spacing w:after="30"/>
      </w:pPr>
      <w:r>
        <w:rPr>
          <w:b/>
          <w:bCs/>
          <w:color w:val="000000"/>
          <w:sz w:val="17"/>
          <w:szCs w:val="17"/>
        </w:rPr>
        <w:t>10. Quelle est la différence entre un mouvement accéléré et un mouvement retardé ?</w:t>
      </w:r>
    </w:p>
    <w:p w14:paraId="4FB34909" w14:textId="77777777" w:rsidR="00D53860" w:rsidRDefault="00D502B4">
      <w:pPr>
        <w:spacing w:after="60"/>
      </w:pPr>
      <w:r>
        <w:rPr>
          <w:i/>
          <w:iCs/>
          <w:color w:val="C2185B"/>
          <w:sz w:val="17"/>
          <w:szCs w:val="17"/>
        </w:rPr>
        <w:t>R.A. : Dans l'accéléré, la vitesse augmente ; dans le retardé, elle diminue.</w:t>
      </w:r>
    </w:p>
    <w:p w14:paraId="2C05C61F" w14:textId="77777777" w:rsidR="00D53860" w:rsidRDefault="00D502B4">
      <w:r>
        <w:br w:type="page"/>
      </w:r>
    </w:p>
    <w:p w14:paraId="748E63A8" w14:textId="77777777" w:rsidR="00D53860" w:rsidRDefault="00D502B4">
      <w:pPr>
        <w:spacing w:after="40"/>
        <w:jc w:val="center"/>
      </w:pPr>
      <w:r>
        <w:rPr>
          <w:b/>
          <w:bCs/>
          <w:color w:val="1F4E79"/>
          <w:sz w:val="16"/>
          <w:szCs w:val="16"/>
        </w:rPr>
        <w:lastRenderedPageBreak/>
        <w:t>SÉANCE 42 / 42</w:t>
      </w:r>
    </w:p>
    <w:p w14:paraId="1592206A" w14:textId="77777777" w:rsidR="00D53860" w:rsidRDefault="00D502B4">
      <w:pPr>
        <w:pStyle w:val="Titre2"/>
        <w:spacing w:before="100" w:after="200"/>
        <w:jc w:val="center"/>
      </w:pPr>
      <w:bookmarkStart w:id="48" w:name="_Toc000048"/>
      <w:r>
        <w:rPr>
          <w:b/>
          <w:bCs/>
          <w:color w:val="C00000"/>
        </w:rPr>
        <w:t>Sujet d'examen 6e</w:t>
      </w:r>
      <w:bookmarkEnd w:id="48"/>
    </w:p>
    <w:p w14:paraId="21F24A11" w14:textId="77777777" w:rsidR="00D53860" w:rsidRDefault="00D502B4">
      <w:pPr>
        <w:spacing w:after="100"/>
        <w:jc w:val="center"/>
      </w:pPr>
      <w:r>
        <w:rPr>
          <w:i/>
          <w:iCs/>
          <w:color w:val="000000"/>
        </w:rPr>
        <w:t>Unité V — SVT (RAPS) &amp; Sciences et Technologie (RAPE)</w:t>
      </w:r>
    </w:p>
    <w:p w14:paraId="6710338F" w14:textId="77777777" w:rsidR="00D53860" w:rsidRDefault="00D502B4">
      <w:pPr>
        <w:spacing w:after="300"/>
        <w:jc w:val="center"/>
      </w:pPr>
      <w:r>
        <w:rPr>
          <w:b/>
          <w:bCs/>
          <w:color w:val="000000"/>
          <w:sz w:val="18"/>
          <w:szCs w:val="18"/>
        </w:rPr>
        <w:t>Durée : 1h30                    Barème total : 20 points</w:t>
      </w:r>
    </w:p>
    <w:p w14:paraId="7396D66E" w14:textId="77777777" w:rsidR="00D53860" w:rsidRDefault="00D502B4">
      <w:pPr>
        <w:spacing w:after="80"/>
      </w:pPr>
      <w:r>
        <w:rPr>
          <w:b/>
          <w:bCs/>
          <w:color w:val="000000"/>
          <w:sz w:val="18"/>
          <w:szCs w:val="18"/>
        </w:rPr>
        <w:t>1. Quels sont les deux types de pollution de l'eau ?  (2 pts)</w:t>
      </w:r>
    </w:p>
    <w:p w14:paraId="7CAD1FDC" w14:textId="77777777" w:rsidR="00D53860" w:rsidRDefault="00D502B4">
      <w:pPr>
        <w:spacing w:after="80"/>
      </w:pPr>
      <w:r>
        <w:rPr>
          <w:b/>
          <w:bCs/>
          <w:color w:val="000000"/>
          <w:sz w:val="18"/>
          <w:szCs w:val="18"/>
        </w:rPr>
        <w:t>2. Comment purifie-t-on l'eau d'une rivière pour la rendre potable ?  (2 pts)</w:t>
      </w:r>
    </w:p>
    <w:p w14:paraId="18AC3C53" w14:textId="77777777" w:rsidR="00D53860" w:rsidRDefault="00D502B4">
      <w:pPr>
        <w:spacing w:after="80"/>
      </w:pPr>
      <w:r>
        <w:rPr>
          <w:b/>
          <w:bCs/>
          <w:color w:val="000000"/>
          <w:sz w:val="18"/>
          <w:szCs w:val="18"/>
        </w:rPr>
        <w:t>3. Par quelle étape commence le cycle de l'eau, et qu'est-ce que c'est ?  (2 pts)</w:t>
      </w:r>
    </w:p>
    <w:p w14:paraId="22930A4E" w14:textId="77777777" w:rsidR="00D53860" w:rsidRDefault="00D502B4">
      <w:pPr>
        <w:spacing w:after="80"/>
      </w:pPr>
      <w:r>
        <w:rPr>
          <w:b/>
          <w:bCs/>
          <w:color w:val="000000"/>
          <w:sz w:val="18"/>
          <w:szCs w:val="18"/>
        </w:rPr>
        <w:t>4. Qu'est-ce qu'une chaîne alimentaire ? Donne un exemple à 3 maillons.  (2 pts)</w:t>
      </w:r>
    </w:p>
    <w:p w14:paraId="7DFF171E" w14:textId="77777777" w:rsidR="00D53860" w:rsidRDefault="00D502B4">
      <w:pPr>
        <w:spacing w:after="80"/>
      </w:pPr>
      <w:r>
        <w:rPr>
          <w:b/>
          <w:bCs/>
          <w:color w:val="000000"/>
          <w:sz w:val="18"/>
          <w:szCs w:val="18"/>
        </w:rPr>
        <w:t>5. Quel est le rôle des décomposeurs dans une chaîne alimentaire ?  (2 pts)</w:t>
      </w:r>
    </w:p>
    <w:p w14:paraId="3E26D05C" w14:textId="77777777" w:rsidR="00D53860" w:rsidRDefault="00D502B4">
      <w:pPr>
        <w:spacing w:after="80"/>
      </w:pPr>
      <w:r>
        <w:rPr>
          <w:b/>
          <w:bCs/>
          <w:color w:val="000000"/>
          <w:sz w:val="18"/>
          <w:szCs w:val="18"/>
        </w:rPr>
        <w:t>6. Qu'est-ce que le principe des vases communicants ?  (2 pts)</w:t>
      </w:r>
    </w:p>
    <w:p w14:paraId="72143A00" w14:textId="77777777" w:rsidR="00D53860" w:rsidRDefault="00D502B4">
      <w:pPr>
        <w:spacing w:after="80"/>
      </w:pPr>
      <w:r>
        <w:rPr>
          <w:b/>
          <w:bCs/>
          <w:color w:val="000000"/>
          <w:sz w:val="18"/>
          <w:szCs w:val="18"/>
        </w:rPr>
        <w:t>7. Cite les trois modes de transfert de la chaleur.  (2 pts)</w:t>
      </w:r>
    </w:p>
    <w:p w14:paraId="0D021760" w14:textId="77777777" w:rsidR="00D53860" w:rsidRDefault="00D502B4">
      <w:pPr>
        <w:spacing w:after="80"/>
      </w:pPr>
      <w:r>
        <w:rPr>
          <w:b/>
          <w:bCs/>
          <w:color w:val="000000"/>
          <w:sz w:val="18"/>
          <w:szCs w:val="18"/>
        </w:rPr>
        <w:t>8. Pourquoi le rayonnement est-il le seul mode de transfert de chaleur possible dans le vide ?  (2 pts)</w:t>
      </w:r>
    </w:p>
    <w:p w14:paraId="24477DA4" w14:textId="77777777" w:rsidR="00D53860" w:rsidRDefault="00D502B4">
      <w:pPr>
        <w:spacing w:after="80"/>
      </w:pPr>
      <w:r>
        <w:rPr>
          <w:b/>
          <w:bCs/>
          <w:color w:val="000000"/>
          <w:sz w:val="18"/>
          <w:szCs w:val="18"/>
        </w:rPr>
        <w:t>9. Quand dit-on qu'un objet est en mouvement ?  (2 pts)</w:t>
      </w:r>
    </w:p>
    <w:p w14:paraId="65ABC628" w14:textId="77777777" w:rsidR="00D53860" w:rsidRDefault="00D502B4">
      <w:pPr>
        <w:spacing w:after="80"/>
      </w:pPr>
      <w:r>
        <w:rPr>
          <w:b/>
          <w:bCs/>
          <w:color w:val="000000"/>
          <w:sz w:val="18"/>
          <w:szCs w:val="18"/>
        </w:rPr>
        <w:t>10. Quelle est la différence entre un mouvement rectiligne accéléré et un mouvement rectiligne retardé ?  (2 pts)</w:t>
      </w:r>
    </w:p>
    <w:p w14:paraId="09DDD49C" w14:textId="77777777" w:rsidR="00D53860" w:rsidRDefault="00D53860">
      <w:pPr>
        <w:spacing w:after="200"/>
      </w:pPr>
    </w:p>
    <w:p w14:paraId="1E32239D" w14:textId="77777777" w:rsidR="00D53860" w:rsidRDefault="00D502B4">
      <w:pPr>
        <w:spacing w:before="200" w:after="160"/>
        <w:jc w:val="center"/>
      </w:pPr>
      <w:r>
        <w:rPr>
          <w:b/>
          <w:bCs/>
          <w:color w:val="C2185B"/>
          <w:sz w:val="24"/>
          <w:szCs w:val="24"/>
        </w:rPr>
        <w:t>CORRIGÉ</w:t>
      </w:r>
    </w:p>
    <w:p w14:paraId="048D07B2" w14:textId="77777777" w:rsidR="00D53860" w:rsidRDefault="00D502B4">
      <w:pPr>
        <w:spacing w:after="80"/>
      </w:pPr>
      <w:r>
        <w:rPr>
          <w:color w:val="C2185B"/>
          <w:sz w:val="18"/>
          <w:szCs w:val="18"/>
        </w:rPr>
        <w:t>1. La pollution bactériologique et la pollution chimique.  (2 pts)</w:t>
      </w:r>
    </w:p>
    <w:p w14:paraId="316CD9FC" w14:textId="77777777" w:rsidR="00D53860" w:rsidRDefault="00D502B4">
      <w:pPr>
        <w:spacing w:after="80"/>
      </w:pPr>
      <w:r>
        <w:rPr>
          <w:color w:val="C2185B"/>
          <w:sz w:val="18"/>
          <w:szCs w:val="18"/>
        </w:rPr>
        <w:t>2. Par filtration puis stérilisation.  (2 pts)</w:t>
      </w:r>
    </w:p>
    <w:p w14:paraId="37F3535E" w14:textId="77777777" w:rsidR="00D53860" w:rsidRDefault="00D502B4">
      <w:pPr>
        <w:spacing w:after="80"/>
      </w:pPr>
      <w:r>
        <w:rPr>
          <w:color w:val="C2185B"/>
          <w:sz w:val="18"/>
          <w:szCs w:val="18"/>
        </w:rPr>
        <w:t>3. L'évaporation : la transformation de l'eau liquide en vapeur grâce à l'énergie solaire.  (2 pts)</w:t>
      </w:r>
    </w:p>
    <w:p w14:paraId="0CD2072E" w14:textId="77777777" w:rsidR="00D53860" w:rsidRDefault="00D502B4">
      <w:pPr>
        <w:spacing w:after="80"/>
      </w:pPr>
      <w:r>
        <w:rPr>
          <w:color w:val="C2185B"/>
          <w:sz w:val="18"/>
          <w:szCs w:val="18"/>
        </w:rPr>
        <w:t>4. Une suite d'êtres vivants où chacun est mangé par le suivant. Exemple : herbe → sauterelle → grenouille.  (2 pts)</w:t>
      </w:r>
    </w:p>
    <w:p w14:paraId="706A34DE" w14:textId="77777777" w:rsidR="00D53860" w:rsidRDefault="00D502B4">
      <w:pPr>
        <w:spacing w:after="80"/>
      </w:pPr>
      <w:r>
        <w:rPr>
          <w:color w:val="C2185B"/>
          <w:sz w:val="18"/>
          <w:szCs w:val="18"/>
        </w:rPr>
        <w:t>5. Transformer les restes d'organismes morts en matière minérale qui retourne dans le sol.  (2 pts)</w:t>
      </w:r>
    </w:p>
    <w:p w14:paraId="357B1B97" w14:textId="77777777" w:rsidR="00D53860" w:rsidRDefault="00D502B4">
      <w:pPr>
        <w:spacing w:after="80"/>
      </w:pPr>
      <w:r>
        <w:rPr>
          <w:color w:val="C2185B"/>
          <w:sz w:val="18"/>
          <w:szCs w:val="18"/>
        </w:rPr>
        <w:t>6. Des récipients reliés à leur base contiennent un liquide qui atteint toujours le même niveau.  (2 pts)</w:t>
      </w:r>
    </w:p>
    <w:p w14:paraId="4EDE3BC2" w14:textId="77777777" w:rsidR="00D53860" w:rsidRDefault="00D502B4">
      <w:pPr>
        <w:spacing w:after="80"/>
      </w:pPr>
      <w:r>
        <w:rPr>
          <w:color w:val="C2185B"/>
          <w:sz w:val="18"/>
          <w:szCs w:val="18"/>
        </w:rPr>
        <w:t>7. La conduction, la convection et le rayonnement.  (2 pts)</w:t>
      </w:r>
    </w:p>
    <w:p w14:paraId="3EA75B64" w14:textId="77777777" w:rsidR="00D53860" w:rsidRDefault="00D502B4">
      <w:pPr>
        <w:spacing w:after="80"/>
      </w:pPr>
      <w:r>
        <w:rPr>
          <w:color w:val="C2185B"/>
          <w:sz w:val="18"/>
          <w:szCs w:val="18"/>
        </w:rPr>
        <w:t>8. Parce qu'il ne nécessite pas de matière pour se propager.  (2 pts)</w:t>
      </w:r>
    </w:p>
    <w:p w14:paraId="3569E3F8" w14:textId="77777777" w:rsidR="00D53860" w:rsidRDefault="00D502B4">
      <w:pPr>
        <w:spacing w:after="80"/>
      </w:pPr>
      <w:r>
        <w:rPr>
          <w:color w:val="C2185B"/>
          <w:sz w:val="18"/>
          <w:szCs w:val="18"/>
        </w:rPr>
        <w:t>9. Quand sa position change au cours du temps, par rapport à un repère fixe.  (2 pts)</w:t>
      </w:r>
    </w:p>
    <w:p w14:paraId="3A5B765D" w14:textId="77777777" w:rsidR="00D53860" w:rsidRDefault="00D502B4">
      <w:pPr>
        <w:spacing w:after="80"/>
      </w:pPr>
      <w:r>
        <w:rPr>
          <w:color w:val="C2185B"/>
          <w:sz w:val="18"/>
          <w:szCs w:val="18"/>
        </w:rPr>
        <w:t>10. Dans l'accéléré, la vitesse augmente ; dans le retardé, elle diminue.  (2 pts)</w:t>
      </w:r>
    </w:p>
    <w:p w14:paraId="61D89C62" w14:textId="77777777" w:rsidR="00D53860" w:rsidRDefault="00D502B4">
      <w:r>
        <w:br w:type="page"/>
      </w:r>
    </w:p>
    <w:p w14:paraId="4DF44A32" w14:textId="77777777" w:rsidR="00D53860" w:rsidRDefault="00D502B4">
      <w:pPr>
        <w:pStyle w:val="Titre1"/>
        <w:spacing w:after="300"/>
      </w:pPr>
      <w:bookmarkStart w:id="49" w:name="_Toc000049"/>
      <w:r>
        <w:rPr>
          <w:b/>
          <w:bCs/>
          <w:color w:val="C00000"/>
        </w:rPr>
        <w:lastRenderedPageBreak/>
        <w:t>Glossaire</w:t>
      </w:r>
      <w:bookmarkEnd w:id="49"/>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54"/>
        <w:gridCol w:w="6762"/>
      </w:tblGrid>
      <w:tr w:rsidR="00D53860" w14:paraId="0F6856FA" w14:textId="77777777">
        <w:trPr>
          <w:tblHeader/>
        </w:trPr>
        <w:tc>
          <w:tcPr>
            <w:tcW w:w="1250" w:type="pct"/>
            <w:shd w:val="clear" w:color="auto" w:fill="DDEEFF"/>
            <w:tcMar>
              <w:top w:w="60" w:type="dxa"/>
              <w:left w:w="100" w:type="dxa"/>
              <w:bottom w:w="60" w:type="dxa"/>
              <w:right w:w="100" w:type="dxa"/>
            </w:tcMar>
          </w:tcPr>
          <w:p w14:paraId="2FCF3DE7" w14:textId="77777777" w:rsidR="00D53860" w:rsidRDefault="00D502B4">
            <w:pPr>
              <w:spacing w:after="80"/>
            </w:pPr>
            <w:r>
              <w:rPr>
                <w:b/>
                <w:bCs/>
                <w:color w:val="000000"/>
                <w:sz w:val="17"/>
                <w:szCs w:val="17"/>
              </w:rPr>
              <w:t>Terme</w:t>
            </w:r>
          </w:p>
        </w:tc>
        <w:tc>
          <w:tcPr>
            <w:tcW w:w="3750" w:type="pct"/>
            <w:shd w:val="clear" w:color="auto" w:fill="DDEEFF"/>
            <w:tcMar>
              <w:top w:w="60" w:type="dxa"/>
              <w:left w:w="100" w:type="dxa"/>
              <w:bottom w:w="60" w:type="dxa"/>
              <w:right w:w="100" w:type="dxa"/>
            </w:tcMar>
          </w:tcPr>
          <w:p w14:paraId="3C868350" w14:textId="77777777" w:rsidR="00D53860" w:rsidRDefault="00D502B4">
            <w:pPr>
              <w:spacing w:after="80"/>
            </w:pPr>
            <w:r>
              <w:rPr>
                <w:b/>
                <w:bCs/>
                <w:color w:val="000000"/>
                <w:sz w:val="17"/>
                <w:szCs w:val="17"/>
              </w:rPr>
              <w:t>Définition</w:t>
            </w:r>
          </w:p>
        </w:tc>
      </w:tr>
      <w:tr w:rsidR="00D53860" w14:paraId="3140FB11" w14:textId="77777777">
        <w:tc>
          <w:tcPr>
            <w:tcW w:w="1250" w:type="pct"/>
            <w:tcMar>
              <w:top w:w="60" w:type="dxa"/>
              <w:left w:w="100" w:type="dxa"/>
              <w:bottom w:w="60" w:type="dxa"/>
              <w:right w:w="100" w:type="dxa"/>
            </w:tcMar>
          </w:tcPr>
          <w:p w14:paraId="30DD702A" w14:textId="77777777" w:rsidR="00D53860" w:rsidRDefault="00D502B4">
            <w:pPr>
              <w:spacing w:after="80"/>
            </w:pPr>
            <w:r>
              <w:rPr>
                <w:b/>
                <w:bCs/>
                <w:color w:val="1F4E79"/>
                <w:sz w:val="16"/>
                <w:szCs w:val="16"/>
              </w:rPr>
              <w:t>Articulation</w:t>
            </w:r>
          </w:p>
        </w:tc>
        <w:tc>
          <w:tcPr>
            <w:tcW w:w="3750" w:type="pct"/>
            <w:tcMar>
              <w:top w:w="60" w:type="dxa"/>
              <w:left w:w="100" w:type="dxa"/>
              <w:bottom w:w="60" w:type="dxa"/>
              <w:right w:w="100" w:type="dxa"/>
            </w:tcMar>
          </w:tcPr>
          <w:p w14:paraId="3A24CFB4" w14:textId="77777777" w:rsidR="00D53860" w:rsidRDefault="00D502B4">
            <w:pPr>
              <w:spacing w:after="80"/>
            </w:pPr>
            <w:r>
              <w:rPr>
                <w:color w:val="000000"/>
                <w:sz w:val="16"/>
                <w:szCs w:val="16"/>
              </w:rPr>
              <w:t>Endroit où deux os se rencontrent ; peut être fixe, semi-mobile ou mobile.</w:t>
            </w:r>
          </w:p>
        </w:tc>
      </w:tr>
      <w:tr w:rsidR="00D53860" w14:paraId="1486C48B" w14:textId="77777777">
        <w:tc>
          <w:tcPr>
            <w:tcW w:w="1250" w:type="pct"/>
            <w:tcMar>
              <w:top w:w="60" w:type="dxa"/>
              <w:left w:w="100" w:type="dxa"/>
              <w:bottom w:w="60" w:type="dxa"/>
              <w:right w:w="100" w:type="dxa"/>
            </w:tcMar>
          </w:tcPr>
          <w:p w14:paraId="24EC8A61" w14:textId="77777777" w:rsidR="00D53860" w:rsidRDefault="00D502B4">
            <w:pPr>
              <w:spacing w:after="80"/>
            </w:pPr>
            <w:r>
              <w:rPr>
                <w:b/>
                <w:bCs/>
                <w:color w:val="1F4E79"/>
                <w:sz w:val="16"/>
                <w:szCs w:val="16"/>
              </w:rPr>
              <w:t>Bassin versant</w:t>
            </w:r>
          </w:p>
        </w:tc>
        <w:tc>
          <w:tcPr>
            <w:tcW w:w="3750" w:type="pct"/>
            <w:tcMar>
              <w:top w:w="60" w:type="dxa"/>
              <w:left w:w="100" w:type="dxa"/>
              <w:bottom w:w="60" w:type="dxa"/>
              <w:right w:w="100" w:type="dxa"/>
            </w:tcMar>
          </w:tcPr>
          <w:p w14:paraId="21855E7E" w14:textId="77777777" w:rsidR="00D53860" w:rsidRDefault="00D502B4">
            <w:pPr>
              <w:spacing w:after="80"/>
            </w:pPr>
            <w:r>
              <w:rPr>
                <w:color w:val="000000"/>
                <w:sz w:val="16"/>
                <w:szCs w:val="16"/>
              </w:rPr>
              <w:t>Territoire dont toutes les eaux de pluie se rassemblent vers une même rivière.</w:t>
            </w:r>
          </w:p>
        </w:tc>
      </w:tr>
      <w:tr w:rsidR="00D53860" w14:paraId="6DCFBCFE" w14:textId="77777777">
        <w:tc>
          <w:tcPr>
            <w:tcW w:w="1250" w:type="pct"/>
            <w:tcMar>
              <w:top w:w="60" w:type="dxa"/>
              <w:left w:w="100" w:type="dxa"/>
              <w:bottom w:w="60" w:type="dxa"/>
              <w:right w:w="100" w:type="dxa"/>
            </w:tcMar>
          </w:tcPr>
          <w:p w14:paraId="112EC7E3" w14:textId="77777777" w:rsidR="00D53860" w:rsidRDefault="00D502B4">
            <w:pPr>
              <w:spacing w:after="80"/>
            </w:pPr>
            <w:r>
              <w:rPr>
                <w:b/>
                <w:bCs/>
                <w:color w:val="1F4E79"/>
                <w:sz w:val="16"/>
                <w:szCs w:val="16"/>
              </w:rPr>
              <w:t>Bouturage</w:t>
            </w:r>
          </w:p>
        </w:tc>
        <w:tc>
          <w:tcPr>
            <w:tcW w:w="3750" w:type="pct"/>
            <w:tcMar>
              <w:top w:w="60" w:type="dxa"/>
              <w:left w:w="100" w:type="dxa"/>
              <w:bottom w:w="60" w:type="dxa"/>
              <w:right w:w="100" w:type="dxa"/>
            </w:tcMar>
          </w:tcPr>
          <w:p w14:paraId="4AB71C91" w14:textId="77777777" w:rsidR="00D53860" w:rsidRDefault="00D502B4">
            <w:pPr>
              <w:spacing w:after="80"/>
            </w:pPr>
            <w:r>
              <w:rPr>
                <w:color w:val="000000"/>
                <w:sz w:val="16"/>
                <w:szCs w:val="16"/>
              </w:rPr>
              <w:t>Reproduction asexuée consistant à planter directement un morceau de plante.</w:t>
            </w:r>
          </w:p>
        </w:tc>
      </w:tr>
      <w:tr w:rsidR="00D53860" w14:paraId="0B6F4486" w14:textId="77777777">
        <w:tc>
          <w:tcPr>
            <w:tcW w:w="1250" w:type="pct"/>
            <w:tcMar>
              <w:top w:w="60" w:type="dxa"/>
              <w:left w:w="100" w:type="dxa"/>
              <w:bottom w:w="60" w:type="dxa"/>
              <w:right w:w="100" w:type="dxa"/>
            </w:tcMar>
          </w:tcPr>
          <w:p w14:paraId="55923FB4" w14:textId="77777777" w:rsidR="00D53860" w:rsidRDefault="00D502B4">
            <w:pPr>
              <w:spacing w:after="80"/>
            </w:pPr>
            <w:r>
              <w:rPr>
                <w:b/>
                <w:bCs/>
                <w:color w:val="1F4E79"/>
                <w:sz w:val="16"/>
                <w:szCs w:val="16"/>
              </w:rPr>
              <w:t>Cahier des charges</w:t>
            </w:r>
          </w:p>
        </w:tc>
        <w:tc>
          <w:tcPr>
            <w:tcW w:w="3750" w:type="pct"/>
            <w:tcMar>
              <w:top w:w="60" w:type="dxa"/>
              <w:left w:w="100" w:type="dxa"/>
              <w:bottom w:w="60" w:type="dxa"/>
              <w:right w:w="100" w:type="dxa"/>
            </w:tcMar>
          </w:tcPr>
          <w:p w14:paraId="66A2B7BA" w14:textId="77777777" w:rsidR="00D53860" w:rsidRDefault="00D502B4">
            <w:pPr>
              <w:spacing w:after="80"/>
            </w:pPr>
            <w:r>
              <w:rPr>
                <w:color w:val="000000"/>
                <w:sz w:val="16"/>
                <w:szCs w:val="16"/>
              </w:rPr>
              <w:t>Document qui décrit les exigences à respecter pour fabriquer un objet technique.</w:t>
            </w:r>
          </w:p>
        </w:tc>
      </w:tr>
      <w:tr w:rsidR="00D53860" w14:paraId="53EDA53F" w14:textId="77777777">
        <w:tc>
          <w:tcPr>
            <w:tcW w:w="1250" w:type="pct"/>
            <w:tcMar>
              <w:top w:w="60" w:type="dxa"/>
              <w:left w:w="100" w:type="dxa"/>
              <w:bottom w:w="60" w:type="dxa"/>
              <w:right w:w="100" w:type="dxa"/>
            </w:tcMar>
          </w:tcPr>
          <w:p w14:paraId="46A47603" w14:textId="77777777" w:rsidR="00D53860" w:rsidRDefault="00D502B4">
            <w:pPr>
              <w:spacing w:after="80"/>
            </w:pPr>
            <w:r>
              <w:rPr>
                <w:b/>
                <w:bCs/>
                <w:color w:val="1F4E79"/>
                <w:sz w:val="16"/>
                <w:szCs w:val="16"/>
              </w:rPr>
              <w:t>Carie</w:t>
            </w:r>
          </w:p>
        </w:tc>
        <w:tc>
          <w:tcPr>
            <w:tcW w:w="3750" w:type="pct"/>
            <w:tcMar>
              <w:top w:w="60" w:type="dxa"/>
              <w:left w:w="100" w:type="dxa"/>
              <w:bottom w:w="60" w:type="dxa"/>
              <w:right w:w="100" w:type="dxa"/>
            </w:tcMar>
          </w:tcPr>
          <w:p w14:paraId="2E5026CF" w14:textId="77777777" w:rsidR="00D53860" w:rsidRDefault="00D502B4">
            <w:pPr>
              <w:spacing w:after="80"/>
            </w:pPr>
            <w:r>
              <w:rPr>
                <w:color w:val="000000"/>
                <w:sz w:val="16"/>
                <w:szCs w:val="16"/>
              </w:rPr>
              <w:t>Déminéralisation progressive de la dent, causée par la plaque dentaire.</w:t>
            </w:r>
          </w:p>
        </w:tc>
      </w:tr>
      <w:tr w:rsidR="00D53860" w14:paraId="693ED7B5" w14:textId="77777777">
        <w:tc>
          <w:tcPr>
            <w:tcW w:w="1250" w:type="pct"/>
            <w:tcMar>
              <w:top w:w="60" w:type="dxa"/>
              <w:left w:w="100" w:type="dxa"/>
              <w:bottom w:w="60" w:type="dxa"/>
              <w:right w:w="100" w:type="dxa"/>
            </w:tcMar>
          </w:tcPr>
          <w:p w14:paraId="5EE937C1" w14:textId="77777777" w:rsidR="00D53860" w:rsidRDefault="00D502B4">
            <w:pPr>
              <w:spacing w:after="80"/>
            </w:pPr>
            <w:r>
              <w:rPr>
                <w:b/>
                <w:bCs/>
                <w:color w:val="1F4E79"/>
                <w:sz w:val="16"/>
                <w:szCs w:val="16"/>
              </w:rPr>
              <w:t>Carnassières</w:t>
            </w:r>
          </w:p>
        </w:tc>
        <w:tc>
          <w:tcPr>
            <w:tcW w:w="3750" w:type="pct"/>
            <w:tcMar>
              <w:top w:w="60" w:type="dxa"/>
              <w:left w:w="100" w:type="dxa"/>
              <w:bottom w:w="60" w:type="dxa"/>
              <w:right w:w="100" w:type="dxa"/>
            </w:tcMar>
          </w:tcPr>
          <w:p w14:paraId="340CC719" w14:textId="77777777" w:rsidR="00D53860" w:rsidRDefault="00D502B4">
            <w:pPr>
              <w:spacing w:after="80"/>
            </w:pPr>
            <w:r>
              <w:rPr>
                <w:color w:val="000000"/>
                <w:sz w:val="16"/>
                <w:szCs w:val="16"/>
              </w:rPr>
              <w:t>Molaires les plus pointues et développées chez les carnivores (ex. : le chat), qui fragmentent la chair.</w:t>
            </w:r>
          </w:p>
        </w:tc>
      </w:tr>
      <w:tr w:rsidR="00D53860" w14:paraId="5864FE28" w14:textId="77777777">
        <w:tc>
          <w:tcPr>
            <w:tcW w:w="1250" w:type="pct"/>
            <w:tcMar>
              <w:top w:w="60" w:type="dxa"/>
              <w:left w:w="100" w:type="dxa"/>
              <w:bottom w:w="60" w:type="dxa"/>
              <w:right w:w="100" w:type="dxa"/>
            </w:tcMar>
          </w:tcPr>
          <w:p w14:paraId="2AE61B7D" w14:textId="77777777" w:rsidR="00D53860" w:rsidRDefault="00D502B4">
            <w:pPr>
              <w:spacing w:after="80"/>
            </w:pPr>
            <w:r>
              <w:rPr>
                <w:b/>
                <w:bCs/>
                <w:color w:val="1F4E79"/>
                <w:sz w:val="16"/>
                <w:szCs w:val="16"/>
              </w:rPr>
              <w:t>Carnivore</w:t>
            </w:r>
          </w:p>
        </w:tc>
        <w:tc>
          <w:tcPr>
            <w:tcW w:w="3750" w:type="pct"/>
            <w:tcMar>
              <w:top w:w="60" w:type="dxa"/>
              <w:left w:w="100" w:type="dxa"/>
              <w:bottom w:w="60" w:type="dxa"/>
              <w:right w:w="100" w:type="dxa"/>
            </w:tcMar>
          </w:tcPr>
          <w:p w14:paraId="58B950FE" w14:textId="77777777" w:rsidR="00D53860" w:rsidRDefault="00D502B4">
            <w:pPr>
              <w:spacing w:after="80"/>
            </w:pPr>
            <w:r>
              <w:rPr>
                <w:color w:val="000000"/>
                <w:sz w:val="16"/>
                <w:szCs w:val="16"/>
              </w:rPr>
              <w:t>Animal dont le régime alimentaire est basé sur la chair d'autres animaux.</w:t>
            </w:r>
          </w:p>
        </w:tc>
      </w:tr>
      <w:tr w:rsidR="00D53860" w14:paraId="278CB11E" w14:textId="77777777">
        <w:tc>
          <w:tcPr>
            <w:tcW w:w="1250" w:type="pct"/>
            <w:tcMar>
              <w:top w:w="60" w:type="dxa"/>
              <w:left w:w="100" w:type="dxa"/>
              <w:bottom w:w="60" w:type="dxa"/>
              <w:right w:w="100" w:type="dxa"/>
            </w:tcMar>
          </w:tcPr>
          <w:p w14:paraId="35773539" w14:textId="77777777" w:rsidR="00D53860" w:rsidRDefault="00D502B4">
            <w:pPr>
              <w:spacing w:after="80"/>
            </w:pPr>
            <w:r>
              <w:rPr>
                <w:b/>
                <w:bCs/>
                <w:color w:val="1F4E79"/>
                <w:sz w:val="16"/>
                <w:szCs w:val="16"/>
              </w:rPr>
              <w:t>Chaîne alimentaire</w:t>
            </w:r>
          </w:p>
        </w:tc>
        <w:tc>
          <w:tcPr>
            <w:tcW w:w="3750" w:type="pct"/>
            <w:tcMar>
              <w:top w:w="60" w:type="dxa"/>
              <w:left w:w="100" w:type="dxa"/>
              <w:bottom w:w="60" w:type="dxa"/>
              <w:right w:w="100" w:type="dxa"/>
            </w:tcMar>
          </w:tcPr>
          <w:p w14:paraId="3941ACBD" w14:textId="77777777" w:rsidR="00D53860" w:rsidRDefault="00D502B4">
            <w:pPr>
              <w:spacing w:after="80"/>
            </w:pPr>
            <w:r>
              <w:rPr>
                <w:color w:val="000000"/>
                <w:sz w:val="16"/>
                <w:szCs w:val="16"/>
              </w:rPr>
              <w:t>Suite d'êtres vivants où chacun est mangé par le suivant.</w:t>
            </w:r>
          </w:p>
        </w:tc>
      </w:tr>
      <w:tr w:rsidR="00D53860" w14:paraId="5C588D6B" w14:textId="77777777">
        <w:tc>
          <w:tcPr>
            <w:tcW w:w="1250" w:type="pct"/>
            <w:tcMar>
              <w:top w:w="60" w:type="dxa"/>
              <w:left w:w="100" w:type="dxa"/>
              <w:bottom w:w="60" w:type="dxa"/>
              <w:right w:w="100" w:type="dxa"/>
            </w:tcMar>
          </w:tcPr>
          <w:p w14:paraId="5B73994C" w14:textId="77777777" w:rsidR="00D53860" w:rsidRDefault="00D502B4">
            <w:pPr>
              <w:spacing w:after="80"/>
            </w:pPr>
            <w:r>
              <w:rPr>
                <w:b/>
                <w:bCs/>
                <w:color w:val="1F4E79"/>
                <w:sz w:val="16"/>
                <w:szCs w:val="16"/>
              </w:rPr>
              <w:t>Château d'eau</w:t>
            </w:r>
          </w:p>
        </w:tc>
        <w:tc>
          <w:tcPr>
            <w:tcW w:w="3750" w:type="pct"/>
            <w:tcMar>
              <w:top w:w="60" w:type="dxa"/>
              <w:left w:w="100" w:type="dxa"/>
              <w:bottom w:w="60" w:type="dxa"/>
              <w:right w:w="100" w:type="dxa"/>
            </w:tcMar>
          </w:tcPr>
          <w:p w14:paraId="7CCCEACC" w14:textId="77777777" w:rsidR="00D53860" w:rsidRDefault="00D502B4">
            <w:pPr>
              <w:spacing w:after="80"/>
            </w:pPr>
            <w:r>
              <w:rPr>
                <w:color w:val="000000"/>
                <w:sz w:val="16"/>
                <w:szCs w:val="16"/>
              </w:rPr>
              <w:t>Réservoir surélevé qui stocke l'eau potable et la distribue par gravité.</w:t>
            </w:r>
          </w:p>
        </w:tc>
      </w:tr>
      <w:tr w:rsidR="00D53860" w14:paraId="14903867" w14:textId="77777777">
        <w:tc>
          <w:tcPr>
            <w:tcW w:w="1250" w:type="pct"/>
            <w:tcMar>
              <w:top w:w="60" w:type="dxa"/>
              <w:left w:w="100" w:type="dxa"/>
              <w:bottom w:w="60" w:type="dxa"/>
              <w:right w:w="100" w:type="dxa"/>
            </w:tcMar>
          </w:tcPr>
          <w:p w14:paraId="4C361EB5" w14:textId="77777777" w:rsidR="00D53860" w:rsidRDefault="00D502B4">
            <w:pPr>
              <w:spacing w:after="80"/>
            </w:pPr>
            <w:r>
              <w:rPr>
                <w:b/>
                <w:bCs/>
                <w:color w:val="1F4E79"/>
                <w:sz w:val="16"/>
                <w:szCs w:val="16"/>
              </w:rPr>
              <w:t>Circuit électrique</w:t>
            </w:r>
          </w:p>
        </w:tc>
        <w:tc>
          <w:tcPr>
            <w:tcW w:w="3750" w:type="pct"/>
            <w:tcMar>
              <w:top w:w="60" w:type="dxa"/>
              <w:left w:w="100" w:type="dxa"/>
              <w:bottom w:w="60" w:type="dxa"/>
              <w:right w:w="100" w:type="dxa"/>
            </w:tcMar>
          </w:tcPr>
          <w:p w14:paraId="5344E19D" w14:textId="77777777" w:rsidR="00D53860" w:rsidRDefault="00D502B4">
            <w:pPr>
              <w:spacing w:after="80"/>
            </w:pPr>
            <w:r>
              <w:rPr>
                <w:color w:val="000000"/>
                <w:sz w:val="16"/>
                <w:szCs w:val="16"/>
              </w:rPr>
              <w:t>Montage formé d'un générateur, de fils conducteurs et d'un récepteur, en boucle fermée.</w:t>
            </w:r>
          </w:p>
        </w:tc>
      </w:tr>
      <w:tr w:rsidR="00D53860" w14:paraId="037BB8D5" w14:textId="77777777">
        <w:tc>
          <w:tcPr>
            <w:tcW w:w="1250" w:type="pct"/>
            <w:tcMar>
              <w:top w:w="60" w:type="dxa"/>
              <w:left w:w="100" w:type="dxa"/>
              <w:bottom w:w="60" w:type="dxa"/>
              <w:right w:w="100" w:type="dxa"/>
            </w:tcMar>
          </w:tcPr>
          <w:p w14:paraId="7BD07E43" w14:textId="77777777" w:rsidR="00D53860" w:rsidRDefault="00D502B4">
            <w:pPr>
              <w:spacing w:after="80"/>
            </w:pPr>
            <w:r>
              <w:rPr>
                <w:b/>
                <w:bCs/>
                <w:color w:val="1F4E79"/>
                <w:sz w:val="16"/>
                <w:szCs w:val="16"/>
              </w:rPr>
              <w:t>Compost</w:t>
            </w:r>
          </w:p>
        </w:tc>
        <w:tc>
          <w:tcPr>
            <w:tcW w:w="3750" w:type="pct"/>
            <w:tcMar>
              <w:top w:w="60" w:type="dxa"/>
              <w:left w:w="100" w:type="dxa"/>
              <w:bottom w:w="60" w:type="dxa"/>
              <w:right w:w="100" w:type="dxa"/>
            </w:tcMar>
          </w:tcPr>
          <w:p w14:paraId="0888CF0C" w14:textId="77777777" w:rsidR="00D53860" w:rsidRDefault="00D502B4">
            <w:pPr>
              <w:spacing w:after="80"/>
            </w:pPr>
            <w:r>
              <w:rPr>
                <w:color w:val="000000"/>
                <w:sz w:val="16"/>
                <w:szCs w:val="16"/>
              </w:rPr>
              <w:t>Engrais naturel obtenu par transformation des déchets alimentaires ou végétaux.</w:t>
            </w:r>
          </w:p>
        </w:tc>
      </w:tr>
      <w:tr w:rsidR="00D53860" w14:paraId="0189FA01" w14:textId="77777777">
        <w:tc>
          <w:tcPr>
            <w:tcW w:w="1250" w:type="pct"/>
            <w:tcMar>
              <w:top w:w="60" w:type="dxa"/>
              <w:left w:w="100" w:type="dxa"/>
              <w:bottom w:w="60" w:type="dxa"/>
              <w:right w:w="100" w:type="dxa"/>
            </w:tcMar>
          </w:tcPr>
          <w:p w14:paraId="3C6E8312" w14:textId="77777777" w:rsidR="00D53860" w:rsidRDefault="00D502B4">
            <w:pPr>
              <w:spacing w:after="80"/>
            </w:pPr>
            <w:r>
              <w:rPr>
                <w:b/>
                <w:bCs/>
                <w:color w:val="1F4E79"/>
                <w:sz w:val="16"/>
                <w:szCs w:val="16"/>
              </w:rPr>
              <w:t>Compressible</w:t>
            </w:r>
          </w:p>
        </w:tc>
        <w:tc>
          <w:tcPr>
            <w:tcW w:w="3750" w:type="pct"/>
            <w:tcMar>
              <w:top w:w="60" w:type="dxa"/>
              <w:left w:w="100" w:type="dxa"/>
              <w:bottom w:w="60" w:type="dxa"/>
              <w:right w:w="100" w:type="dxa"/>
            </w:tcMar>
          </w:tcPr>
          <w:p w14:paraId="76A70C26" w14:textId="77777777" w:rsidR="00D53860" w:rsidRDefault="00D502B4">
            <w:pPr>
              <w:spacing w:after="80"/>
            </w:pPr>
            <w:r>
              <w:rPr>
                <w:color w:val="000000"/>
                <w:sz w:val="16"/>
                <w:szCs w:val="16"/>
              </w:rPr>
              <w:t>Se dit d'un corps dont le volume peut diminuer sous l'effet d'une pression.</w:t>
            </w:r>
          </w:p>
        </w:tc>
      </w:tr>
      <w:tr w:rsidR="00D53860" w14:paraId="6BDF7700" w14:textId="77777777">
        <w:tc>
          <w:tcPr>
            <w:tcW w:w="1250" w:type="pct"/>
            <w:tcMar>
              <w:top w:w="60" w:type="dxa"/>
              <w:left w:w="100" w:type="dxa"/>
              <w:bottom w:w="60" w:type="dxa"/>
              <w:right w:w="100" w:type="dxa"/>
            </w:tcMar>
          </w:tcPr>
          <w:p w14:paraId="2548B6EE" w14:textId="77777777" w:rsidR="00D53860" w:rsidRDefault="00D502B4">
            <w:pPr>
              <w:spacing w:after="80"/>
            </w:pPr>
            <w:r>
              <w:rPr>
                <w:b/>
                <w:bCs/>
                <w:color w:val="1F4E79"/>
                <w:sz w:val="16"/>
                <w:szCs w:val="16"/>
              </w:rPr>
              <w:t>Conducteur thermique</w:t>
            </w:r>
          </w:p>
        </w:tc>
        <w:tc>
          <w:tcPr>
            <w:tcW w:w="3750" w:type="pct"/>
            <w:tcMar>
              <w:top w:w="60" w:type="dxa"/>
              <w:left w:w="100" w:type="dxa"/>
              <w:bottom w:w="60" w:type="dxa"/>
              <w:right w:w="100" w:type="dxa"/>
            </w:tcMar>
          </w:tcPr>
          <w:p w14:paraId="719E95A3" w14:textId="77777777" w:rsidR="00D53860" w:rsidRDefault="00D502B4">
            <w:pPr>
              <w:spacing w:after="80"/>
            </w:pPr>
            <w:r>
              <w:rPr>
                <w:color w:val="000000"/>
                <w:sz w:val="16"/>
                <w:szCs w:val="16"/>
              </w:rPr>
              <w:t>Matériau qui laisse bien passer la chaleur (ex. le métal).</w:t>
            </w:r>
          </w:p>
        </w:tc>
      </w:tr>
      <w:tr w:rsidR="00D53860" w14:paraId="01375F54" w14:textId="77777777">
        <w:tc>
          <w:tcPr>
            <w:tcW w:w="1250" w:type="pct"/>
            <w:tcMar>
              <w:top w:w="60" w:type="dxa"/>
              <w:left w:w="100" w:type="dxa"/>
              <w:bottom w:w="60" w:type="dxa"/>
              <w:right w:w="100" w:type="dxa"/>
            </w:tcMar>
          </w:tcPr>
          <w:p w14:paraId="76E528EB" w14:textId="77777777" w:rsidR="00D53860" w:rsidRDefault="00D502B4">
            <w:pPr>
              <w:spacing w:after="80"/>
            </w:pPr>
            <w:r>
              <w:rPr>
                <w:b/>
                <w:bCs/>
                <w:color w:val="1F4E79"/>
                <w:sz w:val="16"/>
                <w:szCs w:val="16"/>
              </w:rPr>
              <w:t>Conduction</w:t>
            </w:r>
          </w:p>
        </w:tc>
        <w:tc>
          <w:tcPr>
            <w:tcW w:w="3750" w:type="pct"/>
            <w:tcMar>
              <w:top w:w="60" w:type="dxa"/>
              <w:left w:w="100" w:type="dxa"/>
              <w:bottom w:w="60" w:type="dxa"/>
              <w:right w:w="100" w:type="dxa"/>
            </w:tcMar>
          </w:tcPr>
          <w:p w14:paraId="505FAB31" w14:textId="77777777" w:rsidR="00D53860" w:rsidRDefault="00D502B4">
            <w:pPr>
              <w:spacing w:after="80"/>
            </w:pPr>
            <w:r>
              <w:rPr>
                <w:color w:val="000000"/>
                <w:sz w:val="16"/>
                <w:szCs w:val="16"/>
              </w:rPr>
              <w:t>Transfert de chaleur de proche en proche, à travers un matériau, sans déplacement de matière.</w:t>
            </w:r>
          </w:p>
        </w:tc>
      </w:tr>
      <w:tr w:rsidR="00D53860" w14:paraId="40DB6203" w14:textId="77777777">
        <w:tc>
          <w:tcPr>
            <w:tcW w:w="1250" w:type="pct"/>
            <w:tcMar>
              <w:top w:w="60" w:type="dxa"/>
              <w:left w:w="100" w:type="dxa"/>
              <w:bottom w:w="60" w:type="dxa"/>
              <w:right w:w="100" w:type="dxa"/>
            </w:tcMar>
          </w:tcPr>
          <w:p w14:paraId="4450DBE7" w14:textId="77777777" w:rsidR="00D53860" w:rsidRDefault="00D502B4">
            <w:pPr>
              <w:spacing w:after="80"/>
            </w:pPr>
            <w:r>
              <w:rPr>
                <w:b/>
                <w:bCs/>
                <w:color w:val="1F4E79"/>
                <w:sz w:val="16"/>
                <w:szCs w:val="16"/>
              </w:rPr>
              <w:t>Consommateur</w:t>
            </w:r>
          </w:p>
        </w:tc>
        <w:tc>
          <w:tcPr>
            <w:tcW w:w="3750" w:type="pct"/>
            <w:tcMar>
              <w:top w:w="60" w:type="dxa"/>
              <w:left w:w="100" w:type="dxa"/>
              <w:bottom w:w="60" w:type="dxa"/>
              <w:right w:w="100" w:type="dxa"/>
            </w:tcMar>
          </w:tcPr>
          <w:p w14:paraId="6D110435" w14:textId="77777777" w:rsidR="00D53860" w:rsidRDefault="00D502B4">
            <w:pPr>
              <w:spacing w:after="80"/>
            </w:pPr>
            <w:r>
              <w:rPr>
                <w:color w:val="000000"/>
                <w:sz w:val="16"/>
                <w:szCs w:val="16"/>
              </w:rPr>
              <w:t>Être vivant qui se nourrit d'un autre être vivant, dans une chaîne alimentaire.</w:t>
            </w:r>
          </w:p>
        </w:tc>
      </w:tr>
      <w:tr w:rsidR="00D53860" w14:paraId="73B89F72" w14:textId="77777777">
        <w:tc>
          <w:tcPr>
            <w:tcW w:w="1250" w:type="pct"/>
            <w:tcMar>
              <w:top w:w="60" w:type="dxa"/>
              <w:left w:w="100" w:type="dxa"/>
              <w:bottom w:w="60" w:type="dxa"/>
              <w:right w:w="100" w:type="dxa"/>
            </w:tcMar>
          </w:tcPr>
          <w:p w14:paraId="3B4BD133" w14:textId="77777777" w:rsidR="00D53860" w:rsidRDefault="00D502B4">
            <w:pPr>
              <w:spacing w:after="80"/>
            </w:pPr>
            <w:r>
              <w:rPr>
                <w:b/>
                <w:bCs/>
                <w:color w:val="1F4E79"/>
                <w:sz w:val="16"/>
                <w:szCs w:val="16"/>
              </w:rPr>
              <w:t>Convection</w:t>
            </w:r>
          </w:p>
        </w:tc>
        <w:tc>
          <w:tcPr>
            <w:tcW w:w="3750" w:type="pct"/>
            <w:tcMar>
              <w:top w:w="60" w:type="dxa"/>
              <w:left w:w="100" w:type="dxa"/>
              <w:bottom w:w="60" w:type="dxa"/>
              <w:right w:w="100" w:type="dxa"/>
            </w:tcMar>
          </w:tcPr>
          <w:p w14:paraId="66A56FA3" w14:textId="77777777" w:rsidR="00D53860" w:rsidRDefault="00D502B4">
            <w:pPr>
              <w:spacing w:after="80"/>
            </w:pPr>
            <w:r>
              <w:rPr>
                <w:color w:val="000000"/>
                <w:sz w:val="16"/>
                <w:szCs w:val="16"/>
              </w:rPr>
              <w:t>Transfert de chaleur par le déplacement de la matière chaude elle-même.</w:t>
            </w:r>
          </w:p>
        </w:tc>
      </w:tr>
      <w:tr w:rsidR="00D53860" w14:paraId="6023BC79" w14:textId="77777777">
        <w:tc>
          <w:tcPr>
            <w:tcW w:w="1250" w:type="pct"/>
            <w:tcMar>
              <w:top w:w="60" w:type="dxa"/>
              <w:left w:w="100" w:type="dxa"/>
              <w:bottom w:w="60" w:type="dxa"/>
              <w:right w:w="100" w:type="dxa"/>
            </w:tcMar>
          </w:tcPr>
          <w:p w14:paraId="0CC9D373" w14:textId="77777777" w:rsidR="00D53860" w:rsidRDefault="00D502B4">
            <w:pPr>
              <w:spacing w:after="80"/>
            </w:pPr>
            <w:r>
              <w:rPr>
                <w:b/>
                <w:bCs/>
                <w:color w:val="1F4E79"/>
                <w:sz w:val="16"/>
                <w:szCs w:val="16"/>
              </w:rPr>
              <w:t>Cycle de l'eau</w:t>
            </w:r>
          </w:p>
        </w:tc>
        <w:tc>
          <w:tcPr>
            <w:tcW w:w="3750" w:type="pct"/>
            <w:tcMar>
              <w:top w:w="60" w:type="dxa"/>
              <w:left w:w="100" w:type="dxa"/>
              <w:bottom w:w="60" w:type="dxa"/>
              <w:right w:w="100" w:type="dxa"/>
            </w:tcMar>
          </w:tcPr>
          <w:p w14:paraId="35C19FFF" w14:textId="77777777" w:rsidR="00D53860" w:rsidRDefault="00D502B4">
            <w:pPr>
              <w:spacing w:after="80"/>
            </w:pPr>
            <w:r>
              <w:rPr>
                <w:color w:val="000000"/>
                <w:sz w:val="16"/>
                <w:szCs w:val="16"/>
              </w:rPr>
              <w:t>Mouvement continu de l'eau entre les océans, l'atmosphère et la terre.</w:t>
            </w:r>
          </w:p>
        </w:tc>
      </w:tr>
      <w:tr w:rsidR="00D53860" w14:paraId="45217EBC" w14:textId="77777777">
        <w:tc>
          <w:tcPr>
            <w:tcW w:w="1250" w:type="pct"/>
            <w:tcMar>
              <w:top w:w="60" w:type="dxa"/>
              <w:left w:w="100" w:type="dxa"/>
              <w:bottom w:w="60" w:type="dxa"/>
              <w:right w:w="100" w:type="dxa"/>
            </w:tcMar>
          </w:tcPr>
          <w:p w14:paraId="560248B2" w14:textId="77777777" w:rsidR="00D53860" w:rsidRDefault="00D502B4">
            <w:pPr>
              <w:spacing w:after="80"/>
            </w:pPr>
            <w:r>
              <w:rPr>
                <w:b/>
                <w:bCs/>
                <w:color w:val="1F4E79"/>
                <w:sz w:val="16"/>
                <w:szCs w:val="16"/>
              </w:rPr>
              <w:t>Décomposeur</w:t>
            </w:r>
          </w:p>
        </w:tc>
        <w:tc>
          <w:tcPr>
            <w:tcW w:w="3750" w:type="pct"/>
            <w:tcMar>
              <w:top w:w="60" w:type="dxa"/>
              <w:left w:w="100" w:type="dxa"/>
              <w:bottom w:w="60" w:type="dxa"/>
              <w:right w:w="100" w:type="dxa"/>
            </w:tcMar>
          </w:tcPr>
          <w:p w14:paraId="30ABAD3B" w14:textId="77777777" w:rsidR="00D53860" w:rsidRDefault="00D502B4">
            <w:pPr>
              <w:spacing w:after="80"/>
            </w:pPr>
            <w:r>
              <w:rPr>
                <w:color w:val="000000"/>
                <w:sz w:val="16"/>
                <w:szCs w:val="16"/>
              </w:rPr>
              <w:t>Être vivant qui transforme les restes d'organismes morts en matière minérale.</w:t>
            </w:r>
          </w:p>
        </w:tc>
      </w:tr>
      <w:tr w:rsidR="00D53860" w14:paraId="27A55FBE" w14:textId="77777777">
        <w:tc>
          <w:tcPr>
            <w:tcW w:w="1250" w:type="pct"/>
            <w:tcMar>
              <w:top w:w="60" w:type="dxa"/>
              <w:left w:w="100" w:type="dxa"/>
              <w:bottom w:w="60" w:type="dxa"/>
              <w:right w:w="100" w:type="dxa"/>
            </w:tcMar>
          </w:tcPr>
          <w:p w14:paraId="3107C505" w14:textId="77777777" w:rsidR="00D53860" w:rsidRDefault="00D502B4">
            <w:pPr>
              <w:spacing w:after="80"/>
            </w:pPr>
            <w:r>
              <w:rPr>
                <w:b/>
                <w:bCs/>
                <w:color w:val="1F4E79"/>
                <w:sz w:val="16"/>
                <w:szCs w:val="16"/>
              </w:rPr>
              <w:t>Derme</w:t>
            </w:r>
          </w:p>
        </w:tc>
        <w:tc>
          <w:tcPr>
            <w:tcW w:w="3750" w:type="pct"/>
            <w:tcMar>
              <w:top w:w="60" w:type="dxa"/>
              <w:left w:w="100" w:type="dxa"/>
              <w:bottom w:w="60" w:type="dxa"/>
              <w:right w:w="100" w:type="dxa"/>
            </w:tcMar>
          </w:tcPr>
          <w:p w14:paraId="121E18AD" w14:textId="77777777" w:rsidR="00D53860" w:rsidRDefault="00D502B4">
            <w:pPr>
              <w:spacing w:after="80"/>
            </w:pPr>
            <w:r>
              <w:rPr>
                <w:color w:val="000000"/>
                <w:sz w:val="16"/>
                <w:szCs w:val="16"/>
              </w:rPr>
              <w:t>Couche intermédiaire de la peau, contenant terminaisons nerveuses, glandes et vaisseaux sanguins.</w:t>
            </w:r>
          </w:p>
        </w:tc>
      </w:tr>
      <w:tr w:rsidR="00D53860" w14:paraId="4054D14C" w14:textId="77777777">
        <w:tc>
          <w:tcPr>
            <w:tcW w:w="1250" w:type="pct"/>
            <w:tcMar>
              <w:top w:w="60" w:type="dxa"/>
              <w:left w:w="100" w:type="dxa"/>
              <w:bottom w:w="60" w:type="dxa"/>
              <w:right w:w="100" w:type="dxa"/>
            </w:tcMar>
          </w:tcPr>
          <w:p w14:paraId="0E56CD06" w14:textId="77777777" w:rsidR="00D53860" w:rsidRDefault="00D502B4">
            <w:pPr>
              <w:spacing w:after="80"/>
            </w:pPr>
            <w:r>
              <w:rPr>
                <w:b/>
                <w:bCs/>
                <w:color w:val="1F4E79"/>
                <w:sz w:val="16"/>
                <w:szCs w:val="16"/>
              </w:rPr>
              <w:t>Diaphyse</w:t>
            </w:r>
          </w:p>
        </w:tc>
        <w:tc>
          <w:tcPr>
            <w:tcW w:w="3750" w:type="pct"/>
            <w:tcMar>
              <w:top w:w="60" w:type="dxa"/>
              <w:left w:w="100" w:type="dxa"/>
              <w:bottom w:w="60" w:type="dxa"/>
              <w:right w:w="100" w:type="dxa"/>
            </w:tcMar>
          </w:tcPr>
          <w:p w14:paraId="33042038" w14:textId="77777777" w:rsidR="00D53860" w:rsidRDefault="00D502B4">
            <w:pPr>
              <w:spacing w:after="80"/>
            </w:pPr>
            <w:r>
              <w:rPr>
                <w:color w:val="000000"/>
                <w:sz w:val="16"/>
                <w:szCs w:val="16"/>
              </w:rPr>
              <w:t>Partie centrale d'un os long, enveloppée du périoste et formée d'os compact.</w:t>
            </w:r>
          </w:p>
        </w:tc>
      </w:tr>
      <w:tr w:rsidR="00D53860" w14:paraId="02E167A5" w14:textId="77777777">
        <w:tc>
          <w:tcPr>
            <w:tcW w:w="1250" w:type="pct"/>
            <w:tcMar>
              <w:top w:w="60" w:type="dxa"/>
              <w:left w:w="100" w:type="dxa"/>
              <w:bottom w:w="60" w:type="dxa"/>
              <w:right w:w="100" w:type="dxa"/>
            </w:tcMar>
          </w:tcPr>
          <w:p w14:paraId="10EE18FE" w14:textId="77777777" w:rsidR="00D53860" w:rsidRDefault="00D502B4">
            <w:pPr>
              <w:spacing w:after="80"/>
            </w:pPr>
            <w:r>
              <w:rPr>
                <w:b/>
                <w:bCs/>
                <w:color w:val="1F4E79"/>
                <w:sz w:val="16"/>
                <w:szCs w:val="16"/>
              </w:rPr>
              <w:t>Dicotylédone</w:t>
            </w:r>
          </w:p>
        </w:tc>
        <w:tc>
          <w:tcPr>
            <w:tcW w:w="3750" w:type="pct"/>
            <w:tcMar>
              <w:top w:w="60" w:type="dxa"/>
              <w:left w:w="100" w:type="dxa"/>
              <w:bottom w:w="60" w:type="dxa"/>
              <w:right w:w="100" w:type="dxa"/>
            </w:tcMar>
          </w:tcPr>
          <w:p w14:paraId="19418D96" w14:textId="77777777" w:rsidR="00D53860" w:rsidRDefault="00D502B4">
            <w:pPr>
              <w:spacing w:after="80"/>
            </w:pPr>
            <w:r>
              <w:rPr>
                <w:color w:val="000000"/>
                <w:sz w:val="16"/>
                <w:szCs w:val="16"/>
              </w:rPr>
              <w:t>Plante dont la graine possède deux cotylédons.</w:t>
            </w:r>
          </w:p>
        </w:tc>
      </w:tr>
      <w:tr w:rsidR="00D53860" w14:paraId="191CE746" w14:textId="77777777">
        <w:tc>
          <w:tcPr>
            <w:tcW w:w="1250" w:type="pct"/>
            <w:tcMar>
              <w:top w:w="60" w:type="dxa"/>
              <w:left w:w="100" w:type="dxa"/>
              <w:bottom w:w="60" w:type="dxa"/>
              <w:right w:w="100" w:type="dxa"/>
            </w:tcMar>
          </w:tcPr>
          <w:p w14:paraId="1C51E89B" w14:textId="77777777" w:rsidR="00D53860" w:rsidRDefault="00D502B4">
            <w:pPr>
              <w:spacing w:after="80"/>
            </w:pPr>
            <w:r>
              <w:rPr>
                <w:b/>
                <w:bCs/>
                <w:color w:val="1F4E79"/>
                <w:sz w:val="16"/>
                <w:szCs w:val="16"/>
              </w:rPr>
              <w:t>Dilatation</w:t>
            </w:r>
          </w:p>
        </w:tc>
        <w:tc>
          <w:tcPr>
            <w:tcW w:w="3750" w:type="pct"/>
            <w:tcMar>
              <w:top w:w="60" w:type="dxa"/>
              <w:left w:w="100" w:type="dxa"/>
              <w:bottom w:w="60" w:type="dxa"/>
              <w:right w:w="100" w:type="dxa"/>
            </w:tcMar>
          </w:tcPr>
          <w:p w14:paraId="0D55369D" w14:textId="77777777" w:rsidR="00D53860" w:rsidRDefault="00D502B4">
            <w:pPr>
              <w:spacing w:after="80"/>
            </w:pPr>
            <w:r>
              <w:rPr>
                <w:color w:val="000000"/>
                <w:sz w:val="16"/>
                <w:szCs w:val="16"/>
              </w:rPr>
              <w:t>Augmentation de volume d'un corps quand sa température augmente.</w:t>
            </w:r>
          </w:p>
        </w:tc>
      </w:tr>
      <w:tr w:rsidR="00D53860" w14:paraId="7E96861A" w14:textId="77777777">
        <w:tc>
          <w:tcPr>
            <w:tcW w:w="1250" w:type="pct"/>
            <w:tcMar>
              <w:top w:w="60" w:type="dxa"/>
              <w:left w:w="100" w:type="dxa"/>
              <w:bottom w:w="60" w:type="dxa"/>
              <w:right w:w="100" w:type="dxa"/>
            </w:tcMar>
          </w:tcPr>
          <w:p w14:paraId="04E131CA" w14:textId="77777777" w:rsidR="00D53860" w:rsidRDefault="00D502B4">
            <w:pPr>
              <w:spacing w:after="80"/>
            </w:pPr>
            <w:r>
              <w:rPr>
                <w:b/>
                <w:bCs/>
                <w:color w:val="1F4E79"/>
                <w:sz w:val="16"/>
                <w:szCs w:val="16"/>
              </w:rPr>
              <w:t>Eaux usées</w:t>
            </w:r>
          </w:p>
        </w:tc>
        <w:tc>
          <w:tcPr>
            <w:tcW w:w="3750" w:type="pct"/>
            <w:tcMar>
              <w:top w:w="60" w:type="dxa"/>
              <w:left w:w="100" w:type="dxa"/>
              <w:bottom w:w="60" w:type="dxa"/>
              <w:right w:w="100" w:type="dxa"/>
            </w:tcMar>
          </w:tcPr>
          <w:p w14:paraId="4E3FBF30" w14:textId="77777777" w:rsidR="00D53860" w:rsidRDefault="00D502B4">
            <w:pPr>
              <w:spacing w:after="80"/>
            </w:pPr>
            <w:r>
              <w:rPr>
                <w:color w:val="000000"/>
                <w:sz w:val="16"/>
                <w:szCs w:val="16"/>
              </w:rPr>
              <w:t>Eaux utilisées par l'homme, devenues polluées.</w:t>
            </w:r>
          </w:p>
        </w:tc>
      </w:tr>
      <w:tr w:rsidR="00D53860" w14:paraId="26957B8B" w14:textId="77777777">
        <w:tc>
          <w:tcPr>
            <w:tcW w:w="1250" w:type="pct"/>
            <w:tcMar>
              <w:top w:w="60" w:type="dxa"/>
              <w:left w:w="100" w:type="dxa"/>
              <w:bottom w:w="60" w:type="dxa"/>
              <w:right w:w="100" w:type="dxa"/>
            </w:tcMar>
          </w:tcPr>
          <w:p w14:paraId="6FA38256" w14:textId="77777777" w:rsidR="00D53860" w:rsidRDefault="00D502B4">
            <w:pPr>
              <w:spacing w:after="80"/>
            </w:pPr>
            <w:r>
              <w:rPr>
                <w:b/>
                <w:bCs/>
                <w:color w:val="1F4E79"/>
                <w:sz w:val="16"/>
                <w:szCs w:val="16"/>
              </w:rPr>
              <w:t>Émail</w:t>
            </w:r>
          </w:p>
        </w:tc>
        <w:tc>
          <w:tcPr>
            <w:tcW w:w="3750" w:type="pct"/>
            <w:tcMar>
              <w:top w:w="60" w:type="dxa"/>
              <w:left w:w="100" w:type="dxa"/>
              <w:bottom w:w="60" w:type="dxa"/>
              <w:right w:w="100" w:type="dxa"/>
            </w:tcMar>
          </w:tcPr>
          <w:p w14:paraId="6ECC16D9" w14:textId="77777777" w:rsidR="00D53860" w:rsidRDefault="00D502B4">
            <w:pPr>
              <w:spacing w:after="80"/>
            </w:pPr>
            <w:r>
              <w:rPr>
                <w:color w:val="000000"/>
                <w:sz w:val="16"/>
                <w:szCs w:val="16"/>
              </w:rPr>
              <w:t>Substance minérale la plus dure de la dent, qui recouvre la couronne.</w:t>
            </w:r>
          </w:p>
        </w:tc>
      </w:tr>
      <w:tr w:rsidR="00D53860" w14:paraId="7659E863" w14:textId="77777777">
        <w:tc>
          <w:tcPr>
            <w:tcW w:w="1250" w:type="pct"/>
            <w:tcMar>
              <w:top w:w="60" w:type="dxa"/>
              <w:left w:w="100" w:type="dxa"/>
              <w:bottom w:w="60" w:type="dxa"/>
              <w:right w:w="100" w:type="dxa"/>
            </w:tcMar>
          </w:tcPr>
          <w:p w14:paraId="4FB14EF3" w14:textId="77777777" w:rsidR="00D53860" w:rsidRDefault="00D502B4">
            <w:pPr>
              <w:spacing w:after="80"/>
            </w:pPr>
            <w:r>
              <w:rPr>
                <w:b/>
                <w:bCs/>
                <w:color w:val="1F4E79"/>
                <w:sz w:val="16"/>
                <w:szCs w:val="16"/>
              </w:rPr>
              <w:t>Épiderme</w:t>
            </w:r>
          </w:p>
        </w:tc>
        <w:tc>
          <w:tcPr>
            <w:tcW w:w="3750" w:type="pct"/>
            <w:tcMar>
              <w:top w:w="60" w:type="dxa"/>
              <w:left w:w="100" w:type="dxa"/>
              <w:bottom w:w="60" w:type="dxa"/>
              <w:right w:w="100" w:type="dxa"/>
            </w:tcMar>
          </w:tcPr>
          <w:p w14:paraId="602E96BE" w14:textId="77777777" w:rsidR="00D53860" w:rsidRDefault="00D502B4">
            <w:pPr>
              <w:spacing w:after="80"/>
            </w:pPr>
            <w:r>
              <w:rPr>
                <w:color w:val="000000"/>
                <w:sz w:val="16"/>
                <w:szCs w:val="16"/>
              </w:rPr>
              <w:t>Couche la plus externe de la peau, formée d'une couche morte et d'une couche vivante.</w:t>
            </w:r>
          </w:p>
        </w:tc>
      </w:tr>
      <w:tr w:rsidR="00D53860" w14:paraId="5EDC57A9" w14:textId="77777777">
        <w:tc>
          <w:tcPr>
            <w:tcW w:w="1250" w:type="pct"/>
            <w:tcMar>
              <w:top w:w="60" w:type="dxa"/>
              <w:left w:w="100" w:type="dxa"/>
              <w:bottom w:w="60" w:type="dxa"/>
              <w:right w:w="100" w:type="dxa"/>
            </w:tcMar>
          </w:tcPr>
          <w:p w14:paraId="72351759" w14:textId="77777777" w:rsidR="00D53860" w:rsidRDefault="00D502B4">
            <w:pPr>
              <w:spacing w:after="80"/>
            </w:pPr>
            <w:r>
              <w:rPr>
                <w:b/>
                <w:bCs/>
                <w:color w:val="1F4E79"/>
                <w:sz w:val="16"/>
                <w:szCs w:val="16"/>
              </w:rPr>
              <w:t>Épiphyse</w:t>
            </w:r>
          </w:p>
        </w:tc>
        <w:tc>
          <w:tcPr>
            <w:tcW w:w="3750" w:type="pct"/>
            <w:tcMar>
              <w:top w:w="60" w:type="dxa"/>
              <w:left w:w="100" w:type="dxa"/>
              <w:bottom w:w="60" w:type="dxa"/>
              <w:right w:w="100" w:type="dxa"/>
            </w:tcMar>
          </w:tcPr>
          <w:p w14:paraId="79CD950F" w14:textId="77777777" w:rsidR="00D53860" w:rsidRDefault="00D502B4">
            <w:pPr>
              <w:spacing w:after="80"/>
            </w:pPr>
            <w:r>
              <w:rPr>
                <w:color w:val="000000"/>
                <w:sz w:val="16"/>
                <w:szCs w:val="16"/>
              </w:rPr>
              <w:t>Extrémité d'un os long, formée d'os spongieux contenant la moelle rouge.</w:t>
            </w:r>
          </w:p>
        </w:tc>
      </w:tr>
      <w:tr w:rsidR="00D53860" w14:paraId="3C23686C" w14:textId="77777777">
        <w:tc>
          <w:tcPr>
            <w:tcW w:w="1250" w:type="pct"/>
            <w:tcMar>
              <w:top w:w="60" w:type="dxa"/>
              <w:left w:w="100" w:type="dxa"/>
              <w:bottom w:w="60" w:type="dxa"/>
              <w:right w:w="100" w:type="dxa"/>
            </w:tcMar>
          </w:tcPr>
          <w:p w14:paraId="461BC7EF" w14:textId="77777777" w:rsidR="00D53860" w:rsidRDefault="00D502B4">
            <w:pPr>
              <w:spacing w:after="80"/>
            </w:pPr>
            <w:r>
              <w:rPr>
                <w:b/>
                <w:bCs/>
                <w:color w:val="1F4E79"/>
                <w:sz w:val="16"/>
                <w:szCs w:val="16"/>
              </w:rPr>
              <w:t>Fécondation (plante)</w:t>
            </w:r>
          </w:p>
        </w:tc>
        <w:tc>
          <w:tcPr>
            <w:tcW w:w="3750" w:type="pct"/>
            <w:tcMar>
              <w:top w:w="60" w:type="dxa"/>
              <w:left w:w="100" w:type="dxa"/>
              <w:bottom w:w="60" w:type="dxa"/>
              <w:right w:w="100" w:type="dxa"/>
            </w:tcMar>
          </w:tcPr>
          <w:p w14:paraId="32D1F7FD" w14:textId="77777777" w:rsidR="00D53860" w:rsidRDefault="00D502B4">
            <w:pPr>
              <w:spacing w:after="80"/>
            </w:pPr>
            <w:r>
              <w:rPr>
                <w:color w:val="000000"/>
                <w:sz w:val="16"/>
                <w:szCs w:val="16"/>
              </w:rPr>
              <w:t>Union du grain de pollen avec l'ovule contenu dans le pistil, donnant une graine.</w:t>
            </w:r>
          </w:p>
        </w:tc>
      </w:tr>
      <w:tr w:rsidR="00D53860" w14:paraId="5F4F58ED" w14:textId="77777777">
        <w:tc>
          <w:tcPr>
            <w:tcW w:w="1250" w:type="pct"/>
            <w:tcMar>
              <w:top w:w="60" w:type="dxa"/>
              <w:left w:w="100" w:type="dxa"/>
              <w:bottom w:w="60" w:type="dxa"/>
              <w:right w:w="100" w:type="dxa"/>
            </w:tcMar>
          </w:tcPr>
          <w:p w14:paraId="3569C3F6" w14:textId="77777777" w:rsidR="00D53860" w:rsidRDefault="00D502B4">
            <w:pPr>
              <w:spacing w:after="80"/>
            </w:pPr>
            <w:r>
              <w:rPr>
                <w:b/>
                <w:bCs/>
                <w:color w:val="1F4E79"/>
                <w:sz w:val="16"/>
                <w:szCs w:val="16"/>
              </w:rPr>
              <w:t>Fructification</w:t>
            </w:r>
          </w:p>
        </w:tc>
        <w:tc>
          <w:tcPr>
            <w:tcW w:w="3750" w:type="pct"/>
            <w:tcMar>
              <w:top w:w="60" w:type="dxa"/>
              <w:left w:w="100" w:type="dxa"/>
              <w:bottom w:w="60" w:type="dxa"/>
              <w:right w:w="100" w:type="dxa"/>
            </w:tcMar>
          </w:tcPr>
          <w:p w14:paraId="358F8E35" w14:textId="77777777" w:rsidR="00D53860" w:rsidRDefault="00D502B4">
            <w:pPr>
              <w:spacing w:after="80"/>
            </w:pPr>
            <w:r>
              <w:rPr>
                <w:color w:val="000000"/>
                <w:sz w:val="16"/>
                <w:szCs w:val="16"/>
              </w:rPr>
              <w:t>Transformation de la fleur fécondée en fruit contenant les graines.</w:t>
            </w:r>
          </w:p>
        </w:tc>
      </w:tr>
      <w:tr w:rsidR="00D53860" w14:paraId="75DEBAF7" w14:textId="77777777">
        <w:tc>
          <w:tcPr>
            <w:tcW w:w="1250" w:type="pct"/>
            <w:tcMar>
              <w:top w:w="60" w:type="dxa"/>
              <w:left w:w="100" w:type="dxa"/>
              <w:bottom w:w="60" w:type="dxa"/>
              <w:right w:w="100" w:type="dxa"/>
            </w:tcMar>
          </w:tcPr>
          <w:p w14:paraId="0213557E" w14:textId="77777777" w:rsidR="00D53860" w:rsidRDefault="00D502B4">
            <w:pPr>
              <w:spacing w:after="80"/>
            </w:pPr>
            <w:r>
              <w:rPr>
                <w:b/>
                <w:bCs/>
                <w:color w:val="1F4E79"/>
                <w:sz w:val="16"/>
                <w:szCs w:val="16"/>
              </w:rPr>
              <w:t>Gaspillage alimentaire</w:t>
            </w:r>
          </w:p>
        </w:tc>
        <w:tc>
          <w:tcPr>
            <w:tcW w:w="3750" w:type="pct"/>
            <w:tcMar>
              <w:top w:w="60" w:type="dxa"/>
              <w:left w:w="100" w:type="dxa"/>
              <w:bottom w:w="60" w:type="dxa"/>
              <w:right w:w="100" w:type="dxa"/>
            </w:tcMar>
          </w:tcPr>
          <w:p w14:paraId="3AC36AA3" w14:textId="77777777" w:rsidR="00D53860" w:rsidRDefault="00D502B4">
            <w:pPr>
              <w:spacing w:after="80"/>
            </w:pPr>
            <w:r>
              <w:rPr>
                <w:color w:val="000000"/>
                <w:sz w:val="16"/>
                <w:szCs w:val="16"/>
              </w:rPr>
              <w:t>Fait de perdre ou de jeter de la nourriture qui aurait pu être consommée.</w:t>
            </w:r>
          </w:p>
        </w:tc>
      </w:tr>
      <w:tr w:rsidR="00D53860" w14:paraId="618D0F22" w14:textId="77777777">
        <w:tc>
          <w:tcPr>
            <w:tcW w:w="1250" w:type="pct"/>
            <w:tcMar>
              <w:top w:w="60" w:type="dxa"/>
              <w:left w:w="100" w:type="dxa"/>
              <w:bottom w:w="60" w:type="dxa"/>
              <w:right w:w="100" w:type="dxa"/>
            </w:tcMar>
          </w:tcPr>
          <w:p w14:paraId="7CB79F12" w14:textId="77777777" w:rsidR="00D53860" w:rsidRDefault="00D502B4">
            <w:pPr>
              <w:spacing w:after="80"/>
            </w:pPr>
            <w:r>
              <w:rPr>
                <w:b/>
                <w:bCs/>
                <w:color w:val="1F4E79"/>
                <w:sz w:val="16"/>
                <w:szCs w:val="16"/>
              </w:rPr>
              <w:t>Germination</w:t>
            </w:r>
          </w:p>
        </w:tc>
        <w:tc>
          <w:tcPr>
            <w:tcW w:w="3750" w:type="pct"/>
            <w:tcMar>
              <w:top w:w="60" w:type="dxa"/>
              <w:left w:w="100" w:type="dxa"/>
              <w:bottom w:w="60" w:type="dxa"/>
              <w:right w:w="100" w:type="dxa"/>
            </w:tcMar>
          </w:tcPr>
          <w:p w14:paraId="2B5E73CB" w14:textId="77777777" w:rsidR="00D53860" w:rsidRDefault="00D502B4">
            <w:pPr>
              <w:spacing w:after="80"/>
            </w:pPr>
            <w:r>
              <w:rPr>
                <w:color w:val="000000"/>
                <w:sz w:val="16"/>
                <w:szCs w:val="16"/>
              </w:rPr>
              <w:t>Développement d'une graine, dans de bonnes conditions, en une jeune plante.</w:t>
            </w:r>
          </w:p>
        </w:tc>
      </w:tr>
      <w:tr w:rsidR="00D53860" w14:paraId="47885180" w14:textId="77777777">
        <w:tc>
          <w:tcPr>
            <w:tcW w:w="1250" w:type="pct"/>
            <w:tcMar>
              <w:top w:w="60" w:type="dxa"/>
              <w:left w:w="100" w:type="dxa"/>
              <w:bottom w:w="60" w:type="dxa"/>
              <w:right w:w="100" w:type="dxa"/>
            </w:tcMar>
          </w:tcPr>
          <w:p w14:paraId="7B8A63C3" w14:textId="77777777" w:rsidR="00D53860" w:rsidRDefault="00D502B4">
            <w:pPr>
              <w:spacing w:after="80"/>
            </w:pPr>
            <w:r>
              <w:rPr>
                <w:b/>
                <w:bCs/>
                <w:color w:val="1F4E79"/>
                <w:sz w:val="16"/>
                <w:szCs w:val="16"/>
              </w:rPr>
              <w:t>Gésier</w:t>
            </w:r>
          </w:p>
        </w:tc>
        <w:tc>
          <w:tcPr>
            <w:tcW w:w="3750" w:type="pct"/>
            <w:tcMar>
              <w:top w:w="60" w:type="dxa"/>
              <w:left w:w="100" w:type="dxa"/>
              <w:bottom w:w="60" w:type="dxa"/>
              <w:right w:w="100" w:type="dxa"/>
            </w:tcMar>
          </w:tcPr>
          <w:p w14:paraId="07223CEF" w14:textId="77777777" w:rsidR="00D53860" w:rsidRDefault="00D502B4">
            <w:pPr>
              <w:spacing w:after="80"/>
            </w:pPr>
            <w:r>
              <w:rPr>
                <w:color w:val="000000"/>
                <w:sz w:val="16"/>
                <w:szCs w:val="16"/>
              </w:rPr>
              <w:t>Estomac mécanique des oiseaux omnivores (ex. : la poule), qui broie la nourriture grâce à des cailloux avalés.</w:t>
            </w:r>
          </w:p>
        </w:tc>
      </w:tr>
      <w:tr w:rsidR="00D53860" w14:paraId="3ACEF859" w14:textId="77777777">
        <w:tc>
          <w:tcPr>
            <w:tcW w:w="1250" w:type="pct"/>
            <w:tcMar>
              <w:top w:w="60" w:type="dxa"/>
              <w:left w:w="100" w:type="dxa"/>
              <w:bottom w:w="60" w:type="dxa"/>
              <w:right w:w="100" w:type="dxa"/>
            </w:tcMar>
          </w:tcPr>
          <w:p w14:paraId="53AB6993" w14:textId="77777777" w:rsidR="00D53860" w:rsidRDefault="00D502B4">
            <w:pPr>
              <w:spacing w:after="80"/>
            </w:pPr>
            <w:r>
              <w:rPr>
                <w:b/>
                <w:bCs/>
                <w:color w:val="1F4E79"/>
                <w:sz w:val="16"/>
                <w:szCs w:val="16"/>
              </w:rPr>
              <w:t>Gousse</w:t>
            </w:r>
          </w:p>
        </w:tc>
        <w:tc>
          <w:tcPr>
            <w:tcW w:w="3750" w:type="pct"/>
            <w:tcMar>
              <w:top w:w="60" w:type="dxa"/>
              <w:left w:w="100" w:type="dxa"/>
              <w:bottom w:w="60" w:type="dxa"/>
              <w:right w:w="100" w:type="dxa"/>
            </w:tcMar>
          </w:tcPr>
          <w:p w14:paraId="71FE1094" w14:textId="77777777" w:rsidR="00D53860" w:rsidRDefault="00D502B4">
            <w:pPr>
              <w:spacing w:after="80"/>
            </w:pPr>
            <w:r>
              <w:rPr>
                <w:color w:val="000000"/>
                <w:sz w:val="16"/>
                <w:szCs w:val="16"/>
              </w:rPr>
              <w:t>Fruit des dicotylédones de type légumineuse (ex. : le haricot), contenant plusieurs graines.</w:t>
            </w:r>
          </w:p>
        </w:tc>
      </w:tr>
      <w:tr w:rsidR="00D53860" w14:paraId="2EAE723D" w14:textId="77777777">
        <w:tc>
          <w:tcPr>
            <w:tcW w:w="1250" w:type="pct"/>
            <w:tcMar>
              <w:top w:w="60" w:type="dxa"/>
              <w:left w:w="100" w:type="dxa"/>
              <w:bottom w:w="60" w:type="dxa"/>
              <w:right w:w="100" w:type="dxa"/>
            </w:tcMar>
          </w:tcPr>
          <w:p w14:paraId="311A4E77" w14:textId="77777777" w:rsidR="00D53860" w:rsidRDefault="00D502B4">
            <w:pPr>
              <w:spacing w:after="80"/>
            </w:pPr>
            <w:r>
              <w:rPr>
                <w:b/>
                <w:bCs/>
                <w:color w:val="1F4E79"/>
                <w:sz w:val="16"/>
                <w:szCs w:val="16"/>
              </w:rPr>
              <w:lastRenderedPageBreak/>
              <w:t>Greffage</w:t>
            </w:r>
          </w:p>
        </w:tc>
        <w:tc>
          <w:tcPr>
            <w:tcW w:w="3750" w:type="pct"/>
            <w:tcMar>
              <w:top w:w="60" w:type="dxa"/>
              <w:left w:w="100" w:type="dxa"/>
              <w:bottom w:w="60" w:type="dxa"/>
              <w:right w:w="100" w:type="dxa"/>
            </w:tcMar>
          </w:tcPr>
          <w:p w14:paraId="594106CB" w14:textId="77777777" w:rsidR="00D53860" w:rsidRDefault="00D502B4">
            <w:pPr>
              <w:spacing w:after="80"/>
            </w:pPr>
            <w:r>
              <w:rPr>
                <w:color w:val="000000"/>
                <w:sz w:val="16"/>
                <w:szCs w:val="16"/>
              </w:rPr>
              <w:t>Reproduction asexuée consistant à fixer un greffon sur un porte-greffe.</w:t>
            </w:r>
          </w:p>
        </w:tc>
      </w:tr>
      <w:tr w:rsidR="00D53860" w14:paraId="1B2709F5" w14:textId="77777777">
        <w:tc>
          <w:tcPr>
            <w:tcW w:w="1250" w:type="pct"/>
            <w:tcMar>
              <w:top w:w="60" w:type="dxa"/>
              <w:left w:w="100" w:type="dxa"/>
              <w:bottom w:w="60" w:type="dxa"/>
              <w:right w:w="100" w:type="dxa"/>
            </w:tcMar>
          </w:tcPr>
          <w:p w14:paraId="7561557D" w14:textId="77777777" w:rsidR="00D53860" w:rsidRDefault="00D502B4">
            <w:pPr>
              <w:spacing w:after="80"/>
            </w:pPr>
            <w:r>
              <w:rPr>
                <w:b/>
                <w:bCs/>
                <w:color w:val="1F4E79"/>
                <w:sz w:val="16"/>
                <w:szCs w:val="16"/>
              </w:rPr>
              <w:t>Herbivore</w:t>
            </w:r>
          </w:p>
        </w:tc>
        <w:tc>
          <w:tcPr>
            <w:tcW w:w="3750" w:type="pct"/>
            <w:tcMar>
              <w:top w:w="60" w:type="dxa"/>
              <w:left w:w="100" w:type="dxa"/>
              <w:bottom w:w="60" w:type="dxa"/>
              <w:right w:w="100" w:type="dxa"/>
            </w:tcMar>
          </w:tcPr>
          <w:p w14:paraId="3219999E" w14:textId="77777777" w:rsidR="00D53860" w:rsidRDefault="00D502B4">
            <w:pPr>
              <w:spacing w:after="80"/>
            </w:pPr>
            <w:r>
              <w:rPr>
                <w:color w:val="000000"/>
                <w:sz w:val="16"/>
                <w:szCs w:val="16"/>
              </w:rPr>
              <w:t>Animal dont le régime alimentaire est basé sur les végétaux. Exemples : la vache, la chèvre, le zébu.</w:t>
            </w:r>
          </w:p>
        </w:tc>
      </w:tr>
      <w:tr w:rsidR="00D53860" w14:paraId="698AFF50" w14:textId="77777777">
        <w:tc>
          <w:tcPr>
            <w:tcW w:w="1250" w:type="pct"/>
            <w:tcMar>
              <w:top w:w="60" w:type="dxa"/>
              <w:left w:w="100" w:type="dxa"/>
              <w:bottom w:w="60" w:type="dxa"/>
              <w:right w:w="100" w:type="dxa"/>
            </w:tcMar>
          </w:tcPr>
          <w:p w14:paraId="43B5C163" w14:textId="77777777" w:rsidR="00D53860" w:rsidRDefault="00D502B4">
            <w:pPr>
              <w:spacing w:after="80"/>
            </w:pPr>
            <w:r>
              <w:rPr>
                <w:b/>
                <w:bCs/>
                <w:color w:val="1F4E79"/>
                <w:sz w:val="16"/>
                <w:szCs w:val="16"/>
              </w:rPr>
              <w:t>Horizon (sol)</w:t>
            </w:r>
          </w:p>
        </w:tc>
        <w:tc>
          <w:tcPr>
            <w:tcW w:w="3750" w:type="pct"/>
            <w:tcMar>
              <w:top w:w="60" w:type="dxa"/>
              <w:left w:w="100" w:type="dxa"/>
              <w:bottom w:w="60" w:type="dxa"/>
              <w:right w:w="100" w:type="dxa"/>
            </w:tcMar>
          </w:tcPr>
          <w:p w14:paraId="2EC8D473" w14:textId="77777777" w:rsidR="00D53860" w:rsidRDefault="00D502B4">
            <w:pPr>
              <w:spacing w:after="80"/>
            </w:pPr>
            <w:r>
              <w:rPr>
                <w:color w:val="000000"/>
                <w:sz w:val="16"/>
                <w:szCs w:val="16"/>
              </w:rPr>
              <w:t>Chacune des couches superposées qui composent le sol.</w:t>
            </w:r>
          </w:p>
        </w:tc>
      </w:tr>
      <w:tr w:rsidR="00D53860" w14:paraId="11803485" w14:textId="77777777">
        <w:tc>
          <w:tcPr>
            <w:tcW w:w="1250" w:type="pct"/>
            <w:tcMar>
              <w:top w:w="60" w:type="dxa"/>
              <w:left w:w="100" w:type="dxa"/>
              <w:bottom w:w="60" w:type="dxa"/>
              <w:right w:w="100" w:type="dxa"/>
            </w:tcMar>
          </w:tcPr>
          <w:p w14:paraId="1471A177" w14:textId="77777777" w:rsidR="00D53860" w:rsidRDefault="00D502B4">
            <w:pPr>
              <w:spacing w:after="80"/>
            </w:pPr>
            <w:r>
              <w:rPr>
                <w:b/>
                <w:bCs/>
                <w:color w:val="1F4E79"/>
                <w:sz w:val="16"/>
                <w:szCs w:val="16"/>
              </w:rPr>
              <w:t>Hypoderme</w:t>
            </w:r>
          </w:p>
        </w:tc>
        <w:tc>
          <w:tcPr>
            <w:tcW w:w="3750" w:type="pct"/>
            <w:tcMar>
              <w:top w:w="60" w:type="dxa"/>
              <w:left w:w="100" w:type="dxa"/>
              <w:bottom w:w="60" w:type="dxa"/>
              <w:right w:w="100" w:type="dxa"/>
            </w:tcMar>
          </w:tcPr>
          <w:p w14:paraId="664C204E" w14:textId="77777777" w:rsidR="00D53860" w:rsidRDefault="00D502B4">
            <w:pPr>
              <w:spacing w:after="80"/>
            </w:pPr>
            <w:r>
              <w:rPr>
                <w:color w:val="000000"/>
                <w:sz w:val="16"/>
                <w:szCs w:val="16"/>
              </w:rPr>
              <w:t>Couche la plus profonde de la peau, contenant les cellules adipeuses (graisse).</w:t>
            </w:r>
          </w:p>
        </w:tc>
      </w:tr>
      <w:tr w:rsidR="00D53860" w14:paraId="74DB7288" w14:textId="77777777">
        <w:tc>
          <w:tcPr>
            <w:tcW w:w="1250" w:type="pct"/>
            <w:tcMar>
              <w:top w:w="60" w:type="dxa"/>
              <w:left w:w="100" w:type="dxa"/>
              <w:bottom w:w="60" w:type="dxa"/>
              <w:right w:w="100" w:type="dxa"/>
            </w:tcMar>
          </w:tcPr>
          <w:p w14:paraId="7E6B802B" w14:textId="77777777" w:rsidR="00D53860" w:rsidRDefault="00D502B4">
            <w:pPr>
              <w:spacing w:after="80"/>
            </w:pPr>
            <w:r>
              <w:rPr>
                <w:b/>
                <w:bCs/>
                <w:color w:val="1F4E79"/>
                <w:sz w:val="16"/>
                <w:szCs w:val="16"/>
              </w:rPr>
              <w:t>Intensité (électrique)</w:t>
            </w:r>
          </w:p>
        </w:tc>
        <w:tc>
          <w:tcPr>
            <w:tcW w:w="3750" w:type="pct"/>
            <w:tcMar>
              <w:top w:w="60" w:type="dxa"/>
              <w:left w:w="100" w:type="dxa"/>
              <w:bottom w:w="60" w:type="dxa"/>
              <w:right w:w="100" w:type="dxa"/>
            </w:tcMar>
          </w:tcPr>
          <w:p w14:paraId="7D20F81D" w14:textId="77777777" w:rsidR="00D53860" w:rsidRDefault="00D502B4">
            <w:pPr>
              <w:spacing w:after="80"/>
            </w:pPr>
            <w:r>
              <w:rPr>
                <w:color w:val="000000"/>
                <w:sz w:val="16"/>
                <w:szCs w:val="16"/>
              </w:rPr>
              <w:t>Quantité de courant qui circule dans un circuit, mesurée en ampères.</w:t>
            </w:r>
          </w:p>
        </w:tc>
      </w:tr>
      <w:tr w:rsidR="00D53860" w14:paraId="13C1E5EC" w14:textId="77777777">
        <w:tc>
          <w:tcPr>
            <w:tcW w:w="1250" w:type="pct"/>
            <w:tcMar>
              <w:top w:w="60" w:type="dxa"/>
              <w:left w:w="100" w:type="dxa"/>
              <w:bottom w:w="60" w:type="dxa"/>
              <w:right w:w="100" w:type="dxa"/>
            </w:tcMar>
          </w:tcPr>
          <w:p w14:paraId="21C5D14E" w14:textId="77777777" w:rsidR="00D53860" w:rsidRDefault="00D502B4">
            <w:pPr>
              <w:spacing w:after="80"/>
            </w:pPr>
            <w:r>
              <w:rPr>
                <w:b/>
                <w:bCs/>
                <w:color w:val="1F4E79"/>
                <w:sz w:val="16"/>
                <w:szCs w:val="16"/>
              </w:rPr>
              <w:t>Isolant thermique</w:t>
            </w:r>
          </w:p>
        </w:tc>
        <w:tc>
          <w:tcPr>
            <w:tcW w:w="3750" w:type="pct"/>
            <w:tcMar>
              <w:top w:w="60" w:type="dxa"/>
              <w:left w:w="100" w:type="dxa"/>
              <w:bottom w:w="60" w:type="dxa"/>
              <w:right w:w="100" w:type="dxa"/>
            </w:tcMar>
          </w:tcPr>
          <w:p w14:paraId="3CFB6797" w14:textId="77777777" w:rsidR="00D53860" w:rsidRDefault="00D502B4">
            <w:pPr>
              <w:spacing w:after="80"/>
            </w:pPr>
            <w:r>
              <w:rPr>
                <w:color w:val="000000"/>
                <w:sz w:val="16"/>
                <w:szCs w:val="16"/>
              </w:rPr>
              <w:t>Matériau qui laisse mal passer la chaleur (ex. le bois).</w:t>
            </w:r>
          </w:p>
        </w:tc>
      </w:tr>
      <w:tr w:rsidR="00D53860" w14:paraId="6804B8AF" w14:textId="77777777">
        <w:tc>
          <w:tcPr>
            <w:tcW w:w="1250" w:type="pct"/>
            <w:tcMar>
              <w:top w:w="60" w:type="dxa"/>
              <w:left w:w="100" w:type="dxa"/>
              <w:bottom w:w="60" w:type="dxa"/>
              <w:right w:w="100" w:type="dxa"/>
            </w:tcMar>
          </w:tcPr>
          <w:p w14:paraId="109E4EF3" w14:textId="77777777" w:rsidR="00D53860" w:rsidRDefault="00D502B4">
            <w:pPr>
              <w:spacing w:after="80"/>
            </w:pPr>
            <w:r>
              <w:rPr>
                <w:b/>
                <w:bCs/>
                <w:color w:val="1F4E79"/>
                <w:sz w:val="16"/>
                <w:szCs w:val="16"/>
              </w:rPr>
              <w:t>Jabot</w:t>
            </w:r>
          </w:p>
        </w:tc>
        <w:tc>
          <w:tcPr>
            <w:tcW w:w="3750" w:type="pct"/>
            <w:tcMar>
              <w:top w:w="60" w:type="dxa"/>
              <w:left w:w="100" w:type="dxa"/>
              <w:bottom w:w="60" w:type="dxa"/>
              <w:right w:w="100" w:type="dxa"/>
            </w:tcMar>
          </w:tcPr>
          <w:p w14:paraId="24478D4E" w14:textId="77777777" w:rsidR="00D53860" w:rsidRDefault="00D502B4">
            <w:pPr>
              <w:spacing w:after="80"/>
            </w:pPr>
            <w:r>
              <w:rPr>
                <w:color w:val="000000"/>
                <w:sz w:val="16"/>
                <w:szCs w:val="16"/>
              </w:rPr>
              <w:t>Poche de l'œsophage des oiseaux (ex. : la poule), où la nourriture avalée se ramollit.</w:t>
            </w:r>
          </w:p>
        </w:tc>
      </w:tr>
      <w:tr w:rsidR="00D53860" w14:paraId="431B5718" w14:textId="77777777">
        <w:tc>
          <w:tcPr>
            <w:tcW w:w="1250" w:type="pct"/>
            <w:tcMar>
              <w:top w:w="60" w:type="dxa"/>
              <w:left w:w="100" w:type="dxa"/>
              <w:bottom w:w="60" w:type="dxa"/>
              <w:right w:w="100" w:type="dxa"/>
            </w:tcMar>
          </w:tcPr>
          <w:p w14:paraId="182DF921" w14:textId="77777777" w:rsidR="00D53860" w:rsidRDefault="00D502B4">
            <w:pPr>
              <w:spacing w:after="80"/>
            </w:pPr>
            <w:r>
              <w:rPr>
                <w:b/>
                <w:bCs/>
                <w:color w:val="1F4E79"/>
                <w:sz w:val="16"/>
                <w:szCs w:val="16"/>
              </w:rPr>
              <w:t>Levier</w:t>
            </w:r>
          </w:p>
        </w:tc>
        <w:tc>
          <w:tcPr>
            <w:tcW w:w="3750" w:type="pct"/>
            <w:tcMar>
              <w:top w:w="60" w:type="dxa"/>
              <w:left w:w="100" w:type="dxa"/>
              <w:bottom w:w="60" w:type="dxa"/>
              <w:right w:w="100" w:type="dxa"/>
            </w:tcMar>
          </w:tcPr>
          <w:p w14:paraId="36BB1B84" w14:textId="77777777" w:rsidR="00D53860" w:rsidRDefault="00D502B4">
            <w:pPr>
              <w:spacing w:after="80"/>
            </w:pPr>
            <w:r>
              <w:rPr>
                <w:color w:val="000000"/>
                <w:sz w:val="16"/>
                <w:szCs w:val="16"/>
              </w:rPr>
              <w:t>Barre rigide qui tourne autour d'un pivot pour soulever une charge avec moins d'effort.</w:t>
            </w:r>
          </w:p>
        </w:tc>
      </w:tr>
      <w:tr w:rsidR="00D53860" w14:paraId="25E69205" w14:textId="77777777">
        <w:tc>
          <w:tcPr>
            <w:tcW w:w="1250" w:type="pct"/>
            <w:tcMar>
              <w:top w:w="60" w:type="dxa"/>
              <w:left w:w="100" w:type="dxa"/>
              <w:bottom w:w="60" w:type="dxa"/>
              <w:right w:w="100" w:type="dxa"/>
            </w:tcMar>
          </w:tcPr>
          <w:p w14:paraId="0AE8F9C8" w14:textId="77777777" w:rsidR="00D53860" w:rsidRDefault="00D502B4">
            <w:pPr>
              <w:spacing w:after="80"/>
            </w:pPr>
            <w:r>
              <w:rPr>
                <w:b/>
                <w:bCs/>
                <w:color w:val="1F4E79"/>
                <w:sz w:val="16"/>
                <w:szCs w:val="16"/>
              </w:rPr>
              <w:t>Machine simple</w:t>
            </w:r>
          </w:p>
        </w:tc>
        <w:tc>
          <w:tcPr>
            <w:tcW w:w="3750" w:type="pct"/>
            <w:tcMar>
              <w:top w:w="60" w:type="dxa"/>
              <w:left w:w="100" w:type="dxa"/>
              <w:bottom w:w="60" w:type="dxa"/>
              <w:right w:w="100" w:type="dxa"/>
            </w:tcMar>
          </w:tcPr>
          <w:p w14:paraId="26C31AC4" w14:textId="77777777" w:rsidR="00D53860" w:rsidRDefault="00D502B4">
            <w:pPr>
              <w:spacing w:after="80"/>
            </w:pPr>
            <w:r>
              <w:rPr>
                <w:color w:val="000000"/>
                <w:sz w:val="16"/>
                <w:szCs w:val="16"/>
              </w:rPr>
              <w:t>Objet technique de base qui diminue l'effort ou change la direction d'une force.</w:t>
            </w:r>
          </w:p>
        </w:tc>
      </w:tr>
      <w:tr w:rsidR="00D53860" w14:paraId="79CF8716" w14:textId="77777777">
        <w:tc>
          <w:tcPr>
            <w:tcW w:w="1250" w:type="pct"/>
            <w:tcMar>
              <w:top w:w="60" w:type="dxa"/>
              <w:left w:w="100" w:type="dxa"/>
              <w:bottom w:w="60" w:type="dxa"/>
              <w:right w:w="100" w:type="dxa"/>
            </w:tcMar>
          </w:tcPr>
          <w:p w14:paraId="197C81DE" w14:textId="77777777" w:rsidR="00D53860" w:rsidRDefault="00D502B4">
            <w:pPr>
              <w:spacing w:after="80"/>
            </w:pPr>
            <w:r>
              <w:rPr>
                <w:b/>
                <w:bCs/>
                <w:color w:val="1F4E79"/>
                <w:sz w:val="16"/>
                <w:szCs w:val="16"/>
              </w:rPr>
              <w:t>Marcottage</w:t>
            </w:r>
          </w:p>
        </w:tc>
        <w:tc>
          <w:tcPr>
            <w:tcW w:w="3750" w:type="pct"/>
            <w:tcMar>
              <w:top w:w="60" w:type="dxa"/>
              <w:left w:w="100" w:type="dxa"/>
              <w:bottom w:w="60" w:type="dxa"/>
              <w:right w:w="100" w:type="dxa"/>
            </w:tcMar>
          </w:tcPr>
          <w:p w14:paraId="588ED007" w14:textId="77777777" w:rsidR="00D53860" w:rsidRDefault="00D502B4">
            <w:pPr>
              <w:spacing w:after="80"/>
            </w:pPr>
            <w:r>
              <w:rPr>
                <w:color w:val="000000"/>
                <w:sz w:val="16"/>
                <w:szCs w:val="16"/>
              </w:rPr>
              <w:t>Reproduction asexuée consistant à enterrer une tige encore attachée à la plante mère.</w:t>
            </w:r>
          </w:p>
        </w:tc>
      </w:tr>
      <w:tr w:rsidR="00D53860" w14:paraId="55F9D89A" w14:textId="77777777">
        <w:tc>
          <w:tcPr>
            <w:tcW w:w="1250" w:type="pct"/>
            <w:tcMar>
              <w:top w:w="60" w:type="dxa"/>
              <w:left w:w="100" w:type="dxa"/>
              <w:bottom w:w="60" w:type="dxa"/>
              <w:right w:w="100" w:type="dxa"/>
            </w:tcMar>
          </w:tcPr>
          <w:p w14:paraId="297E626F" w14:textId="77777777" w:rsidR="00D53860" w:rsidRDefault="00D502B4">
            <w:pPr>
              <w:spacing w:after="80"/>
            </w:pPr>
            <w:r>
              <w:rPr>
                <w:b/>
                <w:bCs/>
                <w:color w:val="1F4E79"/>
                <w:sz w:val="16"/>
                <w:szCs w:val="16"/>
              </w:rPr>
              <w:t>Monocotylédone</w:t>
            </w:r>
          </w:p>
        </w:tc>
        <w:tc>
          <w:tcPr>
            <w:tcW w:w="3750" w:type="pct"/>
            <w:tcMar>
              <w:top w:w="60" w:type="dxa"/>
              <w:left w:w="100" w:type="dxa"/>
              <w:bottom w:w="60" w:type="dxa"/>
              <w:right w:w="100" w:type="dxa"/>
            </w:tcMar>
          </w:tcPr>
          <w:p w14:paraId="70931782" w14:textId="77777777" w:rsidR="00D53860" w:rsidRDefault="00D502B4">
            <w:pPr>
              <w:spacing w:after="80"/>
            </w:pPr>
            <w:r>
              <w:rPr>
                <w:color w:val="000000"/>
                <w:sz w:val="16"/>
                <w:szCs w:val="16"/>
              </w:rPr>
              <w:t>Plante dont la graine ne possède qu'un seul cotylédon.</w:t>
            </w:r>
          </w:p>
        </w:tc>
      </w:tr>
      <w:tr w:rsidR="00D53860" w14:paraId="77E371A0" w14:textId="77777777">
        <w:tc>
          <w:tcPr>
            <w:tcW w:w="1250" w:type="pct"/>
            <w:tcMar>
              <w:top w:w="60" w:type="dxa"/>
              <w:left w:w="100" w:type="dxa"/>
              <w:bottom w:w="60" w:type="dxa"/>
              <w:right w:w="100" w:type="dxa"/>
            </w:tcMar>
          </w:tcPr>
          <w:p w14:paraId="6CF767E1" w14:textId="77777777" w:rsidR="00D53860" w:rsidRDefault="00D502B4">
            <w:pPr>
              <w:spacing w:after="80"/>
            </w:pPr>
            <w:r>
              <w:rPr>
                <w:b/>
                <w:bCs/>
                <w:color w:val="1F4E79"/>
                <w:sz w:val="16"/>
                <w:szCs w:val="16"/>
              </w:rPr>
              <w:t>Montage en dérivation</w:t>
            </w:r>
          </w:p>
        </w:tc>
        <w:tc>
          <w:tcPr>
            <w:tcW w:w="3750" w:type="pct"/>
            <w:tcMar>
              <w:top w:w="60" w:type="dxa"/>
              <w:left w:w="100" w:type="dxa"/>
              <w:bottom w:w="60" w:type="dxa"/>
              <w:right w:w="100" w:type="dxa"/>
            </w:tcMar>
          </w:tcPr>
          <w:p w14:paraId="6A591E11" w14:textId="77777777" w:rsidR="00D53860" w:rsidRDefault="00D502B4">
            <w:pPr>
              <w:spacing w:after="80"/>
            </w:pPr>
            <w:r>
              <w:rPr>
                <w:color w:val="000000"/>
                <w:sz w:val="16"/>
                <w:szCs w:val="16"/>
              </w:rPr>
              <w:t>Montage où chaque récepteur est branché sur sa propre boucle indépendante.</w:t>
            </w:r>
          </w:p>
        </w:tc>
      </w:tr>
      <w:tr w:rsidR="00D53860" w14:paraId="0FF21D8C" w14:textId="77777777">
        <w:tc>
          <w:tcPr>
            <w:tcW w:w="1250" w:type="pct"/>
            <w:tcMar>
              <w:top w:w="60" w:type="dxa"/>
              <w:left w:w="100" w:type="dxa"/>
              <w:bottom w:w="60" w:type="dxa"/>
              <w:right w:w="100" w:type="dxa"/>
            </w:tcMar>
          </w:tcPr>
          <w:p w14:paraId="6B8B0633" w14:textId="77777777" w:rsidR="00D53860" w:rsidRDefault="00D502B4">
            <w:pPr>
              <w:spacing w:after="80"/>
            </w:pPr>
            <w:r>
              <w:rPr>
                <w:b/>
                <w:bCs/>
                <w:color w:val="1F4E79"/>
                <w:sz w:val="16"/>
                <w:szCs w:val="16"/>
              </w:rPr>
              <w:t>Montage en série</w:t>
            </w:r>
          </w:p>
        </w:tc>
        <w:tc>
          <w:tcPr>
            <w:tcW w:w="3750" w:type="pct"/>
            <w:tcMar>
              <w:top w:w="60" w:type="dxa"/>
              <w:left w:w="100" w:type="dxa"/>
              <w:bottom w:w="60" w:type="dxa"/>
              <w:right w:w="100" w:type="dxa"/>
            </w:tcMar>
          </w:tcPr>
          <w:p w14:paraId="4F79D520" w14:textId="77777777" w:rsidR="00D53860" w:rsidRDefault="00D502B4">
            <w:pPr>
              <w:spacing w:after="80"/>
            </w:pPr>
            <w:r>
              <w:rPr>
                <w:color w:val="000000"/>
                <w:sz w:val="16"/>
                <w:szCs w:val="16"/>
              </w:rPr>
              <w:t>Montage où les récepteurs sont placés les uns après les autres sur le même chemin.</w:t>
            </w:r>
          </w:p>
        </w:tc>
      </w:tr>
      <w:tr w:rsidR="00D53860" w14:paraId="1AD9D261" w14:textId="77777777">
        <w:tc>
          <w:tcPr>
            <w:tcW w:w="1250" w:type="pct"/>
            <w:tcMar>
              <w:top w:w="60" w:type="dxa"/>
              <w:left w:w="100" w:type="dxa"/>
              <w:bottom w:w="60" w:type="dxa"/>
              <w:right w:w="100" w:type="dxa"/>
            </w:tcMar>
          </w:tcPr>
          <w:p w14:paraId="56642D12" w14:textId="77777777" w:rsidR="00D53860" w:rsidRDefault="00D502B4">
            <w:pPr>
              <w:spacing w:after="80"/>
            </w:pPr>
            <w:r>
              <w:rPr>
                <w:b/>
                <w:bCs/>
                <w:color w:val="1F4E79"/>
                <w:sz w:val="16"/>
                <w:szCs w:val="16"/>
              </w:rPr>
              <w:t>Mouvement rectiligne accéléré</w:t>
            </w:r>
          </w:p>
        </w:tc>
        <w:tc>
          <w:tcPr>
            <w:tcW w:w="3750" w:type="pct"/>
            <w:tcMar>
              <w:top w:w="60" w:type="dxa"/>
              <w:left w:w="100" w:type="dxa"/>
              <w:bottom w:w="60" w:type="dxa"/>
              <w:right w:w="100" w:type="dxa"/>
            </w:tcMar>
          </w:tcPr>
          <w:p w14:paraId="5C21E1A1" w14:textId="77777777" w:rsidR="00D53860" w:rsidRDefault="00D502B4">
            <w:pPr>
              <w:spacing w:after="80"/>
            </w:pPr>
            <w:r>
              <w:rPr>
                <w:color w:val="000000"/>
                <w:sz w:val="16"/>
                <w:szCs w:val="16"/>
              </w:rPr>
              <w:t>Mouvement en ligne droite dont la vitesse augmente.</w:t>
            </w:r>
          </w:p>
        </w:tc>
      </w:tr>
      <w:tr w:rsidR="00D53860" w14:paraId="24808971" w14:textId="77777777">
        <w:tc>
          <w:tcPr>
            <w:tcW w:w="1250" w:type="pct"/>
            <w:tcMar>
              <w:top w:w="60" w:type="dxa"/>
              <w:left w:w="100" w:type="dxa"/>
              <w:bottom w:w="60" w:type="dxa"/>
              <w:right w:w="100" w:type="dxa"/>
            </w:tcMar>
          </w:tcPr>
          <w:p w14:paraId="31689481" w14:textId="77777777" w:rsidR="00D53860" w:rsidRDefault="00D502B4">
            <w:pPr>
              <w:spacing w:after="80"/>
            </w:pPr>
            <w:r>
              <w:rPr>
                <w:b/>
                <w:bCs/>
                <w:color w:val="1F4E79"/>
                <w:sz w:val="16"/>
                <w:szCs w:val="16"/>
              </w:rPr>
              <w:t>Mouvement rectiligne retardé</w:t>
            </w:r>
          </w:p>
        </w:tc>
        <w:tc>
          <w:tcPr>
            <w:tcW w:w="3750" w:type="pct"/>
            <w:tcMar>
              <w:top w:w="60" w:type="dxa"/>
              <w:left w:w="100" w:type="dxa"/>
              <w:bottom w:w="60" w:type="dxa"/>
              <w:right w:w="100" w:type="dxa"/>
            </w:tcMar>
          </w:tcPr>
          <w:p w14:paraId="1415D45C" w14:textId="77777777" w:rsidR="00D53860" w:rsidRDefault="00D502B4">
            <w:pPr>
              <w:spacing w:after="80"/>
            </w:pPr>
            <w:r>
              <w:rPr>
                <w:color w:val="000000"/>
                <w:sz w:val="16"/>
                <w:szCs w:val="16"/>
              </w:rPr>
              <w:t>Mouvement en ligne droite dont la vitesse diminue.</w:t>
            </w:r>
          </w:p>
        </w:tc>
      </w:tr>
      <w:tr w:rsidR="00D53860" w14:paraId="6EF12748" w14:textId="77777777">
        <w:tc>
          <w:tcPr>
            <w:tcW w:w="1250" w:type="pct"/>
            <w:tcMar>
              <w:top w:w="60" w:type="dxa"/>
              <w:left w:w="100" w:type="dxa"/>
              <w:bottom w:w="60" w:type="dxa"/>
              <w:right w:w="100" w:type="dxa"/>
            </w:tcMar>
          </w:tcPr>
          <w:p w14:paraId="72257A7B" w14:textId="77777777" w:rsidR="00D53860" w:rsidRDefault="00D502B4">
            <w:pPr>
              <w:spacing w:after="80"/>
            </w:pPr>
            <w:r>
              <w:rPr>
                <w:b/>
                <w:bCs/>
                <w:color w:val="1F4E79"/>
                <w:sz w:val="16"/>
                <w:szCs w:val="16"/>
              </w:rPr>
              <w:t>Mouvement rectiligne uniforme</w:t>
            </w:r>
          </w:p>
        </w:tc>
        <w:tc>
          <w:tcPr>
            <w:tcW w:w="3750" w:type="pct"/>
            <w:tcMar>
              <w:top w:w="60" w:type="dxa"/>
              <w:left w:w="100" w:type="dxa"/>
              <w:bottom w:w="60" w:type="dxa"/>
              <w:right w:w="100" w:type="dxa"/>
            </w:tcMar>
          </w:tcPr>
          <w:p w14:paraId="22D8B6FF" w14:textId="77777777" w:rsidR="00D53860" w:rsidRDefault="00D502B4">
            <w:pPr>
              <w:spacing w:after="80"/>
            </w:pPr>
            <w:r>
              <w:rPr>
                <w:color w:val="000000"/>
                <w:sz w:val="16"/>
                <w:szCs w:val="16"/>
              </w:rPr>
              <w:t>Mouvement en ligne droite à vitesse constante.</w:t>
            </w:r>
          </w:p>
        </w:tc>
      </w:tr>
      <w:tr w:rsidR="00D53860" w14:paraId="37226085" w14:textId="77777777">
        <w:tc>
          <w:tcPr>
            <w:tcW w:w="1250" w:type="pct"/>
            <w:tcMar>
              <w:top w:w="60" w:type="dxa"/>
              <w:left w:w="100" w:type="dxa"/>
              <w:bottom w:w="60" w:type="dxa"/>
              <w:right w:w="100" w:type="dxa"/>
            </w:tcMar>
          </w:tcPr>
          <w:p w14:paraId="347CDC69" w14:textId="77777777" w:rsidR="00D53860" w:rsidRDefault="00D502B4">
            <w:pPr>
              <w:spacing w:after="80"/>
            </w:pPr>
            <w:r>
              <w:rPr>
                <w:b/>
                <w:bCs/>
                <w:color w:val="1F4E79"/>
                <w:sz w:val="16"/>
                <w:szCs w:val="16"/>
              </w:rPr>
              <w:t>Muscle blanc</w:t>
            </w:r>
          </w:p>
        </w:tc>
        <w:tc>
          <w:tcPr>
            <w:tcW w:w="3750" w:type="pct"/>
            <w:tcMar>
              <w:top w:w="60" w:type="dxa"/>
              <w:left w:w="100" w:type="dxa"/>
              <w:bottom w:w="60" w:type="dxa"/>
              <w:right w:w="100" w:type="dxa"/>
            </w:tcMar>
          </w:tcPr>
          <w:p w14:paraId="35206729" w14:textId="77777777" w:rsidR="00D53860" w:rsidRDefault="00D502B4">
            <w:pPr>
              <w:spacing w:after="80"/>
            </w:pPr>
            <w:r>
              <w:rPr>
                <w:color w:val="000000"/>
                <w:sz w:val="16"/>
                <w:szCs w:val="16"/>
              </w:rPr>
              <w:t>Muscle involontaire, non commandé par le cerveau (ex. intestins).</w:t>
            </w:r>
          </w:p>
        </w:tc>
      </w:tr>
      <w:tr w:rsidR="00D53860" w14:paraId="2CBDA355" w14:textId="77777777">
        <w:tc>
          <w:tcPr>
            <w:tcW w:w="1250" w:type="pct"/>
            <w:tcMar>
              <w:top w:w="60" w:type="dxa"/>
              <w:left w:w="100" w:type="dxa"/>
              <w:bottom w:w="60" w:type="dxa"/>
              <w:right w:w="100" w:type="dxa"/>
            </w:tcMar>
          </w:tcPr>
          <w:p w14:paraId="3CDD92E0" w14:textId="77777777" w:rsidR="00D53860" w:rsidRDefault="00D502B4">
            <w:pPr>
              <w:spacing w:after="80"/>
            </w:pPr>
            <w:r>
              <w:rPr>
                <w:b/>
                <w:bCs/>
                <w:color w:val="1F4E79"/>
                <w:sz w:val="16"/>
                <w:szCs w:val="16"/>
              </w:rPr>
              <w:t>Muscle rouge</w:t>
            </w:r>
          </w:p>
        </w:tc>
        <w:tc>
          <w:tcPr>
            <w:tcW w:w="3750" w:type="pct"/>
            <w:tcMar>
              <w:top w:w="60" w:type="dxa"/>
              <w:left w:w="100" w:type="dxa"/>
              <w:bottom w:w="60" w:type="dxa"/>
              <w:right w:w="100" w:type="dxa"/>
            </w:tcMar>
          </w:tcPr>
          <w:p w14:paraId="1B587CEF" w14:textId="77777777" w:rsidR="00D53860" w:rsidRDefault="00D502B4">
            <w:pPr>
              <w:spacing w:after="80"/>
            </w:pPr>
            <w:r>
              <w:rPr>
                <w:color w:val="000000"/>
                <w:sz w:val="16"/>
                <w:szCs w:val="16"/>
              </w:rPr>
              <w:t>Muscle volontaire, commandé par le cerveau (ex. biceps, triceps).</w:t>
            </w:r>
          </w:p>
        </w:tc>
      </w:tr>
      <w:tr w:rsidR="00D53860" w14:paraId="1FCBC89D" w14:textId="77777777">
        <w:tc>
          <w:tcPr>
            <w:tcW w:w="1250" w:type="pct"/>
            <w:tcMar>
              <w:top w:w="60" w:type="dxa"/>
              <w:left w:w="100" w:type="dxa"/>
              <w:bottom w:w="60" w:type="dxa"/>
              <w:right w:w="100" w:type="dxa"/>
            </w:tcMar>
          </w:tcPr>
          <w:p w14:paraId="022FCACD" w14:textId="77777777" w:rsidR="00D53860" w:rsidRDefault="00D502B4">
            <w:pPr>
              <w:spacing w:after="80"/>
            </w:pPr>
            <w:r>
              <w:rPr>
                <w:b/>
                <w:bCs/>
                <w:color w:val="1F4E79"/>
                <w:sz w:val="16"/>
                <w:szCs w:val="16"/>
              </w:rPr>
              <w:t>Muscles antagonistes</w:t>
            </w:r>
          </w:p>
        </w:tc>
        <w:tc>
          <w:tcPr>
            <w:tcW w:w="3750" w:type="pct"/>
            <w:tcMar>
              <w:top w:w="60" w:type="dxa"/>
              <w:left w:w="100" w:type="dxa"/>
              <w:bottom w:w="60" w:type="dxa"/>
              <w:right w:w="100" w:type="dxa"/>
            </w:tcMar>
          </w:tcPr>
          <w:p w14:paraId="7E83C28E" w14:textId="77777777" w:rsidR="00D53860" w:rsidRDefault="00D502B4">
            <w:pPr>
              <w:spacing w:after="80"/>
            </w:pPr>
            <w:r>
              <w:rPr>
                <w:color w:val="000000"/>
                <w:sz w:val="16"/>
                <w:szCs w:val="16"/>
              </w:rPr>
              <w:t>Muscles qui fonctionnent de façon opposée (ex. biceps et triceps).</w:t>
            </w:r>
          </w:p>
        </w:tc>
      </w:tr>
      <w:tr w:rsidR="00D53860" w14:paraId="5256E98A" w14:textId="77777777">
        <w:tc>
          <w:tcPr>
            <w:tcW w:w="1250" w:type="pct"/>
            <w:tcMar>
              <w:top w:w="60" w:type="dxa"/>
              <w:left w:w="100" w:type="dxa"/>
              <w:bottom w:w="60" w:type="dxa"/>
              <w:right w:w="100" w:type="dxa"/>
            </w:tcMar>
          </w:tcPr>
          <w:p w14:paraId="67DBDF36" w14:textId="77777777" w:rsidR="00D53860" w:rsidRDefault="00D502B4">
            <w:pPr>
              <w:spacing w:after="80"/>
            </w:pPr>
            <w:r>
              <w:rPr>
                <w:b/>
                <w:bCs/>
                <w:color w:val="1F4E79"/>
                <w:sz w:val="16"/>
                <w:szCs w:val="16"/>
              </w:rPr>
              <w:t>Nappe captive</w:t>
            </w:r>
          </w:p>
        </w:tc>
        <w:tc>
          <w:tcPr>
            <w:tcW w:w="3750" w:type="pct"/>
            <w:tcMar>
              <w:top w:w="60" w:type="dxa"/>
              <w:left w:w="100" w:type="dxa"/>
              <w:bottom w:w="60" w:type="dxa"/>
              <w:right w:w="100" w:type="dxa"/>
            </w:tcMar>
          </w:tcPr>
          <w:p w14:paraId="790F12F3" w14:textId="77777777" w:rsidR="00D53860" w:rsidRDefault="00D502B4">
            <w:pPr>
              <w:spacing w:after="80"/>
            </w:pPr>
            <w:r>
              <w:rPr>
                <w:color w:val="000000"/>
                <w:sz w:val="16"/>
                <w:szCs w:val="16"/>
              </w:rPr>
              <w:t>Nappe d'eau souterraine profonde, enfermée entre deux couches imperméables.</w:t>
            </w:r>
          </w:p>
        </w:tc>
      </w:tr>
      <w:tr w:rsidR="00D53860" w14:paraId="3301C64A" w14:textId="77777777">
        <w:tc>
          <w:tcPr>
            <w:tcW w:w="1250" w:type="pct"/>
            <w:tcMar>
              <w:top w:w="60" w:type="dxa"/>
              <w:left w:w="100" w:type="dxa"/>
              <w:bottom w:w="60" w:type="dxa"/>
              <w:right w:w="100" w:type="dxa"/>
            </w:tcMar>
          </w:tcPr>
          <w:p w14:paraId="6B4A374F" w14:textId="77777777" w:rsidR="00D53860" w:rsidRDefault="00D502B4">
            <w:pPr>
              <w:spacing w:after="80"/>
            </w:pPr>
            <w:r>
              <w:rPr>
                <w:b/>
                <w:bCs/>
                <w:color w:val="1F4E79"/>
                <w:sz w:val="16"/>
                <w:szCs w:val="16"/>
              </w:rPr>
              <w:t>Nappe libre</w:t>
            </w:r>
          </w:p>
        </w:tc>
        <w:tc>
          <w:tcPr>
            <w:tcW w:w="3750" w:type="pct"/>
            <w:tcMar>
              <w:top w:w="60" w:type="dxa"/>
              <w:left w:w="100" w:type="dxa"/>
              <w:bottom w:w="60" w:type="dxa"/>
              <w:right w:w="100" w:type="dxa"/>
            </w:tcMar>
          </w:tcPr>
          <w:p w14:paraId="1938CC49" w14:textId="77777777" w:rsidR="00D53860" w:rsidRDefault="00D502B4">
            <w:pPr>
              <w:spacing w:after="80"/>
            </w:pPr>
            <w:r>
              <w:rPr>
                <w:color w:val="000000"/>
                <w:sz w:val="16"/>
                <w:szCs w:val="16"/>
              </w:rPr>
              <w:t>Nappe d'eau souterraine proche de la surface, accessible par un puits peu profond.</w:t>
            </w:r>
          </w:p>
        </w:tc>
      </w:tr>
      <w:tr w:rsidR="00D53860" w14:paraId="7B6C849C" w14:textId="77777777">
        <w:tc>
          <w:tcPr>
            <w:tcW w:w="1250" w:type="pct"/>
            <w:tcMar>
              <w:top w:w="60" w:type="dxa"/>
              <w:left w:w="100" w:type="dxa"/>
              <w:bottom w:w="60" w:type="dxa"/>
              <w:right w:w="100" w:type="dxa"/>
            </w:tcMar>
          </w:tcPr>
          <w:p w14:paraId="6620E071" w14:textId="77777777" w:rsidR="00D53860" w:rsidRDefault="00D502B4">
            <w:pPr>
              <w:spacing w:after="80"/>
            </w:pPr>
            <w:r>
              <w:rPr>
                <w:b/>
                <w:bCs/>
                <w:color w:val="1F4E79"/>
                <w:sz w:val="16"/>
                <w:szCs w:val="16"/>
              </w:rPr>
              <w:t>Nodosité</w:t>
            </w:r>
          </w:p>
        </w:tc>
        <w:tc>
          <w:tcPr>
            <w:tcW w:w="3750" w:type="pct"/>
            <w:tcMar>
              <w:top w:w="60" w:type="dxa"/>
              <w:left w:w="100" w:type="dxa"/>
              <w:bottom w:w="60" w:type="dxa"/>
              <w:right w:w="100" w:type="dxa"/>
            </w:tcMar>
          </w:tcPr>
          <w:p w14:paraId="164F4DE8" w14:textId="77777777" w:rsidR="00D53860" w:rsidRDefault="00D502B4">
            <w:pPr>
              <w:spacing w:after="80"/>
            </w:pPr>
            <w:r>
              <w:rPr>
                <w:color w:val="000000"/>
                <w:sz w:val="16"/>
                <w:szCs w:val="16"/>
              </w:rPr>
              <w:t>Renflement sur la racine du haricot, rempli de bactéries utiles à la plante.</w:t>
            </w:r>
          </w:p>
        </w:tc>
      </w:tr>
      <w:tr w:rsidR="00D53860" w14:paraId="694AE4FE" w14:textId="77777777">
        <w:tc>
          <w:tcPr>
            <w:tcW w:w="1250" w:type="pct"/>
            <w:tcMar>
              <w:top w:w="60" w:type="dxa"/>
              <w:left w:w="100" w:type="dxa"/>
              <w:bottom w:w="60" w:type="dxa"/>
              <w:right w:w="100" w:type="dxa"/>
            </w:tcMar>
          </w:tcPr>
          <w:p w14:paraId="0D2851E1" w14:textId="77777777" w:rsidR="00D53860" w:rsidRDefault="00D502B4">
            <w:pPr>
              <w:spacing w:after="80"/>
            </w:pPr>
            <w:r>
              <w:rPr>
                <w:b/>
                <w:bCs/>
                <w:color w:val="1F4E79"/>
                <w:sz w:val="16"/>
                <w:szCs w:val="16"/>
              </w:rPr>
              <w:t>Omnivore</w:t>
            </w:r>
          </w:p>
        </w:tc>
        <w:tc>
          <w:tcPr>
            <w:tcW w:w="3750" w:type="pct"/>
            <w:tcMar>
              <w:top w:w="60" w:type="dxa"/>
              <w:left w:w="100" w:type="dxa"/>
              <w:bottom w:w="60" w:type="dxa"/>
              <w:right w:w="100" w:type="dxa"/>
            </w:tcMar>
          </w:tcPr>
          <w:p w14:paraId="5ED9EC4B" w14:textId="77777777" w:rsidR="00D53860" w:rsidRDefault="00D502B4">
            <w:pPr>
              <w:spacing w:after="80"/>
            </w:pPr>
            <w:r>
              <w:rPr>
                <w:color w:val="000000"/>
                <w:sz w:val="16"/>
                <w:szCs w:val="16"/>
              </w:rPr>
              <w:t>Animal qui se nourrit de tout, végétaux et petits animaux.</w:t>
            </w:r>
          </w:p>
        </w:tc>
      </w:tr>
      <w:tr w:rsidR="00D53860" w14:paraId="70ED6B7D" w14:textId="77777777">
        <w:tc>
          <w:tcPr>
            <w:tcW w:w="1250" w:type="pct"/>
            <w:tcMar>
              <w:top w:w="60" w:type="dxa"/>
              <w:left w:w="100" w:type="dxa"/>
              <w:bottom w:w="60" w:type="dxa"/>
              <w:right w:w="100" w:type="dxa"/>
            </w:tcMar>
          </w:tcPr>
          <w:p w14:paraId="793FC5C1" w14:textId="77777777" w:rsidR="00D53860" w:rsidRDefault="00D502B4">
            <w:pPr>
              <w:spacing w:after="80"/>
            </w:pPr>
            <w:r>
              <w:rPr>
                <w:b/>
                <w:bCs/>
                <w:color w:val="1F4E79"/>
                <w:sz w:val="16"/>
                <w:szCs w:val="16"/>
              </w:rPr>
              <w:t>Ovaires</w:t>
            </w:r>
          </w:p>
        </w:tc>
        <w:tc>
          <w:tcPr>
            <w:tcW w:w="3750" w:type="pct"/>
            <w:tcMar>
              <w:top w:w="60" w:type="dxa"/>
              <w:left w:w="100" w:type="dxa"/>
              <w:bottom w:w="60" w:type="dxa"/>
              <w:right w:w="100" w:type="dxa"/>
            </w:tcMar>
          </w:tcPr>
          <w:p w14:paraId="1E926305" w14:textId="77777777" w:rsidR="00D53860" w:rsidRDefault="00D502B4">
            <w:pPr>
              <w:spacing w:after="80"/>
            </w:pPr>
            <w:r>
              <w:rPr>
                <w:color w:val="000000"/>
                <w:sz w:val="16"/>
                <w:szCs w:val="16"/>
              </w:rPr>
              <w:t>Organes génitaux internes de la femme qui produisent les ovules.</w:t>
            </w:r>
          </w:p>
        </w:tc>
      </w:tr>
      <w:tr w:rsidR="00D53860" w14:paraId="5A70EA4F" w14:textId="77777777">
        <w:tc>
          <w:tcPr>
            <w:tcW w:w="1250" w:type="pct"/>
            <w:tcMar>
              <w:top w:w="60" w:type="dxa"/>
              <w:left w:w="100" w:type="dxa"/>
              <w:bottom w:w="60" w:type="dxa"/>
              <w:right w:w="100" w:type="dxa"/>
            </w:tcMar>
          </w:tcPr>
          <w:p w14:paraId="5F418ED9" w14:textId="77777777" w:rsidR="00D53860" w:rsidRDefault="00D502B4">
            <w:pPr>
              <w:spacing w:after="80"/>
            </w:pPr>
            <w:r>
              <w:rPr>
                <w:b/>
                <w:bCs/>
                <w:color w:val="1F4E79"/>
                <w:sz w:val="16"/>
                <w:szCs w:val="16"/>
              </w:rPr>
              <w:t>Ovipare</w:t>
            </w:r>
          </w:p>
        </w:tc>
        <w:tc>
          <w:tcPr>
            <w:tcW w:w="3750" w:type="pct"/>
            <w:tcMar>
              <w:top w:w="60" w:type="dxa"/>
              <w:left w:w="100" w:type="dxa"/>
              <w:bottom w:w="60" w:type="dxa"/>
              <w:right w:w="100" w:type="dxa"/>
            </w:tcMar>
          </w:tcPr>
          <w:p w14:paraId="7111FF02" w14:textId="77777777" w:rsidR="00D53860" w:rsidRDefault="00D502B4">
            <w:pPr>
              <w:spacing w:after="80"/>
            </w:pPr>
            <w:r>
              <w:rPr>
                <w:color w:val="000000"/>
                <w:sz w:val="16"/>
                <w:szCs w:val="16"/>
              </w:rPr>
              <w:t>Animal dont le petit se développe dans un œuf pondu à l'extérieur du corps de la mère.</w:t>
            </w:r>
          </w:p>
        </w:tc>
      </w:tr>
      <w:tr w:rsidR="00D53860" w14:paraId="47A25C0A" w14:textId="77777777">
        <w:tc>
          <w:tcPr>
            <w:tcW w:w="1250" w:type="pct"/>
            <w:tcMar>
              <w:top w:w="60" w:type="dxa"/>
              <w:left w:w="100" w:type="dxa"/>
              <w:bottom w:w="60" w:type="dxa"/>
              <w:right w:w="100" w:type="dxa"/>
            </w:tcMar>
          </w:tcPr>
          <w:p w14:paraId="38D9B8D5" w14:textId="77777777" w:rsidR="00D53860" w:rsidRDefault="00D502B4">
            <w:pPr>
              <w:spacing w:after="80"/>
            </w:pPr>
            <w:r>
              <w:rPr>
                <w:b/>
                <w:bCs/>
                <w:color w:val="1F4E79"/>
                <w:sz w:val="16"/>
                <w:szCs w:val="16"/>
              </w:rPr>
              <w:t>Ovovivipare</w:t>
            </w:r>
          </w:p>
        </w:tc>
        <w:tc>
          <w:tcPr>
            <w:tcW w:w="3750" w:type="pct"/>
            <w:tcMar>
              <w:top w:w="60" w:type="dxa"/>
              <w:left w:w="100" w:type="dxa"/>
              <w:bottom w:w="60" w:type="dxa"/>
              <w:right w:w="100" w:type="dxa"/>
            </w:tcMar>
          </w:tcPr>
          <w:p w14:paraId="13949EF2" w14:textId="77777777" w:rsidR="00D53860" w:rsidRDefault="00D502B4">
            <w:pPr>
              <w:spacing w:after="80"/>
            </w:pPr>
            <w:r>
              <w:rPr>
                <w:color w:val="000000"/>
                <w:sz w:val="16"/>
                <w:szCs w:val="16"/>
              </w:rPr>
              <w:t>Animal dont l'œuf se développe et éclot à l'intérieur du corps de la mère.</w:t>
            </w:r>
          </w:p>
        </w:tc>
      </w:tr>
      <w:tr w:rsidR="00D53860" w14:paraId="035D8AE8" w14:textId="77777777">
        <w:tc>
          <w:tcPr>
            <w:tcW w:w="1250" w:type="pct"/>
            <w:tcMar>
              <w:top w:w="60" w:type="dxa"/>
              <w:left w:w="100" w:type="dxa"/>
              <w:bottom w:w="60" w:type="dxa"/>
              <w:right w:w="100" w:type="dxa"/>
            </w:tcMar>
          </w:tcPr>
          <w:p w14:paraId="3AB1D954" w14:textId="77777777" w:rsidR="00D53860" w:rsidRDefault="00D502B4">
            <w:pPr>
              <w:spacing w:after="80"/>
            </w:pPr>
            <w:r>
              <w:rPr>
                <w:b/>
                <w:bCs/>
                <w:color w:val="1F4E79"/>
                <w:sz w:val="16"/>
                <w:szCs w:val="16"/>
              </w:rPr>
              <w:t>Panse</w:t>
            </w:r>
          </w:p>
        </w:tc>
        <w:tc>
          <w:tcPr>
            <w:tcW w:w="3750" w:type="pct"/>
            <w:tcMar>
              <w:top w:w="60" w:type="dxa"/>
              <w:left w:w="100" w:type="dxa"/>
              <w:bottom w:w="60" w:type="dxa"/>
              <w:right w:w="100" w:type="dxa"/>
            </w:tcMar>
          </w:tcPr>
          <w:p w14:paraId="53EB425B" w14:textId="77777777" w:rsidR="00D53860" w:rsidRDefault="00D502B4">
            <w:pPr>
              <w:spacing w:after="80"/>
            </w:pPr>
            <w:r>
              <w:rPr>
                <w:color w:val="000000"/>
                <w:sz w:val="16"/>
                <w:szCs w:val="16"/>
              </w:rPr>
              <w:t>Première poche de l'estomac des ruminants (ex. : la vache), où s'accumule l'herbe avalée.</w:t>
            </w:r>
          </w:p>
        </w:tc>
      </w:tr>
      <w:tr w:rsidR="00D53860" w14:paraId="240DE43C" w14:textId="77777777">
        <w:tc>
          <w:tcPr>
            <w:tcW w:w="1250" w:type="pct"/>
            <w:tcMar>
              <w:top w:w="60" w:type="dxa"/>
              <w:left w:w="100" w:type="dxa"/>
              <w:bottom w:w="60" w:type="dxa"/>
              <w:right w:w="100" w:type="dxa"/>
            </w:tcMar>
          </w:tcPr>
          <w:p w14:paraId="36A6A4B3" w14:textId="77777777" w:rsidR="00D53860" w:rsidRDefault="00D502B4">
            <w:pPr>
              <w:spacing w:after="80"/>
            </w:pPr>
            <w:r>
              <w:rPr>
                <w:b/>
                <w:bCs/>
                <w:color w:val="1F4E79"/>
                <w:sz w:val="16"/>
                <w:szCs w:val="16"/>
              </w:rPr>
              <w:t>Périoste</w:t>
            </w:r>
          </w:p>
        </w:tc>
        <w:tc>
          <w:tcPr>
            <w:tcW w:w="3750" w:type="pct"/>
            <w:tcMar>
              <w:top w:w="60" w:type="dxa"/>
              <w:left w:w="100" w:type="dxa"/>
              <w:bottom w:w="60" w:type="dxa"/>
              <w:right w:w="100" w:type="dxa"/>
            </w:tcMar>
          </w:tcPr>
          <w:p w14:paraId="32092645" w14:textId="77777777" w:rsidR="00D53860" w:rsidRDefault="00D502B4">
            <w:pPr>
              <w:spacing w:after="80"/>
            </w:pPr>
            <w:r>
              <w:rPr>
                <w:color w:val="000000"/>
                <w:sz w:val="16"/>
                <w:szCs w:val="16"/>
              </w:rPr>
              <w:t>Membrane qui enveloppe la diaphyse d'un os, contenant nerfs et vaisseaux sanguins.</w:t>
            </w:r>
          </w:p>
        </w:tc>
      </w:tr>
      <w:tr w:rsidR="00D53860" w14:paraId="5CB0EDF2" w14:textId="77777777">
        <w:tc>
          <w:tcPr>
            <w:tcW w:w="1250" w:type="pct"/>
            <w:tcMar>
              <w:top w:w="60" w:type="dxa"/>
              <w:left w:w="100" w:type="dxa"/>
              <w:bottom w:w="60" w:type="dxa"/>
              <w:right w:w="100" w:type="dxa"/>
            </w:tcMar>
          </w:tcPr>
          <w:p w14:paraId="43F989FE" w14:textId="77777777" w:rsidR="00D53860" w:rsidRDefault="00D502B4">
            <w:pPr>
              <w:spacing w:after="80"/>
            </w:pPr>
            <w:r>
              <w:rPr>
                <w:b/>
                <w:bCs/>
                <w:color w:val="1F4E79"/>
                <w:sz w:val="16"/>
                <w:szCs w:val="16"/>
              </w:rPr>
              <w:t>Plan incliné</w:t>
            </w:r>
          </w:p>
        </w:tc>
        <w:tc>
          <w:tcPr>
            <w:tcW w:w="3750" w:type="pct"/>
            <w:tcMar>
              <w:top w:w="60" w:type="dxa"/>
              <w:left w:w="100" w:type="dxa"/>
              <w:bottom w:w="60" w:type="dxa"/>
              <w:right w:w="100" w:type="dxa"/>
            </w:tcMar>
          </w:tcPr>
          <w:p w14:paraId="572FB7F4" w14:textId="77777777" w:rsidR="00D53860" w:rsidRDefault="00D502B4">
            <w:pPr>
              <w:spacing w:after="80"/>
            </w:pPr>
            <w:r>
              <w:rPr>
                <w:color w:val="000000"/>
                <w:sz w:val="16"/>
                <w:szCs w:val="16"/>
              </w:rPr>
              <w:t>Surface en pente qui facilite le glissement d'une charge.</w:t>
            </w:r>
          </w:p>
        </w:tc>
      </w:tr>
      <w:tr w:rsidR="00D53860" w14:paraId="35FA35EB" w14:textId="77777777">
        <w:tc>
          <w:tcPr>
            <w:tcW w:w="1250" w:type="pct"/>
            <w:tcMar>
              <w:top w:w="60" w:type="dxa"/>
              <w:left w:w="100" w:type="dxa"/>
              <w:bottom w:w="60" w:type="dxa"/>
              <w:right w:w="100" w:type="dxa"/>
            </w:tcMar>
          </w:tcPr>
          <w:p w14:paraId="0AA542BF" w14:textId="77777777" w:rsidR="00D53860" w:rsidRDefault="00D502B4">
            <w:pPr>
              <w:spacing w:after="80"/>
            </w:pPr>
            <w:r>
              <w:rPr>
                <w:b/>
                <w:bCs/>
                <w:color w:val="1F4E79"/>
                <w:sz w:val="16"/>
                <w:szCs w:val="16"/>
              </w:rPr>
              <w:t>Pollinisation</w:t>
            </w:r>
          </w:p>
        </w:tc>
        <w:tc>
          <w:tcPr>
            <w:tcW w:w="3750" w:type="pct"/>
            <w:tcMar>
              <w:top w:w="60" w:type="dxa"/>
              <w:left w:w="100" w:type="dxa"/>
              <w:bottom w:w="60" w:type="dxa"/>
              <w:right w:w="100" w:type="dxa"/>
            </w:tcMar>
          </w:tcPr>
          <w:p w14:paraId="00FE4719" w14:textId="77777777" w:rsidR="00D53860" w:rsidRDefault="00D502B4">
            <w:pPr>
              <w:spacing w:after="80"/>
            </w:pPr>
            <w:r>
              <w:rPr>
                <w:color w:val="000000"/>
                <w:sz w:val="16"/>
                <w:szCs w:val="16"/>
              </w:rPr>
              <w:t>Transport du pollen de l'étamine jusqu'au pistil d'une fleur.</w:t>
            </w:r>
          </w:p>
        </w:tc>
      </w:tr>
      <w:tr w:rsidR="00D53860" w14:paraId="0654FEEE" w14:textId="77777777">
        <w:tc>
          <w:tcPr>
            <w:tcW w:w="1250" w:type="pct"/>
            <w:tcMar>
              <w:top w:w="60" w:type="dxa"/>
              <w:left w:w="100" w:type="dxa"/>
              <w:bottom w:w="60" w:type="dxa"/>
              <w:right w:w="100" w:type="dxa"/>
            </w:tcMar>
          </w:tcPr>
          <w:p w14:paraId="5AF335D0" w14:textId="77777777" w:rsidR="00D53860" w:rsidRDefault="00D502B4">
            <w:pPr>
              <w:spacing w:after="80"/>
            </w:pPr>
            <w:r>
              <w:rPr>
                <w:b/>
                <w:bCs/>
                <w:color w:val="1F4E79"/>
                <w:sz w:val="16"/>
                <w:szCs w:val="16"/>
              </w:rPr>
              <w:t>Pollution bactériologique</w:t>
            </w:r>
          </w:p>
        </w:tc>
        <w:tc>
          <w:tcPr>
            <w:tcW w:w="3750" w:type="pct"/>
            <w:tcMar>
              <w:top w:w="60" w:type="dxa"/>
              <w:left w:w="100" w:type="dxa"/>
              <w:bottom w:w="60" w:type="dxa"/>
              <w:right w:w="100" w:type="dxa"/>
            </w:tcMar>
          </w:tcPr>
          <w:p w14:paraId="3F644FC5" w14:textId="77777777" w:rsidR="00D53860" w:rsidRDefault="00D502B4">
            <w:pPr>
              <w:spacing w:after="80"/>
            </w:pPr>
            <w:r>
              <w:rPr>
                <w:color w:val="000000"/>
                <w:sz w:val="16"/>
                <w:szCs w:val="16"/>
              </w:rPr>
              <w:t>Pollution de l'eau due à des micro-organismes (ordures, fosses d'aisance).</w:t>
            </w:r>
          </w:p>
        </w:tc>
      </w:tr>
      <w:tr w:rsidR="00D53860" w14:paraId="1E6E62EA" w14:textId="77777777">
        <w:tc>
          <w:tcPr>
            <w:tcW w:w="1250" w:type="pct"/>
            <w:tcMar>
              <w:top w:w="60" w:type="dxa"/>
              <w:left w:w="100" w:type="dxa"/>
              <w:bottom w:w="60" w:type="dxa"/>
              <w:right w:w="100" w:type="dxa"/>
            </w:tcMar>
          </w:tcPr>
          <w:p w14:paraId="05C49315" w14:textId="77777777" w:rsidR="00D53860" w:rsidRDefault="00D502B4">
            <w:pPr>
              <w:spacing w:after="80"/>
            </w:pPr>
            <w:r>
              <w:rPr>
                <w:b/>
                <w:bCs/>
                <w:color w:val="1F4E79"/>
                <w:sz w:val="16"/>
                <w:szCs w:val="16"/>
              </w:rPr>
              <w:t>Pollution chimique</w:t>
            </w:r>
          </w:p>
        </w:tc>
        <w:tc>
          <w:tcPr>
            <w:tcW w:w="3750" w:type="pct"/>
            <w:tcMar>
              <w:top w:w="60" w:type="dxa"/>
              <w:left w:w="100" w:type="dxa"/>
              <w:bottom w:w="60" w:type="dxa"/>
              <w:right w:w="100" w:type="dxa"/>
            </w:tcMar>
          </w:tcPr>
          <w:p w14:paraId="614B3CF5" w14:textId="77777777" w:rsidR="00D53860" w:rsidRDefault="00D502B4">
            <w:pPr>
              <w:spacing w:after="80"/>
            </w:pPr>
            <w:r>
              <w:rPr>
                <w:color w:val="000000"/>
                <w:sz w:val="16"/>
                <w:szCs w:val="16"/>
              </w:rPr>
              <w:t>Pollution de l'eau due à des produits chimiques (industrie, engrais, pesticides).</w:t>
            </w:r>
          </w:p>
        </w:tc>
      </w:tr>
      <w:tr w:rsidR="00D53860" w14:paraId="580B2C3E" w14:textId="77777777">
        <w:tc>
          <w:tcPr>
            <w:tcW w:w="1250" w:type="pct"/>
            <w:tcMar>
              <w:top w:w="60" w:type="dxa"/>
              <w:left w:w="100" w:type="dxa"/>
              <w:bottom w:w="60" w:type="dxa"/>
              <w:right w:w="100" w:type="dxa"/>
            </w:tcMar>
          </w:tcPr>
          <w:p w14:paraId="0BD571AB" w14:textId="77777777" w:rsidR="00D53860" w:rsidRDefault="00D502B4">
            <w:pPr>
              <w:spacing w:after="80"/>
            </w:pPr>
            <w:r>
              <w:rPr>
                <w:b/>
                <w:bCs/>
                <w:color w:val="1F4E79"/>
                <w:sz w:val="16"/>
                <w:szCs w:val="16"/>
              </w:rPr>
              <w:t>Poulie</w:t>
            </w:r>
          </w:p>
        </w:tc>
        <w:tc>
          <w:tcPr>
            <w:tcW w:w="3750" w:type="pct"/>
            <w:tcMar>
              <w:top w:w="60" w:type="dxa"/>
              <w:left w:w="100" w:type="dxa"/>
              <w:bottom w:w="60" w:type="dxa"/>
              <w:right w:w="100" w:type="dxa"/>
            </w:tcMar>
          </w:tcPr>
          <w:p w14:paraId="16766B9D" w14:textId="77777777" w:rsidR="00D53860" w:rsidRDefault="00D502B4">
            <w:pPr>
              <w:spacing w:after="80"/>
            </w:pPr>
            <w:r>
              <w:rPr>
                <w:color w:val="000000"/>
                <w:sz w:val="16"/>
                <w:szCs w:val="16"/>
              </w:rPr>
              <w:t>Roue à gorge sur laquelle passe une corde, qui change la direction d'une force.</w:t>
            </w:r>
          </w:p>
        </w:tc>
      </w:tr>
      <w:tr w:rsidR="00D53860" w14:paraId="1DD265DA" w14:textId="77777777">
        <w:tc>
          <w:tcPr>
            <w:tcW w:w="1250" w:type="pct"/>
            <w:tcMar>
              <w:top w:w="60" w:type="dxa"/>
              <w:left w:w="100" w:type="dxa"/>
              <w:bottom w:w="60" w:type="dxa"/>
              <w:right w:w="100" w:type="dxa"/>
            </w:tcMar>
          </w:tcPr>
          <w:p w14:paraId="3FAD27EE" w14:textId="77777777" w:rsidR="00D53860" w:rsidRDefault="00D502B4">
            <w:pPr>
              <w:spacing w:after="80"/>
            </w:pPr>
            <w:r>
              <w:rPr>
                <w:b/>
                <w:bCs/>
                <w:color w:val="1F4E79"/>
                <w:sz w:val="16"/>
                <w:szCs w:val="16"/>
              </w:rPr>
              <w:t>Prédateur</w:t>
            </w:r>
          </w:p>
        </w:tc>
        <w:tc>
          <w:tcPr>
            <w:tcW w:w="3750" w:type="pct"/>
            <w:tcMar>
              <w:top w:w="60" w:type="dxa"/>
              <w:left w:w="100" w:type="dxa"/>
              <w:bottom w:w="60" w:type="dxa"/>
              <w:right w:w="100" w:type="dxa"/>
            </w:tcMar>
          </w:tcPr>
          <w:p w14:paraId="70E1B464" w14:textId="77777777" w:rsidR="00D53860" w:rsidRDefault="00D502B4">
            <w:pPr>
              <w:spacing w:after="80"/>
            </w:pPr>
            <w:r>
              <w:rPr>
                <w:color w:val="000000"/>
                <w:sz w:val="16"/>
                <w:szCs w:val="16"/>
              </w:rPr>
              <w:t>Animal qui recherche et capture d'autres animaux (proies) pour se nourrir.</w:t>
            </w:r>
          </w:p>
        </w:tc>
      </w:tr>
      <w:tr w:rsidR="00D53860" w14:paraId="20F59CA8" w14:textId="77777777">
        <w:tc>
          <w:tcPr>
            <w:tcW w:w="1250" w:type="pct"/>
            <w:tcMar>
              <w:top w:w="60" w:type="dxa"/>
              <w:left w:w="100" w:type="dxa"/>
              <w:bottom w:w="60" w:type="dxa"/>
              <w:right w:w="100" w:type="dxa"/>
            </w:tcMar>
          </w:tcPr>
          <w:p w14:paraId="2B9A29E6" w14:textId="77777777" w:rsidR="00D53860" w:rsidRDefault="00D502B4">
            <w:pPr>
              <w:spacing w:after="80"/>
            </w:pPr>
            <w:r>
              <w:rPr>
                <w:b/>
                <w:bCs/>
                <w:color w:val="1F4E79"/>
                <w:sz w:val="16"/>
                <w:szCs w:val="16"/>
              </w:rPr>
              <w:lastRenderedPageBreak/>
              <w:t>Pression</w:t>
            </w:r>
          </w:p>
        </w:tc>
        <w:tc>
          <w:tcPr>
            <w:tcW w:w="3750" w:type="pct"/>
            <w:tcMar>
              <w:top w:w="60" w:type="dxa"/>
              <w:left w:w="100" w:type="dxa"/>
              <w:bottom w:w="60" w:type="dxa"/>
              <w:right w:w="100" w:type="dxa"/>
            </w:tcMar>
          </w:tcPr>
          <w:p w14:paraId="54461DE4" w14:textId="77777777" w:rsidR="00D53860" w:rsidRDefault="00D502B4">
            <w:pPr>
              <w:spacing w:after="80"/>
            </w:pPr>
            <w:r>
              <w:rPr>
                <w:color w:val="000000"/>
                <w:sz w:val="16"/>
                <w:szCs w:val="16"/>
              </w:rPr>
              <w:t>Force exercée sur une surface donnée, exercée ou subie par un corps.</w:t>
            </w:r>
          </w:p>
        </w:tc>
      </w:tr>
      <w:tr w:rsidR="00D53860" w14:paraId="2D36407F" w14:textId="77777777">
        <w:tc>
          <w:tcPr>
            <w:tcW w:w="1250" w:type="pct"/>
            <w:tcMar>
              <w:top w:w="60" w:type="dxa"/>
              <w:left w:w="100" w:type="dxa"/>
              <w:bottom w:w="60" w:type="dxa"/>
              <w:right w:w="100" w:type="dxa"/>
            </w:tcMar>
          </w:tcPr>
          <w:p w14:paraId="098790EE" w14:textId="77777777" w:rsidR="00D53860" w:rsidRDefault="00D502B4">
            <w:pPr>
              <w:spacing w:after="80"/>
            </w:pPr>
            <w:r>
              <w:rPr>
                <w:b/>
                <w:bCs/>
                <w:color w:val="1F4E79"/>
                <w:sz w:val="16"/>
                <w:szCs w:val="16"/>
              </w:rPr>
              <w:t>Producteur</w:t>
            </w:r>
          </w:p>
        </w:tc>
        <w:tc>
          <w:tcPr>
            <w:tcW w:w="3750" w:type="pct"/>
            <w:tcMar>
              <w:top w:w="60" w:type="dxa"/>
              <w:left w:w="100" w:type="dxa"/>
              <w:bottom w:w="60" w:type="dxa"/>
              <w:right w:w="100" w:type="dxa"/>
            </w:tcMar>
          </w:tcPr>
          <w:p w14:paraId="30CFC145" w14:textId="77777777" w:rsidR="00D53860" w:rsidRDefault="00D502B4">
            <w:pPr>
              <w:spacing w:after="80"/>
            </w:pPr>
            <w:r>
              <w:rPr>
                <w:color w:val="000000"/>
                <w:sz w:val="16"/>
                <w:szCs w:val="16"/>
              </w:rPr>
              <w:t>Être vivant qui fabrique sa propre matière organique, en général une plante verte.</w:t>
            </w:r>
          </w:p>
        </w:tc>
      </w:tr>
      <w:tr w:rsidR="00D53860" w14:paraId="6CF5ECD5" w14:textId="77777777">
        <w:tc>
          <w:tcPr>
            <w:tcW w:w="1250" w:type="pct"/>
            <w:tcMar>
              <w:top w:w="60" w:type="dxa"/>
              <w:left w:w="100" w:type="dxa"/>
              <w:bottom w:w="60" w:type="dxa"/>
              <w:right w:w="100" w:type="dxa"/>
            </w:tcMar>
          </w:tcPr>
          <w:p w14:paraId="1555061B" w14:textId="77777777" w:rsidR="00D53860" w:rsidRDefault="00D502B4">
            <w:pPr>
              <w:spacing w:after="80"/>
            </w:pPr>
            <w:r>
              <w:rPr>
                <w:b/>
                <w:bCs/>
                <w:color w:val="1F4E79"/>
                <w:sz w:val="16"/>
                <w:szCs w:val="16"/>
              </w:rPr>
              <w:t>Puberté</w:t>
            </w:r>
          </w:p>
        </w:tc>
        <w:tc>
          <w:tcPr>
            <w:tcW w:w="3750" w:type="pct"/>
            <w:tcMar>
              <w:top w:w="60" w:type="dxa"/>
              <w:left w:w="100" w:type="dxa"/>
              <w:bottom w:w="60" w:type="dxa"/>
              <w:right w:w="100" w:type="dxa"/>
            </w:tcMar>
          </w:tcPr>
          <w:p w14:paraId="79D7F599" w14:textId="77777777" w:rsidR="00D53860" w:rsidRDefault="00D502B4">
            <w:pPr>
              <w:spacing w:after="80"/>
            </w:pPr>
            <w:r>
              <w:rPr>
                <w:color w:val="000000"/>
                <w:sz w:val="16"/>
                <w:szCs w:val="16"/>
              </w:rPr>
              <w:t>Période de transition entre l'enfance et l'âge adulte, marquée par des transformations physiques.</w:t>
            </w:r>
          </w:p>
        </w:tc>
      </w:tr>
      <w:tr w:rsidR="00D53860" w14:paraId="6DBC1203" w14:textId="77777777">
        <w:tc>
          <w:tcPr>
            <w:tcW w:w="1250" w:type="pct"/>
            <w:tcMar>
              <w:top w:w="60" w:type="dxa"/>
              <w:left w:w="100" w:type="dxa"/>
              <w:bottom w:w="60" w:type="dxa"/>
              <w:right w:w="100" w:type="dxa"/>
            </w:tcMar>
          </w:tcPr>
          <w:p w14:paraId="318BAA21" w14:textId="77777777" w:rsidR="00D53860" w:rsidRDefault="00D502B4">
            <w:pPr>
              <w:spacing w:after="80"/>
            </w:pPr>
            <w:r>
              <w:rPr>
                <w:b/>
                <w:bCs/>
                <w:color w:val="1F4E79"/>
                <w:sz w:val="16"/>
                <w:szCs w:val="16"/>
              </w:rPr>
              <w:t>Pulpe</w:t>
            </w:r>
          </w:p>
        </w:tc>
        <w:tc>
          <w:tcPr>
            <w:tcW w:w="3750" w:type="pct"/>
            <w:tcMar>
              <w:top w:w="60" w:type="dxa"/>
              <w:left w:w="100" w:type="dxa"/>
              <w:bottom w:w="60" w:type="dxa"/>
              <w:right w:w="100" w:type="dxa"/>
            </w:tcMar>
          </w:tcPr>
          <w:p w14:paraId="560A8C7A" w14:textId="77777777" w:rsidR="00D53860" w:rsidRDefault="00D502B4">
            <w:pPr>
              <w:spacing w:after="80"/>
            </w:pPr>
            <w:r>
              <w:rPr>
                <w:color w:val="000000"/>
                <w:sz w:val="16"/>
                <w:szCs w:val="16"/>
              </w:rPr>
              <w:t>Partie vivante de la dent, avec vaisseaux sanguins et nerfs.</w:t>
            </w:r>
          </w:p>
        </w:tc>
      </w:tr>
      <w:tr w:rsidR="00D53860" w14:paraId="2B362002" w14:textId="77777777">
        <w:tc>
          <w:tcPr>
            <w:tcW w:w="1250" w:type="pct"/>
            <w:tcMar>
              <w:top w:w="60" w:type="dxa"/>
              <w:left w:w="100" w:type="dxa"/>
              <w:bottom w:w="60" w:type="dxa"/>
              <w:right w:w="100" w:type="dxa"/>
            </w:tcMar>
          </w:tcPr>
          <w:p w14:paraId="630BFA4B" w14:textId="77777777" w:rsidR="00D53860" w:rsidRDefault="00D502B4">
            <w:pPr>
              <w:spacing w:after="80"/>
            </w:pPr>
            <w:r>
              <w:rPr>
                <w:b/>
                <w:bCs/>
                <w:color w:val="1F4E79"/>
                <w:sz w:val="16"/>
                <w:szCs w:val="16"/>
              </w:rPr>
              <w:t>Racine adventive</w:t>
            </w:r>
          </w:p>
        </w:tc>
        <w:tc>
          <w:tcPr>
            <w:tcW w:w="3750" w:type="pct"/>
            <w:tcMar>
              <w:top w:w="60" w:type="dxa"/>
              <w:left w:w="100" w:type="dxa"/>
              <w:bottom w:w="60" w:type="dxa"/>
              <w:right w:w="100" w:type="dxa"/>
            </w:tcMar>
          </w:tcPr>
          <w:p w14:paraId="5D8DFD2A" w14:textId="77777777" w:rsidR="00D53860" w:rsidRDefault="00D502B4">
            <w:pPr>
              <w:spacing w:after="80"/>
            </w:pPr>
            <w:r>
              <w:rPr>
                <w:color w:val="000000"/>
                <w:sz w:val="16"/>
                <w:szCs w:val="16"/>
              </w:rPr>
              <w:t>Racine formée de nombreuses radicelles semblables, sans racine principale. Caractéristique des monocotylédones (ex. : le riz).</w:t>
            </w:r>
          </w:p>
        </w:tc>
      </w:tr>
      <w:tr w:rsidR="00D53860" w14:paraId="4818EA8D" w14:textId="77777777">
        <w:tc>
          <w:tcPr>
            <w:tcW w:w="1250" w:type="pct"/>
            <w:tcMar>
              <w:top w:w="60" w:type="dxa"/>
              <w:left w:w="100" w:type="dxa"/>
              <w:bottom w:w="60" w:type="dxa"/>
              <w:right w:w="100" w:type="dxa"/>
            </w:tcMar>
          </w:tcPr>
          <w:p w14:paraId="5676A7D8" w14:textId="77777777" w:rsidR="00D53860" w:rsidRDefault="00D502B4">
            <w:pPr>
              <w:spacing w:after="80"/>
            </w:pPr>
            <w:r>
              <w:rPr>
                <w:b/>
                <w:bCs/>
                <w:color w:val="1F4E79"/>
                <w:sz w:val="16"/>
                <w:szCs w:val="16"/>
              </w:rPr>
              <w:t>Racine principale</w:t>
            </w:r>
          </w:p>
        </w:tc>
        <w:tc>
          <w:tcPr>
            <w:tcW w:w="3750" w:type="pct"/>
            <w:tcMar>
              <w:top w:w="60" w:type="dxa"/>
              <w:left w:w="100" w:type="dxa"/>
              <w:bottom w:w="60" w:type="dxa"/>
              <w:right w:w="100" w:type="dxa"/>
            </w:tcMar>
          </w:tcPr>
          <w:p w14:paraId="2111EF60" w14:textId="77777777" w:rsidR="00D53860" w:rsidRDefault="00D502B4">
            <w:pPr>
              <w:spacing w:after="80"/>
            </w:pPr>
            <w:r>
              <w:rPr>
                <w:color w:val="000000"/>
                <w:sz w:val="16"/>
                <w:szCs w:val="16"/>
              </w:rPr>
              <w:t>Grosse racine centrale qui se ramifie en racines secondaires. Caractéristique des dicotylédones (ex. : le haricot).</w:t>
            </w:r>
          </w:p>
        </w:tc>
      </w:tr>
      <w:tr w:rsidR="00D53860" w14:paraId="76EB1DAD" w14:textId="77777777">
        <w:tc>
          <w:tcPr>
            <w:tcW w:w="1250" w:type="pct"/>
            <w:tcMar>
              <w:top w:w="60" w:type="dxa"/>
              <w:left w:w="100" w:type="dxa"/>
              <w:bottom w:w="60" w:type="dxa"/>
              <w:right w:w="100" w:type="dxa"/>
            </w:tcMar>
          </w:tcPr>
          <w:p w14:paraId="7EEAF14B" w14:textId="77777777" w:rsidR="00D53860" w:rsidRDefault="00D502B4">
            <w:pPr>
              <w:spacing w:after="80"/>
            </w:pPr>
            <w:r>
              <w:rPr>
                <w:b/>
                <w:bCs/>
                <w:color w:val="1F4E79"/>
                <w:sz w:val="16"/>
                <w:szCs w:val="16"/>
              </w:rPr>
              <w:t>Rayonnement</w:t>
            </w:r>
          </w:p>
        </w:tc>
        <w:tc>
          <w:tcPr>
            <w:tcW w:w="3750" w:type="pct"/>
            <w:tcMar>
              <w:top w:w="60" w:type="dxa"/>
              <w:left w:w="100" w:type="dxa"/>
              <w:bottom w:w="60" w:type="dxa"/>
              <w:right w:w="100" w:type="dxa"/>
            </w:tcMar>
          </w:tcPr>
          <w:p w14:paraId="1637D4CB" w14:textId="77777777" w:rsidR="00D53860" w:rsidRDefault="00D502B4">
            <w:pPr>
              <w:spacing w:after="80"/>
            </w:pPr>
            <w:r>
              <w:rPr>
                <w:color w:val="000000"/>
                <w:sz w:val="16"/>
                <w:szCs w:val="16"/>
              </w:rPr>
              <w:t>Transfert de chaleur sous forme de rayons, sans besoin de matière.</w:t>
            </w:r>
          </w:p>
        </w:tc>
      </w:tr>
      <w:tr w:rsidR="00D53860" w14:paraId="1C3544B6" w14:textId="77777777">
        <w:tc>
          <w:tcPr>
            <w:tcW w:w="1250" w:type="pct"/>
            <w:tcMar>
              <w:top w:w="60" w:type="dxa"/>
              <w:left w:w="100" w:type="dxa"/>
              <w:bottom w:w="60" w:type="dxa"/>
              <w:right w:w="100" w:type="dxa"/>
            </w:tcMar>
          </w:tcPr>
          <w:p w14:paraId="34DE5CF3" w14:textId="77777777" w:rsidR="00D53860" w:rsidRDefault="00D502B4">
            <w:pPr>
              <w:spacing w:after="80"/>
            </w:pPr>
            <w:r>
              <w:rPr>
                <w:b/>
                <w:bCs/>
                <w:color w:val="1F4E79"/>
                <w:sz w:val="16"/>
                <w:szCs w:val="16"/>
              </w:rPr>
              <w:t>Reins</w:t>
            </w:r>
          </w:p>
        </w:tc>
        <w:tc>
          <w:tcPr>
            <w:tcW w:w="3750" w:type="pct"/>
            <w:tcMar>
              <w:top w:w="60" w:type="dxa"/>
              <w:left w:w="100" w:type="dxa"/>
              <w:bottom w:w="60" w:type="dxa"/>
              <w:right w:w="100" w:type="dxa"/>
            </w:tcMar>
          </w:tcPr>
          <w:p w14:paraId="51A0ADB8" w14:textId="77777777" w:rsidR="00D53860" w:rsidRDefault="00D502B4">
            <w:pPr>
              <w:spacing w:after="80"/>
            </w:pPr>
            <w:r>
              <w:rPr>
                <w:color w:val="000000"/>
                <w:sz w:val="16"/>
                <w:szCs w:val="16"/>
              </w:rPr>
              <w:t>Organes qui filtrent le sang et fabriquent l'urine.</w:t>
            </w:r>
          </w:p>
        </w:tc>
      </w:tr>
      <w:tr w:rsidR="00D53860" w14:paraId="7A053D61" w14:textId="77777777">
        <w:tc>
          <w:tcPr>
            <w:tcW w:w="1250" w:type="pct"/>
            <w:tcMar>
              <w:top w:w="60" w:type="dxa"/>
              <w:left w:w="100" w:type="dxa"/>
              <w:bottom w:w="60" w:type="dxa"/>
              <w:right w:w="100" w:type="dxa"/>
            </w:tcMar>
          </w:tcPr>
          <w:p w14:paraId="4299BDED" w14:textId="77777777" w:rsidR="00D53860" w:rsidRDefault="00D502B4">
            <w:pPr>
              <w:spacing w:after="80"/>
            </w:pPr>
            <w:r>
              <w:rPr>
                <w:b/>
                <w:bCs/>
                <w:color w:val="1F4E79"/>
                <w:sz w:val="16"/>
                <w:szCs w:val="16"/>
              </w:rPr>
              <w:t>Roche magmatique</w:t>
            </w:r>
          </w:p>
        </w:tc>
        <w:tc>
          <w:tcPr>
            <w:tcW w:w="3750" w:type="pct"/>
            <w:tcMar>
              <w:top w:w="60" w:type="dxa"/>
              <w:left w:w="100" w:type="dxa"/>
              <w:bottom w:w="60" w:type="dxa"/>
              <w:right w:w="100" w:type="dxa"/>
            </w:tcMar>
          </w:tcPr>
          <w:p w14:paraId="1F1815B3" w14:textId="77777777" w:rsidR="00D53860" w:rsidRDefault="00D502B4">
            <w:pPr>
              <w:spacing w:after="80"/>
            </w:pPr>
            <w:r>
              <w:rPr>
                <w:color w:val="000000"/>
                <w:sz w:val="16"/>
                <w:szCs w:val="16"/>
              </w:rPr>
              <w:t>Roche formée par le refroidissement et la solidification du magma.</w:t>
            </w:r>
          </w:p>
        </w:tc>
      </w:tr>
      <w:tr w:rsidR="00D53860" w14:paraId="1D824454" w14:textId="77777777">
        <w:tc>
          <w:tcPr>
            <w:tcW w:w="1250" w:type="pct"/>
            <w:tcMar>
              <w:top w:w="60" w:type="dxa"/>
              <w:left w:w="100" w:type="dxa"/>
              <w:bottom w:w="60" w:type="dxa"/>
              <w:right w:w="100" w:type="dxa"/>
            </w:tcMar>
          </w:tcPr>
          <w:p w14:paraId="3610ABC6" w14:textId="77777777" w:rsidR="00D53860" w:rsidRDefault="00D502B4">
            <w:pPr>
              <w:spacing w:after="80"/>
            </w:pPr>
            <w:r>
              <w:rPr>
                <w:b/>
                <w:bCs/>
                <w:color w:val="1F4E79"/>
                <w:sz w:val="16"/>
                <w:szCs w:val="16"/>
              </w:rPr>
              <w:t>Roche mère</w:t>
            </w:r>
          </w:p>
        </w:tc>
        <w:tc>
          <w:tcPr>
            <w:tcW w:w="3750" w:type="pct"/>
            <w:tcMar>
              <w:top w:w="60" w:type="dxa"/>
              <w:left w:w="100" w:type="dxa"/>
              <w:bottom w:w="60" w:type="dxa"/>
              <w:right w:w="100" w:type="dxa"/>
            </w:tcMar>
          </w:tcPr>
          <w:p w14:paraId="389A963C" w14:textId="77777777" w:rsidR="00D53860" w:rsidRDefault="00D502B4">
            <w:pPr>
              <w:spacing w:after="80"/>
            </w:pPr>
            <w:r>
              <w:rPr>
                <w:color w:val="000000"/>
                <w:sz w:val="16"/>
                <w:szCs w:val="16"/>
              </w:rPr>
              <w:t>Horizon C du sol, le plus profond, formé uniquement de substance minérale.</w:t>
            </w:r>
          </w:p>
        </w:tc>
      </w:tr>
      <w:tr w:rsidR="00D53860" w14:paraId="7C1CE0F1" w14:textId="77777777">
        <w:tc>
          <w:tcPr>
            <w:tcW w:w="1250" w:type="pct"/>
            <w:tcMar>
              <w:top w:w="60" w:type="dxa"/>
              <w:left w:w="100" w:type="dxa"/>
              <w:bottom w:w="60" w:type="dxa"/>
              <w:right w:w="100" w:type="dxa"/>
            </w:tcMar>
          </w:tcPr>
          <w:p w14:paraId="29841DC3" w14:textId="77777777" w:rsidR="00D53860" w:rsidRDefault="00D502B4">
            <w:pPr>
              <w:spacing w:after="80"/>
            </w:pPr>
            <w:r>
              <w:rPr>
                <w:b/>
                <w:bCs/>
                <w:color w:val="1F4E79"/>
                <w:sz w:val="16"/>
                <w:szCs w:val="16"/>
              </w:rPr>
              <w:t>Roche métamorphique</w:t>
            </w:r>
          </w:p>
        </w:tc>
        <w:tc>
          <w:tcPr>
            <w:tcW w:w="3750" w:type="pct"/>
            <w:tcMar>
              <w:top w:w="60" w:type="dxa"/>
              <w:left w:w="100" w:type="dxa"/>
              <w:bottom w:w="60" w:type="dxa"/>
              <w:right w:w="100" w:type="dxa"/>
            </w:tcMar>
          </w:tcPr>
          <w:p w14:paraId="4C76941C" w14:textId="77777777" w:rsidR="00D53860" w:rsidRDefault="00D502B4">
            <w:pPr>
              <w:spacing w:after="80"/>
            </w:pPr>
            <w:r>
              <w:rPr>
                <w:color w:val="000000"/>
                <w:sz w:val="16"/>
                <w:szCs w:val="16"/>
              </w:rPr>
              <w:t>Roche formée par la transformation d'une roche existante sous chaleur et pression.</w:t>
            </w:r>
          </w:p>
        </w:tc>
      </w:tr>
      <w:tr w:rsidR="00D53860" w14:paraId="4517718F" w14:textId="77777777">
        <w:tc>
          <w:tcPr>
            <w:tcW w:w="1250" w:type="pct"/>
            <w:tcMar>
              <w:top w:w="60" w:type="dxa"/>
              <w:left w:w="100" w:type="dxa"/>
              <w:bottom w:w="60" w:type="dxa"/>
              <w:right w:w="100" w:type="dxa"/>
            </w:tcMar>
          </w:tcPr>
          <w:p w14:paraId="7AEE7788" w14:textId="77777777" w:rsidR="00D53860" w:rsidRDefault="00D502B4">
            <w:pPr>
              <w:spacing w:after="80"/>
            </w:pPr>
            <w:r>
              <w:rPr>
                <w:b/>
                <w:bCs/>
                <w:color w:val="1F4E79"/>
                <w:sz w:val="16"/>
                <w:szCs w:val="16"/>
              </w:rPr>
              <w:t>Roche sédimentaire</w:t>
            </w:r>
          </w:p>
        </w:tc>
        <w:tc>
          <w:tcPr>
            <w:tcW w:w="3750" w:type="pct"/>
            <w:tcMar>
              <w:top w:w="60" w:type="dxa"/>
              <w:left w:w="100" w:type="dxa"/>
              <w:bottom w:w="60" w:type="dxa"/>
              <w:right w:w="100" w:type="dxa"/>
            </w:tcMar>
          </w:tcPr>
          <w:p w14:paraId="296C9185" w14:textId="77777777" w:rsidR="00D53860" w:rsidRDefault="00D502B4">
            <w:pPr>
              <w:spacing w:after="80"/>
            </w:pPr>
            <w:r>
              <w:rPr>
                <w:color w:val="000000"/>
                <w:sz w:val="16"/>
                <w:szCs w:val="16"/>
              </w:rPr>
              <w:t>Roche formée par l'accumulation et le tassement de débris, souvent en couches.</w:t>
            </w:r>
          </w:p>
        </w:tc>
      </w:tr>
      <w:tr w:rsidR="00D53860" w14:paraId="54D2BBA6" w14:textId="77777777">
        <w:tc>
          <w:tcPr>
            <w:tcW w:w="1250" w:type="pct"/>
            <w:tcMar>
              <w:top w:w="60" w:type="dxa"/>
              <w:left w:w="100" w:type="dxa"/>
              <w:bottom w:w="60" w:type="dxa"/>
              <w:right w:w="100" w:type="dxa"/>
            </w:tcMar>
          </w:tcPr>
          <w:p w14:paraId="2F6C5769" w14:textId="77777777" w:rsidR="00D53860" w:rsidRDefault="00D502B4">
            <w:pPr>
              <w:spacing w:after="80"/>
            </w:pPr>
            <w:r>
              <w:rPr>
                <w:b/>
                <w:bCs/>
                <w:color w:val="1F4E79"/>
                <w:sz w:val="16"/>
                <w:szCs w:val="16"/>
              </w:rPr>
              <w:t>Ruminant</w:t>
            </w:r>
          </w:p>
        </w:tc>
        <w:tc>
          <w:tcPr>
            <w:tcW w:w="3750" w:type="pct"/>
            <w:tcMar>
              <w:top w:w="60" w:type="dxa"/>
              <w:left w:w="100" w:type="dxa"/>
              <w:bottom w:w="60" w:type="dxa"/>
              <w:right w:w="100" w:type="dxa"/>
            </w:tcMar>
          </w:tcPr>
          <w:p w14:paraId="6A623687" w14:textId="77777777" w:rsidR="00D53860" w:rsidRDefault="00D502B4">
            <w:pPr>
              <w:spacing w:after="80"/>
            </w:pPr>
            <w:r>
              <w:rPr>
                <w:color w:val="000000"/>
                <w:sz w:val="16"/>
                <w:szCs w:val="16"/>
              </w:rPr>
              <w:t>Animal qui remâche l'herbe déjà avalée, remontée de la panse. Exemples : la vache, la chèvre, le zébu.</w:t>
            </w:r>
          </w:p>
        </w:tc>
      </w:tr>
      <w:tr w:rsidR="00D53860" w14:paraId="2431F1BD" w14:textId="77777777">
        <w:tc>
          <w:tcPr>
            <w:tcW w:w="1250" w:type="pct"/>
            <w:tcMar>
              <w:top w:w="60" w:type="dxa"/>
              <w:left w:w="100" w:type="dxa"/>
              <w:bottom w:w="60" w:type="dxa"/>
              <w:right w:w="100" w:type="dxa"/>
            </w:tcMar>
          </w:tcPr>
          <w:p w14:paraId="3375AAA5" w14:textId="77777777" w:rsidR="00D53860" w:rsidRDefault="00D502B4">
            <w:pPr>
              <w:spacing w:after="80"/>
            </w:pPr>
            <w:r>
              <w:rPr>
                <w:b/>
                <w:bCs/>
                <w:color w:val="1F4E79"/>
                <w:sz w:val="16"/>
                <w:szCs w:val="16"/>
              </w:rPr>
              <w:t>Sol arable</w:t>
            </w:r>
          </w:p>
        </w:tc>
        <w:tc>
          <w:tcPr>
            <w:tcW w:w="3750" w:type="pct"/>
            <w:tcMar>
              <w:top w:w="60" w:type="dxa"/>
              <w:left w:w="100" w:type="dxa"/>
              <w:bottom w:w="60" w:type="dxa"/>
              <w:right w:w="100" w:type="dxa"/>
            </w:tcMar>
          </w:tcPr>
          <w:p w14:paraId="44203F87" w14:textId="77777777" w:rsidR="00D53860" w:rsidRDefault="00D502B4">
            <w:pPr>
              <w:spacing w:after="80"/>
            </w:pPr>
            <w:r>
              <w:rPr>
                <w:color w:val="000000"/>
                <w:sz w:val="16"/>
                <w:szCs w:val="16"/>
              </w:rPr>
              <w:t>Couche superficielle du sol, meuble et fertile, où se développent les racines.</w:t>
            </w:r>
          </w:p>
        </w:tc>
      </w:tr>
      <w:tr w:rsidR="00D53860" w14:paraId="6DA3F263" w14:textId="77777777">
        <w:tc>
          <w:tcPr>
            <w:tcW w:w="1250" w:type="pct"/>
            <w:tcMar>
              <w:top w:w="60" w:type="dxa"/>
              <w:left w:w="100" w:type="dxa"/>
              <w:bottom w:w="60" w:type="dxa"/>
              <w:right w:w="100" w:type="dxa"/>
            </w:tcMar>
          </w:tcPr>
          <w:p w14:paraId="2B13B561" w14:textId="77777777" w:rsidR="00D53860" w:rsidRDefault="00D502B4">
            <w:pPr>
              <w:spacing w:after="80"/>
            </w:pPr>
            <w:r>
              <w:rPr>
                <w:b/>
                <w:bCs/>
                <w:color w:val="1F4E79"/>
                <w:sz w:val="16"/>
                <w:szCs w:val="16"/>
              </w:rPr>
              <w:t>Sol latéritique</w:t>
            </w:r>
          </w:p>
        </w:tc>
        <w:tc>
          <w:tcPr>
            <w:tcW w:w="3750" w:type="pct"/>
            <w:tcMar>
              <w:top w:w="60" w:type="dxa"/>
              <w:left w:w="100" w:type="dxa"/>
              <w:bottom w:w="60" w:type="dxa"/>
              <w:right w:w="100" w:type="dxa"/>
            </w:tcMar>
          </w:tcPr>
          <w:p w14:paraId="2E221C49" w14:textId="77777777" w:rsidR="00D53860" w:rsidRDefault="00D502B4">
            <w:pPr>
              <w:spacing w:after="80"/>
            </w:pPr>
            <w:r>
              <w:rPr>
                <w:color w:val="000000"/>
                <w:sz w:val="16"/>
                <w:szCs w:val="16"/>
              </w:rPr>
              <w:t>Sol rouge des Hautes Terres de Madagascar, riche en fer.</w:t>
            </w:r>
          </w:p>
        </w:tc>
      </w:tr>
      <w:tr w:rsidR="00D53860" w14:paraId="41E33085" w14:textId="77777777">
        <w:tc>
          <w:tcPr>
            <w:tcW w:w="1250" w:type="pct"/>
            <w:tcMar>
              <w:top w:w="60" w:type="dxa"/>
              <w:left w:w="100" w:type="dxa"/>
              <w:bottom w:w="60" w:type="dxa"/>
              <w:right w:w="100" w:type="dxa"/>
            </w:tcMar>
          </w:tcPr>
          <w:p w14:paraId="45969FF3" w14:textId="77777777" w:rsidR="00D53860" w:rsidRDefault="00D502B4">
            <w:pPr>
              <w:spacing w:after="80"/>
            </w:pPr>
            <w:r>
              <w:rPr>
                <w:b/>
                <w:bCs/>
                <w:color w:val="1F4E79"/>
                <w:sz w:val="16"/>
                <w:szCs w:val="16"/>
              </w:rPr>
              <w:t>Tension (électrique)</w:t>
            </w:r>
          </w:p>
        </w:tc>
        <w:tc>
          <w:tcPr>
            <w:tcW w:w="3750" w:type="pct"/>
            <w:tcMar>
              <w:top w:w="60" w:type="dxa"/>
              <w:left w:w="100" w:type="dxa"/>
              <w:bottom w:w="60" w:type="dxa"/>
              <w:right w:w="100" w:type="dxa"/>
            </w:tcMar>
          </w:tcPr>
          <w:p w14:paraId="3E82FAFA" w14:textId="77777777" w:rsidR="00D53860" w:rsidRDefault="00D502B4">
            <w:pPr>
              <w:spacing w:after="80"/>
            </w:pPr>
            <w:r>
              <w:rPr>
                <w:color w:val="000000"/>
                <w:sz w:val="16"/>
                <w:szCs w:val="16"/>
              </w:rPr>
              <w:t>Force électrique fournie par un générateur, mesurée en volts.</w:t>
            </w:r>
          </w:p>
        </w:tc>
      </w:tr>
      <w:tr w:rsidR="00D53860" w14:paraId="7221E669" w14:textId="77777777">
        <w:tc>
          <w:tcPr>
            <w:tcW w:w="1250" w:type="pct"/>
            <w:tcMar>
              <w:top w:w="60" w:type="dxa"/>
              <w:left w:w="100" w:type="dxa"/>
              <w:bottom w:w="60" w:type="dxa"/>
              <w:right w:w="100" w:type="dxa"/>
            </w:tcMar>
          </w:tcPr>
          <w:p w14:paraId="43C94724" w14:textId="77777777" w:rsidR="00D53860" w:rsidRDefault="00D502B4">
            <w:pPr>
              <w:spacing w:after="80"/>
            </w:pPr>
            <w:r>
              <w:rPr>
                <w:b/>
                <w:bCs/>
                <w:color w:val="1F4E79"/>
                <w:sz w:val="16"/>
                <w:szCs w:val="16"/>
              </w:rPr>
              <w:t>Testicules</w:t>
            </w:r>
          </w:p>
        </w:tc>
        <w:tc>
          <w:tcPr>
            <w:tcW w:w="3750" w:type="pct"/>
            <w:tcMar>
              <w:top w:w="60" w:type="dxa"/>
              <w:left w:w="100" w:type="dxa"/>
              <w:bottom w:w="60" w:type="dxa"/>
              <w:right w:w="100" w:type="dxa"/>
            </w:tcMar>
          </w:tcPr>
          <w:p w14:paraId="1BBB0E57" w14:textId="77777777" w:rsidR="00D53860" w:rsidRDefault="00D502B4">
            <w:pPr>
              <w:spacing w:after="80"/>
            </w:pPr>
            <w:r>
              <w:rPr>
                <w:color w:val="000000"/>
                <w:sz w:val="16"/>
                <w:szCs w:val="16"/>
              </w:rPr>
              <w:t>Organes génitaux internes de l'homme qui produisent les spermatozoïdes.</w:t>
            </w:r>
          </w:p>
        </w:tc>
      </w:tr>
      <w:tr w:rsidR="00D53860" w14:paraId="46F69753" w14:textId="77777777">
        <w:tc>
          <w:tcPr>
            <w:tcW w:w="1250" w:type="pct"/>
            <w:tcMar>
              <w:top w:w="60" w:type="dxa"/>
              <w:left w:w="100" w:type="dxa"/>
              <w:bottom w:w="60" w:type="dxa"/>
              <w:right w:w="100" w:type="dxa"/>
            </w:tcMar>
          </w:tcPr>
          <w:p w14:paraId="19913CF0" w14:textId="77777777" w:rsidR="00D53860" w:rsidRDefault="00D502B4">
            <w:pPr>
              <w:spacing w:after="80"/>
            </w:pPr>
            <w:r>
              <w:rPr>
                <w:b/>
                <w:bCs/>
                <w:color w:val="1F4E79"/>
                <w:sz w:val="16"/>
                <w:szCs w:val="16"/>
              </w:rPr>
              <w:t>Trajectoire</w:t>
            </w:r>
          </w:p>
        </w:tc>
        <w:tc>
          <w:tcPr>
            <w:tcW w:w="3750" w:type="pct"/>
            <w:tcMar>
              <w:top w:w="60" w:type="dxa"/>
              <w:left w:w="100" w:type="dxa"/>
              <w:bottom w:w="60" w:type="dxa"/>
              <w:right w:w="100" w:type="dxa"/>
            </w:tcMar>
          </w:tcPr>
          <w:p w14:paraId="73DB8126" w14:textId="77777777" w:rsidR="00D53860" w:rsidRDefault="00D502B4">
            <w:pPr>
              <w:spacing w:after="80"/>
            </w:pPr>
            <w:r>
              <w:rPr>
                <w:color w:val="000000"/>
                <w:sz w:val="16"/>
                <w:szCs w:val="16"/>
              </w:rPr>
              <w:t>Ligne, droite ou courbe, décrite par un objet en mouvement.</w:t>
            </w:r>
          </w:p>
        </w:tc>
      </w:tr>
      <w:tr w:rsidR="00D53860" w14:paraId="3D745D26" w14:textId="77777777">
        <w:tc>
          <w:tcPr>
            <w:tcW w:w="1250" w:type="pct"/>
            <w:tcMar>
              <w:top w:w="60" w:type="dxa"/>
              <w:left w:w="100" w:type="dxa"/>
              <w:bottom w:w="60" w:type="dxa"/>
              <w:right w:w="100" w:type="dxa"/>
            </w:tcMar>
          </w:tcPr>
          <w:p w14:paraId="7D18230A" w14:textId="77777777" w:rsidR="00D53860" w:rsidRDefault="00D502B4">
            <w:pPr>
              <w:spacing w:after="80"/>
            </w:pPr>
            <w:r>
              <w:rPr>
                <w:b/>
                <w:bCs/>
                <w:color w:val="1F4E79"/>
                <w:sz w:val="16"/>
                <w:szCs w:val="16"/>
              </w:rPr>
              <w:t>Utérus</w:t>
            </w:r>
          </w:p>
        </w:tc>
        <w:tc>
          <w:tcPr>
            <w:tcW w:w="3750" w:type="pct"/>
            <w:tcMar>
              <w:top w:w="60" w:type="dxa"/>
              <w:left w:w="100" w:type="dxa"/>
              <w:bottom w:w="60" w:type="dxa"/>
              <w:right w:w="100" w:type="dxa"/>
            </w:tcMar>
          </w:tcPr>
          <w:p w14:paraId="2205394F" w14:textId="77777777" w:rsidR="00D53860" w:rsidRDefault="00D502B4">
            <w:pPr>
              <w:spacing w:after="80"/>
            </w:pPr>
            <w:r>
              <w:rPr>
                <w:color w:val="000000"/>
                <w:sz w:val="16"/>
                <w:szCs w:val="16"/>
              </w:rPr>
              <w:t>Organe qui accueille et protège le bébé pendant son développement.</w:t>
            </w:r>
          </w:p>
        </w:tc>
      </w:tr>
      <w:tr w:rsidR="00D53860" w14:paraId="3021F096" w14:textId="77777777">
        <w:tc>
          <w:tcPr>
            <w:tcW w:w="1250" w:type="pct"/>
            <w:tcMar>
              <w:top w:w="60" w:type="dxa"/>
              <w:left w:w="100" w:type="dxa"/>
              <w:bottom w:w="60" w:type="dxa"/>
              <w:right w:w="100" w:type="dxa"/>
            </w:tcMar>
          </w:tcPr>
          <w:p w14:paraId="34263F4A" w14:textId="77777777" w:rsidR="00D53860" w:rsidRDefault="00D502B4">
            <w:pPr>
              <w:spacing w:after="80"/>
            </w:pPr>
            <w:r>
              <w:rPr>
                <w:b/>
                <w:bCs/>
                <w:color w:val="1F4E79"/>
                <w:sz w:val="16"/>
                <w:szCs w:val="16"/>
              </w:rPr>
              <w:t>Vases communicants</w:t>
            </w:r>
          </w:p>
        </w:tc>
        <w:tc>
          <w:tcPr>
            <w:tcW w:w="3750" w:type="pct"/>
            <w:tcMar>
              <w:top w:w="60" w:type="dxa"/>
              <w:left w:w="100" w:type="dxa"/>
              <w:bottom w:w="60" w:type="dxa"/>
              <w:right w:w="100" w:type="dxa"/>
            </w:tcMar>
          </w:tcPr>
          <w:p w14:paraId="3A56D479" w14:textId="77777777" w:rsidR="00D53860" w:rsidRDefault="00D502B4">
            <w:pPr>
              <w:spacing w:after="80"/>
            </w:pPr>
            <w:r>
              <w:rPr>
                <w:color w:val="000000"/>
                <w:sz w:val="16"/>
                <w:szCs w:val="16"/>
              </w:rPr>
              <w:t>Principe selon lequel un liquide atteint le même niveau dans des récipients reliés à leur base.</w:t>
            </w:r>
          </w:p>
        </w:tc>
      </w:tr>
      <w:tr w:rsidR="00D53860" w14:paraId="1E4F016D" w14:textId="77777777">
        <w:tc>
          <w:tcPr>
            <w:tcW w:w="1250" w:type="pct"/>
            <w:tcMar>
              <w:top w:w="60" w:type="dxa"/>
              <w:left w:w="100" w:type="dxa"/>
              <w:bottom w:w="60" w:type="dxa"/>
              <w:right w:w="100" w:type="dxa"/>
            </w:tcMar>
          </w:tcPr>
          <w:p w14:paraId="21178109" w14:textId="77777777" w:rsidR="00D53860" w:rsidRDefault="00D502B4">
            <w:pPr>
              <w:spacing w:after="80"/>
            </w:pPr>
            <w:r>
              <w:rPr>
                <w:b/>
                <w:bCs/>
                <w:color w:val="1F4E79"/>
                <w:sz w:val="16"/>
                <w:szCs w:val="16"/>
              </w:rPr>
              <w:t>Vessie</w:t>
            </w:r>
          </w:p>
        </w:tc>
        <w:tc>
          <w:tcPr>
            <w:tcW w:w="3750" w:type="pct"/>
            <w:tcMar>
              <w:top w:w="60" w:type="dxa"/>
              <w:left w:w="100" w:type="dxa"/>
              <w:bottom w:w="60" w:type="dxa"/>
              <w:right w:w="100" w:type="dxa"/>
            </w:tcMar>
          </w:tcPr>
          <w:p w14:paraId="1DBE083E" w14:textId="77777777" w:rsidR="00D53860" w:rsidRDefault="00D502B4">
            <w:pPr>
              <w:spacing w:after="80"/>
            </w:pPr>
            <w:r>
              <w:rPr>
                <w:color w:val="000000"/>
                <w:sz w:val="16"/>
                <w:szCs w:val="16"/>
              </w:rPr>
              <w:t>Réservoir qui stocke l'urine avant son évacuation.</w:t>
            </w:r>
          </w:p>
        </w:tc>
      </w:tr>
      <w:tr w:rsidR="00D53860" w14:paraId="5A8263D0" w14:textId="77777777">
        <w:tc>
          <w:tcPr>
            <w:tcW w:w="1250" w:type="pct"/>
            <w:tcMar>
              <w:top w:w="60" w:type="dxa"/>
              <w:left w:w="100" w:type="dxa"/>
              <w:bottom w:w="60" w:type="dxa"/>
              <w:right w:w="100" w:type="dxa"/>
            </w:tcMar>
          </w:tcPr>
          <w:p w14:paraId="57F67056" w14:textId="77777777" w:rsidR="00D53860" w:rsidRDefault="00D502B4">
            <w:pPr>
              <w:spacing w:after="80"/>
            </w:pPr>
            <w:r>
              <w:rPr>
                <w:b/>
                <w:bCs/>
                <w:color w:val="1F4E79"/>
                <w:sz w:val="16"/>
                <w:szCs w:val="16"/>
              </w:rPr>
              <w:t>Vivipare</w:t>
            </w:r>
          </w:p>
        </w:tc>
        <w:tc>
          <w:tcPr>
            <w:tcW w:w="3750" w:type="pct"/>
            <w:tcMar>
              <w:top w:w="60" w:type="dxa"/>
              <w:left w:w="100" w:type="dxa"/>
              <w:bottom w:w="60" w:type="dxa"/>
              <w:right w:w="100" w:type="dxa"/>
            </w:tcMar>
          </w:tcPr>
          <w:p w14:paraId="244086DC" w14:textId="77777777" w:rsidR="00D53860" w:rsidRDefault="00D502B4">
            <w:pPr>
              <w:spacing w:after="80"/>
            </w:pPr>
            <w:r>
              <w:rPr>
                <w:color w:val="000000"/>
                <w:sz w:val="16"/>
                <w:szCs w:val="16"/>
              </w:rPr>
              <w:t>Animal dont le petit se développe dans le ventre de la mère et naît déjà formé.</w:t>
            </w:r>
          </w:p>
        </w:tc>
      </w:tr>
    </w:tbl>
    <w:p w14:paraId="573BFDC0" w14:textId="77777777" w:rsidR="00D53860" w:rsidRDefault="00D502B4">
      <w:r>
        <w:br w:type="page"/>
      </w:r>
    </w:p>
    <w:p w14:paraId="33828AC3" w14:textId="77777777" w:rsidR="00D53860" w:rsidRDefault="00D502B4">
      <w:pPr>
        <w:pStyle w:val="Titre1"/>
        <w:spacing w:after="300"/>
      </w:pPr>
      <w:bookmarkStart w:id="50" w:name="_Toc000050"/>
      <w:r>
        <w:rPr>
          <w:b/>
          <w:bCs/>
          <w:color w:val="C00000"/>
        </w:rPr>
        <w:lastRenderedPageBreak/>
        <w:t>Auto-évaluation</w:t>
      </w:r>
      <w:bookmarkEnd w:id="50"/>
    </w:p>
    <w:p w14:paraId="321236C7" w14:textId="77777777" w:rsidR="00D53860" w:rsidRDefault="00D502B4">
      <w:pPr>
        <w:spacing w:after="200"/>
      </w:pPr>
      <w:r>
        <w:rPr>
          <w:i/>
          <w:iCs/>
          <w:color w:val="000000"/>
          <w:sz w:val="18"/>
          <w:szCs w:val="18"/>
        </w:rPr>
        <w:t>Pour chaque compétence, coche la case qui correspond à ton niveau : Acquis, En cours, ou À revoir.</w:t>
      </w:r>
    </w:p>
    <w:p w14:paraId="7FCC4542" w14:textId="77777777" w:rsidR="00D53860" w:rsidRDefault="00D502B4">
      <w:pPr>
        <w:spacing w:before="200" w:after="100"/>
      </w:pPr>
      <w:r>
        <w:rPr>
          <w:b/>
          <w:bCs/>
          <w:color w:val="1F4E79"/>
        </w:rPr>
        <w:t>Unité I — SVT (RAPS) &amp; Sciences et Technologie (RAPE)</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960"/>
        <w:gridCol w:w="1352"/>
        <w:gridCol w:w="1352"/>
        <w:gridCol w:w="1352"/>
      </w:tblGrid>
      <w:tr w:rsidR="00D53860" w14:paraId="5A5EE1C4" w14:textId="77777777">
        <w:trPr>
          <w:tblHeader/>
        </w:trPr>
        <w:tc>
          <w:tcPr>
            <w:tcW w:w="2750" w:type="pct"/>
            <w:shd w:val="clear" w:color="auto" w:fill="DDEEFF"/>
            <w:tcMar>
              <w:top w:w="60" w:type="dxa"/>
              <w:left w:w="100" w:type="dxa"/>
              <w:bottom w:w="60" w:type="dxa"/>
              <w:right w:w="100" w:type="dxa"/>
            </w:tcMar>
          </w:tcPr>
          <w:p w14:paraId="5A89F46E" w14:textId="77777777" w:rsidR="00D53860" w:rsidRDefault="00D502B4">
            <w:pPr>
              <w:spacing w:after="80"/>
            </w:pPr>
            <w:r>
              <w:rPr>
                <w:b/>
                <w:bCs/>
                <w:color w:val="000000"/>
                <w:sz w:val="16"/>
                <w:szCs w:val="16"/>
              </w:rPr>
              <w:t>Compétence</w:t>
            </w:r>
          </w:p>
        </w:tc>
        <w:tc>
          <w:tcPr>
            <w:tcW w:w="750" w:type="pct"/>
            <w:shd w:val="clear" w:color="auto" w:fill="DDEEFF"/>
            <w:tcMar>
              <w:top w:w="60" w:type="dxa"/>
              <w:left w:w="100" w:type="dxa"/>
              <w:bottom w:w="60" w:type="dxa"/>
              <w:right w:w="100" w:type="dxa"/>
            </w:tcMar>
          </w:tcPr>
          <w:p w14:paraId="7972F8BF" w14:textId="77777777" w:rsidR="00D53860" w:rsidRDefault="00D502B4">
            <w:pPr>
              <w:spacing w:after="80"/>
              <w:jc w:val="center"/>
            </w:pPr>
            <w:r>
              <w:rPr>
                <w:b/>
                <w:bCs/>
                <w:color w:val="000000"/>
                <w:sz w:val="16"/>
                <w:szCs w:val="16"/>
              </w:rPr>
              <w:t>Acquis</w:t>
            </w:r>
          </w:p>
        </w:tc>
        <w:tc>
          <w:tcPr>
            <w:tcW w:w="750" w:type="pct"/>
            <w:shd w:val="clear" w:color="auto" w:fill="DDEEFF"/>
            <w:tcMar>
              <w:top w:w="60" w:type="dxa"/>
              <w:left w:w="100" w:type="dxa"/>
              <w:bottom w:w="60" w:type="dxa"/>
              <w:right w:w="100" w:type="dxa"/>
            </w:tcMar>
          </w:tcPr>
          <w:p w14:paraId="4ABDC0F4" w14:textId="77777777" w:rsidR="00D53860" w:rsidRDefault="00D502B4">
            <w:pPr>
              <w:spacing w:after="80"/>
              <w:jc w:val="center"/>
            </w:pPr>
            <w:r>
              <w:rPr>
                <w:b/>
                <w:bCs/>
                <w:color w:val="000000"/>
                <w:sz w:val="16"/>
                <w:szCs w:val="16"/>
              </w:rPr>
              <w:t>En cours</w:t>
            </w:r>
          </w:p>
        </w:tc>
        <w:tc>
          <w:tcPr>
            <w:tcW w:w="750" w:type="pct"/>
            <w:shd w:val="clear" w:color="auto" w:fill="DDEEFF"/>
            <w:tcMar>
              <w:top w:w="60" w:type="dxa"/>
              <w:left w:w="100" w:type="dxa"/>
              <w:bottom w:w="60" w:type="dxa"/>
              <w:right w:w="100" w:type="dxa"/>
            </w:tcMar>
          </w:tcPr>
          <w:p w14:paraId="6CA03D5C" w14:textId="77777777" w:rsidR="00D53860" w:rsidRDefault="00D502B4">
            <w:pPr>
              <w:spacing w:after="80"/>
              <w:jc w:val="center"/>
            </w:pPr>
            <w:r>
              <w:rPr>
                <w:b/>
                <w:bCs/>
                <w:color w:val="000000"/>
                <w:sz w:val="16"/>
                <w:szCs w:val="16"/>
              </w:rPr>
              <w:t>À revoir</w:t>
            </w:r>
          </w:p>
        </w:tc>
      </w:tr>
      <w:tr w:rsidR="00D53860" w14:paraId="284F452F" w14:textId="77777777">
        <w:tc>
          <w:tcPr>
            <w:tcW w:w="2750" w:type="pct"/>
            <w:tcMar>
              <w:top w:w="60" w:type="dxa"/>
              <w:left w:w="100" w:type="dxa"/>
              <w:bottom w:w="60" w:type="dxa"/>
              <w:right w:w="100" w:type="dxa"/>
            </w:tcMar>
          </w:tcPr>
          <w:p w14:paraId="0507F2E6" w14:textId="77777777" w:rsidR="00D53860" w:rsidRDefault="00D502B4">
            <w:pPr>
              <w:spacing w:after="80"/>
            </w:pPr>
            <w:r>
              <w:rPr>
                <w:color w:val="000000"/>
                <w:sz w:val="15"/>
                <w:szCs w:val="15"/>
              </w:rPr>
              <w:t>Je sais décrire les trois parties de la peau et expliquer ses rôles.</w:t>
            </w:r>
          </w:p>
        </w:tc>
        <w:tc>
          <w:tcPr>
            <w:tcW w:w="750" w:type="pct"/>
            <w:tcMar>
              <w:top w:w="60" w:type="dxa"/>
              <w:left w:w="100" w:type="dxa"/>
              <w:bottom w:w="60" w:type="dxa"/>
              <w:right w:w="100" w:type="dxa"/>
            </w:tcMar>
          </w:tcPr>
          <w:p w14:paraId="1CFE1B1A"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5B627B1A"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6C19794C" w14:textId="77777777" w:rsidR="00D53860" w:rsidRDefault="00D502B4">
            <w:pPr>
              <w:spacing w:after="80"/>
              <w:jc w:val="center"/>
            </w:pPr>
            <w:r>
              <w:rPr>
                <w:color w:val="000000"/>
                <w:sz w:val="18"/>
                <w:szCs w:val="18"/>
              </w:rPr>
              <w:t>☐</w:t>
            </w:r>
          </w:p>
        </w:tc>
      </w:tr>
      <w:tr w:rsidR="00D53860" w14:paraId="0F624B74" w14:textId="77777777">
        <w:tc>
          <w:tcPr>
            <w:tcW w:w="2750" w:type="pct"/>
            <w:tcMar>
              <w:top w:w="60" w:type="dxa"/>
              <w:left w:w="100" w:type="dxa"/>
              <w:bottom w:w="60" w:type="dxa"/>
              <w:right w:w="100" w:type="dxa"/>
            </w:tcMar>
          </w:tcPr>
          <w:p w14:paraId="041DD732" w14:textId="77777777" w:rsidR="00D53860" w:rsidRDefault="00D502B4">
            <w:pPr>
              <w:spacing w:after="80"/>
            </w:pPr>
            <w:r>
              <w:rPr>
                <w:color w:val="000000"/>
                <w:sz w:val="15"/>
                <w:szCs w:val="15"/>
              </w:rPr>
              <w:t>Je sais décrire la structure d'un os long et expliquer sa croissance.</w:t>
            </w:r>
          </w:p>
        </w:tc>
        <w:tc>
          <w:tcPr>
            <w:tcW w:w="750" w:type="pct"/>
            <w:tcMar>
              <w:top w:w="60" w:type="dxa"/>
              <w:left w:w="100" w:type="dxa"/>
              <w:bottom w:w="60" w:type="dxa"/>
              <w:right w:w="100" w:type="dxa"/>
            </w:tcMar>
          </w:tcPr>
          <w:p w14:paraId="07D558B5"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1EB8CC6E"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3287660A" w14:textId="77777777" w:rsidR="00D53860" w:rsidRDefault="00D502B4">
            <w:pPr>
              <w:spacing w:after="80"/>
              <w:jc w:val="center"/>
            </w:pPr>
            <w:r>
              <w:rPr>
                <w:color w:val="000000"/>
                <w:sz w:val="18"/>
                <w:szCs w:val="18"/>
              </w:rPr>
              <w:t>☐</w:t>
            </w:r>
          </w:p>
        </w:tc>
      </w:tr>
      <w:tr w:rsidR="00D53860" w14:paraId="274ADD04" w14:textId="77777777">
        <w:tc>
          <w:tcPr>
            <w:tcW w:w="2750" w:type="pct"/>
            <w:tcMar>
              <w:top w:w="60" w:type="dxa"/>
              <w:left w:w="100" w:type="dxa"/>
              <w:bottom w:w="60" w:type="dxa"/>
              <w:right w:w="100" w:type="dxa"/>
            </w:tcMar>
          </w:tcPr>
          <w:p w14:paraId="48F54EFF" w14:textId="77777777" w:rsidR="00D53860" w:rsidRDefault="00D502B4">
            <w:pPr>
              <w:spacing w:after="80"/>
            </w:pPr>
            <w:r>
              <w:rPr>
                <w:color w:val="000000"/>
                <w:sz w:val="15"/>
                <w:szCs w:val="15"/>
              </w:rPr>
              <w:t>Je sais décrire les grandes parties du squelette et leurs rôles.</w:t>
            </w:r>
          </w:p>
        </w:tc>
        <w:tc>
          <w:tcPr>
            <w:tcW w:w="750" w:type="pct"/>
            <w:tcMar>
              <w:top w:w="60" w:type="dxa"/>
              <w:left w:w="100" w:type="dxa"/>
              <w:bottom w:w="60" w:type="dxa"/>
              <w:right w:w="100" w:type="dxa"/>
            </w:tcMar>
          </w:tcPr>
          <w:p w14:paraId="05E46CC6"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272D9D21"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1BF1D37B" w14:textId="77777777" w:rsidR="00D53860" w:rsidRDefault="00D502B4">
            <w:pPr>
              <w:spacing w:after="80"/>
              <w:jc w:val="center"/>
            </w:pPr>
            <w:r>
              <w:rPr>
                <w:color w:val="000000"/>
                <w:sz w:val="18"/>
                <w:szCs w:val="18"/>
              </w:rPr>
              <w:t>☐</w:t>
            </w:r>
          </w:p>
        </w:tc>
      </w:tr>
      <w:tr w:rsidR="00D53860" w14:paraId="3E0E6E0A" w14:textId="77777777">
        <w:tc>
          <w:tcPr>
            <w:tcW w:w="2750" w:type="pct"/>
            <w:tcMar>
              <w:top w:w="60" w:type="dxa"/>
              <w:left w:w="100" w:type="dxa"/>
              <w:bottom w:w="60" w:type="dxa"/>
              <w:right w:w="100" w:type="dxa"/>
            </w:tcMar>
          </w:tcPr>
          <w:p w14:paraId="7E0DB94B" w14:textId="77777777" w:rsidR="00D53860" w:rsidRDefault="00D502B4">
            <w:pPr>
              <w:spacing w:after="80"/>
            </w:pPr>
            <w:r>
              <w:rPr>
                <w:color w:val="000000"/>
                <w:sz w:val="15"/>
                <w:szCs w:val="15"/>
              </w:rPr>
              <w:t>Je sais identifier les caractéristiques d'un animal carnivore (exemple : le chat).</w:t>
            </w:r>
          </w:p>
        </w:tc>
        <w:tc>
          <w:tcPr>
            <w:tcW w:w="750" w:type="pct"/>
            <w:tcMar>
              <w:top w:w="60" w:type="dxa"/>
              <w:left w:w="100" w:type="dxa"/>
              <w:bottom w:w="60" w:type="dxa"/>
              <w:right w:w="100" w:type="dxa"/>
            </w:tcMar>
          </w:tcPr>
          <w:p w14:paraId="6F8A6017"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2A953723"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3970F908" w14:textId="77777777" w:rsidR="00D53860" w:rsidRDefault="00D502B4">
            <w:pPr>
              <w:spacing w:after="80"/>
              <w:jc w:val="center"/>
            </w:pPr>
            <w:r>
              <w:rPr>
                <w:color w:val="000000"/>
                <w:sz w:val="18"/>
                <w:szCs w:val="18"/>
              </w:rPr>
              <w:t>☐</w:t>
            </w:r>
          </w:p>
        </w:tc>
      </w:tr>
      <w:tr w:rsidR="00D53860" w14:paraId="45D5B170" w14:textId="77777777">
        <w:tc>
          <w:tcPr>
            <w:tcW w:w="2750" w:type="pct"/>
            <w:tcMar>
              <w:top w:w="60" w:type="dxa"/>
              <w:left w:w="100" w:type="dxa"/>
              <w:bottom w:w="60" w:type="dxa"/>
              <w:right w:w="100" w:type="dxa"/>
            </w:tcMar>
          </w:tcPr>
          <w:p w14:paraId="4AA05012" w14:textId="77777777" w:rsidR="00D53860" w:rsidRDefault="00D502B4">
            <w:pPr>
              <w:spacing w:after="80"/>
            </w:pPr>
            <w:r>
              <w:rPr>
                <w:color w:val="000000"/>
                <w:sz w:val="15"/>
                <w:szCs w:val="15"/>
              </w:rPr>
              <w:t>Je sais décrire l'organisation d'une plante monocotylédone (exemple : le riz).</w:t>
            </w:r>
          </w:p>
        </w:tc>
        <w:tc>
          <w:tcPr>
            <w:tcW w:w="750" w:type="pct"/>
            <w:tcMar>
              <w:top w:w="60" w:type="dxa"/>
              <w:left w:w="100" w:type="dxa"/>
              <w:bottom w:w="60" w:type="dxa"/>
              <w:right w:w="100" w:type="dxa"/>
            </w:tcMar>
          </w:tcPr>
          <w:p w14:paraId="032CA599"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62D99700"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5082D296" w14:textId="77777777" w:rsidR="00D53860" w:rsidRDefault="00D502B4">
            <w:pPr>
              <w:spacing w:after="80"/>
              <w:jc w:val="center"/>
            </w:pPr>
            <w:r>
              <w:rPr>
                <w:color w:val="000000"/>
                <w:sz w:val="18"/>
                <w:szCs w:val="18"/>
              </w:rPr>
              <w:t>☐</w:t>
            </w:r>
          </w:p>
        </w:tc>
      </w:tr>
      <w:tr w:rsidR="00D53860" w14:paraId="3508B1D8" w14:textId="77777777">
        <w:tc>
          <w:tcPr>
            <w:tcW w:w="2750" w:type="pct"/>
            <w:tcMar>
              <w:top w:w="60" w:type="dxa"/>
              <w:left w:w="100" w:type="dxa"/>
              <w:bottom w:w="60" w:type="dxa"/>
              <w:right w:w="100" w:type="dxa"/>
            </w:tcMar>
          </w:tcPr>
          <w:p w14:paraId="3204F393" w14:textId="77777777" w:rsidR="00D53860" w:rsidRDefault="00D502B4">
            <w:pPr>
              <w:spacing w:after="80"/>
            </w:pPr>
            <w:r>
              <w:rPr>
                <w:color w:val="000000"/>
                <w:sz w:val="15"/>
                <w:szCs w:val="15"/>
              </w:rPr>
              <w:t>Je sais expliquer le gaspillage alimentaire et proposer des moyens de le réduire.</w:t>
            </w:r>
          </w:p>
        </w:tc>
        <w:tc>
          <w:tcPr>
            <w:tcW w:w="750" w:type="pct"/>
            <w:tcMar>
              <w:top w:w="60" w:type="dxa"/>
              <w:left w:w="100" w:type="dxa"/>
              <w:bottom w:w="60" w:type="dxa"/>
              <w:right w:w="100" w:type="dxa"/>
            </w:tcMar>
          </w:tcPr>
          <w:p w14:paraId="030118BC"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5C1E9EF7"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1DC54C31" w14:textId="77777777" w:rsidR="00D53860" w:rsidRDefault="00D502B4">
            <w:pPr>
              <w:spacing w:after="80"/>
              <w:jc w:val="center"/>
            </w:pPr>
            <w:r>
              <w:rPr>
                <w:color w:val="000000"/>
                <w:sz w:val="18"/>
                <w:szCs w:val="18"/>
              </w:rPr>
              <w:t>☐</w:t>
            </w:r>
          </w:p>
        </w:tc>
      </w:tr>
      <w:tr w:rsidR="00D53860" w14:paraId="6ACBCF8A" w14:textId="77777777">
        <w:tc>
          <w:tcPr>
            <w:tcW w:w="2750" w:type="pct"/>
            <w:tcMar>
              <w:top w:w="60" w:type="dxa"/>
              <w:left w:w="100" w:type="dxa"/>
              <w:bottom w:w="60" w:type="dxa"/>
              <w:right w:w="100" w:type="dxa"/>
            </w:tcMar>
          </w:tcPr>
          <w:p w14:paraId="299B6E3B" w14:textId="77777777" w:rsidR="00D53860" w:rsidRDefault="00D502B4">
            <w:pPr>
              <w:spacing w:after="80"/>
            </w:pPr>
            <w:r>
              <w:rPr>
                <w:color w:val="000000"/>
                <w:sz w:val="15"/>
                <w:szCs w:val="15"/>
              </w:rPr>
              <w:t>Je sais distinguer les animaux vivipares, ovipares et ovovivipares.</w:t>
            </w:r>
          </w:p>
        </w:tc>
        <w:tc>
          <w:tcPr>
            <w:tcW w:w="750" w:type="pct"/>
            <w:tcMar>
              <w:top w:w="60" w:type="dxa"/>
              <w:left w:w="100" w:type="dxa"/>
              <w:bottom w:w="60" w:type="dxa"/>
              <w:right w:w="100" w:type="dxa"/>
            </w:tcMar>
          </w:tcPr>
          <w:p w14:paraId="4AE0A134"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26952494"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42A90FB1" w14:textId="77777777" w:rsidR="00D53860" w:rsidRDefault="00D502B4">
            <w:pPr>
              <w:spacing w:after="80"/>
              <w:jc w:val="center"/>
            </w:pPr>
            <w:r>
              <w:rPr>
                <w:color w:val="000000"/>
                <w:sz w:val="18"/>
                <w:szCs w:val="18"/>
              </w:rPr>
              <w:t>☐</w:t>
            </w:r>
          </w:p>
        </w:tc>
      </w:tr>
      <w:tr w:rsidR="00D53860" w14:paraId="7E6851D2" w14:textId="77777777">
        <w:tc>
          <w:tcPr>
            <w:tcW w:w="2750" w:type="pct"/>
            <w:tcMar>
              <w:top w:w="60" w:type="dxa"/>
              <w:left w:w="100" w:type="dxa"/>
              <w:bottom w:w="60" w:type="dxa"/>
              <w:right w:w="100" w:type="dxa"/>
            </w:tcMar>
          </w:tcPr>
          <w:p w14:paraId="27E5E3F6" w14:textId="77777777" w:rsidR="00D53860" w:rsidRDefault="00D502B4">
            <w:pPr>
              <w:spacing w:after="80"/>
            </w:pPr>
            <w:r>
              <w:rPr>
                <w:color w:val="000000"/>
                <w:sz w:val="15"/>
                <w:szCs w:val="15"/>
              </w:rPr>
              <w:t>Je sais décrire les étapes de la reproduction sexuée chez les plantes.</w:t>
            </w:r>
          </w:p>
        </w:tc>
        <w:tc>
          <w:tcPr>
            <w:tcW w:w="750" w:type="pct"/>
            <w:tcMar>
              <w:top w:w="60" w:type="dxa"/>
              <w:left w:w="100" w:type="dxa"/>
              <w:bottom w:w="60" w:type="dxa"/>
              <w:right w:w="100" w:type="dxa"/>
            </w:tcMar>
          </w:tcPr>
          <w:p w14:paraId="39670D63"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41797192"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6B06C960" w14:textId="77777777" w:rsidR="00D53860" w:rsidRDefault="00D502B4">
            <w:pPr>
              <w:spacing w:after="80"/>
              <w:jc w:val="center"/>
            </w:pPr>
            <w:r>
              <w:rPr>
                <w:color w:val="000000"/>
                <w:sz w:val="18"/>
                <w:szCs w:val="18"/>
              </w:rPr>
              <w:t>☐</w:t>
            </w:r>
          </w:p>
        </w:tc>
      </w:tr>
      <w:tr w:rsidR="00D53860" w14:paraId="6A2628CE" w14:textId="77777777">
        <w:tc>
          <w:tcPr>
            <w:tcW w:w="2750" w:type="pct"/>
            <w:tcMar>
              <w:top w:w="60" w:type="dxa"/>
              <w:left w:w="100" w:type="dxa"/>
              <w:bottom w:w="60" w:type="dxa"/>
              <w:right w:w="100" w:type="dxa"/>
            </w:tcMar>
          </w:tcPr>
          <w:p w14:paraId="0317DF5A" w14:textId="77777777" w:rsidR="00D53860" w:rsidRDefault="00D502B4">
            <w:pPr>
              <w:spacing w:after="80"/>
            </w:pPr>
            <w:r>
              <w:rPr>
                <w:color w:val="000000"/>
                <w:sz w:val="15"/>
                <w:szCs w:val="15"/>
              </w:rPr>
              <w:t>Je sais décrire le bouturage, le greffage et le marcottage.</w:t>
            </w:r>
          </w:p>
        </w:tc>
        <w:tc>
          <w:tcPr>
            <w:tcW w:w="750" w:type="pct"/>
            <w:tcMar>
              <w:top w:w="60" w:type="dxa"/>
              <w:left w:w="100" w:type="dxa"/>
              <w:bottom w:w="60" w:type="dxa"/>
              <w:right w:w="100" w:type="dxa"/>
            </w:tcMar>
          </w:tcPr>
          <w:p w14:paraId="45E02F20"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447CB7A4"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7F9DF753" w14:textId="77777777" w:rsidR="00D53860" w:rsidRDefault="00D502B4">
            <w:pPr>
              <w:spacing w:after="80"/>
              <w:jc w:val="center"/>
            </w:pPr>
            <w:r>
              <w:rPr>
                <w:color w:val="000000"/>
                <w:sz w:val="18"/>
                <w:szCs w:val="18"/>
              </w:rPr>
              <w:t>☐</w:t>
            </w:r>
          </w:p>
        </w:tc>
      </w:tr>
      <w:tr w:rsidR="00D53860" w14:paraId="266EE0CD" w14:textId="77777777">
        <w:tc>
          <w:tcPr>
            <w:tcW w:w="2750" w:type="pct"/>
            <w:tcMar>
              <w:top w:w="60" w:type="dxa"/>
              <w:left w:w="100" w:type="dxa"/>
              <w:bottom w:w="60" w:type="dxa"/>
              <w:right w:w="100" w:type="dxa"/>
            </w:tcMar>
          </w:tcPr>
          <w:p w14:paraId="54F85834" w14:textId="77777777" w:rsidR="00D53860" w:rsidRDefault="00D502B4">
            <w:pPr>
              <w:spacing w:after="80"/>
            </w:pPr>
            <w:r>
              <w:rPr>
                <w:color w:val="000000"/>
                <w:sz w:val="15"/>
                <w:szCs w:val="15"/>
              </w:rPr>
              <w:t>Je sais identifier des objets techniques et les principales machines simples.</w:t>
            </w:r>
          </w:p>
        </w:tc>
        <w:tc>
          <w:tcPr>
            <w:tcW w:w="750" w:type="pct"/>
            <w:tcMar>
              <w:top w:w="60" w:type="dxa"/>
              <w:left w:w="100" w:type="dxa"/>
              <w:bottom w:w="60" w:type="dxa"/>
              <w:right w:w="100" w:type="dxa"/>
            </w:tcMar>
          </w:tcPr>
          <w:p w14:paraId="565C95E9"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38EFEF60"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67BF06A5" w14:textId="77777777" w:rsidR="00D53860" w:rsidRDefault="00D502B4">
            <w:pPr>
              <w:spacing w:after="80"/>
              <w:jc w:val="center"/>
            </w:pPr>
            <w:r>
              <w:rPr>
                <w:color w:val="000000"/>
                <w:sz w:val="18"/>
                <w:szCs w:val="18"/>
              </w:rPr>
              <w:t>☐</w:t>
            </w:r>
          </w:p>
        </w:tc>
      </w:tr>
    </w:tbl>
    <w:p w14:paraId="06B2F1CA" w14:textId="77777777" w:rsidR="00D53860" w:rsidRDefault="00D502B4">
      <w:pPr>
        <w:spacing w:before="200" w:after="100"/>
      </w:pPr>
      <w:r>
        <w:rPr>
          <w:b/>
          <w:bCs/>
          <w:color w:val="1F4E79"/>
        </w:rPr>
        <w:t>Unité II — SVT (RAPS) &amp; Sciences et Technologie (RAPE)</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960"/>
        <w:gridCol w:w="1352"/>
        <w:gridCol w:w="1352"/>
        <w:gridCol w:w="1352"/>
      </w:tblGrid>
      <w:tr w:rsidR="00D53860" w14:paraId="028D34BA" w14:textId="77777777">
        <w:trPr>
          <w:tblHeader/>
        </w:trPr>
        <w:tc>
          <w:tcPr>
            <w:tcW w:w="2750" w:type="pct"/>
            <w:shd w:val="clear" w:color="auto" w:fill="DDEEFF"/>
            <w:tcMar>
              <w:top w:w="60" w:type="dxa"/>
              <w:left w:w="100" w:type="dxa"/>
              <w:bottom w:w="60" w:type="dxa"/>
              <w:right w:w="100" w:type="dxa"/>
            </w:tcMar>
          </w:tcPr>
          <w:p w14:paraId="19F299A4" w14:textId="77777777" w:rsidR="00D53860" w:rsidRDefault="00D502B4">
            <w:pPr>
              <w:spacing w:after="80"/>
            </w:pPr>
            <w:r>
              <w:rPr>
                <w:b/>
                <w:bCs/>
                <w:color w:val="000000"/>
                <w:sz w:val="16"/>
                <w:szCs w:val="16"/>
              </w:rPr>
              <w:t>Compétence</w:t>
            </w:r>
          </w:p>
        </w:tc>
        <w:tc>
          <w:tcPr>
            <w:tcW w:w="750" w:type="pct"/>
            <w:shd w:val="clear" w:color="auto" w:fill="DDEEFF"/>
            <w:tcMar>
              <w:top w:w="60" w:type="dxa"/>
              <w:left w:w="100" w:type="dxa"/>
              <w:bottom w:w="60" w:type="dxa"/>
              <w:right w:w="100" w:type="dxa"/>
            </w:tcMar>
          </w:tcPr>
          <w:p w14:paraId="0AFCF875" w14:textId="77777777" w:rsidR="00D53860" w:rsidRDefault="00D502B4">
            <w:pPr>
              <w:spacing w:after="80"/>
              <w:jc w:val="center"/>
            </w:pPr>
            <w:r>
              <w:rPr>
                <w:b/>
                <w:bCs/>
                <w:color w:val="000000"/>
                <w:sz w:val="16"/>
                <w:szCs w:val="16"/>
              </w:rPr>
              <w:t>Acquis</w:t>
            </w:r>
          </w:p>
        </w:tc>
        <w:tc>
          <w:tcPr>
            <w:tcW w:w="750" w:type="pct"/>
            <w:shd w:val="clear" w:color="auto" w:fill="DDEEFF"/>
            <w:tcMar>
              <w:top w:w="60" w:type="dxa"/>
              <w:left w:w="100" w:type="dxa"/>
              <w:bottom w:w="60" w:type="dxa"/>
              <w:right w:w="100" w:type="dxa"/>
            </w:tcMar>
          </w:tcPr>
          <w:p w14:paraId="25D445BF" w14:textId="77777777" w:rsidR="00D53860" w:rsidRDefault="00D502B4">
            <w:pPr>
              <w:spacing w:after="80"/>
              <w:jc w:val="center"/>
            </w:pPr>
            <w:r>
              <w:rPr>
                <w:b/>
                <w:bCs/>
                <w:color w:val="000000"/>
                <w:sz w:val="16"/>
                <w:szCs w:val="16"/>
              </w:rPr>
              <w:t>En cours</w:t>
            </w:r>
          </w:p>
        </w:tc>
        <w:tc>
          <w:tcPr>
            <w:tcW w:w="750" w:type="pct"/>
            <w:shd w:val="clear" w:color="auto" w:fill="DDEEFF"/>
            <w:tcMar>
              <w:top w:w="60" w:type="dxa"/>
              <w:left w:w="100" w:type="dxa"/>
              <w:bottom w:w="60" w:type="dxa"/>
              <w:right w:w="100" w:type="dxa"/>
            </w:tcMar>
          </w:tcPr>
          <w:p w14:paraId="5B846E6D" w14:textId="77777777" w:rsidR="00D53860" w:rsidRDefault="00D502B4">
            <w:pPr>
              <w:spacing w:after="80"/>
              <w:jc w:val="center"/>
            </w:pPr>
            <w:r>
              <w:rPr>
                <w:b/>
                <w:bCs/>
                <w:color w:val="000000"/>
                <w:sz w:val="16"/>
                <w:szCs w:val="16"/>
              </w:rPr>
              <w:t>À revoir</w:t>
            </w:r>
          </w:p>
        </w:tc>
      </w:tr>
      <w:tr w:rsidR="00D53860" w14:paraId="33942B0A" w14:textId="77777777">
        <w:tc>
          <w:tcPr>
            <w:tcW w:w="2750" w:type="pct"/>
            <w:tcMar>
              <w:top w:w="60" w:type="dxa"/>
              <w:left w:w="100" w:type="dxa"/>
              <w:bottom w:w="60" w:type="dxa"/>
              <w:right w:w="100" w:type="dxa"/>
            </w:tcMar>
          </w:tcPr>
          <w:p w14:paraId="7E2C70F9" w14:textId="77777777" w:rsidR="00D53860" w:rsidRDefault="00D502B4">
            <w:pPr>
              <w:spacing w:after="80"/>
            </w:pPr>
            <w:r>
              <w:rPr>
                <w:color w:val="000000"/>
                <w:sz w:val="15"/>
                <w:szCs w:val="15"/>
              </w:rPr>
              <w:t>Je sais identifier les caractéristiques d'un herbivore ruminant (exemple : la vache).</w:t>
            </w:r>
          </w:p>
        </w:tc>
        <w:tc>
          <w:tcPr>
            <w:tcW w:w="750" w:type="pct"/>
            <w:tcMar>
              <w:top w:w="60" w:type="dxa"/>
              <w:left w:w="100" w:type="dxa"/>
              <w:bottom w:w="60" w:type="dxa"/>
              <w:right w:w="100" w:type="dxa"/>
            </w:tcMar>
          </w:tcPr>
          <w:p w14:paraId="09F70383"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644E7727"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313E06B5" w14:textId="77777777" w:rsidR="00D53860" w:rsidRDefault="00D502B4">
            <w:pPr>
              <w:spacing w:after="80"/>
              <w:jc w:val="center"/>
            </w:pPr>
            <w:r>
              <w:rPr>
                <w:color w:val="000000"/>
                <w:sz w:val="18"/>
                <w:szCs w:val="18"/>
              </w:rPr>
              <w:t>☐</w:t>
            </w:r>
          </w:p>
        </w:tc>
      </w:tr>
      <w:tr w:rsidR="00D53860" w14:paraId="6E48427E" w14:textId="77777777">
        <w:tc>
          <w:tcPr>
            <w:tcW w:w="2750" w:type="pct"/>
            <w:tcMar>
              <w:top w:w="60" w:type="dxa"/>
              <w:left w:w="100" w:type="dxa"/>
              <w:bottom w:w="60" w:type="dxa"/>
              <w:right w:w="100" w:type="dxa"/>
            </w:tcMar>
          </w:tcPr>
          <w:p w14:paraId="5643FDF1" w14:textId="77777777" w:rsidR="00D53860" w:rsidRDefault="00D502B4">
            <w:pPr>
              <w:spacing w:after="80"/>
            </w:pPr>
            <w:r>
              <w:rPr>
                <w:color w:val="000000"/>
                <w:sz w:val="15"/>
                <w:szCs w:val="15"/>
              </w:rPr>
              <w:t>Je sais décrire l'organisation d'une plante dicotylédone (exemple : le haricot).</w:t>
            </w:r>
          </w:p>
        </w:tc>
        <w:tc>
          <w:tcPr>
            <w:tcW w:w="750" w:type="pct"/>
            <w:tcMar>
              <w:top w:w="60" w:type="dxa"/>
              <w:left w:w="100" w:type="dxa"/>
              <w:bottom w:w="60" w:type="dxa"/>
              <w:right w:w="100" w:type="dxa"/>
            </w:tcMar>
          </w:tcPr>
          <w:p w14:paraId="0971E231"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70FF2AE5"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081D7CC5" w14:textId="77777777" w:rsidR="00D53860" w:rsidRDefault="00D502B4">
            <w:pPr>
              <w:spacing w:after="80"/>
              <w:jc w:val="center"/>
            </w:pPr>
            <w:r>
              <w:rPr>
                <w:color w:val="000000"/>
                <w:sz w:val="18"/>
                <w:szCs w:val="18"/>
              </w:rPr>
              <w:t>☐</w:t>
            </w:r>
          </w:p>
        </w:tc>
      </w:tr>
      <w:tr w:rsidR="00D53860" w14:paraId="23DD1172" w14:textId="77777777">
        <w:tc>
          <w:tcPr>
            <w:tcW w:w="2750" w:type="pct"/>
            <w:tcMar>
              <w:top w:w="60" w:type="dxa"/>
              <w:left w:w="100" w:type="dxa"/>
              <w:bottom w:w="60" w:type="dxa"/>
              <w:right w:w="100" w:type="dxa"/>
            </w:tcMar>
          </w:tcPr>
          <w:p w14:paraId="652BCD10" w14:textId="77777777" w:rsidR="00D53860" w:rsidRDefault="00D502B4">
            <w:pPr>
              <w:spacing w:after="80"/>
            </w:pPr>
            <w:r>
              <w:rPr>
                <w:color w:val="000000"/>
                <w:sz w:val="15"/>
                <w:szCs w:val="15"/>
              </w:rPr>
              <w:t>Je sais décrire les différentes couches (horizons) qui composent le sol.</w:t>
            </w:r>
          </w:p>
        </w:tc>
        <w:tc>
          <w:tcPr>
            <w:tcW w:w="750" w:type="pct"/>
            <w:tcMar>
              <w:top w:w="60" w:type="dxa"/>
              <w:left w:w="100" w:type="dxa"/>
              <w:bottom w:w="60" w:type="dxa"/>
              <w:right w:w="100" w:type="dxa"/>
            </w:tcMar>
          </w:tcPr>
          <w:p w14:paraId="5C66D13A"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6F7585EB"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0A9F7F23" w14:textId="77777777" w:rsidR="00D53860" w:rsidRDefault="00D502B4">
            <w:pPr>
              <w:spacing w:after="80"/>
              <w:jc w:val="center"/>
            </w:pPr>
            <w:r>
              <w:rPr>
                <w:color w:val="000000"/>
                <w:sz w:val="18"/>
                <w:szCs w:val="18"/>
              </w:rPr>
              <w:t>☐</w:t>
            </w:r>
          </w:p>
        </w:tc>
      </w:tr>
      <w:tr w:rsidR="00D53860" w14:paraId="0F36C7CF" w14:textId="77777777">
        <w:tc>
          <w:tcPr>
            <w:tcW w:w="2750" w:type="pct"/>
            <w:tcMar>
              <w:top w:w="60" w:type="dxa"/>
              <w:left w:w="100" w:type="dxa"/>
              <w:bottom w:w="60" w:type="dxa"/>
              <w:right w:w="100" w:type="dxa"/>
            </w:tcMar>
          </w:tcPr>
          <w:p w14:paraId="72F310F0" w14:textId="77777777" w:rsidR="00D53860" w:rsidRDefault="00D502B4">
            <w:pPr>
              <w:spacing w:after="80"/>
            </w:pPr>
            <w:r>
              <w:rPr>
                <w:color w:val="000000"/>
                <w:sz w:val="15"/>
                <w:szCs w:val="15"/>
              </w:rPr>
              <w:t>Je sais décrire les principaux organes génitaux internes et leur rôle.</w:t>
            </w:r>
          </w:p>
        </w:tc>
        <w:tc>
          <w:tcPr>
            <w:tcW w:w="750" w:type="pct"/>
            <w:tcMar>
              <w:top w:w="60" w:type="dxa"/>
              <w:left w:w="100" w:type="dxa"/>
              <w:bottom w:w="60" w:type="dxa"/>
              <w:right w:w="100" w:type="dxa"/>
            </w:tcMar>
          </w:tcPr>
          <w:p w14:paraId="71DDAED0"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6088437E"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66922232" w14:textId="77777777" w:rsidR="00D53860" w:rsidRDefault="00D502B4">
            <w:pPr>
              <w:spacing w:after="80"/>
              <w:jc w:val="center"/>
            </w:pPr>
            <w:r>
              <w:rPr>
                <w:color w:val="000000"/>
                <w:sz w:val="18"/>
                <w:szCs w:val="18"/>
              </w:rPr>
              <w:t>☐</w:t>
            </w:r>
          </w:p>
        </w:tc>
      </w:tr>
      <w:tr w:rsidR="00D53860" w14:paraId="27A389B5" w14:textId="77777777">
        <w:tc>
          <w:tcPr>
            <w:tcW w:w="2750" w:type="pct"/>
            <w:tcMar>
              <w:top w:w="60" w:type="dxa"/>
              <w:left w:w="100" w:type="dxa"/>
              <w:bottom w:w="60" w:type="dxa"/>
              <w:right w:w="100" w:type="dxa"/>
            </w:tcMar>
          </w:tcPr>
          <w:p w14:paraId="439C1C67" w14:textId="77777777" w:rsidR="00D53860" w:rsidRDefault="00D502B4">
            <w:pPr>
              <w:spacing w:after="80"/>
            </w:pPr>
            <w:r>
              <w:rPr>
                <w:color w:val="000000"/>
                <w:sz w:val="15"/>
                <w:szCs w:val="15"/>
              </w:rPr>
              <w:t>Je sais utiliser les symboles conventionnels de force et de mouvement en dessin technique.</w:t>
            </w:r>
          </w:p>
        </w:tc>
        <w:tc>
          <w:tcPr>
            <w:tcW w:w="750" w:type="pct"/>
            <w:tcMar>
              <w:top w:w="60" w:type="dxa"/>
              <w:left w:w="100" w:type="dxa"/>
              <w:bottom w:w="60" w:type="dxa"/>
              <w:right w:w="100" w:type="dxa"/>
            </w:tcMar>
          </w:tcPr>
          <w:p w14:paraId="56FA6AD7"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5FE1A8A0"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6F0ED8E4" w14:textId="77777777" w:rsidR="00D53860" w:rsidRDefault="00D502B4">
            <w:pPr>
              <w:spacing w:after="80"/>
              <w:jc w:val="center"/>
            </w:pPr>
            <w:r>
              <w:rPr>
                <w:color w:val="000000"/>
                <w:sz w:val="18"/>
                <w:szCs w:val="18"/>
              </w:rPr>
              <w:t>☐</w:t>
            </w:r>
          </w:p>
        </w:tc>
      </w:tr>
      <w:tr w:rsidR="00D53860" w14:paraId="02A32447" w14:textId="77777777">
        <w:tc>
          <w:tcPr>
            <w:tcW w:w="2750" w:type="pct"/>
            <w:tcMar>
              <w:top w:w="60" w:type="dxa"/>
              <w:left w:w="100" w:type="dxa"/>
              <w:bottom w:w="60" w:type="dxa"/>
              <w:right w:w="100" w:type="dxa"/>
            </w:tcMar>
          </w:tcPr>
          <w:p w14:paraId="47E6A75D" w14:textId="77777777" w:rsidR="00D53860" w:rsidRDefault="00D502B4">
            <w:pPr>
              <w:spacing w:after="80"/>
            </w:pPr>
            <w:r>
              <w:rPr>
                <w:color w:val="000000"/>
                <w:sz w:val="15"/>
                <w:szCs w:val="15"/>
              </w:rPr>
              <w:t>Je sais décrire les organes de l'appareil urinaire et leur rôle.</w:t>
            </w:r>
          </w:p>
        </w:tc>
        <w:tc>
          <w:tcPr>
            <w:tcW w:w="750" w:type="pct"/>
            <w:tcMar>
              <w:top w:w="60" w:type="dxa"/>
              <w:left w:w="100" w:type="dxa"/>
              <w:bottom w:w="60" w:type="dxa"/>
              <w:right w:w="100" w:type="dxa"/>
            </w:tcMar>
          </w:tcPr>
          <w:p w14:paraId="76AF86FB"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46DA301D"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3B7495C9" w14:textId="77777777" w:rsidR="00D53860" w:rsidRDefault="00D502B4">
            <w:pPr>
              <w:spacing w:after="80"/>
              <w:jc w:val="center"/>
            </w:pPr>
            <w:r>
              <w:rPr>
                <w:color w:val="000000"/>
                <w:sz w:val="18"/>
                <w:szCs w:val="18"/>
              </w:rPr>
              <w:t>☐</w:t>
            </w:r>
          </w:p>
        </w:tc>
      </w:tr>
    </w:tbl>
    <w:p w14:paraId="47B36C9E" w14:textId="77777777" w:rsidR="00D53860" w:rsidRDefault="00D502B4">
      <w:pPr>
        <w:spacing w:before="200" w:after="100"/>
      </w:pPr>
      <w:r>
        <w:rPr>
          <w:b/>
          <w:bCs/>
          <w:color w:val="1F4E79"/>
        </w:rPr>
        <w:t>Unité III — SVT (RAPS) &amp; Sciences et Technologie (RAPE)</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960"/>
        <w:gridCol w:w="1352"/>
        <w:gridCol w:w="1352"/>
        <w:gridCol w:w="1352"/>
      </w:tblGrid>
      <w:tr w:rsidR="00D53860" w14:paraId="7AD7D272" w14:textId="77777777">
        <w:trPr>
          <w:tblHeader/>
        </w:trPr>
        <w:tc>
          <w:tcPr>
            <w:tcW w:w="2750" w:type="pct"/>
            <w:shd w:val="clear" w:color="auto" w:fill="DDEEFF"/>
            <w:tcMar>
              <w:top w:w="60" w:type="dxa"/>
              <w:left w:w="100" w:type="dxa"/>
              <w:bottom w:w="60" w:type="dxa"/>
              <w:right w:w="100" w:type="dxa"/>
            </w:tcMar>
          </w:tcPr>
          <w:p w14:paraId="495AC56A" w14:textId="77777777" w:rsidR="00D53860" w:rsidRDefault="00D502B4">
            <w:pPr>
              <w:spacing w:after="80"/>
            </w:pPr>
            <w:r>
              <w:rPr>
                <w:b/>
                <w:bCs/>
                <w:color w:val="000000"/>
                <w:sz w:val="16"/>
                <w:szCs w:val="16"/>
              </w:rPr>
              <w:t>Compétence</w:t>
            </w:r>
          </w:p>
        </w:tc>
        <w:tc>
          <w:tcPr>
            <w:tcW w:w="750" w:type="pct"/>
            <w:shd w:val="clear" w:color="auto" w:fill="DDEEFF"/>
            <w:tcMar>
              <w:top w:w="60" w:type="dxa"/>
              <w:left w:w="100" w:type="dxa"/>
              <w:bottom w:w="60" w:type="dxa"/>
              <w:right w:w="100" w:type="dxa"/>
            </w:tcMar>
          </w:tcPr>
          <w:p w14:paraId="3A544016" w14:textId="77777777" w:rsidR="00D53860" w:rsidRDefault="00D502B4">
            <w:pPr>
              <w:spacing w:after="80"/>
              <w:jc w:val="center"/>
            </w:pPr>
            <w:r>
              <w:rPr>
                <w:b/>
                <w:bCs/>
                <w:color w:val="000000"/>
                <w:sz w:val="16"/>
                <w:szCs w:val="16"/>
              </w:rPr>
              <w:t>Acquis</w:t>
            </w:r>
          </w:p>
        </w:tc>
        <w:tc>
          <w:tcPr>
            <w:tcW w:w="750" w:type="pct"/>
            <w:shd w:val="clear" w:color="auto" w:fill="DDEEFF"/>
            <w:tcMar>
              <w:top w:w="60" w:type="dxa"/>
              <w:left w:w="100" w:type="dxa"/>
              <w:bottom w:w="60" w:type="dxa"/>
              <w:right w:w="100" w:type="dxa"/>
            </w:tcMar>
          </w:tcPr>
          <w:p w14:paraId="4D2B57E5" w14:textId="77777777" w:rsidR="00D53860" w:rsidRDefault="00D502B4">
            <w:pPr>
              <w:spacing w:after="80"/>
              <w:jc w:val="center"/>
            </w:pPr>
            <w:r>
              <w:rPr>
                <w:b/>
                <w:bCs/>
                <w:color w:val="000000"/>
                <w:sz w:val="16"/>
                <w:szCs w:val="16"/>
              </w:rPr>
              <w:t>En cours</w:t>
            </w:r>
          </w:p>
        </w:tc>
        <w:tc>
          <w:tcPr>
            <w:tcW w:w="750" w:type="pct"/>
            <w:shd w:val="clear" w:color="auto" w:fill="DDEEFF"/>
            <w:tcMar>
              <w:top w:w="60" w:type="dxa"/>
              <w:left w:w="100" w:type="dxa"/>
              <w:bottom w:w="60" w:type="dxa"/>
              <w:right w:w="100" w:type="dxa"/>
            </w:tcMar>
          </w:tcPr>
          <w:p w14:paraId="12D7C61C" w14:textId="77777777" w:rsidR="00D53860" w:rsidRDefault="00D502B4">
            <w:pPr>
              <w:spacing w:after="80"/>
              <w:jc w:val="center"/>
            </w:pPr>
            <w:r>
              <w:rPr>
                <w:b/>
                <w:bCs/>
                <w:color w:val="000000"/>
                <w:sz w:val="16"/>
                <w:szCs w:val="16"/>
              </w:rPr>
              <w:t>À revoir</w:t>
            </w:r>
          </w:p>
        </w:tc>
      </w:tr>
      <w:tr w:rsidR="00D53860" w14:paraId="11089F2F" w14:textId="77777777">
        <w:tc>
          <w:tcPr>
            <w:tcW w:w="2750" w:type="pct"/>
            <w:tcMar>
              <w:top w:w="60" w:type="dxa"/>
              <w:left w:w="100" w:type="dxa"/>
              <w:bottom w:w="60" w:type="dxa"/>
              <w:right w:w="100" w:type="dxa"/>
            </w:tcMar>
          </w:tcPr>
          <w:p w14:paraId="44B15B0C" w14:textId="77777777" w:rsidR="00D53860" w:rsidRDefault="00D502B4">
            <w:pPr>
              <w:spacing w:after="80"/>
            </w:pPr>
            <w:r>
              <w:rPr>
                <w:color w:val="000000"/>
                <w:sz w:val="15"/>
                <w:szCs w:val="15"/>
              </w:rPr>
              <w:t>Je sais distinguer les sortes de muscles et expliquer le mouvement du bras.</w:t>
            </w:r>
          </w:p>
        </w:tc>
        <w:tc>
          <w:tcPr>
            <w:tcW w:w="750" w:type="pct"/>
            <w:tcMar>
              <w:top w:w="60" w:type="dxa"/>
              <w:left w:w="100" w:type="dxa"/>
              <w:bottom w:w="60" w:type="dxa"/>
              <w:right w:w="100" w:type="dxa"/>
            </w:tcMar>
          </w:tcPr>
          <w:p w14:paraId="62FEA9F5"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5ECB0A99"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2E626D52" w14:textId="77777777" w:rsidR="00D53860" w:rsidRDefault="00D502B4">
            <w:pPr>
              <w:spacing w:after="80"/>
              <w:jc w:val="center"/>
            </w:pPr>
            <w:r>
              <w:rPr>
                <w:color w:val="000000"/>
                <w:sz w:val="18"/>
                <w:szCs w:val="18"/>
              </w:rPr>
              <w:t>☐</w:t>
            </w:r>
          </w:p>
        </w:tc>
      </w:tr>
      <w:tr w:rsidR="00D53860" w14:paraId="7E6A1BD2" w14:textId="77777777">
        <w:tc>
          <w:tcPr>
            <w:tcW w:w="2750" w:type="pct"/>
            <w:tcMar>
              <w:top w:w="60" w:type="dxa"/>
              <w:left w:w="100" w:type="dxa"/>
              <w:bottom w:w="60" w:type="dxa"/>
              <w:right w:w="100" w:type="dxa"/>
            </w:tcMar>
          </w:tcPr>
          <w:p w14:paraId="12CF90FD" w14:textId="77777777" w:rsidR="00D53860" w:rsidRDefault="00D502B4">
            <w:pPr>
              <w:spacing w:after="80"/>
            </w:pPr>
            <w:r>
              <w:rPr>
                <w:color w:val="000000"/>
                <w:sz w:val="15"/>
                <w:szCs w:val="15"/>
              </w:rPr>
              <w:t>Je sais décrire les sortes de dents, leur structure et leur hygiène.</w:t>
            </w:r>
          </w:p>
        </w:tc>
        <w:tc>
          <w:tcPr>
            <w:tcW w:w="750" w:type="pct"/>
            <w:tcMar>
              <w:top w:w="60" w:type="dxa"/>
              <w:left w:w="100" w:type="dxa"/>
              <w:bottom w:w="60" w:type="dxa"/>
              <w:right w:w="100" w:type="dxa"/>
            </w:tcMar>
          </w:tcPr>
          <w:p w14:paraId="3FF9F541"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7342930E"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5C10751F" w14:textId="77777777" w:rsidR="00D53860" w:rsidRDefault="00D502B4">
            <w:pPr>
              <w:spacing w:after="80"/>
              <w:jc w:val="center"/>
            </w:pPr>
            <w:r>
              <w:rPr>
                <w:color w:val="000000"/>
                <w:sz w:val="18"/>
                <w:szCs w:val="18"/>
              </w:rPr>
              <w:t>☐</w:t>
            </w:r>
          </w:p>
        </w:tc>
      </w:tr>
      <w:tr w:rsidR="00D53860" w14:paraId="0D09D876" w14:textId="77777777">
        <w:tc>
          <w:tcPr>
            <w:tcW w:w="2750" w:type="pct"/>
            <w:tcMar>
              <w:top w:w="60" w:type="dxa"/>
              <w:left w:w="100" w:type="dxa"/>
              <w:bottom w:w="60" w:type="dxa"/>
              <w:right w:w="100" w:type="dxa"/>
            </w:tcMar>
          </w:tcPr>
          <w:p w14:paraId="47BA4744" w14:textId="77777777" w:rsidR="00D53860" w:rsidRDefault="00D502B4">
            <w:pPr>
              <w:spacing w:after="80"/>
            </w:pPr>
            <w:r>
              <w:rPr>
                <w:color w:val="000000"/>
                <w:sz w:val="15"/>
                <w:szCs w:val="15"/>
              </w:rPr>
              <w:t>Je sais identifier les caractéristiques d'un animal omnivore (exemple : la poule).</w:t>
            </w:r>
          </w:p>
        </w:tc>
        <w:tc>
          <w:tcPr>
            <w:tcW w:w="750" w:type="pct"/>
            <w:tcMar>
              <w:top w:w="60" w:type="dxa"/>
              <w:left w:w="100" w:type="dxa"/>
              <w:bottom w:w="60" w:type="dxa"/>
              <w:right w:w="100" w:type="dxa"/>
            </w:tcMar>
          </w:tcPr>
          <w:p w14:paraId="504CDED5"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300D7722"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0FA02075" w14:textId="77777777" w:rsidR="00D53860" w:rsidRDefault="00D502B4">
            <w:pPr>
              <w:spacing w:after="80"/>
              <w:jc w:val="center"/>
            </w:pPr>
            <w:r>
              <w:rPr>
                <w:color w:val="000000"/>
                <w:sz w:val="18"/>
                <w:szCs w:val="18"/>
              </w:rPr>
              <w:t>☐</w:t>
            </w:r>
          </w:p>
        </w:tc>
      </w:tr>
      <w:tr w:rsidR="00D53860" w14:paraId="21DCA7C6" w14:textId="77777777">
        <w:tc>
          <w:tcPr>
            <w:tcW w:w="2750" w:type="pct"/>
            <w:tcMar>
              <w:top w:w="60" w:type="dxa"/>
              <w:left w:w="100" w:type="dxa"/>
              <w:bottom w:w="60" w:type="dxa"/>
              <w:right w:w="100" w:type="dxa"/>
            </w:tcMar>
          </w:tcPr>
          <w:p w14:paraId="4DC1E3EF" w14:textId="77777777" w:rsidR="00D53860" w:rsidRDefault="00D502B4">
            <w:pPr>
              <w:spacing w:after="80"/>
            </w:pPr>
            <w:r>
              <w:rPr>
                <w:color w:val="000000"/>
                <w:sz w:val="15"/>
                <w:szCs w:val="15"/>
              </w:rPr>
              <w:t>Je sais définir le sol arable et distinguer les types de sols de Madagascar.</w:t>
            </w:r>
          </w:p>
        </w:tc>
        <w:tc>
          <w:tcPr>
            <w:tcW w:w="750" w:type="pct"/>
            <w:tcMar>
              <w:top w:w="60" w:type="dxa"/>
              <w:left w:w="100" w:type="dxa"/>
              <w:bottom w:w="60" w:type="dxa"/>
              <w:right w:w="100" w:type="dxa"/>
            </w:tcMar>
          </w:tcPr>
          <w:p w14:paraId="22522317"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4418E5F9"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0A3B5947" w14:textId="77777777" w:rsidR="00D53860" w:rsidRDefault="00D502B4">
            <w:pPr>
              <w:spacing w:after="80"/>
              <w:jc w:val="center"/>
            </w:pPr>
            <w:r>
              <w:rPr>
                <w:color w:val="000000"/>
                <w:sz w:val="18"/>
                <w:szCs w:val="18"/>
              </w:rPr>
              <w:t>☐</w:t>
            </w:r>
          </w:p>
        </w:tc>
      </w:tr>
      <w:tr w:rsidR="00D53860" w14:paraId="69186E7F" w14:textId="77777777">
        <w:tc>
          <w:tcPr>
            <w:tcW w:w="2750" w:type="pct"/>
            <w:tcMar>
              <w:top w:w="60" w:type="dxa"/>
              <w:left w:w="100" w:type="dxa"/>
              <w:bottom w:w="60" w:type="dxa"/>
              <w:right w:w="100" w:type="dxa"/>
            </w:tcMar>
          </w:tcPr>
          <w:p w14:paraId="291D2C80" w14:textId="77777777" w:rsidR="00D53860" w:rsidRDefault="00D502B4">
            <w:pPr>
              <w:spacing w:after="80"/>
            </w:pPr>
            <w:r>
              <w:rPr>
                <w:color w:val="000000"/>
                <w:sz w:val="15"/>
                <w:szCs w:val="15"/>
              </w:rPr>
              <w:t>Je sais distinguer les roches magmatiques, sédimentaires et métamorphiques.</w:t>
            </w:r>
          </w:p>
        </w:tc>
        <w:tc>
          <w:tcPr>
            <w:tcW w:w="750" w:type="pct"/>
            <w:tcMar>
              <w:top w:w="60" w:type="dxa"/>
              <w:left w:w="100" w:type="dxa"/>
              <w:bottom w:w="60" w:type="dxa"/>
              <w:right w:w="100" w:type="dxa"/>
            </w:tcMar>
          </w:tcPr>
          <w:p w14:paraId="5F40EE9C"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590EB4C8"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243A3BE4" w14:textId="77777777" w:rsidR="00D53860" w:rsidRDefault="00D502B4">
            <w:pPr>
              <w:spacing w:after="80"/>
              <w:jc w:val="center"/>
            </w:pPr>
            <w:r>
              <w:rPr>
                <w:color w:val="000000"/>
                <w:sz w:val="18"/>
                <w:szCs w:val="18"/>
              </w:rPr>
              <w:t>☐</w:t>
            </w:r>
          </w:p>
        </w:tc>
      </w:tr>
      <w:tr w:rsidR="00D53860" w14:paraId="239A95C5" w14:textId="77777777">
        <w:tc>
          <w:tcPr>
            <w:tcW w:w="2750" w:type="pct"/>
            <w:tcMar>
              <w:top w:w="60" w:type="dxa"/>
              <w:left w:w="100" w:type="dxa"/>
              <w:bottom w:w="60" w:type="dxa"/>
              <w:right w:w="100" w:type="dxa"/>
            </w:tcMar>
          </w:tcPr>
          <w:p w14:paraId="6953E1B7" w14:textId="77777777" w:rsidR="00D53860" w:rsidRDefault="00D502B4">
            <w:pPr>
              <w:spacing w:after="80"/>
            </w:pPr>
            <w:r>
              <w:rPr>
                <w:color w:val="000000"/>
                <w:sz w:val="15"/>
                <w:szCs w:val="15"/>
              </w:rPr>
              <w:t>Je sais décrire les propriétés des trois états de la matière.</w:t>
            </w:r>
          </w:p>
        </w:tc>
        <w:tc>
          <w:tcPr>
            <w:tcW w:w="750" w:type="pct"/>
            <w:tcMar>
              <w:top w:w="60" w:type="dxa"/>
              <w:left w:w="100" w:type="dxa"/>
              <w:bottom w:w="60" w:type="dxa"/>
              <w:right w:w="100" w:type="dxa"/>
            </w:tcMar>
          </w:tcPr>
          <w:p w14:paraId="520712AE"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746477F2"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4D5A7DD8" w14:textId="77777777" w:rsidR="00D53860" w:rsidRDefault="00D502B4">
            <w:pPr>
              <w:spacing w:after="80"/>
              <w:jc w:val="center"/>
            </w:pPr>
            <w:r>
              <w:rPr>
                <w:color w:val="000000"/>
                <w:sz w:val="18"/>
                <w:szCs w:val="18"/>
              </w:rPr>
              <w:t>☐</w:t>
            </w:r>
          </w:p>
        </w:tc>
      </w:tr>
    </w:tbl>
    <w:p w14:paraId="7C707949" w14:textId="77777777" w:rsidR="00D53860" w:rsidRDefault="00D502B4">
      <w:pPr>
        <w:spacing w:before="200" w:after="100"/>
      </w:pPr>
      <w:r>
        <w:rPr>
          <w:b/>
          <w:bCs/>
          <w:color w:val="1F4E79"/>
        </w:rPr>
        <w:lastRenderedPageBreak/>
        <w:t>Unité IV — SVT (RAPS) &amp; Sciences et Technologie (RAPE)</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960"/>
        <w:gridCol w:w="1352"/>
        <w:gridCol w:w="1352"/>
        <w:gridCol w:w="1352"/>
      </w:tblGrid>
      <w:tr w:rsidR="00D53860" w14:paraId="074AFBAC" w14:textId="77777777">
        <w:trPr>
          <w:tblHeader/>
        </w:trPr>
        <w:tc>
          <w:tcPr>
            <w:tcW w:w="2750" w:type="pct"/>
            <w:shd w:val="clear" w:color="auto" w:fill="DDEEFF"/>
            <w:tcMar>
              <w:top w:w="60" w:type="dxa"/>
              <w:left w:w="100" w:type="dxa"/>
              <w:bottom w:w="60" w:type="dxa"/>
              <w:right w:w="100" w:type="dxa"/>
            </w:tcMar>
          </w:tcPr>
          <w:p w14:paraId="01E9D3BE" w14:textId="77777777" w:rsidR="00D53860" w:rsidRDefault="00D502B4">
            <w:pPr>
              <w:spacing w:after="80"/>
            </w:pPr>
            <w:r>
              <w:rPr>
                <w:b/>
                <w:bCs/>
                <w:color w:val="000000"/>
                <w:sz w:val="16"/>
                <w:szCs w:val="16"/>
              </w:rPr>
              <w:t>Compétence</w:t>
            </w:r>
          </w:p>
        </w:tc>
        <w:tc>
          <w:tcPr>
            <w:tcW w:w="750" w:type="pct"/>
            <w:shd w:val="clear" w:color="auto" w:fill="DDEEFF"/>
            <w:tcMar>
              <w:top w:w="60" w:type="dxa"/>
              <w:left w:w="100" w:type="dxa"/>
              <w:bottom w:w="60" w:type="dxa"/>
              <w:right w:w="100" w:type="dxa"/>
            </w:tcMar>
          </w:tcPr>
          <w:p w14:paraId="026CDAFF" w14:textId="77777777" w:rsidR="00D53860" w:rsidRDefault="00D502B4">
            <w:pPr>
              <w:spacing w:after="80"/>
              <w:jc w:val="center"/>
            </w:pPr>
            <w:r>
              <w:rPr>
                <w:b/>
                <w:bCs/>
                <w:color w:val="000000"/>
                <w:sz w:val="16"/>
                <w:szCs w:val="16"/>
              </w:rPr>
              <w:t>Acquis</w:t>
            </w:r>
          </w:p>
        </w:tc>
        <w:tc>
          <w:tcPr>
            <w:tcW w:w="750" w:type="pct"/>
            <w:shd w:val="clear" w:color="auto" w:fill="DDEEFF"/>
            <w:tcMar>
              <w:top w:w="60" w:type="dxa"/>
              <w:left w:w="100" w:type="dxa"/>
              <w:bottom w:w="60" w:type="dxa"/>
              <w:right w:w="100" w:type="dxa"/>
            </w:tcMar>
          </w:tcPr>
          <w:p w14:paraId="251A1A3E" w14:textId="77777777" w:rsidR="00D53860" w:rsidRDefault="00D502B4">
            <w:pPr>
              <w:spacing w:after="80"/>
              <w:jc w:val="center"/>
            </w:pPr>
            <w:r>
              <w:rPr>
                <w:b/>
                <w:bCs/>
                <w:color w:val="000000"/>
                <w:sz w:val="16"/>
                <w:szCs w:val="16"/>
              </w:rPr>
              <w:t>En cours</w:t>
            </w:r>
          </w:p>
        </w:tc>
        <w:tc>
          <w:tcPr>
            <w:tcW w:w="750" w:type="pct"/>
            <w:shd w:val="clear" w:color="auto" w:fill="DDEEFF"/>
            <w:tcMar>
              <w:top w:w="60" w:type="dxa"/>
              <w:left w:w="100" w:type="dxa"/>
              <w:bottom w:w="60" w:type="dxa"/>
              <w:right w:w="100" w:type="dxa"/>
            </w:tcMar>
          </w:tcPr>
          <w:p w14:paraId="756D906F" w14:textId="77777777" w:rsidR="00D53860" w:rsidRDefault="00D502B4">
            <w:pPr>
              <w:spacing w:after="80"/>
              <w:jc w:val="center"/>
            </w:pPr>
            <w:r>
              <w:rPr>
                <w:b/>
                <w:bCs/>
                <w:color w:val="000000"/>
                <w:sz w:val="16"/>
                <w:szCs w:val="16"/>
              </w:rPr>
              <w:t>À revoir</w:t>
            </w:r>
          </w:p>
        </w:tc>
      </w:tr>
      <w:tr w:rsidR="00D53860" w14:paraId="4DF859F0" w14:textId="77777777">
        <w:tc>
          <w:tcPr>
            <w:tcW w:w="2750" w:type="pct"/>
            <w:tcMar>
              <w:top w:w="60" w:type="dxa"/>
              <w:left w:w="100" w:type="dxa"/>
              <w:bottom w:w="60" w:type="dxa"/>
              <w:right w:w="100" w:type="dxa"/>
            </w:tcMar>
          </w:tcPr>
          <w:p w14:paraId="62A5A703" w14:textId="77777777" w:rsidR="00D53860" w:rsidRDefault="00D502B4">
            <w:pPr>
              <w:spacing w:after="80"/>
            </w:pPr>
            <w:r>
              <w:rPr>
                <w:color w:val="000000"/>
                <w:sz w:val="15"/>
                <w:szCs w:val="15"/>
              </w:rPr>
              <w:t>Je sais décrire les changements physiques de la puberté et l'hygiène de l'adolescent.</w:t>
            </w:r>
          </w:p>
        </w:tc>
        <w:tc>
          <w:tcPr>
            <w:tcW w:w="750" w:type="pct"/>
            <w:tcMar>
              <w:top w:w="60" w:type="dxa"/>
              <w:left w:w="100" w:type="dxa"/>
              <w:bottom w:w="60" w:type="dxa"/>
              <w:right w:w="100" w:type="dxa"/>
            </w:tcMar>
          </w:tcPr>
          <w:p w14:paraId="0804FA68"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420712DD"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246B9323" w14:textId="77777777" w:rsidR="00D53860" w:rsidRDefault="00D502B4">
            <w:pPr>
              <w:spacing w:after="80"/>
              <w:jc w:val="center"/>
            </w:pPr>
            <w:r>
              <w:rPr>
                <w:color w:val="000000"/>
                <w:sz w:val="18"/>
                <w:szCs w:val="18"/>
              </w:rPr>
              <w:t>☐</w:t>
            </w:r>
          </w:p>
        </w:tc>
      </w:tr>
      <w:tr w:rsidR="00D53860" w14:paraId="5213206E" w14:textId="77777777">
        <w:tc>
          <w:tcPr>
            <w:tcW w:w="2750" w:type="pct"/>
            <w:tcMar>
              <w:top w:w="60" w:type="dxa"/>
              <w:left w:w="100" w:type="dxa"/>
              <w:bottom w:w="60" w:type="dxa"/>
              <w:right w:w="100" w:type="dxa"/>
            </w:tcMar>
          </w:tcPr>
          <w:p w14:paraId="4B9F3D2E" w14:textId="77777777" w:rsidR="00D53860" w:rsidRDefault="00D502B4">
            <w:pPr>
              <w:spacing w:after="80"/>
            </w:pPr>
            <w:r>
              <w:rPr>
                <w:color w:val="000000"/>
                <w:sz w:val="15"/>
                <w:szCs w:val="15"/>
              </w:rPr>
              <w:t>Je sais décrire les usages domestiques, agricoles et industriels de l'eau.</w:t>
            </w:r>
          </w:p>
        </w:tc>
        <w:tc>
          <w:tcPr>
            <w:tcW w:w="750" w:type="pct"/>
            <w:tcMar>
              <w:top w:w="60" w:type="dxa"/>
              <w:left w:w="100" w:type="dxa"/>
              <w:bottom w:w="60" w:type="dxa"/>
              <w:right w:w="100" w:type="dxa"/>
            </w:tcMar>
          </w:tcPr>
          <w:p w14:paraId="36FAE441"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52136396"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4CE04064" w14:textId="77777777" w:rsidR="00D53860" w:rsidRDefault="00D502B4">
            <w:pPr>
              <w:spacing w:after="80"/>
              <w:jc w:val="center"/>
            </w:pPr>
            <w:r>
              <w:rPr>
                <w:color w:val="000000"/>
                <w:sz w:val="18"/>
                <w:szCs w:val="18"/>
              </w:rPr>
              <w:t>☐</w:t>
            </w:r>
          </w:p>
        </w:tc>
      </w:tr>
      <w:tr w:rsidR="00D53860" w14:paraId="1842DD00" w14:textId="77777777">
        <w:tc>
          <w:tcPr>
            <w:tcW w:w="2750" w:type="pct"/>
            <w:tcMar>
              <w:top w:w="60" w:type="dxa"/>
              <w:left w:w="100" w:type="dxa"/>
              <w:bottom w:w="60" w:type="dxa"/>
              <w:right w:w="100" w:type="dxa"/>
            </w:tcMar>
          </w:tcPr>
          <w:p w14:paraId="42D00F93" w14:textId="77777777" w:rsidR="00D53860" w:rsidRDefault="00D502B4">
            <w:pPr>
              <w:spacing w:after="80"/>
            </w:pPr>
            <w:r>
              <w:rPr>
                <w:color w:val="000000"/>
                <w:sz w:val="15"/>
                <w:szCs w:val="15"/>
              </w:rPr>
              <w:t>Je sais décrire un bassin versant et son exploitation.</w:t>
            </w:r>
          </w:p>
        </w:tc>
        <w:tc>
          <w:tcPr>
            <w:tcW w:w="750" w:type="pct"/>
            <w:tcMar>
              <w:top w:w="60" w:type="dxa"/>
              <w:left w:w="100" w:type="dxa"/>
              <w:bottom w:w="60" w:type="dxa"/>
              <w:right w:w="100" w:type="dxa"/>
            </w:tcMar>
          </w:tcPr>
          <w:p w14:paraId="42F25EA8"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67262E38"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3EC7F65B" w14:textId="77777777" w:rsidR="00D53860" w:rsidRDefault="00D502B4">
            <w:pPr>
              <w:spacing w:after="80"/>
              <w:jc w:val="center"/>
            </w:pPr>
            <w:r>
              <w:rPr>
                <w:color w:val="000000"/>
                <w:sz w:val="18"/>
                <w:szCs w:val="18"/>
              </w:rPr>
              <w:t>☐</w:t>
            </w:r>
          </w:p>
        </w:tc>
      </w:tr>
      <w:tr w:rsidR="00D53860" w14:paraId="0584D552" w14:textId="77777777">
        <w:tc>
          <w:tcPr>
            <w:tcW w:w="2750" w:type="pct"/>
            <w:tcMar>
              <w:top w:w="60" w:type="dxa"/>
              <w:left w:w="100" w:type="dxa"/>
              <w:bottom w:w="60" w:type="dxa"/>
              <w:right w:w="100" w:type="dxa"/>
            </w:tcMar>
          </w:tcPr>
          <w:p w14:paraId="5824F79B" w14:textId="77777777" w:rsidR="00D53860" w:rsidRDefault="00D502B4">
            <w:pPr>
              <w:spacing w:after="80"/>
            </w:pPr>
            <w:r>
              <w:rPr>
                <w:color w:val="000000"/>
                <w:sz w:val="15"/>
                <w:szCs w:val="15"/>
              </w:rPr>
              <w:t>Je sais réaliser et représenter un circuit électrique simple.</w:t>
            </w:r>
          </w:p>
        </w:tc>
        <w:tc>
          <w:tcPr>
            <w:tcW w:w="750" w:type="pct"/>
            <w:tcMar>
              <w:top w:w="60" w:type="dxa"/>
              <w:left w:w="100" w:type="dxa"/>
              <w:bottom w:w="60" w:type="dxa"/>
              <w:right w:w="100" w:type="dxa"/>
            </w:tcMar>
          </w:tcPr>
          <w:p w14:paraId="1D3BCE67"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1A69F7C6"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6E531CCD" w14:textId="77777777" w:rsidR="00D53860" w:rsidRDefault="00D502B4">
            <w:pPr>
              <w:spacing w:after="80"/>
              <w:jc w:val="center"/>
            </w:pPr>
            <w:r>
              <w:rPr>
                <w:color w:val="000000"/>
                <w:sz w:val="18"/>
                <w:szCs w:val="18"/>
              </w:rPr>
              <w:t>☐</w:t>
            </w:r>
          </w:p>
        </w:tc>
      </w:tr>
      <w:tr w:rsidR="00D53860" w14:paraId="72080136" w14:textId="77777777">
        <w:tc>
          <w:tcPr>
            <w:tcW w:w="2750" w:type="pct"/>
            <w:tcMar>
              <w:top w:w="60" w:type="dxa"/>
              <w:left w:w="100" w:type="dxa"/>
              <w:bottom w:w="60" w:type="dxa"/>
              <w:right w:w="100" w:type="dxa"/>
            </w:tcMar>
          </w:tcPr>
          <w:p w14:paraId="53F84D08" w14:textId="77777777" w:rsidR="00D53860" w:rsidRDefault="00D502B4">
            <w:pPr>
              <w:spacing w:after="80"/>
            </w:pPr>
            <w:r>
              <w:rPr>
                <w:color w:val="000000"/>
                <w:sz w:val="15"/>
                <w:szCs w:val="15"/>
              </w:rPr>
              <w:t>Je sais distinguer conducteur et isolant thermique et expliquer la dilatation.</w:t>
            </w:r>
          </w:p>
        </w:tc>
        <w:tc>
          <w:tcPr>
            <w:tcW w:w="750" w:type="pct"/>
            <w:tcMar>
              <w:top w:w="60" w:type="dxa"/>
              <w:left w:w="100" w:type="dxa"/>
              <w:bottom w:w="60" w:type="dxa"/>
              <w:right w:w="100" w:type="dxa"/>
            </w:tcMar>
          </w:tcPr>
          <w:p w14:paraId="77B0061E"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36E7A16A"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6F28245D" w14:textId="77777777" w:rsidR="00D53860" w:rsidRDefault="00D502B4">
            <w:pPr>
              <w:spacing w:after="80"/>
              <w:jc w:val="center"/>
            </w:pPr>
            <w:r>
              <w:rPr>
                <w:color w:val="000000"/>
                <w:sz w:val="18"/>
                <w:szCs w:val="18"/>
              </w:rPr>
              <w:t>☐</w:t>
            </w:r>
          </w:p>
        </w:tc>
      </w:tr>
    </w:tbl>
    <w:p w14:paraId="3823775E" w14:textId="77777777" w:rsidR="00D53860" w:rsidRDefault="00D502B4">
      <w:pPr>
        <w:spacing w:before="200" w:after="100"/>
      </w:pPr>
      <w:r>
        <w:rPr>
          <w:b/>
          <w:bCs/>
          <w:color w:val="1F4E79"/>
        </w:rPr>
        <w:t>Unité V — SVT (RAPS) &amp; Sciences et Technologie (RAPE)</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960"/>
        <w:gridCol w:w="1352"/>
        <w:gridCol w:w="1352"/>
        <w:gridCol w:w="1352"/>
      </w:tblGrid>
      <w:tr w:rsidR="00D53860" w14:paraId="3CEDED7A" w14:textId="77777777">
        <w:trPr>
          <w:tblHeader/>
        </w:trPr>
        <w:tc>
          <w:tcPr>
            <w:tcW w:w="2750" w:type="pct"/>
            <w:shd w:val="clear" w:color="auto" w:fill="DDEEFF"/>
            <w:tcMar>
              <w:top w:w="60" w:type="dxa"/>
              <w:left w:w="100" w:type="dxa"/>
              <w:bottom w:w="60" w:type="dxa"/>
              <w:right w:w="100" w:type="dxa"/>
            </w:tcMar>
          </w:tcPr>
          <w:p w14:paraId="43A729A4" w14:textId="77777777" w:rsidR="00D53860" w:rsidRDefault="00D502B4">
            <w:pPr>
              <w:spacing w:after="80"/>
            </w:pPr>
            <w:r>
              <w:rPr>
                <w:b/>
                <w:bCs/>
                <w:color w:val="000000"/>
                <w:sz w:val="16"/>
                <w:szCs w:val="16"/>
              </w:rPr>
              <w:t>Compétence</w:t>
            </w:r>
          </w:p>
        </w:tc>
        <w:tc>
          <w:tcPr>
            <w:tcW w:w="750" w:type="pct"/>
            <w:shd w:val="clear" w:color="auto" w:fill="DDEEFF"/>
            <w:tcMar>
              <w:top w:w="60" w:type="dxa"/>
              <w:left w:w="100" w:type="dxa"/>
              <w:bottom w:w="60" w:type="dxa"/>
              <w:right w:w="100" w:type="dxa"/>
            </w:tcMar>
          </w:tcPr>
          <w:p w14:paraId="7EF53FE8" w14:textId="77777777" w:rsidR="00D53860" w:rsidRDefault="00D502B4">
            <w:pPr>
              <w:spacing w:after="80"/>
              <w:jc w:val="center"/>
            </w:pPr>
            <w:r>
              <w:rPr>
                <w:b/>
                <w:bCs/>
                <w:color w:val="000000"/>
                <w:sz w:val="16"/>
                <w:szCs w:val="16"/>
              </w:rPr>
              <w:t>Acquis</w:t>
            </w:r>
          </w:p>
        </w:tc>
        <w:tc>
          <w:tcPr>
            <w:tcW w:w="750" w:type="pct"/>
            <w:shd w:val="clear" w:color="auto" w:fill="DDEEFF"/>
            <w:tcMar>
              <w:top w:w="60" w:type="dxa"/>
              <w:left w:w="100" w:type="dxa"/>
              <w:bottom w:w="60" w:type="dxa"/>
              <w:right w:w="100" w:type="dxa"/>
            </w:tcMar>
          </w:tcPr>
          <w:p w14:paraId="21A1A47D" w14:textId="77777777" w:rsidR="00D53860" w:rsidRDefault="00D502B4">
            <w:pPr>
              <w:spacing w:after="80"/>
              <w:jc w:val="center"/>
            </w:pPr>
            <w:r>
              <w:rPr>
                <w:b/>
                <w:bCs/>
                <w:color w:val="000000"/>
                <w:sz w:val="16"/>
                <w:szCs w:val="16"/>
              </w:rPr>
              <w:t>En cours</w:t>
            </w:r>
          </w:p>
        </w:tc>
        <w:tc>
          <w:tcPr>
            <w:tcW w:w="750" w:type="pct"/>
            <w:shd w:val="clear" w:color="auto" w:fill="DDEEFF"/>
            <w:tcMar>
              <w:top w:w="60" w:type="dxa"/>
              <w:left w:w="100" w:type="dxa"/>
              <w:bottom w:w="60" w:type="dxa"/>
              <w:right w:w="100" w:type="dxa"/>
            </w:tcMar>
          </w:tcPr>
          <w:p w14:paraId="513016F7" w14:textId="77777777" w:rsidR="00D53860" w:rsidRDefault="00D502B4">
            <w:pPr>
              <w:spacing w:after="80"/>
              <w:jc w:val="center"/>
            </w:pPr>
            <w:r>
              <w:rPr>
                <w:b/>
                <w:bCs/>
                <w:color w:val="000000"/>
                <w:sz w:val="16"/>
                <w:szCs w:val="16"/>
              </w:rPr>
              <w:t>À revoir</w:t>
            </w:r>
          </w:p>
        </w:tc>
      </w:tr>
      <w:tr w:rsidR="00D53860" w14:paraId="5983E9CF" w14:textId="77777777">
        <w:tc>
          <w:tcPr>
            <w:tcW w:w="2750" w:type="pct"/>
            <w:tcMar>
              <w:top w:w="60" w:type="dxa"/>
              <w:left w:w="100" w:type="dxa"/>
              <w:bottom w:w="60" w:type="dxa"/>
              <w:right w:w="100" w:type="dxa"/>
            </w:tcMar>
          </w:tcPr>
          <w:p w14:paraId="0EBC42CE" w14:textId="77777777" w:rsidR="00D53860" w:rsidRDefault="00D502B4">
            <w:pPr>
              <w:spacing w:after="80"/>
            </w:pPr>
            <w:r>
              <w:rPr>
                <w:color w:val="000000"/>
                <w:sz w:val="15"/>
                <w:szCs w:val="15"/>
              </w:rPr>
              <w:t>Je sais expliquer la pollution de l'eau, sa purification et son cycle.</w:t>
            </w:r>
          </w:p>
        </w:tc>
        <w:tc>
          <w:tcPr>
            <w:tcW w:w="750" w:type="pct"/>
            <w:tcMar>
              <w:top w:w="60" w:type="dxa"/>
              <w:left w:w="100" w:type="dxa"/>
              <w:bottom w:w="60" w:type="dxa"/>
              <w:right w:w="100" w:type="dxa"/>
            </w:tcMar>
          </w:tcPr>
          <w:p w14:paraId="675B9860"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3FF175EA"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2D456016" w14:textId="77777777" w:rsidR="00D53860" w:rsidRDefault="00D502B4">
            <w:pPr>
              <w:spacing w:after="80"/>
              <w:jc w:val="center"/>
            </w:pPr>
            <w:r>
              <w:rPr>
                <w:color w:val="000000"/>
                <w:sz w:val="18"/>
                <w:szCs w:val="18"/>
              </w:rPr>
              <w:t>☐</w:t>
            </w:r>
          </w:p>
        </w:tc>
      </w:tr>
      <w:tr w:rsidR="00D53860" w14:paraId="773E082F" w14:textId="77777777">
        <w:tc>
          <w:tcPr>
            <w:tcW w:w="2750" w:type="pct"/>
            <w:tcMar>
              <w:top w:w="60" w:type="dxa"/>
              <w:left w:w="100" w:type="dxa"/>
              <w:bottom w:w="60" w:type="dxa"/>
              <w:right w:w="100" w:type="dxa"/>
            </w:tcMar>
          </w:tcPr>
          <w:p w14:paraId="34AD7E6B" w14:textId="77777777" w:rsidR="00D53860" w:rsidRDefault="00D502B4">
            <w:pPr>
              <w:spacing w:after="80"/>
            </w:pPr>
            <w:r>
              <w:rPr>
                <w:color w:val="000000"/>
                <w:sz w:val="15"/>
                <w:szCs w:val="15"/>
              </w:rPr>
              <w:t>Je sais construire une chaîne alimentaire simple.</w:t>
            </w:r>
          </w:p>
        </w:tc>
        <w:tc>
          <w:tcPr>
            <w:tcW w:w="750" w:type="pct"/>
            <w:tcMar>
              <w:top w:w="60" w:type="dxa"/>
              <w:left w:w="100" w:type="dxa"/>
              <w:bottom w:w="60" w:type="dxa"/>
              <w:right w:w="100" w:type="dxa"/>
            </w:tcMar>
          </w:tcPr>
          <w:p w14:paraId="7ED7AF00"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336194ED"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419B2097" w14:textId="77777777" w:rsidR="00D53860" w:rsidRDefault="00D502B4">
            <w:pPr>
              <w:spacing w:after="80"/>
              <w:jc w:val="center"/>
            </w:pPr>
            <w:r>
              <w:rPr>
                <w:color w:val="000000"/>
                <w:sz w:val="18"/>
                <w:szCs w:val="18"/>
              </w:rPr>
              <w:t>☐</w:t>
            </w:r>
          </w:p>
        </w:tc>
      </w:tr>
      <w:tr w:rsidR="00D53860" w14:paraId="5D13261B" w14:textId="77777777">
        <w:tc>
          <w:tcPr>
            <w:tcW w:w="2750" w:type="pct"/>
            <w:tcMar>
              <w:top w:w="60" w:type="dxa"/>
              <w:left w:w="100" w:type="dxa"/>
              <w:bottom w:w="60" w:type="dxa"/>
              <w:right w:w="100" w:type="dxa"/>
            </w:tcMar>
          </w:tcPr>
          <w:p w14:paraId="21CCF048" w14:textId="77777777" w:rsidR="00D53860" w:rsidRDefault="00D502B4">
            <w:pPr>
              <w:spacing w:after="80"/>
            </w:pPr>
            <w:r>
              <w:rPr>
                <w:color w:val="000000"/>
                <w:sz w:val="15"/>
                <w:szCs w:val="15"/>
              </w:rPr>
              <w:t>Je sais énoncer le principe des vases communicants et ses applications.</w:t>
            </w:r>
          </w:p>
        </w:tc>
        <w:tc>
          <w:tcPr>
            <w:tcW w:w="750" w:type="pct"/>
            <w:tcMar>
              <w:top w:w="60" w:type="dxa"/>
              <w:left w:w="100" w:type="dxa"/>
              <w:bottom w:w="60" w:type="dxa"/>
              <w:right w:w="100" w:type="dxa"/>
            </w:tcMar>
          </w:tcPr>
          <w:p w14:paraId="4E2AC1B6"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59564EDD"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5F1C55C4" w14:textId="77777777" w:rsidR="00D53860" w:rsidRDefault="00D502B4">
            <w:pPr>
              <w:spacing w:after="80"/>
              <w:jc w:val="center"/>
            </w:pPr>
            <w:r>
              <w:rPr>
                <w:color w:val="000000"/>
                <w:sz w:val="18"/>
                <w:szCs w:val="18"/>
              </w:rPr>
              <w:t>☐</w:t>
            </w:r>
          </w:p>
        </w:tc>
      </w:tr>
      <w:tr w:rsidR="00D53860" w14:paraId="15F53921" w14:textId="77777777">
        <w:tc>
          <w:tcPr>
            <w:tcW w:w="2750" w:type="pct"/>
            <w:tcMar>
              <w:top w:w="60" w:type="dxa"/>
              <w:left w:w="100" w:type="dxa"/>
              <w:bottom w:w="60" w:type="dxa"/>
              <w:right w:w="100" w:type="dxa"/>
            </w:tcMar>
          </w:tcPr>
          <w:p w14:paraId="42A9B4D9" w14:textId="77777777" w:rsidR="00D53860" w:rsidRDefault="00D502B4">
            <w:pPr>
              <w:spacing w:after="80"/>
            </w:pPr>
            <w:r>
              <w:rPr>
                <w:color w:val="000000"/>
                <w:sz w:val="15"/>
                <w:szCs w:val="15"/>
              </w:rPr>
              <w:t>Je sais distinguer les trois modes de transfert de la chaleur.</w:t>
            </w:r>
          </w:p>
        </w:tc>
        <w:tc>
          <w:tcPr>
            <w:tcW w:w="750" w:type="pct"/>
            <w:tcMar>
              <w:top w:w="60" w:type="dxa"/>
              <w:left w:w="100" w:type="dxa"/>
              <w:bottom w:w="60" w:type="dxa"/>
              <w:right w:w="100" w:type="dxa"/>
            </w:tcMar>
          </w:tcPr>
          <w:p w14:paraId="038BB6E9"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21F4C676"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466E7116" w14:textId="77777777" w:rsidR="00D53860" w:rsidRDefault="00D502B4">
            <w:pPr>
              <w:spacing w:after="80"/>
              <w:jc w:val="center"/>
            </w:pPr>
            <w:r>
              <w:rPr>
                <w:color w:val="000000"/>
                <w:sz w:val="18"/>
                <w:szCs w:val="18"/>
              </w:rPr>
              <w:t>☐</w:t>
            </w:r>
          </w:p>
        </w:tc>
      </w:tr>
      <w:tr w:rsidR="00D53860" w14:paraId="144ACE3B" w14:textId="77777777">
        <w:tc>
          <w:tcPr>
            <w:tcW w:w="2750" w:type="pct"/>
            <w:tcMar>
              <w:top w:w="60" w:type="dxa"/>
              <w:left w:w="100" w:type="dxa"/>
              <w:bottom w:w="60" w:type="dxa"/>
              <w:right w:w="100" w:type="dxa"/>
            </w:tcMar>
          </w:tcPr>
          <w:p w14:paraId="7B9D5C2F" w14:textId="77777777" w:rsidR="00D53860" w:rsidRDefault="00D502B4">
            <w:pPr>
              <w:spacing w:after="80"/>
            </w:pPr>
            <w:r>
              <w:rPr>
                <w:color w:val="000000"/>
                <w:sz w:val="15"/>
                <w:szCs w:val="15"/>
              </w:rPr>
              <w:t>Je sais distinguer repos et mouvement, et les types de mouvement rectiligne.</w:t>
            </w:r>
          </w:p>
        </w:tc>
        <w:tc>
          <w:tcPr>
            <w:tcW w:w="750" w:type="pct"/>
            <w:tcMar>
              <w:top w:w="60" w:type="dxa"/>
              <w:left w:w="100" w:type="dxa"/>
              <w:bottom w:w="60" w:type="dxa"/>
              <w:right w:w="100" w:type="dxa"/>
            </w:tcMar>
          </w:tcPr>
          <w:p w14:paraId="5EE675ED"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4A46F2DE" w14:textId="77777777" w:rsidR="00D53860" w:rsidRDefault="00D502B4">
            <w:pPr>
              <w:spacing w:after="80"/>
              <w:jc w:val="center"/>
            </w:pPr>
            <w:r>
              <w:rPr>
                <w:color w:val="000000"/>
                <w:sz w:val="18"/>
                <w:szCs w:val="18"/>
              </w:rPr>
              <w:t>☐</w:t>
            </w:r>
          </w:p>
        </w:tc>
        <w:tc>
          <w:tcPr>
            <w:tcW w:w="750" w:type="pct"/>
            <w:tcMar>
              <w:top w:w="60" w:type="dxa"/>
              <w:left w:w="100" w:type="dxa"/>
              <w:bottom w:w="60" w:type="dxa"/>
              <w:right w:w="100" w:type="dxa"/>
            </w:tcMar>
          </w:tcPr>
          <w:p w14:paraId="1EE00C76" w14:textId="77777777" w:rsidR="00D53860" w:rsidRDefault="00D502B4">
            <w:pPr>
              <w:spacing w:after="80"/>
              <w:jc w:val="center"/>
            </w:pPr>
            <w:r>
              <w:rPr>
                <w:color w:val="000000"/>
                <w:sz w:val="18"/>
                <w:szCs w:val="18"/>
              </w:rPr>
              <w:t>☐</w:t>
            </w:r>
          </w:p>
        </w:tc>
      </w:tr>
    </w:tbl>
    <w:p w14:paraId="14D66C3A" w14:textId="77777777" w:rsidR="00D53860" w:rsidRDefault="00D502B4">
      <w:r>
        <w:br w:type="page"/>
      </w:r>
    </w:p>
    <w:p w14:paraId="0102A8CB" w14:textId="77777777" w:rsidR="00D53860" w:rsidRDefault="00D502B4">
      <w:pPr>
        <w:pStyle w:val="Titre1"/>
        <w:spacing w:after="300"/>
      </w:pPr>
      <w:bookmarkStart w:id="51" w:name="_Toc000051"/>
      <w:r>
        <w:rPr>
          <w:b/>
          <w:bCs/>
          <w:color w:val="C00000"/>
        </w:rPr>
        <w:lastRenderedPageBreak/>
        <w:t>Index</w:t>
      </w:r>
      <w:bookmarkEnd w:id="51"/>
    </w:p>
    <w:p w14:paraId="5E121E4E" w14:textId="77777777" w:rsidR="00D53860" w:rsidRDefault="00D502B4">
      <w:pPr>
        <w:spacing w:after="200"/>
      </w:pPr>
      <w:r>
        <w:rPr>
          <w:i/>
          <w:iCs/>
          <w:color w:val="000000"/>
          <w:sz w:val="18"/>
          <w:szCs w:val="18"/>
        </w:rPr>
        <w:t>Liste alphabétique des mots clés du manuel.</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D53860" w14:paraId="54660BDF" w14:textId="77777777">
        <w:tc>
          <w:tcPr>
            <w:tcW w:w="2500" w:type="pct"/>
            <w:tcMar>
              <w:top w:w="60" w:type="dxa"/>
              <w:left w:w="100" w:type="dxa"/>
              <w:bottom w:w="60" w:type="dxa"/>
              <w:right w:w="100" w:type="dxa"/>
            </w:tcMar>
          </w:tcPr>
          <w:p w14:paraId="782176C4" w14:textId="77777777" w:rsidR="00D53860" w:rsidRDefault="00D502B4">
            <w:pPr>
              <w:spacing w:after="80"/>
            </w:pPr>
            <w:r>
              <w:rPr>
                <w:color w:val="000000"/>
                <w:sz w:val="17"/>
                <w:szCs w:val="17"/>
              </w:rPr>
              <w:t>Articulation</w:t>
            </w:r>
          </w:p>
        </w:tc>
        <w:tc>
          <w:tcPr>
            <w:tcW w:w="2500" w:type="pct"/>
            <w:tcMar>
              <w:top w:w="60" w:type="dxa"/>
              <w:left w:w="100" w:type="dxa"/>
              <w:bottom w:w="60" w:type="dxa"/>
              <w:right w:w="100" w:type="dxa"/>
            </w:tcMar>
          </w:tcPr>
          <w:p w14:paraId="36D6401B" w14:textId="77777777" w:rsidR="00D53860" w:rsidRDefault="00D502B4">
            <w:pPr>
              <w:spacing w:after="80"/>
            </w:pPr>
            <w:r>
              <w:rPr>
                <w:color w:val="000000"/>
                <w:sz w:val="17"/>
                <w:szCs w:val="17"/>
              </w:rPr>
              <w:t>Montage en série</w:t>
            </w:r>
          </w:p>
        </w:tc>
      </w:tr>
      <w:tr w:rsidR="00D53860" w14:paraId="2ADBE218" w14:textId="77777777">
        <w:tc>
          <w:tcPr>
            <w:tcW w:w="2500" w:type="pct"/>
            <w:tcMar>
              <w:top w:w="60" w:type="dxa"/>
              <w:left w:w="100" w:type="dxa"/>
              <w:bottom w:w="60" w:type="dxa"/>
              <w:right w:w="100" w:type="dxa"/>
            </w:tcMar>
          </w:tcPr>
          <w:p w14:paraId="69E24F76" w14:textId="77777777" w:rsidR="00D53860" w:rsidRDefault="00D502B4">
            <w:pPr>
              <w:spacing w:after="80"/>
            </w:pPr>
            <w:r>
              <w:rPr>
                <w:color w:val="000000"/>
                <w:sz w:val="17"/>
                <w:szCs w:val="17"/>
              </w:rPr>
              <w:t>Bassin versant</w:t>
            </w:r>
          </w:p>
        </w:tc>
        <w:tc>
          <w:tcPr>
            <w:tcW w:w="2500" w:type="pct"/>
            <w:tcMar>
              <w:top w:w="60" w:type="dxa"/>
              <w:left w:w="100" w:type="dxa"/>
              <w:bottom w:w="60" w:type="dxa"/>
              <w:right w:w="100" w:type="dxa"/>
            </w:tcMar>
          </w:tcPr>
          <w:p w14:paraId="2A0F5FD3" w14:textId="77777777" w:rsidR="00D53860" w:rsidRDefault="00D502B4">
            <w:pPr>
              <w:spacing w:after="80"/>
            </w:pPr>
            <w:r>
              <w:rPr>
                <w:color w:val="000000"/>
                <w:sz w:val="17"/>
                <w:szCs w:val="17"/>
              </w:rPr>
              <w:t>Mouvement rectiligne accéléré</w:t>
            </w:r>
          </w:p>
        </w:tc>
      </w:tr>
      <w:tr w:rsidR="00D53860" w14:paraId="5BBF6052" w14:textId="77777777">
        <w:tc>
          <w:tcPr>
            <w:tcW w:w="2500" w:type="pct"/>
            <w:tcMar>
              <w:top w:w="60" w:type="dxa"/>
              <w:left w:w="100" w:type="dxa"/>
              <w:bottom w:w="60" w:type="dxa"/>
              <w:right w:w="100" w:type="dxa"/>
            </w:tcMar>
          </w:tcPr>
          <w:p w14:paraId="507D6E49" w14:textId="77777777" w:rsidR="00D53860" w:rsidRDefault="00D502B4">
            <w:pPr>
              <w:spacing w:after="80"/>
            </w:pPr>
            <w:r>
              <w:rPr>
                <w:color w:val="000000"/>
                <w:sz w:val="17"/>
                <w:szCs w:val="17"/>
              </w:rPr>
              <w:t>Bouturage</w:t>
            </w:r>
          </w:p>
        </w:tc>
        <w:tc>
          <w:tcPr>
            <w:tcW w:w="2500" w:type="pct"/>
            <w:tcMar>
              <w:top w:w="60" w:type="dxa"/>
              <w:left w:w="100" w:type="dxa"/>
              <w:bottom w:w="60" w:type="dxa"/>
              <w:right w:w="100" w:type="dxa"/>
            </w:tcMar>
          </w:tcPr>
          <w:p w14:paraId="76FCCFDE" w14:textId="77777777" w:rsidR="00D53860" w:rsidRDefault="00D502B4">
            <w:pPr>
              <w:spacing w:after="80"/>
            </w:pPr>
            <w:r>
              <w:rPr>
                <w:color w:val="000000"/>
                <w:sz w:val="17"/>
                <w:szCs w:val="17"/>
              </w:rPr>
              <w:t>Mouvement rectiligne retardé</w:t>
            </w:r>
          </w:p>
        </w:tc>
      </w:tr>
      <w:tr w:rsidR="00D53860" w14:paraId="19E6ED15" w14:textId="77777777">
        <w:tc>
          <w:tcPr>
            <w:tcW w:w="2500" w:type="pct"/>
            <w:tcMar>
              <w:top w:w="60" w:type="dxa"/>
              <w:left w:w="100" w:type="dxa"/>
              <w:bottom w:w="60" w:type="dxa"/>
              <w:right w:w="100" w:type="dxa"/>
            </w:tcMar>
          </w:tcPr>
          <w:p w14:paraId="57DF208D" w14:textId="77777777" w:rsidR="00D53860" w:rsidRDefault="00D502B4">
            <w:pPr>
              <w:spacing w:after="80"/>
            </w:pPr>
            <w:r>
              <w:rPr>
                <w:color w:val="000000"/>
                <w:sz w:val="17"/>
                <w:szCs w:val="17"/>
              </w:rPr>
              <w:t>Cahier des charges</w:t>
            </w:r>
          </w:p>
        </w:tc>
        <w:tc>
          <w:tcPr>
            <w:tcW w:w="2500" w:type="pct"/>
            <w:tcMar>
              <w:top w:w="60" w:type="dxa"/>
              <w:left w:w="100" w:type="dxa"/>
              <w:bottom w:w="60" w:type="dxa"/>
              <w:right w:w="100" w:type="dxa"/>
            </w:tcMar>
          </w:tcPr>
          <w:p w14:paraId="25F0973E" w14:textId="77777777" w:rsidR="00D53860" w:rsidRDefault="00D502B4">
            <w:pPr>
              <w:spacing w:after="80"/>
            </w:pPr>
            <w:r>
              <w:rPr>
                <w:color w:val="000000"/>
                <w:sz w:val="17"/>
                <w:szCs w:val="17"/>
              </w:rPr>
              <w:t>Mouvement rectiligne uniforme</w:t>
            </w:r>
          </w:p>
        </w:tc>
      </w:tr>
      <w:tr w:rsidR="00D53860" w14:paraId="001B6EF2" w14:textId="77777777">
        <w:tc>
          <w:tcPr>
            <w:tcW w:w="2500" w:type="pct"/>
            <w:tcMar>
              <w:top w:w="60" w:type="dxa"/>
              <w:left w:w="100" w:type="dxa"/>
              <w:bottom w:w="60" w:type="dxa"/>
              <w:right w:w="100" w:type="dxa"/>
            </w:tcMar>
          </w:tcPr>
          <w:p w14:paraId="4B220403" w14:textId="77777777" w:rsidR="00D53860" w:rsidRDefault="00D502B4">
            <w:pPr>
              <w:spacing w:after="80"/>
            </w:pPr>
            <w:r>
              <w:rPr>
                <w:color w:val="000000"/>
                <w:sz w:val="17"/>
                <w:szCs w:val="17"/>
              </w:rPr>
              <w:t>Carie</w:t>
            </w:r>
          </w:p>
        </w:tc>
        <w:tc>
          <w:tcPr>
            <w:tcW w:w="2500" w:type="pct"/>
            <w:tcMar>
              <w:top w:w="60" w:type="dxa"/>
              <w:left w:w="100" w:type="dxa"/>
              <w:bottom w:w="60" w:type="dxa"/>
              <w:right w:w="100" w:type="dxa"/>
            </w:tcMar>
          </w:tcPr>
          <w:p w14:paraId="7300C892" w14:textId="77777777" w:rsidR="00D53860" w:rsidRDefault="00D502B4">
            <w:pPr>
              <w:spacing w:after="80"/>
            </w:pPr>
            <w:r>
              <w:rPr>
                <w:color w:val="000000"/>
                <w:sz w:val="17"/>
                <w:szCs w:val="17"/>
              </w:rPr>
              <w:t>Muscle blanc</w:t>
            </w:r>
          </w:p>
        </w:tc>
      </w:tr>
      <w:tr w:rsidR="00D53860" w14:paraId="5A677106" w14:textId="77777777">
        <w:tc>
          <w:tcPr>
            <w:tcW w:w="2500" w:type="pct"/>
            <w:tcMar>
              <w:top w:w="60" w:type="dxa"/>
              <w:left w:w="100" w:type="dxa"/>
              <w:bottom w:w="60" w:type="dxa"/>
              <w:right w:w="100" w:type="dxa"/>
            </w:tcMar>
          </w:tcPr>
          <w:p w14:paraId="377BEE97" w14:textId="77777777" w:rsidR="00D53860" w:rsidRDefault="00D502B4">
            <w:pPr>
              <w:spacing w:after="80"/>
            </w:pPr>
            <w:r>
              <w:rPr>
                <w:color w:val="000000"/>
                <w:sz w:val="17"/>
                <w:szCs w:val="17"/>
              </w:rPr>
              <w:t>Carnassières</w:t>
            </w:r>
          </w:p>
        </w:tc>
        <w:tc>
          <w:tcPr>
            <w:tcW w:w="2500" w:type="pct"/>
            <w:tcMar>
              <w:top w:w="60" w:type="dxa"/>
              <w:left w:w="100" w:type="dxa"/>
              <w:bottom w:w="60" w:type="dxa"/>
              <w:right w:w="100" w:type="dxa"/>
            </w:tcMar>
          </w:tcPr>
          <w:p w14:paraId="287CE4EF" w14:textId="77777777" w:rsidR="00D53860" w:rsidRDefault="00D502B4">
            <w:pPr>
              <w:spacing w:after="80"/>
            </w:pPr>
            <w:r>
              <w:rPr>
                <w:color w:val="000000"/>
                <w:sz w:val="17"/>
                <w:szCs w:val="17"/>
              </w:rPr>
              <w:t>Muscle rouge</w:t>
            </w:r>
          </w:p>
        </w:tc>
      </w:tr>
      <w:tr w:rsidR="00D53860" w14:paraId="7B048004" w14:textId="77777777">
        <w:tc>
          <w:tcPr>
            <w:tcW w:w="2500" w:type="pct"/>
            <w:tcMar>
              <w:top w:w="60" w:type="dxa"/>
              <w:left w:w="100" w:type="dxa"/>
              <w:bottom w:w="60" w:type="dxa"/>
              <w:right w:w="100" w:type="dxa"/>
            </w:tcMar>
          </w:tcPr>
          <w:p w14:paraId="4D67E8F7" w14:textId="77777777" w:rsidR="00D53860" w:rsidRDefault="00D502B4">
            <w:pPr>
              <w:spacing w:after="80"/>
            </w:pPr>
            <w:r>
              <w:rPr>
                <w:color w:val="000000"/>
                <w:sz w:val="17"/>
                <w:szCs w:val="17"/>
              </w:rPr>
              <w:t>Carnivore</w:t>
            </w:r>
          </w:p>
        </w:tc>
        <w:tc>
          <w:tcPr>
            <w:tcW w:w="2500" w:type="pct"/>
            <w:tcMar>
              <w:top w:w="60" w:type="dxa"/>
              <w:left w:w="100" w:type="dxa"/>
              <w:bottom w:w="60" w:type="dxa"/>
              <w:right w:w="100" w:type="dxa"/>
            </w:tcMar>
          </w:tcPr>
          <w:p w14:paraId="26613A40" w14:textId="77777777" w:rsidR="00D53860" w:rsidRDefault="00D502B4">
            <w:pPr>
              <w:spacing w:after="80"/>
            </w:pPr>
            <w:r>
              <w:rPr>
                <w:color w:val="000000"/>
                <w:sz w:val="17"/>
                <w:szCs w:val="17"/>
              </w:rPr>
              <w:t>Muscles antagonistes</w:t>
            </w:r>
          </w:p>
        </w:tc>
      </w:tr>
      <w:tr w:rsidR="00D53860" w14:paraId="5C6CCAAE" w14:textId="77777777">
        <w:tc>
          <w:tcPr>
            <w:tcW w:w="2500" w:type="pct"/>
            <w:tcMar>
              <w:top w:w="60" w:type="dxa"/>
              <w:left w:w="100" w:type="dxa"/>
              <w:bottom w:w="60" w:type="dxa"/>
              <w:right w:w="100" w:type="dxa"/>
            </w:tcMar>
          </w:tcPr>
          <w:p w14:paraId="76B00054" w14:textId="77777777" w:rsidR="00D53860" w:rsidRDefault="00D502B4">
            <w:pPr>
              <w:spacing w:after="80"/>
            </w:pPr>
            <w:r>
              <w:rPr>
                <w:color w:val="000000"/>
                <w:sz w:val="17"/>
                <w:szCs w:val="17"/>
              </w:rPr>
              <w:t>Chaîne alimentaire</w:t>
            </w:r>
          </w:p>
        </w:tc>
        <w:tc>
          <w:tcPr>
            <w:tcW w:w="2500" w:type="pct"/>
            <w:tcMar>
              <w:top w:w="60" w:type="dxa"/>
              <w:left w:w="100" w:type="dxa"/>
              <w:bottom w:w="60" w:type="dxa"/>
              <w:right w:w="100" w:type="dxa"/>
            </w:tcMar>
          </w:tcPr>
          <w:p w14:paraId="59097F7D" w14:textId="77777777" w:rsidR="00D53860" w:rsidRDefault="00D502B4">
            <w:pPr>
              <w:spacing w:after="80"/>
            </w:pPr>
            <w:r>
              <w:rPr>
                <w:color w:val="000000"/>
                <w:sz w:val="17"/>
                <w:szCs w:val="17"/>
              </w:rPr>
              <w:t>Nappe captive</w:t>
            </w:r>
          </w:p>
        </w:tc>
      </w:tr>
      <w:tr w:rsidR="00D53860" w14:paraId="1C53E6BC" w14:textId="77777777">
        <w:tc>
          <w:tcPr>
            <w:tcW w:w="2500" w:type="pct"/>
            <w:tcMar>
              <w:top w:w="60" w:type="dxa"/>
              <w:left w:w="100" w:type="dxa"/>
              <w:bottom w:w="60" w:type="dxa"/>
              <w:right w:w="100" w:type="dxa"/>
            </w:tcMar>
          </w:tcPr>
          <w:p w14:paraId="54A8611B" w14:textId="77777777" w:rsidR="00D53860" w:rsidRDefault="00D502B4">
            <w:pPr>
              <w:spacing w:after="80"/>
            </w:pPr>
            <w:r>
              <w:rPr>
                <w:color w:val="000000"/>
                <w:sz w:val="17"/>
                <w:szCs w:val="17"/>
              </w:rPr>
              <w:t>Château d'eau</w:t>
            </w:r>
          </w:p>
        </w:tc>
        <w:tc>
          <w:tcPr>
            <w:tcW w:w="2500" w:type="pct"/>
            <w:tcMar>
              <w:top w:w="60" w:type="dxa"/>
              <w:left w:w="100" w:type="dxa"/>
              <w:bottom w:w="60" w:type="dxa"/>
              <w:right w:w="100" w:type="dxa"/>
            </w:tcMar>
          </w:tcPr>
          <w:p w14:paraId="5AA2383A" w14:textId="77777777" w:rsidR="00D53860" w:rsidRDefault="00D502B4">
            <w:pPr>
              <w:spacing w:after="80"/>
            </w:pPr>
            <w:r>
              <w:rPr>
                <w:color w:val="000000"/>
                <w:sz w:val="17"/>
                <w:szCs w:val="17"/>
              </w:rPr>
              <w:t>Nappe libre</w:t>
            </w:r>
          </w:p>
        </w:tc>
      </w:tr>
      <w:tr w:rsidR="00D53860" w14:paraId="0755AC7F" w14:textId="77777777">
        <w:tc>
          <w:tcPr>
            <w:tcW w:w="2500" w:type="pct"/>
            <w:tcMar>
              <w:top w:w="60" w:type="dxa"/>
              <w:left w:w="100" w:type="dxa"/>
              <w:bottom w:w="60" w:type="dxa"/>
              <w:right w:w="100" w:type="dxa"/>
            </w:tcMar>
          </w:tcPr>
          <w:p w14:paraId="59C76FB8" w14:textId="77777777" w:rsidR="00D53860" w:rsidRDefault="00D502B4">
            <w:pPr>
              <w:spacing w:after="80"/>
            </w:pPr>
            <w:r>
              <w:rPr>
                <w:color w:val="000000"/>
                <w:sz w:val="17"/>
                <w:szCs w:val="17"/>
              </w:rPr>
              <w:t>Circuit électrique</w:t>
            </w:r>
          </w:p>
        </w:tc>
        <w:tc>
          <w:tcPr>
            <w:tcW w:w="2500" w:type="pct"/>
            <w:tcMar>
              <w:top w:w="60" w:type="dxa"/>
              <w:left w:w="100" w:type="dxa"/>
              <w:bottom w:w="60" w:type="dxa"/>
              <w:right w:w="100" w:type="dxa"/>
            </w:tcMar>
          </w:tcPr>
          <w:p w14:paraId="5315D33D" w14:textId="77777777" w:rsidR="00D53860" w:rsidRDefault="00D502B4">
            <w:pPr>
              <w:spacing w:after="80"/>
            </w:pPr>
            <w:r>
              <w:rPr>
                <w:color w:val="000000"/>
                <w:sz w:val="17"/>
                <w:szCs w:val="17"/>
              </w:rPr>
              <w:t>Nodosité</w:t>
            </w:r>
          </w:p>
        </w:tc>
      </w:tr>
      <w:tr w:rsidR="00D53860" w14:paraId="2C90C8F4" w14:textId="77777777">
        <w:tc>
          <w:tcPr>
            <w:tcW w:w="2500" w:type="pct"/>
            <w:tcMar>
              <w:top w:w="60" w:type="dxa"/>
              <w:left w:w="100" w:type="dxa"/>
              <w:bottom w:w="60" w:type="dxa"/>
              <w:right w:w="100" w:type="dxa"/>
            </w:tcMar>
          </w:tcPr>
          <w:p w14:paraId="7CC735BC" w14:textId="77777777" w:rsidR="00D53860" w:rsidRDefault="00D502B4">
            <w:pPr>
              <w:spacing w:after="80"/>
            </w:pPr>
            <w:r>
              <w:rPr>
                <w:color w:val="000000"/>
                <w:sz w:val="17"/>
                <w:szCs w:val="17"/>
              </w:rPr>
              <w:t>Compost</w:t>
            </w:r>
          </w:p>
        </w:tc>
        <w:tc>
          <w:tcPr>
            <w:tcW w:w="2500" w:type="pct"/>
            <w:tcMar>
              <w:top w:w="60" w:type="dxa"/>
              <w:left w:w="100" w:type="dxa"/>
              <w:bottom w:w="60" w:type="dxa"/>
              <w:right w:w="100" w:type="dxa"/>
            </w:tcMar>
          </w:tcPr>
          <w:p w14:paraId="016576F2" w14:textId="77777777" w:rsidR="00D53860" w:rsidRDefault="00D502B4">
            <w:pPr>
              <w:spacing w:after="80"/>
            </w:pPr>
            <w:r>
              <w:rPr>
                <w:color w:val="000000"/>
                <w:sz w:val="17"/>
                <w:szCs w:val="17"/>
              </w:rPr>
              <w:t>Omnivore</w:t>
            </w:r>
          </w:p>
        </w:tc>
      </w:tr>
      <w:tr w:rsidR="00D53860" w14:paraId="4B60C114" w14:textId="77777777">
        <w:tc>
          <w:tcPr>
            <w:tcW w:w="2500" w:type="pct"/>
            <w:tcMar>
              <w:top w:w="60" w:type="dxa"/>
              <w:left w:w="100" w:type="dxa"/>
              <w:bottom w:w="60" w:type="dxa"/>
              <w:right w:w="100" w:type="dxa"/>
            </w:tcMar>
          </w:tcPr>
          <w:p w14:paraId="497A0478" w14:textId="77777777" w:rsidR="00D53860" w:rsidRDefault="00D502B4">
            <w:pPr>
              <w:spacing w:after="80"/>
            </w:pPr>
            <w:r>
              <w:rPr>
                <w:color w:val="000000"/>
                <w:sz w:val="17"/>
                <w:szCs w:val="17"/>
              </w:rPr>
              <w:t>Compressible</w:t>
            </w:r>
          </w:p>
        </w:tc>
        <w:tc>
          <w:tcPr>
            <w:tcW w:w="2500" w:type="pct"/>
            <w:tcMar>
              <w:top w:w="60" w:type="dxa"/>
              <w:left w:w="100" w:type="dxa"/>
              <w:bottom w:w="60" w:type="dxa"/>
              <w:right w:w="100" w:type="dxa"/>
            </w:tcMar>
          </w:tcPr>
          <w:p w14:paraId="690A4E0A" w14:textId="77777777" w:rsidR="00D53860" w:rsidRDefault="00D502B4">
            <w:pPr>
              <w:spacing w:after="80"/>
            </w:pPr>
            <w:r>
              <w:rPr>
                <w:color w:val="000000"/>
                <w:sz w:val="17"/>
                <w:szCs w:val="17"/>
              </w:rPr>
              <w:t>Ovaires</w:t>
            </w:r>
          </w:p>
        </w:tc>
      </w:tr>
      <w:tr w:rsidR="00D53860" w14:paraId="2BEFD09D" w14:textId="77777777">
        <w:tc>
          <w:tcPr>
            <w:tcW w:w="2500" w:type="pct"/>
            <w:tcMar>
              <w:top w:w="60" w:type="dxa"/>
              <w:left w:w="100" w:type="dxa"/>
              <w:bottom w:w="60" w:type="dxa"/>
              <w:right w:w="100" w:type="dxa"/>
            </w:tcMar>
          </w:tcPr>
          <w:p w14:paraId="59DC083C" w14:textId="77777777" w:rsidR="00D53860" w:rsidRDefault="00D502B4">
            <w:pPr>
              <w:spacing w:after="80"/>
            </w:pPr>
            <w:r>
              <w:rPr>
                <w:color w:val="000000"/>
                <w:sz w:val="17"/>
                <w:szCs w:val="17"/>
              </w:rPr>
              <w:t>Conducteur thermique</w:t>
            </w:r>
          </w:p>
        </w:tc>
        <w:tc>
          <w:tcPr>
            <w:tcW w:w="2500" w:type="pct"/>
            <w:tcMar>
              <w:top w:w="60" w:type="dxa"/>
              <w:left w:w="100" w:type="dxa"/>
              <w:bottom w:w="60" w:type="dxa"/>
              <w:right w:w="100" w:type="dxa"/>
            </w:tcMar>
          </w:tcPr>
          <w:p w14:paraId="6934DC2E" w14:textId="77777777" w:rsidR="00D53860" w:rsidRDefault="00D502B4">
            <w:pPr>
              <w:spacing w:after="80"/>
            </w:pPr>
            <w:r>
              <w:rPr>
                <w:color w:val="000000"/>
                <w:sz w:val="17"/>
                <w:szCs w:val="17"/>
              </w:rPr>
              <w:t>Ovipare</w:t>
            </w:r>
          </w:p>
        </w:tc>
      </w:tr>
      <w:tr w:rsidR="00D53860" w14:paraId="28BFDF5C" w14:textId="77777777">
        <w:tc>
          <w:tcPr>
            <w:tcW w:w="2500" w:type="pct"/>
            <w:tcMar>
              <w:top w:w="60" w:type="dxa"/>
              <w:left w:w="100" w:type="dxa"/>
              <w:bottom w:w="60" w:type="dxa"/>
              <w:right w:w="100" w:type="dxa"/>
            </w:tcMar>
          </w:tcPr>
          <w:p w14:paraId="2A22F333" w14:textId="77777777" w:rsidR="00D53860" w:rsidRDefault="00D502B4">
            <w:pPr>
              <w:spacing w:after="80"/>
            </w:pPr>
            <w:r>
              <w:rPr>
                <w:color w:val="000000"/>
                <w:sz w:val="17"/>
                <w:szCs w:val="17"/>
              </w:rPr>
              <w:t>Conduction</w:t>
            </w:r>
          </w:p>
        </w:tc>
        <w:tc>
          <w:tcPr>
            <w:tcW w:w="2500" w:type="pct"/>
            <w:tcMar>
              <w:top w:w="60" w:type="dxa"/>
              <w:left w:w="100" w:type="dxa"/>
              <w:bottom w:w="60" w:type="dxa"/>
              <w:right w:w="100" w:type="dxa"/>
            </w:tcMar>
          </w:tcPr>
          <w:p w14:paraId="19D8AF0A" w14:textId="77777777" w:rsidR="00D53860" w:rsidRDefault="00D502B4">
            <w:pPr>
              <w:spacing w:after="80"/>
            </w:pPr>
            <w:r>
              <w:rPr>
                <w:color w:val="000000"/>
                <w:sz w:val="17"/>
                <w:szCs w:val="17"/>
              </w:rPr>
              <w:t>Ovovivipare</w:t>
            </w:r>
          </w:p>
        </w:tc>
      </w:tr>
      <w:tr w:rsidR="00D53860" w14:paraId="653B8E7A" w14:textId="77777777">
        <w:tc>
          <w:tcPr>
            <w:tcW w:w="2500" w:type="pct"/>
            <w:tcMar>
              <w:top w:w="60" w:type="dxa"/>
              <w:left w:w="100" w:type="dxa"/>
              <w:bottom w:w="60" w:type="dxa"/>
              <w:right w:w="100" w:type="dxa"/>
            </w:tcMar>
          </w:tcPr>
          <w:p w14:paraId="63E8A642" w14:textId="77777777" w:rsidR="00D53860" w:rsidRDefault="00D502B4">
            <w:pPr>
              <w:spacing w:after="80"/>
            </w:pPr>
            <w:r>
              <w:rPr>
                <w:color w:val="000000"/>
                <w:sz w:val="17"/>
                <w:szCs w:val="17"/>
              </w:rPr>
              <w:t>Consommateur</w:t>
            </w:r>
          </w:p>
        </w:tc>
        <w:tc>
          <w:tcPr>
            <w:tcW w:w="2500" w:type="pct"/>
            <w:tcMar>
              <w:top w:w="60" w:type="dxa"/>
              <w:left w:w="100" w:type="dxa"/>
              <w:bottom w:w="60" w:type="dxa"/>
              <w:right w:w="100" w:type="dxa"/>
            </w:tcMar>
          </w:tcPr>
          <w:p w14:paraId="6F3F2A02" w14:textId="77777777" w:rsidR="00D53860" w:rsidRDefault="00D502B4">
            <w:pPr>
              <w:spacing w:after="80"/>
            </w:pPr>
            <w:r>
              <w:rPr>
                <w:color w:val="000000"/>
                <w:sz w:val="17"/>
                <w:szCs w:val="17"/>
              </w:rPr>
              <w:t>Panse</w:t>
            </w:r>
          </w:p>
        </w:tc>
      </w:tr>
      <w:tr w:rsidR="00D53860" w14:paraId="28A77EED" w14:textId="77777777">
        <w:tc>
          <w:tcPr>
            <w:tcW w:w="2500" w:type="pct"/>
            <w:tcMar>
              <w:top w:w="60" w:type="dxa"/>
              <w:left w:w="100" w:type="dxa"/>
              <w:bottom w:w="60" w:type="dxa"/>
              <w:right w:w="100" w:type="dxa"/>
            </w:tcMar>
          </w:tcPr>
          <w:p w14:paraId="38D5D2FC" w14:textId="77777777" w:rsidR="00D53860" w:rsidRDefault="00D502B4">
            <w:pPr>
              <w:spacing w:after="80"/>
            </w:pPr>
            <w:r>
              <w:rPr>
                <w:color w:val="000000"/>
                <w:sz w:val="17"/>
                <w:szCs w:val="17"/>
              </w:rPr>
              <w:t>Convection</w:t>
            </w:r>
          </w:p>
        </w:tc>
        <w:tc>
          <w:tcPr>
            <w:tcW w:w="2500" w:type="pct"/>
            <w:tcMar>
              <w:top w:w="60" w:type="dxa"/>
              <w:left w:w="100" w:type="dxa"/>
              <w:bottom w:w="60" w:type="dxa"/>
              <w:right w:w="100" w:type="dxa"/>
            </w:tcMar>
          </w:tcPr>
          <w:p w14:paraId="7E0BE044" w14:textId="77777777" w:rsidR="00D53860" w:rsidRDefault="00D502B4">
            <w:pPr>
              <w:spacing w:after="80"/>
            </w:pPr>
            <w:r>
              <w:rPr>
                <w:color w:val="000000"/>
                <w:sz w:val="17"/>
                <w:szCs w:val="17"/>
              </w:rPr>
              <w:t>Périoste</w:t>
            </w:r>
          </w:p>
        </w:tc>
      </w:tr>
      <w:tr w:rsidR="00D53860" w14:paraId="309B895C" w14:textId="77777777">
        <w:tc>
          <w:tcPr>
            <w:tcW w:w="2500" w:type="pct"/>
            <w:tcMar>
              <w:top w:w="60" w:type="dxa"/>
              <w:left w:w="100" w:type="dxa"/>
              <w:bottom w:w="60" w:type="dxa"/>
              <w:right w:w="100" w:type="dxa"/>
            </w:tcMar>
          </w:tcPr>
          <w:p w14:paraId="3CBD0511" w14:textId="77777777" w:rsidR="00D53860" w:rsidRDefault="00D502B4">
            <w:pPr>
              <w:spacing w:after="80"/>
            </w:pPr>
            <w:r>
              <w:rPr>
                <w:color w:val="000000"/>
                <w:sz w:val="17"/>
                <w:szCs w:val="17"/>
              </w:rPr>
              <w:t>Cycle de l'eau</w:t>
            </w:r>
          </w:p>
        </w:tc>
        <w:tc>
          <w:tcPr>
            <w:tcW w:w="2500" w:type="pct"/>
            <w:tcMar>
              <w:top w:w="60" w:type="dxa"/>
              <w:left w:w="100" w:type="dxa"/>
              <w:bottom w:w="60" w:type="dxa"/>
              <w:right w:w="100" w:type="dxa"/>
            </w:tcMar>
          </w:tcPr>
          <w:p w14:paraId="3A783524" w14:textId="77777777" w:rsidR="00D53860" w:rsidRDefault="00D502B4">
            <w:pPr>
              <w:spacing w:after="80"/>
            </w:pPr>
            <w:r>
              <w:rPr>
                <w:color w:val="000000"/>
                <w:sz w:val="17"/>
                <w:szCs w:val="17"/>
              </w:rPr>
              <w:t>Plan incliné</w:t>
            </w:r>
          </w:p>
        </w:tc>
      </w:tr>
      <w:tr w:rsidR="00D53860" w14:paraId="5766CCBD" w14:textId="77777777">
        <w:tc>
          <w:tcPr>
            <w:tcW w:w="2500" w:type="pct"/>
            <w:tcMar>
              <w:top w:w="60" w:type="dxa"/>
              <w:left w:w="100" w:type="dxa"/>
              <w:bottom w:w="60" w:type="dxa"/>
              <w:right w:w="100" w:type="dxa"/>
            </w:tcMar>
          </w:tcPr>
          <w:p w14:paraId="59F15BBF" w14:textId="77777777" w:rsidR="00D53860" w:rsidRDefault="00D502B4">
            <w:pPr>
              <w:spacing w:after="80"/>
            </w:pPr>
            <w:r>
              <w:rPr>
                <w:color w:val="000000"/>
                <w:sz w:val="17"/>
                <w:szCs w:val="17"/>
              </w:rPr>
              <w:t>Décomposeur</w:t>
            </w:r>
          </w:p>
        </w:tc>
        <w:tc>
          <w:tcPr>
            <w:tcW w:w="2500" w:type="pct"/>
            <w:tcMar>
              <w:top w:w="60" w:type="dxa"/>
              <w:left w:w="100" w:type="dxa"/>
              <w:bottom w:w="60" w:type="dxa"/>
              <w:right w:w="100" w:type="dxa"/>
            </w:tcMar>
          </w:tcPr>
          <w:p w14:paraId="1B59999D" w14:textId="77777777" w:rsidR="00D53860" w:rsidRDefault="00D502B4">
            <w:pPr>
              <w:spacing w:after="80"/>
            </w:pPr>
            <w:r>
              <w:rPr>
                <w:color w:val="000000"/>
                <w:sz w:val="17"/>
                <w:szCs w:val="17"/>
              </w:rPr>
              <w:t>Pollinisation</w:t>
            </w:r>
          </w:p>
        </w:tc>
      </w:tr>
      <w:tr w:rsidR="00D53860" w14:paraId="103F09A9" w14:textId="77777777">
        <w:tc>
          <w:tcPr>
            <w:tcW w:w="2500" w:type="pct"/>
            <w:tcMar>
              <w:top w:w="60" w:type="dxa"/>
              <w:left w:w="100" w:type="dxa"/>
              <w:bottom w:w="60" w:type="dxa"/>
              <w:right w:w="100" w:type="dxa"/>
            </w:tcMar>
          </w:tcPr>
          <w:p w14:paraId="1DC94B0D" w14:textId="77777777" w:rsidR="00D53860" w:rsidRDefault="00D502B4">
            <w:pPr>
              <w:spacing w:after="80"/>
            </w:pPr>
            <w:r>
              <w:rPr>
                <w:color w:val="000000"/>
                <w:sz w:val="17"/>
                <w:szCs w:val="17"/>
              </w:rPr>
              <w:t>Derme</w:t>
            </w:r>
          </w:p>
        </w:tc>
        <w:tc>
          <w:tcPr>
            <w:tcW w:w="2500" w:type="pct"/>
            <w:tcMar>
              <w:top w:w="60" w:type="dxa"/>
              <w:left w:w="100" w:type="dxa"/>
              <w:bottom w:w="60" w:type="dxa"/>
              <w:right w:w="100" w:type="dxa"/>
            </w:tcMar>
          </w:tcPr>
          <w:p w14:paraId="4E50E3C6" w14:textId="77777777" w:rsidR="00D53860" w:rsidRDefault="00D502B4">
            <w:pPr>
              <w:spacing w:after="80"/>
            </w:pPr>
            <w:r>
              <w:rPr>
                <w:color w:val="000000"/>
                <w:sz w:val="17"/>
                <w:szCs w:val="17"/>
              </w:rPr>
              <w:t>Pollution bactériologique</w:t>
            </w:r>
          </w:p>
        </w:tc>
      </w:tr>
      <w:tr w:rsidR="00D53860" w14:paraId="2686F653" w14:textId="77777777">
        <w:tc>
          <w:tcPr>
            <w:tcW w:w="2500" w:type="pct"/>
            <w:tcMar>
              <w:top w:w="60" w:type="dxa"/>
              <w:left w:w="100" w:type="dxa"/>
              <w:bottom w:w="60" w:type="dxa"/>
              <w:right w:w="100" w:type="dxa"/>
            </w:tcMar>
          </w:tcPr>
          <w:p w14:paraId="5D624CFE" w14:textId="77777777" w:rsidR="00D53860" w:rsidRDefault="00D502B4">
            <w:pPr>
              <w:spacing w:after="80"/>
            </w:pPr>
            <w:r>
              <w:rPr>
                <w:color w:val="000000"/>
                <w:sz w:val="17"/>
                <w:szCs w:val="17"/>
              </w:rPr>
              <w:t>Diaphyse</w:t>
            </w:r>
          </w:p>
        </w:tc>
        <w:tc>
          <w:tcPr>
            <w:tcW w:w="2500" w:type="pct"/>
            <w:tcMar>
              <w:top w:w="60" w:type="dxa"/>
              <w:left w:w="100" w:type="dxa"/>
              <w:bottom w:w="60" w:type="dxa"/>
              <w:right w:w="100" w:type="dxa"/>
            </w:tcMar>
          </w:tcPr>
          <w:p w14:paraId="1F3099BF" w14:textId="77777777" w:rsidR="00D53860" w:rsidRDefault="00D502B4">
            <w:pPr>
              <w:spacing w:after="80"/>
            </w:pPr>
            <w:r>
              <w:rPr>
                <w:color w:val="000000"/>
                <w:sz w:val="17"/>
                <w:szCs w:val="17"/>
              </w:rPr>
              <w:t>Pollution chimique</w:t>
            </w:r>
          </w:p>
        </w:tc>
      </w:tr>
      <w:tr w:rsidR="00D53860" w14:paraId="6FA3E20C" w14:textId="77777777">
        <w:tc>
          <w:tcPr>
            <w:tcW w:w="2500" w:type="pct"/>
            <w:tcMar>
              <w:top w:w="60" w:type="dxa"/>
              <w:left w:w="100" w:type="dxa"/>
              <w:bottom w:w="60" w:type="dxa"/>
              <w:right w:w="100" w:type="dxa"/>
            </w:tcMar>
          </w:tcPr>
          <w:p w14:paraId="22A4A200" w14:textId="77777777" w:rsidR="00D53860" w:rsidRDefault="00D502B4">
            <w:pPr>
              <w:spacing w:after="80"/>
            </w:pPr>
            <w:r>
              <w:rPr>
                <w:color w:val="000000"/>
                <w:sz w:val="17"/>
                <w:szCs w:val="17"/>
              </w:rPr>
              <w:t>Dicotylédone</w:t>
            </w:r>
          </w:p>
        </w:tc>
        <w:tc>
          <w:tcPr>
            <w:tcW w:w="2500" w:type="pct"/>
            <w:tcMar>
              <w:top w:w="60" w:type="dxa"/>
              <w:left w:w="100" w:type="dxa"/>
              <w:bottom w:w="60" w:type="dxa"/>
              <w:right w:w="100" w:type="dxa"/>
            </w:tcMar>
          </w:tcPr>
          <w:p w14:paraId="20E7974B" w14:textId="77777777" w:rsidR="00D53860" w:rsidRDefault="00D502B4">
            <w:pPr>
              <w:spacing w:after="80"/>
            </w:pPr>
            <w:r>
              <w:rPr>
                <w:color w:val="000000"/>
                <w:sz w:val="17"/>
                <w:szCs w:val="17"/>
              </w:rPr>
              <w:t>Poulie</w:t>
            </w:r>
          </w:p>
        </w:tc>
      </w:tr>
      <w:tr w:rsidR="00D53860" w14:paraId="67D91AB6" w14:textId="77777777">
        <w:tc>
          <w:tcPr>
            <w:tcW w:w="2500" w:type="pct"/>
            <w:tcMar>
              <w:top w:w="60" w:type="dxa"/>
              <w:left w:w="100" w:type="dxa"/>
              <w:bottom w:w="60" w:type="dxa"/>
              <w:right w:w="100" w:type="dxa"/>
            </w:tcMar>
          </w:tcPr>
          <w:p w14:paraId="7D23E356" w14:textId="77777777" w:rsidR="00D53860" w:rsidRDefault="00D502B4">
            <w:pPr>
              <w:spacing w:after="80"/>
            </w:pPr>
            <w:r>
              <w:rPr>
                <w:color w:val="000000"/>
                <w:sz w:val="17"/>
                <w:szCs w:val="17"/>
              </w:rPr>
              <w:t>Dilatation</w:t>
            </w:r>
          </w:p>
        </w:tc>
        <w:tc>
          <w:tcPr>
            <w:tcW w:w="2500" w:type="pct"/>
            <w:tcMar>
              <w:top w:w="60" w:type="dxa"/>
              <w:left w:w="100" w:type="dxa"/>
              <w:bottom w:w="60" w:type="dxa"/>
              <w:right w:w="100" w:type="dxa"/>
            </w:tcMar>
          </w:tcPr>
          <w:p w14:paraId="64D5598B" w14:textId="77777777" w:rsidR="00D53860" w:rsidRDefault="00D502B4">
            <w:pPr>
              <w:spacing w:after="80"/>
            </w:pPr>
            <w:r>
              <w:rPr>
                <w:color w:val="000000"/>
                <w:sz w:val="17"/>
                <w:szCs w:val="17"/>
              </w:rPr>
              <w:t>Prédateur</w:t>
            </w:r>
          </w:p>
        </w:tc>
      </w:tr>
      <w:tr w:rsidR="00D53860" w14:paraId="34E93B8B" w14:textId="77777777">
        <w:tc>
          <w:tcPr>
            <w:tcW w:w="2500" w:type="pct"/>
            <w:tcMar>
              <w:top w:w="60" w:type="dxa"/>
              <w:left w:w="100" w:type="dxa"/>
              <w:bottom w:w="60" w:type="dxa"/>
              <w:right w:w="100" w:type="dxa"/>
            </w:tcMar>
          </w:tcPr>
          <w:p w14:paraId="0EE2A391" w14:textId="77777777" w:rsidR="00D53860" w:rsidRDefault="00D502B4">
            <w:pPr>
              <w:spacing w:after="80"/>
            </w:pPr>
            <w:r>
              <w:rPr>
                <w:color w:val="000000"/>
                <w:sz w:val="17"/>
                <w:szCs w:val="17"/>
              </w:rPr>
              <w:t>Eaux usées</w:t>
            </w:r>
          </w:p>
        </w:tc>
        <w:tc>
          <w:tcPr>
            <w:tcW w:w="2500" w:type="pct"/>
            <w:tcMar>
              <w:top w:w="60" w:type="dxa"/>
              <w:left w:w="100" w:type="dxa"/>
              <w:bottom w:w="60" w:type="dxa"/>
              <w:right w:w="100" w:type="dxa"/>
            </w:tcMar>
          </w:tcPr>
          <w:p w14:paraId="27A9B749" w14:textId="77777777" w:rsidR="00D53860" w:rsidRDefault="00D502B4">
            <w:pPr>
              <w:spacing w:after="80"/>
            </w:pPr>
            <w:r>
              <w:rPr>
                <w:color w:val="000000"/>
                <w:sz w:val="17"/>
                <w:szCs w:val="17"/>
              </w:rPr>
              <w:t>Pression</w:t>
            </w:r>
          </w:p>
        </w:tc>
      </w:tr>
      <w:tr w:rsidR="00D53860" w14:paraId="67B26BD5" w14:textId="77777777">
        <w:tc>
          <w:tcPr>
            <w:tcW w:w="2500" w:type="pct"/>
            <w:tcMar>
              <w:top w:w="60" w:type="dxa"/>
              <w:left w:w="100" w:type="dxa"/>
              <w:bottom w:w="60" w:type="dxa"/>
              <w:right w:w="100" w:type="dxa"/>
            </w:tcMar>
          </w:tcPr>
          <w:p w14:paraId="729E1D08" w14:textId="77777777" w:rsidR="00D53860" w:rsidRDefault="00D502B4">
            <w:pPr>
              <w:spacing w:after="80"/>
            </w:pPr>
            <w:r>
              <w:rPr>
                <w:color w:val="000000"/>
                <w:sz w:val="17"/>
                <w:szCs w:val="17"/>
              </w:rPr>
              <w:t>Émail</w:t>
            </w:r>
          </w:p>
        </w:tc>
        <w:tc>
          <w:tcPr>
            <w:tcW w:w="2500" w:type="pct"/>
            <w:tcMar>
              <w:top w:w="60" w:type="dxa"/>
              <w:left w:w="100" w:type="dxa"/>
              <w:bottom w:w="60" w:type="dxa"/>
              <w:right w:w="100" w:type="dxa"/>
            </w:tcMar>
          </w:tcPr>
          <w:p w14:paraId="36CCBE6F" w14:textId="77777777" w:rsidR="00D53860" w:rsidRDefault="00D502B4">
            <w:pPr>
              <w:spacing w:after="80"/>
            </w:pPr>
            <w:r>
              <w:rPr>
                <w:color w:val="000000"/>
                <w:sz w:val="17"/>
                <w:szCs w:val="17"/>
              </w:rPr>
              <w:t>Producteur</w:t>
            </w:r>
          </w:p>
        </w:tc>
      </w:tr>
      <w:tr w:rsidR="00D53860" w14:paraId="3C2339FF" w14:textId="77777777">
        <w:tc>
          <w:tcPr>
            <w:tcW w:w="2500" w:type="pct"/>
            <w:tcMar>
              <w:top w:w="60" w:type="dxa"/>
              <w:left w:w="100" w:type="dxa"/>
              <w:bottom w:w="60" w:type="dxa"/>
              <w:right w:w="100" w:type="dxa"/>
            </w:tcMar>
          </w:tcPr>
          <w:p w14:paraId="42DFBD78" w14:textId="77777777" w:rsidR="00D53860" w:rsidRDefault="00D502B4">
            <w:pPr>
              <w:spacing w:after="80"/>
            </w:pPr>
            <w:r>
              <w:rPr>
                <w:color w:val="000000"/>
                <w:sz w:val="17"/>
                <w:szCs w:val="17"/>
              </w:rPr>
              <w:t>Épiderme</w:t>
            </w:r>
          </w:p>
        </w:tc>
        <w:tc>
          <w:tcPr>
            <w:tcW w:w="2500" w:type="pct"/>
            <w:tcMar>
              <w:top w:w="60" w:type="dxa"/>
              <w:left w:w="100" w:type="dxa"/>
              <w:bottom w:w="60" w:type="dxa"/>
              <w:right w:w="100" w:type="dxa"/>
            </w:tcMar>
          </w:tcPr>
          <w:p w14:paraId="1C747E6F" w14:textId="77777777" w:rsidR="00D53860" w:rsidRDefault="00D502B4">
            <w:pPr>
              <w:spacing w:after="80"/>
            </w:pPr>
            <w:r>
              <w:rPr>
                <w:color w:val="000000"/>
                <w:sz w:val="17"/>
                <w:szCs w:val="17"/>
              </w:rPr>
              <w:t>Puberté</w:t>
            </w:r>
          </w:p>
        </w:tc>
      </w:tr>
      <w:tr w:rsidR="00D53860" w14:paraId="27AE3052" w14:textId="77777777">
        <w:tc>
          <w:tcPr>
            <w:tcW w:w="2500" w:type="pct"/>
            <w:tcMar>
              <w:top w:w="60" w:type="dxa"/>
              <w:left w:w="100" w:type="dxa"/>
              <w:bottom w:w="60" w:type="dxa"/>
              <w:right w:w="100" w:type="dxa"/>
            </w:tcMar>
          </w:tcPr>
          <w:p w14:paraId="2E74C507" w14:textId="77777777" w:rsidR="00D53860" w:rsidRDefault="00D502B4">
            <w:pPr>
              <w:spacing w:after="80"/>
            </w:pPr>
            <w:r>
              <w:rPr>
                <w:color w:val="000000"/>
                <w:sz w:val="17"/>
                <w:szCs w:val="17"/>
              </w:rPr>
              <w:t>Épiphyse</w:t>
            </w:r>
          </w:p>
        </w:tc>
        <w:tc>
          <w:tcPr>
            <w:tcW w:w="2500" w:type="pct"/>
            <w:tcMar>
              <w:top w:w="60" w:type="dxa"/>
              <w:left w:w="100" w:type="dxa"/>
              <w:bottom w:w="60" w:type="dxa"/>
              <w:right w:w="100" w:type="dxa"/>
            </w:tcMar>
          </w:tcPr>
          <w:p w14:paraId="50B76BC4" w14:textId="77777777" w:rsidR="00D53860" w:rsidRDefault="00D502B4">
            <w:pPr>
              <w:spacing w:after="80"/>
            </w:pPr>
            <w:r>
              <w:rPr>
                <w:color w:val="000000"/>
                <w:sz w:val="17"/>
                <w:szCs w:val="17"/>
              </w:rPr>
              <w:t>Pulpe</w:t>
            </w:r>
          </w:p>
        </w:tc>
      </w:tr>
      <w:tr w:rsidR="00D53860" w14:paraId="2102CD83" w14:textId="77777777">
        <w:tc>
          <w:tcPr>
            <w:tcW w:w="2500" w:type="pct"/>
            <w:tcMar>
              <w:top w:w="60" w:type="dxa"/>
              <w:left w:w="100" w:type="dxa"/>
              <w:bottom w:w="60" w:type="dxa"/>
              <w:right w:w="100" w:type="dxa"/>
            </w:tcMar>
          </w:tcPr>
          <w:p w14:paraId="608085C4" w14:textId="77777777" w:rsidR="00D53860" w:rsidRDefault="00D502B4">
            <w:pPr>
              <w:spacing w:after="80"/>
            </w:pPr>
            <w:r>
              <w:rPr>
                <w:color w:val="000000"/>
                <w:sz w:val="17"/>
                <w:szCs w:val="17"/>
              </w:rPr>
              <w:t>Fécondation (plante)</w:t>
            </w:r>
          </w:p>
        </w:tc>
        <w:tc>
          <w:tcPr>
            <w:tcW w:w="2500" w:type="pct"/>
            <w:tcMar>
              <w:top w:w="60" w:type="dxa"/>
              <w:left w:w="100" w:type="dxa"/>
              <w:bottom w:w="60" w:type="dxa"/>
              <w:right w:w="100" w:type="dxa"/>
            </w:tcMar>
          </w:tcPr>
          <w:p w14:paraId="3D989116" w14:textId="77777777" w:rsidR="00D53860" w:rsidRDefault="00D502B4">
            <w:pPr>
              <w:spacing w:after="80"/>
            </w:pPr>
            <w:r>
              <w:rPr>
                <w:color w:val="000000"/>
                <w:sz w:val="17"/>
                <w:szCs w:val="17"/>
              </w:rPr>
              <w:t>Racine adventive</w:t>
            </w:r>
          </w:p>
        </w:tc>
      </w:tr>
      <w:tr w:rsidR="00D53860" w14:paraId="0756835E" w14:textId="77777777">
        <w:tc>
          <w:tcPr>
            <w:tcW w:w="2500" w:type="pct"/>
            <w:tcMar>
              <w:top w:w="60" w:type="dxa"/>
              <w:left w:w="100" w:type="dxa"/>
              <w:bottom w:w="60" w:type="dxa"/>
              <w:right w:w="100" w:type="dxa"/>
            </w:tcMar>
          </w:tcPr>
          <w:p w14:paraId="0392F03D" w14:textId="77777777" w:rsidR="00D53860" w:rsidRDefault="00D502B4">
            <w:pPr>
              <w:spacing w:after="80"/>
            </w:pPr>
            <w:r>
              <w:rPr>
                <w:color w:val="000000"/>
                <w:sz w:val="17"/>
                <w:szCs w:val="17"/>
              </w:rPr>
              <w:t>Fructification</w:t>
            </w:r>
          </w:p>
        </w:tc>
        <w:tc>
          <w:tcPr>
            <w:tcW w:w="2500" w:type="pct"/>
            <w:tcMar>
              <w:top w:w="60" w:type="dxa"/>
              <w:left w:w="100" w:type="dxa"/>
              <w:bottom w:w="60" w:type="dxa"/>
              <w:right w:w="100" w:type="dxa"/>
            </w:tcMar>
          </w:tcPr>
          <w:p w14:paraId="3716F8E0" w14:textId="77777777" w:rsidR="00D53860" w:rsidRDefault="00D502B4">
            <w:pPr>
              <w:spacing w:after="80"/>
            </w:pPr>
            <w:r>
              <w:rPr>
                <w:color w:val="000000"/>
                <w:sz w:val="17"/>
                <w:szCs w:val="17"/>
              </w:rPr>
              <w:t>Racine principale</w:t>
            </w:r>
          </w:p>
        </w:tc>
      </w:tr>
      <w:tr w:rsidR="00D53860" w14:paraId="524E6414" w14:textId="77777777">
        <w:tc>
          <w:tcPr>
            <w:tcW w:w="2500" w:type="pct"/>
            <w:tcMar>
              <w:top w:w="60" w:type="dxa"/>
              <w:left w:w="100" w:type="dxa"/>
              <w:bottom w:w="60" w:type="dxa"/>
              <w:right w:w="100" w:type="dxa"/>
            </w:tcMar>
          </w:tcPr>
          <w:p w14:paraId="1CFA6665" w14:textId="77777777" w:rsidR="00D53860" w:rsidRDefault="00D502B4">
            <w:pPr>
              <w:spacing w:after="80"/>
            </w:pPr>
            <w:r>
              <w:rPr>
                <w:color w:val="000000"/>
                <w:sz w:val="17"/>
                <w:szCs w:val="17"/>
              </w:rPr>
              <w:t>Gaspillage alimentaire</w:t>
            </w:r>
          </w:p>
        </w:tc>
        <w:tc>
          <w:tcPr>
            <w:tcW w:w="2500" w:type="pct"/>
            <w:tcMar>
              <w:top w:w="60" w:type="dxa"/>
              <w:left w:w="100" w:type="dxa"/>
              <w:bottom w:w="60" w:type="dxa"/>
              <w:right w:w="100" w:type="dxa"/>
            </w:tcMar>
          </w:tcPr>
          <w:p w14:paraId="4D3701D7" w14:textId="77777777" w:rsidR="00D53860" w:rsidRDefault="00D502B4">
            <w:pPr>
              <w:spacing w:after="80"/>
            </w:pPr>
            <w:r>
              <w:rPr>
                <w:color w:val="000000"/>
                <w:sz w:val="17"/>
                <w:szCs w:val="17"/>
              </w:rPr>
              <w:t>Rayonnement</w:t>
            </w:r>
          </w:p>
        </w:tc>
      </w:tr>
      <w:tr w:rsidR="00D53860" w14:paraId="239F08ED" w14:textId="77777777">
        <w:tc>
          <w:tcPr>
            <w:tcW w:w="2500" w:type="pct"/>
            <w:tcMar>
              <w:top w:w="60" w:type="dxa"/>
              <w:left w:w="100" w:type="dxa"/>
              <w:bottom w:w="60" w:type="dxa"/>
              <w:right w:w="100" w:type="dxa"/>
            </w:tcMar>
          </w:tcPr>
          <w:p w14:paraId="24623E57" w14:textId="77777777" w:rsidR="00D53860" w:rsidRDefault="00D502B4">
            <w:pPr>
              <w:spacing w:after="80"/>
            </w:pPr>
            <w:r>
              <w:rPr>
                <w:color w:val="000000"/>
                <w:sz w:val="17"/>
                <w:szCs w:val="17"/>
              </w:rPr>
              <w:t>Germination</w:t>
            </w:r>
          </w:p>
        </w:tc>
        <w:tc>
          <w:tcPr>
            <w:tcW w:w="2500" w:type="pct"/>
            <w:tcMar>
              <w:top w:w="60" w:type="dxa"/>
              <w:left w:w="100" w:type="dxa"/>
              <w:bottom w:w="60" w:type="dxa"/>
              <w:right w:w="100" w:type="dxa"/>
            </w:tcMar>
          </w:tcPr>
          <w:p w14:paraId="67FE58BC" w14:textId="77777777" w:rsidR="00D53860" w:rsidRDefault="00D502B4">
            <w:pPr>
              <w:spacing w:after="80"/>
            </w:pPr>
            <w:r>
              <w:rPr>
                <w:color w:val="000000"/>
                <w:sz w:val="17"/>
                <w:szCs w:val="17"/>
              </w:rPr>
              <w:t>Reins</w:t>
            </w:r>
          </w:p>
        </w:tc>
      </w:tr>
      <w:tr w:rsidR="00D53860" w14:paraId="3499A77C" w14:textId="77777777">
        <w:tc>
          <w:tcPr>
            <w:tcW w:w="2500" w:type="pct"/>
            <w:tcMar>
              <w:top w:w="60" w:type="dxa"/>
              <w:left w:w="100" w:type="dxa"/>
              <w:bottom w:w="60" w:type="dxa"/>
              <w:right w:w="100" w:type="dxa"/>
            </w:tcMar>
          </w:tcPr>
          <w:p w14:paraId="272643C4" w14:textId="77777777" w:rsidR="00D53860" w:rsidRDefault="00D502B4">
            <w:pPr>
              <w:spacing w:after="80"/>
            </w:pPr>
            <w:r>
              <w:rPr>
                <w:color w:val="000000"/>
                <w:sz w:val="17"/>
                <w:szCs w:val="17"/>
              </w:rPr>
              <w:t>Gésier</w:t>
            </w:r>
          </w:p>
        </w:tc>
        <w:tc>
          <w:tcPr>
            <w:tcW w:w="2500" w:type="pct"/>
            <w:tcMar>
              <w:top w:w="60" w:type="dxa"/>
              <w:left w:w="100" w:type="dxa"/>
              <w:bottom w:w="60" w:type="dxa"/>
              <w:right w:w="100" w:type="dxa"/>
            </w:tcMar>
          </w:tcPr>
          <w:p w14:paraId="02027D9D" w14:textId="77777777" w:rsidR="00D53860" w:rsidRDefault="00D502B4">
            <w:pPr>
              <w:spacing w:after="80"/>
            </w:pPr>
            <w:r>
              <w:rPr>
                <w:color w:val="000000"/>
                <w:sz w:val="17"/>
                <w:szCs w:val="17"/>
              </w:rPr>
              <w:t>Roche magmatique</w:t>
            </w:r>
          </w:p>
        </w:tc>
      </w:tr>
      <w:tr w:rsidR="00D53860" w14:paraId="0023D835" w14:textId="77777777">
        <w:tc>
          <w:tcPr>
            <w:tcW w:w="2500" w:type="pct"/>
            <w:tcMar>
              <w:top w:w="60" w:type="dxa"/>
              <w:left w:w="100" w:type="dxa"/>
              <w:bottom w:w="60" w:type="dxa"/>
              <w:right w:w="100" w:type="dxa"/>
            </w:tcMar>
          </w:tcPr>
          <w:p w14:paraId="05BB036A" w14:textId="77777777" w:rsidR="00D53860" w:rsidRDefault="00D502B4">
            <w:pPr>
              <w:spacing w:after="80"/>
            </w:pPr>
            <w:r>
              <w:rPr>
                <w:color w:val="000000"/>
                <w:sz w:val="17"/>
                <w:szCs w:val="17"/>
              </w:rPr>
              <w:t>Gousse</w:t>
            </w:r>
          </w:p>
        </w:tc>
        <w:tc>
          <w:tcPr>
            <w:tcW w:w="2500" w:type="pct"/>
            <w:tcMar>
              <w:top w:w="60" w:type="dxa"/>
              <w:left w:w="100" w:type="dxa"/>
              <w:bottom w:w="60" w:type="dxa"/>
              <w:right w:w="100" w:type="dxa"/>
            </w:tcMar>
          </w:tcPr>
          <w:p w14:paraId="727EA8EF" w14:textId="77777777" w:rsidR="00D53860" w:rsidRDefault="00D502B4">
            <w:pPr>
              <w:spacing w:after="80"/>
            </w:pPr>
            <w:r>
              <w:rPr>
                <w:color w:val="000000"/>
                <w:sz w:val="17"/>
                <w:szCs w:val="17"/>
              </w:rPr>
              <w:t>Roche mère</w:t>
            </w:r>
          </w:p>
        </w:tc>
      </w:tr>
      <w:tr w:rsidR="00D53860" w14:paraId="68EB8CE4" w14:textId="77777777">
        <w:tc>
          <w:tcPr>
            <w:tcW w:w="2500" w:type="pct"/>
            <w:tcMar>
              <w:top w:w="60" w:type="dxa"/>
              <w:left w:w="100" w:type="dxa"/>
              <w:bottom w:w="60" w:type="dxa"/>
              <w:right w:w="100" w:type="dxa"/>
            </w:tcMar>
          </w:tcPr>
          <w:p w14:paraId="7A2A14A2" w14:textId="77777777" w:rsidR="00D53860" w:rsidRDefault="00D502B4">
            <w:pPr>
              <w:spacing w:after="80"/>
            </w:pPr>
            <w:r>
              <w:rPr>
                <w:color w:val="000000"/>
                <w:sz w:val="17"/>
                <w:szCs w:val="17"/>
              </w:rPr>
              <w:t>Greffage</w:t>
            </w:r>
          </w:p>
        </w:tc>
        <w:tc>
          <w:tcPr>
            <w:tcW w:w="2500" w:type="pct"/>
            <w:tcMar>
              <w:top w:w="60" w:type="dxa"/>
              <w:left w:w="100" w:type="dxa"/>
              <w:bottom w:w="60" w:type="dxa"/>
              <w:right w:w="100" w:type="dxa"/>
            </w:tcMar>
          </w:tcPr>
          <w:p w14:paraId="3B669193" w14:textId="77777777" w:rsidR="00D53860" w:rsidRDefault="00D502B4">
            <w:pPr>
              <w:spacing w:after="80"/>
            </w:pPr>
            <w:r>
              <w:rPr>
                <w:color w:val="000000"/>
                <w:sz w:val="17"/>
                <w:szCs w:val="17"/>
              </w:rPr>
              <w:t>Roche métamorphique</w:t>
            </w:r>
          </w:p>
        </w:tc>
      </w:tr>
      <w:tr w:rsidR="00D53860" w14:paraId="53A3CF29" w14:textId="77777777">
        <w:tc>
          <w:tcPr>
            <w:tcW w:w="2500" w:type="pct"/>
            <w:tcMar>
              <w:top w:w="60" w:type="dxa"/>
              <w:left w:w="100" w:type="dxa"/>
              <w:bottom w:w="60" w:type="dxa"/>
              <w:right w:w="100" w:type="dxa"/>
            </w:tcMar>
          </w:tcPr>
          <w:p w14:paraId="2F88F486" w14:textId="77777777" w:rsidR="00D53860" w:rsidRDefault="00D502B4">
            <w:pPr>
              <w:spacing w:after="80"/>
            </w:pPr>
            <w:r>
              <w:rPr>
                <w:color w:val="000000"/>
                <w:sz w:val="17"/>
                <w:szCs w:val="17"/>
              </w:rPr>
              <w:lastRenderedPageBreak/>
              <w:t>Herbivore</w:t>
            </w:r>
          </w:p>
        </w:tc>
        <w:tc>
          <w:tcPr>
            <w:tcW w:w="2500" w:type="pct"/>
            <w:tcMar>
              <w:top w:w="60" w:type="dxa"/>
              <w:left w:w="100" w:type="dxa"/>
              <w:bottom w:w="60" w:type="dxa"/>
              <w:right w:w="100" w:type="dxa"/>
            </w:tcMar>
          </w:tcPr>
          <w:p w14:paraId="34198F86" w14:textId="77777777" w:rsidR="00D53860" w:rsidRDefault="00D502B4">
            <w:pPr>
              <w:spacing w:after="80"/>
            </w:pPr>
            <w:r>
              <w:rPr>
                <w:color w:val="000000"/>
                <w:sz w:val="17"/>
                <w:szCs w:val="17"/>
              </w:rPr>
              <w:t>Roche sédimentaire</w:t>
            </w:r>
          </w:p>
        </w:tc>
      </w:tr>
      <w:tr w:rsidR="00D53860" w14:paraId="7526C984" w14:textId="77777777">
        <w:tc>
          <w:tcPr>
            <w:tcW w:w="2500" w:type="pct"/>
            <w:tcMar>
              <w:top w:w="60" w:type="dxa"/>
              <w:left w:w="100" w:type="dxa"/>
              <w:bottom w:w="60" w:type="dxa"/>
              <w:right w:w="100" w:type="dxa"/>
            </w:tcMar>
          </w:tcPr>
          <w:p w14:paraId="4E4F3CAC" w14:textId="77777777" w:rsidR="00D53860" w:rsidRDefault="00D502B4">
            <w:pPr>
              <w:spacing w:after="80"/>
            </w:pPr>
            <w:r>
              <w:rPr>
                <w:color w:val="000000"/>
                <w:sz w:val="17"/>
                <w:szCs w:val="17"/>
              </w:rPr>
              <w:t>Horizon (sol)</w:t>
            </w:r>
          </w:p>
        </w:tc>
        <w:tc>
          <w:tcPr>
            <w:tcW w:w="2500" w:type="pct"/>
            <w:tcMar>
              <w:top w:w="60" w:type="dxa"/>
              <w:left w:w="100" w:type="dxa"/>
              <w:bottom w:w="60" w:type="dxa"/>
              <w:right w:w="100" w:type="dxa"/>
            </w:tcMar>
          </w:tcPr>
          <w:p w14:paraId="50D77816" w14:textId="77777777" w:rsidR="00D53860" w:rsidRDefault="00D502B4">
            <w:pPr>
              <w:spacing w:after="80"/>
            </w:pPr>
            <w:r>
              <w:rPr>
                <w:color w:val="000000"/>
                <w:sz w:val="17"/>
                <w:szCs w:val="17"/>
              </w:rPr>
              <w:t>Ruminant</w:t>
            </w:r>
          </w:p>
        </w:tc>
      </w:tr>
      <w:tr w:rsidR="00D53860" w14:paraId="594D3877" w14:textId="77777777">
        <w:tc>
          <w:tcPr>
            <w:tcW w:w="2500" w:type="pct"/>
            <w:tcMar>
              <w:top w:w="60" w:type="dxa"/>
              <w:left w:w="100" w:type="dxa"/>
              <w:bottom w:w="60" w:type="dxa"/>
              <w:right w:w="100" w:type="dxa"/>
            </w:tcMar>
          </w:tcPr>
          <w:p w14:paraId="6C0DD1E0" w14:textId="77777777" w:rsidR="00D53860" w:rsidRDefault="00D502B4">
            <w:pPr>
              <w:spacing w:after="80"/>
            </w:pPr>
            <w:r>
              <w:rPr>
                <w:color w:val="000000"/>
                <w:sz w:val="17"/>
                <w:szCs w:val="17"/>
              </w:rPr>
              <w:t>Hypoderme</w:t>
            </w:r>
          </w:p>
        </w:tc>
        <w:tc>
          <w:tcPr>
            <w:tcW w:w="2500" w:type="pct"/>
            <w:tcMar>
              <w:top w:w="60" w:type="dxa"/>
              <w:left w:w="100" w:type="dxa"/>
              <w:bottom w:w="60" w:type="dxa"/>
              <w:right w:w="100" w:type="dxa"/>
            </w:tcMar>
          </w:tcPr>
          <w:p w14:paraId="6939610E" w14:textId="77777777" w:rsidR="00D53860" w:rsidRDefault="00D502B4">
            <w:pPr>
              <w:spacing w:after="80"/>
            </w:pPr>
            <w:r>
              <w:rPr>
                <w:color w:val="000000"/>
                <w:sz w:val="17"/>
                <w:szCs w:val="17"/>
              </w:rPr>
              <w:t>Sol arable</w:t>
            </w:r>
          </w:p>
        </w:tc>
      </w:tr>
      <w:tr w:rsidR="00D53860" w14:paraId="76730A58" w14:textId="77777777">
        <w:tc>
          <w:tcPr>
            <w:tcW w:w="2500" w:type="pct"/>
            <w:tcMar>
              <w:top w:w="60" w:type="dxa"/>
              <w:left w:w="100" w:type="dxa"/>
              <w:bottom w:w="60" w:type="dxa"/>
              <w:right w:w="100" w:type="dxa"/>
            </w:tcMar>
          </w:tcPr>
          <w:p w14:paraId="027C1A08" w14:textId="77777777" w:rsidR="00D53860" w:rsidRDefault="00D502B4">
            <w:pPr>
              <w:spacing w:after="80"/>
            </w:pPr>
            <w:r>
              <w:rPr>
                <w:color w:val="000000"/>
                <w:sz w:val="17"/>
                <w:szCs w:val="17"/>
              </w:rPr>
              <w:t>Intensité (électrique)</w:t>
            </w:r>
          </w:p>
        </w:tc>
        <w:tc>
          <w:tcPr>
            <w:tcW w:w="2500" w:type="pct"/>
            <w:tcMar>
              <w:top w:w="60" w:type="dxa"/>
              <w:left w:w="100" w:type="dxa"/>
              <w:bottom w:w="60" w:type="dxa"/>
              <w:right w:w="100" w:type="dxa"/>
            </w:tcMar>
          </w:tcPr>
          <w:p w14:paraId="6DFF4E7D" w14:textId="77777777" w:rsidR="00D53860" w:rsidRDefault="00D502B4">
            <w:pPr>
              <w:spacing w:after="80"/>
            </w:pPr>
            <w:r>
              <w:rPr>
                <w:color w:val="000000"/>
                <w:sz w:val="17"/>
                <w:szCs w:val="17"/>
              </w:rPr>
              <w:t>Sol latéritique</w:t>
            </w:r>
          </w:p>
        </w:tc>
      </w:tr>
      <w:tr w:rsidR="00D53860" w14:paraId="7CD94A69" w14:textId="77777777">
        <w:tc>
          <w:tcPr>
            <w:tcW w:w="2500" w:type="pct"/>
            <w:tcMar>
              <w:top w:w="60" w:type="dxa"/>
              <w:left w:w="100" w:type="dxa"/>
              <w:bottom w:w="60" w:type="dxa"/>
              <w:right w:w="100" w:type="dxa"/>
            </w:tcMar>
          </w:tcPr>
          <w:p w14:paraId="3660C92E" w14:textId="77777777" w:rsidR="00D53860" w:rsidRDefault="00D502B4">
            <w:pPr>
              <w:spacing w:after="80"/>
            </w:pPr>
            <w:r>
              <w:rPr>
                <w:color w:val="000000"/>
                <w:sz w:val="17"/>
                <w:szCs w:val="17"/>
              </w:rPr>
              <w:t>Isolant thermique</w:t>
            </w:r>
          </w:p>
        </w:tc>
        <w:tc>
          <w:tcPr>
            <w:tcW w:w="2500" w:type="pct"/>
            <w:tcMar>
              <w:top w:w="60" w:type="dxa"/>
              <w:left w:w="100" w:type="dxa"/>
              <w:bottom w:w="60" w:type="dxa"/>
              <w:right w:w="100" w:type="dxa"/>
            </w:tcMar>
          </w:tcPr>
          <w:p w14:paraId="3A12C340" w14:textId="77777777" w:rsidR="00D53860" w:rsidRDefault="00D502B4">
            <w:pPr>
              <w:spacing w:after="80"/>
            </w:pPr>
            <w:r>
              <w:rPr>
                <w:color w:val="000000"/>
                <w:sz w:val="17"/>
                <w:szCs w:val="17"/>
              </w:rPr>
              <w:t>Tension (électrique)</w:t>
            </w:r>
          </w:p>
        </w:tc>
      </w:tr>
      <w:tr w:rsidR="00D53860" w14:paraId="6BF33234" w14:textId="77777777">
        <w:tc>
          <w:tcPr>
            <w:tcW w:w="2500" w:type="pct"/>
            <w:tcMar>
              <w:top w:w="60" w:type="dxa"/>
              <w:left w:w="100" w:type="dxa"/>
              <w:bottom w:w="60" w:type="dxa"/>
              <w:right w:w="100" w:type="dxa"/>
            </w:tcMar>
          </w:tcPr>
          <w:p w14:paraId="37088805" w14:textId="77777777" w:rsidR="00D53860" w:rsidRDefault="00D502B4">
            <w:pPr>
              <w:spacing w:after="80"/>
            </w:pPr>
            <w:r>
              <w:rPr>
                <w:color w:val="000000"/>
                <w:sz w:val="17"/>
                <w:szCs w:val="17"/>
              </w:rPr>
              <w:t>Jabot</w:t>
            </w:r>
          </w:p>
        </w:tc>
        <w:tc>
          <w:tcPr>
            <w:tcW w:w="2500" w:type="pct"/>
            <w:tcMar>
              <w:top w:w="60" w:type="dxa"/>
              <w:left w:w="100" w:type="dxa"/>
              <w:bottom w:w="60" w:type="dxa"/>
              <w:right w:w="100" w:type="dxa"/>
            </w:tcMar>
          </w:tcPr>
          <w:p w14:paraId="5D56F49E" w14:textId="77777777" w:rsidR="00D53860" w:rsidRDefault="00D502B4">
            <w:pPr>
              <w:spacing w:after="80"/>
            </w:pPr>
            <w:r>
              <w:rPr>
                <w:color w:val="000000"/>
                <w:sz w:val="17"/>
                <w:szCs w:val="17"/>
              </w:rPr>
              <w:t>Testicules</w:t>
            </w:r>
          </w:p>
        </w:tc>
      </w:tr>
      <w:tr w:rsidR="00D53860" w14:paraId="1DB7BE99" w14:textId="77777777">
        <w:tc>
          <w:tcPr>
            <w:tcW w:w="2500" w:type="pct"/>
            <w:tcMar>
              <w:top w:w="60" w:type="dxa"/>
              <w:left w:w="100" w:type="dxa"/>
              <w:bottom w:w="60" w:type="dxa"/>
              <w:right w:w="100" w:type="dxa"/>
            </w:tcMar>
          </w:tcPr>
          <w:p w14:paraId="6BD9E8CD" w14:textId="77777777" w:rsidR="00D53860" w:rsidRDefault="00D502B4">
            <w:pPr>
              <w:spacing w:after="80"/>
            </w:pPr>
            <w:r>
              <w:rPr>
                <w:color w:val="000000"/>
                <w:sz w:val="17"/>
                <w:szCs w:val="17"/>
              </w:rPr>
              <w:t>Levier</w:t>
            </w:r>
          </w:p>
        </w:tc>
        <w:tc>
          <w:tcPr>
            <w:tcW w:w="2500" w:type="pct"/>
            <w:tcMar>
              <w:top w:w="60" w:type="dxa"/>
              <w:left w:w="100" w:type="dxa"/>
              <w:bottom w:w="60" w:type="dxa"/>
              <w:right w:w="100" w:type="dxa"/>
            </w:tcMar>
          </w:tcPr>
          <w:p w14:paraId="21C500AD" w14:textId="77777777" w:rsidR="00D53860" w:rsidRDefault="00D502B4">
            <w:pPr>
              <w:spacing w:after="80"/>
            </w:pPr>
            <w:r>
              <w:rPr>
                <w:color w:val="000000"/>
                <w:sz w:val="17"/>
                <w:szCs w:val="17"/>
              </w:rPr>
              <w:t>Trajectoire</w:t>
            </w:r>
          </w:p>
        </w:tc>
      </w:tr>
      <w:tr w:rsidR="00D53860" w14:paraId="1CDBC724" w14:textId="77777777">
        <w:tc>
          <w:tcPr>
            <w:tcW w:w="2500" w:type="pct"/>
            <w:tcMar>
              <w:top w:w="60" w:type="dxa"/>
              <w:left w:w="100" w:type="dxa"/>
              <w:bottom w:w="60" w:type="dxa"/>
              <w:right w:w="100" w:type="dxa"/>
            </w:tcMar>
          </w:tcPr>
          <w:p w14:paraId="2D17AD94" w14:textId="77777777" w:rsidR="00D53860" w:rsidRDefault="00D502B4">
            <w:pPr>
              <w:spacing w:after="80"/>
            </w:pPr>
            <w:r>
              <w:rPr>
                <w:color w:val="000000"/>
                <w:sz w:val="17"/>
                <w:szCs w:val="17"/>
              </w:rPr>
              <w:t>Machine simple</w:t>
            </w:r>
          </w:p>
        </w:tc>
        <w:tc>
          <w:tcPr>
            <w:tcW w:w="2500" w:type="pct"/>
            <w:tcMar>
              <w:top w:w="60" w:type="dxa"/>
              <w:left w:w="100" w:type="dxa"/>
              <w:bottom w:w="60" w:type="dxa"/>
              <w:right w:w="100" w:type="dxa"/>
            </w:tcMar>
          </w:tcPr>
          <w:p w14:paraId="006AD0E0" w14:textId="77777777" w:rsidR="00D53860" w:rsidRDefault="00D502B4">
            <w:pPr>
              <w:spacing w:after="80"/>
            </w:pPr>
            <w:r>
              <w:rPr>
                <w:color w:val="000000"/>
                <w:sz w:val="17"/>
                <w:szCs w:val="17"/>
              </w:rPr>
              <w:t>Utérus</w:t>
            </w:r>
          </w:p>
        </w:tc>
      </w:tr>
      <w:tr w:rsidR="00D53860" w14:paraId="729C9AEF" w14:textId="77777777">
        <w:tc>
          <w:tcPr>
            <w:tcW w:w="2500" w:type="pct"/>
            <w:tcMar>
              <w:top w:w="60" w:type="dxa"/>
              <w:left w:w="100" w:type="dxa"/>
              <w:bottom w:w="60" w:type="dxa"/>
              <w:right w:w="100" w:type="dxa"/>
            </w:tcMar>
          </w:tcPr>
          <w:p w14:paraId="36737889" w14:textId="77777777" w:rsidR="00D53860" w:rsidRDefault="00D502B4">
            <w:pPr>
              <w:spacing w:after="80"/>
            </w:pPr>
            <w:r>
              <w:rPr>
                <w:color w:val="000000"/>
                <w:sz w:val="17"/>
                <w:szCs w:val="17"/>
              </w:rPr>
              <w:t>Marcottage</w:t>
            </w:r>
          </w:p>
        </w:tc>
        <w:tc>
          <w:tcPr>
            <w:tcW w:w="2500" w:type="pct"/>
            <w:tcMar>
              <w:top w:w="60" w:type="dxa"/>
              <w:left w:w="100" w:type="dxa"/>
              <w:bottom w:w="60" w:type="dxa"/>
              <w:right w:w="100" w:type="dxa"/>
            </w:tcMar>
          </w:tcPr>
          <w:p w14:paraId="06E3F78D" w14:textId="77777777" w:rsidR="00D53860" w:rsidRDefault="00D502B4">
            <w:pPr>
              <w:spacing w:after="80"/>
            </w:pPr>
            <w:r>
              <w:rPr>
                <w:color w:val="000000"/>
                <w:sz w:val="17"/>
                <w:szCs w:val="17"/>
              </w:rPr>
              <w:t>Vases communicants</w:t>
            </w:r>
          </w:p>
        </w:tc>
      </w:tr>
      <w:tr w:rsidR="00D53860" w14:paraId="26BFE097" w14:textId="77777777">
        <w:tc>
          <w:tcPr>
            <w:tcW w:w="2500" w:type="pct"/>
            <w:tcMar>
              <w:top w:w="60" w:type="dxa"/>
              <w:left w:w="100" w:type="dxa"/>
              <w:bottom w:w="60" w:type="dxa"/>
              <w:right w:w="100" w:type="dxa"/>
            </w:tcMar>
          </w:tcPr>
          <w:p w14:paraId="7CF0C44C" w14:textId="77777777" w:rsidR="00D53860" w:rsidRDefault="00D502B4">
            <w:pPr>
              <w:spacing w:after="80"/>
            </w:pPr>
            <w:r>
              <w:rPr>
                <w:color w:val="000000"/>
                <w:sz w:val="17"/>
                <w:szCs w:val="17"/>
              </w:rPr>
              <w:t>Monocotylédone</w:t>
            </w:r>
          </w:p>
        </w:tc>
        <w:tc>
          <w:tcPr>
            <w:tcW w:w="2500" w:type="pct"/>
            <w:tcMar>
              <w:top w:w="60" w:type="dxa"/>
              <w:left w:w="100" w:type="dxa"/>
              <w:bottom w:w="60" w:type="dxa"/>
              <w:right w:w="100" w:type="dxa"/>
            </w:tcMar>
          </w:tcPr>
          <w:p w14:paraId="3BA79304" w14:textId="77777777" w:rsidR="00D53860" w:rsidRDefault="00D502B4">
            <w:pPr>
              <w:spacing w:after="80"/>
            </w:pPr>
            <w:r>
              <w:rPr>
                <w:color w:val="000000"/>
                <w:sz w:val="17"/>
                <w:szCs w:val="17"/>
              </w:rPr>
              <w:t>Vessie</w:t>
            </w:r>
          </w:p>
        </w:tc>
      </w:tr>
      <w:tr w:rsidR="00D53860" w14:paraId="7F526818" w14:textId="77777777">
        <w:tc>
          <w:tcPr>
            <w:tcW w:w="2500" w:type="pct"/>
            <w:tcMar>
              <w:top w:w="60" w:type="dxa"/>
              <w:left w:w="100" w:type="dxa"/>
              <w:bottom w:w="60" w:type="dxa"/>
              <w:right w:w="100" w:type="dxa"/>
            </w:tcMar>
          </w:tcPr>
          <w:p w14:paraId="2A17B60E" w14:textId="77777777" w:rsidR="00D53860" w:rsidRDefault="00D502B4">
            <w:pPr>
              <w:spacing w:after="80"/>
            </w:pPr>
            <w:r>
              <w:rPr>
                <w:color w:val="000000"/>
                <w:sz w:val="17"/>
                <w:szCs w:val="17"/>
              </w:rPr>
              <w:t>Montage en dérivation</w:t>
            </w:r>
          </w:p>
        </w:tc>
        <w:tc>
          <w:tcPr>
            <w:tcW w:w="2500" w:type="pct"/>
            <w:tcMar>
              <w:top w:w="60" w:type="dxa"/>
              <w:left w:w="100" w:type="dxa"/>
              <w:bottom w:w="60" w:type="dxa"/>
              <w:right w:w="100" w:type="dxa"/>
            </w:tcMar>
          </w:tcPr>
          <w:p w14:paraId="6AB00F93" w14:textId="77777777" w:rsidR="00D53860" w:rsidRDefault="00D502B4">
            <w:pPr>
              <w:spacing w:after="80"/>
            </w:pPr>
            <w:r>
              <w:rPr>
                <w:color w:val="000000"/>
                <w:sz w:val="17"/>
                <w:szCs w:val="17"/>
              </w:rPr>
              <w:t>Vivipare</w:t>
            </w:r>
          </w:p>
        </w:tc>
      </w:tr>
    </w:tbl>
    <w:p w14:paraId="17705DED" w14:textId="77777777" w:rsidR="00D53860" w:rsidRDefault="00D502B4">
      <w:r>
        <w:br w:type="page"/>
      </w:r>
    </w:p>
    <w:p w14:paraId="4CD014A7" w14:textId="77777777" w:rsidR="00D53860" w:rsidRDefault="00D502B4">
      <w:pPr>
        <w:pStyle w:val="Titre1"/>
        <w:spacing w:after="300"/>
      </w:pPr>
      <w:bookmarkStart w:id="52" w:name="_Toc000052"/>
      <w:r>
        <w:rPr>
          <w:b/>
          <w:bCs/>
          <w:color w:val="C00000"/>
        </w:rPr>
        <w:lastRenderedPageBreak/>
        <w:t>Évaluations format examen</w:t>
      </w:r>
      <w:bookmarkEnd w:id="52"/>
    </w:p>
    <w:p w14:paraId="65B5366A" w14:textId="77777777" w:rsidR="00D53860" w:rsidRDefault="00D502B4">
      <w:pPr>
        <w:spacing w:after="200"/>
      </w:pPr>
      <w:r>
        <w:rPr>
          <w:i/>
          <w:iCs/>
          <w:color w:val="000000"/>
          <w:sz w:val="18"/>
          <w:szCs w:val="18"/>
        </w:rPr>
        <w:t>Récapitulatif des 5 sujets d'examen du manuel (le sujet complet et son corrigé figurent à la fin de chaque unité).</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353"/>
        <w:gridCol w:w="4057"/>
        <w:gridCol w:w="1352"/>
        <w:gridCol w:w="1082"/>
        <w:gridCol w:w="1172"/>
      </w:tblGrid>
      <w:tr w:rsidR="00D53860" w14:paraId="40169DDB" w14:textId="77777777">
        <w:trPr>
          <w:tblHeader/>
        </w:trPr>
        <w:tc>
          <w:tcPr>
            <w:tcW w:w="750" w:type="pct"/>
            <w:shd w:val="clear" w:color="auto" w:fill="DDEEFF"/>
            <w:tcMar>
              <w:top w:w="60" w:type="dxa"/>
              <w:left w:w="100" w:type="dxa"/>
              <w:bottom w:w="60" w:type="dxa"/>
              <w:right w:w="100" w:type="dxa"/>
            </w:tcMar>
          </w:tcPr>
          <w:p w14:paraId="73F561FD" w14:textId="77777777" w:rsidR="00D53860" w:rsidRDefault="00D502B4">
            <w:pPr>
              <w:spacing w:after="80"/>
            </w:pPr>
            <w:r>
              <w:rPr>
                <w:b/>
                <w:bCs/>
                <w:color w:val="000000"/>
                <w:sz w:val="17"/>
                <w:szCs w:val="17"/>
              </w:rPr>
              <w:t>Unité</w:t>
            </w:r>
          </w:p>
        </w:tc>
        <w:tc>
          <w:tcPr>
            <w:tcW w:w="2250" w:type="pct"/>
            <w:shd w:val="clear" w:color="auto" w:fill="DDEEFF"/>
            <w:tcMar>
              <w:top w:w="60" w:type="dxa"/>
              <w:left w:w="100" w:type="dxa"/>
              <w:bottom w:w="60" w:type="dxa"/>
              <w:right w:w="100" w:type="dxa"/>
            </w:tcMar>
          </w:tcPr>
          <w:p w14:paraId="27BD0CD0" w14:textId="77777777" w:rsidR="00D53860" w:rsidRDefault="00D502B4">
            <w:pPr>
              <w:spacing w:after="80"/>
            </w:pPr>
            <w:r>
              <w:rPr>
                <w:b/>
                <w:bCs/>
                <w:color w:val="000000"/>
                <w:sz w:val="17"/>
                <w:szCs w:val="17"/>
              </w:rPr>
              <w:t>Sujet d'examen</w:t>
            </w:r>
          </w:p>
        </w:tc>
        <w:tc>
          <w:tcPr>
            <w:tcW w:w="750" w:type="pct"/>
            <w:shd w:val="clear" w:color="auto" w:fill="DDEEFF"/>
            <w:tcMar>
              <w:top w:w="60" w:type="dxa"/>
              <w:left w:w="100" w:type="dxa"/>
              <w:bottom w:w="60" w:type="dxa"/>
              <w:right w:w="100" w:type="dxa"/>
            </w:tcMar>
          </w:tcPr>
          <w:p w14:paraId="1AA1629A" w14:textId="77777777" w:rsidR="00D53860" w:rsidRDefault="00D502B4">
            <w:pPr>
              <w:spacing w:after="80"/>
              <w:jc w:val="center"/>
            </w:pPr>
            <w:r>
              <w:rPr>
                <w:b/>
                <w:bCs/>
                <w:color w:val="000000"/>
                <w:sz w:val="17"/>
                <w:szCs w:val="17"/>
              </w:rPr>
              <w:t>Séance</w:t>
            </w:r>
          </w:p>
        </w:tc>
        <w:tc>
          <w:tcPr>
            <w:tcW w:w="600" w:type="pct"/>
            <w:shd w:val="clear" w:color="auto" w:fill="DDEEFF"/>
            <w:tcMar>
              <w:top w:w="60" w:type="dxa"/>
              <w:left w:w="100" w:type="dxa"/>
              <w:bottom w:w="60" w:type="dxa"/>
              <w:right w:w="100" w:type="dxa"/>
            </w:tcMar>
          </w:tcPr>
          <w:p w14:paraId="3C507C05" w14:textId="77777777" w:rsidR="00D53860" w:rsidRDefault="00D502B4">
            <w:pPr>
              <w:spacing w:after="80"/>
              <w:jc w:val="center"/>
            </w:pPr>
            <w:r>
              <w:rPr>
                <w:b/>
                <w:bCs/>
                <w:color w:val="000000"/>
                <w:sz w:val="17"/>
                <w:szCs w:val="17"/>
              </w:rPr>
              <w:t>Durée</w:t>
            </w:r>
          </w:p>
        </w:tc>
        <w:tc>
          <w:tcPr>
            <w:tcW w:w="650" w:type="pct"/>
            <w:shd w:val="clear" w:color="auto" w:fill="DDEEFF"/>
            <w:tcMar>
              <w:top w:w="60" w:type="dxa"/>
              <w:left w:w="100" w:type="dxa"/>
              <w:bottom w:w="60" w:type="dxa"/>
              <w:right w:w="100" w:type="dxa"/>
            </w:tcMar>
          </w:tcPr>
          <w:p w14:paraId="76B2AFFE" w14:textId="77777777" w:rsidR="00D53860" w:rsidRDefault="00D502B4">
            <w:pPr>
              <w:spacing w:after="80"/>
              <w:jc w:val="center"/>
            </w:pPr>
            <w:r>
              <w:rPr>
                <w:b/>
                <w:bCs/>
                <w:color w:val="000000"/>
                <w:sz w:val="17"/>
                <w:szCs w:val="17"/>
              </w:rPr>
              <w:t>Barème</w:t>
            </w:r>
          </w:p>
        </w:tc>
      </w:tr>
      <w:tr w:rsidR="00D53860" w14:paraId="6A29D393" w14:textId="77777777">
        <w:tc>
          <w:tcPr>
            <w:tcW w:w="750" w:type="pct"/>
            <w:tcMar>
              <w:top w:w="60" w:type="dxa"/>
              <w:left w:w="100" w:type="dxa"/>
              <w:bottom w:w="60" w:type="dxa"/>
              <w:right w:w="100" w:type="dxa"/>
            </w:tcMar>
          </w:tcPr>
          <w:p w14:paraId="3EB2BAB1" w14:textId="77777777" w:rsidR="00D53860" w:rsidRDefault="00D502B4">
            <w:pPr>
              <w:spacing w:after="80"/>
            </w:pPr>
            <w:r>
              <w:rPr>
                <w:b/>
                <w:bCs/>
                <w:color w:val="000000"/>
                <w:sz w:val="16"/>
                <w:szCs w:val="16"/>
              </w:rPr>
              <w:t>I</w:t>
            </w:r>
          </w:p>
        </w:tc>
        <w:tc>
          <w:tcPr>
            <w:tcW w:w="2250" w:type="pct"/>
            <w:tcMar>
              <w:top w:w="60" w:type="dxa"/>
              <w:left w:w="100" w:type="dxa"/>
              <w:bottom w:w="60" w:type="dxa"/>
              <w:right w:w="100" w:type="dxa"/>
            </w:tcMar>
          </w:tcPr>
          <w:p w14:paraId="69B0F3DC" w14:textId="77777777" w:rsidR="00D53860" w:rsidRDefault="00D502B4">
            <w:pPr>
              <w:spacing w:after="80"/>
            </w:pPr>
            <w:r>
              <w:rPr>
                <w:color w:val="000000"/>
                <w:sz w:val="16"/>
                <w:szCs w:val="16"/>
              </w:rPr>
              <w:t>Sujet d'examen 6e — SVT (RAPS) &amp; Sciences et Technologie (RAPE)</w:t>
            </w:r>
          </w:p>
        </w:tc>
        <w:tc>
          <w:tcPr>
            <w:tcW w:w="750" w:type="pct"/>
            <w:tcMar>
              <w:top w:w="60" w:type="dxa"/>
              <w:left w:w="100" w:type="dxa"/>
              <w:bottom w:w="60" w:type="dxa"/>
              <w:right w:w="100" w:type="dxa"/>
            </w:tcMar>
          </w:tcPr>
          <w:p w14:paraId="44883DC7" w14:textId="77777777" w:rsidR="00D53860" w:rsidRDefault="00D502B4">
            <w:pPr>
              <w:spacing w:after="80"/>
              <w:jc w:val="center"/>
            </w:pPr>
            <w:r>
              <w:rPr>
                <w:color w:val="000000"/>
                <w:sz w:val="16"/>
                <w:szCs w:val="16"/>
              </w:rPr>
              <w:t>12</w:t>
            </w:r>
          </w:p>
        </w:tc>
        <w:tc>
          <w:tcPr>
            <w:tcW w:w="600" w:type="pct"/>
            <w:tcMar>
              <w:top w:w="60" w:type="dxa"/>
              <w:left w:w="100" w:type="dxa"/>
              <w:bottom w:w="60" w:type="dxa"/>
              <w:right w:w="100" w:type="dxa"/>
            </w:tcMar>
          </w:tcPr>
          <w:p w14:paraId="39B6C2A0" w14:textId="77777777" w:rsidR="00D53860" w:rsidRDefault="00D502B4">
            <w:pPr>
              <w:spacing w:after="80"/>
              <w:jc w:val="center"/>
            </w:pPr>
            <w:r>
              <w:rPr>
                <w:color w:val="000000"/>
                <w:sz w:val="16"/>
                <w:szCs w:val="16"/>
              </w:rPr>
              <w:t>1h30</w:t>
            </w:r>
          </w:p>
        </w:tc>
        <w:tc>
          <w:tcPr>
            <w:tcW w:w="650" w:type="pct"/>
            <w:tcMar>
              <w:top w:w="60" w:type="dxa"/>
              <w:left w:w="100" w:type="dxa"/>
              <w:bottom w:w="60" w:type="dxa"/>
              <w:right w:w="100" w:type="dxa"/>
            </w:tcMar>
          </w:tcPr>
          <w:p w14:paraId="33554AF8" w14:textId="77777777" w:rsidR="00D53860" w:rsidRDefault="00D502B4">
            <w:pPr>
              <w:spacing w:after="80"/>
              <w:jc w:val="center"/>
            </w:pPr>
            <w:r>
              <w:rPr>
                <w:color w:val="000000"/>
                <w:sz w:val="16"/>
                <w:szCs w:val="16"/>
              </w:rPr>
              <w:t>20 pts</w:t>
            </w:r>
          </w:p>
        </w:tc>
      </w:tr>
      <w:tr w:rsidR="00D53860" w14:paraId="330BC6D2" w14:textId="77777777">
        <w:tc>
          <w:tcPr>
            <w:tcW w:w="750" w:type="pct"/>
            <w:tcMar>
              <w:top w:w="60" w:type="dxa"/>
              <w:left w:w="100" w:type="dxa"/>
              <w:bottom w:w="60" w:type="dxa"/>
              <w:right w:w="100" w:type="dxa"/>
            </w:tcMar>
          </w:tcPr>
          <w:p w14:paraId="61A6932E" w14:textId="77777777" w:rsidR="00D53860" w:rsidRDefault="00D502B4">
            <w:pPr>
              <w:spacing w:after="80"/>
            </w:pPr>
            <w:r>
              <w:rPr>
                <w:b/>
                <w:bCs/>
                <w:color w:val="000000"/>
                <w:sz w:val="16"/>
                <w:szCs w:val="16"/>
              </w:rPr>
              <w:t>II</w:t>
            </w:r>
          </w:p>
        </w:tc>
        <w:tc>
          <w:tcPr>
            <w:tcW w:w="2250" w:type="pct"/>
            <w:tcMar>
              <w:top w:w="60" w:type="dxa"/>
              <w:left w:w="100" w:type="dxa"/>
              <w:bottom w:w="60" w:type="dxa"/>
              <w:right w:w="100" w:type="dxa"/>
            </w:tcMar>
          </w:tcPr>
          <w:p w14:paraId="4E693150" w14:textId="77777777" w:rsidR="00D53860" w:rsidRDefault="00D502B4">
            <w:pPr>
              <w:spacing w:after="80"/>
            </w:pPr>
            <w:r>
              <w:rPr>
                <w:color w:val="000000"/>
                <w:sz w:val="16"/>
                <w:szCs w:val="16"/>
              </w:rPr>
              <w:t>Sujet d'examen 6e — SVT (RAPS) &amp; Sciences et Technologie (RAPE)</w:t>
            </w:r>
          </w:p>
        </w:tc>
        <w:tc>
          <w:tcPr>
            <w:tcW w:w="750" w:type="pct"/>
            <w:tcMar>
              <w:top w:w="60" w:type="dxa"/>
              <w:left w:w="100" w:type="dxa"/>
              <w:bottom w:w="60" w:type="dxa"/>
              <w:right w:w="100" w:type="dxa"/>
            </w:tcMar>
          </w:tcPr>
          <w:p w14:paraId="3495AF97" w14:textId="77777777" w:rsidR="00D53860" w:rsidRDefault="00D502B4">
            <w:pPr>
              <w:spacing w:after="80"/>
              <w:jc w:val="center"/>
            </w:pPr>
            <w:r>
              <w:rPr>
                <w:color w:val="000000"/>
                <w:sz w:val="16"/>
                <w:szCs w:val="16"/>
              </w:rPr>
              <w:t>20</w:t>
            </w:r>
          </w:p>
        </w:tc>
        <w:tc>
          <w:tcPr>
            <w:tcW w:w="600" w:type="pct"/>
            <w:tcMar>
              <w:top w:w="60" w:type="dxa"/>
              <w:left w:w="100" w:type="dxa"/>
              <w:bottom w:w="60" w:type="dxa"/>
              <w:right w:w="100" w:type="dxa"/>
            </w:tcMar>
          </w:tcPr>
          <w:p w14:paraId="6D7E126A" w14:textId="77777777" w:rsidR="00D53860" w:rsidRDefault="00D502B4">
            <w:pPr>
              <w:spacing w:after="80"/>
              <w:jc w:val="center"/>
            </w:pPr>
            <w:r>
              <w:rPr>
                <w:color w:val="000000"/>
                <w:sz w:val="16"/>
                <w:szCs w:val="16"/>
              </w:rPr>
              <w:t>1h30</w:t>
            </w:r>
          </w:p>
        </w:tc>
        <w:tc>
          <w:tcPr>
            <w:tcW w:w="650" w:type="pct"/>
            <w:tcMar>
              <w:top w:w="60" w:type="dxa"/>
              <w:left w:w="100" w:type="dxa"/>
              <w:bottom w:w="60" w:type="dxa"/>
              <w:right w:w="100" w:type="dxa"/>
            </w:tcMar>
          </w:tcPr>
          <w:p w14:paraId="18954F31" w14:textId="77777777" w:rsidR="00D53860" w:rsidRDefault="00D502B4">
            <w:pPr>
              <w:spacing w:after="80"/>
              <w:jc w:val="center"/>
            </w:pPr>
            <w:r>
              <w:rPr>
                <w:color w:val="000000"/>
                <w:sz w:val="16"/>
                <w:szCs w:val="16"/>
              </w:rPr>
              <w:t>20 pts</w:t>
            </w:r>
          </w:p>
        </w:tc>
      </w:tr>
      <w:tr w:rsidR="00D53860" w14:paraId="70B2DEC9" w14:textId="77777777">
        <w:tc>
          <w:tcPr>
            <w:tcW w:w="750" w:type="pct"/>
            <w:tcMar>
              <w:top w:w="60" w:type="dxa"/>
              <w:left w:w="100" w:type="dxa"/>
              <w:bottom w:w="60" w:type="dxa"/>
              <w:right w:w="100" w:type="dxa"/>
            </w:tcMar>
          </w:tcPr>
          <w:p w14:paraId="65D72CB8" w14:textId="77777777" w:rsidR="00D53860" w:rsidRDefault="00D502B4">
            <w:pPr>
              <w:spacing w:after="80"/>
            </w:pPr>
            <w:r>
              <w:rPr>
                <w:b/>
                <w:bCs/>
                <w:color w:val="000000"/>
                <w:sz w:val="16"/>
                <w:szCs w:val="16"/>
              </w:rPr>
              <w:t>III</w:t>
            </w:r>
          </w:p>
        </w:tc>
        <w:tc>
          <w:tcPr>
            <w:tcW w:w="2250" w:type="pct"/>
            <w:tcMar>
              <w:top w:w="60" w:type="dxa"/>
              <w:left w:w="100" w:type="dxa"/>
              <w:bottom w:w="60" w:type="dxa"/>
              <w:right w:w="100" w:type="dxa"/>
            </w:tcMar>
          </w:tcPr>
          <w:p w14:paraId="0ADB8529" w14:textId="77777777" w:rsidR="00D53860" w:rsidRDefault="00D502B4">
            <w:pPr>
              <w:spacing w:after="80"/>
            </w:pPr>
            <w:r>
              <w:rPr>
                <w:color w:val="000000"/>
                <w:sz w:val="16"/>
                <w:szCs w:val="16"/>
              </w:rPr>
              <w:t>Sujet d'examen 6e — SVT (RAPS) &amp; Sciences et Technologie (RAPE)</w:t>
            </w:r>
          </w:p>
        </w:tc>
        <w:tc>
          <w:tcPr>
            <w:tcW w:w="750" w:type="pct"/>
            <w:tcMar>
              <w:top w:w="60" w:type="dxa"/>
              <w:left w:w="100" w:type="dxa"/>
              <w:bottom w:w="60" w:type="dxa"/>
              <w:right w:w="100" w:type="dxa"/>
            </w:tcMar>
          </w:tcPr>
          <w:p w14:paraId="2290221B" w14:textId="77777777" w:rsidR="00D53860" w:rsidRDefault="00D502B4">
            <w:pPr>
              <w:spacing w:after="80"/>
              <w:jc w:val="center"/>
            </w:pPr>
            <w:r>
              <w:rPr>
                <w:color w:val="000000"/>
                <w:sz w:val="16"/>
                <w:szCs w:val="16"/>
              </w:rPr>
              <w:t>28</w:t>
            </w:r>
          </w:p>
        </w:tc>
        <w:tc>
          <w:tcPr>
            <w:tcW w:w="600" w:type="pct"/>
            <w:tcMar>
              <w:top w:w="60" w:type="dxa"/>
              <w:left w:w="100" w:type="dxa"/>
              <w:bottom w:w="60" w:type="dxa"/>
              <w:right w:w="100" w:type="dxa"/>
            </w:tcMar>
          </w:tcPr>
          <w:p w14:paraId="0E791FBB" w14:textId="77777777" w:rsidR="00D53860" w:rsidRDefault="00D502B4">
            <w:pPr>
              <w:spacing w:after="80"/>
              <w:jc w:val="center"/>
            </w:pPr>
            <w:r>
              <w:rPr>
                <w:color w:val="000000"/>
                <w:sz w:val="16"/>
                <w:szCs w:val="16"/>
              </w:rPr>
              <w:t>1h30</w:t>
            </w:r>
          </w:p>
        </w:tc>
        <w:tc>
          <w:tcPr>
            <w:tcW w:w="650" w:type="pct"/>
            <w:tcMar>
              <w:top w:w="60" w:type="dxa"/>
              <w:left w:w="100" w:type="dxa"/>
              <w:bottom w:w="60" w:type="dxa"/>
              <w:right w:w="100" w:type="dxa"/>
            </w:tcMar>
          </w:tcPr>
          <w:p w14:paraId="57C30C11" w14:textId="77777777" w:rsidR="00D53860" w:rsidRDefault="00D502B4">
            <w:pPr>
              <w:spacing w:after="80"/>
              <w:jc w:val="center"/>
            </w:pPr>
            <w:r>
              <w:rPr>
                <w:color w:val="000000"/>
                <w:sz w:val="16"/>
                <w:szCs w:val="16"/>
              </w:rPr>
              <w:t>20 pts</w:t>
            </w:r>
          </w:p>
        </w:tc>
      </w:tr>
      <w:tr w:rsidR="00D53860" w14:paraId="061F75F4" w14:textId="77777777">
        <w:tc>
          <w:tcPr>
            <w:tcW w:w="750" w:type="pct"/>
            <w:tcMar>
              <w:top w:w="60" w:type="dxa"/>
              <w:left w:w="100" w:type="dxa"/>
              <w:bottom w:w="60" w:type="dxa"/>
              <w:right w:w="100" w:type="dxa"/>
            </w:tcMar>
          </w:tcPr>
          <w:p w14:paraId="1919B377" w14:textId="77777777" w:rsidR="00D53860" w:rsidRDefault="00D502B4">
            <w:pPr>
              <w:spacing w:after="80"/>
            </w:pPr>
            <w:r>
              <w:rPr>
                <w:b/>
                <w:bCs/>
                <w:color w:val="000000"/>
                <w:sz w:val="16"/>
                <w:szCs w:val="16"/>
              </w:rPr>
              <w:t>IV</w:t>
            </w:r>
          </w:p>
        </w:tc>
        <w:tc>
          <w:tcPr>
            <w:tcW w:w="2250" w:type="pct"/>
            <w:tcMar>
              <w:top w:w="60" w:type="dxa"/>
              <w:left w:w="100" w:type="dxa"/>
              <w:bottom w:w="60" w:type="dxa"/>
              <w:right w:w="100" w:type="dxa"/>
            </w:tcMar>
          </w:tcPr>
          <w:p w14:paraId="0A06AC08" w14:textId="77777777" w:rsidR="00D53860" w:rsidRDefault="00D502B4">
            <w:pPr>
              <w:spacing w:after="80"/>
            </w:pPr>
            <w:r>
              <w:rPr>
                <w:color w:val="000000"/>
                <w:sz w:val="16"/>
                <w:szCs w:val="16"/>
              </w:rPr>
              <w:t>Sujet d'examen 6e — SVT (RAPS) &amp; Sciences et Technologie (RAPE)</w:t>
            </w:r>
          </w:p>
        </w:tc>
        <w:tc>
          <w:tcPr>
            <w:tcW w:w="750" w:type="pct"/>
            <w:tcMar>
              <w:top w:w="60" w:type="dxa"/>
              <w:left w:w="100" w:type="dxa"/>
              <w:bottom w:w="60" w:type="dxa"/>
              <w:right w:w="100" w:type="dxa"/>
            </w:tcMar>
          </w:tcPr>
          <w:p w14:paraId="3D02738B" w14:textId="77777777" w:rsidR="00D53860" w:rsidRDefault="00D502B4">
            <w:pPr>
              <w:spacing w:after="80"/>
              <w:jc w:val="center"/>
            </w:pPr>
            <w:r>
              <w:rPr>
                <w:color w:val="000000"/>
                <w:sz w:val="16"/>
                <w:szCs w:val="16"/>
              </w:rPr>
              <w:t>35</w:t>
            </w:r>
          </w:p>
        </w:tc>
        <w:tc>
          <w:tcPr>
            <w:tcW w:w="600" w:type="pct"/>
            <w:tcMar>
              <w:top w:w="60" w:type="dxa"/>
              <w:left w:w="100" w:type="dxa"/>
              <w:bottom w:w="60" w:type="dxa"/>
              <w:right w:w="100" w:type="dxa"/>
            </w:tcMar>
          </w:tcPr>
          <w:p w14:paraId="22175DA9" w14:textId="77777777" w:rsidR="00D53860" w:rsidRDefault="00D502B4">
            <w:pPr>
              <w:spacing w:after="80"/>
              <w:jc w:val="center"/>
            </w:pPr>
            <w:r>
              <w:rPr>
                <w:color w:val="000000"/>
                <w:sz w:val="16"/>
                <w:szCs w:val="16"/>
              </w:rPr>
              <w:t>1h30</w:t>
            </w:r>
          </w:p>
        </w:tc>
        <w:tc>
          <w:tcPr>
            <w:tcW w:w="650" w:type="pct"/>
            <w:tcMar>
              <w:top w:w="60" w:type="dxa"/>
              <w:left w:w="100" w:type="dxa"/>
              <w:bottom w:w="60" w:type="dxa"/>
              <w:right w:w="100" w:type="dxa"/>
            </w:tcMar>
          </w:tcPr>
          <w:p w14:paraId="7570DEC7" w14:textId="77777777" w:rsidR="00D53860" w:rsidRDefault="00D502B4">
            <w:pPr>
              <w:spacing w:after="80"/>
              <w:jc w:val="center"/>
            </w:pPr>
            <w:r>
              <w:rPr>
                <w:color w:val="000000"/>
                <w:sz w:val="16"/>
                <w:szCs w:val="16"/>
              </w:rPr>
              <w:t>20 pts</w:t>
            </w:r>
          </w:p>
        </w:tc>
      </w:tr>
      <w:tr w:rsidR="00D53860" w14:paraId="146CBA4E" w14:textId="77777777">
        <w:tc>
          <w:tcPr>
            <w:tcW w:w="750" w:type="pct"/>
            <w:tcMar>
              <w:top w:w="60" w:type="dxa"/>
              <w:left w:w="100" w:type="dxa"/>
              <w:bottom w:w="60" w:type="dxa"/>
              <w:right w:w="100" w:type="dxa"/>
            </w:tcMar>
          </w:tcPr>
          <w:p w14:paraId="7FFCB647" w14:textId="77777777" w:rsidR="00D53860" w:rsidRDefault="00D502B4">
            <w:pPr>
              <w:spacing w:after="80"/>
            </w:pPr>
            <w:r>
              <w:rPr>
                <w:b/>
                <w:bCs/>
                <w:color w:val="000000"/>
                <w:sz w:val="16"/>
                <w:szCs w:val="16"/>
              </w:rPr>
              <w:t>V</w:t>
            </w:r>
          </w:p>
        </w:tc>
        <w:tc>
          <w:tcPr>
            <w:tcW w:w="2250" w:type="pct"/>
            <w:tcMar>
              <w:top w:w="60" w:type="dxa"/>
              <w:left w:w="100" w:type="dxa"/>
              <w:bottom w:w="60" w:type="dxa"/>
              <w:right w:w="100" w:type="dxa"/>
            </w:tcMar>
          </w:tcPr>
          <w:p w14:paraId="1CE9BB2E" w14:textId="77777777" w:rsidR="00D53860" w:rsidRDefault="00D502B4">
            <w:pPr>
              <w:spacing w:after="80"/>
            </w:pPr>
            <w:r>
              <w:rPr>
                <w:color w:val="000000"/>
                <w:sz w:val="16"/>
                <w:szCs w:val="16"/>
              </w:rPr>
              <w:t>Sujet d'examen 6e — SVT (RAPS) &amp; Sciences et Technologie (RAPE)</w:t>
            </w:r>
          </w:p>
        </w:tc>
        <w:tc>
          <w:tcPr>
            <w:tcW w:w="750" w:type="pct"/>
            <w:tcMar>
              <w:top w:w="60" w:type="dxa"/>
              <w:left w:w="100" w:type="dxa"/>
              <w:bottom w:w="60" w:type="dxa"/>
              <w:right w:w="100" w:type="dxa"/>
            </w:tcMar>
          </w:tcPr>
          <w:p w14:paraId="4DBE9114" w14:textId="77777777" w:rsidR="00D53860" w:rsidRDefault="00D502B4">
            <w:pPr>
              <w:spacing w:after="80"/>
              <w:jc w:val="center"/>
            </w:pPr>
            <w:r>
              <w:rPr>
                <w:color w:val="000000"/>
                <w:sz w:val="16"/>
                <w:szCs w:val="16"/>
              </w:rPr>
              <w:t>42</w:t>
            </w:r>
          </w:p>
        </w:tc>
        <w:tc>
          <w:tcPr>
            <w:tcW w:w="600" w:type="pct"/>
            <w:tcMar>
              <w:top w:w="60" w:type="dxa"/>
              <w:left w:w="100" w:type="dxa"/>
              <w:bottom w:w="60" w:type="dxa"/>
              <w:right w:w="100" w:type="dxa"/>
            </w:tcMar>
          </w:tcPr>
          <w:p w14:paraId="22D07D0A" w14:textId="77777777" w:rsidR="00D53860" w:rsidRDefault="00D502B4">
            <w:pPr>
              <w:spacing w:after="80"/>
              <w:jc w:val="center"/>
            </w:pPr>
            <w:r>
              <w:rPr>
                <w:color w:val="000000"/>
                <w:sz w:val="16"/>
                <w:szCs w:val="16"/>
              </w:rPr>
              <w:t>1h30</w:t>
            </w:r>
          </w:p>
        </w:tc>
        <w:tc>
          <w:tcPr>
            <w:tcW w:w="650" w:type="pct"/>
            <w:tcMar>
              <w:top w:w="60" w:type="dxa"/>
              <w:left w:w="100" w:type="dxa"/>
              <w:bottom w:w="60" w:type="dxa"/>
              <w:right w:w="100" w:type="dxa"/>
            </w:tcMar>
          </w:tcPr>
          <w:p w14:paraId="3359BB21" w14:textId="77777777" w:rsidR="00D53860" w:rsidRDefault="00D502B4">
            <w:pPr>
              <w:spacing w:after="80"/>
              <w:jc w:val="center"/>
            </w:pPr>
            <w:r>
              <w:rPr>
                <w:color w:val="000000"/>
                <w:sz w:val="16"/>
                <w:szCs w:val="16"/>
              </w:rPr>
              <w:t>20 pts</w:t>
            </w:r>
          </w:p>
        </w:tc>
      </w:tr>
    </w:tbl>
    <w:p w14:paraId="2A340998" w14:textId="77777777" w:rsidR="002E2DA0" w:rsidRDefault="002E2DA0"/>
    <w:sectPr w:rsidR="002E2DA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A5557"/>
    <w:multiLevelType w:val="hybridMultilevel"/>
    <w:tmpl w:val="FFFFFFFF"/>
    <w:lvl w:ilvl="0" w:tplc="6D5827B4">
      <w:start w:val="1"/>
      <w:numFmt w:val="bullet"/>
      <w:lvlText w:val="●"/>
      <w:lvlJc w:val="left"/>
      <w:pPr>
        <w:ind w:left="720" w:hanging="360"/>
      </w:pPr>
    </w:lvl>
    <w:lvl w:ilvl="1" w:tplc="79E84608">
      <w:start w:val="1"/>
      <w:numFmt w:val="bullet"/>
      <w:lvlText w:val="○"/>
      <w:lvlJc w:val="left"/>
      <w:pPr>
        <w:ind w:left="1440" w:hanging="360"/>
      </w:pPr>
    </w:lvl>
    <w:lvl w:ilvl="2" w:tplc="0BAC11C4">
      <w:start w:val="1"/>
      <w:numFmt w:val="bullet"/>
      <w:lvlText w:val="■"/>
      <w:lvlJc w:val="left"/>
      <w:pPr>
        <w:ind w:left="2160" w:hanging="360"/>
      </w:pPr>
    </w:lvl>
    <w:lvl w:ilvl="3" w:tplc="D012B81E">
      <w:start w:val="1"/>
      <w:numFmt w:val="bullet"/>
      <w:lvlText w:val="●"/>
      <w:lvlJc w:val="left"/>
      <w:pPr>
        <w:ind w:left="2880" w:hanging="360"/>
      </w:pPr>
    </w:lvl>
    <w:lvl w:ilvl="4" w:tplc="C51660E6">
      <w:start w:val="1"/>
      <w:numFmt w:val="bullet"/>
      <w:lvlText w:val="○"/>
      <w:lvlJc w:val="left"/>
      <w:pPr>
        <w:ind w:left="3600" w:hanging="360"/>
      </w:pPr>
    </w:lvl>
    <w:lvl w:ilvl="5" w:tplc="AF943346">
      <w:start w:val="1"/>
      <w:numFmt w:val="bullet"/>
      <w:lvlText w:val="■"/>
      <w:lvlJc w:val="left"/>
      <w:pPr>
        <w:ind w:left="4320" w:hanging="360"/>
      </w:pPr>
    </w:lvl>
    <w:lvl w:ilvl="6" w:tplc="4C5A83D0">
      <w:start w:val="1"/>
      <w:numFmt w:val="bullet"/>
      <w:lvlText w:val="●"/>
      <w:lvlJc w:val="left"/>
      <w:pPr>
        <w:ind w:left="5040" w:hanging="360"/>
      </w:pPr>
    </w:lvl>
    <w:lvl w:ilvl="7" w:tplc="65F86B50">
      <w:start w:val="1"/>
      <w:numFmt w:val="bullet"/>
      <w:lvlText w:val="●"/>
      <w:lvlJc w:val="left"/>
      <w:pPr>
        <w:ind w:left="5760" w:hanging="360"/>
      </w:pPr>
    </w:lvl>
    <w:lvl w:ilvl="8" w:tplc="59E650C2">
      <w:start w:val="1"/>
      <w:numFmt w:val="bullet"/>
      <w:lvlText w:val="●"/>
      <w:lvlJc w:val="left"/>
      <w:pPr>
        <w:ind w:left="6480" w:hanging="360"/>
      </w:pPr>
    </w:lvl>
  </w:abstractNum>
  <w:num w:numId="1" w16cid:durableId="7262702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860"/>
    <w:rsid w:val="002E2DA0"/>
    <w:rsid w:val="003558E0"/>
    <w:rsid w:val="00395630"/>
    <w:rsid w:val="005E6E9E"/>
    <w:rsid w:val="006D1D61"/>
    <w:rsid w:val="00726339"/>
    <w:rsid w:val="007A7D4D"/>
    <w:rsid w:val="007F40CA"/>
    <w:rsid w:val="00875BDC"/>
    <w:rsid w:val="008E4BAF"/>
    <w:rsid w:val="00C21AD9"/>
    <w:rsid w:val="00CD28BA"/>
    <w:rsid w:val="00D502B4"/>
    <w:rsid w:val="00D53860"/>
    <w:rsid w:val="00E7136E"/>
    <w:rsid w:val="00E955DE"/>
    <w:rsid w:val="00FB04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484C6EC"/>
  <w15:docId w15:val="{72D71BF0-750E-D241-9823-24FD06F3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outlineLvl w:val="0"/>
    </w:pPr>
    <w:rPr>
      <w:color w:val="2E74B5"/>
      <w:sz w:val="32"/>
      <w:szCs w:val="32"/>
    </w:rPr>
  </w:style>
  <w:style w:type="paragraph" w:styleId="Titre2">
    <w:name w:val="heading 2"/>
    <w:basedOn w:val="Normal"/>
    <w:next w:val="Normal"/>
    <w:uiPriority w:val="9"/>
    <w:unhideWhenUsed/>
    <w:qFormat/>
    <w:pPr>
      <w:outlineLvl w:val="1"/>
    </w:pPr>
    <w:rPr>
      <w:color w:val="2E74B5"/>
      <w:sz w:val="26"/>
      <w:szCs w:val="26"/>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next w:val="Normal"/>
    <w:uiPriority w:val="39"/>
    <w:unhideWhenUsed/>
    <w:pPr>
      <w:tabs>
        <w:tab w:val="right" w:leader="dot" w:pos="9350"/>
      </w:tabs>
      <w:spacing w:after="100"/>
    </w:pPr>
    <w:rPr>
      <w:b/>
      <w:bCs/>
    </w:rPr>
  </w:style>
  <w:style w:type="paragraph" w:styleId="TM2">
    <w:name w:val="toc 2"/>
    <w:basedOn w:val="Normal"/>
    <w:next w:val="Normal"/>
    <w:uiPriority w:val="39"/>
    <w:semiHidden/>
    <w:unhideWhenUsed/>
    <w:pPr>
      <w:tabs>
        <w:tab w:val="right" w:leader="dot" w:pos="9350"/>
      </w:tabs>
      <w:spacing w:after="60"/>
      <w:ind w:left="440"/>
    </w:pPr>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208</Pages>
  <Words>57072</Words>
  <Characters>313897</Characters>
  <Application>Microsoft Office Word</Application>
  <DocSecurity>0</DocSecurity>
  <Lines>2615</Lines>
  <Paragraphs>740</Paragraphs>
  <ScaleCrop>false</ScaleCrop>
  <Company/>
  <LinksUpToDate>false</LinksUpToDate>
  <CharactersWithSpaces>370229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9</cp:revision>
  <dcterms:created xsi:type="dcterms:W3CDTF">2026-07-30T16:20:00Z</dcterms:created>
  <dcterms:modified xsi:type="dcterms:W3CDTF">2026-07-30T17:59:00Z</dcterms:modified>
</cp:coreProperties>
</file>