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10ÈME (CP2)</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10ème (CP2), tel que défini par la Fiche de Répartition Annuelle : un enseignement oral, par séances de 30 minutes, alternant l'Expression Orale, la Lecture et l'Écriture.</w:t>
      </w:r>
    </w:p>
    <w:p>
      <w:pPr>
        <w:spacing w:after="120"/>
        <w:jc w:val="both"/>
      </w:pPr>
      <w:r>
        <w:rPr>
          <w:rFonts w:ascii="Times New Roman" w:cs="Times New Roman" w:eastAsia="Times New Roman" w:hAnsi="Times New Roman"/>
          <w:sz w:val="24"/>
          <w:szCs w:val="24"/>
        </w:rPr>
        <w:t xml:space="preserve">Le manuel couvre l'ensemble de l'année : chaque thème du programme (les formules de présentation, la famille, la toilette, l'école, les cadeaux et les vêtements, le marché, les repas, la ferme... et tous les sons étudiés) y est traité en blocs de séances complets. Chaque séance est organisée en 4 parties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2. Le contenu de la leçon à copier au tableau et dans le cahier de l'élève.</w:t>
      </w:r>
    </w:p>
    <w:p>
      <w:pPr>
        <w:spacing w:after="120"/>
        <w:jc w:val="both"/>
      </w:pPr>
      <w:r>
        <w:rPr>
          <w:rFonts w:ascii="Times New Roman" w:cs="Times New Roman" w:eastAsia="Times New Roman" w:hAnsi="Times New Roman"/>
          <w:sz w:val="24"/>
          <w:szCs w:val="24"/>
        </w:rPr>
        <w:t xml:space="preserve">3. Des exercices notés, variés et progressifs, sur un barème de 20 points.</w:t>
      </w:r>
    </w:p>
    <w:p>
      <w:pPr>
        <w:spacing w:after="120"/>
        <w:jc w:val="both"/>
      </w:pPr>
      <w:r>
        <w:rPr>
          <w:rFonts w:ascii="Times New Roman" w:cs="Times New Roman" w:eastAsia="Times New Roman" w:hAnsi="Times New Roman"/>
          <w:sz w:val="24"/>
          <w:szCs w:val="24"/>
        </w:rPr>
        <w:t xml:space="preserve">4. Le corrigé complet, avec le détail du barème.</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(3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(5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la fiche de préparation, le contenu de la leçon est à dicter et à faire copier aux élèves, en général au moment de la synthèse. Ce contenu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Unité 1 — LES FORMULES DE PRÉSENTATION (Séances 1 à 12)</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Je m'appelle... (Expression Orale)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Voici... Il / Elle s'appelle... (Expression Orale)</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Le dialogue de présentation (Expression Orale)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Qui est-ce ? C'est... (un garçon) (Expression Orale)</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Qui est-ce ? C'est... (une fille) (Expression Orale)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Qui est-ce ? La devinette (Expression Orale)</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 son é — découverte (Expression Orale)</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Le son é — lire des mots (Expression Orale)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Le son é — lire des phrases (Expression Orale)</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Les sons è, ê — découverte (Expression Orale)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Sons è, ê — lire des mots et des phrases (Expression Orale)</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Écrire avec é, è, ê (Expression Orale)</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THÈME 1 — LES FORMULES DE PRÉSENTATION</w:t>
      </w:r>
      <w:bookmarkEnd w:id="1"/>
    </w:p>
    <w:p>
      <w:pPr>
        <w:spacing w:after="300"/>
        <w:jc w:val="center"/>
      </w:pPr>
      <w:r>
        <w:rPr>
          <w:rFonts w:ascii="Times New Roman" w:cs="Times New Roman" w:eastAsia="Times New Roman" w:hAnsi="Times New Roman"/>
          <w:b/>
          <w:bCs/>
          <w:color w:val="1E7B34"/>
          <w:sz w:val="28"/>
          <w:szCs w:val="28"/>
        </w:rPr>
        <w:t xml:space="preserve">Séances 1 à 12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Il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présentation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 garçon)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(une fille)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La devinette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mots et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é, è, ê</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 présenter en donnant son prénom : « Bonjour ! Je m'appelle...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une autre personne : « Voici... Il/Elle s'appelle...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un dialogue complet de présentation (bonjour, prénom, au revoir).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et dire qui est une personne : « Qui est-ce ? — C'est...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 son é dans des mots et de courtes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les sons è et ê dans des mots.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et de courtes phrases avec é, è, ê.</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JE M'APPELLE — VOICI — IL/ELLE S'APPELLE — QUI EST-CE ? — C'EST — DIALOGUE — AU REVOIR — SON É — SONS È, Ê — BÉBÉ — ÉCOLE — VÉLO — CAFÉ — MÈRE — FÊTE</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 Je m'appelle...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donnant son prénom : « Bonjour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me présente »,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Bonjour les enfants ! Comment allez-vous aujourd'hui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maître/maîtresse ! Nous allons bien,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Salutation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enfant qui lève la main) Regardez cette image. Cet enfant se présente à ses camarades. Que dit-il,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librement (en malgache ou en français).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en français : dire notre prénom.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 Bonjour ! Je m'appelle Rova. » (répète la phrase deux fois, lentement, en pointant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sans répéter.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l'enfant pour dire bonjour ?</w:t>
            </w:r>
          </w:p>
          <w:p>
            <w:pPr>
              <w:spacing w:after="40"/>
            </w:pPr>
            <w:r>
              <w:rPr>
                <w:rFonts w:ascii="Times New Roman" w:cs="Times New Roman" w:eastAsia="Times New Roman" w:hAnsi="Times New Roman"/>
                <w:b w:val="false"/>
                <w:bCs w:val="false"/>
                <w:i w:val="false"/>
                <w:iCs w:val="false"/>
                <w:color w:val="000000"/>
                <w:sz w:val="19"/>
                <w:szCs w:val="19"/>
              </w:rPr>
              <w:t xml:space="preserve">2) Que dit-il ensuite pour donner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phrase complète.</w:t>
            </w:r>
          </w:p>
          <w:p>
            <w:pPr>
              <w:spacing w:after="40"/>
            </w:pPr>
            <w:r>
              <w:rPr>
                <w:rFonts w:ascii="Times New Roman" w:cs="Times New Roman" w:eastAsia="Times New Roman" w:hAnsi="Times New Roman"/>
                <w:b w:val="false"/>
                <w:bCs w:val="false"/>
                <w:i w:val="false"/>
                <w:iCs w:val="false"/>
                <w:color w:val="000000"/>
                <w:sz w:val="19"/>
                <w:szCs w:val="19"/>
              </w:rPr>
              <w:t xml:space="preserve">4) Où pose-t-on la main quand on se présente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 Rova.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prénom).</w:t>
            </w:r>
          </w:p>
          <w:p>
            <w:pPr>
              <w:spacing w:after="40"/>
            </w:pPr>
            <w:r>
              <w:rPr>
                <w:rFonts w:ascii="Times New Roman" w:cs="Times New Roman" w:eastAsia="Times New Roman" w:hAnsi="Times New Roman"/>
                <w:b w:val="false"/>
                <w:bCs w:val="false"/>
                <w:i w:val="false"/>
                <w:iCs w:val="false"/>
                <w:color w:val="000000"/>
                <w:sz w:val="19"/>
                <w:szCs w:val="19"/>
              </w:rPr>
              <w:t xml:space="preserve">R.A. : Sur </w:t>
            </w:r>
            <w:r>
              <w:rPr>
                <w:rFonts w:ascii="Times New Roman" w:cs="Times New Roman" w:eastAsia="Times New Roman" w:hAnsi="Times New Roman"/>
                <w:b/>
                <w:bCs/>
                <w:i w:val="false"/>
                <w:iCs w:val="false"/>
                <w:color w:val="C2185B"/>
                <w:sz w:val="19"/>
                <w:szCs w:val="19"/>
              </w:rPr>
              <w:t xml:space="preserve">la poitrine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se présenter, on dit : « Bonjour ! Je m'appelle... » et on donne son prénom, la main sur la poitrine. Répétez en chœur trois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en chœur en mimant le geste (main sur la poitrine).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Lève-toi et dis : « Bonjour ! Je m'appelle... » avec ton prénom. (fait passer 5 à 6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chacun leur tour et disent la phrase avec leur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demande à chaque élève, à tour de rôle : « Comment tu t'appelles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Bonjour ! Je m'appelle Rova. »</w:t>
      </w:r>
    </w:p>
    <w:p>
      <w:pPr>
        <w:spacing w:after="120" w:before="160"/>
      </w:pPr>
      <w:r>
        <w:rPr>
          <w:rFonts w:ascii="Times New Roman" w:cs="Times New Roman" w:eastAsia="Times New Roman" w:hAnsi="Times New Roman"/>
          <w:b/>
          <w:bCs/>
          <w:i w:val="false"/>
          <w:iCs w:val="false"/>
          <w:color w:val="C00000"/>
          <w:sz w:val="28"/>
          <w:szCs w:val="28"/>
        </w:rPr>
        <w:t xml:space="preserve">1. SE PRÉSENTER</w:t>
      </w:r>
    </w:p>
    <w:p>
      <w:pPr>
        <w:spacing w:after="60" w:before="120"/>
      </w:pPr>
      <w:r>
        <w:rPr>
          <w:rFonts w:ascii="Times New Roman" w:cs="Times New Roman" w:eastAsia="Times New Roman" w:hAnsi="Times New Roman"/>
          <w:b/>
          <w:bCs/>
          <w:i w:val="false"/>
          <w:iCs w:val="false"/>
          <w:color w:val="1E7B34"/>
          <w:sz w:val="24"/>
          <w:szCs w:val="24"/>
        </w:rPr>
        <w:t xml:space="preserve">A. La formule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 Rova.</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Le geste</w:t>
      </w:r>
    </w:p>
    <w:p>
      <w:pPr>
        <w:spacing w:after="80"/>
      </w:pPr>
      <w:r>
        <w:rPr>
          <w:rFonts w:ascii="Times New Roman" w:cs="Times New Roman" w:eastAsia="Times New Roman" w:hAnsi="Times New Roman"/>
          <w:b w:val="false"/>
          <w:bCs w:val="false"/>
          <w:i w:val="false"/>
          <w:iCs w:val="false"/>
          <w:color w:val="000000"/>
          <w:sz w:val="24"/>
          <w:szCs w:val="24"/>
        </w:rPr>
        <w:t xml:space="preserve">Je dis mon prénom avec la main sur </w:t>
      </w:r>
      <w:r>
        <w:rPr>
          <w:rFonts w:ascii="Times New Roman" w:cs="Times New Roman" w:eastAsia="Times New Roman" w:hAnsi="Times New Roman"/>
          <w:b/>
          <w:bCs/>
          <w:i w:val="false"/>
          <w:iCs w:val="false"/>
          <w:color w:val="1F4E79"/>
          <w:sz w:val="24"/>
          <w:szCs w:val="24"/>
        </w:rPr>
        <w:t xml:space="preserve">la poitrine</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se présenter :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 mon prénom.</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phrase pour se présenter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revoir,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Merci,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Bonjour ! Je m'appelle Soa.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m'appelle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Tiana.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Lève-toi et présente-toi.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Bonjour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dis « Je m'appelle...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Phrases à entourer : </w:t>
      </w:r>
      <w:r>
        <w:rPr>
          <w:rFonts w:ascii="Times New Roman" w:cs="Times New Roman" w:eastAsia="Times New Roman" w:hAnsi="Times New Roman"/>
          <w:b/>
          <w:bCs/>
          <w:i w:val="false"/>
          <w:iCs w:val="false"/>
          <w:color w:val="C2185B"/>
          <w:sz w:val="24"/>
          <w:szCs w:val="24"/>
        </w:rPr>
        <w:t xml:space="preserve">1 et 4</w:t>
      </w:r>
      <w:r>
        <w:rPr>
          <w:rFonts w:ascii="Times New Roman" w:cs="Times New Roman" w:eastAsia="Times New Roman" w:hAnsi="Times New Roman"/>
          <w:b w:val="false"/>
          <w:bCs w:val="false"/>
          <w:i w:val="false"/>
          <w:iCs w:val="false"/>
          <w:color w:val="000000"/>
          <w:sz w:val="24"/>
          <w:szCs w:val="24"/>
        </w:rPr>
        <w:t xml:space="preserve"> (4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VOICI... IL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Voici... Il/Elle s'appelle...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une autre personne : « Voici... Il/Elle s'appelle... » (garçon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deux enfants (garçon, fille),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tu t'appelles ? (tour de classe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(chaque élève donne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deux enfants côte à côte : Koto et Soa) Voici deux enfants. Comment pouvons-nous les présenter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Koto et Soa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présenter une autre personne : un garçon ou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Voici Koto. Il s'appelle Koto. » — « Voici Soa. Elle s'appelle Soa. » (répète chaque phrase deux fois en montrant l'image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 phrases modèles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utilise-t-on pour présenter un garçon : « Il » ou « Elle » ?</w:t>
            </w:r>
          </w:p>
          <w:p>
            <w:pPr>
              <w:spacing w:after="40"/>
            </w:pPr>
            <w:r>
              <w:rPr>
                <w:rFonts w:ascii="Times New Roman" w:cs="Times New Roman" w:eastAsia="Times New Roman" w:hAnsi="Times New Roman"/>
                <w:b w:val="false"/>
                <w:bCs w:val="false"/>
                <w:i w:val="false"/>
                <w:iCs w:val="false"/>
                <w:color w:val="000000"/>
                <w:sz w:val="19"/>
                <w:szCs w:val="19"/>
              </w:rPr>
              <w:t xml:space="preserve">2) Quel mot utilise-t-on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Présente Koto avec la formule complète.</w:t>
            </w:r>
          </w:p>
          <w:p>
            <w:pPr>
              <w:spacing w:after="40"/>
            </w:pPr>
            <w:r>
              <w:rPr>
                <w:rFonts w:ascii="Times New Roman" w:cs="Times New Roman" w:eastAsia="Times New Roman" w:hAnsi="Times New Roman"/>
                <w:b w:val="false"/>
                <w:bCs w:val="false"/>
                <w:i w:val="false"/>
                <w:iCs w:val="false"/>
                <w:color w:val="000000"/>
                <w:sz w:val="19"/>
                <w:szCs w:val="19"/>
              </w:rPr>
              <w:t xml:space="preserve">4) Présente Soa avec la formule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s'appelle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 s'appelle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Koto. Il s'appelle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Soa. Elle s'appelle Soa.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deux 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Voici... Il s'appelle... ». Pour présenter une fille, je dis « Voici... Elle s'appelle... ». Mimez le geste de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phrases en chœur en reproduisant le geste (main tendue vers le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et 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présente ton/ta camarade à la classe avec « Voici...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puis 4 binômes présentent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puis d'une fille et demande : « Présente cet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Voici Koto. Il s'appelle Koto. — Voici Soa. Elle s'appelle Soa.</w:t>
      </w:r>
    </w:p>
    <w:p>
      <w:pPr>
        <w:spacing w:after="120" w:before="160"/>
      </w:pPr>
      <w:r>
        <w:rPr>
          <w:rFonts w:ascii="Times New Roman" w:cs="Times New Roman" w:eastAsia="Times New Roman" w:hAnsi="Times New Roman"/>
          <w:b/>
          <w:bCs/>
          <w:i w:val="false"/>
          <w:iCs w:val="false"/>
          <w:color w:val="C00000"/>
          <w:sz w:val="28"/>
          <w:szCs w:val="28"/>
        </w:rPr>
        <w:t xml:space="preserve">2. PRÉSENTENTER QUELQU'UN</w:t>
      </w:r>
    </w:p>
    <w:p>
      <w:pPr>
        <w:spacing w:after="60" w:before="120"/>
      </w:pPr>
      <w:r>
        <w:rPr>
          <w:rFonts w:ascii="Times New Roman" w:cs="Times New Roman" w:eastAsia="Times New Roman" w:hAnsi="Times New Roman"/>
          <w:b/>
          <w:bCs/>
          <w:i w:val="false"/>
          <w:iCs w:val="false"/>
          <w:color w:val="1E7B34"/>
          <w:sz w:val="24"/>
          <w:szCs w:val="24"/>
        </w:rPr>
        <w:t xml:space="preserve">A. Un garçon</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Koto. Il s'appelle Koto.</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Une fille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Soa. Elle s'appelle Soa.</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Garçon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Fille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(entoure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Hery. (Il / Elle) s'appelle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Fara. (Il /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Voici Lanto. (Il / Elle) s'appelle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Tiana. (Il / Elle) s'appelle Tiana.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Voici,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Koto. Il s'appelle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Soa. ............ s'appelle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Fara.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Hery. ............ s'appelle Hery.</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ton/ta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choisis Il ou Elle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s'appelle... » +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 geste de présentation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LE DIALOGUE DE PRÉSENTATION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de présentation complet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un dialogue complet : se saluer, se présenter, se dire au revoir.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images d'enfants), dialogue écrit au tableau.</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Présente-moi ton voisin ou ta voisine.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mimer avec deux marionnettes une rencontre entre deux enfants) Regardez : ces deux enfants se rencontrent. Que se disent-ils,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des idées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marionnettes (ou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tout un dialogue : se saluer, se présenter, puis se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le dialogue avec les marionnettes) « — Bonjour ! — Bonjour ! Comment tu t'appelles ? — Je m'appelle Rova. Et toi ? — Je m'appelle Koto. — Au revoir, Koto ! — Au revoir, Rova ! » (répète lentement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Marionnettes + 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2) Quelle question pose-t-on pour connaître le prénom ?</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4) Et que dit-on après « Je m'appelle Rova » pour poser la même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Comment tu t'appelles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Et toi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 dialogue de présentation a 3 parties : 1) Bonjour ! 2) Comment tu t'appelles ? — Je m'appelle... Et toi ? 3)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par moitié de classe, chaque groupe tenant un rôle.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collectif en deux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jouez le dialogue complet avec vos propres prénoms.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 3 binômes jouent le dialogue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choisit un élève au hasard et joue avec lui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répond aux répliques du dialogue avec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 Bonjour ! — Bonjour ! Comment tu t'appelles ? — Je m'appelle Rova. Et toi ? »</w:t>
      </w:r>
    </w:p>
    <w:p>
      <w:pPr>
        <w:spacing w:after="120" w:before="160"/>
      </w:pPr>
      <w:r>
        <w:rPr>
          <w:rFonts w:ascii="Times New Roman" w:cs="Times New Roman" w:eastAsia="Times New Roman" w:hAnsi="Times New Roman"/>
          <w:b/>
          <w:bCs/>
          <w:i w:val="false"/>
          <w:iCs w:val="false"/>
          <w:color w:val="C00000"/>
          <w:sz w:val="28"/>
          <w:szCs w:val="28"/>
        </w:rPr>
        <w:t xml:space="preserve">3. LE DIALOGUE DE PRÉSENTATION</w:t>
      </w:r>
    </w:p>
    <w:p>
      <w:pPr>
        <w:spacing w:after="60" w:before="12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Comment tu t'appelles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Rova. Et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Koto.</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Pour finir</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Koto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Rova !</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 dialogue : </w:t>
      </w:r>
      <w:r>
        <w:rPr>
          <w:rFonts w:ascii="Times New Roman" w:cs="Times New Roman" w:eastAsia="Times New Roman" w:hAnsi="Times New Roman"/>
          <w:b/>
          <w:bCs/>
          <w:i w:val="false"/>
          <w:iCs w:val="false"/>
          <w:color w:val="1F4E79"/>
          <w:sz w:val="24"/>
          <w:szCs w:val="24"/>
        </w:rPr>
        <w:t xml:space="preserve">Bonjour ! → Comment tu t'appelles ? → Je m'appelle... → Au revoir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Bonjour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Comment tu t'appelles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Comment tu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 Rova. Et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Koto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avec un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avec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dis au revoir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t'appelles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QUI EST-CE ? C'EST... (UN GARÇON)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 garçon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 garçon (Koto),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à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(chaque élève interrogé répond).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(cache une image derrière son dos puis la montre soudainement : un garçon nommé Koto) Regardez cette image. Qui est-ce,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deviner ou de nommer l'enfant.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découverte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et à dire qui est une personne sur une 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Koto. » (répète la question et la réponse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pose-t-on pour demander le nom d'une personne sur une 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question avec l'intonation qui monte.</w:t>
            </w:r>
          </w:p>
          <w:p>
            <w:pPr>
              <w:spacing w:after="40"/>
            </w:pPr>
            <w:r>
              <w:rPr>
                <w:rFonts w:ascii="Times New Roman" w:cs="Times New Roman" w:eastAsia="Times New Roman" w:hAnsi="Times New Roman"/>
                <w:b w:val="false"/>
                <w:bCs w:val="false"/>
                <w:i w:val="false"/>
                <w:iCs w:val="false"/>
                <w:color w:val="000000"/>
                <w:sz w:val="19"/>
                <w:szCs w:val="19"/>
              </w:rPr>
              <w:t xml:space="preserve">4) Répète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 (voix qui monte).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est une personne, je dis « Qui est-ce ? ». Pour répondre, je dis « C'est... » + le prénom. L'intonation monte sur la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question-réponse en chœur en exagérant l'intonation montante.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intonation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différentes images de garçons connus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garçons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4. QUI EST-CE ?</w:t>
      </w:r>
    </w:p>
    <w:p>
      <w:pPr>
        <w:spacing w:after="60" w:before="120"/>
      </w:pPr>
      <w:r>
        <w:rPr>
          <w:rFonts w:ascii="Times New Roman" w:cs="Times New Roman" w:eastAsia="Times New Roman" w:hAnsi="Times New Roman"/>
          <w:b/>
          <w:bCs/>
          <w:i w:val="false"/>
          <w:iCs w:val="false"/>
          <w:color w:val="1E7B34"/>
          <w:sz w:val="24"/>
          <w:szCs w:val="24"/>
        </w:rPr>
        <w:t xml:space="preserve">A. La question et la réponse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L'intonation</w:t>
      </w:r>
    </w:p>
    <w:p>
      <w:pPr>
        <w:spacing w:after="80"/>
      </w:pPr>
      <w:r>
        <w:rPr>
          <w:rFonts w:ascii="Times New Roman" w:cs="Times New Roman" w:eastAsia="Times New Roman" w:hAnsi="Times New Roman"/>
          <w:b w:val="false"/>
          <w:bCs w:val="false"/>
          <w:i w:val="false"/>
          <w:iCs w:val="false"/>
          <w:color w:val="000000"/>
          <w:sz w:val="24"/>
          <w:szCs w:val="24"/>
        </w:rPr>
        <w:t xml:space="preserve">Sur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Question :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Réponse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 prénom.</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 garçon)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(Rova)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Qui est-ce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montre une image à ton camarade, pose la question, un troisième répond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 Qui est-ce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répond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intonation monte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Lanto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Rova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QUI EST-CE ? C'EST... (UNE FILLE)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une fille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une fille (la question ne change jamais).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d'une fille (Fara), plusieurs images d'enfants, ardoise.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 du garçon).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fille, Fara) Regardez cette image.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continuons avec « Qui est-ce ? C'est... », mais pour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Fara. » (répète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Est-ce que la question « Qui est-ce ? » change quand on parle d'une fille ?</w:t>
            </w:r>
          </w:p>
          <w:p>
            <w:pPr>
              <w:spacing w:after="40"/>
            </w:pPr>
            <w:r>
              <w:rPr>
                <w:rFonts w:ascii="Times New Roman" w:cs="Times New Roman" w:eastAsia="Times New Roman" w:hAnsi="Times New Roman"/>
                <w:b w:val="false"/>
                <w:bCs w:val="false"/>
                <w:i w:val="false"/>
                <w:iCs w:val="false"/>
                <w:color w:val="000000"/>
                <w:sz w:val="19"/>
                <w:szCs w:val="19"/>
              </w:rPr>
              <w:t xml:space="preserve">2) Que change-t-on dans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Pose la question pour cette image.</w:t>
            </w:r>
          </w:p>
          <w:p>
            <w:pPr>
              <w:spacing w:after="40"/>
            </w:pPr>
            <w:r>
              <w:rPr>
                <w:rFonts w:ascii="Times New Roman" w:cs="Times New Roman" w:eastAsia="Times New Roman" w:hAnsi="Times New Roman"/>
                <w:b w:val="false"/>
                <w:bCs w:val="false"/>
                <w:i w:val="false"/>
                <w:iCs w:val="false"/>
                <w:color w:val="000000"/>
                <w:sz w:val="19"/>
                <w:szCs w:val="19"/>
              </w:rPr>
              <w:t xml:space="preserve">4) Donne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 la question reste la même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Seulement </w:t>
            </w:r>
            <w:r>
              <w:rPr>
                <w:rFonts w:ascii="Times New Roman" w:cs="Times New Roman" w:eastAsia="Times New Roman" w:hAnsi="Times New Roman"/>
                <w:b/>
                <w:bCs/>
                <w:i w:val="false"/>
                <w:iCs w:val="false"/>
                <w:color w:val="C2185B"/>
                <w:sz w:val="19"/>
                <w:szCs w:val="19"/>
              </w:rPr>
              <w:t xml:space="preserve">le prénom</w:t>
            </w:r>
            <w:r>
              <w:rPr>
                <w:rFonts w:ascii="Times New Roman" w:cs="Times New Roman" w:eastAsia="Times New Roman" w:hAnsi="Times New Roman"/>
                <w:b w:val="false"/>
                <w:bCs w:val="false"/>
                <w:i w:val="false"/>
                <w:iCs w:val="false"/>
                <w:color w:val="000000"/>
                <w:sz w:val="19"/>
                <w:szCs w:val="19"/>
              </w:rPr>
              <w:t xml:space="preserve"> : « C'est Fara.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Fara.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 ne change jamais, garçon ou fille. Seul le prénom change dans la réponse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 C'est... » à chaque image montrée rapidement.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plusieurs images de filles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filles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5. QUI EST-CE ? (UNE FILLE)</w:t>
      </w:r>
    </w:p>
    <w:p>
      <w:pPr>
        <w:spacing w:after="60" w:before="120"/>
      </w:pPr>
      <w:r>
        <w:rPr>
          <w:rFonts w:ascii="Times New Roman" w:cs="Times New Roman" w:eastAsia="Times New Roman" w:hAnsi="Times New Roman"/>
          <w:b/>
          <w:bCs/>
          <w:i w:val="false"/>
          <w:iCs w:val="false"/>
          <w:color w:val="1E7B34"/>
          <w:sz w:val="24"/>
          <w:szCs w:val="24"/>
        </w:rPr>
        <w:t xml:space="preserve">A. La même question</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La règle</w:t>
      </w:r>
    </w:p>
    <w:p>
      <w:pPr>
        <w:spacing w:after="80"/>
      </w:pPr>
      <w:r>
        <w:rPr>
          <w:rFonts w:ascii="Times New Roman" w:cs="Times New Roman" w:eastAsia="Times New Roman" w:hAnsi="Times New Roman"/>
          <w:b w:val="false"/>
          <w:bCs w:val="false"/>
          <w:i w:val="false"/>
          <w:iCs w:val="false"/>
          <w:color w:val="000000"/>
          <w:sz w:val="24"/>
          <w:szCs w:val="24"/>
        </w:rPr>
        <w:t xml:space="preserve">La question </w:t>
      </w:r>
      <w:r>
        <w:rPr>
          <w:rFonts w:ascii="Times New Roman" w:cs="Times New Roman" w:eastAsia="Times New Roman" w:hAnsi="Times New Roman"/>
          <w:b/>
          <w:bCs/>
          <w:i w:val="false"/>
          <w:iCs w:val="false"/>
          <w:color w:val="1F4E79"/>
          <w:sz w:val="24"/>
          <w:szCs w:val="24"/>
        </w:rPr>
        <w:t xml:space="preserve">ne change jamais</w:t>
      </w:r>
      <w:r>
        <w:rPr>
          <w:rFonts w:ascii="Times New Roman" w:cs="Times New Roman" w:eastAsia="Times New Roman" w:hAnsi="Times New Roman"/>
          <w:b w:val="false"/>
          <w:bCs w:val="false"/>
          <w:i w:val="false"/>
          <w:iCs w:val="false"/>
          <w:color w:val="000000"/>
          <w:sz w:val="24"/>
          <w:szCs w:val="24"/>
        </w:rPr>
        <w:t xml:space="preserve">. Seul </w:t>
      </w:r>
      <w:r>
        <w:rPr>
          <w:rFonts w:ascii="Times New Roman" w:cs="Times New Roman" w:eastAsia="Times New Roman" w:hAnsi="Times New Roman"/>
          <w:b/>
          <w:bCs/>
          <w:i w:val="false"/>
          <w:iCs w:val="false"/>
          <w:color w:val="1F4E79"/>
          <w:sz w:val="24"/>
          <w:szCs w:val="24"/>
        </w:rPr>
        <w:t xml:space="preserve">le prénom</w:t>
      </w:r>
      <w:r>
        <w:rPr>
          <w:rFonts w:ascii="Times New Roman" w:cs="Times New Roman" w:eastAsia="Times New Roman" w:hAnsi="Times New Roman"/>
          <w:b w:val="false"/>
          <w:bCs w:val="false"/>
          <w:i w:val="false"/>
          <w:iCs w:val="false"/>
          <w:color w:val="000000"/>
          <w:sz w:val="24"/>
          <w:szCs w:val="24"/>
        </w:rPr>
        <w:t xml:space="preserve"> change.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Garçon ou fille : toujours « </w:t>
      </w:r>
      <w:r>
        <w:rPr>
          <w:rFonts w:ascii="Times New Roman" w:cs="Times New Roman" w:eastAsia="Times New Roman" w:hAnsi="Times New Roman"/>
          <w:b/>
          <w:bCs/>
          <w:i w:val="false"/>
          <w:iCs w:val="false"/>
          <w:color w:val="1F4E79"/>
          <w:sz w:val="24"/>
          <w:szCs w:val="24"/>
        </w:rPr>
        <w:t xml:space="preserve">Qui est-ce ? — C'est...</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(une fille)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(Tiana)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(Aina)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dit « C'est Fara. »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question change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dit « C'est Koto. » pour un garçon.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Seul le prénom change dans la réponse.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réponse rapide : la maîtresse montre 4 images,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Image 1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Image 2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Image 3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Image 4 →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Soa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Tiana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 le bon prénom pour chaque image (1,5 pt chacun).</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QUI EST-CE ? LA DEVINETTE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consolidation en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 Qui est-ce ? C'est... » avec des images mélangées, en jeu de devinette et en comptine.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Plusieurs images d'enfants (garçons et filles),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 un jeu : « Devine qui c'est ! » avec plusieurs images cachées. Nous allons jouer à la devinette avec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règle du jeu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consolidons « Qui est-ce ? C'est... » avec des images de garçons et de filles mélangées — et nous apprenons une petite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successivement 4 images : 2 garçons, 2 filles en posant à chaque fois « Qui est-ce ? » et en donnant la réponse).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chaque question-réponse.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 +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Rappelle-moi : quelle est la question pour demander le nom ?</w:t>
            </w:r>
          </w:p>
          <w:p>
            <w:pPr>
              <w:spacing w:after="40"/>
            </w:pPr>
            <w:r>
              <w:rPr>
                <w:rFonts w:ascii="Times New Roman" w:cs="Times New Roman" w:eastAsia="Times New Roman" w:hAnsi="Times New Roman"/>
                <w:b w:val="false"/>
                <w:bCs w:val="false"/>
                <w:i w:val="false"/>
                <w:iCs w:val="false"/>
                <w:color w:val="000000"/>
                <w:sz w:val="19"/>
                <w:szCs w:val="19"/>
              </w:rPr>
              <w:t xml:space="preserve">2) Et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 Qui est-ce ? » change-t-il entre un garçon et une fille ?</w:t>
            </w:r>
          </w:p>
          <w:p>
            <w:pPr>
              <w:spacing w:after="40"/>
            </w:pPr>
            <w:r>
              <w:rPr>
                <w:rFonts w:ascii="Times New Roman" w:cs="Times New Roman" w:eastAsia="Times New Roman" w:hAnsi="Times New Roman"/>
                <w:b w:val="false"/>
                <w:bCs w:val="false"/>
                <w:i w:val="false"/>
                <w:iCs w:val="false"/>
                <w:color w:val="000000"/>
                <w:sz w:val="19"/>
                <w:szCs w:val="19"/>
              </w:rPr>
              <w:t xml:space="preserve">4) Apprends la comptine : « Qui est-ce, qui est-ce, dis-moi qui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il ne change jamais.</w:t>
            </w:r>
          </w:p>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C'est... » fonctionne pour un garçon comme pour une fille. Seul le prénom change. Et la comptine fixe tout dans la mémoire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Chantent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 par groupes de 3 : un élève montre une image cachée, le deuxième demande « Qui est-ce ? », le troisième répond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petits groupes de 3, puis quelques groupes rejouent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groupe de 3</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dernière image (garçon ou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jeu de la devinette : « Qui est-ce, qui est-ce, dis-moi qui c'est ! »</w:t>
      </w:r>
    </w:p>
    <w:p>
      <w:pPr>
        <w:spacing w:after="120" w:before="160"/>
      </w:pPr>
      <w:r>
        <w:rPr>
          <w:rFonts w:ascii="Times New Roman" w:cs="Times New Roman" w:eastAsia="Times New Roman" w:hAnsi="Times New Roman"/>
          <w:b/>
          <w:bCs/>
          <w:i w:val="false"/>
          <w:iCs w:val="false"/>
          <w:color w:val="C00000"/>
          <w:sz w:val="28"/>
          <w:szCs w:val="28"/>
        </w:rPr>
        <w:t xml:space="preserve">6. QUI EST-CE ? — LE JEU</w:t>
      </w:r>
    </w:p>
    <w:p>
      <w:pPr>
        <w:spacing w:after="60" w:before="120"/>
      </w:pPr>
      <w:r>
        <w:rPr>
          <w:rFonts w:ascii="Times New Roman" w:cs="Times New Roman" w:eastAsia="Times New Roman" w:hAnsi="Times New Roman"/>
          <w:b/>
          <w:bCs/>
          <w:i w:val="false"/>
          <w:iCs w:val="false"/>
          <w:color w:val="1E7B34"/>
          <w:sz w:val="24"/>
          <w:szCs w:val="24"/>
        </w:rPr>
        <w:t xml:space="preserve">A. Les deux cas</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(garçon)</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(fille)</w:t>
      </w:r>
    </w:p>
    <w:p>
      <w:pPr>
        <w:spacing w:after="60" w:before="120"/>
      </w:pPr>
      <w:r>
        <w:rPr>
          <w:rFonts w:ascii="Times New Roman" w:cs="Times New Roman" w:eastAsia="Times New Roman" w:hAnsi="Times New Roman"/>
          <w:b/>
          <w:bCs/>
          <w:i w:val="false"/>
          <w:iCs w:val="false"/>
          <w:color w:val="1E7B34"/>
          <w:sz w:val="24"/>
          <w:szCs w:val="24"/>
        </w:rPr>
        <w:t xml:space="preserve">B.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Qui est-ce, qui est-ce, dis-moi qui c'est !</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Qui est-ce ? C'est...</w:t>
      </w:r>
      <w:r>
        <w:rPr>
          <w:rFonts w:ascii="Times New Roman" w:cs="Times New Roman" w:eastAsia="Times New Roman" w:hAnsi="Times New Roman"/>
          <w:b w:val="false"/>
          <w:bCs w:val="false"/>
          <w:i w:val="false"/>
          <w:iCs w:val="false"/>
          <w:color w:val="000000"/>
          <w:sz w:val="24"/>
          <w:szCs w:val="24"/>
        </w:rPr>
        <w:t xml:space="preserve"> » : pour un garçon comme pour une fille.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Observe chaque image, écris la question puis la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C'est Koto.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 C'est Fara.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C'est Lanto.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 C'est Tiana. (fille)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Associe : relie le garçon ou la fille à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garçon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fille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garçon → C'est Hery. / C'est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fille → C'est Lanto. / C'est Aina.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devinette en groupe de 3.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cache l'image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échange les rôles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 SON É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é dans des mots simples (bébé, école).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 bébé et d'une 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réciter les voyelles déjà connues : a, i, o,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les voyelles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bébé) Regardez cette image. Savez-vous comment on dit ce mot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bébé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un nouveau son :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bébé, école — prononce chaque mot lentement en insistant sur le son é) Répétez : bé-bé...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 +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plusieurs fois dans « bébé » ?</w:t>
            </w:r>
          </w:p>
          <w:p>
            <w:pPr>
              <w:spacing w:after="40"/>
            </w:pPr>
            <w:r>
              <w:rPr>
                <w:rFonts w:ascii="Times New Roman" w:cs="Times New Roman" w:eastAsia="Times New Roman" w:hAnsi="Times New Roman"/>
                <w:b w:val="false"/>
                <w:bCs w:val="false"/>
                <w:i w:val="false"/>
                <w:iCs w:val="false"/>
                <w:color w:val="000000"/>
                <w:sz w:val="19"/>
                <w:szCs w:val="19"/>
              </w:rPr>
              <w:t xml:space="preserve">2) Où voit-on la lettre qui fait ce son dans « bébé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Comment s'appelle la lettre qui fait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w:t>
            </w:r>
            <w:r>
              <w:rPr>
                <w:rFonts w:ascii="Times New Roman" w:cs="Times New Roman" w:eastAsia="Times New Roman" w:hAnsi="Times New Roman"/>
                <w:b/>
                <w:bCs/>
                <w:i w:val="false"/>
                <w:iCs w:val="false"/>
                <w:color w:val="C2185B"/>
                <w:sz w:val="19"/>
                <w:szCs w:val="19"/>
              </w:rPr>
              <w:t xml:space="preserve">et à 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s'écrit avec la lettre « é » (e accent aigu). On l'entend dans bébé, école. Touchez votre oreille quand vous l'entendez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leur oreille quand ils entendent le son é dans les mots prononcés (bébé, papa, école, mama, café).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(distribue des étiquettes-mots : bébé, école, café, vélo, télé) Levez la main quand vous entendez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lu et lèvent la main s'ils entendent é (bébé, école, café, vélo, télé : tous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à voix haute (parmi bébé, papa, école, mama) et demande si l'élève entend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son é : le bébé, l'école, le café, le vélo.</w:t>
      </w:r>
    </w:p>
    <w:p>
      <w:pPr>
        <w:spacing w:after="120" w:before="160"/>
      </w:pPr>
      <w:r>
        <w:rPr>
          <w:rFonts w:ascii="Times New Roman" w:cs="Times New Roman" w:eastAsia="Times New Roman" w:hAnsi="Times New Roman"/>
          <w:b/>
          <w:bCs/>
          <w:i w:val="false"/>
          <w:iCs w:val="false"/>
          <w:color w:val="C00000"/>
          <w:sz w:val="28"/>
          <w:szCs w:val="28"/>
        </w:rPr>
        <w:t xml:space="preserve">7. LE SON É</w:t>
      </w:r>
    </w:p>
    <w:p>
      <w:pPr>
        <w:spacing w:after="60" w:before="12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s'écrit avec la lettre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(e accent aigu).</w:t>
      </w:r>
    </w:p>
    <w:p>
      <w:pPr>
        <w:spacing w:after="60" w:before="12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école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je l'entends dans </w:t>
      </w:r>
      <w:r>
        <w:rPr>
          <w:rFonts w:ascii="Times New Roman" w:cs="Times New Roman" w:eastAsia="Times New Roman" w:hAnsi="Times New Roman"/>
          <w:b/>
          <w:bCs/>
          <w:i w:val="false"/>
          <w:iCs w:val="false"/>
          <w:color w:val="1F4E79"/>
          <w:sz w:val="24"/>
          <w:szCs w:val="24"/>
        </w:rPr>
        <w:t xml:space="preserve">bébé, école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baba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colo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cari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vali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é, NON sinon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télé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mama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riz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bébé, école, café, vélo</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LE SON É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é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(vélo, télé, café, école),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s'écrit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lettre «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les étiquettes-mots vélo, télé, café) Regardez ces mots. Que remarquez-vous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remarquent la présence du 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plusieurs mots avec le son é : vélo, télé, café,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vé-lo... té-lé... ca-fé... é-co-le...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vélo », où est le son é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Dans « café », où est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Dans « télé », combien de fois entend-on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(vé).</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(té-lé).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peut se trouver au début (école), au milieu (télé) ou à la fin (café) d'un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frappant une fois dans les mains à chaque syllabe.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mots (vélo, télé, café, école)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des mots affichés.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étiquette-mot (parmi vélo, télé, café, école)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 mot présenté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8. LE SON É — LES MOTS</w:t>
      </w:r>
    </w:p>
    <w:p>
      <w:pPr>
        <w:spacing w:after="60" w:before="120"/>
      </w:pPr>
      <w:r>
        <w:rPr>
          <w:rFonts w:ascii="Times New Roman" w:cs="Times New Roman" w:eastAsia="Times New Roman" w:hAnsi="Times New Roman"/>
          <w:b/>
          <w:bCs/>
          <w:i w:val="false"/>
          <w:iCs w:val="false"/>
          <w:color w:val="1E7B34"/>
          <w:sz w:val="24"/>
          <w:szCs w:val="24"/>
        </w:rPr>
        <w:t xml:space="preserve">A. Les mots</w:t>
      </w:r>
    </w:p>
    <w:p>
      <w:pPr>
        <w:spacing w:after="80"/>
      </w:pPr>
      <w:r>
        <w:rPr>
          <w:rFonts w:ascii="Times New Roman" w:cs="Times New Roman" w:eastAsia="Times New Roman" w:hAnsi="Times New Roman"/>
          <w:b/>
          <w:bCs/>
          <w:i w:val="false"/>
          <w:iCs w:val="false"/>
          <w:color w:val="1F4E79"/>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télé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école</w:t>
      </w:r>
    </w:p>
    <w:p>
      <w:pPr>
        <w:spacing w:after="60" w:before="120"/>
      </w:pPr>
      <w:r>
        <w:rPr>
          <w:rFonts w:ascii="Times New Roman" w:cs="Times New Roman" w:eastAsia="Times New Roman" w:hAnsi="Times New Roman"/>
          <w:b/>
          <w:bCs/>
          <w:i w:val="false"/>
          <w:iCs w:val="false"/>
          <w:color w:val="1E7B34"/>
          <w:sz w:val="24"/>
          <w:szCs w:val="24"/>
        </w:rPr>
        <w:t xml:space="preserve">B. Sa place</w:t>
      </w:r>
    </w:p>
    <w:p>
      <w:pPr>
        <w:spacing w:after="80"/>
      </w:pPr>
      <w:r>
        <w:rPr>
          <w:rFonts w:ascii="Times New Roman" w:cs="Times New Roman" w:eastAsia="Times New Roman" w:hAnsi="Times New Roman"/>
          <w:b w:val="false"/>
          <w:bCs w:val="false"/>
          <w:i w:val="false"/>
          <w:iCs w:val="false"/>
          <w:color w:val="000000"/>
          <w:sz w:val="24"/>
          <w:szCs w:val="24"/>
        </w:rPr>
        <w:t xml:space="preserve">Le son é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(école),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(télé)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(café).</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 </w:t>
      </w:r>
      <w:r>
        <w:rPr>
          <w:rFonts w:ascii="Times New Roman" w:cs="Times New Roman" w:eastAsia="Times New Roman" w:hAnsi="Times New Roman"/>
          <w:b/>
          <w:bCs/>
          <w:i w:val="false"/>
          <w:iCs w:val="false"/>
          <w:color w:val="1F4E79"/>
          <w:sz w:val="24"/>
          <w:szCs w:val="24"/>
        </w:rPr>
        <w:t xml:space="preserve">vélo, télé, café, école</w:t>
      </w:r>
      <w:r>
        <w:rPr>
          <w:rFonts w:ascii="Times New Roman" w:cs="Times New Roman" w:eastAsia="Times New Roman" w:hAnsi="Times New Roman"/>
          <w:b w:val="false"/>
          <w:bCs w:val="false"/>
          <w:i w:val="false"/>
          <w:iCs w:val="false"/>
          <w:color w:val="000000"/>
          <w:sz w:val="24"/>
          <w:szCs w:val="24"/>
        </w:rPr>
        <w:t xml:space="preserve"> — le é est partout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son é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télé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de chaque mot (vé-lo : 2 frappes)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frappes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(é-co-le) (1,5 pt chacun).</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LE SON É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vélo, télé, café, école. Où est le é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répondent : </w:t>
            </w:r>
            <w:r>
              <w:rPr>
                <w:rFonts w:ascii="Times New Roman" w:cs="Times New Roman" w:eastAsia="Times New Roman" w:hAnsi="Times New Roman"/>
                <w:b/>
                <w:bCs/>
                <w:i w:val="false"/>
                <w:iCs w:val="false"/>
                <w:color w:val="C2185B"/>
                <w:sz w:val="19"/>
                <w:szCs w:val="19"/>
              </w:rPr>
              <w:t xml:space="preserve">début, milieu, fin,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é se mettent en phrases ! Écoutez : le bébé va à l'école.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des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de l'affiche en pointant les mots) « Le bébé est à l'école. »... « Papa boit un café.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où est le mot avec é ?</w:t>
            </w:r>
          </w:p>
          <w:p>
            <w:pPr>
              <w:spacing w:after="40"/>
            </w:pPr>
            <w:r>
              <w:rPr>
                <w:rFonts w:ascii="Times New Roman" w:cs="Times New Roman" w:eastAsia="Times New Roman" w:hAnsi="Times New Roman"/>
                <w:b w:val="false"/>
                <w:bCs w:val="false"/>
                <w:i w:val="false"/>
                <w:iCs w:val="false"/>
                <w:color w:val="000000"/>
                <w:sz w:val="19"/>
                <w:szCs w:val="19"/>
              </w:rPr>
              <w:t xml:space="preserve">2) Dans « Papa boit un café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J'ai un vélo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4) Dans « La télé est allumée. », y a-t-il un autre mot avec é que « télé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école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café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vélo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allumée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se cache dans plein de mots de nos phrases : bébé, école, café, vélo, télé, allumée.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à l'élève de la lire et de dire quel mot contient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 mot avec 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lis des phrases avec le son é.</w:t>
      </w:r>
    </w:p>
    <w:p>
      <w:pPr>
        <w:spacing w:after="120" w:before="160"/>
      </w:pPr>
      <w:r>
        <w:rPr>
          <w:rFonts w:ascii="Times New Roman" w:cs="Times New Roman" w:eastAsia="Times New Roman" w:hAnsi="Times New Roman"/>
          <w:b/>
          <w:bCs/>
          <w:i w:val="false"/>
          <w:iCs w:val="false"/>
          <w:color w:val="C00000"/>
          <w:sz w:val="28"/>
          <w:szCs w:val="28"/>
        </w:rPr>
        <w:t xml:space="preserve">9. LE SON É — LES PHRASES</w:t>
      </w:r>
    </w:p>
    <w:p>
      <w:pPr>
        <w:spacing w:after="60" w:before="120"/>
      </w:pPr>
      <w:r>
        <w:rPr>
          <w:rFonts w:ascii="Times New Roman" w:cs="Times New Roman" w:eastAsia="Times New Roman" w:hAnsi="Times New Roman"/>
          <w:b/>
          <w:bCs/>
          <w:i w:val="false"/>
          <w:iCs w:val="false"/>
          <w:color w:val="1E7B34"/>
          <w:sz w:val="24"/>
          <w:szCs w:val="24"/>
        </w:rPr>
        <w:t xml:space="preserve">A.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bébé est à l'école.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boit un café.</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J'ai un vélo.</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Je repère</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é</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des phrases et je repère les mots avec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est à l'école.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télé est allumée.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pleure.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L'école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café est chaud.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vélo de papa.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dort → image : bébé au lit / bébé à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image : tasse /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image : vélo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L'école est là → image : bâtiment / lune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 au lit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bâtiment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LES SONS È, Ê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les sons è et ê et les distinguer du é (mère, père, frère, forêt, fête).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bébé, école, café. Comment s'appelle l'accent du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c'est l'accent </w:t>
            </w:r>
            <w:r>
              <w:rPr>
                <w:rFonts w:ascii="Times New Roman" w:cs="Times New Roman" w:eastAsia="Times New Roman" w:hAnsi="Times New Roman"/>
                <w:b/>
                <w:bCs/>
                <w:i w:val="false"/>
                <w:iCs w:val="false"/>
                <w:color w:val="C2185B"/>
                <w:sz w:val="19"/>
                <w:szCs w:val="19"/>
              </w:rPr>
              <w:t xml:space="preserve">aigu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famille) Voici la famille de Rova : la mère, le père... Entendez-vous ? Le son change un petit peu ! Il est plus ouvert : è.</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répètent mère, père en sentant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deux nouveaux sons : è (accent grave) et ê (accent circonflexe).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mère, père, frère, forêt, fête — prononce chaque mot lentement) Répétez : mè-re... pè-re...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 son entend-on : é ou è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porte l'accent dans « forêt » ?</w:t>
            </w:r>
          </w:p>
          <w:p>
            <w:pPr>
              <w:spacing w:after="40"/>
            </w:pPr>
            <w:r>
              <w:rPr>
                <w:rFonts w:ascii="Times New Roman" w:cs="Times New Roman" w:eastAsia="Times New Roman" w:hAnsi="Times New Roman"/>
                <w:b w:val="false"/>
                <w:bCs w:val="false"/>
                <w:i w:val="false"/>
                <w:iCs w:val="false"/>
                <w:color w:val="000000"/>
                <w:sz w:val="19"/>
                <w:szCs w:val="19"/>
              </w:rPr>
              <w:t xml:space="preserve">3) « fête » : quel accent voyez-vous sur le e ?</w:t>
            </w:r>
          </w:p>
          <w:p>
            <w:pPr>
              <w:spacing w:after="40"/>
            </w:pPr>
            <w:r>
              <w:rPr>
                <w:rFonts w:ascii="Times New Roman" w:cs="Times New Roman" w:eastAsia="Times New Roman" w:hAnsi="Times New Roman"/>
                <w:b w:val="false"/>
                <w:bCs w:val="false"/>
                <w:i w:val="false"/>
                <w:iCs w:val="false"/>
                <w:color w:val="000000"/>
                <w:sz w:val="19"/>
                <w:szCs w:val="19"/>
              </w:rPr>
              <w:t xml:space="preserve">4) Le son è est-il plus fermé ou plus ouvert que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è</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w:t>
            </w:r>
            <w:r>
              <w:rPr>
                <w:rFonts w:ascii="Times New Roman" w:cs="Times New Roman" w:eastAsia="Times New Roman" w:hAnsi="Times New Roman"/>
                <w:b w:val="false"/>
                <w:bCs w:val="false"/>
                <w:i w:val="false"/>
                <w:iCs w:val="false"/>
                <w:color w:val="000000"/>
                <w:sz w:val="19"/>
                <w:szCs w:val="19"/>
              </w:rPr>
              <w:t xml:space="preserve"> final, avec ê (forêt).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R.A. : Plus </w:t>
            </w:r>
            <w:r>
              <w:rPr>
                <w:rFonts w:ascii="Times New Roman" w:cs="Times New Roman" w:eastAsia="Times New Roman" w:hAnsi="Times New Roman"/>
                <w:b/>
                <w:bCs/>
                <w:i w:val="false"/>
                <w:iCs w:val="false"/>
                <w:color w:val="C2185B"/>
                <w:sz w:val="19"/>
                <w:szCs w:val="19"/>
              </w:rPr>
              <w:t xml:space="preserve">ouvert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è (accent grave) et ê (accent circonflexe) font un son plus ouvert que é. On l'entend dans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bien ouverte.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 é » si c'est le son fermé, « è » si c'est le son ouvert : café — mère — télé — père — vélo — fête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café → é, mère → è, télé → é, père → è, vélo → é, fête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(mère, café, fête, école) et demande : é ou è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é / è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Les sons è et ê : la mère, le père, la forêt, la fête.</w:t>
      </w:r>
    </w:p>
    <w:p>
      <w:pPr>
        <w:spacing w:after="120" w:before="160"/>
      </w:pPr>
      <w:r>
        <w:rPr>
          <w:rFonts w:ascii="Times New Roman" w:cs="Times New Roman" w:eastAsia="Times New Roman" w:hAnsi="Times New Roman"/>
          <w:b/>
          <w:bCs/>
          <w:i w:val="false"/>
          <w:iCs w:val="false"/>
          <w:color w:val="C00000"/>
          <w:sz w:val="28"/>
          <w:szCs w:val="28"/>
        </w:rPr>
        <w:t xml:space="preserve">10. LES SONS È, Ê</w:t>
      </w:r>
    </w:p>
    <w:p>
      <w:pPr>
        <w:spacing w:after="60" w:before="12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accent grave —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accent circonflexe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fête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è et ê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de </w:t>
      </w:r>
      <w:r>
        <w:rPr>
          <w:rFonts w:ascii="Times New Roman" w:cs="Times New Roman" w:eastAsia="Times New Roman" w:hAnsi="Times New Roman"/>
          <w:b/>
          <w:bCs/>
          <w:i w:val="false"/>
          <w:iCs w:val="false"/>
          <w:color w:val="1F4E79"/>
          <w:sz w:val="24"/>
          <w:szCs w:val="24"/>
        </w:rPr>
        <w:t xml:space="preserve">mère, forêt, fête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moto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fusée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fini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café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télé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mère, père, forêt, fête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SONS È, Ê — LIRE DES MOTS ET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 courtes phrases contenant les sons è et ê.</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étiquettes-mots,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père, frère, forêt, fête. Quel accent voyez-vous sur chaque 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accent </w:t>
            </w:r>
            <w:r>
              <w:rPr>
                <w:rFonts w:ascii="Times New Roman" w:cs="Times New Roman" w:eastAsia="Times New Roman" w:hAnsi="Times New Roman"/>
                <w:b/>
                <w:bCs/>
                <w:i w:val="false"/>
                <w:iCs w:val="false"/>
                <w:color w:val="C2185B"/>
                <w:sz w:val="19"/>
                <w:szCs w:val="19"/>
              </w:rPr>
              <w:t xml:space="preserve">grave (è)</w:t>
            </w:r>
            <w:r>
              <w:rPr>
                <w:rFonts w:ascii="Times New Roman" w:cs="Times New Roman" w:eastAsia="Times New Roman" w:hAnsi="Times New Roman"/>
                <w:b w:val="false"/>
                <w:bCs w:val="false"/>
                <w:i w:val="false"/>
                <w:iCs w:val="false"/>
                <w:color w:val="000000"/>
                <w:sz w:val="19"/>
                <w:szCs w:val="19"/>
              </w:rPr>
              <w:t xml:space="preserve"> et accent </w:t>
            </w:r>
            <w:r>
              <w:rPr>
                <w:rFonts w:ascii="Times New Roman" w:cs="Times New Roman" w:eastAsia="Times New Roman" w:hAnsi="Times New Roman"/>
                <w:b/>
                <w:bCs/>
                <w:i w:val="false"/>
                <w:iCs w:val="false"/>
                <w:color w:val="C2185B"/>
                <w:sz w:val="19"/>
                <w:szCs w:val="19"/>
              </w:rPr>
              <w:t xml:space="preserve">circonflexe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è et ê entrent en phrases ! Écoutez : toute la famille est à la fête.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avec les sons è et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Ma mère fait une fête. »... « Le frère va dans la forêt.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Ma mère fait une fête. », quels mots ont le son è ou ê ?</w:t>
            </w:r>
          </w:p>
          <w:p>
            <w:pPr>
              <w:spacing w:after="40"/>
            </w:pPr>
            <w:r>
              <w:rPr>
                <w:rFonts w:ascii="Times New Roman" w:cs="Times New Roman" w:eastAsia="Times New Roman" w:hAnsi="Times New Roman"/>
                <w:b w:val="false"/>
                <w:bCs w:val="false"/>
                <w:i w:val="false"/>
                <w:iCs w:val="false"/>
                <w:color w:val="000000"/>
                <w:sz w:val="19"/>
                <w:szCs w:val="19"/>
              </w:rPr>
              <w:t xml:space="preserve">2) Dans « Le frère va dans la forêt. », quels mots ?</w:t>
            </w:r>
          </w:p>
          <w:p>
            <w:pPr>
              <w:spacing w:after="40"/>
            </w:pPr>
            <w:r>
              <w:rPr>
                <w:rFonts w:ascii="Times New Roman" w:cs="Times New Roman" w:eastAsia="Times New Roman" w:hAnsi="Times New Roman"/>
                <w:b w:val="false"/>
                <w:bCs w:val="false"/>
                <w:i w:val="false"/>
                <w:iCs w:val="false"/>
                <w:color w:val="000000"/>
                <w:sz w:val="19"/>
                <w:szCs w:val="19"/>
              </w:rPr>
              <w:t xml:space="preserve">3) « Le père arrive. » : quel mot avec è ?</w:t>
            </w:r>
          </w:p>
          <w:p>
            <w:pPr>
              <w:spacing w:after="40"/>
            </w:pPr>
            <w:r>
              <w:rPr>
                <w:rFonts w:ascii="Times New Roman" w:cs="Times New Roman" w:eastAsia="Times New Roman" w:hAnsi="Times New Roman"/>
                <w:b w:val="false"/>
                <w:bCs w:val="false"/>
                <w:i w:val="false"/>
                <w:iCs w:val="false"/>
                <w:color w:val="000000"/>
                <w:sz w:val="19"/>
                <w:szCs w:val="19"/>
              </w:rPr>
              <w:t xml:space="preserve">4) Et « La fête commence.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père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lis les phrases en repérant d'abord les mots avec è et ê :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è ou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è/ê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11. SONS È, Ê — LES PHRASES</w:t>
      </w:r>
    </w:p>
    <w:p>
      <w:pPr>
        <w:spacing w:after="60" w:before="120"/>
      </w:pPr>
      <w:r>
        <w:rPr>
          <w:rFonts w:ascii="Times New Roman" w:cs="Times New Roman" w:eastAsia="Times New Roman" w:hAnsi="Times New Roman"/>
          <w:b/>
          <w:bCs/>
          <w:i w:val="false"/>
          <w:iCs w:val="false"/>
          <w:color w:val="1E7B34"/>
          <w:sz w:val="24"/>
          <w:szCs w:val="24"/>
        </w:rPr>
        <w:t xml:space="preserve">A.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mère fait une fête.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frère va dans la forêt.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père arrive.</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Je repère</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è, ê</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des phrases et je repère les mots avec </w:t>
      </w:r>
      <w:r>
        <w:rPr>
          <w:rFonts w:ascii="Times New Roman" w:cs="Times New Roman" w:eastAsia="Times New Roman" w:hAnsi="Times New Roman"/>
          <w:b/>
          <w:bCs/>
          <w:i w:val="false"/>
          <w:iCs w:val="false"/>
          <w:color w:val="1F4E79"/>
          <w:sz w:val="24"/>
          <w:szCs w:val="24"/>
        </w:rPr>
        <w:t xml:space="preserve">è et ê</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fait une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va dans la forêt.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père arrive.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fête commence.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chante.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forêt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frère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père revient.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 é ou è /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vélo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café → é / è</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ÉCRIRE AVEC É, È, Ê</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12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é, è, ê</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et de courtes phrases contenant é, è, ê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école, fête, vélo. Classez : é ou è/ê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école é, vélo é, mère è, fête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Cette semaine, vous avez LU les sons é, è, ê. Aujourd'hui, vous allez les 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et une petite phrase avec é, è et ê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le mot « mère » au tableau en insistant sur l'accent) Regardez bien : m-è-r-e. L'accent grave est au-dessus du e. Observez aussi : école,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au tableau,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quelle lettre porte l'accent grave ?</w:t>
            </w:r>
          </w:p>
          <w:p>
            <w:pPr>
              <w:spacing w:after="40"/>
            </w:pPr>
            <w:r>
              <w:rPr>
                <w:rFonts w:ascii="Times New Roman" w:cs="Times New Roman" w:eastAsia="Times New Roman" w:hAnsi="Times New Roman"/>
                <w:b w:val="false"/>
                <w:bCs w:val="false"/>
                <w:i w:val="false"/>
                <w:iCs w:val="false"/>
                <w:color w:val="000000"/>
                <w:sz w:val="19"/>
                <w:szCs w:val="19"/>
              </w:rPr>
              <w:t xml:space="preserve">2) Dans « école », où est placé l'accent aigu ?</w:t>
            </w:r>
          </w:p>
          <w:p>
            <w:pPr>
              <w:spacing w:after="40"/>
            </w:pPr>
            <w:r>
              <w:rPr>
                <w:rFonts w:ascii="Times New Roman" w:cs="Times New Roman" w:eastAsia="Times New Roman" w:hAnsi="Times New Roman"/>
                <w:b w:val="false"/>
                <w:bCs w:val="false"/>
                <w:i w:val="false"/>
                <w:iCs w:val="false"/>
                <w:color w:val="000000"/>
                <w:sz w:val="19"/>
                <w:szCs w:val="19"/>
              </w:rPr>
              <w:t xml:space="preserve">3) Dans « fête », quel accent voyons-nous ?</w:t>
            </w:r>
          </w:p>
          <w:p>
            <w:pPr>
              <w:spacing w:after="40"/>
            </w:pPr>
            <w:r>
              <w:rPr>
                <w:rFonts w:ascii="Times New Roman" w:cs="Times New Roman" w:eastAsia="Times New Roman" w:hAnsi="Times New Roman"/>
                <w:b w:val="false"/>
                <w:bCs w:val="false"/>
                <w:i w:val="false"/>
                <w:iCs w:val="false"/>
                <w:color w:val="000000"/>
                <w:sz w:val="19"/>
                <w:szCs w:val="19"/>
              </w:rPr>
              <w:t xml:space="preserve">4) Trace dans l'air : è, puis é, puis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premier </w:t>
            </w:r>
            <w:r>
              <w:rPr>
                <w:rFonts w:ascii="Times New Roman" w:cs="Times New Roman" w:eastAsia="Times New Roman" w:hAnsi="Times New Roman"/>
                <w:b/>
                <w:bCs/>
                <w:i w:val="false"/>
                <w:iCs w:val="false"/>
                <w:color w:val="C2185B"/>
                <w:sz w:val="19"/>
                <w:szCs w:val="19"/>
              </w:rPr>
              <w:t xml:space="preserve">e</w:t>
            </w:r>
            <w:r>
              <w:rPr>
                <w:rFonts w:ascii="Times New Roman" w:cs="Times New Roman" w:eastAsia="Times New Roman" w:hAnsi="Times New Roman"/>
                <w:b w:val="false"/>
                <w:bCs w:val="false"/>
                <w:i w:val="false"/>
                <w:iCs w:val="false"/>
                <w:color w:val="000000"/>
                <w:sz w:val="19"/>
                <w:szCs w:val="19"/>
              </w:rPr>
              <w:t xml:space="preserve"> (m-è-r-e).</w:t>
            </w:r>
          </w:p>
          <w:p>
            <w:pPr>
              <w:spacing w:after="40"/>
            </w:pPr>
            <w:r>
              <w:rPr>
                <w:rFonts w:ascii="Times New Roman" w:cs="Times New Roman" w:eastAsia="Times New Roman" w:hAnsi="Times New Roman"/>
                <w:b w:val="false"/>
                <w:bCs w:val="false"/>
                <w:i w:val="false"/>
                <w:iCs w:val="false"/>
                <w:color w:val="000000"/>
                <w:sz w:val="19"/>
                <w:szCs w:val="19"/>
              </w:rPr>
              <w:t xml:space="preserve">R.A. : Tout en haut,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du mot.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Tracent les trois lettres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é, è, ê, je pose bien l'accent au-dessus du e : é (aigu), è (grave), ê (circonflexe).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mère, école, fête, vélo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m...re (è), caf... (é), f...te (ê), v...lo (é).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accents manquants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mère, école, fête, vélo.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leurs </w:t>
            </w:r>
            <w:r>
              <w:rPr>
                <w:rFonts w:ascii="Times New Roman" w:cs="Times New Roman" w:eastAsia="Times New Roman" w:hAnsi="Times New Roman"/>
                <w:b/>
                <w:bCs/>
                <w:i w:val="false"/>
                <w:iCs w:val="false"/>
                <w:color w:val="C2185B"/>
                <w:sz w:val="19"/>
                <w:szCs w:val="19"/>
              </w:rPr>
              <w:t xml:space="preserve">accents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12. ÉCRIRE É, È, Ê</w:t>
      </w:r>
    </w:p>
    <w:p>
      <w:pPr>
        <w:spacing w:after="60" w:before="120"/>
      </w:pPr>
      <w:r>
        <w:rPr>
          <w:rFonts w:ascii="Times New Roman" w:cs="Times New Roman" w:eastAsia="Times New Roman" w:hAnsi="Times New Roman"/>
          <w:b/>
          <w:bCs/>
          <w:i w:val="false"/>
          <w:iCs w:val="false"/>
          <w:color w:val="1E7B34"/>
          <w:sz w:val="24"/>
          <w:szCs w:val="24"/>
        </w:rPr>
        <w:t xml:space="preserve">A. Les trois accents</w:t>
      </w:r>
    </w:p>
    <w:p>
      <w:pPr>
        <w:spacing w:after="80"/>
      </w:pP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circonflexe</w:t>
      </w:r>
    </w:p>
    <w:p>
      <w:pPr>
        <w:spacing w:after="60" w:before="120"/>
      </w:pPr>
      <w:r>
        <w:rPr>
          <w:rFonts w:ascii="Times New Roman" w:cs="Times New Roman" w:eastAsia="Times New Roman" w:hAnsi="Times New Roman"/>
          <w:b/>
          <w:bCs/>
          <w:i w:val="false"/>
          <w:iCs w:val="false"/>
          <w:color w:val="1E7B34"/>
          <w:sz w:val="24"/>
          <w:szCs w:val="24"/>
        </w:rPr>
        <w:t xml:space="preserve">B.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mère, école, fête, vélo</w:t>
      </w:r>
      <w:r>
        <w:rPr>
          <w:rFonts w:ascii="Times New Roman" w:cs="Times New Roman" w:eastAsia="Times New Roman" w:hAnsi="Times New Roman"/>
          <w:b w:val="false"/>
          <w:bCs w:val="false"/>
          <w:i w:val="false"/>
          <w:iCs w:val="false"/>
          <w:color w:val="000000"/>
          <w:sz w:val="24"/>
          <w:szCs w:val="24"/>
        </w:rPr>
        <w:t xml:space="preserve"> avec les accents bien placés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les accents : </w:t>
      </w:r>
      <w:r>
        <w:rPr>
          <w:rFonts w:ascii="Times New Roman" w:cs="Times New Roman" w:eastAsia="Times New Roman" w:hAnsi="Times New Roman"/>
          <w:b/>
          <w:bCs/>
          <w:i w:val="false"/>
          <w:iCs w:val="false"/>
          <w:color w:val="1F4E79"/>
          <w:sz w:val="24"/>
          <w:szCs w:val="24"/>
        </w:rPr>
        <w:t xml:space="preserve">é, è, ê</w:t>
      </w:r>
      <w:r>
        <w:rPr>
          <w:rFonts w:ascii="Times New Roman" w:cs="Times New Roman" w:eastAsia="Times New Roman" w:hAnsi="Times New Roman"/>
          <w:b w:val="false"/>
          <w:bCs w:val="false"/>
          <w:i w:val="false"/>
          <w:iCs w:val="false"/>
          <w:color w:val="000000"/>
          <w:sz w:val="24"/>
          <w:szCs w:val="24"/>
        </w:rPr>
        <w:t xml:space="preserve">, au-dessus du e, sans les oublier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accent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bébé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v...lo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l'accent bien placé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before="600"/>
        <w:jc w:val="center"/>
      </w:pPr>
      <w:r>
        <w:rPr>
          <w:rFonts w:ascii="Times New Roman" w:cs="Times New Roman" w:eastAsia="Times New Roman" w:hAnsi="Times New Roman"/>
          <w:b/>
          <w:bCs/>
          <w:color w:val="C00000"/>
          <w:sz w:val="28"/>
          <w:szCs w:val="28"/>
        </w:rPr>
        <w:t xml:space="preserve">— FIN DU BLOC 1 —</w:t>
      </w:r>
    </w:p>
    <w:p>
      <w:pPr>
        <w:jc w:val="center"/>
      </w:pPr>
      <w:r>
        <w:rPr>
          <w:rFonts w:ascii="Times New Roman" w:cs="Times New Roman" w:eastAsia="Times New Roman" w:hAnsi="Times New Roman"/>
          <w:i/>
          <w:iCs/>
          <w:color w:val="555555"/>
          <w:sz w:val="24"/>
          <w:szCs w:val="24"/>
        </w:rPr>
        <w:t xml:space="preserve">À suivre : Unité 2 — Les termes relatifs à la famille.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feccd1436f4a1fe4f349cb133a148f6d4dc14268.png"/><Relationship Id="rId9" Type="http://schemas.openxmlformats.org/officeDocument/2006/relationships/image" Target="media/f7693908a4f1167297d6455c5fa787da5fcc0328.png"/><Relationship Id="rId10" Type="http://schemas.openxmlformats.org/officeDocument/2006/relationships/image" Target="media/369ede7004c142513e4c217ab2b28a04d1248ecf.png"/><Relationship Id="rId11" Type="http://schemas.openxmlformats.org/officeDocument/2006/relationships/image" Target="media/767dbd46652ea1f28f618c70fd5f83b6dd7740c6.png"/><Relationship Id="rId12" Type="http://schemas.openxmlformats.org/officeDocument/2006/relationships/image" Target="media/5d80292b3c6a9716ea03f166b6142e22c51dd389.png"/><Relationship Id="rId13" Type="http://schemas.openxmlformats.org/officeDocument/2006/relationships/image" Target="media/632287bd534c3052307e8ec5661bd1f73772729d.png"/><Relationship Id="rId14" Type="http://schemas.openxmlformats.org/officeDocument/2006/relationships/image" Target="media/dc57615900545cf2b534d02a7f5c6e9fd97bbd9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10ème (CP2) — Bloc 1 : Les formules de présentation</dc:title>
  <dc:creator>J-Lab — Collection J-Learn</dc:creator>
  <dc:description>Manuel J-Learn conforme au programme officiel RAPS — Madagascar</dc:description>
  <cp:lastModifiedBy>Un-named</cp:lastModifiedBy>
  <cp:revision>1</cp:revision>
  <dcterms:created xsi:type="dcterms:W3CDTF">2026-09-08T03:30:54.572Z</dcterms:created>
  <dcterms:modified xsi:type="dcterms:W3CDTF">2026-09-08T03:30:54.572Z</dcterms:modified>
</cp:coreProperties>
</file>

<file path=docProps/custom.xml><?xml version="1.0" encoding="utf-8"?>
<Properties xmlns="http://schemas.openxmlformats.org/officeDocument/2006/custom-properties" xmlns:vt="http://schemas.openxmlformats.org/officeDocument/2006/docPropsVTypes"/>
</file>