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F4E79"/>
          <w:sz w:val="68"/>
        </w:rPr>
        <w:t>MATHÉMATIQUES</w:t>
      </w:r>
    </w:p>
    <w:p>
      <w:pPr>
        <w:jc w:val="center"/>
      </w:pPr>
      <w:r>
        <w:rPr>
          <w:rFonts w:ascii="Aptos Display" w:hAnsi="Aptos Display"/>
          <w:b/>
          <w:color w:val="C2185B"/>
          <w:sz w:val="132"/>
        </w:rPr>
        <w:t>T4</w:t>
      </w:r>
    </w:p>
    <w:p>
      <w:pPr>
        <w:pStyle w:val="CoverSubtitle"/>
        <w:jc w:val="center"/>
      </w:pPr>
      <w:r>
        <w:t>Manuel de l’apprenant et fiches de préparation enseignant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PROGRESSION OFFICIELLE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6 composantes · 198 heures · 57 leçons structurées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SOURCES DE CONTENU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PE T4.pdf et FRP T4 Fascicule 2.pdf</w:t>
              <w:br/>
              <w:t>La présentation reprend la logique validée pour le manuel T5.</w:t>
            </w:r>
          </w:p>
        </w:tc>
      </w:tr>
    </w:tbl>
    <w:p>
      <w:pPr>
        <w:spacing w:after="40"/>
      </w:pPr>
    </w:p>
    <w:p>
      <w:pPr>
        <w:spacing w:before="1000"/>
        <w:jc w:val="center"/>
      </w:pPr>
      <w:r>
        <w:rPr>
          <w:rFonts w:ascii="Aptos" w:hAnsi="Aptos"/>
          <w:color w:val="5B6573"/>
          <w:sz w:val="20"/>
        </w:rPr>
        <w:t>Édition de travail J-Learn · 2026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Sommaire</w:t>
      </w:r>
    </w:p>
    <w:p>
      <w:pPr>
        <w:spacing w:after="160"/>
      </w:pPr>
      <w:r>
        <w:t>Le manuel suit les six composantes du programme officiel. Chaque leçon contient sa fiche de préparation, sa trace apprenant, ses exercices et son corrigé.</w:t>
      </w:r>
    </w:p>
    <w:p>
      <w:pPr>
        <w:ind w:left="113"/>
      </w:pPr>
      <w:r>
        <w:rPr>
          <w:rFonts w:ascii="Aptos Display" w:hAnsi="Aptos Display"/>
          <w:b/>
          <w:color w:val="1F4E79"/>
          <w:sz w:val="24"/>
        </w:rPr>
        <w:t>U1 · Nombre — 40 heures</w:t>
      </w:r>
    </w:p>
    <w:p>
      <w:pPr>
        <w:pStyle w:val="ListBullet"/>
        <w:ind w:left="567"/>
      </w:pPr>
      <w:r>
        <w:rPr>
          <w:color w:val="222222"/>
          <w:sz w:val="17"/>
        </w:rPr>
        <w:t>U1-L01 — Représenter, lire et écrire les nombres naturels jusqu’à 100 000</w:t>
      </w:r>
    </w:p>
    <w:p>
      <w:pPr>
        <w:pStyle w:val="ListBullet"/>
        <w:ind w:left="567"/>
      </w:pPr>
      <w:r>
        <w:rPr>
          <w:color w:val="222222"/>
          <w:sz w:val="17"/>
        </w:rPr>
        <w:t>U1-L02 — Comparer et ranger les nombres jusqu’à 100 000</w:t>
      </w:r>
    </w:p>
    <w:p>
      <w:pPr>
        <w:pStyle w:val="ListBullet"/>
        <w:ind w:left="567"/>
      </w:pPr>
      <w:r>
        <w:rPr>
          <w:color w:val="222222"/>
          <w:sz w:val="17"/>
        </w:rPr>
        <w:t>U1-L03 — Composer et décomposer les nombres de 10 000 à 100 000</w:t>
      </w:r>
    </w:p>
    <w:p>
      <w:pPr>
        <w:pStyle w:val="ListBullet"/>
        <w:ind w:left="567"/>
      </w:pPr>
      <w:r>
        <w:rPr>
          <w:color w:val="222222"/>
          <w:sz w:val="17"/>
        </w:rPr>
        <w:t>U1-L04 — Représenter une fraction simple</w:t>
      </w:r>
    </w:p>
    <w:p>
      <w:pPr>
        <w:pStyle w:val="ListBullet"/>
        <w:ind w:left="567"/>
      </w:pPr>
      <w:r>
        <w:rPr>
          <w:color w:val="222222"/>
          <w:sz w:val="17"/>
        </w:rPr>
        <w:t>U1-L05 — Reconnaître et produire des fractions équivalentes</w:t>
      </w:r>
    </w:p>
    <w:p>
      <w:pPr>
        <w:pStyle w:val="ListBullet"/>
        <w:ind w:left="567"/>
      </w:pPr>
      <w:r>
        <w:rPr>
          <w:color w:val="222222"/>
          <w:sz w:val="17"/>
        </w:rPr>
        <w:t>U1-L06 — Simplifier, comparer et ordonner des fractions simples</w:t>
      </w:r>
    </w:p>
    <w:p>
      <w:pPr>
        <w:pStyle w:val="ListBullet"/>
        <w:ind w:left="567"/>
      </w:pPr>
      <w:r>
        <w:rPr>
          <w:color w:val="222222"/>
          <w:sz w:val="17"/>
        </w:rPr>
        <w:t>U1-L07 — Lire, écrire et décomposer les nombres décimaux</w:t>
      </w:r>
    </w:p>
    <w:p>
      <w:pPr>
        <w:pStyle w:val="ListBullet"/>
        <w:ind w:left="567"/>
      </w:pPr>
      <w:r>
        <w:rPr>
          <w:color w:val="222222"/>
          <w:sz w:val="17"/>
        </w:rPr>
        <w:t>U1-L08 — Relier fractions décimales et nombres décimaux</w:t>
      </w:r>
    </w:p>
    <w:p>
      <w:pPr>
        <w:pStyle w:val="ListBullet"/>
        <w:ind w:left="567"/>
      </w:pPr>
      <w:r>
        <w:rPr>
          <w:color w:val="222222"/>
          <w:sz w:val="17"/>
        </w:rPr>
        <w:t>U1-L09 — Lire et écrire les chiffres romains de I à M</w:t>
      </w:r>
    </w:p>
    <w:p>
      <w:pPr>
        <w:pStyle w:val="ListBullet"/>
        <w:ind w:left="567"/>
      </w:pPr>
      <w:r>
        <w:rPr>
          <w:color w:val="222222"/>
          <w:sz w:val="17"/>
        </w:rPr>
        <w:t>U1-L10 — Consolidation et évaluation de l’unité Nombre</w:t>
      </w:r>
    </w:p>
    <w:p>
      <w:pPr>
        <w:ind w:left="113"/>
      </w:pPr>
      <w:r>
        <w:rPr>
          <w:rFonts w:ascii="Aptos Display" w:hAnsi="Aptos Display"/>
          <w:b/>
          <w:color w:val="1F4E79"/>
          <w:sz w:val="24"/>
        </w:rPr>
        <w:t>U2 · Opération — 45 heures</w:t>
      </w:r>
    </w:p>
    <w:p>
      <w:pPr>
        <w:pStyle w:val="ListBullet"/>
        <w:ind w:left="567"/>
      </w:pPr>
      <w:r>
        <w:rPr>
          <w:color w:val="222222"/>
          <w:sz w:val="17"/>
        </w:rPr>
        <w:t>U2-L01 — Donner du sens à la multiplication</w:t>
      </w:r>
    </w:p>
    <w:p>
      <w:pPr>
        <w:pStyle w:val="ListBullet"/>
        <w:ind w:left="567"/>
      </w:pPr>
      <w:r>
        <w:rPr>
          <w:color w:val="222222"/>
          <w:sz w:val="17"/>
        </w:rPr>
        <w:t>U2-L02 — Multiplier un nombre naturel par deux ou trois chiffres</w:t>
      </w:r>
    </w:p>
    <w:p>
      <w:pPr>
        <w:pStyle w:val="ListBullet"/>
        <w:ind w:left="567"/>
      </w:pPr>
      <w:r>
        <w:rPr>
          <w:color w:val="222222"/>
          <w:sz w:val="17"/>
        </w:rPr>
        <w:t>U2-L03 — Donner du sens à la division</w:t>
      </w:r>
    </w:p>
    <w:p>
      <w:pPr>
        <w:pStyle w:val="ListBullet"/>
        <w:ind w:left="567"/>
      </w:pPr>
      <w:r>
        <w:rPr>
          <w:color w:val="222222"/>
          <w:sz w:val="17"/>
        </w:rPr>
        <w:t>U2-L04 — Diviser un nombre naturel par deux ou trois chiffres</w:t>
      </w:r>
    </w:p>
    <w:p>
      <w:pPr>
        <w:pStyle w:val="ListBullet"/>
        <w:ind w:left="567"/>
      </w:pPr>
      <w:r>
        <w:rPr>
          <w:color w:val="222222"/>
          <w:sz w:val="17"/>
        </w:rPr>
        <w:t>U2-L05 — Utiliser la divisibilité à partir de la division</w:t>
      </w:r>
    </w:p>
    <w:p>
      <w:pPr>
        <w:pStyle w:val="ListBullet"/>
        <w:ind w:left="567"/>
      </w:pPr>
      <w:r>
        <w:rPr>
          <w:color w:val="222222"/>
          <w:sz w:val="17"/>
        </w:rPr>
        <w:t>U2-L06 — Additionner et soustraire des fractions de même dénominateur</w:t>
      </w:r>
    </w:p>
    <w:p>
      <w:pPr>
        <w:pStyle w:val="ListBullet"/>
        <w:ind w:left="567"/>
      </w:pPr>
      <w:r>
        <w:rPr>
          <w:color w:val="222222"/>
          <w:sz w:val="17"/>
        </w:rPr>
        <w:t>U2-L07 — Additionner et soustraire des nombres décimaux</w:t>
      </w:r>
    </w:p>
    <w:p>
      <w:pPr>
        <w:pStyle w:val="ListBullet"/>
        <w:ind w:left="567"/>
      </w:pPr>
      <w:r>
        <w:rPr>
          <w:color w:val="222222"/>
          <w:sz w:val="17"/>
        </w:rPr>
        <w:t>U2-L08 — Multiplier et diviser mentalement par 10, 100 et 1 000</w:t>
      </w:r>
    </w:p>
    <w:p>
      <w:pPr>
        <w:pStyle w:val="ListBullet"/>
        <w:ind w:left="567"/>
      </w:pPr>
      <w:r>
        <w:rPr>
          <w:color w:val="222222"/>
          <w:sz w:val="17"/>
        </w:rPr>
        <w:t>U2-L09 — Additionner et soustraire mentalement jusqu’à 1 000</w:t>
      </w:r>
    </w:p>
    <w:p>
      <w:pPr>
        <w:pStyle w:val="ListBullet"/>
        <w:ind w:left="567"/>
      </w:pPr>
      <w:r>
        <w:rPr>
          <w:color w:val="222222"/>
          <w:sz w:val="17"/>
        </w:rPr>
        <w:t>U2-L10 — Consolidation et résolution de problèmes de l’unité Opération</w:t>
      </w:r>
    </w:p>
    <w:p>
      <w:pPr>
        <w:ind w:left="113"/>
      </w:pPr>
      <w:r>
        <w:rPr>
          <w:rFonts w:ascii="Aptos Display" w:hAnsi="Aptos Display"/>
          <w:b/>
          <w:color w:val="1F4E79"/>
          <w:sz w:val="24"/>
        </w:rPr>
        <w:t>U3 · Algèbre — 23 heures</w:t>
      </w:r>
    </w:p>
    <w:p>
      <w:pPr>
        <w:pStyle w:val="ListBullet"/>
        <w:ind w:left="567"/>
      </w:pPr>
      <w:r>
        <w:rPr>
          <w:color w:val="222222"/>
          <w:sz w:val="17"/>
        </w:rPr>
        <w:t>U3-L01 — Observer une suite non numérique à motif répété</w:t>
      </w:r>
    </w:p>
    <w:p>
      <w:pPr>
        <w:pStyle w:val="ListBullet"/>
        <w:ind w:left="567"/>
      </w:pPr>
      <w:r>
        <w:rPr>
          <w:color w:val="222222"/>
          <w:sz w:val="17"/>
        </w:rPr>
        <w:t>U3-L02 — Observer une suite non numérique à motif croissant</w:t>
      </w:r>
    </w:p>
    <w:p>
      <w:pPr>
        <w:pStyle w:val="ListBullet"/>
        <w:ind w:left="567"/>
      </w:pPr>
      <w:r>
        <w:rPr>
          <w:color w:val="222222"/>
          <w:sz w:val="17"/>
        </w:rPr>
        <w:t>U3-L03 — Décrire une suite numérique : régularité, terme et rang</w:t>
      </w:r>
    </w:p>
    <w:p>
      <w:pPr>
        <w:pStyle w:val="ListBullet"/>
        <w:ind w:left="567"/>
      </w:pPr>
      <w:r>
        <w:rPr>
          <w:color w:val="222222"/>
          <w:sz w:val="17"/>
        </w:rPr>
        <w:t>U3-L04 — Construire une table de valeurs</w:t>
      </w:r>
    </w:p>
    <w:p>
      <w:pPr>
        <w:pStyle w:val="ListBullet"/>
        <w:ind w:left="567"/>
      </w:pPr>
      <w:r>
        <w:rPr>
          <w:color w:val="222222"/>
          <w:sz w:val="17"/>
        </w:rPr>
        <w:t>U3-L05 — Créer une suite numérique et justifier sa règle</w:t>
      </w:r>
    </w:p>
    <w:p>
      <w:pPr>
        <w:pStyle w:val="ListBullet"/>
        <w:ind w:left="567"/>
      </w:pPr>
      <w:r>
        <w:rPr>
          <w:color w:val="222222"/>
          <w:sz w:val="17"/>
        </w:rPr>
        <w:t>U3-L06 — Comprendre le sens de l’égalité</w:t>
      </w:r>
    </w:p>
    <w:p>
      <w:pPr>
        <w:pStyle w:val="ListBullet"/>
        <w:ind w:left="567"/>
      </w:pPr>
      <w:r>
        <w:rPr>
          <w:color w:val="222222"/>
          <w:sz w:val="17"/>
        </w:rPr>
        <w:t>U3-L07 — Utiliser commutativité, compensation, double et éléments neutres</w:t>
      </w:r>
    </w:p>
    <w:p>
      <w:pPr>
        <w:pStyle w:val="ListBullet"/>
        <w:ind w:left="567"/>
      </w:pPr>
      <w:r>
        <w:rPr>
          <w:color w:val="222222"/>
          <w:sz w:val="17"/>
        </w:rPr>
        <w:t>U3-L08 — Trouver une valeur manquante dans une égalité</w:t>
      </w:r>
    </w:p>
    <w:p>
      <w:pPr>
        <w:pStyle w:val="ListBullet"/>
        <w:ind w:left="567"/>
      </w:pPr>
      <w:r>
        <w:rPr>
          <w:color w:val="222222"/>
          <w:sz w:val="17"/>
        </w:rPr>
        <w:t>U3-L09 — Consolidation et évaluation de l’unité Algèbre</w:t>
      </w:r>
    </w:p>
    <w:p>
      <w:pPr>
        <w:ind w:left="113"/>
      </w:pPr>
      <w:r>
        <w:rPr>
          <w:rFonts w:ascii="Aptos Display" w:hAnsi="Aptos Display"/>
          <w:b/>
          <w:color w:val="1F4E79"/>
          <w:sz w:val="24"/>
        </w:rPr>
        <w:t>U4 · Géométrie — 45 heures</w:t>
      </w:r>
    </w:p>
    <w:p>
      <w:pPr>
        <w:pStyle w:val="ListBullet"/>
        <w:ind w:left="567"/>
      </w:pPr>
      <w:r>
        <w:rPr>
          <w:color w:val="222222"/>
          <w:sz w:val="17"/>
        </w:rPr>
        <w:t>U4-L01 — Reconnaître les angles aigu, droit, obtus et plat</w:t>
      </w:r>
    </w:p>
    <w:p>
      <w:pPr>
        <w:pStyle w:val="ListBullet"/>
        <w:ind w:left="567"/>
      </w:pPr>
      <w:r>
        <w:rPr>
          <w:color w:val="222222"/>
          <w:sz w:val="17"/>
        </w:rPr>
        <w:t>U4-L02 — Mesurer et comparer des angles</w:t>
      </w:r>
    </w:p>
    <w:p>
      <w:pPr>
        <w:pStyle w:val="ListBullet"/>
        <w:ind w:left="567"/>
      </w:pPr>
      <w:r>
        <w:rPr>
          <w:color w:val="222222"/>
          <w:sz w:val="17"/>
        </w:rPr>
        <w:t>U4-L03 — Identifier et classer les triangles</w:t>
      </w:r>
    </w:p>
    <w:p>
      <w:pPr>
        <w:pStyle w:val="ListBullet"/>
        <w:ind w:left="567"/>
      </w:pPr>
      <w:r>
        <w:rPr>
          <w:color w:val="222222"/>
          <w:sz w:val="17"/>
        </w:rPr>
        <w:t>U4-L04 — Construire des triangles</w:t>
      </w:r>
    </w:p>
    <w:p>
      <w:pPr>
        <w:pStyle w:val="ListBullet"/>
        <w:ind w:left="567"/>
      </w:pPr>
      <w:r>
        <w:rPr>
          <w:color w:val="222222"/>
          <w:sz w:val="17"/>
        </w:rPr>
        <w:t>U4-L05 — Identifier et classer les quadrilatères</w:t>
      </w:r>
    </w:p>
    <w:p>
      <w:pPr>
        <w:pStyle w:val="ListBullet"/>
        <w:ind w:left="567"/>
      </w:pPr>
      <w:r>
        <w:rPr>
          <w:color w:val="222222"/>
          <w:sz w:val="17"/>
        </w:rPr>
        <w:t>U4-L06 — Construire des quadrilatères</w:t>
      </w:r>
    </w:p>
    <w:p>
      <w:pPr>
        <w:pStyle w:val="ListBullet"/>
        <w:ind w:left="567"/>
      </w:pPr>
      <w:r>
        <w:rPr>
          <w:color w:val="222222"/>
          <w:sz w:val="17"/>
        </w:rPr>
        <w:t>U4-L07 — Décrire et construire un cercle</w:t>
      </w:r>
    </w:p>
    <w:p>
      <w:pPr>
        <w:pStyle w:val="ListBullet"/>
        <w:ind w:left="567"/>
      </w:pPr>
      <w:r>
        <w:rPr>
          <w:color w:val="222222"/>
          <w:sz w:val="17"/>
        </w:rPr>
        <w:t>U4-L08 — Identifier les propriétés des solides</w:t>
      </w:r>
    </w:p>
    <w:p>
      <w:pPr>
        <w:pStyle w:val="ListBullet"/>
        <w:ind w:left="567"/>
      </w:pPr>
      <w:r>
        <w:rPr>
          <w:color w:val="222222"/>
          <w:sz w:val="17"/>
        </w:rPr>
        <w:t>U4-L09 — Construire des patrons et des objets en carton</w:t>
      </w:r>
    </w:p>
    <w:p>
      <w:pPr>
        <w:pStyle w:val="ListBullet"/>
        <w:ind w:left="567"/>
      </w:pPr>
      <w:r>
        <w:rPr>
          <w:color w:val="222222"/>
          <w:sz w:val="17"/>
        </w:rPr>
        <w:t>U4-L10 — Réaliser une translation simple</w:t>
      </w:r>
    </w:p>
    <w:p>
      <w:pPr>
        <w:pStyle w:val="ListBullet"/>
        <w:ind w:left="567"/>
      </w:pPr>
      <w:r>
        <w:rPr>
          <w:color w:val="222222"/>
          <w:sz w:val="17"/>
        </w:rPr>
        <w:t>U4-L11 — Réaliser une réflexion simple</w:t>
      </w:r>
    </w:p>
    <w:p>
      <w:pPr>
        <w:pStyle w:val="ListBullet"/>
        <w:ind w:left="567"/>
      </w:pPr>
      <w:r>
        <w:rPr>
          <w:color w:val="222222"/>
          <w:sz w:val="17"/>
        </w:rPr>
        <w:t>U4-L12 — Consolidation et évaluation de l’unité Géométrie</w:t>
      </w:r>
    </w:p>
    <w:p>
      <w:pPr>
        <w:ind w:left="113"/>
      </w:pPr>
      <w:r>
        <w:rPr>
          <w:rFonts w:ascii="Aptos Display" w:hAnsi="Aptos Display"/>
          <w:b/>
          <w:color w:val="1F4E79"/>
          <w:sz w:val="24"/>
        </w:rPr>
        <w:t>U5 · Mesure — 25 heures</w:t>
      </w:r>
    </w:p>
    <w:p>
      <w:pPr>
        <w:pStyle w:val="ListBullet"/>
        <w:ind w:left="567"/>
      </w:pPr>
      <w:r>
        <w:rPr>
          <w:color w:val="222222"/>
          <w:sz w:val="17"/>
        </w:rPr>
        <w:t>U5-L01 — Distinguer périmètre et surface</w:t>
      </w:r>
    </w:p>
    <w:p>
      <w:pPr>
        <w:pStyle w:val="ListBullet"/>
        <w:ind w:left="567"/>
      </w:pPr>
      <w:r>
        <w:rPr>
          <w:color w:val="222222"/>
          <w:sz w:val="17"/>
        </w:rPr>
        <w:t>U5-L02 — Mesurer une surface avec des unités carrées</w:t>
      </w:r>
    </w:p>
    <w:p>
      <w:pPr>
        <w:pStyle w:val="ListBullet"/>
        <w:ind w:left="567"/>
      </w:pPr>
      <w:r>
        <w:rPr>
          <w:color w:val="222222"/>
          <w:sz w:val="17"/>
        </w:rPr>
        <w:t>U5-L03 — Calculer l’aire du rectangle et du carré</w:t>
      </w:r>
    </w:p>
    <w:p>
      <w:pPr>
        <w:pStyle w:val="ListBullet"/>
        <w:ind w:left="567"/>
      </w:pPr>
      <w:r>
        <w:rPr>
          <w:color w:val="222222"/>
          <w:sz w:val="17"/>
        </w:rPr>
        <w:t>U5-L04 — Calculer l’aire du parallélogramme et du trapèze</w:t>
      </w:r>
    </w:p>
    <w:p>
      <w:pPr>
        <w:pStyle w:val="ListBullet"/>
        <w:ind w:left="567"/>
      </w:pPr>
      <w:r>
        <w:rPr>
          <w:color w:val="222222"/>
          <w:sz w:val="17"/>
        </w:rPr>
        <w:t>U5-L05 — Calculer l’aire des triangles et du losange</w:t>
      </w:r>
    </w:p>
    <w:p>
      <w:pPr>
        <w:pStyle w:val="ListBullet"/>
        <w:ind w:left="567"/>
      </w:pPr>
      <w:r>
        <w:rPr>
          <w:color w:val="222222"/>
          <w:sz w:val="17"/>
        </w:rPr>
        <w:t>U5-L06 — Convertir les unités de longueur, de surface et les unités agraires</w:t>
      </w:r>
    </w:p>
    <w:p>
      <w:pPr>
        <w:pStyle w:val="ListBullet"/>
        <w:ind w:left="567"/>
      </w:pPr>
      <w:r>
        <w:rPr>
          <w:color w:val="222222"/>
          <w:sz w:val="17"/>
        </w:rPr>
        <w:t>U5-L07 — Lire l’heure et convertir les unités de temps</w:t>
      </w:r>
    </w:p>
    <w:p>
      <w:pPr>
        <w:pStyle w:val="ListBullet"/>
        <w:ind w:left="567"/>
      </w:pPr>
      <w:r>
        <w:rPr>
          <w:color w:val="222222"/>
          <w:sz w:val="17"/>
        </w:rPr>
        <w:t>U5-L08 — Résoudre des problèmes de mesure et consolider l’unité</w:t>
      </w:r>
    </w:p>
    <w:p>
      <w:pPr>
        <w:ind w:left="113"/>
      </w:pPr>
      <w:r>
        <w:rPr>
          <w:rFonts w:ascii="Aptos Display" w:hAnsi="Aptos Display"/>
          <w:b/>
          <w:color w:val="1F4E79"/>
          <w:sz w:val="24"/>
        </w:rPr>
        <w:t>U6 · Traitement de données — 20 heures</w:t>
      </w:r>
    </w:p>
    <w:p>
      <w:pPr>
        <w:pStyle w:val="ListBullet"/>
        <w:ind w:left="567"/>
      </w:pPr>
      <w:r>
        <w:rPr>
          <w:color w:val="222222"/>
          <w:sz w:val="17"/>
        </w:rPr>
        <w:t>U6-L01 — Concevoir une fiche d’enquête ou de sondage</w:t>
      </w:r>
    </w:p>
    <w:p>
      <w:pPr>
        <w:pStyle w:val="ListBullet"/>
        <w:ind w:left="567"/>
      </w:pPr>
      <w:r>
        <w:rPr>
          <w:color w:val="222222"/>
          <w:sz w:val="17"/>
        </w:rPr>
        <w:t>U6-L02 — Collecter et enregistrer les réponses</w:t>
      </w:r>
    </w:p>
    <w:p>
      <w:pPr>
        <w:pStyle w:val="ListBullet"/>
        <w:ind w:left="567"/>
      </w:pPr>
      <w:r>
        <w:rPr>
          <w:color w:val="222222"/>
          <w:sz w:val="17"/>
        </w:rPr>
        <w:t>U6-L03 — Organiser les données dans un tableau des effectifs</w:t>
      </w:r>
    </w:p>
    <w:p>
      <w:pPr>
        <w:pStyle w:val="ListBullet"/>
        <w:ind w:left="567"/>
      </w:pPr>
      <w:r>
        <w:rPr>
          <w:color w:val="222222"/>
          <w:sz w:val="17"/>
        </w:rPr>
        <w:t>U6-L04 — Représenter les données par pictogramme et diagramme à bandes</w:t>
      </w:r>
    </w:p>
    <w:p>
      <w:pPr>
        <w:pStyle w:val="ListBullet"/>
        <w:ind w:left="567"/>
      </w:pPr>
      <w:r>
        <w:rPr>
          <w:color w:val="222222"/>
          <w:sz w:val="17"/>
        </w:rPr>
        <w:t>U6-L05 — Comparer les représentations et tirer une conclusion</w:t>
      </w:r>
    </w:p>
    <w:p>
      <w:pPr>
        <w:pStyle w:val="ListBullet"/>
        <w:ind w:left="567"/>
      </w:pPr>
      <w:r>
        <w:rPr>
          <w:color w:val="222222"/>
          <w:sz w:val="17"/>
        </w:rPr>
        <w:t>U6-L06 — Réaliser une expérience aléatoire simple</w:t>
      </w:r>
    </w:p>
    <w:p>
      <w:pPr>
        <w:pStyle w:val="ListBullet"/>
        <w:ind w:left="567"/>
      </w:pPr>
      <w:r>
        <w:rPr>
          <w:color w:val="222222"/>
          <w:sz w:val="17"/>
        </w:rPr>
        <w:t>U6-L07 — Classer les événements selon leur probabilité</w:t>
      </w:r>
    </w:p>
    <w:p>
      <w:pPr>
        <w:pStyle w:val="ListBullet"/>
        <w:ind w:left="567"/>
      </w:pPr>
      <w:r>
        <w:rPr>
          <w:color w:val="222222"/>
          <w:sz w:val="17"/>
        </w:rPr>
        <w:t>U6-L08 — Consolider et évaluer l’unité Traitement de données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U1 · Nombre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Durée officielle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40 heures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8E6"/>
            <w:vAlign w:val="center"/>
          </w:tcPr>
          <w:p>
            <w:r/>
            <w:r>
              <w:rPr>
                <w:rFonts w:ascii="Aptos" w:hAnsi="Aptos"/>
                <w:b/>
                <w:color w:val="B7791F"/>
                <w:sz w:val="19"/>
              </w:rPr>
              <w:t>Valeurs à développer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rigueur, respect mutuel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Fil directeur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Cette unité couvre les contenus de la composante Nombre du PE T4. Les activités partent de la manipulation, conduisent à la représentation, puis à la formulation et à l’entraînement.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U1-L01 · Représenter, lire et écrire les nombres naturels jusqu’à 100 000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Représenter une quantité et lire ou écrire le nombre correspondant.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Représenter, lire et écrire les nombres naturels jusqu’à 100 000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blocs de base 10; tableau de numération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Manipuler des blocs ou schémas de base 10 et associer quantité, chiffres et lettres.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blocs de base 10, tableau de numération.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représenter, lire et écrire les nombres naturels jusqu’à 100 000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67; FRP T4 pp. 5-8.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Représenter, lire et écrire les nombres naturels jusqu’à 100 000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nombre jusqu’à 100 000 se lit par classes : milliers puis unités.</w:t>
              <w:br/>
              <w:t>• Chaque chiffre occupe un rang dans le tableau de numération.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34 206 se lit trente-quatre mille deux cent six.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Dizaines de mille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Milliers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Centaines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Dizaines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Unités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30 000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4 000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200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en chiffres : soixante-douze mille quatre cent cinq.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en lettres : 90 018.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Donne la valeur de chaque chiffre de 34 206.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72 405.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quatre-vingt-dix mille dix-huit.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 dizaines de mille, 4 milliers, 2 centaines, 0 dizaine et 6 unités.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U1-L02 · Comparer et ranger les nombres jusqu’à 100 000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Comparer deux nombres entiers puis les ranger dans l’ordre croissant ou décroissant.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Comparer et ranger les nombres jusqu’à 100 000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tableau de numération; cartons de nombres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Comparer d’abord le nombre de chiffres, puis les rangs de gauche à droite.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tableau de numération, cartons de nombres.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comparer et ranger les nombres jusqu’à 100 000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67; FRP T4 pp. 6-8.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Comparer et ranger les nombres jusqu’à 100 000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Pour comparer, on regarde d’abord le nombre de chiffres.</w:t>
              <w:br/>
              <w:t>• Si les nombres ont autant de chiffres, on compare les rangs de gauche à droite.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45 260 &gt; 45 206 car les dizaines sont différentes : 6 dizaines est supérieur à 0 dizaine.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Comparer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Résultat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45 206 et 45 260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45 206 &lt; 45 260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Règle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chiffres puis rangs de gauche à droite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avec &lt;, &gt; ou = : 45 206 … 45 260.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Range dans l’ordre croissant : 9 999 ; 10 001 ; 9 090.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Range dans l’ordre décroissant : 72 500 ; 72 050 ; 75 200.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45 206 &lt; 45 260.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9 090 &lt; 9 999 &lt; 10 001.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75 200 &gt; 72 500 &gt; 72 050.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U1-L03 · Composer et décomposer les nombres de 10 000 à 100 000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Composer et décomposer un nombre de plusieurs façons avec les symboles mathématiques.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Composer et décomposer les nombres de 10 000 à 100 000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tableau de numération; cartons de valeur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Utiliser le tableau de numération et des cartons de classes ou de valeurs.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tableau de numération, cartons de valeur.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composer et décomposer les nombres de 10 000 à 100 000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68; FRP T4 pp. 7-8, 14.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Composer et décomposer les nombres de 10 000 à 100 000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Décomposer, c’est écrire un nombre comme une somme de valeurs de rang.</w:t>
              <w:br/>
              <w:t>• Composer, c’est réunir ces valeurs pour retrouver le nombre.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56 304 = 50 000 + 6 000 + 300 + 0 + 4.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Décomposition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56 304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50 000 + 6 000 + 300 + 4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Rang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valeur du chiffre selon sa colonne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Décompose 84 205 selon les rangs.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Compose : 70 000 + 5 000 + 600 + 20 + 9.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43 070 avec une multiplication par les valeurs de rang.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84 205 = 80 000 + 4 000 + 200 + 0 + 5.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75 629.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(4 × 10 000) + (3 × 1 000) + (0 × 100) + (7 × 10) + 0.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U1-L04 · Représenter une fraction simple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Traduire une part d’un tout ou d’une collection par une fraction.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Représenter une fraction simple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bandes de fractions; puzzle de fractions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Partager des bandes, cercles ou carrés en parts égales et colorier une fraction.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bandes de fractions, puzzle de fractions.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représenter une fraction simple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68; FRP T4 pp. 9-11.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Représenter une fraction simple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fraction représente des parts égales d’un tout ou d’une collection.</w:t>
              <w:br/>
              <w:t>• Le numérateur compte les parts prises ; le dénominateur compte toutes les parts égales.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Une bande partagée en 4 parts égales dont 3 sont colorées représente 3/4.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Fraction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3/4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Numérateur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parts prises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Dénominateur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parts égales en tout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Une tablette est partagée en 8 parts égales. 5 parts sont prises : écris la fraction.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12 billes, 3 sont rouges. Quelle fraction de la collection est rouge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Dessine une bande en 6 parts et représente 2/6.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5/8.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3/12.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Un dessin de 6 parts égales dont 2 sont colorées : 2/6.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U1-L05 · Reconnaître et produire des fractions équivalentes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Établir le lien entre plusieurs représentations d’une même fraction.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Reconnaître et produire des fractions équivalentes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bandes de fractions; droite numérique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Superposer des bandes et produire des fractions équivalentes.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bandes de fractions, droite numérique.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reconnaître et produire des fractions équivalentes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68; FRP T4 pp. 11-12.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Reconnaître et produire des fractions équivalentes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Deux fractions sont équivalentes lorsqu’elles représentent la même quantité.</w:t>
              <w:br/>
              <w:t>• On multiplie ou on divise le numérateur et le dénominateur par le même nombre non nul.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1/2 = 2/4 = 4/8 : les écritures changent, mais la part reste la même.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Écriture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Part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1/2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une moitié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2/4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la même moitié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4/8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la même moitié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: 1/3 = …/6.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Donne une fraction équivalente à 3/5 en multipliant par 4.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Les fractions 2/8 et 1/4 sont-elles équivalentes ? Justifie.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1/3 = 2/6.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12/20.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Oui, 2/8 se simplifie en 1/4.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U1-L06 · Simplifier, comparer et ordonner des fractions simples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Simplifier, comparer et ordonner des fractions simples inférieures ou égales à 1.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Simplifier, comparer et ordonner des fractions simples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droite numérique; puzzle de fractions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Simplifier par fractions équivalentes et comparer à l’aide de représentations ou de la droite numérique.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droite numérique, puzzle de fractions.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simplifier, comparer et ordonner des fractions simples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68; FRP T4 pp. 11-12.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Simplifier, comparer et ordonner des fractions simples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Pour simplifier, on divise le numérateur et le dénominateur par le même nombre.</w:t>
              <w:br/>
              <w:t>• Pour comparer, on utilise une représentation, la droite numérique ou un dénominateur commun simple.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6/8 = 3/4 après division du haut et du bas par 2.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Fraction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1/4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0,25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1/2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0,50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3/4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0,75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Simplifie 9/12.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Compare : 3/5 … 4/5.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Range : 1/4 ; 3/4 ; 1/2 dans l’ordre croissant.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9/12 = 3/4.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3/5 &lt; 4/5.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1/4 &lt; 1/2 &lt; 3/4.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U1-L07 · Lire, écrire et décomposer les nombres décimaux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Utiliser les nombres décimaux jusqu’à l’ordre des centièmes.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Lire, écrire et décomposer les nombres décimaux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tableau de numération; cartons de valeur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Placer les chiffres dans un tableau de numération et relier dixièmes et centièmes aux fractions décimales.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tableau de numération, cartons de valeur.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lire, écrire et décomposer les nombres décimaux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69; FRP T4 pp. 13-14, 22.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Lire, écrire et décomposer les nombres décimaux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La virgule sépare la partie entière et la partie décimale.</w:t>
              <w:br/>
              <w:t>• Dans les centièmes, le premier chiffre après la virgule est le dixième et le second le centième.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62,57 = 62 unités + 5 dixièmes + 7 centièmes.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Unités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Dixièmes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Centièmes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8,35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 + 3/10 + 5/100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en chiffres : vingt-quatre virgule zéro six.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Décompose 8,35.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 est la valeur du 7 dans 14,72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24,06.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8 + 0,3 + 0,05, soit 8 unités, 3 dixièmes et 5 centièmes.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 dixièmes, soit 0,7.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U1-L08 · Relier fractions décimales et nombres décimaux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Comparer et ordonner des nombres décimaux simples.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Relier fractions décimales et nombres décimaux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droite numérique; tableau de numération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Utiliser une droite numérique et des écritures en dixièmes ou centièmes.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droite numérique, tableau de numération.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relier fractions décimales et nombres décimaux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69; FRP T4 pp. 13, 22.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Relier fractions décimales et nombres décimaux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nombre décimal peut s’écrire avec une fraction décimale : 0,75 = 75/100.</w:t>
              <w:br/>
              <w:t>• Pour comparer, on compare la partie entière puis les dixièmes et les centièmes.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32,4 = 32,40 ; donc 32,4 &gt; 32,365 car 32,400 &gt; 32,365.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Fraction décimale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0,6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6/10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0,75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75/100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2,05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205/100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0,6 sous forme de fraction décimale.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Compare : 7,08 … 7,8.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Range : 2,05 ; 2,5 ; 2,15.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6/10 ou 60/100.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7,08 &lt; 7,8.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2,05 &lt; 2,15 &lt; 2,5.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U1-L09 · Lire et écrire les chiffres romains de I à M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U1-L09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Utiliser les symboles romains et les principes d’addition et de soustraction.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Lire et écrire les chiffres romains de I à 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symboles romains; horloge ou documents historiques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Lire des dates, des numéros de chapitres ou des cadrans et écrire les nombres correspondants.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symboles romains, horloge ou documents historiques.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lire et écrire les chiffres romains de i à m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69; FRP T4 p. 15.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Lire et écrire les chiffres romains de I à 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Les symboles de base sont I=1, V=5, X=10, L=50, C=100, D=500 et M=1 000.</w:t>
              <w:br/>
              <w:t>• On additionne les symboles dans l’ordre habituel ; dans IV, IX, XL, XC, CD et CM, le plus petit est soustrait.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VIII = 5 + 1 + 1 + 1 = 8 ; IV = 5 − 1 = 4.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X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</w:t>
            </w:r>
          </w:p>
        </w:tc>
      </w:tr>
      <w:tr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50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100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500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1 000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9 en chiffres romains.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Lis XLII.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1 537 en chiffres romains.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IX.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MDXXXVII.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U1-L10 · Consolidation et évaluation de l’unité Nombre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U1-L10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Mobiliser les apprentissages de l’unité dans des exercices et problèmes courts.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Consolidation et évaluation de l’unité Nombre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supports des leçons U1-L01 à U1-L09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Ateliers de représentation, comparaison, fractions, décimaux et chiffres romains.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supports des leçons U1-L01 à U1-L09.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consolidation et évaluation de l’unité nombre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67-69; FRP T4 pp. 5-15.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Consolidation et évaluation de l’unité Nombre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justifie ma réponse avec un tableau, une représentation ou une comparaison.</w:t>
              <w:br/>
              <w:t>• Je vérifie les fractions, les décimaux et les écritures avant de conclure.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Dans 0,75, la fraction décimale correspondante est 75/100, qui se simplifie en 3/4.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Révision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 à se poser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Nombre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Quel est le rang de chaque chiffre ?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Fraction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Les parts sont-elles égales ?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Décimal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Quel est l’ordre après la virgule ?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Décompose 70 408.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Compare 5/8 et 6/8.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49 en chiffres romains.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70 000 + 400 + 8.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5/8 &lt; 6/8.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XLIX.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U2 · Opération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Durée officielle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45 heures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8E6"/>
            <w:vAlign w:val="center"/>
          </w:tcPr>
          <w:p>
            <w:r/>
            <w:r>
              <w:rPr>
                <w:rFonts w:ascii="Aptos" w:hAnsi="Aptos"/>
                <w:b/>
                <w:color w:val="B7791F"/>
                <w:sz w:val="19"/>
              </w:rPr>
              <w:t>Valeurs à développer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persévérance, rigueur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Fil directeur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Cette unité couvre les contenus de la composante Opération du PE T4. Les activités partent de la manipulation, conduisent à la représentation, puis à la formulation et à l’entraînement.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U2-L01 · Donner du sens à la multiplication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Relier addition réitérée, multiplication et vocabulaire des facteurs.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Donner du sens à la multiplication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objets à regrouper; table de multiplication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Construire des groupes égaux à partir d’une situation-problème.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objets à regrouper, table de multiplication.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donner du sens à la multiplication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70; FRP T4 p. 16.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Donner du sens à la multiplication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Multiplier, c’est réunir plusieurs groupes égaux.</w:t>
              <w:br/>
              <w:t>• Dans 6 × 4, 6 et 4 sont les facteurs et 24 est le produit.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4 groupes de 6 objets donnent 4 × 6 = 24 objets.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Écriture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groupes de 6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× 6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Résultat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24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Mot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produit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une multiplication pour 5 groupes de 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7 × 6.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12 × 9 = 108, nomme les facteurs et le produit.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 × 8 = 40.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 et 9 sont les facteurs ; 108 est le produit.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U2-L02 · Multiplier un nombre naturel par deux ou trois chiffres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Appliquer la technique usuelle de la multiplication avec ou sans retenue.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Multiplier un nombre naturel par deux ou trois chiffres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 de multiplication; situation-problème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Décomposer les produits partiels puis vérifier le résultat.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 de multiplication, situation-problème.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multiplier un nombre naturel par deux ou trois chiffres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70; FRP T4 pp. 17-18.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Multiplier un nombre naturel par deux ou trois chiffres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On multiplie chaque chiffre du multiplicande par chaque chiffre du multiplicateur.</w:t>
              <w:br/>
              <w:t>• Les produits partiels sont décalés selon le rang du chiffre multiplicateur.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234 × 12 = 234 × 2 + 234 × 10 = 468 + 2 340 = 2 808.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Produit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Produit partiel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125 × 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500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125 × 20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2 500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125 × 24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3 000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Pose et calcule 346 × 7.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Pose et calcule 125 × 24.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Pose et calcule 208 × 13.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2 422.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3 000.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2 704.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U2-L03 · Donner du sens à la division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Employer dividende, diviseur, quotient et reste dans une situation de partage.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Donner du sens à la division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objets à partager; situation-problème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Distribuer une collection et formuler la division correspondante.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objets à partager, situation-problème.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donner du sens à la division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70; FRP T4 p. 18-19.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Donner du sens à la division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Diviser, c’est partager en parts égales ou chercher combien de fois un nombre est contenu dans un autre.</w:t>
              <w:br/>
              <w:t>• Dans 37 ÷ 5, 37 est le dividende, 5 le diviseur, 7 le quotient et 2 le reste.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37 objets partagés par 5 donnent 7 objets par part et 2 objets restent : 37 = 5 × 7 + 2.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Division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37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dividende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diviseur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quotient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reste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84 ÷ 7 = 12, nomme dividende, diviseur et quotient.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la division correspondant à 6 groupes de 9.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Partage 29 objets en 4 parts égales : quotient et reste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84 est le dividende, 7 le diviseur, 12 le quotient.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54 ÷ 6 = 9 ou 6 × 9 = 54.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29 ÷ 4 = 7 reste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U2-L04 · Diviser un nombre naturel par deux ou trois chiffres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Appliquer la technique usuelle et contrôler que le reste est inférieur au diviseur.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Diviser un nombre naturel par deux ou trois chiffres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situation-problème; table de multiplication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Effectuer une division posée avec essais, soustractions et abaissements successifs.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situation-problème, table de multiplication.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diviser un nombre naturel par deux ou trois chiffres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70; FRP T4 p. 20.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Diviser un nombre naturel par deux ou trois chiffres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À chaque étape, le reste doit être inférieur au diviseur.</w:t>
              <w:br/>
              <w:t>• On abaisse les chiffres du dividende et on vérifie par quotient × diviseur + reste.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768 ÷ 24 = 32 car 24 × 32 = 768 et le reste est 0.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Vérification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Formule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Division exacte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dividende = diviseur × quotient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Avec reste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dividende = diviseur × quotient + reste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Contrôle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reste &lt; diviseur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936 ÷ 18.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875 ÷ 25.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1 247 ÷ 12 et donne le reste.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35.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103 reste 11.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U2-L05 · Utiliser la divisibilité à partir de la division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Justifier qu’un nombre est divisible par un autre à l’aide de la division.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Utiliser la divisibilité à partir de la division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cartons de nombres; situation-problème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Tester des divisions exactes et repérer les critères utilisables.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cartons de nombres, situation-problème.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utiliser la divisibilité à partir de la division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70; FRP T4 p. 21.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Utiliser la divisibilité à partir de la division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nombre est divisible par un autre lorsque la division donne un reste nul.</w:t>
              <w:br/>
              <w:t>• La division permet de justifier, et non seulement de deviner, la divisibilité.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84 est divisible par 7 car 84 ÷ 7 = 12, sans reste.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Division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Conclusion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84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84 ÷ 7 = 12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divisible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95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95 ÷ 4 = 23 r3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non divisible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84 est-il divisible par 6 ? Justifie.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95 est-il divisible par 4 ? Justifie.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Parmi 120, 125 et 127, lesquels sont divisibles par 5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Oui : 84 ÷ 6 = 14.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Non : 95 ÷ 4 = 23 reste 3.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120 et 125, car leurs divisions par 5 sont exactes.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U2-L06 · Additionner et soustraire des fractions de même dénominateur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Effectuer l’addition ou la soustraction et simplifier le résultat.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Additionner et soustraire des fractions de même dénominateur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bandes de fractions; puzzle de fractions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Assembler ou retirer des parts sur des bandes de fractions.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bandes de fractions, puzzle de fractions.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additionner et soustraire des fractions de même dénominateur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70; FRP T4 pp. 9-12.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Additionner et soustraire des fractions de même dénominateur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Pour additionner ou soustraire des fractions de même dénominateur, on garde le dénominateur.</w:t>
              <w:br/>
              <w:t>• On additionne ou soustrait les numérateurs puis on simplifie si nécessaire.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2/7 + 3/7 = 5/7 ; 6/8 − 2/8 = 4/8 = 1/2.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Opération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Numérateurs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Dénominateur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2/7 + 3/7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+ 3 = 5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Résultat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2/9 + 4/9.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7/10 − 3/10.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5/12 + 4/12 et simplifie si possible.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6/9 = 2/3.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4/10 = 2/5.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9/12 = 3/4.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U2-L07 · Additionner et soustraire des nombres décimaux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Poser et effectuer des additions ou soustractions de nombres décimaux jusqu’aux centièmes.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Additionner et soustraire des nombres décimaux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monnaie; règle graduée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Aligner les virgules dans une situation de monnaie ou de mesure.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monnaie, règle graduée.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additionner et soustraire des nombres décimaux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71; FRP T4 p. 22.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Additionner et soustraire des nombres décimaux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Pour poser des décimaux, on aligne les virgules.</w:t>
              <w:br/>
              <w:t>• Les dixièmes doivent être sous les dixièmes et les centièmes sous les centièmes.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12,50 + 3,75 = 16,25.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Dizaines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Unités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Dixièmes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Centièmes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Total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8,40 + 2,35.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15,00 − 6,78.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cahier coûte 4,75 et un stylo 1,50. Total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10,75.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8,22.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6,25.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U2-L08 · Multiplier et diviser mentalement par 10, 100 et 1 000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Utiliser une stratégie de calcul mental donnant un résultat naturel.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Multiplier et diviser mentalement par 10, 100 et 1 000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petits exercices; cartons de nombres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Construire des chaînes de calcul et expliquer le déplacement des rangs.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petits exercices, cartons de nombres.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multiplier et diviser mentalement par 10, 100 et 1 000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71; FRP T4 pp. 7-8, 14.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Multiplier et diviser mentalement par 10, 100 et 1 000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Multiplier par 10, 100 ou 1 000 décale les chiffres vers les rangs supérieurs.</w:t>
              <w:br/>
              <w:t>• Diviser par 10, 100 ou 1 000 décale les chiffres dans l’autre sens.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36 × 100 = 3 600 et 3 600 ÷ 100 = 36.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Résultat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47 × 10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470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47 × 100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4 700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47 × 1 000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47 000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47 × 10.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8 000 ÷ 100.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62 × 1 000.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470.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80.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62 000.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U2-L09 · Additionner et soustraire mentalement jusqu’à 1 000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U2-L09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Choisir une stratégie de calcul mental adaptée.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Additionner et soustraire mentalement jusqu’à 1 000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situations-problèmes; cartons de nombres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Utiliser décomposition, commutativité, double et compensation.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situations-problèmes, cartons de nombres.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additionner et soustraire mentalement jusqu’à 1 000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71; FRP T4 p. 23-26, à sélectionner selon le PE.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Additionner et soustraire mentalement jusqu’à 1 000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décompose les nombres pour rendre le calcul plus facile.</w:t>
              <w:br/>
              <w:t>• La compensation modifie les termes de façon équilibrée pour garder le même résultat.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48 + 27 = 50 + 25 = 75.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Décomposition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36 + 29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36 + 30 − 1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100 − 47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100 − 40 − 7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48 + 27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50 + 25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mentalement 36 + 29.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mentalement 100 − 47.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Calcule 25 + 38 + 75 en regroupant intelligemment.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65, par exemple 36 + 30 − 1.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53.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138, car 25 + 75 = 100 et 100 + 38 = 138.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U2-L10 · Consolidation et résolution de problèmes de l’unité Opération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U2-L10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Choisir et justifier une opération dans une situation de la vie courante.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Consolidation et résolution de problèmes de l’unité Opération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situations-problèmes; supports des leçons U2-L01 à U2-L09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Résoudre des problèmes mêlant multiplication, division, fractions, décimaux et calcul mental.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situations-problèmes, supports des leçons U2-L01 à U2-L09.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consolidation et résolution de problèmes de l’unité opération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70-71; FRP T4 pp. 16-22.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Consolidation et résolution de problèmes de l’unité Opération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lis la question avant de choisir l’opération.</w:t>
              <w:br/>
              <w:t>• Je vérifie que l’unité et le résultat correspondent à la situation.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8 boîtes de 24 craies : 8 × 24 = 192 craies.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Opération probable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groupes égaux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multiplication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répartir également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division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parts de même dénominateur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 ou − de fractions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6 sacs contiennent chacun 35 kg. Masse totale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156 élèves sont répartis en 12 groupes égaux. Élèves par groupe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Une recette utilise 3/8 L puis 2/8 L. Quantité totale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210 kg.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13 élèves par groupe.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5/8 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U3 · Algèbre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Durée officielle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23 heures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8E6"/>
            <w:vAlign w:val="center"/>
          </w:tcPr>
          <w:p>
            <w:r/>
            <w:r>
              <w:rPr>
                <w:rFonts w:ascii="Aptos" w:hAnsi="Aptos"/>
                <w:b/>
                <w:color w:val="B7791F"/>
                <w:sz w:val="19"/>
              </w:rPr>
              <w:t>Valeurs à développer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rigueur, persévérance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Fil directeur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Cette unité couvre les contenus de la composante Algèbre du PE T4. Les activités partent de la manipulation, conduisent à la représentation, puis à la formulation et à l’entraînement.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U3-L01 · Observer une suite non numérique à motif répété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 et prolonger une régularité dans une suite de figures ou d’objets.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Observer une suite non numérique à motif répété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figures ou dessins; table de valeurs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Décrire le motif avec des dessins et des mots.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figures ou dessins, table de valeurs.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observer une suite non numérique à motif répété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p. 23.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Observer une suite non numérique à motif répété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suite non numérique est une suite de figures ou d’objets.</w:t>
              <w:br/>
              <w:t>• Le motif répété est l’élément qui revient régulièrement.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Rouge, bleu, rouge, bleu, … : le motif est rouge–bleu.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Rang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6</w:t>
            </w:r>
          </w:p>
        </w:tc>
      </w:tr>
      <w:tr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Figure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▲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●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▲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●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▲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●</w:t>
            </w:r>
          </w:p>
        </w:tc>
      </w:tr>
      <w:tr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Motif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▲ ●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répété</w:t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Prolonge : ▲ ● ▲ ● … avec deux éléments.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Décris le motif : carré, carré, cercle, carré, carré, cercle.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Crée une suite à motif de trois couleurs.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▲ ●.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Le motif est carré–carré–cercle.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Réponse possible : rouge–vert–jaune répété.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U3-L02 · Observer une suite non numérique à motif croissant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et prolonger une suite dont le motif évolue régulièrement.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Observer une suite non numérique à motif croissant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figures ou dessins; table de valeurs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Comparer plusieurs termes et expliciter la transformation observée.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figures ou dessins, table de valeurs.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observer une suite non numérique à motif croissant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p. 23.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Observer une suite non numérique à motif croissant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suite à motif croissant change selon une régularité.</w:t>
              <w:br/>
              <w:t>• On observe ce qui est ajouté ou retiré d’un terme au suivant.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●●, ●●●●, ●●●●●● : on ajoute 2 points à chaque terme.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Nombre de points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Régularité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+2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les nombres de points : 2, 4, 6, …, … 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Décris la régularité de 5, 8, 11, 14.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Dessine le terme suivant de 1 carré, 2 carrés, 3 carrés.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8 et 10.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On ajoute 3.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Un groupe de 4 carrés selon le motif choisi.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U3-L03 · Décrire une suite numérique : régularité, terme et rang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 la règle d’une suite numérique et situer un terme par son rang.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Décrire une suite numérique : régularité, terme et rang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droite numérique; table de valeurs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Compléter une suite et verbaliser la régularité.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droite numérique, table de valeurs.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décrire une suite numérique : régularité, terme et rang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p. 23.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Décrire une suite numérique : régularité, terme et rang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Le terme est un élément de la suite ; le rang indique sa position.</w:t>
              <w:br/>
              <w:t>• La régularité est la règle qui permet de passer d’un terme au suivant.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Dans 4, 7, 10, 13, le terme de rang 3 est 10 et la règle est +3.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Rang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Terme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13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Règle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on ajoute 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Donne les deux termes suivants : 12, 17, 22, …, … 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est le terme de rang 4 dans 3, 6, 9, 12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 règle produit 20, 30, 40, 50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27 et 32.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On ajoute 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U3-L04 · Construire une table de valeurs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Relier une régularité à une table de valeurs.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une table de valeurs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 de valeurs; figures ou dessins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Compléter les colonnes rang, terme et règle à partir d’un motif.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 de valeurs, figures ou dessins.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construire une table de valeurs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p. 23.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Construire une table de valeurs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table de valeurs organise les rangs et les termes.</w:t>
              <w:br/>
              <w:t>• Chaque colonne doit suivre la même régularité que la suite.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Pour la règle +4 à partir de 2 : rang 1 → 2, rang 2 → 6, rang 3 → 10.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Rang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Terme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14</w:t>
            </w:r>
          </w:p>
        </w:tc>
      </w:tr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Écart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+3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+3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: rang 1, 2, 3, 4 ; terme 5, 8, 11, … 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la règle +5 à partir de 1, donne le terme de rang 5.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 règle relie 10, 20, 30, 40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14.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21.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On ajoute 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U3-L05 · Créer une suite numérique et justifier sa règle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Élaborer une suite et expliquer la régularité par des nombres, des mots ou une table.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Créer une suite numérique et justifier sa règle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cartons de nombres; table de valeurs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Créer puis faire deviner une suite à un autre groupe.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cartons de nombres, table de valeurs.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créer une suite numérique et justifier sa règle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p. 23.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Créer une suite numérique et justifier sa règle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Pour créer une suite, je choisis un premier terme et une règle.</w:t>
              <w:br/>
              <w:t>• Je peux vérifier ma règle en calculant plusieurs termes et en les plaçant dans une table.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Premier terme 6, règle +4 : 6, 10, 14, 18, … 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Choix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Premier terme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Règle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Exemple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+4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Suite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6, 10, 14, 18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vérifiée par la table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Crée une suite de 4 termes qui augmente de 5 à partir de 3.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Crée une suite qui diminue de 2 à partir de 12.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Explique la règle de 7, 14, 21, 28.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Réponse : 3, 8, 13, 18.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Réponse : 12, 10, 8, 6.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On ajoute 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U3-L06 · Comprendre le sens de l’égalité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Représenter une situation d’égalité avec les signes +, −, ×, ÷ et =.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Comprendre le sens de l’égalité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cartons mobiles; symboles mathématiques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Construire des chaînes de calcul avec des cartons mobiles.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cartons mobiles, symboles mathématiques.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comprendre le sens de l’égalité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pp. 23-26, à filtrer selon le PE.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Comprendre le sens de l’égalité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Le signe = signifie que les deux membres ont la même valeur.</w:t>
              <w:br/>
              <w:t>• Une égalité peut être lue de gauche à droite ou de droite à gauche.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7 + 5 = 12 et 12 = 7 + 5 sont deux écritures de la même égalité.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Membre gauche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=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Membre droit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 + 5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=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12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Valeur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: 8 + 4 = … 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une égalité pour 3 groupes de 6 qui font 18.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Vrai ou faux : 9 + 2 = 8 + 3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 × 6 = 18.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Vrai : les deux membres valent 11.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U3-L07 · Utiliser commutativité, compensation, double et éléments neutres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Utiliser ces propriétés pour transformer une égalité sans changer sa valeur.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Utiliser commutativité, compensation, double et éléments neutres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cartons mobiles; chaînes de calcul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Comparer deux écritures et expliquer pourquoi elles sont égales.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cartons mobiles, chaînes de calcul.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utiliser commutativité, compensation, double et éléments neutres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pp. 23-26, à filtrer selon le PE.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Utiliser commutativité, compensation, double et éléments neutres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La commutativité permet de changer l’ordre dans une addition ou une multiplication.</w:t>
              <w:br/>
              <w:t>• L’élément neutre de l’addition est 0 ; celui de la multiplication est 1.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4 + 9 = 9 + 4 et 7 × 1 = 7.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Propriété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Commutativité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+ 9 = 9 + 4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Neutre +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25 + 0 = 25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Neutre ×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 × 1 = 8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Transforme 6 + 13 en utilisant la commutativité.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: 25 + … = 25.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: 8 × … = 8.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13 + 6.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U3-L08 · Trouver une valeur manquante dans une égalité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Déterminer l’inconnue d’une situation d’égalité simple.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Trouver une valeur manquante dans une égalité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symboles mathématiques; situation-problème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Résoudre des égalités à trou en représentant la situation.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symboles mathématiques, situation-problème.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trouver une valeur manquante dans une égalité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pp. 23-26, à filtrer selon le PE.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Trouver une valeur manquante dans une égalité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Pour trouver une valeur manquante, je cherche l’opération inverse ou je représente l’égalité.</w:t>
              <w:br/>
              <w:t>• Je vérifie la valeur trouvée dans les deux membres.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□ + 7 = 15 : la valeur manquante est 8 car 8 + 7 = 15.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Égalité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Opération inverse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□ + 7 = 15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15 − 7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□ × 6 = 42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42 ÷ 6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35 − □ = 18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35 − 18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□ + 9 = 20.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6 × □ = 42.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35 − □ = 18.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11.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U3-L09 · Consolidation et évaluation de l’unité Algèbre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U3-L09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Identifier, construire et justifier suites, tables de valeurs et égalités.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Consolidation et évaluation de l’unité Algèbre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supports des leçons U3-L01 à U3-L08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Ateliers de suites et d’égalités suivis d’une évaluation courte.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supports des leçons U3-L01 à U3-L08.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consolidation et évaluation de l’unité algèbre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72; FRP T4 p. 23.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Consolidation et évaluation de l’unité Algèbre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décris la régularité avant de compléter la suite.</w:t>
              <w:br/>
              <w:t>• Je vérifie une égalité en calculant séparément ses deux membres.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Dans 2, 5, 8, 11, la règle est +3 ; le terme suivant est 14.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Révision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Méthode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Suite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chercher l’écart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Égalité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calculer les deux membres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Inconnue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utiliser l’opération inverse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10, 20, 30, … 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Complète □ + 6 = 19.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Vrai ou faux : 5 × 4 = 4 × 5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40.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13.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Vrai, par commutativité de la multiplication.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U4 · Géométrie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Durée officielle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45 heures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8E6"/>
            <w:vAlign w:val="center"/>
          </w:tcPr>
          <w:p>
            <w:r/>
            <w:r>
              <w:rPr>
                <w:rFonts w:ascii="Aptos" w:hAnsi="Aptos"/>
                <w:b/>
                <w:color w:val="B7791F"/>
                <w:sz w:val="19"/>
              </w:rPr>
              <w:t>Valeurs à développer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équité, confiance en soi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Fil directeur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Cette unité couvre les contenus de la composante Géométrie du PE T4. Les activités partent de la manipulation, conduisent à la représentation, puis à la formulation et à l’entraînement.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U4-L01 · Reconnaître les angles aigu, droit, obtus et plat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Distinguer les types d’angles et estimer leur mesure.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Reconnaître les angles aigu, droit, obtus et plat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équerre; figures géométriques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Comparer des angles d’objets de la vie courante à l’angle droit.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équerre, figures géométriques.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reconnaître les angles aigu, droit, obtus et plat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73; FRP T4 pp. 33-34.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Reconnaître les angles aigu, droit, obtus et plat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angle est formé par deux demi-droites ayant la même origine.</w:t>
              <w:br/>
              <w:t>• Un angle aigu est plus petit qu’un angle droit ; un obtus est plus grand ; un plat est aligné.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Une équerre permet de reconnaître l’angle droit de 90°.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Mesure repère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Aigu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moins de 90°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Droit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90°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Obtus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entre 90° et 180°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Plat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180°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Classe un angle de 45°.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Classe un angle de 120°.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Comment s’appelle un angle de 180°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Aigu.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Obtus.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Angle plat.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U4-L02 · Mesurer et comparer des angles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Mesurer et tracer des angles avec le rapporteur et l’équerre.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Mesurer et comparer des angles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rapporteur; équerre; règle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Estimer puis vérifier la mesure de plusieurs angles.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rapporteur, équerre, règle.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mesurer et comparer des angles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73; FRP T4 pp. 33-34.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Mesurer et comparer des angles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Le sommet du rapporteur se place sur le sommet de l’angle.</w:t>
              <w:br/>
              <w:t>• Un côté de l’angle doit suivre la ligne 0° du rapporteur.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 angle lu à 60° est plus petit qu’un angle lu à 110°.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Geste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placer le centre sur le sommet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aligner un côté sur 0°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lire et marquer la mesure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Trace un angle de 60°.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Lequel est le plus grand : 75° ou 50°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Mesure attendue pour un angle droit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Construction avec le rapporteur et les deux côtés de l’angle.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75°.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90°.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U4-L03 · Identifier et classer les triangles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Décrire et classer les triangles par leurs côtés et leurs angles.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 et classer les triangles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papier quadrillé; équerre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Trier des triangles puis justifier le classement.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papier quadrillé, équerre.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identifier et classer les triangles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73-74; FRP T4 pp. 34-37.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Identifier et classer les triangles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triangle possède trois côtés, trois sommets et trois angles.</w:t>
              <w:br/>
              <w:t>• On peut classer les triangles par les côtés ou par les angles.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 triangle équilatéral a trois côtés de même longueur ; un triangle rectangle possède un angle droit.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Triangle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Propriété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Équilatéral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côtés égaux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Isocèle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côtés égaux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Rectangle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angle droit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type de triangle a trois côtés égaux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type possède un angle de 90°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triangle de côtés 4 cm, 4 cm et 6 cm est-il isocèle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Équilatéral.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Rectangle.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Oui, deux côtés sont égaux.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U4-L04 · Construire des triangles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des triangles à partir de longueurs ou d’angles donnés.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des triangles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règle; équerre; compas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Tracer avec règle, équerre et compas en suivant une procédure.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règle, équerre, compas.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construire des triangles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73-74; FRP T4 pp. 35-37.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Construire des triangles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construction se fait avec des instruments et une suite d’étapes précises.</w:t>
              <w:br/>
              <w:t>• Je relie les points seulement après avoir vérifié les longueurs ou l’angle demandé.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Pour un triangle ABC, je trace AB, puis les arcs de centres A et B avec les rayons nécessaires ; leur intersection donne C.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Ordre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Segment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tracer la base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Mesures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placer les longueurs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Sommet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relier les points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Quels instruments utiliser pour construire un triangle à trois longueurs données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Trace un triangle rectangle ABC avec l’angle droit en A.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Pourquoi vérifie-t-on les longueurs après le tracé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Règle, compas et éventuellement équerre.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Tracer AB, construire la perpendiculaire en A, placer C puis relier.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Pour respecter les données de la construction.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U4-L05 · Identifier et classer les quadrilatères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Décrire carré, rectangle, trapèze et losange à partir de leurs propriétés.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 et classer les quadrilatères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papier quadrillé; équerre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Classer des figures et vérifier côtés et angles.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papier quadrillé, équerre.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identifier et classer les quadrilatères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73-74; FRP T4 pp. 37-38.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Identifier et classer les quadrilatères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quadrilatère a quatre côtés et quatre sommets.</w:t>
              <w:br/>
              <w:t>• Le carré, le rectangle, le trapèze et le losange se distinguent par leurs côtés et leurs angles.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 carré possède quatre côtés égaux et quatre angles droits ; un rectangle possède quatre angles droits.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Propriété repère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Carré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côtés égaux et angles droits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Rectangle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angles droits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Losange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côtés égaux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quadrilatère a quatre côtés égaux et quatre angles droits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quadrilatère a quatre côtés égaux sans exiger quatre angles droits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Cite une propriété du trapèze.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Le carré.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Le losange.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Il possède au moins une paire de côtés parallèles, selon la définition étudiée.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U4-L06 · Construire des quadrilatères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les principales formes de quadrilatères.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des quadrilatères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règle; équerre; papier quadrillé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Tracer un rectangle puis généraliser la démarche aux autres formes.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règle, équerre, papier quadrillé.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construire des quadrilatères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73-74; FRP T4 p. 38.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Construire des quadrilatères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Pour construire, je commence par un côté de référence.</w:t>
              <w:br/>
              <w:t>• L’équerre aide à construire les angles droits et la règle aide à prolonger les côtés.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Pour construire un rectangle, je trace un côté, deux perpendiculaires puis le côté opposé de même longueur.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Rectangle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Contrôles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Côtés opposés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parallèles et égaux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Angles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angles droits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Outil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équerre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Quels instruments sont nécessaires pour construire un rectangle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Construis un carré de côté 4 cm.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Comment vérifier qu’un quadrilatère est un rectangle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Règle et équerre (ou compas pour reporter une longueur).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Quatre côtés de 4 cm et quatre angles droits.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Vérifier ses quatre angles droits.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U4-L07 · Décrire et construire un cercle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 centre, rayon, diamètre et circonférence ; construire un cercle.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Décrire et construire un cercle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compas; règle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Tracer un cercle à partir d’un centre et d’un rayon ou d’un diamètre.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compas, règle.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décrire et construire un cercle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74; FRP T4 pp. 39-40.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Décrire et construire un cercle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Le centre est le point fixe du cercle.</w:t>
              <w:br/>
              <w:t>• Le rayon relie le centre à un point du cercle ; le diamètre passe par le centre et vaut deux rayons.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Si le rayon vaut 4 cm, le diamètre vaut 8 cm.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Centre O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point fixe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Rayon 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du centre au cercle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Diamètre d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 = 2 × r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est le diamètre d’un cercle de rayon 6 cm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instrument utilise-t-on pour tracer un cercle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un cercle de diamètre 10 cm, quel est le rayon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 cm.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Le compas.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 cm.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U4-L08 · Identifier les propriétés des solides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Reconnaître cube, pavé droit, cylindre, sphère, boule, cône et pyramide.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 les propriétés des solides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objets concrets; modèles de solides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Observer, comparer et décrire bases, faces, arêtes et hauteur.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objets concrets, modèles de solides.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identifier les propriétés des solides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74; FRP T4 pp. 43-46.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Identifier les propriétés des solides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solide est un objet à trois dimensions.</w:t>
              <w:br/>
              <w:t>• On l’identifie par ses bases, faces, arêtes, sommets et sa hauteur lorsque ces éléments sont présents.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 cube possède 6 faces carrées, 12 arêtes et 8 sommets.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Solide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Élément repère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Cube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faces carrées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Cylindre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bases circulaires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Cône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base et 1 sommet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Pyramide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base et faces triangulaires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solide a deux bases circulaires parallèles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solide a une seule base circulaire et un sommet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Cite deux solides sans face plane.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Le cylindre.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Le cône.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La sphère et la boule.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U4-L09 · Construire des patrons et des objets en carton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U4-L09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un solide en respectant ses éléments caractéristiques.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Construire des patrons et des objets en carton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carton; ciseaux; colle; objets concrets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Élaborer, découper et plier des patrons de solides.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carton, ciseaux, colle, objets concrets.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construire des patrons et des objets en carton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74; FRP T4 pp. 44-46.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Construire des patrons et des objets en carton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patron est une représentation plane que l’on peut plier pour former un solide.</w:t>
              <w:br/>
              <w:t>• Les faces qui se rejoignent doivent avoir des dimensions compatibles.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Le patron d’un cube comporte six carrés qui se replient pour former ses six faces.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Patron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tracer les faces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découper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plier sur les arêtes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coller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 devient un patron lorsqu’on le plie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Combien de faces possède un cube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Cite le matériel pour fabriquer un solide en carton.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Il forme un solide.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Six faces.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Carton, règle, crayon, ciseaux et colle.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U4-L10 · Réaliser une translation simple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U4-L10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Déplacer une figure horizontalement, verticalement ou obliquement sans la tourner.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Réaliser une translation simple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papier à points; papier quadrillé; géoplan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Reproduire le déplacement de chaque point puis relier les points.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papier à points, papier quadrillé, géoplan.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réaliser une translation simple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75; FRP T4 pp. 46-47.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Réaliser une translation simple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translation fait glisser chaque point dans le même sens, la même direction et sur la même distance.</w:t>
              <w:br/>
              <w:t>• La figure ne tourne pas et ne change pas de taille.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Déplacer un triangle de 3 carreaux vers la droite donne une image dont chaque sommet est 3 carreaux à droite.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Point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Déplacement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carreaux à droite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B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carreaux à droite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carreaux à droite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Image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relier A’, B’, C’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Une translation de 4 carreaux vers le haut déplace-t-elle la figure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La figure tourne-t-elle pendant une translation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Décris une translation de 2 carreaux à gauche et 1 vers le bas.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Oui, elle déplace toute la figure.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Non.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Chaque point est déplacé de 2 carreaux à gauche et 1 vers le bas.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U4-L11 · Réaliser une réflexion simple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U4-L11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Tracer l’image d’une figure après une réflexion donnée.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Réaliser une réflexion simple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papier quadrillé; géoplan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Utiliser un axe et compter les carreaux pour construire le reflet.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papier quadrillé, géoplan.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réaliser une réflexion simple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75; FRP T4 pp. 46-47.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Réaliser une réflexion simple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réflexion est un reflet par rapport à un axe.</w:t>
              <w:br/>
              <w:t>• Chaque point et son image sont à la même distance de l’axe, de part et d’autre.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Pour réfléchir une figure sur un axe vertical, je compte les carreaux jusqu’à l’axe puis je reporte la même distance de l’autre côté.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Axe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Distance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carreaux à gauche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A’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carreaux à droite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Règle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même distance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Une réflexion conserve-t-elle les longueurs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Si A est à 3 carreaux à gauche de l’axe, où placer son image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La figure réfléchie change-t-elle de taille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Oui.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À 3 carreaux à droite de l’axe.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Non.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U4-L12 · Consolidation et évaluation de l’unité Géométrie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U4-L12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Identifier, mesurer, construire et transformer des figures et des solides.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Consolidation et évaluation de l’unité Géométrie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supports des leçons U4-L01 à U4-L11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Parcours d’ateliers de construction et d’identification.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supports des leçons U4-L01 à U4-L11.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consolidation et évaluation de l’unité géométrie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73-75; FRP T4 pp. 33-47.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Consolidation et évaluation de l’unité Géométrie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nomme la propriété utilisée avant de construire ou de répondre.</w:t>
              <w:br/>
              <w:t>• Je contrôle mesure, longueur, angle, distance ou nombre de faces selon la figure.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 cercle de rayon 5 cm a un diamètre de 10 cm ; c’est une relation géométrique à vérifier.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Contrôle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Angle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quelle mesure ?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Figure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quelles propriétés ?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Transformation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comment chaque point se déplace ?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Classe 100° : aigu, droit ou obtus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est le diamètre d’un rayon de 7 cm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Une figure déplacée sans tourner correspond à quelle transformation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Obtus.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14 cm.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Une translation.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U5 · Mesure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Durée officielle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25 heures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8E6"/>
            <w:vAlign w:val="center"/>
          </w:tcPr>
          <w:p>
            <w:r/>
            <w:r>
              <w:rPr>
                <w:rFonts w:ascii="Aptos" w:hAnsi="Aptos"/>
                <w:b/>
                <w:color w:val="B7791F"/>
                <w:sz w:val="19"/>
              </w:rPr>
              <w:t>Valeurs à développer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équité, rigueur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Fil directeur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Cette unité couvre les contenus de la composante Mesure du PE T4. Les activités partent de la manipulation, conduisent à la représentation, puis à la formulation et à l’entraînement.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U5-L01 · Distinguer périmètre et surface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Différencier le contour d’une figure et la surface qu’elle contient.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Distinguer périmètre et surface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papier quadrillé; papier chemise; petits carrés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Comparer des figures par superposition et observation.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papier quadrillé, papier chemise, petits carrés.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distinguer périmètre et surface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75; FRP T4 pp. 27-28.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Distinguer périmètre et surface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Le périmètre mesure le contour ; la surface mesure l’intérieur de la figure.</w:t>
              <w:br/>
              <w:t>• Deux figures peuvent avoir le même périmètre et des surfaces différentes.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 rectangle de 5 cm sur 3 cm a un périmètre de 16 cm ; son aire est 15 cm².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Grandeur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Ce qu’on mesure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Périmètre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le contour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Surface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l’intérieur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Unité d’aire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unité carrée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 grandeur mesure le contour d’une figure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 grandeur se compte en unités carrées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tapis mesure 4 m sur 2 m. Donne son périmètre et son aire.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Le périmètre.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La surface ou l’aire.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Périmètre 12 m ; aire 8 m².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U5-L02 · Mesurer une surface avec des unités carrées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Mesurer une surface par dénombrement d’unités carrées.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Mesurer une surface avec des unités carrées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petits carrés en carton; papier quadrillé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Recouvrir des figures et compter les petits carrés.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petits carrés en carton, papier quadrillé.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mesurer une surface avec des unités carrées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75; FRP T4 pp. 27-28.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Mesurer une surface avec des unités carrées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unité carrée recouvre une petite partie de la surface.</w:t>
              <w:br/>
              <w:t>• L’aire par unités carrées est le nombre de carrés nécessaires pour recouvrir la figure sans trous ni chevauchements.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Une figure recouverte par 18 petits carrés a une aire de 18 unités carrées.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Recouvrement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Ligne 1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 carrés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Ligne 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 carrés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lignes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× 6 = 24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Une figure contient 24 carreaux entiers. Quelle est son aire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Pourquoi les carreaux doivent-ils être égaux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Compte les carrés d’un rectangle de 4 lignes et 6 colonnes.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24 unités carrées.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Pour que les unités mesurent la même surface.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24 unités carrées.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U5-L03 · Calculer l’aire du rectangle et du carré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Déduire et appliquer les formules de l’aire du rectangle et du carré.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Calculer l’aire du rectangle et du carré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petits carrés; figures quadrillées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Relier quadrillage, longueur, largeur et formule.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petits carrés, figures quadrillées.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calculer l’aire du rectangle et du carré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75-76; FRP T4 p. 28.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Calculer l’aire du rectangle et du carré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L’aire du rectangle est longueur × largeur.</w:t>
              <w:br/>
              <w:t>• L’aire du carré est côté × côté.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Rectangle 8 cm × 3 cm : A = 8 × 3 = 24 cm².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Formule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Rectangle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 = L × l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Carré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 = c × c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Unité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cm², m², …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Aire d’un rectangle de 9 cm sur 4 cm.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Aire d’un carré de côté 6 cm.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rectangle a une aire de 35 cm² et une longueur de 7 cm. Largeur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36 cm².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36 cm².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 cm, car 35 ÷ 7 = 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U5-L04 · Calculer l’aire du parallélogramme et du trapèze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Utiliser les formules d’aire des figures prévues par le programme.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Calculer l’aire du parallélogramme et du trapèze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petits carrés; figures découpées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Transformer ou décomposer les figures pour relier manipulation et formule.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petits carrés, figures découpées.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calculer l’aire du parallélogramme et du trapèze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75-76; FRP T4 p. 28.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Calculer l’aire du parallélogramme et du trapèze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L’aire du parallélogramme est base × hauteur.</w:t>
              <w:br/>
              <w:t>• L’aire du trapèze est la moyenne des deux bases multipliée par la hauteur.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Parallélogramme : b=7 cm et h=4 cm, donc A=28 cm².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Formule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Parallélogramme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 = b × h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Trapèze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 = (B + b) × h ÷ 2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h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hauteur perpendiculaire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Aire d’un parallélogramme de base 9 cm et hauteur 3 cm.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Trapèze de bases 8 cm et 4 cm, hauteur 5 cm : aire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Pourquoi la hauteur doit-elle être perpendiculaire à la base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27 cm².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(8 + 4) × 5 ÷ 2 = 30 cm².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Pour mesurer la distance droite entre les bases et appliquer la formule.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U5-L05 · Calculer l’aire des triangles et du losange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Calculer l’aire de triangles et de quadrilatères à l’aide des formules.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Calculer l’aire des triangles et du losange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petits carrés en carton; figures découpées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Relier triangles et rectangles ou parallélogrammes par découpage.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petits carrés en carton, figures découpées.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calculer l’aire des triangles et du losange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76; FRP T4 p. 28.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Calculer l’aire des triangles et du losange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L’aire d’un triangle est base × hauteur ÷ 2.</w:t>
              <w:br/>
              <w:t>• L’aire d’un losange peut être calculée par diagonale × diagonale ÷ 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Triangle b=10 cm, h=4 cm : A=10 × 4 ÷ 2 = 20 cm².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Formule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Triangle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 = b × h ÷ 2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Losange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 = D × d ÷ 2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Attention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unités carrées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Aire d’un triangle de base 8 cm et hauteur 5 cm.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Aire d’un losange de diagonales 6 cm et 4 cm.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triangle a une aire de 18 cm² et une base de 6 cm. Hauteur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20 cm².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 cm².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6 cm, car 18 × 2 ÷ 6 = 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U5-L06 · Convertir les unités de longueur, de surface et les unités agraires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Effectuer des conversions et des opérations sur les unités de mesure.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Convertir les unités de longueur, de surface et les unités agraires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tableau de conversion; règle graduée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Placer une mesure dans un tableau de conversion puis résoudre un problème.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tableau de conversion, règle graduée.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convertir les unités de longueur, de surface et les unités agraires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76; FRP T4 pp. 30-32.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Convertir les unités de longueur, de surface et les unités agraires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Dans un tableau de conversion, chaque changement d’unité de longueur vaut 10.</w:t>
              <w:br/>
              <w:t>• Pour les surfaces, chaque changement d’unité vaut 100 ; je vérifie toujours la grandeur mesurée.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2,3 km = 2 300 m ; 4 m² = 400 dm².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Longueurs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km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hm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dam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dm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cm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mm</w:t>
            </w:r>
          </w:p>
        </w:tc>
      </w:tr>
      <w:tr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Pas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×10 ou ÷10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à chaque colonne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Surfaces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×100 ou ÷100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à chaque colonne</w:t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Convertis 5 m en cm.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Convertis 3 500 cm en 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Convertis 7 m² en dm².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500 cm.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35 m.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700 dm².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U5-L07 · Lire l’heure et convertir les unités de temps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Lire une horloge analogique ou numérique et relier heure, minute et seconde.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Lire l’heure et convertir les unités de temps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horloge analogique; horloge numérique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Lire des horaires et résoudre des situations de la vie quotidienne.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horloge analogique, horloge numérique.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lire l’heure et convertir les unités de temps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76; FRP T4 p. 29.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Lire l’heure et convertir les unités de temps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1 heure = 60 minutes et 1 minute = 60 secondes.</w:t>
              <w:br/>
              <w:t>• Je lis d’abord l’aiguille des heures puis celle des minutes, ou les deux nombres de l’horloge numérique.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2 h 30 min = 150 min.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Unité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heure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60 minutes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minute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60 secondes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jour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24 heures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Convertis 3 h en minutes.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Convertis 180 s en minutes.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film commence à 14 h 20 et dure 1 h 30. Fin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180 min.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3 min.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15 h 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U5-L08 · Résoudre des problèmes de mesure et consolider l’unité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U5-L08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Choisir une unité, convertir et effectuer l’opération adaptée.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Résoudre des problèmes de mesure et consolider l’unité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tableau de conversion; supports des leçons U5-L01 à U5-L07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Résoudre des problèmes d’aires, de conversions et de temps.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tableau de conversion, supports des leçons U5-L01 à U5-L07.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résoudre des problèmes de mesure et consolider l’unité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pp. 75-76; FRP T4 pp. 27-32.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Résoudre des problèmes de mesure et consolider l’unité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choisis l’unité adaptée, je convertis si nécessaire, puis je calcule.</w:t>
              <w:br/>
              <w:t>• Je termine par une phrase avec l’unité du résultat.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Une cour de 12 m × 8 m a une aire de 96 m² ; 96 m² = 9 600 dm².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Problème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repérer la grandeur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choisir l’unité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convertir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calculer et conclure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Aire d’un carré de côté 9 m.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Convertis 2 h 15 min en minutes.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rectangle de 10 m sur 4 m est partagé en 2 parties égales. Aire d’une partie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81 m².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135 min.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20 m².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U6 · Traitement de données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Durée officielle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20 heures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8E6"/>
            <w:vAlign w:val="center"/>
          </w:tcPr>
          <w:p>
            <w:r/>
            <w:r>
              <w:rPr>
                <w:rFonts w:ascii="Aptos" w:hAnsi="Aptos"/>
                <w:b/>
                <w:color w:val="B7791F"/>
                <w:sz w:val="19"/>
              </w:rPr>
              <w:t>Valeurs à développer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confiance en soi, goût de l’effort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Fil directeur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Cette unité couvre les contenus de la composante Traitement de données du PE T4. Les activités partent de la manipulation, conduisent à la représentation, puis à la formulation et à l’entraînement.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U6-L01 · Concevoir une fiche d’enquête ou de sondage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Formuler une question simple et préparer une collecte limitée.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Concevoir une fiche d’enquête ou de sondage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fiche d’enquête; tableau de collecte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Construire en groupe un questionnaire court.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fiche d’enquête, tableau de collecte.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concevoir une fiche d’enquête ou de sondage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p. 48.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Concevoir une fiche d’enquête ou de sondage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enquête commence par une question claire.</w:t>
              <w:br/>
              <w:t>• La fiche doit permettre de recueillir la même information pour chaque personne interrogée.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Question : Quel fruit préfères-tu ? Réponses proposées : mangue, banane, orange.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Fiche d’enquête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Élément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Question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une seule idée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Réponses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courtes et observables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Répondant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une réponse enregistrée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Propose une question de sondage sur un loisir.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Pourquoi limiter le nombre de réponses proposées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Écris trois réponses possibles à la question « Moyen de transport préféré ? »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Réponse possible : Quel est ton sport préféré ?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Pour faciliter le dénombrement et la comparaison.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À pied, vélo, taxi-brousse, par exemple.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U6-L02 · Collecter et enregistrer les réponses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Recueillir et enregistrer des données primaires.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Collecter et enregistrer les réponses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questionnaire; fiche de collecte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Réaliser un sondage de classe avec un nombre restreint de réponses.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questionnaire, fiche de collecte.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collecter et enregistrer les réponses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pp. 48-50.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Collecter et enregistrer les réponses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recueille une réponse par personne et je l’enregistre sans la modifier.</w:t>
              <w:br/>
              <w:t>• Les données primaires sont les réponses recueillies directement.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Pour 5 réponses : mangue, banane, mangue, orange, mangue, j’enregistre chaque réponse puis je compte.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Réponse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Marque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rouge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||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bleu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||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vert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|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Total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Enregistre : rouge, bleu, rouge, vert, bleu. Combien de réponses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 précaution évite de compter deux fois une personne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un sondage de 12 élèves, 7 préfèrent le football. Combien préfèrent autre chose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 réponses : rouge 2, bleu 2, vert 1.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Marquer chaque répondant une seule fois.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 élèves.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U6-L03 · Organiser les données dans un tableau des effectifs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Dénombrer les réponses et organiser les résultats.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Organiser les données dans un tableau des effectifs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tableau des effectifs; données collectées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Passer de la fiche brute au tableau des effectifs.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tableau des effectifs, données collectées.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organiser les données dans un tableau des effectifs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pp. 50-52.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Organiser les données dans un tableau des effectifs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L’effectif est le nombre de fois qu’une valeur apparaît.</w:t>
              <w:br/>
              <w:t>• L’effectif total est le nombre de réponses recueillies.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Données : A, B, A, C, A, B → A:3, B:2, C:1 ; total 6.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Effectif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B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Total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Construis les effectifs de : oui, non, oui, oui, non.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est l’effectif total si les effectifs sont 4, 3 et 5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un tableau, que représente la valeur du caractère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oui : 3 ; non : 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12.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La réponse ou catégorie observée, par exemple une couleur.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U6-L04 · Représenter les données par pictogramme et diagramme à bandes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Représenter des données primaires avec un diagramme simple.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Représenter les données par pictogramme et diagramme à bandes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tableau des effectifs; papier quadrillé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Construire une représentation à partir du tableau des effectifs.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tableau des effectifs, papier quadrillé.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représenter les données par pictogramme et diagramme à bandes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pp. 50-52.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Représenter les données par pictogramme et diagramme à bandes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 pictogramme utilise un symbole ; un diagramme à bandes utilise des longueurs ou des hauteurs.</w:t>
              <w:br/>
              <w:t>• Le titre et les catégories doivent être lisibles.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Si un symbole représente 2 élèves et qu’une catégorie compte 6 élèves, il faut 3 symboles.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Fruit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Effectif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Pictogramme (1 = 2)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Mangue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★★★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Banane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★★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Orange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★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Avec 1 symbole = 2 élèves, représente 8 élèves.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titre donner à un diagramme sur les fruits préférés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axe porte généralement les catégories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 symboles.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Réponse : Fruits préférés des élèves de T4.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L’axe horizontal, dans une représentation habituelle.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U6-L05 · Comparer les représentations et tirer une conclusion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Interpréter les données et comparer les résultats de la collecte.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Comparer les représentations et tirer une conclusion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pictogramme; diagramme à bandes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Répondre à des questions et justifier une conclusion à partir du diagramme.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pictogramme, diagramme à bandes.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comparer les représentations et tirer une conclusion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pp. 50-52.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Comparer les représentations et tirer une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Interpréter, c’est lire une information et la justifier avec les données.</w:t>
              <w:br/>
              <w:t>• Je compare les effectifs avant de tirer une conclusion.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Si mangue a 6 réponses et orange 2, la mangue est préférée par 4 élèves de plus.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Effectif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Lecture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moins que B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B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majoritaire</w:t>
            </w:r>
          </w:p>
        </w:tc>
      </w:tr>
      <w:tr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4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minoritaire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Effectifs : A=5, B=8, C=3. Quelle valeur est majoritaire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 est l’écart entre B et C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 conclusion peux-tu tirer sans inventer une cause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B.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5.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B est la catégorie la plus choisie ; on ne peut pas expliquer pourquoi avec ce seul tableau.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U6-L06 · Réaliser une expérience aléatoire simple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Organiser les résultats et dénombrer les issues possibles.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Réaliser une expérience aléatoire simple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pièces de monnaie; dés; tableau de résultats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Lancer une pièce ou un dé et enregistrer les résultats.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pièces de monnaie, dés, tableau de résultats.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réaliser une expérience aléatoire simple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pp. 53-54.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Réaliser une expérience aléatoire simple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Une expérience aléatoire dépend du hasard ; on ne connaît pas le résultat avant de la réaliser.</w:t>
              <w:br/>
              <w:t>• On note les issues possibles et on organise les résultats observés.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Avec une pièce, les issues possibles sont pile et face.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Expérience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Issues possibles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Pièce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pile, face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1, 2, 3, 4, 5, 6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Résultat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à noter après chaque essai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Quelles sont les issues d’un dé à six faces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Combien d’issues possède une pièce simple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Après 10 lancers, pile apparaît 6 fois. Combien de fois face apparaît-elle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1, 2, 3, 4, 5 et 6.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Deux.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4 fois.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U6-L07 · Classer les événements selon leur probabilité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Employer impossible, peu probable, possible, probable, très probable et certain.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Classer les événements selon leur probabilité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pièces de monnaie; dés; cartes d’événements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Prédire puis classer des événements d’une expérience simple.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pièces de monnaie, dés, cartes d’événements.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classer les événements selon leur probabilité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pp. 53-54.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Classer les événements selon leur probabilité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Impossible ne peut pas se produire ; certain se produira.</w:t>
              <w:br/>
              <w:t>• Entre les deux, on peut dire peu probable, possible, probable ou très probable selon les résultats possibles.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Obtenir 7 avec un dé à six faces est impossible ; obtenir un nombre inférieur à 7 est certain.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Événement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Classement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7 avec un dé à 6 faces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impossible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avec un dé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possible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 nombre de 1 à 6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certain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Classifie : obtenir pile avec une pièce équilibrée.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Classifie : tirer une boule rouge d’un sac contenant uniquement des boules bleues.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Classifie : obtenir 1 avec un dé à six faces.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Possible ; avec une pièce équilibrée, pile et face sont équiprobables.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Impossible.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Possible.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C2185B"/>
        </w:rPr>
        <w:t>U6-L08 · Consolider et évaluer l’unité Traitement de données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1. Fiche de préparation enseignant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CEEF4"/>
            <w:vAlign w:val="center"/>
          </w:tcPr>
          <w:p>
            <w:r/>
            <w:r>
              <w:rPr>
                <w:rFonts w:ascii="Aptos" w:hAnsi="Aptos"/>
                <w:b/>
                <w:color w:val="C2185B"/>
                <w:sz w:val="19"/>
              </w:rPr>
              <w:t>Référence de la fiche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U6-L08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Résultat visé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Collecter, représenter, interpréter et discuter une expérience simple.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19"/>
              </w:rPr>
              <w:t>Contenu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Consolider et évaluer l’unité Traitement de données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DF7ED"/>
            <w:vAlign w:val="center"/>
          </w:tcPr>
          <w:p>
            <w:r/>
            <w:r>
              <w:rPr>
                <w:rFonts w:ascii="Aptos" w:hAnsi="Aptos"/>
                <w:b/>
                <w:color w:val="2E7D32"/>
                <w:sz w:val="19"/>
              </w:rPr>
              <w:t>Matériel et supports</w:t>
            </w:r>
          </w:p>
        </w:tc>
        <w:tc>
          <w:tcPr>
            <w:tcW w:type="dxa" w:w="515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9"/>
              </w:rPr>
              <w:t>supports des leçons U6-L01 à U6-L07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Mise en situation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Mini-enquête ou expérience avec tableau, diagramme et conclusion.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Déroulement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Actions de l’enseignant et des apprenants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1 · Observer et questionner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Présenter la situation ou l’objet. Faire verbaliser ce que les apprenants voient, savent déjà et cherchent à déterminer.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· Manipuler ou représenter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Organiser la manipulation avec : supports des leçons U6-L01 à U6-L07. Faire produire un dessin, un tableau, une construction ou une écriture mathématique.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· Mettre en commun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Comparer les procédures, faire justifier les choix et corriger le vocabulaire sans effacer les démarches pertinentes.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4 · Formaliser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Construire la trace écrite de la leçon à partir des observations et de l’exemple guidé ci-dessous.</w:t>
            </w:r>
          </w:p>
        </w:tc>
      </w:tr>
      <w:t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5 · S’entraîner et évaluer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Faire réaliser les exercices dans l’ordre. Repérer l’erreur, demander la justification et reprendre avec le support si nécessaire.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Évaluation formative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peut expliquer la notion de « consolider et évaluer l’unité traitement de données » avec ses propres mots.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représente ou calcule avant de donner une réponse finale.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L’apprenant vérifie son résultat avec la propriété, l’instrument ou le support adapté.</w:t>
      </w:r>
    </w:p>
    <w:p>
      <w:pPr>
        <w:pStyle w:val="SmallNote"/>
      </w:pPr>
      <w:r>
        <w:rPr>
          <w:b/>
        </w:rPr>
        <w:t xml:space="preserve">Sources de contenu : PE T4 </w:t>
      </w:r>
      <w:r>
        <w:t>p. 77; FRP T4 pp. 48-54.</w:t>
      </w:r>
    </w:p>
    <w:p>
      <w:pPr>
        <w:pStyle w:val="Heading2"/>
        <w:keepNext/>
      </w:pPr>
      <w:r>
        <w:rPr>
          <w:rFonts w:ascii="Aptos Display" w:hAnsi="Aptos Display"/>
          <w:color w:val="1F4E79"/>
        </w:rPr>
        <w:t>2. Leçon de l’apprenant</w:t>
      </w:r>
    </w:p>
    <w:p>
      <w:pPr>
        <w:spacing w:after="80"/>
      </w:pPr>
      <w:r>
        <w:rPr>
          <w:rFonts w:ascii="Aptos Display" w:hAnsi="Aptos Display"/>
          <w:b/>
          <w:color w:val="1F4E79"/>
          <w:sz w:val="32"/>
        </w:rPr>
        <w:t>Consolider et évaluer l’unité Traitement de données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Je retiens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• Je distingue les résultats observés des prédictions faites avant l’expérience.</w:t>
              <w:br/>
              <w:t>• Je justifie une probabilité simple par les issues possibles ou par les effectifs observés.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Exemple guidé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Dans un sac avec 3 jetons rouges et 1 bleu, rouge est plus probable que bleu.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 Display" w:hAnsi="Aptos Display"/>
          <w:color w:val="00796B"/>
        </w:rPr>
        <w:t>Support visuel ou de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796B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Résultats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3 rouges, 1 bleu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rouge plus probable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2 verts, 2 jaunes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même probabilité</w:t>
            </w:r>
          </w:p>
        </w:tc>
      </w:tr>
      <w:tr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dé</w:t>
            </w:r>
          </w:p>
        </w:tc>
        <w:tc>
          <w:tcPr>
            <w:tcW w:type="dxa" w:w="51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6 issues possibles</w:t>
            </w:r>
          </w:p>
        </w:tc>
      </w:tr>
    </w:tbl>
    <w:p>
      <w:pPr>
        <w:spacing w:after="40"/>
      </w:pPr>
    </w:p>
    <w:p>
      <w:pPr>
        <w:pStyle w:val="SmallNote"/>
      </w:pPr>
      <w:r>
        <w:t>Je peux expliquer ma réponse avec des mots, un dessin, un tableau, un instrument ou une opération. Je n’oublie pas l’unité lorsque la situation en demande une.</w:t>
      </w:r>
    </w:p>
    <w:p>
      <w:pPr>
        <w:pStyle w:val="Heading2"/>
        <w:keepNext/>
      </w:pPr>
      <w:r>
        <w:rPr>
          <w:rFonts w:ascii="Aptos Display" w:hAnsi="Aptos Display"/>
          <w:color w:val="C2185B"/>
        </w:rPr>
        <w:t>3. Exercices</w:t>
      </w:r>
    </w:p>
    <w:p>
      <w:pPr>
        <w:spacing w:after="100"/>
      </w:pPr>
      <w:r>
        <w:t>Travaille d’abord seul, puis compare ta méthode avec celle d’un camarade. Les exercices reprennent directement l’objectif de la fiche.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Un sac contient 2 jetons verts et 2 jaunes. Quelle couleur est la plus probable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Avec un dé, l’événement « obtenir 8 » est-il possible ?</w:t>
      </w:r>
    </w:p>
    <w:p>
      <w:pPr>
        <w:pStyle w:val="ListNumber"/>
        <w:spacing w:after="40"/>
      </w:pPr>
      <w:r>
        <w:rPr>
          <w:rFonts w:ascii="Aptos" w:hAnsi="Aptos"/>
          <w:color w:val="222222"/>
          <w:sz w:val="21"/>
        </w:rPr>
        <w:t>Dans 20 lancers, face apparaît 11 fois. Combien de fois pile ?</w:t>
      </w:r>
    </w:p>
    <w:p>
      <w:pPr>
        <w:pStyle w:val="Heading2"/>
        <w:keepNext/>
      </w:pPr>
      <w:r>
        <w:rPr>
          <w:rFonts w:ascii="Aptos Display" w:hAnsi="Aptos Display"/>
          <w:color w:val="2E7D32"/>
        </w:rPr>
        <w:t>4. Corrigé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Elles sont également probables.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Non, il est impossible.</w:t>
      </w:r>
    </w:p>
    <w:p>
      <w:pPr>
        <w:pStyle w:val="ListNumber"/>
        <w:spacing w:after="40"/>
      </w:pPr>
      <w:r>
        <w:rPr>
          <w:rFonts w:ascii="Aptos" w:hAnsi="Aptos"/>
          <w:color w:val="2E7D32"/>
          <w:sz w:val="21"/>
        </w:rPr>
        <w:t>9 fois.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FFF8E6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B7791F"/>
                <w:sz w:val="22"/>
              </w:rPr>
              <w:t>Auto-vérification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Ai-je répondu à la question ? Ai-je posé ou représenté le calcul ? Ai-je respecté l’unité, le signe, l’ordre ou l’instrument demandé 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1F4E79"/>
        </w:rPr>
        <w:t>Références et contrôle éditorial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AF3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  <w:insideH w:val="single" w:sz="10" w:space="0" w:color="1F4E79"/>
              <w:insideV w:val="single" w:sz="10" w:space="0" w:color="1F4E79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2"/>
              </w:rPr>
              <w:t>Références officielles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PE T4.pdf, pages imprimées 67–77 ; FRP T4 Fascicule 2.pdf, pages imprimées 5–54. La numérotation des composantes suit le PE lorsque le FRP présente une incohérence.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  <w:shd w:fill="EDF7ED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Contrôle de cohérence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57 identifiants uniques sont présents. Chaque identifiant relie une fiche de préparation, une leçon, trois exercices et un corrigé dans ce document. Les durées officielles totalisent 198 heures.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 xml:space="preserve">Manuel construit à partir du PE T4 et du FRP T4 ·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J-Learn · Mathématiques T4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218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9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B6573"/>
      <w:sz w:val="16"/>
    </w:rPr>
  </w:style>
  <w:style w:type="paragraph" w:customStyle="1" w:styleId="CoverSubtitle">
    <w:name w:val="Cover Subtitle"/>
    <w:rPr>
      <w:rFonts w:ascii="Aptos" w:hAnsi="Aptos"/>
      <w:color w:val="1F4E79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