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68"/>
        <w:gridCol w:w="4668"/>
        <w:gridCol w:w="4668"/>
      </w:tblGrid>
      <w:tr>
        <w:tc>
          <w:tcPr>
            <w:tcW w:type="dxa" w:w="396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DREN : Analamanga</w:t>
            </w:r>
          </w:p>
        </w:tc>
        <w:tc>
          <w:tcPr>
            <w:tcW w:type="dxa" w:w="5669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968"/>
            <w:vAlign w:val="center"/>
          </w:tcPr>
          <w:p>
            <w:pPr>
              <w:jc w:val="right"/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Année scolaire : 2026-2027</w:t>
            </w:r>
          </w:p>
        </w:tc>
      </w:tr>
      <w:tr>
        <w:tc>
          <w:tcPr>
            <w:tcW w:type="dxa" w:w="396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CISCO : Antananarivo Atsimondrano</w:t>
            </w:r>
          </w:p>
        </w:tc>
        <w:tc>
          <w:tcPr>
            <w:tcW w:type="dxa" w:w="5669"/>
            <w:vMerge w:val="restart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28"/>
              </w:rPr>
              <w:t>EMPLOI DU TEMPS</w:t>
            </w:r>
          </w:p>
        </w:tc>
        <w:tc>
          <w:tcPr>
            <w:tcW w:type="dxa" w:w="3968"/>
            <w:vAlign w:val="center"/>
          </w:tcPr>
          <w:p>
            <w:pPr>
              <w:jc w:val="right"/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Code : 102001</w:t>
            </w:r>
          </w:p>
        </w:tc>
      </w:tr>
      <w:tr>
        <w:tc>
          <w:tcPr>
            <w:tcW w:type="dxa" w:w="396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ZAP : Ambohidratrimo</w:t>
            </w:r>
          </w:p>
        </w:tc>
        <w:tc>
          <w:tcPr>
            <w:tcW w:type="dxa" w:w="5669"/>
            <w:vMerge/>
          </w:tcPr>
          <w:p/>
        </w:tc>
        <w:tc>
          <w:tcPr>
            <w:tcW w:type="dxa" w:w="3968"/>
            <w:vAlign w:val="center"/>
          </w:tcPr>
          <w:p>
            <w:pPr>
              <w:jc w:val="right"/>
              <w:spacing w:before="0" w:after="0" w:line="240" w:lineRule="auto"/>
            </w:pPr>
            <w:r>
              <w:rPr>
                <w:b/>
                <w:i w:val="0"/>
                <w:sz w:val="20"/>
              </w:rPr>
              <w:t>Classe : T5</w:t>
            </w:r>
          </w:p>
        </w:tc>
      </w:tr>
      <w:tr>
        <w:tc>
          <w:tcPr>
            <w:tcW w:type="dxa" w:w="13605"/>
            <w:gridSpan w:val="3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8"/>
              </w:rPr>
              <w:t>EPP : EPP Ambohijatovo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6"/>
        <w:gridCol w:w="1556"/>
        <w:gridCol w:w="1556"/>
        <w:gridCol w:w="1556"/>
        <w:gridCol w:w="1556"/>
        <w:gridCol w:w="1556"/>
        <w:gridCol w:w="1556"/>
        <w:gridCol w:w="1556"/>
        <w:gridCol w:w="1556"/>
      </w:tblGrid>
      <w:tr>
        <w:tc>
          <w:tcPr>
            <w:tcW w:type="dxa" w:w="1133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6"/>
              </w:rPr>
              <w:t>Horaires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6"/>
              </w:rPr>
              <w:t>JOUR 1</w:t>
              <w:br/>
              <w:t>Lundi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6"/>
              </w:rPr>
              <w:t>JOUR 2</w:t>
              <w:br/>
              <w:t>Mardi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6"/>
              </w:rPr>
              <w:t>JOUR 3</w:t>
              <w:br/>
              <w:t>Mercredi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6"/>
              </w:rPr>
              <w:t>JOUR 4</w:t>
              <w:br/>
              <w:t>Jeudi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6"/>
              </w:rPr>
              <w:t>JOUR 5</w:t>
              <w:br/>
              <w:t>Vendredi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6"/>
              </w:rPr>
              <w:t>DISCIPLINE</w:t>
            </w:r>
          </w:p>
        </w:tc>
        <w:tc>
          <w:tcPr>
            <w:tcW w:type="dxa" w:w="33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6"/>
              </w:rPr>
              <w:t>VOLUME HORAIRE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4"/>
              </w:rPr>
              <w:t>7h 30 – 8h 00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Malagasy 1/8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Malagasy 3/8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Malagasy 5/8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Malagasy 6/8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Malagasy 8/8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Malagasy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3"/>
              </w:rPr>
              <w:t>4h (240 min) = 30 min × 8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4"/>
              </w:rPr>
              <w:t>8h 00 – 8h 30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Matematika 1/12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Matematika 4/12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Matematika 6/12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Matematika 9/12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Matematika 11/12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Français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3"/>
              </w:rPr>
              <w:t>5h (300 min) = 30 min × 10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4"/>
              </w:rPr>
              <w:t>8h 30 – 9h 00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Français 1/10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Français 3/10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Français 5/10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Français 7/10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Français 9/10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Matematika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3"/>
              </w:rPr>
              <w:t>6h (360 min) = 30 min × 12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4"/>
              </w:rPr>
              <w:t>9h 00 – 9h 30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Matematika 2/12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Géographie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Matematika 7/12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Tantara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Géographie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Sciences et Technologie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3"/>
              </w:rPr>
              <w:t>3h (180 min) = 30 min × 6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4"/>
              </w:rPr>
              <w:t>9h 30 – 9h 50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Anglais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FOV 1/4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Anglais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FOV 4/4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Anglais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Anglais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3"/>
              </w:rPr>
              <w:t>1h (60 min) = 20 min × 3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4"/>
              </w:rPr>
              <w:t>9h 50 – 10h 10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4"/>
              </w:rPr>
              <w:t>RÉCRÉATION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Tantara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3"/>
              </w:rPr>
              <w:t>1h (60 min) = 30 min × 2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4"/>
              </w:rPr>
              <w:t>10h 10 – 10h 40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Français 2/10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Matematika 5/12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Français 6/10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Matematika 10/12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Français 10/10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Géographie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3"/>
              </w:rPr>
              <w:t>1h (60 min) = 30 min × 2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4"/>
              </w:rPr>
              <w:t>10h 40 – 11h 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Tantara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Français 4/10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FOV 2/4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Français 8/10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Sciences et Technologie 5/6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FOV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3"/>
              </w:rPr>
              <w:t>1h 30 min (90 min) = 30 min × 1 + 20 min × 3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4"/>
              </w:rPr>
              <w:t>11h 10 – 11h 40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Matematika 3/12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Sciences et Technologie 2/6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Sciences et Technologie 3/6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Sciences et Technologie 4/6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Matematika 12/12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Zavakanto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3"/>
              </w:rPr>
              <w:t>1h 20 min (80 min) = 20 min × 4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4"/>
              </w:rPr>
              <w:t>11h 40 – 12h 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Sciences et Technologie 1/6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EPS 1/4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Matematika 8/12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EPS 3/4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Sciences et Technologie 6/6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EPS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3"/>
              </w:rPr>
              <w:t>2h (120 min) = 30 min × 4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4"/>
              </w:rPr>
              <w:t>12h 10 – 12h 40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Malagasy 2/8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Malagasy 4/8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EPS 2/4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Malagasy 7/8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EPS 4/4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AB7800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4"/>
              </w:rPr>
              <w:t>12h 40 – 13h 00</w:t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Zavakanto 1/4</w:t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Zavakanto 2/4</w:t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FOV 3/4</w:t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Zavakanto 3/4</w:t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Zavakanto 4/4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b w:val="0"/>
                <w:i w:val="0"/>
                <w:sz w:val="13"/>
              </w:rPr>
              <w:t>1h 40 min (100 min) = 20 min × 5</w:t>
            </w:r>
          </w:p>
        </w:tc>
      </w:tr>
      <w:tr>
        <w:tc>
          <w:tcPr>
            <w:tcW w:type="dxa" w:w="9466"/>
            <w:gridSpan w:val="7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b w:val="0"/>
                <w:i w:val="0"/>
                <w:sz w:val="14"/>
              </w:rPr>
            </w:r>
          </w:p>
        </w:tc>
        <w:tc>
          <w:tcPr>
            <w:tcW w:type="dxa" w:w="4534"/>
            <w:gridSpan w:val="2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b/>
                <w:i w:val="0"/>
                <w:sz w:val="16"/>
              </w:rPr>
              <w:t>Total</w:t>
              <w:br/>
              <w:t>27h 30 min (1650 min)</w:t>
            </w:r>
          </w:p>
        </w:tc>
      </w:tr>
    </w:tbl>
    <w:p/>
    <w:p>
      <w:pPr>
        <w:jc w:val="left"/>
      </w:pPr>
      <w:r>
        <w:rPr>
          <w:b/>
          <w:sz w:val="20"/>
        </w:rPr>
        <w:t>Le Directeur</w:t>
        <w:tab/>
        <w:tab/>
        <w:tab/>
        <w:tab/>
        <w:tab/>
        <w:tab/>
        <w:tab/>
        <w:tab/>
        <w:tab/>
        <w:tab/>
        <w:tab/>
        <w:tab/>
        <w:tab/>
        <w:tab/>
        <w:t>Le Responsable</w:t>
      </w:r>
    </w:p>
    <w:p/>
    <w:p>
      <w:pPr>
        <w:jc w:val="left"/>
      </w:pPr>
      <w:r>
        <w:rPr>
          <w:b w:val="0"/>
          <w:sz w:val="20"/>
        </w:rPr>
        <w:t xml:space="preserve">    RABE Fanja</w:t>
      </w:r>
    </w:p>
    <w:sectPr w:rsidR="00FC693F" w:rsidRPr="0006063C" w:rsidSect="00034616">
      <w:pgSz w:w="16838" w:h="11906"/>
      <w:pgMar w:top="283" w:right="1417" w:bottom="283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