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4" w:id="1"/>
      <w:r>
        <w:rPr>
          <w:rFonts w:ascii="Times New Roman" w:cs="Times New Roman" w:eastAsia="Times New Roman" w:hAnsi="Times New Roman"/>
          <w:b/>
          <w:bCs/>
          <w:i w:val="false"/>
          <w:iCs w:val="false"/>
          <w:color w:val="C00000"/>
          <w:sz w:val="32"/>
          <w:szCs w:val="32"/>
        </w:rPr>
        <w:t xml:space="preserve">UNITÉ IV — GÉOMÉTRIE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explorer, représenter, composer et décomposer les formes géométriques pour en comprendre les propriétés.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11 — LES ANGLES : AIGU, DROIT, OBTUS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447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11 — POLYGONES ET QUADRILATÈRES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2385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28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11 — REPRODUIRE UNE FIGURE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276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14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11 — 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87594e225c63de019d1d47d6cf750f1a9644a1.jpg"/><Relationship Id="rId10" Type="http://schemas.openxmlformats.org/officeDocument/2006/relationships/image" Target="media/548e9238198bfa2446276c89c642411411bcab41.png"/><Relationship Id="rId11" Type="http://schemas.openxmlformats.org/officeDocument/2006/relationships/image" Target="media/e4007ab9a449c37785ddab297ef955e98968f32e.jpg"/><Relationship Id="rId12" Type="http://schemas.openxmlformats.org/officeDocument/2006/relationships/image" Target="media/cfa826c55a3783318a2eaeb357760446417fdf0d.png"/><Relationship Id="rId13" Type="http://schemas.openxmlformats.org/officeDocument/2006/relationships/image" Target="media/129422d9878f66cae7cbbfad3a1b4f7ebeff6a95.jpg"/><Relationship Id="rId14" Type="http://schemas.openxmlformats.org/officeDocument/2006/relationships/image" Target="media/78f547f1e2eea45e283d88bd111f19e220c851ea.png"/><Relationship Id="rId15" Type="http://schemas.openxmlformats.org/officeDocument/2006/relationships/image" Target="media/c0f622a29c76bcd85e279ee01aea4a0887018a88.jpg"/><Relationship Id="rId16" Type="http://schemas.openxmlformats.org/officeDocument/2006/relationships/image" Target="media/11aac518d8bcabd91cea19bc12457fdc8f8e8018.png"/><Relationship Id="rId17" Type="http://schemas.openxmlformats.org/officeDocument/2006/relationships/image" Target="media/423254570622d0a4e098de0cbcd1c16081cb1487.jpg"/><Relationship Id="rId18" Type="http://schemas.openxmlformats.org/officeDocument/2006/relationships/image" Target="media/69b4457d7ef2e65262b16381582c22f685bf3a6e.png"/><Relationship Id="rId19" Type="http://schemas.openxmlformats.org/officeDocument/2006/relationships/image" Target="media/20ae1d036d77393831c5e0449ff8e3bbf9f5e9f2.jpg"/><Relationship Id="rId20" Type="http://schemas.openxmlformats.org/officeDocument/2006/relationships/image" Target="media/27003ad0322a83de6b98697a8b75bc3dbf87ea06.png"/><Relationship Id="rId21" Type="http://schemas.openxmlformats.org/officeDocument/2006/relationships/image" Target="media/b04ca8792490b71bb8421b75bdb5cdd9b8a3cf14.jpg"/><Relationship Id="rId22" Type="http://schemas.openxmlformats.org/officeDocument/2006/relationships/image" Target="media/36934896822587f6a98a950d8a9f8b5d8bd39ce4.png"/><Relationship Id="rId23" Type="http://schemas.openxmlformats.org/officeDocument/2006/relationships/image" Target="media/9191facbc3a30f75e426c48fb229c53a2aea9d20.jpg"/><Relationship Id="rId24" Type="http://schemas.openxmlformats.org/officeDocument/2006/relationships/image" Target="media/8a8a61cb88e04e7f3e2e60cc8e25c083dd37ea6d.png"/><Relationship Id="rId25" Type="http://schemas.openxmlformats.org/officeDocument/2006/relationships/image" Target="media/9f375b86670b521fd8efce7d89b87d676098aed3.jpg"/><Relationship Id="rId26" Type="http://schemas.openxmlformats.org/officeDocument/2006/relationships/image" Target="media/99a15dc59b09aec76568185f419825a4f07f59c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2026-10-08T13:15:08.132Z</dcterms:created>
  <dcterms:modified xsi:type="dcterms:W3CDTF">2026-10-08T13:15:08.133Z</dcterms:modified>
</cp:coreProperties>
</file>

<file path=docProps/custom.xml><?xml version="1.0" encoding="utf-8"?>
<Properties xmlns="http://schemas.openxmlformats.org/officeDocument/2006/custom-properties" xmlns:vt="http://schemas.openxmlformats.org/officeDocument/2006/docPropsVTypes"/>
</file>