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r>
        <w:br w:type="page"/>
      </w:r>
    </w:p>
    <w:p>
      <w:pPr>
        <w:spacing w:after="150" w:before="200"/>
        <w:jc w:val="center"/>
      </w:pPr>
      <w:bookmarkStart w:name="cover" w:id="0"/>
      <w:r>
        <w:rPr>
          <w:rFonts w:ascii="Times New Roman" w:cs="Times New Roman" w:eastAsia="Times New Roman" w:hAnsi="Times New Roman"/>
          <w:b/>
          <w:bCs/>
          <w:i w:val="false"/>
          <w:iCs w:val="false"/>
          <w:color w:val="C00000"/>
          <w:sz w:val="32"/>
          <w:szCs w:val="32"/>
        </w:rPr>
        <w:t xml:space="preserve">MANUEL DE MATHÉMATIQUES — CLASSE DE T7</w:t>
      </w:r>
      <w:bookmarkEnd w:id="0"/>
    </w:p>
    <w:p>
      <w:pPr>
        <w:spacing w:after="200" w:before="250"/>
        <w:jc w:val="center"/>
      </w:pPr>
      <w:r>
        <w:rPr>
          <w:rFonts w:ascii="Times New Roman" w:cs="Times New Roman" w:eastAsia="Times New Roman" w:hAnsi="Times New Roman"/>
          <w:b/>
          <w:bCs/>
          <w:i w:val="false"/>
          <w:iCs w:val="false"/>
          <w:color w:val="1F4E79"/>
          <w:sz w:val="36"/>
          <w:szCs w:val="36"/>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Édition 2026</w:t>
      </w:r>
    </w:p>
    <w:p>
      <w:r>
        <w:br w:type="page"/>
      </w:r>
    </w:p>
    <w:p>
      <w:pPr>
        <w:spacing w:after="150" w:before="20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Ce manuel accompagne l’enseignant dans la mise en œuvre du programme officiel de Mathématiques de la classe de T7. Il couvre les six composantes de la discipline : Nombre, Opération, Algèbre, Géométrie, Mesure et Traitement de données. Conformément au programme, il privilégie une approche progressive qui part de la manipulation d’objets concrets pour aboutir aux écritures mathématiques, et place la résolution de problèmes au centre des apprentissages.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séance associe une fiche de préparation directement exploitable, une leçon structurée avec définition rigoureuse et reformulation simple, une figure exacte, des exercices et un corrigé détaillé. Les situations mobilisent des repères familiers de Madagascar tout en développant la rigueur et la confiance en soi, valeurs portées par le programme.</w:t>
      </w:r>
    </w:p>
    <w:p>
      <w:pPr>
        <w:spacing w:after="150" w:before="200"/>
        <w:jc w:val="center"/>
      </w:pPr>
      <w:bookmarkStart w:name="mode" w:id="2"/>
      <w:r>
        <w:rPr>
          <w:rFonts w:ascii="Times New Roman" w:cs="Times New Roman" w:eastAsia="Times New Roman" w:hAnsi="Times New Roman"/>
          <w:b/>
          <w:bCs/>
          <w:i w:val="false"/>
          <w:iCs w:val="false"/>
          <w:color w:val="C00000"/>
          <w:sz w:val="32"/>
          <w:szCs w:val="32"/>
        </w:rPr>
        <w:t xml:space="preserve">MODE D’EMPLOI</w:t>
      </w:r>
      <w:bookmarkEnd w:id="2"/>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fiche suit trois grandes étapes : I. Révision ; II. Nouvelle leçon, comprenant mise en situation, présentation, observation, analyse, synthèse et application ; III. Évaluation. Aucune durée chiffrée n’est affichée : l’enseignant adapte le rythme à sa classe (volume officiel : 5 heures par semaine, séances de 30 minutes).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Code couleur : titre de leçon en rouge ; sous-titres en vert ; « Définition » en vert et « Autrement dit » en bleu ; « Erreur à éviter » en ocre ; corrigés en bordeaux ; encadré « Le savais-tu ? » sur fond bleu clair.</w:t>
      </w:r>
    </w:p>
    <w:p>
      <w:pPr>
        <w:spacing w:after="150" w:before="200"/>
        <w:jc w:val="center"/>
      </w:pPr>
      <w:bookmarkStart w:name="toc" w:id="3"/>
      <w:r>
        <w:rPr>
          <w:rFonts w:ascii="Times New Roman" w:cs="Times New Roman" w:eastAsia="Times New Roman" w:hAnsi="Times New Roman"/>
          <w:b/>
          <w:bCs/>
          <w:i w:val="false"/>
          <w:iCs w:val="false"/>
          <w:color w:val="C00000"/>
          <w:sz w:val="32"/>
          <w:szCs w:val="32"/>
        </w:rPr>
        <w:t xml:space="preserve">SOMMAIRE INTERACTIF</w:t>
      </w:r>
      <w:bookmarkEnd w:id="3"/>
    </w:p>
    <w:p>
      <w:hyperlink w:history="1" w:anchor="u1">
        <w:r>
          <w:rPr>
            <w:rFonts w:ascii="Times New Roman" w:cs="Times New Roman" w:eastAsia="Times New Roman" w:hAnsi="Times New Roman"/>
            <w:b/>
            <w:bCs/>
            <w:i w:val="false"/>
            <w:iCs w:val="false"/>
            <w:color w:val="1F4E79"/>
            <w:sz w:val="24"/>
            <w:szCs w:val="24"/>
          </w:rPr>
          <w:t xml:space="preserve">Unité I — Nombre</w:t>
        </w:r>
      </w:hyperlink>
    </w:p>
    <w:p>
      <w:pPr>
        <w:ind w:left="360"/>
      </w:pPr>
      <w:hyperlink w:history="1" w:anchor="u1_l1">
        <w:r>
          <w:rPr>
            <w:rFonts w:ascii="Times New Roman" w:cs="Times New Roman" w:eastAsia="Times New Roman" w:hAnsi="Times New Roman"/>
            <w:b w:val="false"/>
            <w:bCs w:val="false"/>
            <w:i w:val="false"/>
            <w:iCs w:val="false"/>
            <w:color w:val="1F4E79"/>
            <w:sz w:val="24"/>
            <w:szCs w:val="24"/>
          </w:rPr>
          <w:t xml:space="preserve">Séance 1 — Décomposer un nombre décimal</w:t>
        </w:r>
      </w:hyperlink>
    </w:p>
    <w:p>
      <w:pPr>
        <w:ind w:left="360"/>
      </w:pPr>
      <w:hyperlink w:history="1" w:anchor="u1_l2">
        <w:r>
          <w:rPr>
            <w:rFonts w:ascii="Times New Roman" w:cs="Times New Roman" w:eastAsia="Times New Roman" w:hAnsi="Times New Roman"/>
            <w:b w:val="false"/>
            <w:bCs w:val="false"/>
            <w:i w:val="false"/>
            <w:iCs w:val="false"/>
            <w:color w:val="1F4E79"/>
            <w:sz w:val="24"/>
            <w:szCs w:val="24"/>
          </w:rPr>
          <w:t xml:space="preserve">Séance 2 — Composer un nombre décimal</w:t>
        </w:r>
      </w:hyperlink>
    </w:p>
    <w:p>
      <w:pPr>
        <w:ind w:left="360"/>
      </w:pPr>
      <w:hyperlink w:history="1" w:anchor="u1_l3">
        <w:r>
          <w:rPr>
            <w:rFonts w:ascii="Times New Roman" w:cs="Times New Roman" w:eastAsia="Times New Roman" w:hAnsi="Times New Roman"/>
            <w:b w:val="false"/>
            <w:bCs w:val="false"/>
            <w:i w:val="false"/>
            <w:iCs w:val="false"/>
            <w:color w:val="1F4E79"/>
            <w:sz w:val="24"/>
            <w:szCs w:val="24"/>
          </w:rPr>
          <w:t xml:space="preserve">Séance 3 — Décomposer une fraction</w:t>
        </w:r>
      </w:hyperlink>
    </w:p>
    <w:p>
      <w:pPr>
        <w:ind w:left="360"/>
      </w:pPr>
      <w:hyperlink w:history="1" w:anchor="u1_l4">
        <w:r>
          <w:rPr>
            <w:rFonts w:ascii="Times New Roman" w:cs="Times New Roman" w:eastAsia="Times New Roman" w:hAnsi="Times New Roman"/>
            <w:b w:val="false"/>
            <w:bCs w:val="false"/>
            <w:i w:val="false"/>
            <w:iCs w:val="false"/>
            <w:color w:val="1F4E79"/>
            <w:sz w:val="24"/>
            <w:szCs w:val="24"/>
          </w:rPr>
          <w:t xml:space="preserve">Séance 4 — Reconnaître des fractions équivalentes</w:t>
        </w:r>
      </w:hyperlink>
    </w:p>
    <w:p>
      <w:pPr>
        <w:ind w:left="360"/>
      </w:pPr>
      <w:hyperlink w:history="1" w:anchor="u1_l5">
        <w:r>
          <w:rPr>
            <w:rFonts w:ascii="Times New Roman" w:cs="Times New Roman" w:eastAsia="Times New Roman" w:hAnsi="Times New Roman"/>
            <w:b w:val="false"/>
            <w:bCs w:val="false"/>
            <w:i w:val="false"/>
            <w:iCs w:val="false"/>
            <w:color w:val="1F4E79"/>
            <w:sz w:val="24"/>
            <w:szCs w:val="24"/>
          </w:rPr>
          <w:t xml:space="preserve">Séance 5 — Simplifier une fraction</w:t>
        </w:r>
      </w:hyperlink>
    </w:p>
    <w:p>
      <w:pPr>
        <w:ind w:left="360"/>
      </w:pPr>
      <w:hyperlink w:history="1" w:anchor="u1_l6">
        <w:r>
          <w:rPr>
            <w:rFonts w:ascii="Times New Roman" w:cs="Times New Roman" w:eastAsia="Times New Roman" w:hAnsi="Times New Roman"/>
            <w:b w:val="false"/>
            <w:bCs w:val="false"/>
            <w:i w:val="false"/>
            <w:iCs w:val="false"/>
            <w:color w:val="1F4E79"/>
            <w:sz w:val="24"/>
            <w:szCs w:val="24"/>
          </w:rPr>
          <w:t xml:space="preserve">Séance 6 — Trouver la forme irréductible</w:t>
        </w:r>
      </w:hyperlink>
    </w:p>
    <w:p>
      <w:pPr>
        <w:ind w:left="360"/>
      </w:pPr>
      <w:hyperlink w:history="1" w:anchor="u1_l7">
        <w:r>
          <w:rPr>
            <w:rFonts w:ascii="Times New Roman" w:cs="Times New Roman" w:eastAsia="Times New Roman" w:hAnsi="Times New Roman"/>
            <w:b w:val="false"/>
            <w:bCs w:val="false"/>
            <w:i w:val="false"/>
            <w:iCs w:val="false"/>
            <w:color w:val="1F4E79"/>
            <w:sz w:val="24"/>
            <w:szCs w:val="24"/>
          </w:rPr>
          <w:t xml:space="preserve">Séance 7 — Opérer avec des fractions équivalentes</w:t>
        </w:r>
      </w:hyperlink>
    </w:p>
    <w:p>
      <w:pPr>
        <w:ind w:left="360"/>
      </w:pPr>
      <w:hyperlink w:history="1" w:anchor="u1_l8">
        <w:r>
          <w:rPr>
            <w:rFonts w:ascii="Times New Roman" w:cs="Times New Roman" w:eastAsia="Times New Roman" w:hAnsi="Times New Roman"/>
            <w:b w:val="false"/>
            <w:bCs w:val="false"/>
            <w:i w:val="false"/>
            <w:iCs w:val="false"/>
            <w:color w:val="1F4E79"/>
            <w:sz w:val="24"/>
            <w:szCs w:val="24"/>
          </w:rPr>
          <w:t xml:space="preserve">Séance 8 — Découvrir les nombres relatifs</w:t>
        </w:r>
      </w:hyperlink>
    </w:p>
    <w:p>
      <w:pPr>
        <w:ind w:left="360"/>
      </w:pPr>
      <w:hyperlink w:history="1" w:anchor="u1_l9">
        <w:r>
          <w:rPr>
            <w:rFonts w:ascii="Times New Roman" w:cs="Times New Roman" w:eastAsia="Times New Roman" w:hAnsi="Times New Roman"/>
            <w:b w:val="false"/>
            <w:bCs w:val="false"/>
            <w:i w:val="false"/>
            <w:iCs w:val="false"/>
            <w:color w:val="1F4E79"/>
            <w:sz w:val="24"/>
            <w:szCs w:val="24"/>
          </w:rPr>
          <w:t xml:space="preserve">Séance 9 — Placer des entiers relatifs sur la droite graduée</w:t>
        </w:r>
      </w:hyperlink>
    </w:p>
    <w:p>
      <w:pPr>
        <w:ind w:left="360"/>
      </w:pPr>
      <w:hyperlink w:history="1" w:anchor="u1_l10">
        <w:r>
          <w:rPr>
            <w:rFonts w:ascii="Times New Roman" w:cs="Times New Roman" w:eastAsia="Times New Roman" w:hAnsi="Times New Roman"/>
            <w:b w:val="false"/>
            <w:bCs w:val="false"/>
            <w:i w:val="false"/>
            <w:iCs w:val="false"/>
            <w:color w:val="1F4E79"/>
            <w:sz w:val="24"/>
            <w:szCs w:val="24"/>
          </w:rPr>
          <w:t xml:space="preserve">Séance 10 — Placer des décimaux relatifs sur la droite graduée</w:t>
        </w:r>
      </w:hyperlink>
    </w:p>
    <w:p>
      <w:pPr>
        <w:ind w:left="360"/>
      </w:pPr>
      <w:hyperlink w:history="1" w:anchor="u1_l11">
        <w:r>
          <w:rPr>
            <w:rFonts w:ascii="Times New Roman" w:cs="Times New Roman" w:eastAsia="Times New Roman" w:hAnsi="Times New Roman"/>
            <w:b w:val="false"/>
            <w:bCs w:val="false"/>
            <w:i w:val="false"/>
            <w:iCs w:val="false"/>
            <w:color w:val="1F4E79"/>
            <w:sz w:val="24"/>
            <w:szCs w:val="24"/>
          </w:rPr>
          <w:t xml:space="preserve">Séance 11 — Comparer et ordonner des nombres relatifs</w:t>
        </w:r>
      </w:hyperlink>
    </w:p>
    <w:p>
      <w:pPr>
        <w:ind w:left="360"/>
      </w:pPr>
      <w:hyperlink w:history="1" w:anchor="u1_l12">
        <w:r>
          <w:rPr>
            <w:rFonts w:ascii="Times New Roman" w:cs="Times New Roman" w:eastAsia="Times New Roman" w:hAnsi="Times New Roman"/>
            <w:b w:val="false"/>
            <w:bCs w:val="false"/>
            <w:i w:val="false"/>
            <w:iCs w:val="false"/>
            <w:color w:val="1F4E79"/>
            <w:sz w:val="24"/>
            <w:szCs w:val="24"/>
          </w:rPr>
          <w:t xml:space="preserve">Séance 12 — Distinguer échelle, pourcentage, taux et rendement</w:t>
        </w:r>
      </w:hyperlink>
    </w:p>
    <w:p>
      <w:pPr>
        <w:ind w:left="360"/>
      </w:pPr>
      <w:hyperlink w:history="1" w:anchor="u1_l13">
        <w:r>
          <w:rPr>
            <w:rFonts w:ascii="Times New Roman" w:cs="Times New Roman" w:eastAsia="Times New Roman" w:hAnsi="Times New Roman"/>
            <w:b w:val="false"/>
            <w:bCs w:val="false"/>
            <w:i w:val="false"/>
            <w:iCs w:val="false"/>
            <w:color w:val="1F4E79"/>
            <w:sz w:val="24"/>
            <w:szCs w:val="24"/>
          </w:rPr>
          <w:t xml:space="preserve">Séance 13 — Calculer une échelle</w:t>
        </w:r>
      </w:hyperlink>
    </w:p>
    <w:p>
      <w:pPr>
        <w:ind w:left="360"/>
      </w:pPr>
      <w:hyperlink w:history="1" w:anchor="u1_l14">
        <w:r>
          <w:rPr>
            <w:rFonts w:ascii="Times New Roman" w:cs="Times New Roman" w:eastAsia="Times New Roman" w:hAnsi="Times New Roman"/>
            <w:b w:val="false"/>
            <w:bCs w:val="false"/>
            <w:i w:val="false"/>
            <w:iCs w:val="false"/>
            <w:color w:val="1F4E79"/>
            <w:sz w:val="24"/>
            <w:szCs w:val="24"/>
          </w:rPr>
          <w:t xml:space="preserve">Séance 14 — Révision de l’unité I</w:t>
        </w:r>
      </w:hyperlink>
    </w:p>
    <w:p>
      <w:pPr>
        <w:ind w:left="360"/>
      </w:pPr>
      <w:hyperlink w:history="1" w:anchor="u1_l15">
        <w:r>
          <w:rPr>
            <w:rFonts w:ascii="Times New Roman" w:cs="Times New Roman" w:eastAsia="Times New Roman" w:hAnsi="Times New Roman"/>
            <w:b w:val="false"/>
            <w:bCs w:val="false"/>
            <w:i w:val="false"/>
            <w:iCs w:val="false"/>
            <w:color w:val="1F4E79"/>
            <w:sz w:val="24"/>
            <w:szCs w:val="24"/>
          </w:rPr>
          <w:t xml:space="preserve">Séance 15 — Sujet d’examen</w:t>
        </w:r>
      </w:hyperlink>
    </w:p>
    <w:p>
      <w:pPr>
        <w:spacing w:after="80"/>
      </w:pPr>
      <w:hyperlink w:anchor="u2" w:history="1">
        <w:r>
          <w:rPr>
            <w:color w:val="1F4E79"/>
            <w:u w:val="single"/>
          </w:rPr>
          <w:t>Unité II — Opération</w:t>
        </w:r>
      </w:hyperlink>
    </w:p>
    <w:p>
      <w:pPr>
        <w:spacing w:after="80"/>
        <w:ind w:left="360"/>
      </w:pPr>
      <w:hyperlink w:anchor="u2_l1" w:history="1">
        <w:r>
          <w:rPr>
            <w:color w:val="1F4E79"/>
            <w:u w:val="single"/>
          </w:rPr>
          <w:t>Séance 1 — Comprendre la puissance d’un nombre</w:t>
        </w:r>
      </w:hyperlink>
    </w:p>
    <w:p>
      <w:pPr>
        <w:spacing w:after="80"/>
        <w:ind w:left="360"/>
      </w:pPr>
      <w:hyperlink w:anchor="u2_l2" w:history="1">
        <w:r>
          <w:rPr>
            <w:color w:val="1F4E79"/>
            <w:u w:val="single"/>
          </w:rPr>
          <w:t>Séance 2 — Calculer les puissances d’un nombre décimal</w:t>
        </w:r>
      </w:hyperlink>
    </w:p>
    <w:p>
      <w:pPr>
        <w:spacing w:after="80"/>
        <w:ind w:left="360"/>
      </w:pPr>
      <w:hyperlink w:anchor="u2_l3" w:history="1">
        <w:r>
          <w:rPr>
            <w:color w:val="1F4E79"/>
            <w:u w:val="single"/>
          </w:rPr>
          <w:t>Séance 3 — Utiliser les puissances de 10</w:t>
        </w:r>
      </w:hyperlink>
    </w:p>
    <w:p>
      <w:pPr>
        <w:spacing w:after="80"/>
        <w:ind w:left="360"/>
      </w:pPr>
      <w:hyperlink w:anchor="u2_l4" w:history="1">
        <w:r>
          <w:rPr>
            <w:color w:val="1F4E79"/>
            <w:u w:val="single"/>
          </w:rPr>
          <w:t>Séance 4 — Multiplier des puissances de même base</w:t>
        </w:r>
      </w:hyperlink>
    </w:p>
    <w:p>
      <w:pPr>
        <w:spacing w:after="80"/>
        <w:ind w:left="360"/>
      </w:pPr>
      <w:hyperlink w:anchor="u2_l5" w:history="1">
        <w:r>
          <w:rPr>
            <w:color w:val="1F4E79"/>
            <w:u w:val="single"/>
          </w:rPr>
          <w:t>Séance 5 — Utiliser les autres propriétés des puissances</w:t>
        </w:r>
      </w:hyperlink>
    </w:p>
    <w:p>
      <w:pPr>
        <w:spacing w:after="80"/>
        <w:ind w:left="360"/>
      </w:pPr>
      <w:hyperlink w:anchor="u2_l6" w:history="1">
        <w:r>
          <w:rPr>
            <w:color w:val="1F4E79"/>
            <w:u w:val="single"/>
          </w:rPr>
          <w:t>Séance 6 — Découvrir la règle des signes pour l’addition</w:t>
        </w:r>
      </w:hyperlink>
    </w:p>
    <w:p>
      <w:pPr>
        <w:spacing w:after="80"/>
        <w:ind w:left="360"/>
      </w:pPr>
      <w:hyperlink w:anchor="u2_l7" w:history="1">
        <w:r>
          <w:rPr>
            <w:color w:val="1F4E79"/>
            <w:u w:val="single"/>
          </w:rPr>
          <w:t>Séance 7 — Additionner et soustraire des entiers relatifs</w:t>
        </w:r>
      </w:hyperlink>
    </w:p>
    <w:p>
      <w:pPr>
        <w:spacing w:after="80"/>
        <w:ind w:left="360"/>
      </w:pPr>
      <w:hyperlink w:anchor="u2_l8" w:history="1">
        <w:r>
          <w:rPr>
            <w:color w:val="1F4E79"/>
            <w:u w:val="single"/>
          </w:rPr>
          <w:t>Séance 8 — Additionner et soustraire des décimaux relatifs</w:t>
        </w:r>
      </w:hyperlink>
    </w:p>
    <w:p>
      <w:pPr>
        <w:spacing w:after="80"/>
        <w:ind w:left="360"/>
      </w:pPr>
      <w:hyperlink w:anchor="u2_l9" w:history="1">
        <w:r>
          <w:rPr>
            <w:color w:val="1F4E79"/>
            <w:u w:val="single"/>
          </w:rPr>
          <w:t>Séance 9 — Multiplier des nombres relatifs</w:t>
        </w:r>
      </w:hyperlink>
    </w:p>
    <w:p>
      <w:pPr>
        <w:spacing w:after="80"/>
        <w:ind w:left="360"/>
      </w:pPr>
      <w:hyperlink w:anchor="u2_l10" w:history="1">
        <w:r>
          <w:rPr>
            <w:color w:val="1F4E79"/>
            <w:u w:val="single"/>
          </w:rPr>
          <w:t>Séance 10 — Calculer une chaîne d’opérations sans parenthèses</w:t>
        </w:r>
      </w:hyperlink>
    </w:p>
    <w:p>
      <w:pPr>
        <w:spacing w:after="80"/>
        <w:ind w:left="360"/>
      </w:pPr>
      <w:hyperlink w:anchor="u2_l11" w:history="1">
        <w:r>
          <w:rPr>
            <w:color w:val="1F4E79"/>
            <w:u w:val="single"/>
          </w:rPr>
          <w:t>Séance 11 — Calculer une chaîne d’opérations avec parenthèses</w:t>
        </w:r>
      </w:hyperlink>
    </w:p>
    <w:p>
      <w:pPr>
        <w:spacing w:after="80"/>
        <w:ind w:left="360"/>
      </w:pPr>
      <w:hyperlink w:anchor="u2_l12" w:history="1">
        <w:r>
          <w:rPr>
            <w:color w:val="1F4E79"/>
            <w:u w:val="single"/>
          </w:rPr>
          <w:t>Séance 12 — Relier écritures fractionnaire et décimale</w:t>
        </w:r>
      </w:hyperlink>
    </w:p>
    <w:p>
      <w:pPr>
        <w:spacing w:after="80"/>
        <w:ind w:left="360"/>
      </w:pPr>
      <w:hyperlink w:anchor="u2_l13" w:history="1">
        <w:r>
          <w:rPr>
            <w:color w:val="1F4E79"/>
            <w:u w:val="single"/>
          </w:rPr>
          <w:t>Séance 13 — Encadrer une fraction et donner des valeurs approchées</w:t>
        </w:r>
      </w:hyperlink>
    </w:p>
    <w:p>
      <w:pPr>
        <w:spacing w:after="80"/>
        <w:ind w:left="360"/>
      </w:pPr>
      <w:hyperlink w:anchor="u2_l14" w:history="1">
        <w:r>
          <w:rPr>
            <w:color w:val="1F4E79"/>
            <w:u w:val="single"/>
          </w:rPr>
          <w:t>Séance 14 — Révision de l’unité II</w:t>
        </w:r>
      </w:hyperlink>
    </w:p>
    <w:p>
      <w:pPr>
        <w:spacing w:after="80"/>
        <w:ind w:left="360"/>
      </w:pPr>
      <w:hyperlink w:anchor="u2_l15" w:history="1">
        <w:r>
          <w:rPr>
            <w:color w:val="1F4E79"/>
            <w:u w:val="single"/>
          </w:rPr>
          <w:t>Séance 15 — Sujet d’examen — unité II</w:t>
        </w:r>
      </w:hyperlink>
    </w:p>
    <w:p>
      <w:pPr>
        <w:spacing w:after="80"/>
      </w:pPr>
      <w:hyperlink w:anchor="u3" w:history="1">
        <w:r>
          <w:rPr>
            <w:color w:val="1F4E79"/>
            <w:u w:val="single"/>
          </w:rPr>
          <w:t>Unité III — Algèbre</w:t>
        </w:r>
      </w:hyperlink>
    </w:p>
    <w:p>
      <w:pPr>
        <w:spacing w:after="80"/>
        <w:ind w:left="360"/>
      </w:pPr>
      <w:hyperlink w:anchor="u3_l1" w:history="1">
        <w:r>
          <w:rPr>
            <w:color w:val="1F4E79"/>
            <w:u w:val="single"/>
          </w:rPr>
          <w:t>Séance 1 — Découvrir la distributivité simple</w:t>
        </w:r>
      </w:hyperlink>
    </w:p>
    <w:p>
      <w:pPr>
        <w:spacing w:after="80"/>
        <w:ind w:left="360"/>
      </w:pPr>
      <w:hyperlink w:anchor="u3_l2" w:history="1">
        <w:r>
          <w:rPr>
            <w:color w:val="1F4E79"/>
            <w:u w:val="single"/>
          </w:rPr>
          <w:t>Séance 2 — Calculer astucieusement avec la distributivité</w:t>
        </w:r>
      </w:hyperlink>
    </w:p>
    <w:p>
      <w:pPr>
        <w:spacing w:after="80"/>
        <w:ind w:left="360"/>
      </w:pPr>
      <w:hyperlink w:anchor="u3_l3" w:history="1">
        <w:r>
          <w:rPr>
            <w:color w:val="1F4E79"/>
            <w:u w:val="single"/>
          </w:rPr>
          <w:t>Séance 3 — Factoriser une somme</w:t>
        </w:r>
      </w:hyperlink>
    </w:p>
    <w:p>
      <w:pPr>
        <w:spacing w:after="80"/>
        <w:ind w:left="360"/>
      </w:pPr>
      <w:hyperlink w:anchor="u3_l4" w:history="1">
        <w:r>
          <w:rPr>
            <w:color w:val="1F4E79"/>
            <w:u w:val="single"/>
          </w:rPr>
          <w:t>Séance 4 — Résoudre des problèmes avec la distributivité</w:t>
        </w:r>
      </w:hyperlink>
    </w:p>
    <w:p>
      <w:pPr>
        <w:spacing w:after="80"/>
        <w:ind w:left="360"/>
      </w:pPr>
      <w:hyperlink w:anchor="u3_l5" w:history="1">
        <w:r>
          <w:rPr>
            <w:color w:val="1F4E79"/>
            <w:u w:val="single"/>
          </w:rPr>
          <w:t>Séance 5 — Comprendre la notion de variable</w:t>
        </w:r>
      </w:hyperlink>
    </w:p>
    <w:p>
      <w:pPr>
        <w:spacing w:after="80"/>
        <w:ind w:left="360"/>
      </w:pPr>
      <w:hyperlink w:anchor="u3_l6" w:history="1">
        <w:r>
          <w:rPr>
            <w:color w:val="1F4E79"/>
            <w:u w:val="single"/>
          </w:rPr>
          <w:t>Séance 6 — Produire une expression littérale</w:t>
        </w:r>
      </w:hyperlink>
    </w:p>
    <w:p>
      <w:pPr>
        <w:spacing w:after="80"/>
        <w:ind w:left="360"/>
      </w:pPr>
      <w:hyperlink w:anchor="u3_l7" w:history="1">
        <w:r>
          <w:rPr>
            <w:color w:val="1F4E79"/>
            <w:u w:val="single"/>
          </w:rPr>
          <w:t>Séance 7 — Traduire une relation de proportionnalité</w:t>
        </w:r>
      </w:hyperlink>
    </w:p>
    <w:p>
      <w:pPr>
        <w:spacing w:after="80"/>
        <w:ind w:left="360"/>
      </w:pPr>
      <w:hyperlink w:anchor="u3_l8" w:history="1">
        <w:r>
          <w:rPr>
            <w:color w:val="1F4E79"/>
            <w:u w:val="single"/>
          </w:rPr>
          <w:t>Séance 8 — Utiliser les propriétés de l’égalité</w:t>
        </w:r>
      </w:hyperlink>
    </w:p>
    <w:p>
      <w:pPr>
        <w:spacing w:after="80"/>
        <w:ind w:left="360"/>
      </w:pPr>
      <w:hyperlink w:anchor="u3_l9" w:history="1">
        <w:r>
          <w:rPr>
            <w:color w:val="1F4E79"/>
            <w:u w:val="single"/>
          </w:rPr>
          <w:t>Séance 9 — Résoudre une équation du premier degré</w:t>
        </w:r>
      </w:hyperlink>
    </w:p>
    <w:p>
      <w:pPr>
        <w:spacing w:after="80"/>
        <w:ind w:left="360"/>
      </w:pPr>
      <w:hyperlink w:anchor="u3_l10" w:history="1">
        <w:r>
          <w:rPr>
            <w:color w:val="1F4E79"/>
            <w:u w:val="single"/>
          </w:rPr>
          <w:t>Séance 10 — Réduire une expression littérale</w:t>
        </w:r>
      </w:hyperlink>
    </w:p>
    <w:p>
      <w:pPr>
        <w:spacing w:after="80"/>
        <w:ind w:left="360"/>
      </w:pPr>
      <w:hyperlink w:anchor="u3_l11" w:history="1">
        <w:r>
          <w:rPr>
            <w:color w:val="1F4E79"/>
            <w:u w:val="single"/>
          </w:rPr>
          <w:t>Séance 11 — Développer une expression littérale</w:t>
        </w:r>
      </w:hyperlink>
    </w:p>
    <w:p>
      <w:pPr>
        <w:spacing w:after="80"/>
        <w:ind w:left="360"/>
      </w:pPr>
      <w:hyperlink w:anchor="u3_l12" w:history="1">
        <w:r>
          <w:rPr>
            <w:color w:val="1F4E79"/>
            <w:u w:val="single"/>
          </w:rPr>
          <w:t>Séance 12 — Substituer la variable par une valeur</w:t>
        </w:r>
      </w:hyperlink>
    </w:p>
    <w:p>
      <w:pPr>
        <w:spacing w:after="80"/>
        <w:ind w:left="360"/>
      </w:pPr>
      <w:hyperlink w:anchor="u3_l13" w:history="1">
        <w:r>
          <w:rPr>
            <w:color w:val="1F4E79"/>
            <w:u w:val="single"/>
          </w:rPr>
          <w:t>Séance 13 — Calculer la valeur numérique d’une expression</w:t>
        </w:r>
      </w:hyperlink>
    </w:p>
    <w:p>
      <w:pPr>
        <w:spacing w:after="80"/>
        <w:ind w:left="360"/>
      </w:pPr>
      <w:hyperlink w:anchor="u3_l14" w:history="1">
        <w:r>
          <w:rPr>
            <w:color w:val="1F4E79"/>
            <w:u w:val="single"/>
          </w:rPr>
          <w:t>Séance 14 — Révision de l’unité III</w:t>
        </w:r>
      </w:hyperlink>
    </w:p>
    <w:p>
      <w:pPr>
        <w:spacing w:after="80"/>
        <w:ind w:left="360"/>
      </w:pPr>
      <w:hyperlink w:anchor="u3_l15" w:history="1">
        <w:r>
          <w:rPr>
            <w:color w:val="1F4E79"/>
            <w:u w:val="single"/>
          </w:rPr>
          <w:t>Séance 15 — Sujet d’examen — unité III</w:t>
        </w:r>
      </w:hyperlink>
    </w:p>
    <w:p>
      <w:pPr>
        <w:spacing w:after="80"/>
      </w:pPr>
      <w:hyperlink w:anchor="u4" w:history="1">
        <w:r>
          <w:rPr>
            <w:color w:val="1F4E79"/>
            <w:u w:val="single"/>
          </w:rPr>
          <w:t>Unité IV — Géométrie</w:t>
        </w:r>
      </w:hyperlink>
    </w:p>
    <w:p>
      <w:pPr>
        <w:spacing w:after="80"/>
        <w:ind w:left="360"/>
      </w:pPr>
      <w:hyperlink w:anchor="u4_l1" w:history="1">
        <w:r>
          <w:rPr>
            <w:color w:val="1F4E79"/>
            <w:u w:val="single"/>
          </w:rPr>
          <w:t>Séance 1 — Reconnaître les triangles particuliers</w:t>
        </w:r>
      </w:hyperlink>
    </w:p>
    <w:p>
      <w:pPr>
        <w:spacing w:after="80"/>
        <w:ind w:left="360"/>
      </w:pPr>
      <w:hyperlink w:anchor="u4_l2" w:history="1">
        <w:r>
          <w:rPr>
            <w:color w:val="1F4E79"/>
            <w:u w:val="single"/>
          </w:rPr>
          <w:t>Séance 2 — Étudier les propriétés des triangles particuliers</w:t>
        </w:r>
      </w:hyperlink>
    </w:p>
    <w:p>
      <w:pPr>
        <w:spacing w:after="80"/>
        <w:ind w:left="360"/>
      </w:pPr>
      <w:hyperlink w:anchor="u4_l3" w:history="1">
        <w:r>
          <w:rPr>
            <w:color w:val="1F4E79"/>
            <w:u w:val="single"/>
          </w:rPr>
          <w:t>Séance 3 — Construire un triangle rectangle</w:t>
        </w:r>
      </w:hyperlink>
    </w:p>
    <w:p>
      <w:pPr>
        <w:spacing w:after="80"/>
        <w:ind w:left="360"/>
      </w:pPr>
      <w:hyperlink w:anchor="u4_l4" w:history="1">
        <w:r>
          <w:rPr>
            <w:color w:val="1F4E79"/>
            <w:u w:val="single"/>
          </w:rPr>
          <w:t>Séance 4 — Construire un triangle isocèle</w:t>
        </w:r>
      </w:hyperlink>
    </w:p>
    <w:p>
      <w:pPr>
        <w:spacing w:after="80"/>
        <w:ind w:left="360"/>
      </w:pPr>
      <w:hyperlink w:anchor="u4_l5" w:history="1">
        <w:r>
          <w:rPr>
            <w:color w:val="1F4E79"/>
            <w:u w:val="single"/>
          </w:rPr>
          <w:t>Séance 5 — Construire un triangle équilatéral</w:t>
        </w:r>
      </w:hyperlink>
    </w:p>
    <w:p>
      <w:pPr>
        <w:spacing w:after="80"/>
        <w:ind w:left="360"/>
      </w:pPr>
      <w:hyperlink w:anchor="u4_l6" w:history="1">
        <w:r>
          <w:rPr>
            <w:color w:val="1F4E79"/>
            <w:u w:val="single"/>
          </w:rPr>
          <w:t>Séance 6 — Se repérer sur une droite graduée</w:t>
        </w:r>
      </w:hyperlink>
    </w:p>
    <w:p>
      <w:pPr>
        <w:spacing w:after="80"/>
        <w:ind w:left="360"/>
      </w:pPr>
      <w:hyperlink w:anchor="u4_l7" w:history="1">
        <w:r>
          <w:rPr>
            <w:color w:val="1F4E79"/>
            <w:u w:val="single"/>
          </w:rPr>
          <w:t>Séance 7 — Découvrir le repère orthogonal et ses quadrants</w:t>
        </w:r>
      </w:hyperlink>
    </w:p>
    <w:p>
      <w:pPr>
        <w:spacing w:after="80"/>
        <w:ind w:left="360"/>
      </w:pPr>
      <w:hyperlink w:anchor="u4_l8" w:history="1">
        <w:r>
          <w:rPr>
            <w:color w:val="1F4E79"/>
            <w:u w:val="single"/>
          </w:rPr>
          <w:t>Séance 8 — Placer et lire des points dans un repère</w:t>
        </w:r>
      </w:hyperlink>
    </w:p>
    <w:p>
      <w:pPr>
        <w:spacing w:after="80"/>
        <w:ind w:left="360"/>
      </w:pPr>
      <w:hyperlink w:anchor="u4_l9" w:history="1">
        <w:r>
          <w:rPr>
            <w:color w:val="1F4E79"/>
            <w:u w:val="single"/>
          </w:rPr>
          <w:t>Séance 9 — Reconnaître les types d’angles</w:t>
        </w:r>
      </w:hyperlink>
    </w:p>
    <w:p>
      <w:pPr>
        <w:spacing w:after="80"/>
        <w:ind w:left="360"/>
      </w:pPr>
      <w:hyperlink w:anchor="u4_l10" w:history="1">
        <w:r>
          <w:rPr>
            <w:color w:val="1F4E79"/>
            <w:u w:val="single"/>
          </w:rPr>
          <w:t>Séance 10 — Utiliser les angles complémentaires et supplémentaires</w:t>
        </w:r>
      </w:hyperlink>
    </w:p>
    <w:p>
      <w:pPr>
        <w:spacing w:after="80"/>
        <w:ind w:left="360"/>
      </w:pPr>
      <w:hyperlink w:anchor="u4_l11" w:history="1">
        <w:r>
          <w:rPr>
            <w:color w:val="1F4E79"/>
            <w:u w:val="single"/>
          </w:rPr>
          <w:t>Séance 11 — Utiliser les angles opposés par le sommet</w:t>
        </w:r>
      </w:hyperlink>
    </w:p>
    <w:p>
      <w:pPr>
        <w:spacing w:after="80"/>
        <w:ind w:left="360"/>
      </w:pPr>
      <w:hyperlink w:anchor="u4_l12" w:history="1">
        <w:r>
          <w:rPr>
            <w:color w:val="1F4E79"/>
            <w:u w:val="single"/>
          </w:rPr>
          <w:t>Séance 12 — Découvrir les angles formés par deux parallèles</w:t>
        </w:r>
      </w:hyperlink>
    </w:p>
    <w:p>
      <w:pPr>
        <w:spacing w:after="80"/>
        <w:ind w:left="360"/>
      </w:pPr>
      <w:hyperlink w:anchor="u4_l13" w:history="1">
        <w:r>
          <w:rPr>
            <w:color w:val="1F4E79"/>
            <w:u w:val="single"/>
          </w:rPr>
          <w:t>Séance 13 — Identifier les polygones par leurs angles</w:t>
        </w:r>
      </w:hyperlink>
    </w:p>
    <w:p>
      <w:pPr>
        <w:spacing w:after="80"/>
        <w:ind w:left="360"/>
      </w:pPr>
      <w:hyperlink w:anchor="u4_l14" w:history="1">
        <w:r>
          <w:rPr>
            <w:color w:val="1F4E79"/>
            <w:u w:val="single"/>
          </w:rPr>
          <w:t>Séance 14 — Découvrir la médiatrice et le cercle circonscrit</w:t>
        </w:r>
      </w:hyperlink>
    </w:p>
    <w:p>
      <w:pPr>
        <w:spacing w:after="80"/>
        <w:ind w:left="360"/>
      </w:pPr>
      <w:hyperlink w:anchor="u4_l15" w:history="1">
        <w:r>
          <w:rPr>
            <w:color w:val="1F4E79"/>
            <w:u w:val="single"/>
          </w:rPr>
          <w:t>Séance 15 — Découvrir la médiane et la hauteur</w:t>
        </w:r>
      </w:hyperlink>
    </w:p>
    <w:p>
      <w:pPr>
        <w:spacing w:after="80"/>
        <w:ind w:left="360"/>
      </w:pPr>
      <w:hyperlink w:anchor="u4_l16" w:history="1">
        <w:r>
          <w:rPr>
            <w:color w:val="1F4E79"/>
            <w:u w:val="single"/>
          </w:rPr>
          <w:t>Séance 16 — Découvrir la bissectrice et le cercle inscrit</w:t>
        </w:r>
      </w:hyperlink>
    </w:p>
    <w:p>
      <w:pPr>
        <w:spacing w:after="80"/>
        <w:ind w:left="360"/>
      </w:pPr>
      <w:hyperlink w:anchor="u4_l17" w:history="1">
        <w:r>
          <w:rPr>
            <w:color w:val="1F4E79"/>
            <w:u w:val="single"/>
          </w:rPr>
          <w:t>Séance 17 — Révision de l’unité IV</w:t>
        </w:r>
      </w:hyperlink>
    </w:p>
    <w:p>
      <w:pPr>
        <w:spacing w:after="80"/>
        <w:ind w:left="360"/>
      </w:pPr>
      <w:hyperlink w:anchor="u4_l18" w:history="1">
        <w:r>
          <w:rPr>
            <w:color w:val="1F4E79"/>
            <w:u w:val="single"/>
          </w:rPr>
          <w:t>Séance 18 — Sujet d’examen — unité IV</w:t>
        </w:r>
      </w:hyperlink>
    </w:p>
    <w:p>
      <w:pPr>
        <w:spacing w:after="80"/>
      </w:pPr>
      <w:hyperlink w:anchor="u5" w:history="1">
        <w:r>
          <w:rPr>
            <w:color w:val="1F4E79"/>
            <w:u w:val="single"/>
          </w:rPr>
          <w:t>Unité V — Mesure</w:t>
        </w:r>
      </w:hyperlink>
    </w:p>
    <w:p>
      <w:pPr>
        <w:spacing w:after="80"/>
        <w:ind w:left="360"/>
      </w:pPr>
      <w:hyperlink w:anchor="u5_l1" w:history="1">
        <w:r>
          <w:rPr>
            <w:color w:val="1F4E79"/>
            <w:u w:val="single"/>
          </w:rPr>
          <w:t>Séance 1 — Convertir des longueurs à la même unité</w:t>
        </w:r>
      </w:hyperlink>
    </w:p>
    <w:p>
      <w:pPr>
        <w:spacing w:after="80"/>
        <w:ind w:left="360"/>
      </w:pPr>
      <w:hyperlink w:anchor="u5_l2" w:history="1">
        <w:r>
          <w:rPr>
            <w:color w:val="1F4E79"/>
            <w:u w:val="single"/>
          </w:rPr>
          <w:t>Séance 2 — Convertir des masses et des durées</w:t>
        </w:r>
      </w:hyperlink>
    </w:p>
    <w:p>
      <w:pPr>
        <w:spacing w:after="80"/>
        <w:ind w:left="360"/>
      </w:pPr>
      <w:hyperlink w:anchor="u5_l3" w:history="1">
        <w:r>
          <w:rPr>
            <w:color w:val="1F4E79"/>
            <w:u w:val="single"/>
          </w:rPr>
          <w:t>Séance 3 — Calculer avec des grandeurs de même unité</w:t>
        </w:r>
      </w:hyperlink>
    </w:p>
    <w:p>
      <w:pPr>
        <w:spacing w:after="80"/>
        <w:ind w:left="360"/>
      </w:pPr>
      <w:hyperlink w:anchor="u5_l4" w:history="1">
        <w:r>
          <w:rPr>
            <w:color w:val="1F4E79"/>
            <w:u w:val="single"/>
          </w:rPr>
          <w:t>Séance 4 — Résoudre des problèmes de grandeurs</w:t>
        </w:r>
      </w:hyperlink>
    </w:p>
    <w:p>
      <w:pPr>
        <w:spacing w:after="80"/>
        <w:ind w:left="360"/>
      </w:pPr>
      <w:hyperlink w:anchor="u5_l5" w:history="1">
        <w:r>
          <w:rPr>
            <w:color w:val="1F4E79"/>
            <w:u w:val="single"/>
          </w:rPr>
          <w:t>Séance 5 — Calculer le périmètre des polygones</w:t>
        </w:r>
      </w:hyperlink>
    </w:p>
    <w:p>
      <w:pPr>
        <w:spacing w:after="80"/>
        <w:ind w:left="360"/>
      </w:pPr>
      <w:hyperlink w:anchor="u5_l6" w:history="1">
        <w:r>
          <w:rPr>
            <w:color w:val="1F4E79"/>
            <w:u w:val="single"/>
          </w:rPr>
          <w:t>Séance 6 — Établir la circonférence du cercle</w:t>
        </w:r>
      </w:hyperlink>
    </w:p>
    <w:p>
      <w:pPr>
        <w:spacing w:after="80"/>
        <w:ind w:left="360"/>
      </w:pPr>
      <w:hyperlink w:anchor="u5_l7" w:history="1">
        <w:r>
          <w:rPr>
            <w:color w:val="1F4E79"/>
            <w:u w:val="single"/>
          </w:rPr>
          <w:t>Séance 7 — Calculer l’aire du rectangle et du carré</w:t>
        </w:r>
      </w:hyperlink>
    </w:p>
    <w:p>
      <w:pPr>
        <w:spacing w:after="80"/>
        <w:ind w:left="360"/>
      </w:pPr>
      <w:hyperlink w:anchor="u5_l8" w:history="1">
        <w:r>
          <w:rPr>
            <w:color w:val="1F4E79"/>
            <w:u w:val="single"/>
          </w:rPr>
          <w:t>Séance 8 — Calculer l’aire du triangle et du parallélogramme</w:t>
        </w:r>
      </w:hyperlink>
    </w:p>
    <w:p>
      <w:pPr>
        <w:spacing w:after="80"/>
        <w:ind w:left="360"/>
      </w:pPr>
      <w:hyperlink w:anchor="u5_l9" w:history="1">
        <w:r>
          <w:rPr>
            <w:color w:val="1F4E79"/>
            <w:u w:val="single"/>
          </w:rPr>
          <w:t>Séance 9 — Calculer le périmètre d’un assemblage</w:t>
        </w:r>
      </w:hyperlink>
    </w:p>
    <w:p>
      <w:pPr>
        <w:spacing w:after="80"/>
        <w:ind w:left="360"/>
      </w:pPr>
      <w:hyperlink w:anchor="u5_l10" w:history="1">
        <w:r>
          <w:rPr>
            <w:color w:val="1F4E79"/>
            <w:u w:val="single"/>
          </w:rPr>
          <w:t>Séance 10 — Calculer l’aire d’un assemblage</w:t>
        </w:r>
      </w:hyperlink>
    </w:p>
    <w:p>
      <w:pPr>
        <w:spacing w:after="80"/>
        <w:ind w:left="360"/>
      </w:pPr>
      <w:hyperlink w:anchor="u5_l11" w:history="1">
        <w:r>
          <w:rPr>
            <w:color w:val="1F4E79"/>
            <w:u w:val="single"/>
          </w:rPr>
          <w:t>Séance 11 — Résoudre des problèmes de périmètres et d’aires</w:t>
        </w:r>
      </w:hyperlink>
    </w:p>
    <w:p>
      <w:pPr>
        <w:spacing w:after="80"/>
        <w:ind w:left="360"/>
      </w:pPr>
      <w:hyperlink w:anchor="u5_l12" w:history="1">
        <w:r>
          <w:rPr>
            <w:color w:val="1F4E79"/>
            <w:u w:val="single"/>
          </w:rPr>
          <w:t>Séance 12 — Relier unités de volume et de contenance</w:t>
        </w:r>
      </w:hyperlink>
    </w:p>
    <w:p>
      <w:pPr>
        <w:spacing w:after="80"/>
        <w:ind w:left="360"/>
      </w:pPr>
      <w:hyperlink w:anchor="u5_l13" w:history="1">
        <w:r>
          <w:rPr>
            <w:color w:val="1F4E79"/>
            <w:u w:val="single"/>
          </w:rPr>
          <w:t>Séance 13 — Convertir volumes et capacités</w:t>
        </w:r>
      </w:hyperlink>
    </w:p>
    <w:p>
      <w:pPr>
        <w:spacing w:after="80"/>
        <w:ind w:left="360"/>
      </w:pPr>
      <w:hyperlink w:anchor="u5_l14" w:history="1">
        <w:r>
          <w:rPr>
            <w:color w:val="1F4E79"/>
            <w:u w:val="single"/>
          </w:rPr>
          <w:t>Séance 14 — Révision de l’unité V</w:t>
        </w:r>
      </w:hyperlink>
    </w:p>
    <w:p>
      <w:pPr>
        <w:spacing w:after="80"/>
        <w:ind w:left="360"/>
      </w:pPr>
      <w:hyperlink w:anchor="u5_l15" w:history="1">
        <w:r>
          <w:rPr>
            <w:color w:val="1F4E79"/>
            <w:u w:val="single"/>
          </w:rPr>
          <w:t>Séance 15 — Sujet d’examen — unité V</w:t>
        </w:r>
      </w:hyperlink>
    </w:p>
    <w:p>
      <w:pPr>
        <w:spacing w:after="80"/>
      </w:pPr>
      <w:hyperlink w:anchor="u6" w:history="1">
        <w:r>
          <w:rPr>
            <w:color w:val="1F4E79"/>
            <w:u w:val="single"/>
          </w:rPr>
          <w:t>Unité VI — Traitement de données</w:t>
        </w:r>
      </w:hyperlink>
    </w:p>
    <w:p>
      <w:pPr>
        <w:spacing w:after="80"/>
        <w:ind w:left="360"/>
      </w:pPr>
      <w:hyperlink w:anchor="u6_l1" w:history="1">
        <w:r>
          <w:rPr>
            <w:color w:val="1F4E79"/>
            <w:u w:val="single"/>
          </w:rPr>
          <w:t>Séance 1 — Lire et interpréter des données brutes</w:t>
        </w:r>
      </w:hyperlink>
    </w:p>
    <w:p>
      <w:pPr>
        <w:spacing w:after="80"/>
        <w:ind w:left="360"/>
      </w:pPr>
      <w:hyperlink w:anchor="u6_l2" w:history="1">
        <w:r>
          <w:rPr>
            <w:color w:val="1F4E79"/>
            <w:u w:val="single"/>
          </w:rPr>
          <w:t>Séance 2 — Organiser des données recueillies</w:t>
        </w:r>
      </w:hyperlink>
    </w:p>
    <w:p>
      <w:pPr>
        <w:spacing w:after="80"/>
        <w:ind w:left="360"/>
      </w:pPr>
      <w:hyperlink w:anchor="u6_l3" w:history="1">
        <w:r>
          <w:rPr>
            <w:color w:val="1F4E79"/>
            <w:u w:val="single"/>
          </w:rPr>
          <w:t>Séance 3 — Construire un tableau des effectifs</w:t>
        </w:r>
      </w:hyperlink>
    </w:p>
    <w:p>
      <w:pPr>
        <w:spacing w:after="80"/>
        <w:ind w:left="360"/>
      </w:pPr>
      <w:hyperlink w:anchor="u6_l4" w:history="1">
        <w:r>
          <w:rPr>
            <w:color w:val="1F4E79"/>
            <w:u w:val="single"/>
          </w:rPr>
          <w:t>Séance 4 — Calculer des fréquences</w:t>
        </w:r>
      </w:hyperlink>
    </w:p>
    <w:p>
      <w:pPr>
        <w:spacing w:after="80"/>
        <w:ind w:left="360"/>
      </w:pPr>
      <w:hyperlink w:anchor="u6_l5" w:history="1">
        <w:r>
          <w:rPr>
            <w:color w:val="1F4E79"/>
            <w:u w:val="single"/>
          </w:rPr>
          <w:t>Séance 5 — Construire un diagramme à bandes</w:t>
        </w:r>
      </w:hyperlink>
    </w:p>
    <w:p>
      <w:pPr>
        <w:spacing w:after="80"/>
        <w:ind w:left="360"/>
      </w:pPr>
      <w:hyperlink w:anchor="u6_l6" w:history="1">
        <w:r>
          <w:rPr>
            <w:color w:val="1F4E79"/>
            <w:u w:val="single"/>
          </w:rPr>
          <w:t>Séance 6 — Construire un diagramme à ligne brisée</w:t>
        </w:r>
      </w:hyperlink>
    </w:p>
    <w:p>
      <w:pPr>
        <w:spacing w:after="80"/>
        <w:ind w:left="360"/>
      </w:pPr>
      <w:hyperlink w:anchor="u6_l7" w:history="1">
        <w:r>
          <w:rPr>
            <w:color w:val="1F4E79"/>
            <w:u w:val="single"/>
          </w:rPr>
          <w:t>Séance 7 — Construire un diagramme circulaire</w:t>
        </w:r>
      </w:hyperlink>
    </w:p>
    <w:p>
      <w:pPr>
        <w:spacing w:after="80"/>
        <w:ind w:left="360"/>
      </w:pPr>
      <w:hyperlink w:anchor="u6_l8" w:history="1">
        <w:r>
          <w:rPr>
            <w:color w:val="1F4E79"/>
            <w:u w:val="single"/>
          </w:rPr>
          <w:t>Séance 8 — Calculer une moyenne simple et pondérée</w:t>
        </w:r>
      </w:hyperlink>
    </w:p>
    <w:p>
      <w:pPr>
        <w:spacing w:after="80"/>
        <w:ind w:left="360"/>
      </w:pPr>
      <w:hyperlink w:anchor="u6_l9" w:history="1">
        <w:r>
          <w:rPr>
            <w:color w:val="1F4E79"/>
            <w:u w:val="single"/>
          </w:rPr>
          <w:t>Séance 9 — Découvrir la probabilité d’un événement</w:t>
        </w:r>
      </w:hyperlink>
    </w:p>
    <w:p>
      <w:pPr>
        <w:spacing w:after="80"/>
        <w:ind w:left="360"/>
      </w:pPr>
      <w:hyperlink w:anchor="u6_l10" w:history="1">
        <w:r>
          <w:rPr>
            <w:color w:val="1F4E79"/>
            <w:u w:val="single"/>
          </w:rPr>
          <w:t>Séance 10 — Utiliser l’échelle de probabilité</w:t>
        </w:r>
      </w:hyperlink>
    </w:p>
    <w:p>
      <w:pPr>
        <w:spacing w:after="80"/>
        <w:ind w:left="360"/>
      </w:pPr>
      <w:hyperlink w:anchor="u6_l11" w:history="1">
        <w:r>
          <w:rPr>
            <w:color w:val="1F4E79"/>
            <w:u w:val="single"/>
          </w:rPr>
          <w:t>Séance 11 — Utiliser un arbre et un tableau de probabilités</w:t>
        </w:r>
      </w:hyperlink>
    </w:p>
    <w:p>
      <w:pPr>
        <w:spacing w:after="80"/>
        <w:ind w:left="360"/>
      </w:pPr>
      <w:hyperlink w:anchor="u6_l12" w:history="1">
        <w:r>
          <w:rPr>
            <w:color w:val="1F4E79"/>
            <w:u w:val="single"/>
          </w:rPr>
          <w:t>Séance 12 — Révision de l’unité VI</w:t>
        </w:r>
      </w:hyperlink>
    </w:p>
    <w:p>
      <w:pPr>
        <w:spacing w:after="80"/>
        <w:ind w:left="360"/>
      </w:pPr>
      <w:hyperlink w:anchor="u6_l13" w:history="1">
        <w:r>
          <w:rPr>
            <w:color w:val="1F4E79"/>
            <w:u w:val="single"/>
          </w:rPr>
          <w:t>Séance 13 — Sujet d’examen — unité VI</w:t>
        </w:r>
      </w:hyperlink>
    </w:p>
    <w:p>
      <w:pPr>
        <w:spacing w:after="80"/>
      </w:pPr>
      <w:hyperlink w:anchor="annexes" w:history="1">
        <w:r>
          <w:rPr>
            <w:color w:val="1F4E79"/>
            <w:u w:val="single"/>
          </w:rPr>
          <w:t>Annexes</w:t>
        </w:r>
      </w:hyperlink>
    </w:p>
    <w:p>
      <w:pPr>
        <w:spacing w:after="80"/>
        <w:ind w:left="360"/>
      </w:pPr>
      <w:hyperlink w:anchor="annexe1" w:history="1">
        <w:r>
          <w:rPr>
            <w:color w:val="1F4E79"/>
            <w:u w:val="single"/>
          </w:rPr>
          <w:t>Annexe 1 — Glossaire</w:t>
        </w:r>
      </w:hyperlink>
    </w:p>
    <w:p>
      <w:pPr>
        <w:spacing w:after="80"/>
        <w:ind w:left="360"/>
      </w:pPr>
      <w:hyperlink w:anchor="annexe2" w:history="1">
        <w:r>
          <w:rPr>
            <w:color w:val="1F4E79"/>
            <w:u w:val="single"/>
          </w:rPr>
          <w:t>Annexe 2 — Formules et propriétés</w:t>
        </w:r>
      </w:hyperlink>
    </w:p>
    <w:p>
      <w:pPr>
        <w:spacing w:after="80"/>
        <w:ind w:left="360"/>
      </w:pPr>
      <w:hyperlink w:anchor="annexe3" w:history="1">
        <w:r>
          <w:rPr>
            <w:color w:val="1F4E79"/>
            <w:u w:val="single"/>
          </w:rPr>
          <w:t>Annexe 3 — Résumé des méthodes</w:t>
        </w:r>
      </w:hyperlink>
    </w:p>
    <w:p>
      <w:pPr>
        <w:spacing w:after="80"/>
        <w:ind w:left="360"/>
      </w:pPr>
      <w:hyperlink w:anchor="annexe4" w:history="1">
        <w:r>
          <w:rPr>
            <w:color w:val="1F4E79"/>
            <w:u w:val="single"/>
          </w:rPr>
          <w:t>Annexe 4 — Auto-évaluation</w:t>
        </w:r>
      </w:hyperlink>
    </w:p>
    <w:p>
      <w:pPr>
        <w:spacing w:after="80"/>
        <w:ind w:left="360"/>
      </w:pPr>
      <w:hyperlink w:anchor="annexe5" w:history="1">
        <w:r>
          <w:rPr>
            <w:color w:val="1F4E79"/>
            <w:u w:val="single"/>
          </w:rPr>
          <w:t>Annexe 5 — Index</w:t>
        </w:r>
      </w:hyperlink>
    </w:p>
    <w:p>
      <w:pPr>
        <w:spacing w:after="80"/>
        <w:ind w:left="360"/>
      </w:pPr>
      <w:hyperlink w:anchor="annexe6" w:history="1">
        <w:r>
          <w:rPr>
            <w:color w:val="1F4E79"/>
            <w:u w:val="single"/>
          </w:rPr>
          <w:t>Annexe 6 — Évaluations format examen</w:t>
        </w:r>
      </w:hyperlink>
    </w:p>
    <w:p>
      <w:pPr>
        <w:spacing w:after="80"/>
      </w:pPr>
      <w:hyperlink w:anchor="sources" w:history="1">
        <w:r>
          <w:rPr>
            <w:color w:val="1F4E79"/>
            <w:u w:val="single"/>
          </w:rPr>
          <w:t>Bibliographie et webographie</w:t>
        </w:r>
      </w:hyperlink>
    </w:p>
    <w:p>
      <w:r>
        <w:br w:type="page"/>
      </w:r>
    </w:p>
    <w:p>
      <w:pPr>
        <w:spacing w:after="150" w:before="200"/>
        <w:jc w:val="center"/>
      </w:pPr>
      <w:bookmarkStart w:name="u1" w:id="4"/>
      <w:r>
        <w:rPr>
          <w:rFonts w:ascii="Times New Roman" w:cs="Times New Roman" w:eastAsia="Times New Roman" w:hAnsi="Times New Roman"/>
          <w:b/>
          <w:bCs/>
          <w:i w:val="false"/>
          <w:iCs w:val="false"/>
          <w:color w:val="C00000"/>
          <w:sz w:val="32"/>
          <w:szCs w:val="32"/>
        </w:rPr>
        <w:t xml:space="preserve">UNITÉ I — NOMBRE</w:t>
      </w:r>
      <w:bookmarkEnd w:id="4"/>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démontrer une compréhension du concept du nombre et l’utiliser pour décrire des quantités du monde réel.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rigueur et confiance en soi.</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1_l1" w:id="5"/>
      <w:r>
        <w:rPr>
          <w:rFonts w:ascii="Times New Roman" w:cs="Times New Roman" w:eastAsia="Times New Roman" w:hAnsi="Times New Roman"/>
          <w:b/>
          <w:bCs/>
          <w:i w:val="false"/>
          <w:iCs w:val="false"/>
          <w:color w:val="C00000"/>
          <w:sz w:val="32"/>
          <w:szCs w:val="32"/>
        </w:rPr>
        <w:t xml:space="preserve">SÉANCE 1 / 15 — DÉCOMPOSER UN NOMBRE DÉCIMAL</w:t>
      </w:r>
      <w:bookmarkEnd w:id="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Décomposition d’un nombre décimal</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Décomposer un nombre décimal</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décomposer un nombre décimal en somme de sa partie entière et de sa partie décimale.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jetons, pièces de monnaie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7,35, quel est le chiffre des dixièmes et que vaut-il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C’est 3 ; il vaut trois dixièmes, c’est-à-dire 0,3.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décomposer un nombre décimal en somme de sa partie entière et de sa partie décimale.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Voahirana paie 7 350 Ar : 7 billets de 1 000 Ar et 350 Ar en pièces. De la même façon, le nombre 7,35 se sépare en 7 et 0,35.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Décomposer un nombre décimal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7,35 = 7 + 0,35 = 7 +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100</m:t>
                  </m:r>
                </m:den>
              </m:f>
            </m:oMath>
            <w:r>
              <w:rPr>
                <w:rFonts w:ascii="Times New Roman" w:cs="Times New Roman" w:eastAsia="Times New Roman" w:hAnsi="Times New Roman"/>
                <w:b w:val="false"/>
                <w:bCs w:val="false"/>
                <w:i w:val="false"/>
                <w:iCs w:val="false"/>
                <w:color w:val="000000"/>
                <w:sz w:val="20"/>
                <w:szCs w:val="20"/>
              </w:rPr>
              <w:t xml:space="preserve">. Vérification : 7 + 0,35 = 7,35.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Tout nombre décimal est la somme de sa partie entière et de sa partie décimale. La partie entière s’écrit avant la virgule ; la partie décimale, toujours plus petite que 1, s’écrit après la virgule. Ainsi 7,35 = 7 + 0,35. On peut détailler davantage : 0,35 =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100</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tout nombre décimal s’écrit comme la somme de sa partie entière et de sa partie décimale, qui est plus petite que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Décompose en somme de la partie entière et de la partie décimale : a) 4,8 ; b) 12,06 ; d) 9,75 ; e) 20,405. Détaille la partie décimale en dixièmes, centièmes et millièmes : a) 3,4 ; b) 5,27 ; d) 0,86 ; e) 2,159.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4,8 = 4 + 0,8 ; b) 12,06 = 12 + 0,06 ; d) 9,75 = 9 + 0,75 ; e) 20,405 = 20 + 0,405. a) 3,4 = 3 +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b) 5,27 = 5 + </w:t>
            </w:r>
            <m:oMath>
              <m:f>
                <m:num>
                  <m:r>
                    <m:t>2</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7</m:t>
                  </m:r>
                </m:num>
                <m:den>
                  <m:r>
                    <m:t>100</m:t>
                  </m:r>
                </m:den>
              </m:f>
            </m:oMath>
            <w:r>
              <w:rPr>
                <w:rFonts w:ascii="Times New Roman" w:cs="Times New Roman" w:eastAsia="Times New Roman" w:hAnsi="Times New Roman"/>
                <w:b w:val="false"/>
                <w:bCs w:val="false"/>
                <w:i w:val="false"/>
                <w:iCs w:val="false"/>
                <w:color w:val="000000"/>
                <w:sz w:val="20"/>
                <w:szCs w:val="20"/>
              </w:rPr>
              <w:t xml:space="preserve">; d) 0,86 = </w:t>
            </w:r>
            <m:oMath>
              <m:f>
                <m:num>
                  <m:r>
                    <m:t>8</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100</m:t>
                  </m:r>
                </m:den>
              </m:f>
            </m:oMath>
            <w:r>
              <w:rPr>
                <w:rFonts w:ascii="Times New Roman" w:cs="Times New Roman" w:eastAsia="Times New Roman" w:hAnsi="Times New Roman"/>
                <w:b w:val="false"/>
                <w:bCs w:val="false"/>
                <w:i w:val="false"/>
                <w:iCs w:val="false"/>
                <w:color w:val="000000"/>
                <w:sz w:val="20"/>
                <w:szCs w:val="20"/>
              </w:rPr>
              <w:t xml:space="preserve">; e) 2,159 = 2 + </w:t>
            </w:r>
            <m:oMath>
              <m:f>
                <m:num>
                  <m:r>
                    <m:t>1</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1000</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Décompose en somme de la partie entière et de la partie décimale : a) 4,8 ; b) 12,06 ; d) 9,75 ; e) 20,405.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4,8 = 4 + 0,8 ; b) 12,06 = 12 + 0,06 ; d) 9,75 = 9 + 0,75 ; e) 20,405 = 20 + 0,405.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DÉCOMPOSER UN NOMBRE DÉCIMAL</w:t>
      </w:r>
    </w:p>
    <w:p>
      <w:pPr>
        <w:spacing w:after="120" w:before="120"/>
        <w:jc w:val="center"/>
      </w:pPr>
      <w:r>
        <w:drawing>
          <wp:inline distT="0" distB="0" distL="0" distR="0">
            <wp:extent cx="4095750" cy="2286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Décomposer un nombre décimal, c’est l’écrire sous la forme d’une somme d’un nombre entier et d’un nombre décimal plus petit que 1.</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sépare « les entiers » et « ce qui dépasse » : 7,35, c’est 7 entiers et encore 0,35.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Tout nombre décimal est la somme de sa partie entière et de sa partie décimale. La partie entière s’écrit avant la virgule ; la partie décimale, toujours plus petite que 1, s’écrit après la virgule. Ainsi 7,35 = 7 + 0,35. On peut détailler davantage : 0,35 =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20" w:before="120"/>
        <w:jc w:val="center"/>
      </w:pPr>
      <w:r>
        <w:drawing>
          <wp:inline distT="0" distB="0" distL="0" distR="0">
            <wp:extent cx="4762500" cy="14954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4762500" cy="1495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la virgule et lire la partie entière.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Écrire la partie décimale sous la forme 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la somme : nombre = partie entière + partie décimale, puis vérifier en additionnant.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7,35 = 7 + 0,35 = 7 +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100</m:t>
            </m:r>
          </m:den>
        </m:f>
      </m:oMath>
      <w:r>
        <w:rPr>
          <w:rFonts w:ascii="Times New Roman" w:cs="Times New Roman" w:eastAsia="Times New Roman" w:hAnsi="Times New Roman"/>
          <w:b w:val="false"/>
          <w:bCs w:val="false"/>
          <w:i w:val="false"/>
          <w:iCs w:val="false"/>
          <w:color w:val="000000"/>
          <w:sz w:val="24"/>
          <w:szCs w:val="24"/>
        </w:rPr>
        <w:t xml:space="preserve">. Vérification : 7 + 0,35 = 7,35.</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7,35 = 7 + 35. La partie décimale est 0,35, un nombre plus petit que 1, et non l’entier 35.</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Séparer billets et pièces pour payer, c’est déjà décomposer un nombre : les billets forment la partie « entière » en milliers d’ariary, et les pièces complètent le reste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Décompose en somme de la partie entière et de la partie décimale : a) 4,8 ; b) 12,06 ; d) 9,75 ; e) 20,405.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Détaille la partie décimale en dixièmes, centièmes et millièmes : a) 3,4 ; b) 5,27 ; d) 0,86 ; e) 2,159.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Recompose le nombre décimal : a) 6 + 0,3 ; b) 15 + 0,08 ; d) 2 + 0,45 ; e) 30 + 0,007.</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4,8 = 4 + 0,8 ; b) 12,06 = 12 + 0,06 ; d) 9,75 = 9 + 0,75 ; e) 20,405 = 20 + 0,405.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3,4 = 3 +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b) 5,27 = 5 + </w:t>
      </w:r>
      <m:oMath>
        <m:f>
          <m:num>
            <m:r>
              <m:t>2</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100</m:t>
            </m:r>
          </m:den>
        </m:f>
      </m:oMath>
      <w:r>
        <w:rPr>
          <w:rFonts w:ascii="Times New Roman" w:cs="Times New Roman" w:eastAsia="Times New Roman" w:hAnsi="Times New Roman"/>
          <w:b w:val="false"/>
          <w:bCs w:val="false"/>
          <w:i w:val="false"/>
          <w:iCs w:val="false"/>
          <w:color w:val="000000"/>
          <w:sz w:val="24"/>
          <w:szCs w:val="24"/>
        </w:rPr>
        <w:t xml:space="preserve">; d) 0,86 = </w:t>
      </w:r>
      <m:oMath>
        <m:f>
          <m:num>
            <m:r>
              <m:t>8</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100</m:t>
            </m:r>
          </m:den>
        </m:f>
      </m:oMath>
      <w:r>
        <w:rPr>
          <w:rFonts w:ascii="Times New Roman" w:cs="Times New Roman" w:eastAsia="Times New Roman" w:hAnsi="Times New Roman"/>
          <w:b w:val="false"/>
          <w:bCs w:val="false"/>
          <w:i w:val="false"/>
          <w:iCs w:val="false"/>
          <w:color w:val="000000"/>
          <w:sz w:val="24"/>
          <w:szCs w:val="24"/>
        </w:rPr>
        <w:t xml:space="preserve">; e) 2,159 = 2 +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1000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6,3 ; b) 15,08 ; d) 2,45 ; e) 30,007.</w:t>
      </w:r>
    </w:p>
    <w:p>
      <w:r>
        <w:br w:type="page"/>
      </w:r>
    </w:p>
    <w:p>
      <w:pPr>
        <w:spacing w:after="150" w:before="200"/>
        <w:jc w:val="center"/>
      </w:pPr>
      <w:bookmarkStart w:name="u1_l2" w:id="6"/>
      <w:r>
        <w:rPr>
          <w:rFonts w:ascii="Times New Roman" w:cs="Times New Roman" w:eastAsia="Times New Roman" w:hAnsi="Times New Roman"/>
          <w:b/>
          <w:bCs/>
          <w:i w:val="false"/>
          <w:iCs w:val="false"/>
          <w:color w:val="C00000"/>
          <w:sz w:val="32"/>
          <w:szCs w:val="32"/>
        </w:rPr>
        <w:t xml:space="preserve">SÉANCE 2 / 15 — COMPOSER UN NOMBRE DÉCIMAL</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Composition d’un nombre décimal sous la forme d’une somme ou d’une différence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Composer un nombre décimal</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composer un nombre décimal à partir d’une somme ou d’une différence d’un entier et d’un décimal plus petit que 1.</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pièces de monnaie, droite graduée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Décompose 8,45 en partie entière et partie décimale.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8,45 = 8 + 0,45.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composer un nombre décimal à partir d’une somme ou d’une différence d’un entier et d’un décimal plus petit que 1.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Noro doit payer 8 000 Ar mais la vendeuse lui fait une remise de 250 Ar : elle paie 7 750 Ar. De la même façon, 8 − 0,25 = 7,75.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Composer un nombre décimal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8 − 0,25 = 7,75 car 7,75 + 0,25 = 8 ; et 5 + 0,4 = 5,4.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composer une somme, on place la partie décimale derrière la virgule : 5 + 0,4 = 5,4. Pour composer une différence comme 8 − 0,25, on enlève 0,25 à 8 : le résultat 7,75 est juste en dessous de 8, et on vérifie que 7,75 + 0,25 =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une somme entier + décimal plus petit que 1 se compose en plaçant la partie décimale après la virgule, et une différence se compose en reculant sous l’entier, avec une vérification par addition.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Compose le nombre décimal : a) 3 + 0,6 ; b) 14 + 0,09 ; d) 7 + 0,25 ; e) 50 + 0,008. Calcule les différences : a) 5 − 0,5 ; b) 10 − 0,25 ; d) 4 − 0,1 ; e) 20 − 0,75.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3,6 ; b) 14,09 ; d) 7,25 ; e) 50,008. a) 4,5 ; b) 9,75 ; d) 3,9 ; e) 19,25.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Compose le nombre décimal : a) 3 + 0,6 ; b) 14 + 0,09 ; d) 7 + 0,25 ; e) 50 + 0,008.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3,6 ; b) 14,09 ; d) 7,25 ; e) 50,008.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COMPOSER UN NOMBRE DÉCIMAL</w:t>
      </w:r>
    </w:p>
    <w:p>
      <w:pPr>
        <w:spacing w:after="120" w:before="120"/>
        <w:jc w:val="center"/>
      </w:pPr>
      <w:r>
        <w:drawing>
          <wp:inline distT="0" distB="0" distL="0" distR="0">
            <wp:extent cx="4095750" cy="2286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Composer un nombre décimal, c’est retrouver son écriture à virgule à partir d’une somme ou d’une différence d’un entier et d’un nombre décimal plus petit que 1.</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c’est le chemin inverse de la décomposition : on recolle les morceaux. 8 − 0,25, c’est un peu moins que 8, donc 7,75.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composer une somme, on place la partie décimale derrière la virgule : 5 + 0,4 = 5,4. Pour composer une différence comme 8 − 0,25, on enlève 0,25 à 8 : le résultat 7,75 est juste en dessous de 8, et on vérifie que 7,75 + 0,25 = 8.</w:t>
      </w:r>
    </w:p>
    <w:p>
      <w:pPr>
        <w:spacing w:after="120" w:before="120"/>
        <w:jc w:val="center"/>
      </w:pPr>
      <w:r>
        <w:drawing>
          <wp:inline distT="0" distB="0" distL="0" distR="0">
            <wp:extent cx="4762500" cy="19335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4762500" cy="19335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s’il s’agit d’une somme (+) ou d’une différence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Pour une somme, écrire l’entier puis la partie décimale derrière la virgule.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une différence, reculer de la quantité enlevée, puis vérifier par une addition.</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8 − 0,25 = 7,75 car 7,75 + 0,25 = 8 ; et 5 + 0,4 = 5,4.</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8 − 0,25 = 8,25. Le signe « − » impose d’enlever : le résultat doit être plus petit que 8.</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Pour rendre la monnaie, beaucoup de commerçants comptent « en complément » : ils cherchent ce qui manque pour arriver au billet donné. C’est exactement la composition par différence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Compose le nombre décimal : a) 3 + 0,6 ; b) 14 + 0,09 ; d) 7 + 0,25 ; e) 50 + 0,008.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les différences : a) 5 − 0,5 ; b) 10 − 0,25 ; d) 4 − 0,1 ; e) 20 − 0,75.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Vérifie par une addition et corrige si besoin : a) 6 − 0,4 = 6,4 ? b) 9 − 0,3 = 8,7 ? d) 12 − 0,05 = 11,95 ? e) 3 − 0,15 = 2,95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3,6 ; b) 14,09 ; d) 7,25 ; e) 50,008.</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4,5 ; b) 9,75 ; d) 3,9 ; e) 19,25.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Faux : 6 − 0,4 = 5,6 car 5,6 + 0,4 = 6. b) Vrai : 8,7 + 0,3 = 9. d) Vrai : 11,95 + 0,05 = 12. e) Faux : 3 − 0,15 = 2,85 car 2,85 + 0,15 = 3.</w:t>
      </w:r>
    </w:p>
    <w:p>
      <w:r>
        <w:br w:type="page"/>
      </w:r>
    </w:p>
    <w:p>
      <w:pPr>
        <w:spacing w:after="150" w:before="200"/>
        <w:jc w:val="center"/>
      </w:pPr>
      <w:bookmarkStart w:name="u1_l3" w:id="7"/>
      <w:r>
        <w:rPr>
          <w:rFonts w:ascii="Times New Roman" w:cs="Times New Roman" w:eastAsia="Times New Roman" w:hAnsi="Times New Roman"/>
          <w:b/>
          <w:bCs/>
          <w:i w:val="false"/>
          <w:iCs w:val="false"/>
          <w:color w:val="C00000"/>
          <w:sz w:val="32"/>
          <w:szCs w:val="32"/>
        </w:rPr>
        <w:t xml:space="preserve">SÉANCE 3 / 15 — DÉCOMPOSER UNE FRACTION</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Décomposition d’une fraction en somme d’un entier et d’une fraction plus petite que 1</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Décomposer une fraction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écrire une fraction sous la forme de la somme d’un entier et d’une fraction plus petite que 1.</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bandes fractionnées, cartes fractionnaires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Compose : 3 + 0,6.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 + 0,6 = 3,6.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écrire une fraction sous la forme de la somme d’un entier et d’une fraction plus petite que 1.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Hery partage des galettes : avec 11 quarts de galette, il reconstitue 2 galettes entières (8 quarts) et il reste 3 quarts.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Décomposer une fraction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11</m:t>
                  </m:r>
                </m:num>
                <m:den>
                  <m:r>
                    <m:t>4</m:t>
                  </m:r>
                </m:den>
              </m:f>
            </m:oMath>
            <w:r>
              <w:rPr>
                <w:rFonts w:ascii="Times New Roman" w:cs="Times New Roman" w:eastAsia="Times New Roman" w:hAnsi="Times New Roman"/>
                <w:b w:val="false"/>
                <w:bCs w:val="false"/>
                <w:i w:val="false"/>
                <w:iCs w:val="false"/>
                <w:color w:val="000000"/>
                <w:sz w:val="20"/>
                <w:szCs w:val="20"/>
              </w:rPr>
              <w:t xml:space="preserve">= 2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car 11 ÷ 4 = 2 reste 3. Vérification : 2 × 4 + 3 = 11.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décomposer une fraction, on effectue la division euclidienne du numérateur par le dénominateur : le quotient donne la partie entière et le reste devient le numérateur de la fraction restante. Ainsi 11 ÷ 4 = 2 reste 3, donc </w:t>
            </w:r>
            <m:oMath>
              <m:f>
                <m:num>
                  <m:r>
                    <m:t>11</m:t>
                  </m:r>
                </m:num>
                <m:den>
                  <m:r>
                    <m:t>4</m:t>
                  </m:r>
                </m:den>
              </m:f>
            </m:oMath>
            <w:r>
              <w:rPr>
                <w:rFonts w:ascii="Times New Roman" w:cs="Times New Roman" w:eastAsia="Times New Roman" w:hAnsi="Times New Roman"/>
                <w:b w:val="false"/>
                <w:bCs w:val="false"/>
                <w:i w:val="false"/>
                <w:iCs w:val="false"/>
                <w:color w:val="000000"/>
                <w:sz w:val="20"/>
                <w:szCs w:val="20"/>
              </w:rPr>
              <w:t xml:space="preserve">= 2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 division euclidienne du numérateur par le dénominateur donne l’entier (le quotient) et la fraction restante (le reste sur le dénominateur).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Décompose en entier plus fraction : a) </w:t>
            </w:r>
            <m:oMath>
              <m:f>
                <m:num>
                  <m:r>
                    <m:t>8</m:t>
                  </m:r>
                </m:num>
                <m:den>
                  <m:r>
                    <m:t>3</m:t>
                  </m:r>
                </m:den>
              </m:f>
            </m:oMath>
            <w:r>
              <w:rPr>
                <w:rFonts w:ascii="Times New Roman" w:cs="Times New Roman" w:eastAsia="Times New Roman" w:hAnsi="Times New Roman"/>
                <w:b w:val="false"/>
                <w:bCs w:val="false"/>
                <w:i w:val="false"/>
                <w:iCs w:val="false"/>
                <w:color w:val="000000"/>
                <w:sz w:val="20"/>
                <w:szCs w:val="20"/>
              </w:rPr>
              <w:t xml:space="preserve">; b) </w:t>
            </w:r>
            <m:oMath>
              <m:f>
                <m:num>
                  <m:r>
                    <m:t>11</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14</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19</m:t>
                  </m:r>
                </m:num>
                <m:den>
                  <m:r>
                    <m:t>6</m:t>
                  </m:r>
                </m:den>
              </m:f>
            </m:oMath>
            <w:r>
              <w:rPr>
                <w:rFonts w:ascii="Times New Roman" w:cs="Times New Roman" w:eastAsia="Times New Roman" w:hAnsi="Times New Roman"/>
                <w:b w:val="false"/>
                <w:bCs w:val="false"/>
                <w:i w:val="false"/>
                <w:iCs w:val="false"/>
                <w:color w:val="000000"/>
                <w:sz w:val="20"/>
                <w:szCs w:val="20"/>
              </w:rPr>
              <w:t xml:space="preserve">. Recompose en une seule fraction : a) 1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b) 2 +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d) 3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e) 4 +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8</m:t>
                  </m:r>
                </m:num>
                <m:den>
                  <m:r>
                    <m:t>3</m:t>
                  </m:r>
                </m:den>
              </m:f>
            </m:oMath>
            <w:r>
              <w:rPr>
                <w:rFonts w:ascii="Times New Roman" w:cs="Times New Roman" w:eastAsia="Times New Roman" w:hAnsi="Times New Roman"/>
                <w:b w:val="false"/>
                <w:bCs w:val="false"/>
                <w:i w:val="false"/>
                <w:iCs w:val="false"/>
                <w:color w:val="000000"/>
                <w:sz w:val="20"/>
                <w:szCs w:val="20"/>
              </w:rPr>
              <w:t xml:space="preserve">= 2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b) </w:t>
            </w:r>
            <m:oMath>
              <m:f>
                <m:num>
                  <m:r>
                    <m:t>11</m:t>
                  </m:r>
                </m:num>
                <m:den>
                  <m:r>
                    <m:t>4</m:t>
                  </m:r>
                </m:den>
              </m:f>
            </m:oMath>
            <w:r>
              <w:rPr>
                <w:rFonts w:ascii="Times New Roman" w:cs="Times New Roman" w:eastAsia="Times New Roman" w:hAnsi="Times New Roman"/>
                <w:b w:val="false"/>
                <w:bCs w:val="false"/>
                <w:i w:val="false"/>
                <w:iCs w:val="false"/>
                <w:color w:val="000000"/>
                <w:sz w:val="20"/>
                <w:szCs w:val="20"/>
              </w:rPr>
              <w:t xml:space="preserve">= 2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14</m:t>
                  </m:r>
                </m:num>
                <m:den>
                  <m:r>
                    <m:t>5</m:t>
                  </m:r>
                </m:den>
              </m:f>
            </m:oMath>
            <w:r>
              <w:rPr>
                <w:rFonts w:ascii="Times New Roman" w:cs="Times New Roman" w:eastAsia="Times New Roman" w:hAnsi="Times New Roman"/>
                <w:b w:val="false"/>
                <w:bCs w:val="false"/>
                <w:i w:val="false"/>
                <w:iCs w:val="false"/>
                <w:color w:val="000000"/>
                <w:sz w:val="20"/>
                <w:szCs w:val="20"/>
              </w:rPr>
              <w:t xml:space="preserve">= 2 + </w:t>
            </w:r>
            <m:oMath>
              <m:f>
                <m:num>
                  <m:r>
                    <m:t>4</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19</m:t>
                  </m:r>
                </m:num>
                <m:den>
                  <m:r>
                    <m:t>6</m:t>
                  </m:r>
                </m:den>
              </m:f>
            </m:oMath>
            <w:r>
              <w:rPr>
                <w:rFonts w:ascii="Times New Roman" w:cs="Times New Roman" w:eastAsia="Times New Roman" w:hAnsi="Times New Roman"/>
                <w:b w:val="false"/>
                <w:bCs w:val="false"/>
                <w:i w:val="false"/>
                <w:iCs w:val="false"/>
                <w:color w:val="000000"/>
                <w:sz w:val="20"/>
                <w:szCs w:val="20"/>
              </w:rPr>
              <w:t xml:space="preserve">= 3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a) </w:t>
            </w:r>
            <m:oMath>
              <m:f>
                <m:num>
                  <m:r>
                    <m:t>5</m:t>
                  </m:r>
                </m:num>
                <m:den>
                  <m:r>
                    <m:t>3</m:t>
                  </m:r>
                </m:den>
              </m:f>
            </m:oMath>
            <w:r>
              <w:rPr>
                <w:rFonts w:ascii="Times New Roman" w:cs="Times New Roman" w:eastAsia="Times New Roman" w:hAnsi="Times New Roman"/>
                <w:b w:val="false"/>
                <w:bCs w:val="false"/>
                <w:i w:val="false"/>
                <w:iCs w:val="false"/>
                <w:color w:val="000000"/>
                <w:sz w:val="20"/>
                <w:szCs w:val="20"/>
              </w:rPr>
              <w:t xml:space="preserve">; b) </w:t>
            </w:r>
            <m:oMath>
              <m:f>
                <m:num>
                  <m:r>
                    <m:t>11</m:t>
                  </m:r>
                </m:num>
                <m:den>
                  <m:r>
                    <m:t>5</m:t>
                  </m:r>
                </m:den>
              </m:f>
            </m:oMath>
            <w:r>
              <w:rPr>
                <w:rFonts w:ascii="Times New Roman" w:cs="Times New Roman" w:eastAsia="Times New Roman" w:hAnsi="Times New Roman"/>
                <w:b w:val="false"/>
                <w:bCs w:val="false"/>
                <w:i w:val="false"/>
                <w:iCs w:val="false"/>
                <w:color w:val="000000"/>
                <w:sz w:val="20"/>
                <w:szCs w:val="20"/>
              </w:rPr>
              <w:t xml:space="preserve">; d) </w:t>
            </w:r>
            <m:oMath>
              <m:f>
                <m:num>
                  <m:r>
                    <m:t>15</m:t>
                  </m:r>
                </m:num>
                <m:den>
                  <m:r>
                    <m:t>4</m:t>
                  </m:r>
                </m:den>
              </m:f>
            </m:oMath>
            <w:r>
              <w:rPr>
                <w:rFonts w:ascii="Times New Roman" w:cs="Times New Roman" w:eastAsia="Times New Roman" w:hAnsi="Times New Roman"/>
                <w:b w:val="false"/>
                <w:bCs w:val="false"/>
                <w:i w:val="false"/>
                <w:iCs w:val="false"/>
                <w:color w:val="000000"/>
                <w:sz w:val="20"/>
                <w:szCs w:val="20"/>
              </w:rPr>
              <w:t xml:space="preserve">; e) </w:t>
            </w:r>
            <m:oMath>
              <m:f>
                <m:num>
                  <m:r>
                    <m:t>29</m:t>
                  </m:r>
                </m:num>
                <m:den>
                  <m:r>
                    <m:t>6</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Décompose en entier plus fraction : a) </w:t>
            </w:r>
            <m:oMath>
              <m:f>
                <m:num>
                  <m:r>
                    <m:t>8</m:t>
                  </m:r>
                </m:num>
                <m:den>
                  <m:r>
                    <m:t>3</m:t>
                  </m:r>
                </m:den>
              </m:f>
            </m:oMath>
            <w:r>
              <w:rPr>
                <w:rFonts w:ascii="Times New Roman" w:cs="Times New Roman" w:eastAsia="Times New Roman" w:hAnsi="Times New Roman"/>
                <w:b w:val="false"/>
                <w:bCs w:val="false"/>
                <w:i w:val="false"/>
                <w:iCs w:val="false"/>
                <w:color w:val="000000"/>
                <w:sz w:val="20"/>
                <w:szCs w:val="20"/>
              </w:rPr>
              <w:t xml:space="preserve">; b) </w:t>
            </w:r>
            <m:oMath>
              <m:f>
                <m:num>
                  <m:r>
                    <m:t>11</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14</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19</m:t>
                  </m:r>
                </m:num>
                <m:den>
                  <m:r>
                    <m:t>6</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8</m:t>
                  </m:r>
                </m:num>
                <m:den>
                  <m:r>
                    <m:t>3</m:t>
                  </m:r>
                </m:den>
              </m:f>
            </m:oMath>
            <w:r>
              <w:rPr>
                <w:rFonts w:ascii="Times New Roman" w:cs="Times New Roman" w:eastAsia="Times New Roman" w:hAnsi="Times New Roman"/>
                <w:b w:val="false"/>
                <w:bCs w:val="false"/>
                <w:i w:val="false"/>
                <w:iCs w:val="false"/>
                <w:color w:val="000000"/>
                <w:sz w:val="20"/>
                <w:szCs w:val="20"/>
              </w:rPr>
              <w:t xml:space="preserve">= 2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b) </w:t>
            </w:r>
            <m:oMath>
              <m:f>
                <m:num>
                  <m:r>
                    <m:t>11</m:t>
                  </m:r>
                </m:num>
                <m:den>
                  <m:r>
                    <m:t>4</m:t>
                  </m:r>
                </m:den>
              </m:f>
            </m:oMath>
            <w:r>
              <w:rPr>
                <w:rFonts w:ascii="Times New Roman" w:cs="Times New Roman" w:eastAsia="Times New Roman" w:hAnsi="Times New Roman"/>
                <w:b w:val="false"/>
                <w:bCs w:val="false"/>
                <w:i w:val="false"/>
                <w:iCs w:val="false"/>
                <w:color w:val="000000"/>
                <w:sz w:val="20"/>
                <w:szCs w:val="20"/>
              </w:rPr>
              <w:t xml:space="preserve">= 2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14</m:t>
                  </m:r>
                </m:num>
                <m:den>
                  <m:r>
                    <m:t>5</m:t>
                  </m:r>
                </m:den>
              </m:f>
            </m:oMath>
            <w:r>
              <w:rPr>
                <w:rFonts w:ascii="Times New Roman" w:cs="Times New Roman" w:eastAsia="Times New Roman" w:hAnsi="Times New Roman"/>
                <w:b w:val="false"/>
                <w:bCs w:val="false"/>
                <w:i w:val="false"/>
                <w:iCs w:val="false"/>
                <w:color w:val="000000"/>
                <w:sz w:val="20"/>
                <w:szCs w:val="20"/>
              </w:rPr>
              <w:t xml:space="preserve">= 2 + </w:t>
            </w:r>
            <m:oMath>
              <m:f>
                <m:num>
                  <m:r>
                    <m:t>4</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19</m:t>
                  </m:r>
                </m:num>
                <m:den>
                  <m:r>
                    <m:t>6</m:t>
                  </m:r>
                </m:den>
              </m:f>
            </m:oMath>
            <w:r>
              <w:rPr>
                <w:rFonts w:ascii="Times New Roman" w:cs="Times New Roman" w:eastAsia="Times New Roman" w:hAnsi="Times New Roman"/>
                <w:b w:val="false"/>
                <w:bCs w:val="false"/>
                <w:i w:val="false"/>
                <w:iCs w:val="false"/>
                <w:color w:val="000000"/>
                <w:sz w:val="20"/>
                <w:szCs w:val="20"/>
              </w:rPr>
              <w:t xml:space="preserve">= 3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DÉCOMPOSER UNE FRACTION</w:t>
      </w:r>
    </w:p>
    <w:p>
      <w:pPr>
        <w:spacing w:after="120" w:before="120"/>
        <w:jc w:val="center"/>
      </w:pPr>
      <w:r>
        <w:drawing>
          <wp:inline distT="0" distB="0" distL="0" distR="0">
            <wp:extent cx="4095750" cy="2286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4"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Toute fraction dont le numérateur est supérieur au dénominateur peut s’écrire sous la forme m + f, où m est un nombre entier et f une fraction plus petite que 1.</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11 quarts, c’est 2 touts complets et encore 3 quarts : </w:t>
      </w:r>
      <m:oMath>
        <m:f>
          <m:num>
            <m:r>
              <m:t>11</m:t>
            </m:r>
          </m:num>
          <m:den>
            <m:r>
              <m:t>4</m:t>
            </m:r>
          </m:den>
        </m:f>
      </m:oMath>
      <w:r>
        <w:rPr>
          <w:rFonts w:ascii="Times New Roman" w:cs="Times New Roman" w:eastAsia="Times New Roman" w:hAnsi="Times New Roman"/>
          <w:b w:val="false"/>
          <w:bCs w:val="false"/>
          <w:i w:val="false"/>
          <w:iCs w:val="false"/>
          <w:color w:val="000000"/>
          <w:sz w:val="24"/>
          <w:szCs w:val="24"/>
        </w:rPr>
        <w:t xml:space="preserve">= 2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décomposer une fraction, on effectue la division euclidienne du numérateur par le dénominateur : le quotient donne la partie entière et le reste devient le numérateur de la fraction restante. Ainsi 11 ÷ 4 = 2 reste 3, donc </w:t>
      </w:r>
      <m:oMath>
        <m:f>
          <m:num>
            <m:r>
              <m:t>11</m:t>
            </m:r>
          </m:num>
          <m:den>
            <m:r>
              <m:t>4</m:t>
            </m:r>
          </m:den>
        </m:f>
      </m:oMath>
      <w:r>
        <w:rPr>
          <w:rFonts w:ascii="Times New Roman" w:cs="Times New Roman" w:eastAsia="Times New Roman" w:hAnsi="Times New Roman"/>
          <w:b w:val="false"/>
          <w:bCs w:val="false"/>
          <w:i w:val="false"/>
          <w:iCs w:val="false"/>
          <w:color w:val="000000"/>
          <w:sz w:val="24"/>
          <w:szCs w:val="24"/>
        </w:rPr>
        <w:t xml:space="preserve">= 2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20" w:before="120"/>
        <w:jc w:val="center"/>
      </w:pPr>
      <w:r>
        <w:drawing>
          <wp:inline distT="0" distB="0" distL="0" distR="0">
            <wp:extent cx="4762500" cy="14097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5" cstate="none"/>
                    <a:srcRect/>
                    <a:stretch>
                      <a:fillRect/>
                    </a:stretch>
                  </pic:blipFill>
                  <pic:spPr bwMode="auto">
                    <a:xfrm>
                      <a:off x="0" y="0"/>
                      <a:ext cx="4762500" cy="14097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Diviser le numérateur par le dénominateur (division euclidienne).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Écrire le quotient comme partie entière.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le reste sur le dénominateur : c’est la fraction plus petite que 1, puis vérifier.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11</m:t>
            </m:r>
          </m:num>
          <m:den>
            <m:r>
              <m:t>4</m:t>
            </m:r>
          </m:den>
        </m:f>
      </m:oMath>
      <w:r>
        <w:rPr>
          <w:rFonts w:ascii="Times New Roman" w:cs="Times New Roman" w:eastAsia="Times New Roman" w:hAnsi="Times New Roman"/>
          <w:b w:val="false"/>
          <w:bCs w:val="false"/>
          <w:i w:val="false"/>
          <w:iCs w:val="false"/>
          <w:color w:val="000000"/>
          <w:sz w:val="24"/>
          <w:szCs w:val="24"/>
        </w:rPr>
        <w:t xml:space="preserve">= 2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car 11 ÷ 4 = 2 reste 3. Vérification : 2 × 4 + 3 = 11.</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Garder un reste plus grand que le dénominateur, par exemple </w:t>
      </w:r>
      <m:oMath>
        <m:f>
          <m:num>
            <m:r>
              <m:t>11</m:t>
            </m:r>
          </m:num>
          <m:den>
            <m:r>
              <m:t>4</m:t>
            </m:r>
          </m:den>
        </m:f>
      </m:oMath>
      <w:r>
        <w:rPr>
          <w:rFonts w:ascii="Times New Roman" w:cs="Times New Roman" w:eastAsia="Times New Roman" w:hAnsi="Times New Roman"/>
          <w:b w:val="false"/>
          <w:bCs w:val="false"/>
          <w:i w:val="false"/>
          <w:iCs w:val="false"/>
          <w:color w:val="000000"/>
          <w:sz w:val="24"/>
          <w:szCs w:val="24"/>
        </w:rPr>
        <w:t xml:space="preserve">= 1 + </w:t>
      </w:r>
      <m:oMath>
        <m:f>
          <m:num>
            <m:r>
              <m:t>7</m:t>
            </m:r>
          </m:num>
          <m:den>
            <m:r>
              <m:t>4</m:t>
            </m:r>
          </m:den>
        </m:f>
      </m:oMath>
      <w:r>
        <w:rPr>
          <w:rFonts w:ascii="Times New Roman" w:cs="Times New Roman" w:eastAsia="Times New Roman" w:hAnsi="Times New Roman"/>
          <w:b w:val="false"/>
          <w:bCs w:val="false"/>
          <w:i w:val="false"/>
          <w:iCs w:val="false"/>
          <w:color w:val="000000"/>
          <w:sz w:val="24"/>
          <w:szCs w:val="24"/>
        </w:rPr>
        <w:t xml:space="preserve">. Il faut continuer : la fraction restante doit être plus petite que 1.</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anciens Égyptiens n’écrivaient que des fractions de numérateur 1 ! Pour eux,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s’écrivait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Décomposer les fractions est une idée vieille de 4 000 ans.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Décompose en entier plus fraction : a) </w:t>
      </w:r>
      <m:oMath>
        <m:f>
          <m:num>
            <m:r>
              <m:t>8</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11</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14</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19</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Recompose en une seule fraction : a) 1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2 +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d) 3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e) 4 +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Entre quels entiers consécutifs se trouve chaque fraction ? a) </w:t>
      </w:r>
      <m:oMath>
        <m:f>
          <m:num>
            <m:r>
              <m:t>7</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13</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17</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23</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8</m:t>
            </m:r>
          </m:num>
          <m:den>
            <m:r>
              <m:t>3</m:t>
            </m:r>
          </m:den>
        </m:f>
      </m:oMath>
      <w:r>
        <w:rPr>
          <w:rFonts w:ascii="Times New Roman" w:cs="Times New Roman" w:eastAsia="Times New Roman" w:hAnsi="Times New Roman"/>
          <w:b w:val="false"/>
          <w:bCs w:val="false"/>
          <w:i w:val="false"/>
          <w:iCs w:val="false"/>
          <w:color w:val="000000"/>
          <w:sz w:val="24"/>
          <w:szCs w:val="24"/>
        </w:rPr>
        <w:t xml:space="preserve">= 2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11</m:t>
            </m:r>
          </m:num>
          <m:den>
            <m:r>
              <m:t>4</m:t>
            </m:r>
          </m:den>
        </m:f>
      </m:oMath>
      <w:r>
        <w:rPr>
          <w:rFonts w:ascii="Times New Roman" w:cs="Times New Roman" w:eastAsia="Times New Roman" w:hAnsi="Times New Roman"/>
          <w:b w:val="false"/>
          <w:bCs w:val="false"/>
          <w:i w:val="false"/>
          <w:iCs w:val="false"/>
          <w:color w:val="000000"/>
          <w:sz w:val="24"/>
          <w:szCs w:val="24"/>
        </w:rPr>
        <w:t xml:space="preserve">= 2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14</m:t>
            </m:r>
          </m:num>
          <m:den>
            <m:r>
              <m:t>5</m:t>
            </m:r>
          </m:den>
        </m:f>
      </m:oMath>
      <w:r>
        <w:rPr>
          <w:rFonts w:ascii="Times New Roman" w:cs="Times New Roman" w:eastAsia="Times New Roman" w:hAnsi="Times New Roman"/>
          <w:b w:val="false"/>
          <w:bCs w:val="false"/>
          <w:i w:val="false"/>
          <w:iCs w:val="false"/>
          <w:color w:val="000000"/>
          <w:sz w:val="24"/>
          <w:szCs w:val="24"/>
        </w:rPr>
        <w:t xml:space="preserve">= 2 +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19</m:t>
            </m:r>
          </m:num>
          <m:den>
            <m:r>
              <m:t>6</m:t>
            </m:r>
          </m:den>
        </m:f>
      </m:oMath>
      <w:r>
        <w:rPr>
          <w:rFonts w:ascii="Times New Roman" w:cs="Times New Roman" w:eastAsia="Times New Roman" w:hAnsi="Times New Roman"/>
          <w:b w:val="false"/>
          <w:bCs w:val="false"/>
          <w:i w:val="false"/>
          <w:iCs w:val="false"/>
          <w:color w:val="000000"/>
          <w:sz w:val="24"/>
          <w:szCs w:val="24"/>
        </w:rPr>
        <w:t xml:space="preserve">= 3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11</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15</m:t>
            </m:r>
          </m:num>
          <m:den>
            <m:r>
              <m:t>4</m:t>
            </m:r>
          </m:den>
        </m:f>
      </m:oMath>
      <w:r>
        <w:rPr>
          <w:rFonts w:ascii="Times New Roman" w:cs="Times New Roman" w:eastAsia="Times New Roman" w:hAnsi="Times New Roman"/>
          <w:b w:val="false"/>
          <w:bCs w:val="false"/>
          <w:i w:val="false"/>
          <w:iCs w:val="false"/>
          <w:color w:val="000000"/>
          <w:sz w:val="24"/>
          <w:szCs w:val="24"/>
        </w:rPr>
        <w:t xml:space="preserve">; e) </w:t>
      </w:r>
      <m:oMath>
        <m:f>
          <m:num>
            <m:r>
              <m:t>29</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 &lt; </w:t>
      </w:r>
      <m:oMath>
        <m:f>
          <m:num>
            <m:r>
              <m:t>7</m:t>
            </m:r>
          </m:num>
          <m:den>
            <m:r>
              <m:t>2</m:t>
            </m:r>
          </m:den>
        </m:f>
      </m:oMath>
      <w:r>
        <w:rPr>
          <w:rFonts w:ascii="Times New Roman" w:cs="Times New Roman" w:eastAsia="Times New Roman" w:hAnsi="Times New Roman"/>
          <w:b w:val="false"/>
          <w:bCs w:val="false"/>
          <w:i w:val="false"/>
          <w:iCs w:val="false"/>
          <w:color w:val="000000"/>
          <w:sz w:val="24"/>
          <w:szCs w:val="24"/>
        </w:rPr>
        <w:t xml:space="preserve">&lt; 4 ; b) 3 &lt; </w:t>
      </w:r>
      <m:oMath>
        <m:f>
          <m:num>
            <m:r>
              <m:t>13</m:t>
            </m:r>
          </m:num>
          <m:den>
            <m:r>
              <m:t>4</m:t>
            </m:r>
          </m:den>
        </m:f>
      </m:oMath>
      <w:r>
        <w:rPr>
          <w:rFonts w:ascii="Times New Roman" w:cs="Times New Roman" w:eastAsia="Times New Roman" w:hAnsi="Times New Roman"/>
          <w:b w:val="false"/>
          <w:bCs w:val="false"/>
          <w:i w:val="false"/>
          <w:iCs w:val="false"/>
          <w:color w:val="000000"/>
          <w:sz w:val="24"/>
          <w:szCs w:val="24"/>
        </w:rPr>
        <w:t xml:space="preserve">&lt; 4 ; d) 3 &lt; </w:t>
      </w:r>
      <m:oMath>
        <m:f>
          <m:num>
            <m:r>
              <m:t>17</m:t>
            </m:r>
          </m:num>
          <m:den>
            <m:r>
              <m:t>5</m:t>
            </m:r>
          </m:den>
        </m:f>
      </m:oMath>
      <w:r>
        <w:rPr>
          <w:rFonts w:ascii="Times New Roman" w:cs="Times New Roman" w:eastAsia="Times New Roman" w:hAnsi="Times New Roman"/>
          <w:b w:val="false"/>
          <w:bCs w:val="false"/>
          <w:i w:val="false"/>
          <w:iCs w:val="false"/>
          <w:color w:val="000000"/>
          <w:sz w:val="24"/>
          <w:szCs w:val="24"/>
        </w:rPr>
        <w:t xml:space="preserve">&lt; 4 ; e) 3 &lt; </w:t>
      </w:r>
      <m:oMath>
        <m:f>
          <m:num>
            <m:r>
              <m:t>23</m:t>
            </m:r>
          </m:num>
          <m:den>
            <m:r>
              <m:t>6</m:t>
            </m:r>
          </m:den>
        </m:f>
      </m:oMath>
      <w:r>
        <w:rPr>
          <w:rFonts w:ascii="Times New Roman" w:cs="Times New Roman" w:eastAsia="Times New Roman" w:hAnsi="Times New Roman"/>
          <w:b w:val="false"/>
          <w:bCs w:val="false"/>
          <w:i w:val="false"/>
          <w:iCs w:val="false"/>
          <w:color w:val="000000"/>
          <w:sz w:val="24"/>
          <w:szCs w:val="24"/>
        </w:rPr>
        <w:t xml:space="preserve">&lt; 4.</w:t>
      </w:r>
    </w:p>
    <w:p>
      <w:r>
        <w:br w:type="page"/>
      </w:r>
    </w:p>
    <w:p>
      <w:pPr>
        <w:spacing w:after="150" w:before="200"/>
        <w:jc w:val="center"/>
      </w:pPr>
      <w:bookmarkStart w:name="u1_l4" w:id="8"/>
      <w:r>
        <w:rPr>
          <w:rFonts w:ascii="Times New Roman" w:cs="Times New Roman" w:eastAsia="Times New Roman" w:hAnsi="Times New Roman"/>
          <w:b/>
          <w:bCs/>
          <w:i w:val="false"/>
          <w:iCs w:val="false"/>
          <w:color w:val="C00000"/>
          <w:sz w:val="32"/>
          <w:szCs w:val="32"/>
        </w:rPr>
        <w:t xml:space="preserve">SÉANCE 4 / 15 — RECONNAÎTRE DES FRACTIONS ÉQUIVALENTES</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Fractions équivalentes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Reconnaître des fractions équivalentes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et produire des fractions équivalentes.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bandes fractionnées, cartes fractionnaires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Décompose </w:t>
            </w:r>
            <m:oMath>
              <m:f>
                <m:num>
                  <m:r>
                    <m:t>9</m:t>
                  </m:r>
                </m:num>
                <m:den>
                  <m:r>
                    <m:t>4</m:t>
                  </m:r>
                </m:den>
              </m:f>
            </m:oMath>
            <w:r>
              <w:rPr>
                <w:rFonts w:ascii="Times New Roman" w:cs="Times New Roman" w:eastAsia="Times New Roman" w:hAnsi="Times New Roman"/>
                <w:b w:val="false"/>
                <w:bCs w:val="false"/>
                <w:i w:val="false"/>
                <w:iCs w:val="false"/>
                <w:color w:val="000000"/>
                <w:sz w:val="20"/>
                <w:szCs w:val="20"/>
              </w:rPr>
              <w:t xml:space="preserve">en entier plus fraction.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9</m:t>
                  </m:r>
                </m:num>
                <m:den>
                  <m:r>
                    <m:t>4</m:t>
                  </m:r>
                </m:den>
              </m:f>
            </m:oMath>
            <w:r>
              <w:rPr>
                <w:rFonts w:ascii="Times New Roman" w:cs="Times New Roman" w:eastAsia="Times New Roman" w:hAnsi="Times New Roman"/>
                <w:b w:val="false"/>
                <w:bCs w:val="false"/>
                <w:i w:val="false"/>
                <w:iCs w:val="false"/>
                <w:color w:val="000000"/>
                <w:sz w:val="20"/>
                <w:szCs w:val="20"/>
              </w:rPr>
              <w:t xml:space="preserve">= 2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car 9 ÷ 4 = 2 reste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et produire des fractions équivalentes.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élèves partagent chacun une même tablette de chocolat : l’un mange 2 morceaux sur 3, l’autre 4 morceaux sur 6. Ont-ils mangé la même quantité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Reconnaître des fractions équivalentes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0"/>
                <w:szCs w:val="20"/>
              </w:rPr>
              <w:t xml:space="preserve">: on multiplie haut et bas par 2, puis encore par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Sur les bandes fractionnées,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et </w:t>
            </w:r>
            <m:oMath>
              <m:f>
                <m:num>
                  <m:r>
                    <m:t>8</m:t>
                  </m:r>
                </m:num>
                <m:den>
                  <m:r>
                    <m:t>12</m:t>
                  </m:r>
                </m:den>
              </m:f>
            </m:oMath>
            <w:r>
              <w:rPr>
                <w:rFonts w:ascii="Times New Roman" w:cs="Times New Roman" w:eastAsia="Times New Roman" w:hAnsi="Times New Roman"/>
                <w:b w:val="false"/>
                <w:bCs w:val="false"/>
                <w:i w:val="false"/>
                <w:iCs w:val="false"/>
                <w:color w:val="000000"/>
                <w:sz w:val="20"/>
                <w:szCs w:val="20"/>
              </w:rPr>
              <w:t xml:space="preserve">colorient exactement la même longueur : ces fractions sont équivalentes. En calcul, on passe de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à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en multipliant le numérateur et le dénominateur par 2, et de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à </w:t>
            </w:r>
            <m:oMath>
              <m:f>
                <m:num>
                  <m:r>
                    <m:t>8</m:t>
                  </m:r>
                </m:num>
                <m:den>
                  <m:r>
                    <m:t>12</m:t>
                  </m:r>
                </m:den>
              </m:f>
            </m:oMath>
            <w:r>
              <w:rPr>
                <w:rFonts w:ascii="Times New Roman" w:cs="Times New Roman" w:eastAsia="Times New Roman" w:hAnsi="Times New Roman"/>
                <w:b w:val="false"/>
                <w:bCs w:val="false"/>
                <w:i w:val="false"/>
                <w:iCs w:val="false"/>
                <w:color w:val="000000"/>
                <w:sz w:val="20"/>
                <w:szCs w:val="20"/>
              </w:rPr>
              <w:t xml:space="preserve">en les multipliant encore par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deux fractions sont équivalentes si l’on passe de l’une à l’autre en multipliant ou en divisant le haut et le bas par un même nombre non nul.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 a)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…/6 ; b)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6/… ; d)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…/12 ;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10/… . Les fractions sont-elles équivalentes ? a)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et </w:t>
            </w:r>
            <m:oMath>
              <m:f>
                <m:num>
                  <m:r>
                    <m:t>9</m:t>
                  </m:r>
                </m:num>
                <m:den>
                  <m:r>
                    <m:t>15</m:t>
                  </m:r>
                </m:den>
              </m:f>
            </m:oMath>
            <w:r>
              <w:rPr>
                <w:rFonts w:ascii="Times New Roman" w:cs="Times New Roman" w:eastAsia="Times New Roman" w:hAnsi="Times New Roman"/>
                <w:b w:val="false"/>
                <w:bCs w:val="false"/>
                <w:i w:val="false"/>
                <w:iCs w:val="false"/>
                <w:color w:val="000000"/>
                <w:sz w:val="20"/>
                <w:szCs w:val="20"/>
              </w:rPr>
              <w:t xml:space="preserve">; d) </w:t>
            </w:r>
            <m:oMath>
              <m:f>
                <m:num>
                  <m:r>
                    <m:t>4</m:t>
                  </m:r>
                </m:num>
                <m:den>
                  <m:r>
                    <m:t>7</m:t>
                  </m:r>
                </m:den>
              </m:f>
            </m:oMath>
            <w:r>
              <w:rPr>
                <w:rFonts w:ascii="Times New Roman" w:cs="Times New Roman" w:eastAsia="Times New Roman" w:hAnsi="Times New Roman"/>
                <w:b w:val="false"/>
                <w:bCs w:val="false"/>
                <w:i w:val="false"/>
                <w:iCs w:val="false"/>
                <w:color w:val="000000"/>
                <w:sz w:val="20"/>
                <w:szCs w:val="20"/>
              </w:rPr>
              <w:t xml:space="preserve">et </w:t>
            </w:r>
            <m:oMath>
              <m:f>
                <m:num>
                  <m:r>
                    <m:t>8</m:t>
                  </m:r>
                </m:num>
                <m:den>
                  <m:r>
                    <m:t>15</m:t>
                  </m:r>
                </m:den>
              </m:f>
            </m:oMath>
            <w:r>
              <w:rPr>
                <w:rFonts w:ascii="Times New Roman" w:cs="Times New Roman" w:eastAsia="Times New Roman" w:hAnsi="Times New Roman"/>
                <w:b w:val="false"/>
                <w:bCs w:val="false"/>
                <w:i w:val="false"/>
                <w:iCs w:val="false"/>
                <w:color w:val="000000"/>
                <w:sz w:val="20"/>
                <w:szCs w:val="20"/>
              </w:rPr>
              <w:t xml:space="preserve">; e) </w:t>
            </w:r>
            <m:oMath>
              <m:f>
                <m:num>
                  <m:r>
                    <m:t>6</m:t>
                  </m:r>
                </m:num>
                <m:den>
                  <m:r>
                    <m:t>8</m:t>
                  </m:r>
                </m:den>
              </m:f>
            </m:oMath>
            <w:r>
              <w:rPr>
                <w:rFonts w:ascii="Times New Roman" w:cs="Times New Roman" w:eastAsia="Times New Roman" w:hAnsi="Times New Roman"/>
                <w:b w:val="false"/>
                <w:bCs w:val="false"/>
                <w:i w:val="false"/>
                <w:iCs w:val="false"/>
                <w:color w:val="000000"/>
                <w:sz w:val="20"/>
                <w:szCs w:val="20"/>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b)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20"/>
                <w:szCs w:val="20"/>
              </w:rPr>
              <w:t xml:space="preserve">; d)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10</m:t>
                  </m:r>
                </m:num>
                <m:den>
                  <m:r>
                    <m:t>12</m:t>
                  </m:r>
                </m:den>
              </m:f>
            </m:oMath>
            <w:r>
              <w:rPr>
                <w:rFonts w:ascii="Times New Roman" w:cs="Times New Roman" w:eastAsia="Times New Roman" w:hAnsi="Times New Roman"/>
                <w:b w:val="false"/>
                <w:bCs w:val="false"/>
                <w:i w:val="false"/>
                <w:iCs w:val="false"/>
                <w:color w:val="000000"/>
                <w:sz w:val="20"/>
                <w:szCs w:val="20"/>
              </w:rPr>
              <w:t xml:space="preserve">. a) Oui (× 2) ; b) oui (× 3) ; d) non, car 4 × 15 = 60 et 7 × 8 = 56 ; e) oui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Complète : a)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…/6 ; b)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6/… ; d)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…/12 ;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10/…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b)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20"/>
                <w:szCs w:val="20"/>
              </w:rPr>
              <w:t xml:space="preserve">; d)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10</m:t>
                  </m:r>
                </m:num>
                <m:den>
                  <m:r>
                    <m:t>12</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RECONNAÎTRE DES FRACTIONS ÉQUIVALENTES</w:t>
      </w:r>
    </w:p>
    <w:p>
      <w:pPr>
        <w:spacing w:after="120" w:before="120"/>
        <w:jc w:val="center"/>
      </w:pPr>
      <w:r>
        <w:drawing>
          <wp:inline distT="0" distB="0" distL="0" distR="0">
            <wp:extent cx="4095750" cy="2286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6"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Deux fractions sont équivalentes lorsqu’elles représentent la même part d’un même tout. On obtient une fraction équivalente en multipliant ou en divisant le numérateur et le dénominateur par un même nombre non nul.</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couper chaque part en deux ne change pas la quantité mangée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c’est pareil.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Sur les bandes fractionnées,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et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colorient exactement la même longueur : ces fractions sont équivalentes. En calcul, on passe de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à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en multipliant le numérateur et le dénominateur par 2, et de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à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en les multipliant encore par 2.</w:t>
      </w:r>
    </w:p>
    <w:p>
      <w:pPr>
        <w:spacing w:after="120" w:before="120"/>
        <w:jc w:val="center"/>
      </w:pPr>
      <w:r>
        <w:drawing>
          <wp:inline distT="0" distB="0" distL="0" distR="0">
            <wp:extent cx="4762500" cy="20193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7" cstate="none"/>
                    <a:srcRect/>
                    <a:stretch>
                      <a:fillRect/>
                    </a:stretch>
                  </pic:blipFill>
                  <pic:spPr bwMode="auto">
                    <a:xfrm>
                      <a:off x="0" y="0"/>
                      <a:ext cx="4762500" cy="20193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Choisir un nombre non nul.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(ou diviser) le numérateur ET le dénominateur par ce nombre.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avec une représentation : les deux fractions couvrent la même part du tout.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 on multiplie haut et bas par 2, puis encore par 2.</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Multiplier seulement le numérateur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n’est pas égal à </w:t>
      </w:r>
      <m:oMath>
        <m:f>
          <m:num>
            <m:r>
              <m:t>4</m:t>
            </m:r>
          </m:num>
          <m:den>
            <m:r>
              <m:t>3</m:t>
            </m:r>
          </m:den>
        </m:f>
      </m:oMath>
      <w:r>
        <w:rPr>
          <w:rFonts w:ascii="Times New Roman" w:cs="Times New Roman" w:eastAsia="Times New Roman" w:hAnsi="Times New Roman"/>
          <w:b w:val="false"/>
          <w:bCs w:val="false"/>
          <w:i w:val="false"/>
          <w:iCs w:val="false"/>
          <w:color w:val="000000"/>
          <w:sz w:val="24"/>
          <w:szCs w:val="24"/>
        </w:rPr>
        <w:t xml:space="preserve">. La transformation doit porter sur le haut ET le bas.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fractions équivalentes servent tous les jours en cuisine : une recette pour 6 personnes se ramène à 3 personnes en divisant toutes les quantités par 2 — exactement comme on simplifie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en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Complète : a)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…/6 ; b)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6/… ; d)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…/12 ; 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10/…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Les fractions sont-elles équivalentes ? a)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et </w:t>
      </w:r>
      <m:oMath>
        <m:f>
          <m:num>
            <m:r>
              <m:t>9</m:t>
            </m:r>
          </m:num>
          <m:den>
            <m:r>
              <m:t>15</m:t>
            </m:r>
          </m:den>
        </m:f>
      </m:oMath>
      <w:r>
        <w:rPr>
          <w:rFonts w:ascii="Times New Roman" w:cs="Times New Roman" w:eastAsia="Times New Roman" w:hAnsi="Times New Roman"/>
          <w:b w:val="false"/>
          <w:bCs w:val="false"/>
          <w:i w:val="false"/>
          <w:iCs w:val="false"/>
          <w:color w:val="000000"/>
          <w:sz w:val="24"/>
          <w:szCs w:val="24"/>
        </w:rPr>
        <w:t xml:space="preserve">; d) </w:t>
      </w:r>
      <m:oMath>
        <m:f>
          <m:num>
            <m:r>
              <m:t>4</m:t>
            </m:r>
          </m:num>
          <m:den>
            <m:r>
              <m:t>7</m:t>
            </m:r>
          </m:den>
        </m:f>
      </m:oMath>
      <w:r>
        <w:rPr>
          <w:rFonts w:ascii="Times New Roman" w:cs="Times New Roman" w:eastAsia="Times New Roman" w:hAnsi="Times New Roman"/>
          <w:b w:val="false"/>
          <w:bCs w:val="false"/>
          <w:i w:val="false"/>
          <w:iCs w:val="false"/>
          <w:color w:val="000000"/>
          <w:sz w:val="24"/>
          <w:szCs w:val="24"/>
        </w:rPr>
        <w:t xml:space="preserve">et </w:t>
      </w:r>
      <m:oMath>
        <m:f>
          <m:num>
            <m:r>
              <m:t>8</m:t>
            </m:r>
          </m:num>
          <m:den>
            <m:r>
              <m:t>15</m:t>
            </m:r>
          </m:den>
        </m:f>
      </m:oMath>
      <w:r>
        <w:rPr>
          <w:rFonts w:ascii="Times New Roman" w:cs="Times New Roman" w:eastAsia="Times New Roman" w:hAnsi="Times New Roman"/>
          <w:b w:val="false"/>
          <w:bCs w:val="false"/>
          <w:i w:val="false"/>
          <w:iCs w:val="false"/>
          <w:color w:val="000000"/>
          <w:sz w:val="24"/>
          <w:szCs w:val="24"/>
        </w:rPr>
        <w:t xml:space="preserve">; e)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Produis deux fractions équivalentes à chacune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5</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10</m:t>
            </m:r>
          </m:num>
          <m:den>
            <m:r>
              <m:t>12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Oui (× 2) ; b) oui (× 3) ; d) non, car 4 × 15 = 60 et 7 × 8 = 56 ; e) oui (÷ 2).</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Exemples : a)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et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et </w:t>
      </w:r>
      <m:oMath>
        <m:f>
          <m:num>
            <m:r>
              <m:t>6</m:t>
            </m:r>
          </m:num>
          <m:den>
            <m:r>
              <m:t>9</m:t>
            </m:r>
          </m:den>
        </m:f>
      </m:oMath>
      <w:r>
        <w:rPr>
          <w:rFonts w:ascii="Times New Roman" w:cs="Times New Roman" w:eastAsia="Times New Roman" w:hAnsi="Times New Roman"/>
          <w:b w:val="false"/>
          <w:bCs w:val="false"/>
          <w:i w:val="false"/>
          <w:iCs w:val="false"/>
          <w:color w:val="000000"/>
          <w:sz w:val="24"/>
          <w:szCs w:val="24"/>
        </w:rPr>
        <w:t xml:space="preserve">; d)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et </w:t>
      </w:r>
      <m:oMath>
        <m:f>
          <m:num>
            <m:r>
              <m:t>9</m:t>
            </m:r>
          </m:num>
          <m:den>
            <m:r>
              <m:t>15</m:t>
            </m:r>
          </m:den>
        </m:f>
      </m:oMath>
      <w:r>
        <w:rPr>
          <w:rFonts w:ascii="Times New Roman" w:cs="Times New Roman" w:eastAsia="Times New Roman" w:hAnsi="Times New Roman"/>
          <w:b w:val="false"/>
          <w:bCs w:val="false"/>
          <w:i w:val="false"/>
          <w:iCs w:val="false"/>
          <w:color w:val="000000"/>
          <w:sz w:val="24"/>
          <w:szCs w:val="24"/>
        </w:rPr>
        <w:t xml:space="preserve">; e) </w:t>
      </w:r>
      <m:oMath>
        <m:f>
          <m:num>
            <m:r>
              <m:t>10</m:t>
            </m:r>
          </m:num>
          <m:den>
            <m:r>
              <m:t>8</m:t>
            </m:r>
          </m:den>
        </m:f>
      </m:oMath>
      <w:r>
        <w:rPr>
          <w:rFonts w:ascii="Times New Roman" w:cs="Times New Roman" w:eastAsia="Times New Roman" w:hAnsi="Times New Roman"/>
          <w:b w:val="false"/>
          <w:bCs w:val="false"/>
          <w:i w:val="false"/>
          <w:iCs w:val="false"/>
          <w:color w:val="000000"/>
          <w:sz w:val="24"/>
          <w:szCs w:val="24"/>
        </w:rPr>
        <w:t xml:space="preserve">et </w:t>
      </w:r>
      <m:oMath>
        <m:f>
          <m:num>
            <m:r>
              <m:t>15</m:t>
            </m:r>
          </m:num>
          <m:den>
            <m:r>
              <m:t>12</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50" w:before="200"/>
        <w:jc w:val="center"/>
      </w:pPr>
      <w:bookmarkStart w:name="u1_l5" w:id="9"/>
      <w:r>
        <w:rPr>
          <w:rFonts w:ascii="Times New Roman" w:cs="Times New Roman" w:eastAsia="Times New Roman" w:hAnsi="Times New Roman"/>
          <w:b/>
          <w:bCs/>
          <w:i w:val="false"/>
          <w:iCs w:val="false"/>
          <w:color w:val="C00000"/>
          <w:sz w:val="32"/>
          <w:szCs w:val="32"/>
        </w:rPr>
        <w:t xml:space="preserve">SÉANCE 5 / 15 — SIMPLIFIER UNE FRACTION</w:t>
      </w:r>
      <w:bookmarkEnd w:id="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Calcul des fractions équivalentes par division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Simplifier une fraction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simplifier une fraction en divisant le numérateur et le dénominateur par un diviseur commun.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cartes fractionnaires, table des diviseurs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une fraction équivalente à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et explique comment tu l’obtiens.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6</m:t>
                  </m:r>
                </m:num>
                <m:den>
                  <m:r>
                    <m:t>8</m:t>
                  </m:r>
                </m:den>
              </m:f>
            </m:oMath>
            <w:r>
              <w:rPr>
                <w:rFonts w:ascii="Times New Roman" w:cs="Times New Roman" w:eastAsia="Times New Roman" w:hAnsi="Times New Roman"/>
                <w:b w:val="false"/>
                <w:bCs w:val="false"/>
                <w:i w:val="false"/>
                <w:iCs w:val="false"/>
                <w:color w:val="000000"/>
                <w:sz w:val="20"/>
                <w:szCs w:val="20"/>
              </w:rPr>
              <w:t xml:space="preserve">(ou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 on multiplie le numérateur et le dénominateur par un même nombre.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simplifier une fraction en divisant le numérateur et le dénominateur par un diviseur commun.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18 élèves de l’équipe, 12 sont présents à l’entraînement. L’entraîneur dit : « les deux tiers sont là ». Comment passe-t-on de </w:t>
            </w:r>
            <m:oMath>
              <m:f>
                <m:num>
                  <m:r>
                    <m:t>12</m:t>
                  </m:r>
                </m:num>
                <m:den>
                  <m:r>
                    <m:t>18</m:t>
                  </m:r>
                </m:den>
              </m:f>
            </m:oMath>
            <w:r>
              <w:rPr>
                <w:rFonts w:ascii="Times New Roman" w:cs="Times New Roman" w:eastAsia="Times New Roman" w:hAnsi="Times New Roman"/>
                <w:b w:val="false"/>
                <w:bCs w:val="false"/>
                <w:i w:val="false"/>
                <w:iCs w:val="false"/>
                <w:color w:val="000000"/>
                <w:sz w:val="20"/>
                <w:szCs w:val="20"/>
              </w:rPr>
              <w:t xml:space="preserve">à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Simplifier une fraction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12</m:t>
                  </m:r>
                </m:num>
                <m:den>
                  <m:r>
                    <m:t>18</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on divise 12 et 18 par leur diviseur commun 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simplifier, on cherche un diviseur commun au numérateur et au dénominateur. 12 et 18 sont tous deux divisibles par 6 : 12 ÷ 6 = 2 et 18 ÷ 6 = 3, donc </w:t>
            </w:r>
            <m:oMath>
              <m:f>
                <m:num>
                  <m:r>
                    <m:t>12</m:t>
                  </m:r>
                </m:num>
                <m:den>
                  <m:r>
                    <m:t>18</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On peut aussi simplifier en plusieurs étapes : d’abord par 2, puis par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simplifier une fraction, c’est diviser son numérateur et son dénominateur par un même diviseur commun, en une ou plusieurs étapes.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Simplifie par le diviseur indiqué : a) </w:t>
            </w:r>
            <m:oMath>
              <m:f>
                <m:num>
                  <m:r>
                    <m:t>6</m:t>
                  </m:r>
                </m:num>
                <m:den>
                  <m:r>
                    <m:t>8</m:t>
                  </m:r>
                </m:den>
              </m:f>
            </m:oMath>
            <w:r>
              <w:rPr>
                <w:rFonts w:ascii="Times New Roman" w:cs="Times New Roman" w:eastAsia="Times New Roman" w:hAnsi="Times New Roman"/>
                <w:b w:val="false"/>
                <w:bCs w:val="false"/>
                <w:i w:val="false"/>
                <w:iCs w:val="false"/>
                <w:color w:val="000000"/>
                <w:sz w:val="20"/>
                <w:szCs w:val="20"/>
              </w:rPr>
              <w:t xml:space="preserve">par 2 ; b) </w:t>
            </w:r>
            <m:oMath>
              <m:f>
                <m:num>
                  <m:r>
                    <m:t>15</m:t>
                  </m:r>
                </m:num>
                <m:den>
                  <m:r>
                    <m:t>20</m:t>
                  </m:r>
                </m:den>
              </m:f>
            </m:oMath>
            <w:r>
              <w:rPr>
                <w:rFonts w:ascii="Times New Roman" w:cs="Times New Roman" w:eastAsia="Times New Roman" w:hAnsi="Times New Roman"/>
                <w:b w:val="false"/>
                <w:bCs w:val="false"/>
                <w:i w:val="false"/>
                <w:iCs w:val="false"/>
                <w:color w:val="000000"/>
                <w:sz w:val="20"/>
                <w:szCs w:val="20"/>
              </w:rPr>
              <w:t xml:space="preserve">par 5 ; d) </w:t>
            </w:r>
            <m:oMath>
              <m:f>
                <m:num>
                  <m:r>
                    <m:t>18</m:t>
                  </m:r>
                </m:num>
                <m:den>
                  <m:r>
                    <m:t>24</m:t>
                  </m:r>
                </m:den>
              </m:f>
            </m:oMath>
            <w:r>
              <w:rPr>
                <w:rFonts w:ascii="Times New Roman" w:cs="Times New Roman" w:eastAsia="Times New Roman" w:hAnsi="Times New Roman"/>
                <w:b w:val="false"/>
                <w:bCs w:val="false"/>
                <w:i w:val="false"/>
                <w:iCs w:val="false"/>
                <w:color w:val="000000"/>
                <w:sz w:val="20"/>
                <w:szCs w:val="20"/>
              </w:rPr>
              <w:t xml:space="preserve">par 6 ; e) </w:t>
            </w:r>
            <m:oMath>
              <m:f>
                <m:num>
                  <m:r>
                    <m:t>21</m:t>
                  </m:r>
                </m:num>
                <m:den>
                  <m:r>
                    <m:t>28</m:t>
                  </m:r>
                </m:den>
              </m:f>
            </m:oMath>
            <w:r>
              <w:rPr>
                <w:rFonts w:ascii="Times New Roman" w:cs="Times New Roman" w:eastAsia="Times New Roman" w:hAnsi="Times New Roman"/>
                <w:b w:val="false"/>
                <w:bCs w:val="false"/>
                <w:i w:val="false"/>
                <w:iCs w:val="false"/>
                <w:color w:val="000000"/>
                <w:sz w:val="20"/>
                <w:szCs w:val="20"/>
              </w:rPr>
              <w:t xml:space="preserve">par 7. Simplifie chaque fraction : a)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b)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d) </w:t>
            </w:r>
            <m:oMath>
              <m:f>
                <m:num>
                  <m:r>
                    <m:t>10</m:t>
                  </m:r>
                </m:num>
                <m:den>
                  <m:r>
                    <m:t>25</m:t>
                  </m:r>
                </m:den>
              </m:f>
            </m:oMath>
            <w:r>
              <w:rPr>
                <w:rFonts w:ascii="Times New Roman" w:cs="Times New Roman" w:eastAsia="Times New Roman" w:hAnsi="Times New Roman"/>
                <w:b w:val="false"/>
                <w:bCs w:val="false"/>
                <w:i w:val="false"/>
                <w:iCs w:val="false"/>
                <w:color w:val="000000"/>
                <w:sz w:val="20"/>
                <w:szCs w:val="20"/>
              </w:rPr>
              <w:t xml:space="preserve">; e) </w:t>
            </w:r>
            <m:oMath>
              <m:f>
                <m:num>
                  <m:r>
                    <m:t>16</m:t>
                  </m:r>
                </m:num>
                <m:den>
                  <m:r>
                    <m:t>20</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quatre écritures différentes de la même valeur ! a)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4</m:t>
                  </m:r>
                </m:num>
                <m:den>
                  <m:r>
                    <m:t>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Simplifie par le diviseur indiqué : a) </w:t>
            </w:r>
            <m:oMath>
              <m:f>
                <m:num>
                  <m:r>
                    <m:t>6</m:t>
                  </m:r>
                </m:num>
                <m:den>
                  <m:r>
                    <m:t>8</m:t>
                  </m:r>
                </m:den>
              </m:f>
            </m:oMath>
            <w:r>
              <w:rPr>
                <w:rFonts w:ascii="Times New Roman" w:cs="Times New Roman" w:eastAsia="Times New Roman" w:hAnsi="Times New Roman"/>
                <w:b w:val="false"/>
                <w:bCs w:val="false"/>
                <w:i w:val="false"/>
                <w:iCs w:val="false"/>
                <w:color w:val="000000"/>
                <w:sz w:val="20"/>
                <w:szCs w:val="20"/>
              </w:rPr>
              <w:t xml:space="preserve">par 2 ; b) </w:t>
            </w:r>
            <m:oMath>
              <m:f>
                <m:num>
                  <m:r>
                    <m:t>15</m:t>
                  </m:r>
                </m:num>
                <m:den>
                  <m:r>
                    <m:t>20</m:t>
                  </m:r>
                </m:den>
              </m:f>
            </m:oMath>
            <w:r>
              <w:rPr>
                <w:rFonts w:ascii="Times New Roman" w:cs="Times New Roman" w:eastAsia="Times New Roman" w:hAnsi="Times New Roman"/>
                <w:b w:val="false"/>
                <w:bCs w:val="false"/>
                <w:i w:val="false"/>
                <w:iCs w:val="false"/>
                <w:color w:val="000000"/>
                <w:sz w:val="20"/>
                <w:szCs w:val="20"/>
              </w:rPr>
              <w:t xml:space="preserve">par 5 ; d) </w:t>
            </w:r>
            <m:oMath>
              <m:f>
                <m:num>
                  <m:r>
                    <m:t>18</m:t>
                  </m:r>
                </m:num>
                <m:den>
                  <m:r>
                    <m:t>24</m:t>
                  </m:r>
                </m:den>
              </m:f>
            </m:oMath>
            <w:r>
              <w:rPr>
                <w:rFonts w:ascii="Times New Roman" w:cs="Times New Roman" w:eastAsia="Times New Roman" w:hAnsi="Times New Roman"/>
                <w:b w:val="false"/>
                <w:bCs w:val="false"/>
                <w:i w:val="false"/>
                <w:iCs w:val="false"/>
                <w:color w:val="000000"/>
                <w:sz w:val="20"/>
                <w:szCs w:val="20"/>
              </w:rPr>
              <w:t xml:space="preserve">par 6 ; e) </w:t>
            </w:r>
            <m:oMath>
              <m:f>
                <m:num>
                  <m:r>
                    <m:t>21</m:t>
                  </m:r>
                </m:num>
                <m:den>
                  <m:r>
                    <m:t>28</m:t>
                  </m:r>
                </m:den>
              </m:f>
            </m:oMath>
            <w:r>
              <w:rPr>
                <w:rFonts w:ascii="Times New Roman" w:cs="Times New Roman" w:eastAsia="Times New Roman" w:hAnsi="Times New Roman"/>
                <w:b w:val="false"/>
                <w:bCs w:val="false"/>
                <w:i w:val="false"/>
                <w:iCs w:val="false"/>
                <w:color w:val="000000"/>
                <w:sz w:val="20"/>
                <w:szCs w:val="20"/>
              </w:rPr>
              <w:t xml:space="preserve">par 7.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quatre écritures différentes de la même valeur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SIMPLIFIER UNE FRACTION</w:t>
      </w:r>
    </w:p>
    <w:p>
      <w:pPr>
        <w:spacing w:after="120" w:before="120"/>
        <w:jc w:val="center"/>
      </w:pPr>
      <w:r>
        <w:drawing>
          <wp:inline distT="0" distB="0" distL="0" distR="0">
            <wp:extent cx="4095750" cy="22860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8"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Simplifier une fraction, c’est la remplacer par une fraction équivalente dont le numérateur et le dénominateur sont plus petits, en les divisant par un même diviseur commun.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 réduit » la fraction sans changer sa valeur : </w:t>
      </w:r>
      <m:oMath>
        <m:f>
          <m:num>
            <m:r>
              <m:t>12</m:t>
            </m:r>
          </m:num>
          <m:den>
            <m:r>
              <m:t>18</m:t>
            </m:r>
          </m:den>
        </m:f>
      </m:oMath>
      <w:r>
        <w:rPr>
          <w:rFonts w:ascii="Times New Roman" w:cs="Times New Roman" w:eastAsia="Times New Roman" w:hAnsi="Times New Roman"/>
          <w:b w:val="false"/>
          <w:bCs w:val="false"/>
          <w:i w:val="false"/>
          <w:iCs w:val="false"/>
          <w:color w:val="000000"/>
          <w:sz w:val="24"/>
          <w:szCs w:val="24"/>
        </w:rPr>
        <w:t xml:space="preserve">et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représentent la même part.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simplifier, on cherche un diviseur commun au numérateur et au dénominateur. 12 et 18 sont tous deux divisibles par 6 : 12 ÷ 6 = 2 et 18 ÷ 6 = 3, donc </w:t>
      </w:r>
      <m:oMath>
        <m:f>
          <m:num>
            <m:r>
              <m:t>12</m:t>
            </m:r>
          </m:num>
          <m:den>
            <m:r>
              <m:t>18</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On peut aussi simplifier en plusieurs étapes : d’abord par 2, puis par 3.</w:t>
      </w:r>
    </w:p>
    <w:p>
      <w:pPr>
        <w:spacing w:after="120" w:before="120"/>
        <w:jc w:val="center"/>
      </w:pPr>
      <w:r>
        <w:drawing>
          <wp:inline distT="0" distB="0" distL="0" distR="0">
            <wp:extent cx="4762500" cy="14478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9" cstate="none"/>
                    <a:srcRect/>
                    <a:stretch>
                      <a:fillRect/>
                    </a:stretch>
                  </pic:blipFill>
                  <pic:spPr bwMode="auto">
                    <a:xfrm>
                      <a:off x="0" y="0"/>
                      <a:ext cx="4762500" cy="14478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Chercher un diviseur commun au numérateur et au dénominateur (2, 3, 5…).</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Diviser le haut et le bas par ce diviseur.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Recommencer si c’est encore possible.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12</m:t>
            </m:r>
          </m:num>
          <m:den>
            <m:r>
              <m:t>18</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on divise 12 et 18 par leur diviseur commun 6.</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Soustraire au lieu de diviser : </w:t>
      </w:r>
      <m:oMath>
        <m:f>
          <m:num>
            <m:r>
              <m:t>12</m:t>
            </m:r>
          </m:num>
          <m:den>
            <m:r>
              <m:t>18</m:t>
            </m:r>
          </m:den>
        </m:f>
      </m:oMath>
      <w:r>
        <w:rPr>
          <w:rFonts w:ascii="Times New Roman" w:cs="Times New Roman" w:eastAsia="Times New Roman" w:hAnsi="Times New Roman"/>
          <w:b w:val="false"/>
          <w:bCs w:val="false"/>
          <w:i w:val="false"/>
          <w:iCs w:val="false"/>
          <w:color w:val="000000"/>
          <w:sz w:val="24"/>
          <w:szCs w:val="24"/>
        </w:rPr>
        <w:t xml:space="preserve">n’est pas égal à </w:t>
      </w:r>
      <m:oMath>
        <m:f>
          <m:num>
            <m:r>
              <m:t>6</m:t>
            </m:r>
          </m:num>
          <m:den>
            <m:r>
              <m:t>12</m:t>
            </m:r>
          </m:den>
        </m:f>
      </m:oMath>
      <w:r>
        <w:rPr>
          <w:rFonts w:ascii="Times New Roman" w:cs="Times New Roman" w:eastAsia="Times New Roman" w:hAnsi="Times New Roman"/>
          <w:b w:val="false"/>
          <w:bCs w:val="false"/>
          <w:i w:val="false"/>
          <w:iCs w:val="false"/>
          <w:color w:val="000000"/>
          <w:sz w:val="24"/>
          <w:szCs w:val="24"/>
        </w:rPr>
        <w:t xml:space="preserve">(obtenu en enlevant 6 en haut et en bas). On divise, on ne soustrait jamais.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notes d’un contrôle se simplifient comme des fractions : </w:t>
      </w:r>
      <m:oMath>
        <m:f>
          <m:num>
            <m:r>
              <m:t>15</m:t>
            </m:r>
          </m:num>
          <m:den>
            <m:r>
              <m:t>20</m:t>
            </m:r>
          </m:den>
        </m:f>
      </m:oMath>
      <w:r>
        <w:rPr>
          <w:rFonts w:ascii="Times New Roman" w:cs="Times New Roman" w:eastAsia="Times New Roman" w:hAnsi="Times New Roman"/>
          <w:b w:val="false"/>
          <w:bCs w:val="false"/>
          <w:i w:val="false"/>
          <w:iCs w:val="false"/>
          <w:color w:val="000000"/>
          <w:sz w:val="24"/>
          <w:szCs w:val="24"/>
        </w:rPr>
        <w:t xml:space="preserve">, c’est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réussite, soit 75 %. Simplifier aide à comparer des notes sur des barèmes différents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Simplifie par le diviseur indiqué : a)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par 2 ; b) </w:t>
      </w:r>
      <m:oMath>
        <m:f>
          <m:num>
            <m:r>
              <m:t>15</m:t>
            </m:r>
          </m:num>
          <m:den>
            <m:r>
              <m:t>20</m:t>
            </m:r>
          </m:den>
        </m:f>
      </m:oMath>
      <w:r>
        <w:rPr>
          <w:rFonts w:ascii="Times New Roman" w:cs="Times New Roman" w:eastAsia="Times New Roman" w:hAnsi="Times New Roman"/>
          <w:b w:val="false"/>
          <w:bCs w:val="false"/>
          <w:i w:val="false"/>
          <w:iCs w:val="false"/>
          <w:color w:val="000000"/>
          <w:sz w:val="24"/>
          <w:szCs w:val="24"/>
        </w:rPr>
        <w:t xml:space="preserve">par 5 ; d) </w:t>
      </w:r>
      <m:oMath>
        <m:f>
          <m:num>
            <m:r>
              <m:t>18</m:t>
            </m:r>
          </m:num>
          <m:den>
            <m:r>
              <m:t>24</m:t>
            </m:r>
          </m:den>
        </m:f>
      </m:oMath>
      <w:r>
        <w:rPr>
          <w:rFonts w:ascii="Times New Roman" w:cs="Times New Roman" w:eastAsia="Times New Roman" w:hAnsi="Times New Roman"/>
          <w:b w:val="false"/>
          <w:bCs w:val="false"/>
          <w:i w:val="false"/>
          <w:iCs w:val="false"/>
          <w:color w:val="000000"/>
          <w:sz w:val="24"/>
          <w:szCs w:val="24"/>
        </w:rPr>
        <w:t xml:space="preserve">par 6 ; e) </w:t>
      </w:r>
      <m:oMath>
        <m:f>
          <m:num>
            <m:r>
              <m:t>21</m:t>
            </m:r>
          </m:num>
          <m:den>
            <m:r>
              <m:t>28</m:t>
            </m:r>
          </m:den>
        </m:f>
      </m:oMath>
      <w:r>
        <w:rPr>
          <w:rFonts w:ascii="Times New Roman" w:cs="Times New Roman" w:eastAsia="Times New Roman" w:hAnsi="Times New Roman"/>
          <w:b w:val="false"/>
          <w:bCs w:val="false"/>
          <w:i w:val="false"/>
          <w:iCs w:val="false"/>
          <w:color w:val="000000"/>
          <w:sz w:val="24"/>
          <w:szCs w:val="24"/>
        </w:rPr>
        <w:t xml:space="preserve">par 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Simplifie chaque fraction : a)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b)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d) </w:t>
      </w:r>
      <m:oMath>
        <m:f>
          <m:num>
            <m:r>
              <m:t>10</m:t>
            </m:r>
          </m:num>
          <m:den>
            <m:r>
              <m:t>25</m:t>
            </m:r>
          </m:den>
        </m:f>
      </m:oMath>
      <w:r>
        <w:rPr>
          <w:rFonts w:ascii="Times New Roman" w:cs="Times New Roman" w:eastAsia="Times New Roman" w:hAnsi="Times New Roman"/>
          <w:b w:val="false"/>
          <w:bCs w:val="false"/>
          <w:i w:val="false"/>
          <w:iCs w:val="false"/>
          <w:color w:val="000000"/>
          <w:sz w:val="24"/>
          <w:szCs w:val="24"/>
        </w:rPr>
        <w:t xml:space="preserve">; e) </w:t>
      </w:r>
      <m:oMath>
        <m:f>
          <m:num>
            <m:r>
              <m:t>16</m:t>
            </m:r>
          </m:num>
          <m:den>
            <m:r>
              <m:t>20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Deux équipes vendent des billets : </w:t>
      </w:r>
      <m:oMath>
        <m:f>
          <m:num>
            <m:r>
              <m:t>12</m:t>
            </m:r>
          </m:num>
          <m:den>
            <m:r>
              <m:t>18</m:t>
            </m:r>
          </m:den>
        </m:f>
      </m:oMath>
      <w:r>
        <w:rPr>
          <w:rFonts w:ascii="Times New Roman" w:cs="Times New Roman" w:eastAsia="Times New Roman" w:hAnsi="Times New Roman"/>
          <w:b w:val="false"/>
          <w:bCs w:val="false"/>
          <w:i w:val="false"/>
          <w:iCs w:val="false"/>
          <w:color w:val="000000"/>
          <w:sz w:val="24"/>
          <w:szCs w:val="24"/>
        </w:rPr>
        <w:t xml:space="preserve">pour l’équipe A et </w:t>
      </w:r>
      <m:oMath>
        <m:f>
          <m:num>
            <m:r>
              <m:t>10</m:t>
            </m:r>
          </m:num>
          <m:den>
            <m:r>
              <m:t>15</m:t>
            </m:r>
          </m:den>
        </m:f>
      </m:oMath>
      <w:r>
        <w:rPr>
          <w:rFonts w:ascii="Times New Roman" w:cs="Times New Roman" w:eastAsia="Times New Roman" w:hAnsi="Times New Roman"/>
          <w:b w:val="false"/>
          <w:bCs w:val="false"/>
          <w:i w:val="false"/>
          <w:iCs w:val="false"/>
          <w:color w:val="000000"/>
          <w:sz w:val="24"/>
          <w:szCs w:val="24"/>
        </w:rPr>
        <w:t xml:space="preserve">pour l’équipe B. Simplifie les deux fractions et compare.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quatre écritures différentes de la même valeur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m:oMath>
        <m:f>
          <m:num>
            <m:r>
              <m:t>12</m:t>
            </m:r>
          </m:num>
          <m:den>
            <m:r>
              <m:t>18</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et </w:t>
      </w:r>
      <m:oMath>
        <m:f>
          <m:num>
            <m:r>
              <m:t>10</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les deux équipes ont vendu la même part de leurs billets.</w:t>
      </w:r>
    </w:p>
    <w:p>
      <w:r>
        <w:br w:type="page"/>
      </w:r>
    </w:p>
    <w:p>
      <w:pPr>
        <w:spacing w:after="150" w:before="200"/>
        <w:jc w:val="center"/>
      </w:pPr>
      <w:bookmarkStart w:name="u1_l6" w:id="10"/>
      <w:r>
        <w:rPr>
          <w:rFonts w:ascii="Times New Roman" w:cs="Times New Roman" w:eastAsia="Times New Roman" w:hAnsi="Times New Roman"/>
          <w:b/>
          <w:bCs/>
          <w:i w:val="false"/>
          <w:iCs w:val="false"/>
          <w:color w:val="C00000"/>
          <w:sz w:val="32"/>
          <w:szCs w:val="32"/>
        </w:rPr>
        <w:t xml:space="preserve">SÉANCE 6 / 15 — TROUVER LA FORME IRRÉDUCTIBLE</w:t>
      </w:r>
      <w:bookmarkEnd w:id="1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Forme irréductible d’une fraction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Trouver la forme irréductible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déterminer la forme irréductible d’une fraction.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table des diviseurs, cartes fractionnaires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Simplifie </w:t>
            </w:r>
            <m:oMath>
              <m:f>
                <m:num>
                  <m:r>
                    <m:t>10</m:t>
                  </m:r>
                </m:num>
                <m:den>
                  <m:r>
                    <m:t>25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10</m:t>
                  </m:r>
                </m:num>
                <m:den>
                  <m:r>
                    <m:t>25</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on divise le haut et le bas par 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déterminer la forme irréductible d’une fraction.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Mialy simplifie </w:t>
            </w:r>
            <m:oMath>
              <m:f>
                <m:num>
                  <m:r>
                    <m:t>24</m:t>
                  </m:r>
                </m:num>
                <m:den>
                  <m:r>
                    <m:t>36</m:t>
                  </m:r>
                </m:den>
              </m:f>
            </m:oMath>
            <w:r>
              <w:rPr>
                <w:rFonts w:ascii="Times New Roman" w:cs="Times New Roman" w:eastAsia="Times New Roman" w:hAnsi="Times New Roman"/>
                <w:b w:val="false"/>
                <w:bCs w:val="false"/>
                <w:i w:val="false"/>
                <w:iCs w:val="false"/>
                <w:color w:val="000000"/>
                <w:sz w:val="20"/>
                <w:szCs w:val="20"/>
              </w:rPr>
              <w:t xml:space="preserve">par 2 et obtient </w:t>
            </w:r>
            <m:oMath>
              <m:f>
                <m:num>
                  <m:r>
                    <m:t>12</m:t>
                  </m:r>
                </m:num>
                <m:den>
                  <m:r>
                    <m:t>18</m:t>
                  </m:r>
                </m:den>
              </m:f>
            </m:oMath>
            <w:r>
              <w:rPr>
                <w:rFonts w:ascii="Times New Roman" w:cs="Times New Roman" w:eastAsia="Times New Roman" w:hAnsi="Times New Roman"/>
                <w:b w:val="false"/>
                <w:bCs w:val="false"/>
                <w:i w:val="false"/>
                <w:iCs w:val="false"/>
                <w:color w:val="000000"/>
                <w:sz w:val="20"/>
                <w:szCs w:val="20"/>
              </w:rPr>
              <w:t xml:space="preserve">. Son voisin dit : « tu peux encore simplifier ! ». Jusqu’où peut-on aller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Trouver la forme irréductible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24</m:t>
                  </m:r>
                </m:num>
                <m:den>
                  <m:r>
                    <m:t>36</m:t>
                  </m:r>
                </m:den>
              </m:f>
            </m:oMath>
            <w:r>
              <w:rPr>
                <w:rFonts w:ascii="Times New Roman" w:cs="Times New Roman" w:eastAsia="Times New Roman" w:hAnsi="Times New Roman"/>
                <w:b w:val="false"/>
                <w:bCs w:val="false"/>
                <w:i w:val="false"/>
                <w:iCs w:val="false"/>
                <w:color w:val="000000"/>
                <w:sz w:val="20"/>
                <w:szCs w:val="20"/>
              </w:rPr>
              <w:t xml:space="preserve">= </w:t>
            </w:r>
            <m:oMath>
              <m:f>
                <m:num>
                  <m:r>
                    <m:t>12</m:t>
                  </m:r>
                </m:num>
                <m:den>
                  <m:r>
                    <m:t>18</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la forme irréductible de </w:t>
            </w:r>
            <m:oMath>
              <m:f>
                <m:num>
                  <m:r>
                    <m:t>24</m:t>
                  </m:r>
                </m:num>
                <m:den>
                  <m:r>
                    <m:t>36</m:t>
                  </m:r>
                </m:den>
              </m:f>
            </m:oMath>
            <w:r>
              <w:rPr>
                <w:rFonts w:ascii="Times New Roman" w:cs="Times New Roman" w:eastAsia="Times New Roman" w:hAnsi="Times New Roman"/>
                <w:b w:val="false"/>
                <w:bCs w:val="false"/>
                <w:i w:val="false"/>
                <w:iCs w:val="false"/>
                <w:color w:val="000000"/>
                <w:sz w:val="20"/>
                <w:szCs w:val="20"/>
              </w:rPr>
              <w:t xml:space="preserve">est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trouver la forme irréductible, on simplifie autant de fois que nécessaire : </w:t>
            </w:r>
            <m:oMath>
              <m:f>
                <m:num>
                  <m:r>
                    <m:t>24</m:t>
                  </m:r>
                </m:num>
                <m:den>
                  <m:r>
                    <m:t>36</m:t>
                  </m:r>
                </m:den>
              </m:f>
            </m:oMath>
            <w:r>
              <w:rPr>
                <w:rFonts w:ascii="Times New Roman" w:cs="Times New Roman" w:eastAsia="Times New Roman" w:hAnsi="Times New Roman"/>
                <w:b w:val="false"/>
                <w:bCs w:val="false"/>
                <w:i w:val="false"/>
                <w:iCs w:val="false"/>
                <w:color w:val="000000"/>
                <w:sz w:val="20"/>
                <w:szCs w:val="20"/>
              </w:rPr>
              <w:t xml:space="preserve">= </w:t>
            </w:r>
            <m:oMath>
              <m:f>
                <m:num>
                  <m:r>
                    <m:t>12</m:t>
                  </m:r>
                </m:num>
                <m:den>
                  <m:r>
                    <m:t>18</m:t>
                  </m:r>
                </m:den>
              </m:f>
            </m:oMath>
            <w:r>
              <w:rPr>
                <w:rFonts w:ascii="Times New Roman" w:cs="Times New Roman" w:eastAsia="Times New Roman" w:hAnsi="Times New Roman"/>
                <w:b w:val="false"/>
                <w:bCs w:val="false"/>
                <w:i w:val="false"/>
                <w:iCs w:val="false"/>
                <w:color w:val="000000"/>
                <w:sz w:val="20"/>
                <w:szCs w:val="20"/>
              </w:rPr>
              <w:t xml:space="preserve">(÷ 2)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6). On s’arrête quand 1 est le seul diviseur commun du haut et du bas : 2 et 3 n’ont pas de diviseur commun, donc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est irréductible. Diviser directement par le plus grand diviseur commun (ici 12) va plus vite.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 forme irréductible s’obtient en simplifiant jusqu’à ce que le numérateur et le dénominateur n’aient plus de diviseur commun autre que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fraction est-elle irréductible ? a) </w:t>
            </w:r>
            <m:oMath>
              <m:f>
                <m:num>
                  <m:r>
                    <m:t>3</m:t>
                  </m:r>
                </m:num>
                <m:den>
                  <m:r>
                    <m:t>7</m:t>
                  </m:r>
                </m:den>
              </m:f>
            </m:oMath>
            <w:r>
              <w:rPr>
                <w:rFonts w:ascii="Times New Roman" w:cs="Times New Roman" w:eastAsia="Times New Roman" w:hAnsi="Times New Roman"/>
                <w:b w:val="false"/>
                <w:bCs w:val="false"/>
                <w:i w:val="false"/>
                <w:iCs w:val="false"/>
                <w:color w:val="000000"/>
                <w:sz w:val="20"/>
                <w:szCs w:val="20"/>
              </w:rPr>
              <w:t xml:space="preserve">; b) </w:t>
            </w:r>
            <m:oMath>
              <m:f>
                <m:num>
                  <m:r>
                    <m:t>6</m:t>
                  </m:r>
                </m:num>
                <m:den>
                  <m:r>
                    <m:t>9</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12</m:t>
                  </m:r>
                </m:den>
              </m:f>
            </m:oMath>
            <w:r>
              <w:rPr>
                <w:rFonts w:ascii="Times New Roman" w:cs="Times New Roman" w:eastAsia="Times New Roman" w:hAnsi="Times New Roman"/>
                <w:b w:val="false"/>
                <w:bCs w:val="false"/>
                <w:i w:val="false"/>
                <w:iCs w:val="false"/>
                <w:color w:val="000000"/>
                <w:sz w:val="20"/>
                <w:szCs w:val="20"/>
              </w:rPr>
              <w:t xml:space="preserve">; e) </w:t>
            </w:r>
            <m:oMath>
              <m:f>
                <m:num>
                  <m:r>
                    <m:t>8</m:t>
                  </m:r>
                </m:num>
                <m:den>
                  <m:r>
                    <m:t>14</m:t>
                  </m:r>
                </m:den>
              </m:f>
            </m:oMath>
            <w:r>
              <w:rPr>
                <w:rFonts w:ascii="Times New Roman" w:cs="Times New Roman" w:eastAsia="Times New Roman" w:hAnsi="Times New Roman"/>
                <w:b w:val="false"/>
                <w:bCs w:val="false"/>
                <w:i w:val="false"/>
                <w:iCs w:val="false"/>
                <w:color w:val="000000"/>
                <w:sz w:val="20"/>
                <w:szCs w:val="20"/>
              </w:rPr>
              <w:t xml:space="preserve">. Donne la forme irréductible : a) </w:t>
            </w:r>
            <m:oMath>
              <m:f>
                <m:num>
                  <m:r>
                    <m:t>6</m:t>
                  </m:r>
                </m:num>
                <m:den>
                  <m:r>
                    <m:t>9</m:t>
                  </m:r>
                </m:den>
              </m:f>
            </m:oMath>
            <w:r>
              <w:rPr>
                <w:rFonts w:ascii="Times New Roman" w:cs="Times New Roman" w:eastAsia="Times New Roman" w:hAnsi="Times New Roman"/>
                <w:b w:val="false"/>
                <w:bCs w:val="false"/>
                <w:i w:val="false"/>
                <w:iCs w:val="false"/>
                <w:color w:val="000000"/>
                <w:sz w:val="20"/>
                <w:szCs w:val="20"/>
              </w:rPr>
              <w:t xml:space="preserve">; b) </w:t>
            </w:r>
            <m:oMath>
              <m:f>
                <m:num>
                  <m:r>
                    <m:t>8</m:t>
                  </m:r>
                </m:num>
                <m:den>
                  <m:r>
                    <m:t>14</m:t>
                  </m:r>
                </m:den>
              </m:f>
            </m:oMath>
            <w:r>
              <w:rPr>
                <w:rFonts w:ascii="Times New Roman" w:cs="Times New Roman" w:eastAsia="Times New Roman" w:hAnsi="Times New Roman"/>
                <w:b w:val="false"/>
                <w:bCs w:val="false"/>
                <w:i w:val="false"/>
                <w:iCs w:val="false"/>
                <w:color w:val="000000"/>
                <w:sz w:val="20"/>
                <w:szCs w:val="20"/>
              </w:rPr>
              <w:t xml:space="preserve">; d) </w:t>
            </w:r>
            <m:oMath>
              <m:f>
                <m:num>
                  <m:r>
                    <m:t>20</m:t>
                  </m:r>
                </m:num>
                <m:den>
                  <m:r>
                    <m:t>30</m:t>
                  </m:r>
                </m:den>
              </m:f>
            </m:oMath>
            <w:r>
              <w:rPr>
                <w:rFonts w:ascii="Times New Roman" w:cs="Times New Roman" w:eastAsia="Times New Roman" w:hAnsi="Times New Roman"/>
                <w:b w:val="false"/>
                <w:bCs w:val="false"/>
                <w:i w:val="false"/>
                <w:iCs w:val="false"/>
                <w:color w:val="000000"/>
                <w:sz w:val="20"/>
                <w:szCs w:val="20"/>
              </w:rPr>
              <w:t xml:space="preserve">; e) </w:t>
            </w:r>
            <m:oMath>
              <m:f>
                <m:num>
                  <m:r>
                    <m:t>27</m:t>
                  </m:r>
                </m:num>
                <m:den>
                  <m:r>
                    <m:t>36</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b) non (÷ 3) ; d) oui ; e) non (÷ 2). a)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b) </w:t>
            </w:r>
            <m:oMath>
              <m:f>
                <m:num>
                  <m:r>
                    <m:t>4</m:t>
                  </m:r>
                </m:num>
                <m:den>
                  <m:r>
                    <m:t>7</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La fraction est-elle irréductible ? a) </w:t>
            </w:r>
            <m:oMath>
              <m:f>
                <m:num>
                  <m:r>
                    <m:t>3</m:t>
                  </m:r>
                </m:num>
                <m:den>
                  <m:r>
                    <m:t>7</m:t>
                  </m:r>
                </m:den>
              </m:f>
            </m:oMath>
            <w:r>
              <w:rPr>
                <w:rFonts w:ascii="Times New Roman" w:cs="Times New Roman" w:eastAsia="Times New Roman" w:hAnsi="Times New Roman"/>
                <w:b w:val="false"/>
                <w:bCs w:val="false"/>
                <w:i w:val="false"/>
                <w:iCs w:val="false"/>
                <w:color w:val="000000"/>
                <w:sz w:val="20"/>
                <w:szCs w:val="20"/>
              </w:rPr>
              <w:t xml:space="preserve">; b) </w:t>
            </w:r>
            <m:oMath>
              <m:f>
                <m:num>
                  <m:r>
                    <m:t>6</m:t>
                  </m:r>
                </m:num>
                <m:den>
                  <m:r>
                    <m:t>9</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12</m:t>
                  </m:r>
                </m:den>
              </m:f>
            </m:oMath>
            <w:r>
              <w:rPr>
                <w:rFonts w:ascii="Times New Roman" w:cs="Times New Roman" w:eastAsia="Times New Roman" w:hAnsi="Times New Roman"/>
                <w:b w:val="false"/>
                <w:bCs w:val="false"/>
                <w:i w:val="false"/>
                <w:iCs w:val="false"/>
                <w:color w:val="000000"/>
                <w:sz w:val="20"/>
                <w:szCs w:val="20"/>
              </w:rPr>
              <w:t xml:space="preserve">; e) </w:t>
            </w:r>
            <m:oMath>
              <m:f>
                <m:num>
                  <m:r>
                    <m:t>8</m:t>
                  </m:r>
                </m:num>
                <m:den>
                  <m:r>
                    <m:t>14</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b) non (÷ 3) ; d) oui ; e) non (÷ 2).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TROUVER LA FORME IRRÉDUCTIBLE</w:t>
      </w:r>
    </w:p>
    <w:p>
      <w:pPr>
        <w:spacing w:after="120" w:before="120"/>
        <w:jc w:val="center"/>
      </w:pPr>
      <w:r>
        <w:drawing>
          <wp:inline distT="0" distB="0" distL="0" distR="0">
            <wp:extent cx="4095750" cy="22860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20"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fraction est irréductible lorsque son numérateur et son dénominateur n’ont aucun diviseur commun autre que 1.</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c’est la fraction « la plus simple possible » : on ne peut plus la réduire.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trouver la forme irréductible, on simplifie autant de fois que nécessaire : </w:t>
      </w:r>
      <m:oMath>
        <m:f>
          <m:num>
            <m:r>
              <m:t>24</m:t>
            </m:r>
          </m:num>
          <m:den>
            <m:r>
              <m:t>36</m:t>
            </m:r>
          </m:den>
        </m:f>
      </m:oMath>
      <w:r>
        <w:rPr>
          <w:rFonts w:ascii="Times New Roman" w:cs="Times New Roman" w:eastAsia="Times New Roman" w:hAnsi="Times New Roman"/>
          <w:b w:val="false"/>
          <w:bCs w:val="false"/>
          <w:i w:val="false"/>
          <w:iCs w:val="false"/>
          <w:color w:val="000000"/>
          <w:sz w:val="24"/>
          <w:szCs w:val="24"/>
        </w:rPr>
        <w:t xml:space="preserve">= </w:t>
      </w:r>
      <m:oMath>
        <m:f>
          <m:num>
            <m:r>
              <m:t>12</m:t>
            </m:r>
          </m:num>
          <m:den>
            <m:r>
              <m:t>18</m:t>
            </m:r>
          </m:den>
        </m:f>
      </m:oMath>
      <w:r>
        <w:rPr>
          <w:rFonts w:ascii="Times New Roman" w:cs="Times New Roman" w:eastAsia="Times New Roman" w:hAnsi="Times New Roman"/>
          <w:b w:val="false"/>
          <w:bCs w:val="false"/>
          <w:i w:val="false"/>
          <w:iCs w:val="false"/>
          <w:color w:val="000000"/>
          <w:sz w:val="24"/>
          <w:szCs w:val="24"/>
        </w:rPr>
        <w:t xml:space="preserve">(÷ 2)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6). On s’arrête quand 1 est le seul diviseur commun du haut et du bas : 2 et 3 n’ont pas de diviseur commun, donc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est irréductible. Diviser directement par le plus grand diviseur commun (ici 12) va plus vite.</w:t>
      </w:r>
    </w:p>
    <w:p>
      <w:pPr>
        <w:spacing w:after="120" w:before="120"/>
        <w:jc w:val="center"/>
      </w:pPr>
      <w:r>
        <w:drawing>
          <wp:inline distT="0" distB="0" distL="0" distR="0">
            <wp:extent cx="4762500" cy="15525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1" cstate="none"/>
                    <a:srcRect/>
                    <a:stretch>
                      <a:fillRect/>
                    </a:stretch>
                  </pic:blipFill>
                  <pic:spPr bwMode="auto">
                    <a:xfrm>
                      <a:off x="0" y="0"/>
                      <a:ext cx="4762500" cy="15525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Simplifier la fraction par un diviseur commun.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Recommencer tant qu’un diviseur commun existe.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 le seul diviseur commun du haut et du bas doit être 1.</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24</m:t>
            </m:r>
          </m:num>
          <m:den>
            <m:r>
              <m:t>36</m:t>
            </m:r>
          </m:den>
        </m:f>
      </m:oMath>
      <w:r>
        <w:rPr>
          <w:rFonts w:ascii="Times New Roman" w:cs="Times New Roman" w:eastAsia="Times New Roman" w:hAnsi="Times New Roman"/>
          <w:b w:val="false"/>
          <w:bCs w:val="false"/>
          <w:i w:val="false"/>
          <w:iCs w:val="false"/>
          <w:color w:val="000000"/>
          <w:sz w:val="24"/>
          <w:szCs w:val="24"/>
        </w:rPr>
        <w:t xml:space="preserve">= </w:t>
      </w:r>
      <m:oMath>
        <m:f>
          <m:num>
            <m:r>
              <m:t>12</m:t>
            </m:r>
          </m:num>
          <m:den>
            <m:r>
              <m:t>18</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la forme irréductible de </w:t>
      </w:r>
      <m:oMath>
        <m:f>
          <m:num>
            <m:r>
              <m:t>24</m:t>
            </m:r>
          </m:num>
          <m:den>
            <m:r>
              <m:t>36</m:t>
            </m:r>
          </m:den>
        </m:f>
      </m:oMath>
      <w:r>
        <w:rPr>
          <w:rFonts w:ascii="Times New Roman" w:cs="Times New Roman" w:eastAsia="Times New Roman" w:hAnsi="Times New Roman"/>
          <w:b w:val="false"/>
          <w:bCs w:val="false"/>
          <w:i w:val="false"/>
          <w:iCs w:val="false"/>
          <w:color w:val="000000"/>
          <w:sz w:val="24"/>
          <w:szCs w:val="24"/>
        </w:rPr>
        <w:t xml:space="preserve">est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S’arrêter trop tôt : </w:t>
      </w:r>
      <m:oMath>
        <m:f>
          <m:num>
            <m:r>
              <m:t>12</m:t>
            </m:r>
          </m:num>
          <m:den>
            <m:r>
              <m:t>18</m:t>
            </m:r>
          </m:den>
        </m:f>
      </m:oMath>
      <w:r>
        <w:rPr>
          <w:rFonts w:ascii="Times New Roman" w:cs="Times New Roman" w:eastAsia="Times New Roman" w:hAnsi="Times New Roman"/>
          <w:b w:val="false"/>
          <w:bCs w:val="false"/>
          <w:i w:val="false"/>
          <w:iCs w:val="false"/>
          <w:color w:val="000000"/>
          <w:sz w:val="24"/>
          <w:szCs w:val="24"/>
        </w:rPr>
        <w:t xml:space="preserve">n’est pas irréductible, car 12 et 18 sont encore divisibles par 6.</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plus grand diviseur commun (PGCD) vu en T6 donne la simplification la plus rapide : PGCD(24, 36) = 12, et </w:t>
      </w:r>
      <m:oMath>
        <m:f>
          <m:num>
            <m:r>
              <m:t>24</m:t>
            </m:r>
          </m:num>
          <m:den>
            <m:r>
              <m:t>36</m:t>
            </m:r>
          </m:den>
        </m:f>
      </m:oMath>
      <w:r>
        <w:rPr>
          <w:rFonts w:ascii="Times New Roman" w:cs="Times New Roman" w:eastAsia="Times New Roman" w:hAnsi="Times New Roman"/>
          <w:b w:val="false"/>
          <w:bCs w:val="false"/>
          <w:i w:val="false"/>
          <w:iCs w:val="false"/>
          <w:color w:val="000000"/>
          <w:sz w:val="24"/>
          <w:szCs w:val="24"/>
        </w:rPr>
        <w:t xml:space="preserve">devient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en une seule division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La fraction est-elle irréductible ? a) </w:t>
      </w:r>
      <m:oMath>
        <m:f>
          <m:num>
            <m:r>
              <m:t>3</m:t>
            </m:r>
          </m:num>
          <m:den>
            <m:r>
              <m:t>7</m:t>
            </m:r>
          </m:den>
        </m:f>
      </m:oMath>
      <w:r>
        <w:rPr>
          <w:rFonts w:ascii="Times New Roman" w:cs="Times New Roman" w:eastAsia="Times New Roman" w:hAnsi="Times New Roman"/>
          <w:b w:val="false"/>
          <w:bCs w:val="false"/>
          <w:i w:val="false"/>
          <w:iCs w:val="false"/>
          <w:color w:val="000000"/>
          <w:sz w:val="24"/>
          <w:szCs w:val="24"/>
        </w:rPr>
        <w:t xml:space="preserve">; b) </w:t>
      </w:r>
      <m:oMath>
        <m:f>
          <m:num>
            <m:r>
              <m:t>6</m:t>
            </m:r>
          </m:num>
          <m:den>
            <m:r>
              <m:t>9</m:t>
            </m:r>
          </m:den>
        </m:f>
      </m:oMath>
      <w:r>
        <w:rPr>
          <w:rFonts w:ascii="Times New Roman" w:cs="Times New Roman" w:eastAsia="Times New Roman" w:hAnsi="Times New Roman"/>
          <w:b w:val="false"/>
          <w:bCs w:val="false"/>
          <w:i w:val="false"/>
          <w:iCs w:val="false"/>
          <w:color w:val="000000"/>
          <w:sz w:val="24"/>
          <w:szCs w:val="24"/>
        </w:rPr>
        <w:t xml:space="preserve">; d)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e) </w:t>
      </w:r>
      <m:oMath>
        <m:f>
          <m:num>
            <m:r>
              <m:t>8</m:t>
            </m:r>
          </m:num>
          <m:den>
            <m:r>
              <m:t>14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la forme irréductible : a) </w:t>
      </w:r>
      <m:oMath>
        <m:f>
          <m:num>
            <m:r>
              <m:t>6</m:t>
            </m:r>
          </m:num>
          <m:den>
            <m:r>
              <m:t>9</m:t>
            </m:r>
          </m:den>
        </m:f>
      </m:oMath>
      <w:r>
        <w:rPr>
          <w:rFonts w:ascii="Times New Roman" w:cs="Times New Roman" w:eastAsia="Times New Roman" w:hAnsi="Times New Roman"/>
          <w:b w:val="false"/>
          <w:bCs w:val="false"/>
          <w:i w:val="false"/>
          <w:iCs w:val="false"/>
          <w:color w:val="000000"/>
          <w:sz w:val="24"/>
          <w:szCs w:val="24"/>
        </w:rPr>
        <w:t xml:space="preserve">; b) </w:t>
      </w:r>
      <m:oMath>
        <m:f>
          <m:num>
            <m:r>
              <m:t>8</m:t>
            </m:r>
          </m:num>
          <m:den>
            <m:r>
              <m:t>14</m:t>
            </m:r>
          </m:den>
        </m:f>
      </m:oMath>
      <w:r>
        <w:rPr>
          <w:rFonts w:ascii="Times New Roman" w:cs="Times New Roman" w:eastAsia="Times New Roman" w:hAnsi="Times New Roman"/>
          <w:b w:val="false"/>
          <w:bCs w:val="false"/>
          <w:i w:val="false"/>
          <w:iCs w:val="false"/>
          <w:color w:val="000000"/>
          <w:sz w:val="24"/>
          <w:szCs w:val="24"/>
        </w:rPr>
        <w:t xml:space="preserve">; d) </w:t>
      </w:r>
      <m:oMath>
        <m:f>
          <m:num>
            <m:r>
              <m:t>20</m:t>
            </m:r>
          </m:num>
          <m:den>
            <m:r>
              <m:t>30</m:t>
            </m:r>
          </m:den>
        </m:f>
      </m:oMath>
      <w:r>
        <w:rPr>
          <w:rFonts w:ascii="Times New Roman" w:cs="Times New Roman" w:eastAsia="Times New Roman" w:hAnsi="Times New Roman"/>
          <w:b w:val="false"/>
          <w:bCs w:val="false"/>
          <w:i w:val="false"/>
          <w:iCs w:val="false"/>
          <w:color w:val="000000"/>
          <w:sz w:val="24"/>
          <w:szCs w:val="24"/>
        </w:rPr>
        <w:t xml:space="preserve">; e) </w:t>
      </w:r>
      <m:oMath>
        <m:f>
          <m:num>
            <m:r>
              <m:t>27</m:t>
            </m:r>
          </m:num>
          <m:den>
            <m:r>
              <m:t>36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Simplifie en une seule étape avec le plus grand diviseur commun : a) </w:t>
      </w:r>
      <m:oMath>
        <m:f>
          <m:num>
            <m:r>
              <m:t>16</m:t>
            </m:r>
          </m:num>
          <m:den>
            <m:r>
              <m:t>24</m:t>
            </m:r>
          </m:den>
        </m:f>
      </m:oMath>
      <w:r>
        <w:rPr>
          <w:rFonts w:ascii="Times New Roman" w:cs="Times New Roman" w:eastAsia="Times New Roman" w:hAnsi="Times New Roman"/>
          <w:b w:val="false"/>
          <w:bCs w:val="false"/>
          <w:i w:val="false"/>
          <w:iCs w:val="false"/>
          <w:color w:val="000000"/>
          <w:sz w:val="24"/>
          <w:szCs w:val="24"/>
        </w:rPr>
        <w:t xml:space="preserve">; b) </w:t>
      </w:r>
      <m:oMath>
        <m:f>
          <m:num>
            <m:r>
              <m:t>25</m:t>
            </m:r>
          </m:num>
          <m:den>
            <m:r>
              <m:t>40</m:t>
            </m:r>
          </m:den>
        </m:f>
      </m:oMath>
      <w:r>
        <w:rPr>
          <w:rFonts w:ascii="Times New Roman" w:cs="Times New Roman" w:eastAsia="Times New Roman" w:hAnsi="Times New Roman"/>
          <w:b w:val="false"/>
          <w:bCs w:val="false"/>
          <w:i w:val="false"/>
          <w:iCs w:val="false"/>
          <w:color w:val="000000"/>
          <w:sz w:val="24"/>
          <w:szCs w:val="24"/>
        </w:rPr>
        <w:t xml:space="preserve">; d) </w:t>
      </w:r>
      <m:oMath>
        <m:f>
          <m:num>
            <m:r>
              <m:t>18</m:t>
            </m:r>
          </m:num>
          <m:den>
            <m:r>
              <m:t>30</m:t>
            </m:r>
          </m:den>
        </m:f>
      </m:oMath>
      <w:r>
        <w:rPr>
          <w:rFonts w:ascii="Times New Roman" w:cs="Times New Roman" w:eastAsia="Times New Roman" w:hAnsi="Times New Roman"/>
          <w:b w:val="false"/>
          <w:bCs w:val="false"/>
          <w:i w:val="false"/>
          <w:iCs w:val="false"/>
          <w:color w:val="000000"/>
          <w:sz w:val="24"/>
          <w:szCs w:val="24"/>
        </w:rPr>
        <w:t xml:space="preserve">; e) </w:t>
      </w:r>
      <m:oMath>
        <m:f>
          <m:num>
            <m:r>
              <m:t>36</m:t>
            </m:r>
          </m:num>
          <m:den>
            <m:r>
              <m:t>48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Oui ; b) non (÷ 3) ; d) oui ; e) non (÷ 2).</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4</m:t>
            </m:r>
          </m:num>
          <m:den>
            <m:r>
              <m:t>7</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PGCD = 8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PGCD = 5 :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d) PGCD = 6 :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e) PGCD = 12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50" w:before="200"/>
        <w:jc w:val="center"/>
      </w:pPr>
      <w:bookmarkStart w:name="u1_l7" w:id="11"/>
      <w:r>
        <w:rPr>
          <w:rFonts w:ascii="Times New Roman" w:cs="Times New Roman" w:eastAsia="Times New Roman" w:hAnsi="Times New Roman"/>
          <w:b/>
          <w:bCs/>
          <w:i w:val="false"/>
          <w:iCs w:val="false"/>
          <w:color w:val="C00000"/>
          <w:sz w:val="32"/>
          <w:szCs w:val="32"/>
        </w:rPr>
        <w:t xml:space="preserve">SÉANCE 7 / 15 — OPÉRER AVEC DES FRACTIONS ÉQUIVALENTES</w:t>
      </w:r>
      <w:bookmarkEnd w:id="1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Calcul des fractions équivalentes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Opérer avec des fractions équivalentes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additionner ou soustraire deux fractions en utilisant des fractions équivalentes de même dénominateur.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bandes fractionnées, cartes fractionnaires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la forme irréductible de </w:t>
            </w:r>
            <m:oMath>
              <m:f>
                <m:num>
                  <m:r>
                    <m:t>20</m:t>
                  </m:r>
                </m:num>
                <m:den>
                  <m:r>
                    <m:t>30</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20</m:t>
                  </m:r>
                </m:num>
                <m:den>
                  <m:r>
                    <m:t>30</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on divise le haut et le bas par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additionner ou soustraire deux fractions en utilisant des fractions équivalentes de même dénominateur.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Fara mange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d’une galette le matin et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l’après-midi. Quelle part de la galette a-t-elle mangée en tout ? Impossible d’additionner tant que les parts ne sont pas de la même taille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Opérer avec des fractions équivalentes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demis et les tiers ne se comptent pas ensemble directement. On les convertit en sixièmes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et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Alors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Le dénominateur commun le plus simple est un multiple commun des deux dénominateurs, par exemple leur PPCM.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pour additionner ou soustraire des fractions, on les met au même dénominateur grâce aux fractions équivalentes, puis on additionne ou soustrait les numérateurs.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0"/>
                <w:szCs w:val="20"/>
              </w:rPr>
              <w:t xml:space="preserve">; e)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Mets au même dénominateur puis calcule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d) </w:t>
            </w:r>
            <m:oMath>
              <m:f>
                <m:num>
                  <m:r>
                    <m:t>7</m:t>
                  </m:r>
                </m:num>
                <m:den>
                  <m:r>
                    <m:t>8</m:t>
                  </m:r>
                </m:den>
              </m:f>
            </m:oMath>
            <w:r>
              <w:rPr>
                <w:rFonts w:ascii="Times New Roman" w:cs="Times New Roman" w:eastAsia="Times New Roman" w:hAnsi="Times New Roman"/>
                <w:b w:val="false"/>
                <w:bCs w:val="false"/>
                <w:i w:val="false"/>
                <w:iCs w:val="false"/>
                <w:color w:val="000000"/>
                <w:sz w:val="20"/>
                <w:szCs w:val="20"/>
              </w:rPr>
              <w:t xml:space="preserve">; e)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a)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0"/>
                <w:szCs w:val="20"/>
              </w:rPr>
              <w:t xml:space="preserve">; e)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d) </w:t>
            </w:r>
            <m:oMath>
              <m:f>
                <m:num>
                  <m:r>
                    <m:t>7</m:t>
                  </m:r>
                </m:num>
                <m:den>
                  <m:r>
                    <m:t>8</m:t>
                  </m:r>
                </m:den>
              </m:f>
            </m:oMath>
            <w:r>
              <w:rPr>
                <w:rFonts w:ascii="Times New Roman" w:cs="Times New Roman" w:eastAsia="Times New Roman" w:hAnsi="Times New Roman"/>
                <w:b w:val="false"/>
                <w:bCs w:val="false"/>
                <w:i w:val="false"/>
                <w:iCs w:val="false"/>
                <w:color w:val="000000"/>
                <w:sz w:val="20"/>
                <w:szCs w:val="20"/>
              </w:rPr>
              <w:t xml:space="preserve">; e)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OPÉRER AVEC DES FRACTIONS ÉQUIVALENTES</w:t>
      </w:r>
    </w:p>
    <w:p>
      <w:pPr>
        <w:spacing w:after="120" w:before="120"/>
        <w:jc w:val="center"/>
      </w:pPr>
      <w:r>
        <w:drawing>
          <wp:inline distT="0" distB="0" distL="0" distR="0">
            <wp:extent cx="4095750" cy="22860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2"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additionner ou soustraire deux fractions de dénominateurs différents, on les remplace d’abord par des fractions équivalentes ayant le même dénominateur.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coupe toutes les parts à la même taille avant de les compter ensemble.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demis et les tiers ne se comptent pas ensemble directement. On les convertit en sixièmes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et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Alors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Le dénominateur commun le plus simple est un multiple commun des deux dénominateurs, par exemple leur PPCM.</w:t>
      </w:r>
    </w:p>
    <w:p>
      <w:pPr>
        <w:spacing w:after="120" w:before="120"/>
        <w:jc w:val="center"/>
      </w:pPr>
      <w:r>
        <w:drawing>
          <wp:inline distT="0" distB="0" distL="0" distR="0">
            <wp:extent cx="4762500" cy="16002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3" cstate="none"/>
                    <a:srcRect/>
                    <a:stretch>
                      <a:fillRect/>
                    </a:stretch>
                  </pic:blipFill>
                  <pic:spPr bwMode="auto">
                    <a:xfrm>
                      <a:off x="0" y="0"/>
                      <a:ext cx="4762500" cy="16002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Chercher un dénominateur commun (un multiple commun des deux dénominateurs).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Remplacer chaque fraction par son équivalente de ce dénominateur.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Additionner ou soustraire les numérateurs, garder le dénominateur, puis simplifier si possible.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Additionner les hauts ET les bas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n’est pas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Le dénominateur commun est obligatoire.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charpentiers malgaches additionnent sans cesse des fractions : une planche de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pouce collée à une planche de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pouce donne une épaisseur de </w:t>
      </w:r>
      <m:oMath>
        <m:f>
          <m:num>
            <m:r>
              <m:t>5</m:t>
            </m:r>
          </m:num>
          <m:den>
            <m:r>
              <m:t>4</m:t>
            </m:r>
          </m:den>
        </m:f>
      </m:oMath>
      <w:r>
        <w:rPr>
          <w:rFonts w:ascii="Times New Roman" w:cs="Times New Roman" w:eastAsia="Times New Roman" w:hAnsi="Times New Roman"/>
          <w:b w:val="false"/>
          <w:bCs w:val="false"/>
          <w:i w:val="false"/>
          <w:iCs w:val="false"/>
          <w:color w:val="000000"/>
          <w:sz w:val="24"/>
          <w:szCs w:val="24"/>
        </w:rPr>
        <w:t xml:space="preserve">de pouce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e)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Mets au même dénominateur puis calcule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puis simplifie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 </w:t>
      </w:r>
      <m:oMath>
        <m:f>
          <m:num>
            <m:r>
              <m:t>7</m:t>
            </m:r>
          </m:num>
          <m:den>
            <m:r>
              <m:t>8</m:t>
            </m:r>
          </m:den>
        </m:f>
      </m:oMath>
      <w:r>
        <w:rPr>
          <w:rFonts w:ascii="Times New Roman" w:cs="Times New Roman" w:eastAsia="Times New Roman" w:hAnsi="Times New Roman"/>
          <w:b w:val="false"/>
          <w:bCs w:val="false"/>
          <w:i w:val="false"/>
          <w:iCs w:val="false"/>
          <w:color w:val="000000"/>
          <w:sz w:val="24"/>
          <w:szCs w:val="24"/>
        </w:rPr>
        <w:t xml:space="preserve">; e)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d)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10</m:t>
            </m:r>
          </m:den>
        </m:f>
      </m:oMath>
      <w:r>
        <w:rPr>
          <w:rFonts w:ascii="Times New Roman" w:cs="Times New Roman" w:eastAsia="Times New Roman" w:hAnsi="Times New Roman"/>
          <w:b w:val="false"/>
          <w:bCs w:val="false"/>
          <w:i w:val="false"/>
          <w:iCs w:val="false"/>
          <w:color w:val="000000"/>
          <w:sz w:val="24"/>
          <w:szCs w:val="24"/>
        </w:rPr>
        <w:t xml:space="preserve">; e)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12</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50" w:before="200"/>
        <w:jc w:val="center"/>
      </w:pPr>
      <w:bookmarkStart w:name="u1_l8" w:id="12"/>
      <w:r>
        <w:rPr>
          <w:rFonts w:ascii="Times New Roman" w:cs="Times New Roman" w:eastAsia="Times New Roman" w:hAnsi="Times New Roman"/>
          <w:b/>
          <w:bCs/>
          <w:i w:val="false"/>
          <w:iCs w:val="false"/>
          <w:color w:val="C00000"/>
          <w:sz w:val="32"/>
          <w:szCs w:val="32"/>
        </w:rPr>
        <w:t xml:space="preserve">SÉANCE 8 / 15 — DÉCOUVRIR LES NOMBRES RELATIFS</w:t>
      </w:r>
      <w:bookmarkEnd w:id="1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Illustration des entiers et des décimaux négatifs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les nombres relatifs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et interpréter des nombres positifs et négatifs dans des situations concrètes.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thermomètre, jetons bicolores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et interpréter des nombres positifs et négatifs dans des situations concrètes.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matin d’hiver à Antsirabe, le thermomètre marque 3 degrés en dessous de zéro ; l’après-midi, il marque 5 degrés au-dessus. Comment écrire ces deux températures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les nombres relatifs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Matin : −3 °C (3 degrés sous zéro). Après-midi : +5 °C (5 degrés au-dessus). L’opposé de +3 est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nombres relatifs servent à repérer des situations opposées autour d’un zéro : températures (−3 °C), altitudes (−10 m sous la mer), dettes et gains (−2 000 Ar). Les entiers relatifs sont …, −3, −2, −1, 0, +1, +2, … ; les décimaux relatifs comme −2,5 ou +0,75 complètent cette famille. Écrire +5 ou simplement 5 revient au même.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 nombre relatif est formé d’un signe (+ ou −) et d’une distance à zéro, et 0 est à la fois positif et négatif.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avec un signe : a) 7 degrés sous zéro ; b) un gain de 500 Ar ; d) 12 m sous le niveau de la mer ; e) 4,5 degrés au-dessus de zéro. Donne l’opposé : a) +8 ; b) −3 ; d) +2,5 ; e) −0,75.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°C ; b) +500 Ar ; d) −12 m ; e) +4,5 °C. a) −8 ; b) +3 ; d) −2,5 ; e) +0,75.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avec un signe : a) 7 degrés sous zéro ; b) un gain de 500 Ar ; d) 12 m sous le niveau de la mer ; e) 4,5 degrés au-dessus de zéro.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°C ; b) +500 Ar ; d) −12 m ; e) +4,5 °C.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LES NOMBRES RELATIFS</w:t>
      </w:r>
    </w:p>
    <w:p>
      <w:pPr>
        <w:spacing w:after="120" w:before="120"/>
        <w:jc w:val="center"/>
      </w:pPr>
      <w:r>
        <w:drawing>
          <wp:inline distT="0" distB="0" distL="0" distR="0">
            <wp:extent cx="4095750" cy="22860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24"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nombre relatif est un nombre muni d’un signe : les nombres positifs sont précédés du signe + et les nombres négatifs du signe −. Le nombre 0 est à la fois positif et négatif.</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les nombres négatifs décrivent « en dessous de zéro » : −3 °C, c’est 3 degrés sous zéro ; +5 °C, c’est 5 degrés au-dessus.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nombres relatifs servent à repérer des situations opposées autour d’un zéro : températures (−3 °C), altitudes (−10 m sous la mer), dettes et gains (−2 000 Ar). Les entiers relatifs sont …, −3, −2, −1, 0, +1, +2, … ; les décimaux relatifs comme −2,5 ou +0,75 complètent cette famille. Écrire +5 ou simplement 5 revient au même.</w:t>
      </w:r>
    </w:p>
    <w:p>
      <w:pPr>
        <w:spacing w:after="120" w:before="120"/>
        <w:jc w:val="center"/>
      </w:pPr>
      <w:r>
        <w:drawing>
          <wp:inline distT="0" distB="0" distL="0" distR="0">
            <wp:extent cx="4762500" cy="24955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25" cstate="none"/>
                    <a:srcRect/>
                    <a:stretch>
                      <a:fillRect/>
                    </a:stretch>
                  </pic:blipFill>
                  <pic:spPr bwMode="auto">
                    <a:xfrm>
                      <a:off x="0" y="0"/>
                      <a:ext cx="4762500" cy="24955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 zéro de la situation (niveau de la mer, 0 °C, aucun gain…).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Compter la distance à zéro.</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le signe + si l’on est au-dessus de zéro, le signe − si l’on est en dessous.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Matin : −3 °C (3 degrés sous zéro). Après-midi : +5 °C (5 degrés au-dessus). L’opposé de +3 est −3.</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−7 est plus grand que −2 parce que 7 &gt; 2 : plus un négatif est loin de zéro, plus il est petit.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point le plus profond de l’océan Indien, près de Madagascar, descend à environ −7 000 m, alors que le sommet du Maromokotro culmine à +2 876 m : les relatifs décrivent notre île du fond de l’océan au sommet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avec un signe : a) 7 degrés sous zéro ; b) un gain de 500 Ar ; d) 12 m sous le niveau de la mer ; e) 4,5 degrés au-dessus de zéro.</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l’opposé : a) +8 ; b) −3 ; d) +2,5 ; e) −0,75.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Positif ou négatif ? a) la température d’un congélateur ; b) l’altitude d’un sommet ; d) une dette ; e) le nombre 0.</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 °C ; b) +500 Ar ; d) −12 m ; e) +4,5 °C.</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−8 ; b) +3 ; d) −2,5 ; e) +0,75.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Négative ; b) positive ; d) négative ; e) 0 est à la fois positif et négatif.</w:t>
      </w:r>
    </w:p>
    <w:p>
      <w:r>
        <w:br w:type="page"/>
      </w:r>
    </w:p>
    <w:p>
      <w:pPr>
        <w:spacing w:after="150" w:before="200"/>
        <w:jc w:val="center"/>
      </w:pPr>
      <w:bookmarkStart w:name="u1_l9" w:id="13"/>
      <w:r>
        <w:rPr>
          <w:rFonts w:ascii="Times New Roman" w:cs="Times New Roman" w:eastAsia="Times New Roman" w:hAnsi="Times New Roman"/>
          <w:b/>
          <w:bCs/>
          <w:i w:val="false"/>
          <w:iCs w:val="false"/>
          <w:color w:val="C00000"/>
          <w:sz w:val="32"/>
          <w:szCs w:val="32"/>
        </w:rPr>
        <w:t xml:space="preserve">SÉANCE 9 / 15 — PLACER DES ENTIERS RELATIFS SUR LA DROITE GRADUÉE</w:t>
      </w:r>
      <w:bookmarkEnd w:id="1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Illustration des entiers positifs et négatifs sur une droite graduée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Placer des entiers relatifs sur la droite graduée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placer et lire des entiers relatifs sur une droite graduée.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droite graduée, jetons bicolores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est l’opposé de −4 ? Et celui de +9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L’opposé de −4 est +4 ; l’opposé de +9 est −9.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placer et lire des entiers relatifs sur une droite graduée.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 immeuble, l’ascenseur dessert les étages +3, +2, +1, 0 (rez-de-chaussée), −1 et −2 (sous-sols) : les boutons forment une droite graduée verticale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Placer des entiers relatifs sur la droite graduée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A(−4), B(−1) et C(+2) : A est à 4 unités à gauche de 0, B à 1 unité à gauche, C à 2 unités à droite.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placer un entier relatif, on part de l’origine 0 : on avance vers la droite pour un positif, vers la gauche pour un négatif. Le point A d’abscisse −4 se note A(−4). Deux nombres opposés, comme −3 et +3, sont symétriques par rapport à l’origine : ils sont à la même distance de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chaque point de la droite graduée est repéré par son abscisse, les positifs à droite de l’origine, les négatifs à gauche, et les opposés sont symétriques par rapport à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l’abscisse des points : A à 3 unités à gauche de O ; B à 5 unités à droite ; D à 1 unité à gauche ; E sur l’origine. Place mentalement sur une droite graduée puis donne l’ordre de gauche à droite : a) +1 ; b) −3 ; d) +4 ; e)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A(−3) ; B(+5) ; D(−1) ; E(0). De gauche à droite : −3 ; −1 ; +1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Donne l’abscisse des points : A à 3 unités à gauche de O ; B à 5 unités à droite ; D à 1 unité à gauche ; E sur l’origine.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A(−3) ; B(+5) ; D(−1) ; E(0).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PLACER DES ENTIERS RELATIFS SUR LA DROITE GRADUÉE</w:t>
      </w:r>
    </w:p>
    <w:p>
      <w:pPr>
        <w:spacing w:after="120" w:before="120"/>
        <w:jc w:val="center"/>
      </w:pPr>
      <w:r>
        <w:drawing>
          <wp:inline distT="0" distB="0" distL="0" distR="0">
            <wp:extent cx="4095750" cy="22860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26"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Sur une droite graduée, chaque point est repéré par un nombre appelé son abscisse. Le point d’abscisse 0 est l’origine ; les abscisses positives sont à droite de l’origine et les abscisses négatives à gauche.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droite graduée est une règle qui continue aussi à gauche de zéro, avec les nombres à signe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placer un entier relatif, on part de l’origine 0 : on avance vers la droite pour un positif, vers la gauche pour un négatif. Le point A d’abscisse −4 se note A(−4). Deux nombres opposés, comme −3 et +3, sont symétriques par rapport à l’origine : ils sont à la même distance de 0.</w:t>
      </w:r>
    </w:p>
    <w:p>
      <w:pPr>
        <w:spacing w:after="120" w:before="120"/>
        <w:jc w:val="center"/>
      </w:pPr>
      <w:r>
        <w:drawing>
          <wp:inline distT="0" distB="0" distL="0" distR="0">
            <wp:extent cx="4762500" cy="14954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27" cstate="none"/>
                    <a:srcRect/>
                    <a:stretch>
                      <a:fillRect/>
                    </a:stretch>
                  </pic:blipFill>
                  <pic:spPr bwMode="auto">
                    <a:xfrm>
                      <a:off x="0" y="0"/>
                      <a:ext cx="4762500" cy="1495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la droite, marquer l’origine 0 et choisir une unité régulière.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Graduer vers la droite (+1, +2, …) et vers la gauche (−1, −2,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Placer chaque point en comptant les unités depuis 0, dans le sens donné par le signe.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A(−4), B(−1) et C(+2) : A est à 4 unités à gauche de 0, B à 1 unité à gauche, C à 2 unités à droite.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Graduer la gauche dans le mauvais ordre (−1, −2, −3 en s’éloignant correctement, mais écrits −3, −2, −1 vers la gauche) : en allant vers la gauche, les abscisses diminuent.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frises chronologiques de tes cours d’histoire sont des droites graduées : les dates « avant Jésus-Christ » jouent le rôle des nombres négatifs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l’abscisse des points : A à 3 unités à gauche de O ; B à 5 unités à droite ; D à 1 unité à gauche ; E sur l’origine.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Place mentalement sur une droite graduée puis donne l’ordre de gauche à droite : a) +1 ; b) −3 ; d) +4 ; e)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Quelle est la distance à zéro de chaque abscisse ? a) −6 ; b) +6 ; d) −2 ; e) +9.</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A(−3) ; B(+5) ; D(−1) ; E(0).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De gauche à droite : −3 ; −1 ; +1 ; +4.</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6 ; b) 6 (les opposés ont la même distance à zéro) ; d) 2 ; e) 9.</w:t>
      </w:r>
    </w:p>
    <w:p>
      <w:r>
        <w:br w:type="page"/>
      </w:r>
    </w:p>
    <w:p>
      <w:pPr>
        <w:spacing w:after="150" w:before="200"/>
        <w:jc w:val="center"/>
      </w:pPr>
      <w:bookmarkStart w:name="u1_l10" w:id="14"/>
      <w:r>
        <w:rPr>
          <w:rFonts w:ascii="Times New Roman" w:cs="Times New Roman" w:eastAsia="Times New Roman" w:hAnsi="Times New Roman"/>
          <w:b/>
          <w:bCs/>
          <w:i w:val="false"/>
          <w:iCs w:val="false"/>
          <w:color w:val="C00000"/>
          <w:sz w:val="32"/>
          <w:szCs w:val="32"/>
        </w:rPr>
        <w:t xml:space="preserve">SÉANCE 10 / 15 — PLACER DES DÉCIMAUX RELATIFS SUR LA DROITE GRADUÉE</w:t>
      </w:r>
      <w:bookmarkEnd w:id="1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Illustration des décimaux positifs et négatifs sur une droite graduée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Placer des décimaux relatifs sur la droite graduée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placer et lire des nombres décimaux relatifs sur une droite graduée.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droite graduée, papier quadrillé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est l’abscisse d’un point situé à 7 unités à gauche de l’origine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Son abscisse est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placer et lire des nombres décimaux relatifs sur une droite graduée.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pirogue de Solo est à 1,5 m sous la surface de l’eau quand il plonge, puis le bouchon de sa ligne flotte à 0,5 m au-dessus d’un banc de poissons : les décimaux relatifs repèrent toutes ces positions.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Placer des décimaux relatifs sur la droite graduée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E(−1,5) est au milieu de −2 et −1 ; F(+0,5) est au milieu de 0 et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placer −1,5, on repère d’abord l’encadrement entre entiers : −2 &lt; −1,5 &lt; −1 ; puis on partage cette unité en dixièmes ou en demis. Attention au sens : −1,5 est plus loin de zéro que −1. De même, +0,5 est au milieu de 0 et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pour placer un décimal relatif, on l’encadre entre deux entiers consécutifs puis on partage l’unité en parts égales, en respectant le sens du signe.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Encadre entre deux entiers consécutifs : a) −0,8 ; b) +2,4 ; d) −3,1 ; e) +0,9. Quelle abscisse se trouve au milieu de : a) 0 et +1 ; b) −1 et 0 ; d) −3 et −2 ; e) +2 et +3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&lt; −0,8 &lt; 0 ; b) +2 &lt; +2,4 &lt; +3 ; d) −4 &lt; −3,1 &lt; −3 ; e) 0 &lt; +0,9 &lt; +1. a) +0,5 ; b) −0,5 ; d) −2,5 ; e) +2,5.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Encadre entre deux entiers consécutifs : a) −0,8 ; b) +2,4 ; d) −3,1 ; e) +0,9.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&lt; −0,8 &lt; 0 ; b) +2 &lt; +2,4 &lt; +3 ; d) −4 &lt; −3,1 &lt; −3 ; e) 0 &lt; +0,9 &lt; +1.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PLACER DES DÉCIMAUX RELATIFS SUR LA DROITE GRADUÉE</w:t>
      </w:r>
    </w:p>
    <w:p>
      <w:pPr>
        <w:spacing w:after="120" w:before="120"/>
        <w:jc w:val="center"/>
      </w:pPr>
      <w:r>
        <w:drawing>
          <wp:inline distT="0" distB="0" distL="0" distR="0">
            <wp:extent cx="4095750" cy="22860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28"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Les nombres décimaux relatifs se placent sur la droite graduée en partageant chaque unité en parts égales : dixièmes, demis, quarts…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entre deux graduations entières, il y a de la place pour tous les décimaux : −1,5 est exactement au milieu de −2 et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placer −1,5, on repère d’abord l’encadrement entre entiers : −2 &lt; −1,5 &lt; −1 ; puis on partage cette unité en dixièmes ou en demis. Attention au sens : −1,5 est plus loin de zéro que −1. De même, +0,5 est au milieu de 0 et +1.</w:t>
      </w:r>
    </w:p>
    <w:p>
      <w:pPr>
        <w:spacing w:after="120" w:before="120"/>
        <w:jc w:val="center"/>
      </w:pPr>
      <w:r>
        <w:drawing>
          <wp:inline distT="0" distB="0" distL="0" distR="0">
            <wp:extent cx="4762500" cy="14954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29" cstate="none"/>
                    <a:srcRect/>
                    <a:stretch>
                      <a:fillRect/>
                    </a:stretch>
                  </pic:blipFill>
                  <pic:spPr bwMode="auto">
                    <a:xfrm>
                      <a:off x="0" y="0"/>
                      <a:ext cx="4762500" cy="1495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Encadrer le décimal entre deux entiers consécutifs.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Partager l’unité concernée en dixièmes (ou en demis, en quarts…).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Placer le point et écrire son abscisse avec son signe.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E(−1,5) est au milieu de −2 et −1 ; F(+0,5) est au milieu de 0 et +1.</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Placer −1,5 entre −1 et 0 : comme −1,5 est plus loin de zéro que −1, il se trouve entre −2 et −1.</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plongeurs notent leur profondeur en décimaux négatifs : un dauphin qui chasse à −12,5 m puis saute à +2,3 m au-dessus des vagues parcourt presque 15 m sur la droite graduée verticale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Encadre entre deux entiers consécutifs : a) −0,8 ; b) +2,4 ; d) −3,1 ; e) +0,9.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Quelle abscisse se trouve au milieu de : a) 0 et +1 ; b) −1 et 0 ; d) −3 et −2 ; e) +2 et +3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Range de gauche à droite sur la droite graduée : a) +0,5 ; b) −1,5 ; d) −0,5 ; e) +1,5.</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 &lt; −0,8 &lt; 0 ; b) +2 &lt; +2,4 &lt; +3 ; d) −4 &lt; −3,1 &lt; −3 ; e) 0 &lt; +0,9 &lt; +1.</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+0,5 ; b) −0,5 ; d) −2,5 ; e) +2,5.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De gauche à droite : −1,5 ; −0,5 ; +0,5 ; +1,5.</w:t>
      </w:r>
    </w:p>
    <w:p>
      <w:r>
        <w:br w:type="page"/>
      </w:r>
    </w:p>
    <w:p>
      <w:pPr>
        <w:spacing w:after="150" w:before="200"/>
        <w:jc w:val="center"/>
      </w:pPr>
      <w:bookmarkStart w:name="u1_l11" w:id="15"/>
      <w:r>
        <w:rPr>
          <w:rFonts w:ascii="Times New Roman" w:cs="Times New Roman" w:eastAsia="Times New Roman" w:hAnsi="Times New Roman"/>
          <w:b/>
          <w:bCs/>
          <w:i w:val="false"/>
          <w:iCs w:val="false"/>
          <w:color w:val="C00000"/>
          <w:sz w:val="32"/>
          <w:szCs w:val="32"/>
        </w:rPr>
        <w:t xml:space="preserve">SÉANCE 11 / 15 — COMPARER ET ORDONNER DES NOMBRES RELATIFS</w:t>
      </w:r>
      <w:bookmarkEnd w:id="1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Comparaison des entiers et décimaux relatifs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Comparer et ordonner des nombres relatifs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comparer et ordonner des entiers et des décimaux relatifs.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droite graduée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nombre est au milieu de −3 et −2 sur la droite graduée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C’est −2,5.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comparer et ordonner des entiers et des décimaux relatifs.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Trois villes affichent leurs températures du matin : Antsirabe −3 °C, Fianarantsoa −1,5 °C, Toamasina +2 °C. Quelle ville est la plus froide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Comparer et ordonner des nombres relatifs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&lt; −1,5 &lt; 0 &lt; +2 : Antsirabe est la ville la plus froide.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comparer −3 et −1,5 : les deux sont négatifs, et −3 est plus loin de zéro, donc −3 &lt; −1,5. On obtient ainsi le classement −3 &lt; −1,5 &lt; 0 &lt; +2. Pour ordonner une liste, on sépare d’abord négatifs et positifs, puis on classe chaque groupe.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sur la droite graduée, les nombres croissent de gauche à droite : tout négatif est inférieur à tout positif, et entre deux négatifs le plus éloigné de zéro est le plus petit.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 avec &lt; ou &gt; : a) −2 … +1 ; b) −5 … −3 ; d) 0 … −0,5 ; e) −1,2 … −2,1. Range dans l’ordre croissant : a) +3 ; b) −4 ; d) −0,5 ; e) +0,5.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&lt; +1 ; b) −5 &lt; −3 ; d) 0 &gt; −0,5 ; e) −1,2 &gt; −2,1. Ordre croissant : −4 &lt; −0,5 &lt; +0,5 &lt;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Compare avec &lt; ou &gt; : a) −2 … +1 ; b) −5 … −3 ; d) 0 … −0,5 ; e) −1,2 … −2,1.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&lt; +1 ; b) −5 &lt; −3 ; d) 0 &gt; −0,5 ; e) −1,2 &gt; −2,1.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COMPARER ET ORDONNER DES NOMBRES RELATIFS</w:t>
      </w:r>
    </w:p>
    <w:p>
      <w:pPr>
        <w:spacing w:after="120" w:before="120"/>
        <w:jc w:val="center"/>
      </w:pPr>
      <w:r>
        <w:drawing>
          <wp:inline distT="0" distB="0" distL="0" distR="0">
            <wp:extent cx="4095750" cy="22860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30"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Sur la droite graduée, un nombre est plus petit qu’un autre lorsqu’il est placé à sa gauche. Tout nombre négatif est plus petit que zéro et que tout nombre positif ; entre deux négatifs, le plus petit est celui qui est le plus éloigné de zéro.</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plus on va vers la droite, plus c’est grand ; et chez les négatifs, c’est « le plus loin de zéro » qui perd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comparer −3 et −1,5 : les deux sont négatifs, et −3 est plus loin de zéro, donc −3 &lt; −1,5. On obtient ainsi le classement −3 &lt; −1,5 &lt; 0 &lt; +2. Pour ordonner une liste, on sépare d’abord négatifs et positifs, puis on classe chaque groupe.</w:t>
      </w:r>
    </w:p>
    <w:p>
      <w:pPr>
        <w:spacing w:after="120" w:before="120"/>
        <w:jc w:val="center"/>
      </w:pPr>
      <w:r>
        <w:drawing>
          <wp:inline distT="0" distB="0" distL="0" distR="0">
            <wp:extent cx="4762500" cy="16002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31" cstate="none"/>
                    <a:srcRect/>
                    <a:stretch>
                      <a:fillRect/>
                    </a:stretch>
                  </pic:blipFill>
                  <pic:spPr bwMode="auto">
                    <a:xfrm>
                      <a:off x="0" y="0"/>
                      <a:ext cx="4762500" cy="16002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Séparer les nombres négatifs et les nombres positifs.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Classer les positifs comme d’habitude ; classer les négatifs en inversant : le plus éloigné de zéro est le plus petit.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sur une droite graduée : les nombres doivent se lire de gauche à droite.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 &lt; −1,5 &lt; 0 &lt; +2 : Antsirabe est la ville la plus froide.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−7 &gt; −2 parce que 7 &gt; 2 : c’est l’inverse, car −7 est plus loin de zéro, donc −7 &lt; −2.</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Au rallye des classements, le golf est champion des nombres relatifs : un score de −5 y bat un score de +2, car on compte les coups en dessous de la normale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Compare avec &lt; ou &gt; : a) −2 … +1 ; b) −5 … −3 ; d) 0 … −0,5 ; e) −1,2 … −2,1.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Range dans l’ordre croissant : a) +3 ; b) −4 ; d) −0,5 ; e) +0,5.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Range dans l’ordre décroissant : a) −1,5 ; b) +2,5 ; d) −2 ; e) 0.</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 &lt; +1 ; b) −5 &lt; −3 ; d) 0 &gt; −0,5 ; e) −1,2 &gt; −2,1.</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Ordre croissant : −4 &lt; −0,5 &lt; +0,5 &lt; +3.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Ordre décroissant : +2,5 &gt; 0 &gt; −1,5 &gt; −2.</w:t>
      </w:r>
    </w:p>
    <w:p>
      <w:r>
        <w:br w:type="page"/>
      </w:r>
    </w:p>
    <w:p>
      <w:pPr>
        <w:spacing w:after="150" w:before="200"/>
        <w:jc w:val="center"/>
      </w:pPr>
      <w:bookmarkStart w:name="u1_l12" w:id="16"/>
      <w:r>
        <w:rPr>
          <w:rFonts w:ascii="Times New Roman" w:cs="Times New Roman" w:eastAsia="Times New Roman" w:hAnsi="Times New Roman"/>
          <w:b/>
          <w:bCs/>
          <w:i w:val="false"/>
          <w:iCs w:val="false"/>
          <w:color w:val="C00000"/>
          <w:sz w:val="32"/>
          <w:szCs w:val="32"/>
        </w:rPr>
        <w:t xml:space="preserve">SÉANCE 12 / 15 — DISTINGUER ÉCHELLE, POURCENTAGE, TAUX ET RENDEMENT</w:t>
      </w:r>
      <w:bookmarkEnd w:id="1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Notion d’échelle, de pourcentage, de taux et de rendement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Distinguer échelle, pourcentage, taux et rendement</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distinguer les notions d’échelle, de pourcentage, de taux et de rendement.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cartes géographiques, tableaux de rendement agricole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Range dans l’ordre croissant : −2 ; +1 ; −0,5.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 &lt; −0,5 &lt;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distinguer les notions d’échelle, de pourcentage, de taux et de rendement.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le journal : « carte au </w:t>
            </w:r>
            <m:oMath>
              <m:f>
                <m:num>
                  <m:r>
                    <m:t>1</m:t>
                  </m:r>
                </m:num>
                <m:den>
                  <m:r>
                    <m:t>100 000</m:t>
                  </m:r>
                </m:den>
              </m:f>
            </m:oMath>
            <w:r>
              <w:rPr>
                <w:rFonts w:ascii="Times New Roman" w:cs="Times New Roman" w:eastAsia="Times New Roman" w:hAnsi="Times New Roman"/>
                <w:b w:val="false"/>
                <w:bCs w:val="false"/>
                <w:i w:val="false"/>
                <w:iCs w:val="false"/>
                <w:color w:val="000000"/>
                <w:sz w:val="20"/>
                <w:szCs w:val="20"/>
              </w:rPr>
              <w:t xml:space="preserve">», « 35 % de réussite », « taux d’intérêt de 3 % », « rendement de 4 tonnes à l’hectare ». Quatre expressions, quatre outils de comparaison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Distinguer échelle, pourcentage, taux et rendement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Échelle : 1 cm ↔ 1 km. Pourcentage : 35 élèves sur 100. Taux : 3 000 Ar pour 100 000 Ar. Rendement : 4 t par hectare.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Ces quatre notions sont des rapports. L’échelle </w:t>
            </w:r>
            <m:oMath>
              <m:f>
                <m:num>
                  <m:r>
                    <m:t>1</m:t>
                  </m:r>
                </m:num>
                <m:den>
                  <m:r>
                    <m:t>100 000</m:t>
                  </m:r>
                </m:den>
              </m:f>
            </m:oMath>
            <w:r>
              <w:rPr>
                <w:rFonts w:ascii="Times New Roman" w:cs="Times New Roman" w:eastAsia="Times New Roman" w:hAnsi="Times New Roman"/>
                <w:b w:val="false"/>
                <w:bCs w:val="false"/>
                <w:i w:val="false"/>
                <w:iCs w:val="false"/>
                <w:color w:val="000000"/>
                <w:sz w:val="20"/>
                <w:szCs w:val="20"/>
              </w:rPr>
              <w:t xml:space="preserve">signifie que 1 cm du plan représente 100 000 cm réels, soit 1 km. Le pourcentage 35 % signifie 35 sur 100. Le taux de 3 % d’un prêt signifie 3 000 Ar d’intérêt pour 100 000 Ar empruntés. Le rendement de 4 t/ha signifie 4 tonnes récoltées pour chaque hectare cultivé.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échelle, pourcentage, taux et rendement sont tous des rapports : ils comparent deux quantités pour décrire une situation réelle.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Associe chaque situation à la bonne notion : a) 1 cm sur la carte pour 50 000 cm réels ; b) 60 réponses justes sur 100 ; d) 2 000 Ar d’intérêt pour 50 000 Ar prêtés ; e) 30 kg de haricots récoltés par are. Vrai ou faux ? a) Un pourcentage se rapporte toujours à 100 ; b) une échelle compare deux longueurs ; d) un rendement est toujours exprimé en % ; e) un taux peut comparer des ariary et des ariary prêtés.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Échelle ; b) pourcentage ; d) taux ; e) rendement. a) Vrai ; b) vrai ; d) faux : il peut s’exprimer en t/ha, en kg/are… ; e) vrai, c’est le taux d’intérêt.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Associe chaque situation à la bonne notion : a) 1 cm sur la carte pour 50 000 cm réels ; b) 60 réponses justes sur 100 ; d) 2 000 Ar d’intérêt pour 50 000 Ar prêtés ; e) 30 kg de haricots récoltés par are.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Échelle ; b) pourcentage ; d) taux ; e) rendement.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DISTINGUER ÉCHELLE, POURCENTAGE, TAUX ET RENDEMENT</w:t>
      </w:r>
    </w:p>
    <w:p>
      <w:pPr>
        <w:spacing w:after="120" w:before="120"/>
        <w:jc w:val="center"/>
      </w:pPr>
      <w:r>
        <w:drawing>
          <wp:inline distT="0" distB="0" distL="0" distR="0">
            <wp:extent cx="4095750" cy="22860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32"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L’échelle compare une longueur sur un plan à la longueur réelle ; le pourcentage exprime une proportion sur 100 ; le taux compare deux grandeurs de natures différentes ; le rendement compare la production obtenue à ce qui a été engagé.</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ce sont quatre façons de répondre à la question « combien pour combien ? » : des cm pour des km, des élèves sur 100, des ariary d’intérêt pour un prêt, des tonnes de riz par hectare.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Ces quatre notions sont des rapports. L’échelle </w:t>
      </w:r>
      <m:oMath>
        <m:f>
          <m:num>
            <m:r>
              <m:t>1</m:t>
            </m:r>
          </m:num>
          <m:den>
            <m:r>
              <m:t>100 000</m:t>
            </m:r>
          </m:den>
        </m:f>
      </m:oMath>
      <w:r>
        <w:rPr>
          <w:rFonts w:ascii="Times New Roman" w:cs="Times New Roman" w:eastAsia="Times New Roman" w:hAnsi="Times New Roman"/>
          <w:b w:val="false"/>
          <w:bCs w:val="false"/>
          <w:i w:val="false"/>
          <w:iCs w:val="false"/>
          <w:color w:val="000000"/>
          <w:sz w:val="24"/>
          <w:szCs w:val="24"/>
        </w:rPr>
        <w:t xml:space="preserve">signifie que 1 cm du plan représente 100 000 cm réels, soit 1 km. Le pourcentage 35 % signifie 35 sur 100. Le taux de 3 % d’un prêt signifie 3 000 Ar d’intérêt pour 100 000 Ar empruntés. Le rendement de 4 t/ha signifie 4 tonnes récoltées pour chaque hectare cultivé.</w:t>
      </w:r>
    </w:p>
    <w:p>
      <w:pPr>
        <w:spacing w:after="120" w:before="120"/>
        <w:jc w:val="center"/>
      </w:pPr>
      <w:r>
        <w:drawing>
          <wp:inline distT="0" distB="0" distL="0" distR="0">
            <wp:extent cx="4762500" cy="20764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33" cstate="none"/>
                    <a:srcRect/>
                    <a:stretch>
                      <a:fillRect/>
                    </a:stretch>
                  </pic:blipFill>
                  <pic:spPr bwMode="auto">
                    <a:xfrm>
                      <a:off x="0" y="0"/>
                      <a:ext cx="4762500" cy="20764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les deux quantités comparées.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Reconnaître l’outil : plan/réalité → échelle ; sur 100 → pourcentage ; deux natures différentes → taux ; production/moyen engagé → rendement.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le rapport et l’interpréter par une phrase.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Échelle : 1 cm ↔ 1 km. Pourcentage : 35 élèves sur 100. Taux : 3 000 Ar pour 100 000 Ar. Rendement : 4 t par hectare.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pourcentage et taux quelconque : un pourcentage se rapporte toujours à 100, alors qu’un rendement peut se rapporter à un hectare, une heure ou un sac de semences.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lac Alaotra, grenier à riz de Madagascar, affiche des rendements qui dépassent 5 tonnes de paddy par hectare dans les meilleures parcelles — contre 2 à 3 tonnes en moyenne nationale.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Associe chaque situation à la bonne notion : a) 1 cm sur la carte pour 50 000 cm réels ; b) 60 réponses justes sur 100 ; d) 2 000 Ar d’intérêt pour 50 000 Ar prêtés ; e) 30 kg de haricots récoltés par are.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Vrai ou faux ? a) Un pourcentage se rapporte toujours à 100 ; b) une échelle compare deux longueurs ; d) un rendement est toujours exprimé en % ; e) un taux peut comparer des ariary et des ariary prêtés.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Exprime : a) 45 élèves sur 100 en pourcentage ; b) 1 cm pour 2 km en échelle ; d) 5 t pour 2 ha en rendement par hectare ; e) 1 500 Ar d’intérêt pour 30 000 Ar en taux pour 100.</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Échelle ; b) pourcentage ; d) taux ; e) rendement.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Vrai ; b) vrai ; d) faux : il peut s’exprimer en t/ha, en kg/are… ; e) vrai, c’est le taux d’intérêt.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45 % ; b) </w:t>
      </w:r>
      <m:oMath>
        <m:f>
          <m:num>
            <m:r>
              <m:t>1</m:t>
            </m:r>
          </m:num>
          <m:den>
            <m:r>
              <m:t>200 000</m:t>
            </m:r>
          </m:den>
        </m:f>
      </m:oMath>
      <w:r>
        <w:rPr>
          <w:rFonts w:ascii="Times New Roman" w:cs="Times New Roman" w:eastAsia="Times New Roman" w:hAnsi="Times New Roman"/>
          <w:b w:val="false"/>
          <w:bCs w:val="false"/>
          <w:i w:val="false"/>
          <w:iCs w:val="false"/>
          <w:color w:val="000000"/>
          <w:sz w:val="24"/>
          <w:szCs w:val="24"/>
        </w:rPr>
        <w:t xml:space="preserve">car 2 km = 200 000 cm ; d) 2,5 t/ha ; e) 5 pour 100, soit 5 %.</w:t>
      </w:r>
    </w:p>
    <w:p>
      <w:r>
        <w:br w:type="page"/>
      </w:r>
    </w:p>
    <w:p>
      <w:pPr>
        <w:spacing w:after="150" w:before="200"/>
        <w:jc w:val="center"/>
      </w:pPr>
      <w:bookmarkStart w:name="u1_l13" w:id="17"/>
      <w:r>
        <w:rPr>
          <w:rFonts w:ascii="Times New Roman" w:cs="Times New Roman" w:eastAsia="Times New Roman" w:hAnsi="Times New Roman"/>
          <w:b/>
          <w:bCs/>
          <w:i w:val="false"/>
          <w:iCs w:val="false"/>
          <w:color w:val="C00000"/>
          <w:sz w:val="32"/>
          <w:szCs w:val="32"/>
        </w:rPr>
        <w:t xml:space="preserve">SÉANCE 13 / 15 — CALCULER UNE ÉCHELLE</w:t>
      </w:r>
      <w:bookmarkEnd w:id="1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Calcul de l’échelle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une échelle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une échelle, une dimension réelle ou une dimension sur le plan.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cartes géographiques, règle graduée, plans de maison</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signifie un rendement de 3 tonnes par hectare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Chaque hectare cultivé produit 3 tonnes : c’est le rapport production/surface.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une échelle, une dimension réelle ou une dimension sur le plan.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plan de la nouvelle salle de classe est à l’échelle </w:t>
            </w:r>
            <m:oMath>
              <m:f>
                <m:num>
                  <m:r>
                    <m:t>1</m:t>
                  </m:r>
                </m:num>
                <m:den>
                  <m:r>
                    <m:t>500</m:t>
                  </m:r>
                </m:den>
              </m:f>
            </m:oMath>
            <w:r>
              <w:rPr>
                <w:rFonts w:ascii="Times New Roman" w:cs="Times New Roman" w:eastAsia="Times New Roman" w:hAnsi="Times New Roman"/>
                <w:b w:val="false"/>
                <w:bCs w:val="false"/>
                <w:i w:val="false"/>
                <w:iCs w:val="false"/>
                <w:color w:val="000000"/>
                <w:sz w:val="20"/>
                <w:szCs w:val="20"/>
              </w:rPr>
              <w:t xml:space="preserve">. Sur le plan, le mur mesure 4 cm. Quelle est sa longueur réelle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une échelle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Plan au </w:t>
            </w:r>
            <m:oMath>
              <m:f>
                <m:num>
                  <m:r>
                    <m:t>1</m:t>
                  </m:r>
                </m:num>
                <m:den>
                  <m:r>
                    <m:t>500</m:t>
                  </m:r>
                </m:den>
              </m:f>
            </m:oMath>
            <w:r>
              <w:rPr>
                <w:rFonts w:ascii="Times New Roman" w:cs="Times New Roman" w:eastAsia="Times New Roman" w:hAnsi="Times New Roman"/>
                <w:b w:val="false"/>
                <w:bCs w:val="false"/>
                <w:i w:val="false"/>
                <w:iCs w:val="false"/>
                <w:color w:val="000000"/>
                <w:sz w:val="20"/>
                <w:szCs w:val="20"/>
              </w:rPr>
              <w:t xml:space="preserve">: 4 cm sur le plan → 4 × 500 = 2 000 cm = 20 m dans la réalité.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À l’échelle </w:t>
            </w:r>
            <m:oMath>
              <m:f>
                <m:num>
                  <m:r>
                    <m:t>1</m:t>
                  </m:r>
                </m:num>
                <m:den>
                  <m:r>
                    <m:t>500</m:t>
                  </m:r>
                </m:den>
              </m:f>
            </m:oMath>
            <w:r>
              <w:rPr>
                <w:rFonts w:ascii="Times New Roman" w:cs="Times New Roman" w:eastAsia="Times New Roman" w:hAnsi="Times New Roman"/>
                <w:b w:val="false"/>
                <w:bCs w:val="false"/>
                <w:i w:val="false"/>
                <w:iCs w:val="false"/>
                <w:color w:val="000000"/>
                <w:sz w:val="20"/>
                <w:szCs w:val="20"/>
              </w:rPr>
              <w:t xml:space="preserve">, une longueur de 4 cm sur le plan représente 4 × 500 = 2 000 cm = 20 m dans la réalité. Inversement, pour dessiner une longueur réelle de 35 m = 3 500 cm, on divise par 500 : 7 cm sur le plan. Avant tout calcul, on convertit les deux longueurs dans la même unité.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échelle = longueur sur le plan ÷ longueur réelle (même unité) ; on multiplie par le dénominateur de l’échelle pour retrouver la réalité, on divise pour dessiner le plan.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plan est à l’échelle </w:t>
            </w:r>
            <m:oMath>
              <m:f>
                <m:num>
                  <m:r>
                    <m:t>1</m:t>
                  </m:r>
                </m:num>
                <m:den>
                  <m:r>
                    <m:t>200</m:t>
                  </m:r>
                </m:den>
              </m:f>
            </m:oMath>
            <w:r>
              <w:rPr>
                <w:rFonts w:ascii="Times New Roman" w:cs="Times New Roman" w:eastAsia="Times New Roman" w:hAnsi="Times New Roman"/>
                <w:b w:val="false"/>
                <w:bCs w:val="false"/>
                <w:i w:val="false"/>
                <w:iCs w:val="false"/>
                <w:color w:val="000000"/>
                <w:sz w:val="20"/>
                <w:szCs w:val="20"/>
              </w:rPr>
              <w:t xml:space="preserve">. Calcule les longueurs réelles pour : a) 2 cm ; b) 5 cm ; d) 7,5 cm ; e) 12 cm. Calcule l’échelle : a) 1 cm pour 1 m réel ; b) 2 cm pour 10 m ; d) 5 cm pour 1 km ; e) 4 cm pour 20 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400 cm = 4 m ; b) 1 000 cm = 10 m ; d) 1 500 cm = 15 m ; e) 2 400 cm = 24 m. a) </w:t>
            </w:r>
            <m:oMath>
              <m:f>
                <m:num>
                  <m:r>
                    <m:t>1</m:t>
                  </m:r>
                </m:num>
                <m:den>
                  <m:r>
                    <m:t>100</m:t>
                  </m:r>
                </m:den>
              </m:f>
            </m:oMath>
            <w:r>
              <w:rPr>
                <w:rFonts w:ascii="Times New Roman" w:cs="Times New Roman" w:eastAsia="Times New Roman" w:hAnsi="Times New Roman"/>
                <w:b w:val="false"/>
                <w:bCs w:val="false"/>
                <w:i w:val="false"/>
                <w:iCs w:val="false"/>
                <w:color w:val="000000"/>
                <w:sz w:val="20"/>
                <w:szCs w:val="20"/>
              </w:rPr>
              <w:t xml:space="preserve">; b) </w:t>
            </w:r>
            <m:oMath>
              <m:f>
                <m:num>
                  <m:r>
                    <m:t>2</m:t>
                  </m:r>
                </m:num>
                <m:den>
                  <m:r>
                    <m:t>1 000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500</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100 000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20 000</m:t>
                  </m:r>
                </m:den>
              </m:f>
            </m:oMath>
            <w:r>
              <w:rPr>
                <w:rFonts w:ascii="Times New Roman" w:cs="Times New Roman" w:eastAsia="Times New Roman" w:hAnsi="Times New Roman"/>
                <w:b w:val="false"/>
                <w:bCs w:val="false"/>
                <w:i w:val="false"/>
                <w:iCs w:val="false"/>
                <w:color w:val="000000"/>
                <w:sz w:val="20"/>
                <w:szCs w:val="20"/>
              </w:rPr>
              <w:t xml:space="preserve">; e) </w:t>
            </w:r>
            <m:oMath>
              <m:f>
                <m:num>
                  <m:r>
                    <m:t>4</m:t>
                  </m:r>
                </m:num>
                <m:den>
                  <m:r>
                    <m:t>2 000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500</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plan est à l’échelle </w:t>
            </w:r>
            <m:oMath>
              <m:f>
                <m:num>
                  <m:r>
                    <m:t>1</m:t>
                  </m:r>
                </m:num>
                <m:den>
                  <m:r>
                    <m:t>200</m:t>
                  </m:r>
                </m:den>
              </m:f>
            </m:oMath>
            <w:r>
              <w:rPr>
                <w:rFonts w:ascii="Times New Roman" w:cs="Times New Roman" w:eastAsia="Times New Roman" w:hAnsi="Times New Roman"/>
                <w:b w:val="false"/>
                <w:bCs w:val="false"/>
                <w:i w:val="false"/>
                <w:iCs w:val="false"/>
                <w:color w:val="000000"/>
                <w:sz w:val="20"/>
                <w:szCs w:val="20"/>
              </w:rPr>
              <w:t xml:space="preserve">. Calcule les longueurs réelles pour : a) 2 cm ; b) 5 cm ; d) 7,5 cm ; e) 12 cm.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400 cm = 4 m ; b) 1 000 cm = 10 m ; d) 1 500 cm = 15 m ; e) 2 400 cm = 24 m.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UNE ÉCHELLE</w:t>
      </w:r>
    </w:p>
    <w:p>
      <w:pPr>
        <w:spacing w:after="120" w:before="120"/>
        <w:jc w:val="center"/>
      </w:pPr>
      <w:r>
        <w:drawing>
          <wp:inline distT="0" distB="0" distL="0" distR="0">
            <wp:extent cx="4095750" cy="22860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34"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L’échelle d’un plan est le rapport entre une longueur mesurée sur le plan et la longueur réelle correspondante, exprimées dans la même unité : échelle = longueur sur le plan ÷ longueur réelle.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l’échelle </w:t>
      </w:r>
      <m:oMath>
        <m:f>
          <m:num>
            <m:r>
              <m:t>1</m:t>
            </m:r>
          </m:num>
          <m:den>
            <m:r>
              <m:t>500</m:t>
            </m:r>
          </m:den>
        </m:f>
      </m:oMath>
      <w:r>
        <w:rPr>
          <w:rFonts w:ascii="Times New Roman" w:cs="Times New Roman" w:eastAsia="Times New Roman" w:hAnsi="Times New Roman"/>
          <w:b w:val="false"/>
          <w:bCs w:val="false"/>
          <w:i w:val="false"/>
          <w:iCs w:val="false"/>
          <w:color w:val="000000"/>
          <w:sz w:val="24"/>
          <w:szCs w:val="24"/>
        </w:rPr>
        <w:t xml:space="preserve">veut dire : « tout est 500 fois plus petit sur le plan ». Pour revenir à la réalité, on multiplie par 500.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À l’échelle </w:t>
      </w:r>
      <m:oMath>
        <m:f>
          <m:num>
            <m:r>
              <m:t>1</m:t>
            </m:r>
          </m:num>
          <m:den>
            <m:r>
              <m:t>500</m:t>
            </m:r>
          </m:den>
        </m:f>
      </m:oMath>
      <w:r>
        <w:rPr>
          <w:rFonts w:ascii="Times New Roman" w:cs="Times New Roman" w:eastAsia="Times New Roman" w:hAnsi="Times New Roman"/>
          <w:b w:val="false"/>
          <w:bCs w:val="false"/>
          <w:i w:val="false"/>
          <w:iCs w:val="false"/>
          <w:color w:val="000000"/>
          <w:sz w:val="24"/>
          <w:szCs w:val="24"/>
        </w:rPr>
        <w:t xml:space="preserve">, une longueur de 4 cm sur le plan représente 4 × 500 = 2 000 cm = 20 m dans la réalité. Inversement, pour dessiner une longueur réelle de 35 m = 3 500 cm, on divise par 500 : 7 cm sur le plan. Avant tout calcul, on convertit les deux longueurs dans la même unité.</w:t>
      </w:r>
    </w:p>
    <w:p>
      <w:pPr>
        <w:spacing w:after="120" w:before="120"/>
        <w:jc w:val="center"/>
      </w:pPr>
      <w:r>
        <w:drawing>
          <wp:inline distT="0" distB="0" distL="0" distR="0">
            <wp:extent cx="4762500" cy="16002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35" cstate="none"/>
                    <a:srcRect/>
                    <a:stretch>
                      <a:fillRect/>
                    </a:stretch>
                  </pic:blipFill>
                  <pic:spPr bwMode="auto">
                    <a:xfrm>
                      <a:off x="0" y="0"/>
                      <a:ext cx="4762500" cy="16002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Convertir les longueurs dans la même unité.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Pour l’échelle : diviser la longueur du plan par la longueur réelle et simplifier la fraction.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une longueur inconnue : multiplier (plan → réalité) ou diviser (réalité → plan) par le dénominateur de l’échelle.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Plan au </w:t>
      </w:r>
      <m:oMath>
        <m:f>
          <m:num>
            <m:r>
              <m:t>1</m:t>
            </m:r>
          </m:num>
          <m:den>
            <m:r>
              <m:t>500</m:t>
            </m:r>
          </m:den>
        </m:f>
      </m:oMath>
      <w:r>
        <w:rPr>
          <w:rFonts w:ascii="Times New Roman" w:cs="Times New Roman" w:eastAsia="Times New Roman" w:hAnsi="Times New Roman"/>
          <w:b w:val="false"/>
          <w:bCs w:val="false"/>
          <w:i w:val="false"/>
          <w:iCs w:val="false"/>
          <w:color w:val="000000"/>
          <w:sz w:val="24"/>
          <w:szCs w:val="24"/>
        </w:rPr>
        <w:t xml:space="preserve">: 4 cm sur le plan → 4 × 500 = 2 000 cm = 20 m dans la réalité.</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la conversion d’unités : comparer 4 cm du plan à 20 m réels sans tout mettre en centimètres fausse l’échelle.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carte routière de Madagascar la plus utilisée est au </w:t>
      </w:r>
      <m:oMath>
        <m:f>
          <m:num>
            <m:r>
              <m:t>1</m:t>
            </m:r>
          </m:num>
          <m:den>
            <m:r>
              <m:t>1 000 000</m:t>
            </m:r>
          </m:den>
        </m:f>
      </m:oMath>
      <w:r>
        <w:rPr>
          <w:rFonts w:ascii="Times New Roman" w:cs="Times New Roman" w:eastAsia="Times New Roman" w:hAnsi="Times New Roman"/>
          <w:b w:val="false"/>
          <w:bCs w:val="false"/>
          <w:i w:val="false"/>
          <w:iCs w:val="false"/>
          <w:color w:val="000000"/>
          <w:sz w:val="24"/>
          <w:szCs w:val="24"/>
        </w:rPr>
        <w:t xml:space="preserve">: l’île, longue d’environ 1 580 km, tient alors sur 1,58 m de papier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plan est à l’échelle </w:t>
      </w:r>
      <m:oMath>
        <m:f>
          <m:num>
            <m:r>
              <m:t>1</m:t>
            </m:r>
          </m:num>
          <m:den>
            <m:r>
              <m:t>200</m:t>
            </m:r>
          </m:den>
        </m:f>
      </m:oMath>
      <w:r>
        <w:rPr>
          <w:rFonts w:ascii="Times New Roman" w:cs="Times New Roman" w:eastAsia="Times New Roman" w:hAnsi="Times New Roman"/>
          <w:b w:val="false"/>
          <w:bCs w:val="false"/>
          <w:i w:val="false"/>
          <w:iCs w:val="false"/>
          <w:color w:val="000000"/>
          <w:sz w:val="24"/>
          <w:szCs w:val="24"/>
        </w:rPr>
        <w:t xml:space="preserve">. Calcule les longueurs réelles pour : a) 2 cm ; b) 5 cm ; d) 7,5 cm ; e) 12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l’échelle : a) 1 cm pour 1 m réel ; b) 2 cm pour 10 m ; d) 5 cm pour 1 km ; e) 4 cm pour 20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Sur une carte au </w:t>
      </w:r>
      <m:oMath>
        <m:f>
          <m:num>
            <m:r>
              <m:t>1</m:t>
            </m:r>
          </m:num>
          <m:den>
            <m:r>
              <m:t>100 000</m:t>
            </m:r>
          </m:den>
        </m:f>
      </m:oMath>
      <w:r>
        <w:rPr>
          <w:rFonts w:ascii="Times New Roman" w:cs="Times New Roman" w:eastAsia="Times New Roman" w:hAnsi="Times New Roman"/>
          <w:b w:val="false"/>
          <w:bCs w:val="false"/>
          <w:i w:val="false"/>
          <w:iCs w:val="false"/>
          <w:color w:val="000000"/>
          <w:sz w:val="24"/>
          <w:szCs w:val="24"/>
        </w:rPr>
        <w:t xml:space="preserve">: a) que représente 1 cm ? b) que représentent 3,5 cm ? d) combien de cm pour 25 km réels ? e) deux villes distantes de 42 km : quelle distance sur la carte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400 cm = 4 m ; b) 1 000 cm = 10 m ; d) 1 500 cm = 15 m ; e) 2 400 cm = 24 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100</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1 000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500</m:t>
            </m:r>
          </m:den>
        </m:f>
      </m:oMath>
      <w:r>
        <w:rPr>
          <w:rFonts w:ascii="Times New Roman" w:cs="Times New Roman" w:eastAsia="Times New Roman" w:hAnsi="Times New Roman"/>
          <w:b w:val="false"/>
          <w:bCs w:val="false"/>
          <w:i w:val="false"/>
          <w:iCs w:val="false"/>
          <w:color w:val="000000"/>
          <w:sz w:val="24"/>
          <w:szCs w:val="24"/>
        </w:rPr>
        <w:t xml:space="preserve">; d) </w:t>
      </w:r>
      <m:oMath>
        <m:f>
          <m:num>
            <m:r>
              <m:t>5</m:t>
            </m:r>
          </m:num>
          <m:den>
            <m:r>
              <m:t>100 000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20 000</m:t>
            </m:r>
          </m:den>
        </m:f>
      </m:oMath>
      <w:r>
        <w:rPr>
          <w:rFonts w:ascii="Times New Roman" w:cs="Times New Roman" w:eastAsia="Times New Roman" w:hAnsi="Times New Roman"/>
          <w:b w:val="false"/>
          <w:bCs w:val="false"/>
          <w:i w:val="false"/>
          <w:iCs w:val="false"/>
          <w:color w:val="000000"/>
          <w:sz w:val="24"/>
          <w:szCs w:val="24"/>
        </w:rPr>
        <w:t xml:space="preserve">; e) </w:t>
      </w:r>
      <m:oMath>
        <m:f>
          <m:num>
            <m:r>
              <m:t>4</m:t>
            </m:r>
          </m:num>
          <m:den>
            <m:r>
              <m:t>2 000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km ; b) 3,5 km ; d) 25 cm ; e) 4,2 cm.</w:t>
      </w:r>
    </w:p>
    <w:p>
      <w:r>
        <w:br w:type="page"/>
      </w:r>
    </w:p>
    <w:p>
      <w:pPr>
        <w:spacing w:after="150" w:before="200"/>
        <w:jc w:val="center"/>
      </w:pPr>
      <w:bookmarkStart w:name="u1_l14" w:id="18"/>
      <w:r>
        <w:rPr>
          <w:rFonts w:ascii="Times New Roman" w:cs="Times New Roman" w:eastAsia="Times New Roman" w:hAnsi="Times New Roman"/>
          <w:b/>
          <w:bCs/>
          <w:i w:val="false"/>
          <w:iCs w:val="false"/>
          <w:color w:val="C00000"/>
          <w:sz w:val="32"/>
          <w:szCs w:val="32"/>
        </w:rPr>
        <w:t xml:space="preserve">SÉANCE 14 / 15 — RÉVISION DE L’UNITÉ I</w:t>
      </w:r>
      <w:bookmarkEnd w:id="18"/>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Décimaux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Partie entière + partie décimale plus petite que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Décomposer et composer par somme ou différence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Fractions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Équivalence, simplification, forme irréductible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Simplifier, décomposer, mettre au même dénominateur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Nombres relatifs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Signe, opposés, 0 à la fois positif et négatif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Placer sur une droite graduée, comparer, ordonner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Échelle et rapports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Échelle, pourcentage, taux, rendement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Distinguer les notions et calculer une échelle</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Décompose 9,406 en partie entière et partie décimale.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Donne la forme irréductible de </w:t>
      </w:r>
      <m:oMath>
        <m:f>
          <m:num>
            <m:r>
              <m:t>18</m:t>
            </m:r>
          </m:num>
          <m:den>
            <m:r>
              <m:t>24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Range dans l’ordre croissant : +1,5 ; −2 ; 0 ; −0,5.</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Un plan est au </w:t>
      </w:r>
      <m:oMath>
        <m:f>
          <m:num>
            <m:r>
              <m:t>1</m:t>
            </m:r>
          </m:num>
          <m:den>
            <m:r>
              <m:t>250</m:t>
            </m:r>
          </m:den>
        </m:f>
      </m:oMath>
      <w:r>
        <w:rPr>
          <w:rFonts w:ascii="Times New Roman" w:cs="Times New Roman" w:eastAsia="Times New Roman" w:hAnsi="Times New Roman"/>
          <w:b w:val="false"/>
          <w:bCs w:val="false"/>
          <w:i w:val="false"/>
          <w:iCs w:val="false"/>
          <w:color w:val="000000"/>
          <w:sz w:val="24"/>
          <w:szCs w:val="24"/>
        </w:rPr>
        <w:t xml:space="preserve">: que représente une longueur de 6 cm ?</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9,406 = 9 + 0,406.</w:t>
      </w:r>
    </w:p>
    <w:p>
      <w:pPr>
        <w:spacing w:after="80"/>
      </w:pPr>
      <w:r>
        <w:rPr>
          <w:rFonts w:ascii="Times New Roman" w:cs="Times New Roman" w:eastAsia="Times New Roman" w:hAnsi="Times New Roman"/>
          <w:b/>
          <w:bCs/>
          <w:i w:val="false"/>
          <w:iCs w:val="false"/>
          <w:color w:val="C2185B"/>
          <w:sz w:val="24"/>
          <w:szCs w:val="24"/>
        </w:rPr>
        <w:t xml:space="preserve">2. </w:t>
      </w:r>
      <m:oMath>
        <m:f>
          <m:num>
            <m:r>
              <m:t>18</m:t>
            </m:r>
          </m:num>
          <m:den>
            <m:r>
              <m:t>24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(division du haut et du bas par 6).</w:t>
      </w:r>
    </w:p>
    <w:p>
      <w:pPr>
        <w:spacing w:after="80"/>
      </w:pPr>
      <w:r>
        <w:rPr>
          <w:rFonts w:ascii="Times New Roman" w:cs="Times New Roman" w:eastAsia="Times New Roman" w:hAnsi="Times New Roman"/>
          <w:b/>
          <w:bCs/>
          <w:i w:val="false"/>
          <w:iCs w:val="false"/>
          <w:color w:val="C2185B"/>
          <w:sz w:val="24"/>
          <w:szCs w:val="24"/>
        </w:rPr>
        <w:t xml:space="preserve">3.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−2 &lt; −0,5 &lt; 0 &lt; +1,5.</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6 × 250 = 1 500 cm = 15 m dans la réalité.</w:t>
      </w:r>
    </w:p>
    <w:p>
      <w:r>
        <w:br w:type="page"/>
      </w:r>
    </w:p>
    <w:p>
      <w:pPr>
        <w:spacing w:after="150" w:before="200"/>
        <w:jc w:val="center"/>
      </w:pPr>
      <w:bookmarkStart w:name="u1_l15" w:id="19"/>
      <w:r>
        <w:rPr>
          <w:rFonts w:ascii="Times New Roman" w:cs="Times New Roman" w:eastAsia="Times New Roman" w:hAnsi="Times New Roman"/>
          <w:b/>
          <w:bCs/>
          <w:i w:val="false"/>
          <w:iCs w:val="false"/>
          <w:color w:val="C00000"/>
          <w:sz w:val="32"/>
          <w:szCs w:val="32"/>
        </w:rPr>
        <w:t xml:space="preserve">SÉANCE 15 / 15 — SUJET D’EXAMEN T7 — UNITÉ I</w:t>
      </w:r>
      <w:bookmarkEnd w:id="19"/>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Décompose : a) 12,75 en partie entière plus partie décimale ; b) </w:t>
      </w:r>
      <m:oMath>
        <m:f>
          <m:num>
            <m:r>
              <m:t>17</m:t>
            </m:r>
          </m:num>
          <m:den>
            <m:r>
              <m:t>5</m:t>
            </m:r>
          </m:den>
        </m:f>
      </m:oMath>
      <w:r>
        <w:rPr>
          <w:rFonts w:ascii="Times New Roman" w:cs="Times New Roman" w:eastAsia="Times New Roman" w:hAnsi="Times New Roman"/>
          <w:b w:val="false"/>
          <w:bCs w:val="false"/>
          <w:i w:val="false"/>
          <w:iCs w:val="false"/>
          <w:color w:val="000000"/>
          <w:sz w:val="24"/>
          <w:szCs w:val="24"/>
        </w:rPr>
        <w:t xml:space="preserve">en entier plus fraction. Compose : d) 9 + 0,04 ; e) 6 − 0,35.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a) Donne deux fractions équivalentes à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b) Simplifie </w:t>
      </w:r>
      <m:oMath>
        <m:f>
          <m:num>
            <m:r>
              <m:t>28</m:t>
            </m:r>
          </m:num>
          <m:den>
            <m:r>
              <m:t>42</m:t>
            </m:r>
          </m:den>
        </m:f>
      </m:oMath>
      <w:r>
        <w:rPr>
          <w:rFonts w:ascii="Times New Roman" w:cs="Times New Roman" w:eastAsia="Times New Roman" w:hAnsi="Times New Roman"/>
          <w:b w:val="false"/>
          <w:bCs w:val="false"/>
          <w:i w:val="false"/>
          <w:iCs w:val="false"/>
          <w:color w:val="000000"/>
          <w:sz w:val="24"/>
          <w:szCs w:val="24"/>
        </w:rPr>
        <w:t xml:space="preserve">jusqu’à la forme irréductible. d) Calcule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e) Calcule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On considère les nombres −3,5 ; +2 ; −1 ; 0 ; +0,5. a) Lesquels sont négatifs ? b) Place-les mentalement sur une droite graduée et donne le plus petit. d) Range-les dans l’ordre croissant. e) Donne l’opposé de chacun.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Un matin, les températures relevées sont : Antsirabe −4 °C ; Fianarantsoa −1,5 °C ; Antananarivo +3 °C ; Toamasina +24,5 °C. a) Quelle ville est la plus froide ? b) Range les températures dans l’ordre croissant. d) De combien de degrés faut-il réchauffer Antsirabe pour atteindre 0 °C ? e) Écris l’opposé de la température de Toamasina.</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Le plan d’une école est à l’échelle </w:t>
      </w:r>
      <m:oMath>
        <m:f>
          <m:num>
            <m:r>
              <m:t>1</m:t>
            </m:r>
          </m:num>
          <m:den>
            <m:r>
              <m:t>400</m:t>
            </m:r>
          </m:den>
        </m:f>
      </m:oMath>
      <w:r>
        <w:rPr>
          <w:rFonts w:ascii="Times New Roman" w:cs="Times New Roman" w:eastAsia="Times New Roman" w:hAnsi="Times New Roman"/>
          <w:b w:val="false"/>
          <w:bCs w:val="false"/>
          <w:i w:val="false"/>
          <w:iCs w:val="false"/>
          <w:color w:val="000000"/>
          <w:sz w:val="24"/>
          <w:szCs w:val="24"/>
        </w:rPr>
        <w:t xml:space="preserve">. a) Que représente 1 cm du plan ? b) La cour mesure 10 cm sur le plan : longueur réelle ? d) Le bâtiment mesure 24 m dans la réalité : longueur sur le plan ? e) Sur une carte, 3 cm représentent 15 km : calcule l’échelle.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12,75 = 12 + 0,75 ; b) </w:t>
      </w:r>
      <m:oMath>
        <m:f>
          <m:num>
            <m:r>
              <m:t>17</m:t>
            </m:r>
          </m:num>
          <m:den>
            <m:r>
              <m:t>5</m:t>
            </m:r>
          </m:den>
        </m:f>
      </m:oMath>
      <w:r>
        <w:rPr>
          <w:rFonts w:ascii="Times New Roman" w:cs="Times New Roman" w:eastAsia="Times New Roman" w:hAnsi="Times New Roman"/>
          <w:b w:val="false"/>
          <w:bCs w:val="false"/>
          <w:i w:val="false"/>
          <w:iCs w:val="false"/>
          <w:color w:val="000000"/>
          <w:sz w:val="24"/>
          <w:szCs w:val="24"/>
        </w:rPr>
        <w:t xml:space="preserve">= 3 +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d) 9,04 ; e) 5,65. Un point par réponse.</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Exemples :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et </w:t>
      </w:r>
      <m:oMath>
        <m:f>
          <m:num>
            <m:r>
              <m:t>9</m:t>
            </m:r>
          </m:num>
          <m:den>
            <m:r>
              <m:t>15</m:t>
            </m:r>
          </m:den>
        </m:f>
      </m:oMath>
      <w:r>
        <w:rPr>
          <w:rFonts w:ascii="Times New Roman" w:cs="Times New Roman" w:eastAsia="Times New Roman" w:hAnsi="Times New Roman"/>
          <w:b w:val="false"/>
          <w:bCs w:val="false"/>
          <w:i w:val="false"/>
          <w:iCs w:val="false"/>
          <w:color w:val="000000"/>
          <w:sz w:val="24"/>
          <w:szCs w:val="24"/>
        </w:rPr>
        <w:t xml:space="preserve">; b) </w:t>
      </w:r>
      <m:oMath>
        <m:f>
          <m:num>
            <m:r>
              <m:t>28</m:t>
            </m:r>
          </m:num>
          <m:den>
            <m:r>
              <m:t>42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14) ; d)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e) </w:t>
      </w:r>
      <m:oMath>
        <m:f>
          <m:num>
            <m:r>
              <m:t>10</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12</m:t>
            </m:r>
          </m:den>
        </m:f>
      </m:oMath>
      <w:r>
        <w:rPr>
          <w:rFonts w:ascii="Times New Roman" w:cs="Times New Roman" w:eastAsia="Times New Roman" w:hAnsi="Times New Roman"/>
          <w:b w:val="false"/>
          <w:bCs w:val="false"/>
          <w:i w:val="false"/>
          <w:iCs w:val="false"/>
          <w:color w:val="000000"/>
          <w:sz w:val="24"/>
          <w:szCs w:val="24"/>
        </w:rPr>
        <w:t xml:space="preserve">. Un point par réponse.</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−3,5 et −1 ; b) le plus petit est −3,5 ; d) −3,5 &lt; −1 &lt; 0 &lt; +0,5 &lt; +2 ; e) +3,5 ; −2 ; +1 ; 0 ; −0,5.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Antsirabe ; b) −4 &lt; −1,5 &lt; +3 &lt; +24,5 ; d) 4 degrés ; e) −24,5 °C.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400 cm = 4 m ; b) 4 000 cm = 40 m ; d) 2 400 ÷ 400 = 6 cm ; e) </w:t>
      </w:r>
      <m:oMath>
        <m:f>
          <m:num>
            <m:r>
              <m:t>3</m:t>
            </m:r>
          </m:num>
          <m:den>
            <m:r>
              <m:t>1 500 000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500 000</m:t>
            </m:r>
          </m:den>
        </m:f>
      </m:oMath>
      <w:r>
        <w:rPr>
          <w:rFonts w:ascii="Times New Roman" w:cs="Times New Roman" w:eastAsia="Times New Roman" w:hAnsi="Times New Roman"/>
          <w:b w:val="false"/>
          <w:bCs w:val="false"/>
          <w:i w:val="false"/>
          <w:iCs w:val="false"/>
          <w:color w:val="000000"/>
          <w:sz w:val="24"/>
          <w:szCs w:val="24"/>
        </w:rPr>
        <w:t xml:space="preserve">. Un point par item.</w:t>
      </w:r>
    </w:p>
    <w:p>
      <w:pPr>
        <w:spacing w:after="150" w:before="200"/>
        <w:jc w:val="center"/>
      </w:pPr>
      <w:bookmarkStart w:name="u2" w:id="20"/>
      <w:r>
        <w:rPr>
          <w:rFonts w:ascii="Times New Roman" w:cs="Times New Roman" w:eastAsia="Times New Roman" w:hAnsi="Times New Roman"/>
          <w:b/>
          <w:bCs/>
          <w:i w:val="false"/>
          <w:iCs w:val="false"/>
          <w:color w:val="C00000"/>
          <w:sz w:val="32"/>
          <w:szCs w:val="32"/>
        </w:rPr>
        <w:t xml:space="preserve">UNITÉ II — OPÉRATION</w:t>
      </w:r>
      <w:bookmarkEnd w:id="20"/>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effectuer les opérations avec différentes représentations numériques afin de résoudre des problèmes du monde réel.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rigueur et confiance en soi.</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2_l1" w:id="21"/>
      <w:r>
        <w:rPr>
          <w:rFonts w:ascii="Times New Roman" w:cs="Times New Roman" w:eastAsia="Times New Roman" w:hAnsi="Times New Roman"/>
          <w:b/>
          <w:bCs/>
          <w:i w:val="false"/>
          <w:iCs w:val="false"/>
          <w:color w:val="C00000"/>
          <w:sz w:val="32"/>
          <w:szCs w:val="32"/>
        </w:rPr>
        <w:t xml:space="preserve">SÉANCE 1 / 15 — COMPRENDRE LA PUISSANCE D’UN NOMBRE</w:t>
      </w:r>
      <w:bookmarkEnd w:id="2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Illustration de la puissance entière d’un nombre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Comprendre la puissance d’un nombre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écrire et calculer la puissance d’un nombre à partir d’un produit de facteurs égaux.</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tableau de puissances, jetons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un plan au </w:t>
            </w:r>
            <m:oMath>
              <m:f>
                <m:num>
                  <m:r>
                    <m:t>1</m:t>
                  </m:r>
                </m:num>
                <m:den>
                  <m:r>
                    <m:t>100</m:t>
                  </m:r>
                </m:den>
              </m:f>
            </m:oMath>
            <w:r>
              <w:rPr>
                <w:rFonts w:ascii="Times New Roman" w:cs="Times New Roman" w:eastAsia="Times New Roman" w:hAnsi="Times New Roman"/>
                <w:b w:val="false"/>
                <w:bCs w:val="false"/>
                <w:i w:val="false"/>
                <w:iCs w:val="false"/>
                <w:color w:val="000000"/>
                <w:sz w:val="20"/>
                <w:szCs w:val="20"/>
              </w:rPr>
              <w:t xml:space="preserve">, que représente une longueur de 3 cm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 × 100 = 300 cm = 3 m dans la réalité.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écrire et calculer la puissance d’un nombre à partir d’un produit de facteurs égaux.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rumeur se répand : une personne prévient 2 amis, chacun prévient 2 amis, et ainsi de suite. Après 3 étapes : 2 × 2 × 2 = 8 personnes. Comment écrire ce produit plus vite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Comprendre la puissance d’un nombre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2³ = 2 × 2 × 2 = 8 ; 5² = 5 × 5 = 25 ; 3⁴ = 81.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L’écriture 2³ se lit « 2 puissance 3 » ou « 2 au cube » ; 5² se lit « 5 au carré ». Par convention, a¹ = a. L’exposant indique le nombre de facteurs : 3⁴ = 3 × 3 × 3 × 3 = 81. La puissance raccourcit l’écriture des produits répétés.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aⁿ désigne le produit de n facteurs égaux à a : la base est le facteur répété et l’exposant compte les facteurs.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sous forme de puissance : a) 3 × 3 ; b) 5 × 5 × 5 ; d) 2 × 2 × 2 × 2 ; e) 7 × 7 × 7 × 7 × 7. Calcule : a) 3² ; b) 2⁴ ; d) 5³ ; e) 10².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3² ; b) 5³ ; d) 2⁴ ; e) 7⁵. a) 9 ; b) 16 ; d) 125 ; e) 100.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sous forme de puissance : a) 3 × 3 ; b) 5 × 5 × 5 ; d) 2 × 2 × 2 × 2 ; e) 7 × 7 × 7 × 7 × 7.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3² ; b) 5³ ; d) 2⁴ ; e) 7⁵.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COMPRENDRE LA PUISSANCE D’UN NOMBRE</w:t>
      </w:r>
    </w:p>
    <w:p>
      <w:pPr>
        <w:spacing w:after="120" w:before="120"/>
        <w:jc w:val="center"/>
      </w:pPr>
      <w:r>
        <w:drawing>
          <wp:inline distT="0" distB="0" distL="0" distR="0">
            <wp:extent cx="4095750" cy="22860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37"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puissance n-ième d’un nombre a, notée aⁿ, est le produit de n facteurs tous égaux à a. Le nombre a est la base et n est l’exposant.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aⁿ est une multiplication répétée : 2³ = 2 × 2 × 2 = 8. L’exposant compte combien de fois la base apparaît.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L’écriture 2³ se lit « 2 puissance 3 » ou « 2 au cube » ; 5² se lit « 5 au carré ». Par convention, a¹ = a. L’exposant indique le nombre de facteurs : 3⁴ = 3 × 3 × 3 × 3 = 81. La puissance raccourcit l’écriture des produits répétés.</w:t>
      </w:r>
    </w:p>
    <w:p>
      <w:pPr>
        <w:spacing w:after="120" w:before="120"/>
        <w:jc w:val="center"/>
      </w:pPr>
      <w:r>
        <w:drawing>
          <wp:inline distT="0" distB="0" distL="0" distR="0">
            <wp:extent cx="4762500" cy="155257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descr=""/>
                    <pic:cNvPicPr>
                      <a:picLocks noChangeAspect="1" noChangeArrowheads="1"/>
                    </pic:cNvPicPr>
                  </pic:nvPicPr>
                  <pic:blipFill>
                    <a:blip r:embed="rId38" cstate="none"/>
                    <a:srcRect/>
                    <a:stretch>
                      <a:fillRect/>
                    </a:stretch>
                  </pic:blipFill>
                  <pic:spPr bwMode="auto">
                    <a:xfrm>
                      <a:off x="0" y="0"/>
                      <a:ext cx="4762500" cy="15525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 facteur répété (la base).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Compter le nombre de facteurs (l’exposant).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aⁿ, puis calculer le produit étape par étape.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2³ = 2 × 2 × 2 = 8 ; 5² = 5 × 5 = 25 ; 3⁴ = 81.</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2³ avec 2 × 3 : 2³ = 8 alors que 2 × 3 = 6. L’exposant n’est pas un facteur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Une vieille légende indienne raconte qu’un sage demanda au roi 1 grain de riz sur la première case d’un échiquier, puis le double sur chaque case suivante : la dernière case exigeait 2⁶³ grains, plus de riz que n’en produit la Terre entière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sous forme de puissance : a) 3 × 3 ; b) 5 × 5 × 5 ; d) 2 × 2 × 2 × 2 ; e) 7 × 7 × 7 × 7 × 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3² ; b) 2⁴ ; d) 5³ ; e) 10².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Écris sous forme de produit puis calcule : a) 4² ; b) 2⁵ ; d) 3³ ; e) 6².</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3² ; b) 5³ ; d) 2⁴ ; e) 7⁵.</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9 ; b) 16 ; d) 125 ; e) 100.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 × 4 = 16 ; b) 2 × 2 × 2 × 2 × 2 = 32 ; d) 3 × 3 × 3 = 27 ; e) 6 × 6 = 36.</w:t>
      </w:r>
    </w:p>
    <w:p>
      <w:r>
        <w:br w:type="page"/>
      </w:r>
    </w:p>
    <w:p>
      <w:pPr>
        <w:spacing w:after="150" w:before="200"/>
        <w:jc w:val="center"/>
      </w:pPr>
      <w:bookmarkStart w:name="u2_l2" w:id="22"/>
      <w:r>
        <w:rPr>
          <w:rFonts w:ascii="Times New Roman" w:cs="Times New Roman" w:eastAsia="Times New Roman" w:hAnsi="Times New Roman"/>
          <w:b/>
          <w:bCs/>
          <w:i w:val="false"/>
          <w:iCs w:val="false"/>
          <w:color w:val="C00000"/>
          <w:sz w:val="32"/>
          <w:szCs w:val="32"/>
        </w:rPr>
        <w:t xml:space="preserve">SÉANCE 2 / 15 — CALCULER LES PUISSANCES D’UN NOMBRE DÉCIMAL</w:t>
      </w:r>
      <w:bookmarkEnd w:id="2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Calcul avec les puissances entières d’un nombre décimal</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les puissances d’un nombre décimal</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les puissances entières d’un nombre décimal relatif.</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tableau de puissances, calculatrice de contrôle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2⁴.</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2⁴ = 2 × 2 × 2 × 2 = 16.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les puissances entières d’un nombre décimal relatif.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carré de tissu mesure 0,5 m de côté. Son aire vaut 0,5 × 0,5 = (0,5)² = 0,25 m². Pourquoi le résultat est-il plus petit que 0,5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les puissances d’un nombre décimal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(0,5)² = 0,25 ; (1,2)² = 1,44 ; (−2)³ = −8 ; (−0,3)² = +0,09.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Élever un nombre entre 0 et 1 à une puissance le rend plus petit : (0,5)² = 0,25 puis (0,5)³ = 0,125. Élever un nombre plus grand que 1 le rend plus grand : (1,2)² = 1,44. Pour les négatifs : (−2)² = (−2) × (−2) = +4 mais (−2)³ = −8, car les signes − se compensent deux par deux.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les puissances d’un décimal se calculent par multiplications successives, le nombre de chiffres après la virgule s’additionne à chaque facteur, et le signe dépend de la parité de l’exposant.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(0,5)² ; b) (0,2)² ; d) (1,5)² ; e) (2,5)². Calcule : a) (0,1)³ ; b) (0,5)³ ; d) (1,1)² ; e) (0,4)².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0,25 ; b) 0,04 ; d) 2,25 ; e) 6,25. a) 0,001 ; b) 0,125 ; d) 1,21 ; e) 0,16.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(0,5)² ; b) (0,2)² ; d) (1,5)² ; e) (2,5)².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0,25 ; b) 0,04 ; d) 2,25 ; e) 6,25.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LES PUISSANCES D’UN NOMBRE DÉCIMAL</w:t>
      </w:r>
    </w:p>
    <w:p>
      <w:pPr>
        <w:spacing w:after="120" w:before="120"/>
        <w:jc w:val="center"/>
      </w:pPr>
      <w:r>
        <w:drawing>
          <wp:inline distT="0" distB="0" distL="0" distR="0">
            <wp:extent cx="4095750" cy="22860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descr=""/>
                    <pic:cNvPicPr>
                      <a:picLocks noChangeAspect="1" noChangeArrowheads="1"/>
                    </pic:cNvPicPr>
                  </pic:nvPicPr>
                  <pic:blipFill>
                    <a:blip r:embed="rId39"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puissance entière d’un nombre décimal se calcule comme celle d’un entier : (0,5)² = 0,5 × 0,5 = 0,25. Pour un nombre négatif, le résultat est positif si l’exposant est pair et négatif si l’exposant est impair.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multiplie le décimal par lui-même autant de fois que l’indique l’exposant, en surveillant la virgule et le signe.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Élever un nombre entre 0 et 1 à une puissance le rend plus petit : (0,5)² = 0,25 puis (0,5)³ = 0,125. Élever un nombre plus grand que 1 le rend plus grand : (1,2)² = 1,44. Pour les négatifs : (−2)² = (−2) × (−2) = +4 mais (−2)³ = −8, car les signes − se compensent deux par deux.</w:t>
      </w:r>
    </w:p>
    <w:p>
      <w:pPr>
        <w:spacing w:after="120" w:before="120"/>
        <w:jc w:val="center"/>
      </w:pPr>
      <w:r>
        <w:drawing>
          <wp:inline distT="0" distB="0" distL="0" distR="0">
            <wp:extent cx="4762500" cy="155257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descr=""/>
                    <pic:cNvPicPr>
                      <a:picLocks noChangeAspect="1" noChangeArrowheads="1"/>
                    </pic:cNvPicPr>
                  </pic:nvPicPr>
                  <pic:blipFill>
                    <a:blip r:embed="rId40" cstate="none"/>
                    <a:srcRect/>
                    <a:stretch>
                      <a:fillRect/>
                    </a:stretch>
                  </pic:blipFill>
                  <pic:spPr bwMode="auto">
                    <a:xfrm>
                      <a:off x="0" y="0"/>
                      <a:ext cx="4762500" cy="15525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Écrire la puissance sous forme de produit de facteurs.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de gauche à droite en plaçant correctement la virgule.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Déterminer le signe : positif si l’exposant est pair, du signe de la base sinon.</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(0,5)² = 0,25 ; (1,2)² = 1,44 ; (−2)³ = −8 ; (−0,3)² = +0,09.</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(0,3)² = 0,9. Or 0,3 × 0,3 = 0,09 : les chiffres après la virgule s’additionnent (1 + 1 = 2 chiffres).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microbes utilisent les puissances contre nous : une bactérie qui se divise toutes les 20 minutes donne 2³ = 8 bactéries en 1 heure et plus de 2⁷² descendants en une journée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(0,5)² ; b) (0,2)² ; d) (1,5)² ; e) (2,5)².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(0,1)³ ; b) (0,5)³ ; d) (1,1)² ; e) (0,4)².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Donne le signe puis calcule : a) (−3)² ; b) (−2)³ ; d) (−0,5)² ; e) (−1)⁵.</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0,25 ; b) 0,04 ; d) 2,25 ; e) 6,25.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0,001 ; b) 0,125 ; d) 1,21 ; e) 0,16.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 : 9 ; b) − : −8 ; d) + : 0,25 ; e) − : −1.</w:t>
      </w:r>
    </w:p>
    <w:p>
      <w:r>
        <w:br w:type="page"/>
      </w:r>
    </w:p>
    <w:p>
      <w:pPr>
        <w:spacing w:after="150" w:before="200"/>
        <w:jc w:val="center"/>
      </w:pPr>
      <w:bookmarkStart w:name="u2_l3" w:id="23"/>
      <w:r>
        <w:rPr>
          <w:rFonts w:ascii="Times New Roman" w:cs="Times New Roman" w:eastAsia="Times New Roman" w:hAnsi="Times New Roman"/>
          <w:b/>
          <w:bCs/>
          <w:i w:val="false"/>
          <w:iCs w:val="false"/>
          <w:color w:val="C00000"/>
          <w:sz w:val="32"/>
          <w:szCs w:val="32"/>
        </w:rPr>
        <w:t xml:space="preserve">SÉANCE 3 / 15 — UTILISER LES PUISSANCES DE 10</w:t>
      </w:r>
      <w:bookmarkEnd w:id="2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Calcul avec les puissances entières — puissances de 10</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les puissances de 10</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écrire et utiliser les puissances de 10 pour exprimer de grands nombres.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ligne numérique graduée, tableau de puissances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(0,2)².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(0,2)² = 0,2 × 0,2 = 0,04.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écrire et utiliser les puissances de 10 pour exprimer de grands nombres.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distance Antananarivo–Toamasina est d’environ 350 km, soit 350 000 m. Comment écrire ce nombre sans aligner tous les zéros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les puissances de 10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10³ = 1 000 ; 350 000 = 3,5 × 10⁵ ; 2,7 × 10³ = 2 700.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puissances de 10 abrègent les grands nombres : 350 000 = 35 × 10⁴ = 3,5 × 10⁵. Multiplier par 10ⁿ décale la virgule de n rangs vers la droite : 2,7 × 10³ = 2 700. Chaque unité de numération correspond à une puissance de 10 : millier = 10³, million = 10⁶, milliard = 10⁹.</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10ⁿ s’écrit 1 suivi de n zéros, et multiplier un nombre par 10ⁿ décale sa virgule de n rangs vers la droite.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en toutes lettres de chiffres : a) 10² ; b) 10⁵ ; d) 10³ ; e) 10⁶. Écris avec une puissance de 10 : a) 1 000 ; b) 100 000 ; d) 10 000 000 ; e)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100 ; b) 100 000 ; d) 1 000 ; e) 1 000 000. a) 10³ ; b) 10⁵ ; d) 10⁷ ; e) 10¹.</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en toutes lettres de chiffres : a) 10² ; b) 10⁵ ; d) 10³ ; e) 10⁶.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100 ; b) 100 000 ; d) 1 000 ; e) 1 000 000.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LES PUISSANCES DE 10</w:t>
      </w:r>
    </w:p>
    <w:p>
      <w:pPr>
        <w:spacing w:after="120" w:before="120"/>
        <w:jc w:val="center"/>
      </w:pPr>
      <w:r>
        <w:drawing>
          <wp:inline distT="0" distB="0" distL="0" distR="0">
            <wp:extent cx="4095750" cy="22860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descr=""/>
                    <pic:cNvPicPr>
                      <a:picLocks noChangeAspect="1" noChangeArrowheads="1"/>
                    </pic:cNvPicPr>
                  </pic:nvPicPr>
                  <pic:blipFill>
                    <a:blip r:embed="rId41"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puissance 10ⁿ est égale à 1 suivi de n zéros : 10¹ = 10, 10² = 100, 10³ = 1 000.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l’exposant compte les zéros : 10⁶, c’est 1 million, un 1 suivi de 6 zéros.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puissances de 10 abrègent les grands nombres : 350 000 = 35 × 10⁴ = 3,5 × 10⁵. Multiplier par 10ⁿ décale la virgule de n rangs vers la droite : 2,7 × 10³ = 2 700. Chaque unité de numération correspond à une puissance de 10 : millier = 10³, million = 10⁶, milliard = 10⁹.</w:t>
      </w:r>
    </w:p>
    <w:p>
      <w:pPr>
        <w:spacing w:after="120" w:before="120"/>
        <w:jc w:val="center"/>
      </w:pPr>
      <w:r>
        <w:drawing>
          <wp:inline distT="0" distB="0" distL="0" distR="0">
            <wp:extent cx="4762500" cy="24955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42" cstate="none"/>
                    <a:srcRect/>
                    <a:stretch>
                      <a:fillRect/>
                    </a:stretch>
                  </pic:blipFill>
                  <pic:spPr bwMode="auto">
                    <a:xfrm>
                      <a:off x="0" y="0"/>
                      <a:ext cx="4762500" cy="24955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Compter les zéros (ou les rangs de décalage de la virgule).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Écrire la puissance de 10 correspondante.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multiplier par 10ⁿ, décaler la virgule de n rangs vers la droite.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10³ = 1 000 ; 350 000 = 3,5 × 10⁵ ; 2,7 × 10³ = 2 700.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10⁴ = 40 ou 10⁴ = 4 000 : 10⁴ = 10 × 10 × 10 × 10 = 10 000, un 1 suivi de quatre zéros.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population de Madagascar dépasse 3 × 10⁷ habitants, et la distance de la Terre au Soleil vaut environ 1,5 × 10⁸ km : les scientifiques écrivent presque tout avec les puissances de 10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en toutes lettres de chiffres : a) 10² ; b) 10⁵ ; d) 10³ ; e) 10⁶.</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avec une puissance de 10 : a) 1 000 ; b) 100 000 ; d) 10 000 000 ; e)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 a) 3 × 10² ; b) 4,5 × 10³ ; d) 7 × 10⁴ ; e) 1,25 × 10².</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100 ; b) 100 000 ; d) 1 000 ; e) 1 000 000.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10³ ; b) 10⁵ ; d) 10⁷ ; e) 10¹.</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300 ; b) 4 500 ; d) 70 000 ; e) 125.</w:t>
      </w:r>
    </w:p>
    <w:p>
      <w:r>
        <w:br w:type="page"/>
      </w:r>
    </w:p>
    <w:p>
      <w:pPr>
        <w:spacing w:after="150" w:before="200"/>
        <w:jc w:val="center"/>
      </w:pPr>
      <w:bookmarkStart w:name="u2_l4" w:id="24"/>
      <w:r>
        <w:rPr>
          <w:rFonts w:ascii="Times New Roman" w:cs="Times New Roman" w:eastAsia="Times New Roman" w:hAnsi="Times New Roman"/>
          <w:b/>
          <w:bCs/>
          <w:i w:val="false"/>
          <w:iCs w:val="false"/>
          <w:color w:val="C00000"/>
          <w:sz w:val="32"/>
          <w:szCs w:val="32"/>
        </w:rPr>
        <w:t xml:space="preserve">SÉANCE 4 / 15 — MULTIPLIER DES PUISSANCES DE MÊME BASE</w:t>
      </w:r>
      <w:bookmarkEnd w:id="2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Propriétés sur les puissances — produit de même base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Multiplier des puissances de même base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la propriété aⁿ × aᵐ = aⁿ⁺ᵐ.</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tableau de puissances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100 000 avec une puissance de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100 000 = 10⁵ : un 1 suivi de cinq zéros.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la propriété aⁿ × aᵐ = aⁿ⁺ᵐ.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Naina doit calculer 2³ × 2². Il écrit tous les facteurs : (2 × 2 × 2) × (2 × 2) = cinq facteurs 2. N’y a-t-il pas plus rapide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Multiplier des puissances de même base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2³ × 2² = 2⁵ = 32 ; 10³ × 10⁴ = 10⁷ ; 5² × 5¹ = 5³ = 125.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En écrivant les produits en entier, on voit la règle : 2³ × 2² = (2 × 2 × 2) × (2 × 2) = 2⁵ = 32. La règle ne vaut que pour une même base : 2³ × 5² ne se simplifie pas ainsi. Avec les puissances de 10, le calcul devient immédiat : 10³ × 10⁴ = 10⁷.</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quand les bases sont identiques, le produit des puissances s’obtient en gardant la base et en additionnant les exposants.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sous la forme d’une seule puissance : a) 2² × 2³ ; b) 3⁴ × 3² ; d) 5³ × 5³ ; e) 7¹ × 7⁴. Écris sous la forme d’une seule puissance de 10 : a) 10² × 10³ ; b) 10⁴ × 10⁴ ; d) 10¹ × 10⁶ ; e) 10⁵ × 10².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2⁵ ; b) 3⁶ ; d) 5⁶ ; e) 7⁵. a) 10⁵ ; b) 10⁸ ; d) 10⁷ ; e) 10⁷.</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sous la forme d’une seule puissance : a) 2² × 2³ ; b) 3⁴ × 3² ; d) 5³ × 5³ ; e) 7¹ × 7⁴.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2⁵ ; b) 3⁶ ; d) 5⁶ ; e) 7⁵.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MULTIPLIER DES PUISSANCES DE MÊME BASE</w:t>
      </w:r>
    </w:p>
    <w:p>
      <w:pPr>
        <w:spacing w:after="120" w:before="120"/>
        <w:jc w:val="center"/>
      </w:pPr>
      <w:r>
        <w:drawing>
          <wp:inline distT="0" distB="0" distL="0" distR="0">
            <wp:extent cx="4095750" cy="228600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descr=""/>
                    <pic:cNvPicPr>
                      <a:picLocks noChangeAspect="1" noChangeArrowheads="1"/>
                    </pic:cNvPicPr>
                  </pic:nvPicPr>
                  <pic:blipFill>
                    <a:blip r:embed="rId43"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multiplier deux puissances de même base, on garde la base et on additionne les exposants : aⁿ × aᵐ = aⁿ⁺ᵐ, où n et m sont des entiers positifs non nuls.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trois facteurs 2 suivis de deux facteurs 2, cela fait cinq facteurs 2 : les exposants s’additionnent.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En écrivant les produits en entier, on voit la règle : 2³ × 2² = (2 × 2 × 2) × (2 × 2) = 2⁵ = 32. La règle ne vaut que pour une même base : 2³ × 5² ne se simplifie pas ainsi. Avec les puissances de 10, le calcul devient immédiat : 10³ × 10⁴ = 10⁷.</w:t>
      </w:r>
    </w:p>
    <w:p>
      <w:pPr>
        <w:spacing w:after="120" w:before="120"/>
        <w:jc w:val="center"/>
      </w:pPr>
      <w:r>
        <w:drawing>
          <wp:inline distT="0" distB="0" distL="0" distR="0">
            <wp:extent cx="4762500" cy="149542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descr=""/>
                    <pic:cNvPicPr>
                      <a:picLocks noChangeAspect="1" noChangeArrowheads="1"/>
                    </pic:cNvPicPr>
                  </pic:nvPicPr>
                  <pic:blipFill>
                    <a:blip r:embed="rId44" cstate="none"/>
                    <a:srcRect/>
                    <a:stretch>
                      <a:fillRect/>
                    </a:stretch>
                  </pic:blipFill>
                  <pic:spPr bwMode="auto">
                    <a:xfrm>
                      <a:off x="0" y="0"/>
                      <a:ext cx="4762500" cy="1495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Vérifier que les deux puissances ont la même base.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Garder la base et additionner les exposants.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Calculer le résultat si on le demande, ou vérifier en comptant les facteurs.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2³ × 2² = 2⁵ = 32 ; 10³ × 10⁴ = 10⁷ ; 5² × 5¹ = 5³ = 125.</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Multiplier les exposants : 2³ × 2² n’est pas 2⁶ = 64 mais 2⁵ = 32. On additionne les exposants, on ne les multiplie pas.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informaticiens jonglent avec cette règle : 2¹⁰ octets font un kilooctet, et 2¹⁰ × 2¹⁰ = 2²⁰ octets font un mégaoctet — les exposants s’additionnent dans la mémoire de ton téléphone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sous la forme d’une seule puissance : a) 2² × 2³ ; b) 3⁴ × 3² ; d) 5³ × 5³ ; e) 7¹ × 7⁴.</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sous la forme d’une seule puissance de 10 : a) 10² × 10³ ; b) 10⁴ × 10⁴ ; d) 10¹ × 10⁶ ; e) 10⁵ × 10².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Complète l’exposant manquant : a) 2³ × 2… = 2⁷ ; b) 5… × 5² = 5⁶ ; d) 10⁴ × 10… = 10⁹ ; e) 3² × 3… = 3⁵.</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2⁵ ; b) 3⁶ ; d) 5⁶ ; e) 7⁵.</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10⁵ ; b) 10⁸ ; d) 10⁷ ; e) 10⁷.</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2⁴ ; b) 5⁴ ; d) 10⁵ ; e) 3³.</w:t>
      </w:r>
    </w:p>
    <w:p>
      <w:r>
        <w:br w:type="page"/>
      </w:r>
    </w:p>
    <w:p>
      <w:pPr>
        <w:spacing w:after="150" w:before="200"/>
        <w:jc w:val="center"/>
      </w:pPr>
      <w:bookmarkStart w:name="u2_l5" w:id="25"/>
      <w:r>
        <w:rPr>
          <w:rFonts w:ascii="Times New Roman" w:cs="Times New Roman" w:eastAsia="Times New Roman" w:hAnsi="Times New Roman"/>
          <w:b/>
          <w:bCs/>
          <w:i w:val="false"/>
          <w:iCs w:val="false"/>
          <w:color w:val="C00000"/>
          <w:sz w:val="32"/>
          <w:szCs w:val="32"/>
        </w:rPr>
        <w:t xml:space="preserve">SÉANCE 5 / 15 — UTILISER LES AUTRES PROPRIÉTÉS DES PUISSANCES</w:t>
      </w:r>
      <w:bookmarkEnd w:id="2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Propriétés sur les puissances — puissance de puissance, produit de bases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les autres propriétés des puissances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les propriétés (aⁿ)ᵐ = aⁿˣᵐ et aⁿ × bⁿ = (a × b)ⁿ.</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tableau de puissances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2² × 2⁴ sous la forme d’une seule puissance.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2² × 2⁴ = 2⁶ : on additionne les exposants.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les propriétés (aⁿ)ᵐ = aⁿˣᵐ et aⁿ × bⁿ = (a × b)ⁿ.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Lova doit calculer 2³ × 5³. Elle remarque que les exposants sont les mêmes : peut-elle regrouper les bases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les autres propriétés des puissances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(2³)² = 2⁶ = 64 ; 2³ × 5³ = 10³ = 1 000 ; (10²)³ = 10⁶.</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En détaillant : (2³)² = 2³ × 2³ = 2⁶ = 64. Et 2³ × 5³ = (2 × 2 × 2) × (5 × 5 × 5) = (2 × 5) × (2 × 5) × (2 × 5) = 10³ = 1 000. Ces propriétés simplifient les calculs : repérer d’abord ce qui est commun, la base ou l’exposant.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même base → on additionne les exposants ; puissance de puissance → on multiplie les exposants ; même exposant → on multiplie les bases.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sous la forme d’une seule puissance : a) (2²)³ ; b) (3²)² ; d) (5³)² ; e) (10²)⁴. Regroupe les bases : a) 2² × 5² ; b) 4³ × 25³ ; d) 2⁴ × 5⁴ ; e) 3² × 2².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2⁶ ; b) 3⁴ ; d) 5⁶ ; e) 10⁸. a) 10² = 100 ; b) 100³ = 1 000 000 ; d) 10⁴ = 10 000 ; e) 6² = 36.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sous la forme d’une seule puissance : a) (2²)³ ; b) (3²)² ; d) (5³)² ; e) (10²)⁴.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2⁶ ; b) 3⁴ ; d) 5⁶ ; e) 10⁸.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LES AUTRES PROPRIÉTÉS DES PUISSANCES</w:t>
      </w:r>
    </w:p>
    <w:p>
      <w:pPr>
        <w:spacing w:after="120" w:before="120"/>
        <w:jc w:val="center"/>
      </w:pPr>
      <w:r>
        <w:drawing>
          <wp:inline distT="0" distB="0" distL="0" distR="0">
            <wp:extent cx="4095750" cy="22860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descr=""/>
                    <pic:cNvPicPr>
                      <a:picLocks noChangeAspect="1" noChangeArrowheads="1"/>
                    </pic:cNvPicPr>
                  </pic:nvPicPr>
                  <pic:blipFill>
                    <a:blip r:embed="rId45"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élever une puissance à une puissance, on multiplie les exposants : (aⁿ)ᵐ = aⁿˣᵐ. Pour multiplier deux puissances de même exposant, on multiplie les bases : aⁿ × bⁿ = (a × b)ⁿ.</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(2³)² c’est 2³ écrit deux fois, donc 2 × 3 = 6 facteurs ; et 2³ × 5³, c’est trois paires (2 × 5), donc 10³.</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En détaillant : (2³)² = 2³ × 2³ = 2⁶ = 64. Et 2³ × 5³ = (2 × 2 × 2) × (5 × 5 × 5) = (2 × 5) × (2 × 5) × (2 × 5) = 10³ = 1 000. Ces propriétés simplifient les calculs : repérer d’abord ce qui est commun, la base ou l’exposant.</w:t>
      </w:r>
    </w:p>
    <w:p>
      <w:pPr>
        <w:spacing w:after="120" w:before="120"/>
        <w:jc w:val="center"/>
      </w:pPr>
      <w:r>
        <w:drawing>
          <wp:inline distT="0" distB="0" distL="0" distR="0">
            <wp:extent cx="4762500" cy="22098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descr=""/>
                    <pic:cNvPicPr>
                      <a:picLocks noChangeAspect="1" noChangeArrowheads="1"/>
                    </pic:cNvPicPr>
                  </pic:nvPicPr>
                  <pic:blipFill>
                    <a:blip r:embed="rId46" cstate="none"/>
                    <a:srcRect/>
                    <a:stretch>
                      <a:fillRect/>
                    </a:stretch>
                  </pic:blipFill>
                  <pic:spPr bwMode="auto">
                    <a:xfrm>
                      <a:off x="0" y="0"/>
                      <a:ext cx="4762500" cy="22098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ce qui est commun : la base ou l’exposant.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Même base : additionner les exposants ; puissance de puissance : multiplier les exposants ; même exposant : multiplier les bases.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Calculer et vérifier sur un petit exemple en écrivant tous les facteurs.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(2³)² = 2⁶ = 64 ; 2³ × 5³ = 10³ = 1 000 ; (10²)³ = 10⁶.</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les règles : (2³)² = 2⁶ (on multiplie) alors que 2³ × 2² = 2⁵ (on additionne). Bien regarder si c’est une puissance de puissance ou un produit.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L’astuce 2³ × 5³ = 10³ est le secret du calcul mental rapide : 8 × 125 = 1 000 du premier coup, sans poser l’opération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sous la forme d’une seule puissance : a) (2²)³ ; b) (3²)² ; d) (5³)² ; e) (10²)⁴.</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Regroupe les bases : a) 2² × 5² ; b) 4³ × 25³ ; d) 2⁴ × 5⁴ ; e) 3² × 2².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astucieusement : a) 2³ × 5³ ; b) 2² × 5² ; d) 4 × 25 ; e) 8 × 125.</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2⁶ ; b) 3⁴ ; d) 5⁶ ; e) 10⁸.</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10² = 100 ; b) 100³ = 1 000 000 ; d) 10⁴ = 10 000 ; e) 6² = 36.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10³ = 1 000 ; b) 10² = 100 ; d) 100 ; e) 1 000.</w:t>
      </w:r>
    </w:p>
    <w:p>
      <w:r>
        <w:br w:type="page"/>
      </w:r>
    </w:p>
    <w:p>
      <w:pPr>
        <w:spacing w:after="150" w:before="200"/>
        <w:jc w:val="center"/>
      </w:pPr>
      <w:bookmarkStart w:name="u2_l6" w:id="26"/>
      <w:r>
        <w:rPr>
          <w:rFonts w:ascii="Times New Roman" w:cs="Times New Roman" w:eastAsia="Times New Roman" w:hAnsi="Times New Roman"/>
          <w:b/>
          <w:bCs/>
          <w:i w:val="false"/>
          <w:iCs w:val="false"/>
          <w:color w:val="C00000"/>
          <w:sz w:val="32"/>
          <w:szCs w:val="32"/>
        </w:rPr>
        <w:t xml:space="preserve">SÉANCE 6 / 15 — DÉCOUVRIR LA RÈGLE DES SIGNES POUR L’ADDITION</w:t>
      </w:r>
      <w:bookmarkEnd w:id="2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Règle de signe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la règle des signes pour l’addition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additionner deux nombres relatifs en utilisant la droite graduée et la règle des signes.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droite graduée, jetons bicolores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astucieusement 8 × 125.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8 × 125 = 2³ × 5³ = 10³ = 1 000.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additionner deux nombres relatifs en utilisant la droite graduée et la règle des signes.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Hanta gagne 3 points à la première manche d’un jeu (+3), puis en perd 5 à la deuxième (−5). Quel est son score final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la règle des signes pour l’addition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 (−5) = −2 ; (−2) + (−3) = −5 ; (−4) + (+7)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Sur la droite graduée, additionner c’est se déplacer : (+3) + (−5) se lit « partir de 0, avancer de 3, reculer de 5 » : on arrive à −2. De même (−2) + (−3) = −5 : deux reculs s’additionnent. Et (−4) + (+7) = +3 : l’avance de 7 dépasse le recul de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même signe : on additionne les distances à zéro et on garde le signe ; signes contraires : on soustrait les distances et on prend le signe du plus fort.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(+4) + (+3) ; b) (−2) + (−6) ; d) (+5) + (−2) ; e) (−7) + (+3). Calcule : a) (+8) + (−8) ; b) (−1) + (+9) ; d) (−5) + (+2) ; e) (+6)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 b) −8 ; d) +3 ; e) −4. a) 0 ; b) +8 ; d) −3 ; e)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(+4) + (+3) ; b) (−2) + (−6) ; d) (+5) + (−2) ; e) (−7) + (+3).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 b) −8 ; d) +3 ; e) −4.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LA RÈGLE DES SIGNES POUR L’ADDITION</w:t>
      </w:r>
    </w:p>
    <w:p>
      <w:pPr>
        <w:spacing w:after="120" w:before="120"/>
        <w:jc w:val="center"/>
      </w:pPr>
      <w:r>
        <w:drawing>
          <wp:inline distT="0" distB="0" distL="0" distR="0">
            <wp:extent cx="4095750" cy="228600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descr=""/>
                    <pic:cNvPicPr>
                      <a:picLocks noChangeAspect="1" noChangeArrowheads="1"/>
                    </pic:cNvPicPr>
                  </pic:nvPicPr>
                  <pic:blipFill>
                    <a:blip r:embed="rId47"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additionner deux relatifs de même signe, on additionne leurs distances à zéro et on garde le signe commun. Pour deux relatifs de signes contraires, on soustrait la plus petite distance de la plus grande et on prend le signe du nombre le plus éloigné de zéro.</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gains et pertes se compensent : gagner 3 puis perdre 5, c’est perdre 2 au total.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Sur la droite graduée, additionner c’est se déplacer : (+3) + (−5) se lit « partir de 0, avancer de 3, reculer de 5 » : on arrive à −2. De même (−2) + (−3) = −5 : deux reculs s’additionnent. Et (−4) + (+7) = +3 : l’avance de 7 dépasse le recul de 4.</w:t>
      </w:r>
    </w:p>
    <w:p>
      <w:pPr>
        <w:spacing w:after="120" w:before="120"/>
        <w:jc w:val="center"/>
      </w:pPr>
      <w:r>
        <w:drawing>
          <wp:inline distT="0" distB="0" distL="0" distR="0">
            <wp:extent cx="4762500" cy="16668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descr=""/>
                    <pic:cNvPicPr>
                      <a:picLocks noChangeAspect="1" noChangeArrowheads="1"/>
                    </pic:cNvPicPr>
                  </pic:nvPicPr>
                  <pic:blipFill>
                    <a:blip r:embed="rId48" cstate="none"/>
                    <a:srcRect/>
                    <a:stretch>
                      <a:fillRect/>
                    </a:stretch>
                  </pic:blipFill>
                  <pic:spPr bwMode="auto">
                    <a:xfrm>
                      <a:off x="0" y="0"/>
                      <a:ext cx="4762500" cy="16668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Comparer les signes des deux nombres.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Même signe : additionner les distances à zéro, garder le signe commun.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Signes contraires : soustraire les distances, prendre le signe du nombre le plus éloigné de zéro.</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 + (−5) = −2 ; (−2) + (−3) = −5 ; (−4) + (+7) = +3.</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(+3) + (−5) = +8 ou −8 en additionnant les distances : avec des signes contraires, les distances se soustraient (5 − 3 = 2).</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comptables du monde entier utilisent cette règle depuis des siècles : recettes en positif, dépenses en négatif — le solde du mois est une simple somme de relatifs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(+4) + (+3) ; b) (−2) + (−6) ; d) (+5) + (−2) ; e) (−7) + (+3).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(+8) + (−8) ; b) (−1) + (+9) ; d) (−5) + (+2) ; e) (+6) +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ascenseur part du rez-de-chaussée (0) : il monte de 4 étages, descend de 6, monte de 1. a) Écris la somme ; b) calcule la position finale ; d) le résultat est-il un sous-sol ? e) de combien faut-il remonter pour revenir à 0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 ; b) −8 ; d) +3 ; e) −4.</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0 ; b) +8 ; d) −3 ; e) −4.</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 + (−6) + (+1) ; b) −1 ; d) oui, premier sous-sol ; e) il faut remonter de 1 étage (+1).</w:t>
      </w:r>
    </w:p>
    <w:p>
      <w:r>
        <w:br w:type="page"/>
      </w:r>
    </w:p>
    <w:p>
      <w:pPr>
        <w:spacing w:after="150" w:before="200"/>
        <w:jc w:val="center"/>
      </w:pPr>
      <w:bookmarkStart w:name="u2_l7" w:id="27"/>
      <w:r>
        <w:rPr>
          <w:rFonts w:ascii="Times New Roman" w:cs="Times New Roman" w:eastAsia="Times New Roman" w:hAnsi="Times New Roman"/>
          <w:b/>
          <w:bCs/>
          <w:i w:val="false"/>
          <w:iCs w:val="false"/>
          <w:color w:val="C00000"/>
          <w:sz w:val="32"/>
          <w:szCs w:val="32"/>
        </w:rPr>
        <w:t xml:space="preserve">SÉANCE 7 / 15 — ADDITIONNER ET SOUSTRAIRE DES ENTIERS RELATIFS</w:t>
      </w:r>
      <w:bookmarkEnd w:id="2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Opérations contenant des additions et soustractions d’entiers relatifs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Additionner et soustraire des entiers relatifs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effectuer des additions et des soustractions d’entiers relatifs.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jetons bicolores, droite graduée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(−7)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 : signes contraires, 7 − 3 = 4, signe du plus éloigné de zéro.</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effectuer des additions et des soustractions d’entiers relatifs.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des jetons verts (+1) et roses (−1), on représente (+7) + (−4) : chaque paire verte-rose s’annule. Et comment faire (+5) − (−3)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Additionner et soustraire des entiers relatifs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 + (−4) = +3 ; (+5) − (−3) = (+5) + (+3) = +8 ; (−2) − (+6) =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Avec les jetons bicolores, (+7) + (−4) = +3 : quatre paires s’annulent, il reste trois jetons positifs. Pour la soustraction, on transforme : (+5) − (−3) = (+5) + (+3) = +8, et (−2) − (+6) = (−2) + (−6) = −8. Toute chaîne de + et de − se ramène ainsi à des additions de relatifs.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toute soustraction de relatifs se transforme en addition de l’opposé, puis on applique la règle des signes de l’addition.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(+6) + (−9) ; b) (−4) + (−5) ; d) (+12) + (−7) ; e) (−8) + (+8). Transforme en addition puis calcule : a) (+4) − (+9) ; b) (+7) − (−2) ; d) (−3) − (+5) ; e) (−6)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b) −9 ; d) +5 ; e) 0. a) (+4) + (−9) = −5 ; b) (+7) + (+2) = +9 ; d) (−3) + (−5) = −8 ; e) (−6) + (+10)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(+6) + (−9) ; b) (−4) + (−5) ; d) (+12) + (−7) ; e) (−8) + (+8).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b) −9 ; d) +5 ; e) 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ADDITIONNER ET SOUSTRAIRE DES ENTIERS RELATIFS</w:t>
      </w:r>
    </w:p>
    <w:p>
      <w:pPr>
        <w:spacing w:after="120" w:before="120"/>
        <w:jc w:val="center"/>
      </w:pPr>
      <w:r>
        <w:drawing>
          <wp:inline distT="0" distB="0" distL="0" distR="0">
            <wp:extent cx="4095750" cy="22860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descr=""/>
                    <pic:cNvPicPr>
                      <a:picLocks noChangeAspect="1" noChangeArrowheads="1"/>
                    </pic:cNvPicPr>
                  </pic:nvPicPr>
                  <pic:blipFill>
                    <a:blip r:embed="rId49"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Soustraire un nombre relatif revient à additionner son opposé : a − b = a + (opposé de b).</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enlever une dette, c’est comme recevoir de l’argent : (+5) − (−3) = (+5) + (+3) =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Avec les jetons bicolores, (+7) + (−4) = +3 : quatre paires s’annulent, il reste trois jetons positifs. Pour la soustraction, on transforme : (+5) − (−3) = (+5) + (+3) = +8, et (−2) − (+6) = (−2) + (−6) = −8. Toute chaîne de + et de − se ramène ainsi à des additions de relatifs.</w:t>
      </w:r>
    </w:p>
    <w:p>
      <w:pPr>
        <w:spacing w:after="120" w:before="120"/>
        <w:jc w:val="center"/>
      </w:pPr>
      <w:r>
        <w:drawing>
          <wp:inline distT="0" distB="0" distL="0" distR="0">
            <wp:extent cx="4762500" cy="149542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descr=""/>
                    <pic:cNvPicPr>
                      <a:picLocks noChangeAspect="1" noChangeArrowheads="1"/>
                    </pic:cNvPicPr>
                  </pic:nvPicPr>
                  <pic:blipFill>
                    <a:blip r:embed="rId50" cstate="none"/>
                    <a:srcRect/>
                    <a:stretch>
                      <a:fillRect/>
                    </a:stretch>
                  </pic:blipFill>
                  <pic:spPr bwMode="auto">
                    <a:xfrm>
                      <a:off x="0" y="0"/>
                      <a:ext cx="4762500" cy="1495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Transformer chaque soustraction en addition de l’opposé.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Appliquer la règle des signes de l’addition.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avec des jetons ou sur la droite graduée.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(+7) + (−4) = +3 ; (+5) − (−3) = (+5) + (+3) = +8 ; (−2) − (+6) = −8.</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(+5) − (−3) = +2 en « supprimant » les signes : il faut d’abord transformer en (+5) + (+3), ce qui donne +8.</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température la plus froide jamais relevée sur Terre est −89 °C en Antarctique. L’écart avec les +50 °C du Sahara se calcule par (+50) − (−89) = 139 degrés d’écart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(+6) + (−9) ; b) (−4) + (−5) ; d) (+12) + (−7) ; e) (−8) +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Transforme en addition puis calcule : a) (+4) − (+9) ; b) (+7) − (−2) ; d) (−3) − (+5) ; e) (−6) −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la chaîne : a) (+3) + (−5) + (+4) ; b) (−2) − (−7) + (−1) ; d) (+10) − (+4) − (+6) ; e) (−1) + (−2) − (−3).</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 ; b) −9 ; d) +5 ; e) 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 + (−9) = −5 ; b) (+7) + (+2) = +9 ; d) (−3) + (−5) = −8 ; e) (−6) + (+10) = +4.</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 b) +4 ; d) 0 ; e) 0.</w:t>
      </w:r>
    </w:p>
    <w:p>
      <w:r>
        <w:br w:type="page"/>
      </w:r>
    </w:p>
    <w:p>
      <w:pPr>
        <w:spacing w:after="150" w:before="200"/>
        <w:jc w:val="center"/>
      </w:pPr>
      <w:bookmarkStart w:name="u2_l8" w:id="28"/>
      <w:r>
        <w:rPr>
          <w:rFonts w:ascii="Times New Roman" w:cs="Times New Roman" w:eastAsia="Times New Roman" w:hAnsi="Times New Roman"/>
          <w:b/>
          <w:bCs/>
          <w:i w:val="false"/>
          <w:iCs w:val="false"/>
          <w:color w:val="C00000"/>
          <w:sz w:val="32"/>
          <w:szCs w:val="32"/>
        </w:rPr>
        <w:t xml:space="preserve">SÉANCE 8 / 15 — ADDITIONNER ET SOUSTRAIRE DES DÉCIMAUX RELATIFS</w:t>
      </w:r>
      <w:bookmarkEnd w:id="2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Opérations contenant des additions et soustractions de décimaux relatifs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Additionner et soustraire des décimaux relatifs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effectuer des additions et des soustractions de nombres décimaux relatifs.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droite graduée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(−3) − (+5).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 + (−5) =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effectuer des additions et des soustractions de nombres décimaux relatifs.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niveau d’un lac baisse de 2,5 cm pendant la semaine sèche (−2,5), puis remonte de 1,3 cm après la pluie (+1,3). Quelle est la variation totale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Additionner et soustraire des décimaux relatifs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(−2,5) + (+1,3) = −1,2 ; (−0,7) + (−1,8) = −2,5 ; (+3,4) − (−1,6) = +5.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(−2,5) + (+1,3) : signes contraires, distances 2,5 et 1,3, différence 1,2, signe du plus éloigné de zéro : résultat −1,2. De même (−0,7) + (−1,8) = −2,5 et (+3,4) − (−1,6) = (+3,4) + (+1,6) = +5. Poser la soustraction des distances en colonnes aide à ne pas se tromper de virgule.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les décimaux relatifs suivent exactement les mêmes règles de signes que les entiers relatifs, avec des calculs de distances à virgule.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(+2,4) + (+1,5) ; b) (−3,2) + (−0,6) ; d) (+5,5) + (−2,3) ; e) (−4,1) + (+1,6). Transforme puis calcule : a) (+3,8) − (+1,2) ; b) (+2,5) − (−0,5) ; d) (−1,4) − (+2,6) ; e) (−0,9) − (−3,9).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+3,9 ; b) −3,8 ; d) +3,2 ; e) −2,5. a) +2,6 ; b) +3 ; d) −4 ; e)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(+2,4) + (+1,5) ; b) (−3,2) + (−0,6) ; d) (+5,5) + (−2,3) ; e) (−4,1) + (+1,6).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+3,9 ; b) −3,8 ; d) +3,2 ; e) −2,5.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ADDITIONNER ET SOUSTRAIRE DES DÉCIMAUX RELATIFS</w:t>
      </w:r>
    </w:p>
    <w:p>
      <w:pPr>
        <w:spacing w:after="120" w:before="120"/>
        <w:jc w:val="center"/>
      </w:pPr>
      <w:r>
        <w:drawing>
          <wp:inline distT="0" distB="0" distL="0" distR="0">
            <wp:extent cx="4095750" cy="228600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descr=""/>
                    <pic:cNvPicPr>
                      <a:picLocks noChangeAspect="1" noChangeArrowheads="1"/>
                    </pic:cNvPicPr>
                  </pic:nvPicPr>
                  <pic:blipFill>
                    <a:blip r:embed="rId51"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Les règles d’addition et de soustraction des relatifs s’appliquent aussi aux nombres décimaux relatifs : on compare les signes, puis on additionne ou soustrait les distances à zéro.</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rien ne change par rapport aux entiers : seuls les calculs de distances utilisent des virgules.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(−2,5) + (+1,3) : signes contraires, distances 2,5 et 1,3, différence 1,2, signe du plus éloigné de zéro : résultat −1,2. De même (−0,7) + (−1,8) = −2,5 et (+3,4) − (−1,6) = (+3,4) + (+1,6) = +5. Poser la soustraction des distances en colonnes aide à ne pas se tromper de virgule.</w:t>
      </w:r>
    </w:p>
    <w:p>
      <w:pPr>
        <w:spacing w:after="120" w:before="120"/>
        <w:jc w:val="center"/>
      </w:pPr>
      <w:r>
        <w:drawing>
          <wp:inline distT="0" distB="0" distL="0" distR="0">
            <wp:extent cx="4762500" cy="163830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descr=""/>
                    <pic:cNvPicPr>
                      <a:picLocks noChangeAspect="1" noChangeArrowheads="1"/>
                    </pic:cNvPicPr>
                  </pic:nvPicPr>
                  <pic:blipFill>
                    <a:blip r:embed="rId52" cstate="none"/>
                    <a:srcRect/>
                    <a:stretch>
                      <a:fillRect/>
                    </a:stretch>
                  </pic:blipFill>
                  <pic:spPr bwMode="auto">
                    <a:xfrm>
                      <a:off x="0" y="0"/>
                      <a:ext cx="4762500" cy="16383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Transformer les soustractions en additions de l’opposé.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Comparer les signes et appliquer la règle d’addition.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Calculer la somme ou la différence des distances en alignant les virgules.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(−2,5) + (+1,3) = −1,2 ; (−0,7) + (−1,8) = −2,5 ; (+3,4) − (−1,6) = +5.</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Mal aligner les virgules : pour 2,5 − 1,3, on soustrait dixième à dixième ; 2,5 − 1,3 = 1,2 et non 1,02.</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stations météo de Madagascar enregistrent les variations de pression en relatifs décimaux : une chute de −3,5 hectopascals en 3 heures annonce souvent l’arrivée d’un cyclone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(+2,4) + (+1,5) ; b) (−3,2) + (−0,6) ; d) (+5,5) + (−2,3) ; e) (−4,1) + (+1,6).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Transforme puis calcule : a) (+3,8) − (+1,2) ; b) (+2,5) − (−0,5) ; d) (−1,4) − (+2,6) ; e) (−0,9) − (−3,9).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la chaîne : a) (+1,5) + (−2,5) + (+3) ; b) (−0,8) − (−1,8) + (−2) ; d) (+4,2) − (+1,2) + (−3) ; e) (−2,6) + (+2,6) − (+0,5).</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+3,9 ; b) −3,8 ; d) +3,2 ; e) −2,5.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+2,6 ; b) +3 ; d) −4 ; e) +3.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 b) −1 ; d) 0 ; e) −0,5.</w:t>
      </w:r>
    </w:p>
    <w:p>
      <w:r>
        <w:br w:type="page"/>
      </w:r>
    </w:p>
    <w:p>
      <w:pPr>
        <w:spacing w:after="150" w:before="200"/>
        <w:jc w:val="center"/>
      </w:pPr>
      <w:bookmarkStart w:name="u2_l9" w:id="29"/>
      <w:r>
        <w:rPr>
          <w:rFonts w:ascii="Times New Roman" w:cs="Times New Roman" w:eastAsia="Times New Roman" w:hAnsi="Times New Roman"/>
          <w:b/>
          <w:bCs/>
          <w:i w:val="false"/>
          <w:iCs w:val="false"/>
          <w:color w:val="C00000"/>
          <w:sz w:val="32"/>
          <w:szCs w:val="32"/>
        </w:rPr>
        <w:t xml:space="preserve">SÉANCE 9 / 15 — MULTIPLIER DES NOMBRES RELATIFS</w:t>
      </w:r>
      <w:bookmarkEnd w:id="2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Règle de signe pour le produit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Multiplier des nombres relatifs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multiplier des nombres relatifs en appliquant la règle des signes.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table des signes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(−1,4) − (+2,6).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(−1,4) + (−2,6)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multiplier des nombres relatifs en appliquant la règle des signes.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réservoir perd 2,5 litres par heure : sa variation horaire est −2,5. Après 4 heures, la variation totale est 4 × (−2,5). Quel signe aura le résultat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Multiplier des nombres relatifs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 × (−2,5) = −10 ; (−4) × (−2,5) = +10 ; (−3) × (+6) = −18.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Perdre 2,5 L pendant 4 heures : 4 × (−2,5) = −10, une perte totale de 10 L. Pour (−4) × (−2,5), on « enlève 4 fois une perte de 2,5 », ce qui revient à un gain : +10. Pour multiplier, on détermine d’abord le signe avec la règle, puis on multiplie les distances à zéro.</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on détermine le signe du produit avec la règle des signes, puis on multiplie les distances à zéro comme d’habitude.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le signe du produit : a) (+3) × (+7) ; b) (−5) × (+2) ; d) (−4) × (−6) ; e) (+8) × (−1). Calcule : a) (+3) × (−6) ; b) (−5) × (−4) ; d) (−7) × (+2) ; e) (−1) × (−9).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 b) − ; d) + ; e) −. a) −18 ; b) +20 ; d) −14 ; e) +9.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Donne le signe du produit : a) (+3) × (+7) ; b) (−5) × (+2) ; d) (−4) × (−6) ; e) (+8) × (−1).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 b) − ; d) + ; e)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MULTIPLIER DES NOMBRES RELATIFS</w:t>
      </w:r>
    </w:p>
    <w:p>
      <w:pPr>
        <w:spacing w:after="120" w:before="120"/>
        <w:jc w:val="center"/>
      </w:pPr>
      <w:r>
        <w:drawing>
          <wp:inline distT="0" distB="0" distL="0" distR="0">
            <wp:extent cx="4095750" cy="228600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descr=""/>
                    <pic:cNvPicPr>
                      <a:picLocks noChangeAspect="1" noChangeArrowheads="1"/>
                    </pic:cNvPicPr>
                  </pic:nvPicPr>
                  <pic:blipFill>
                    <a:blip r:embed="rId53"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produit de deux nombres relatifs de même signe est positif ; le produit de deux nombres relatifs de signes contraires est négatif.</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plus par plus ou moins par moins donnent plus ; plus par moins donne moins.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Perdre 2,5 L pendant 4 heures : 4 × (−2,5) = −10, une perte totale de 10 L. Pour (−4) × (−2,5), on « enlève 4 fois une perte de 2,5 », ce qui revient à un gain : +10. Pour multiplier, on détermine d’abord le signe avec la règle, puis on multiplie les distances à zéro.</w:t>
      </w:r>
    </w:p>
    <w:p>
      <w:pPr>
        <w:spacing w:after="120" w:before="120"/>
        <w:jc w:val="center"/>
      </w:pPr>
      <w:r>
        <w:drawing>
          <wp:inline distT="0" distB="0" distL="0" distR="0">
            <wp:extent cx="4762500" cy="1971675"/>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descr=""/>
                    <pic:cNvPicPr>
                      <a:picLocks noChangeAspect="1" noChangeArrowheads="1"/>
                    </pic:cNvPicPr>
                  </pic:nvPicPr>
                  <pic:blipFill>
                    <a:blip r:embed="rId54" cstate="none"/>
                    <a:srcRect/>
                    <a:stretch>
                      <a:fillRect/>
                    </a:stretch>
                  </pic:blipFill>
                  <pic:spPr bwMode="auto">
                    <a:xfrm>
                      <a:off x="0" y="0"/>
                      <a:ext cx="4762500" cy="1971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Déterminer le signe du produit : même signe → +, signes contraires →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les distances à zéro.</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le résultat avec son signe.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(+4) × (−2,5) = −10 ; (−4) × (−2,5) = +10 ; (−3) × (+6) = −18.</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 deux moins font toujours moins » : (−4) × (−2,5) = +10, le produit de deux négatifs est positif.</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règle « moins par moins donne plus » a été énoncée dès le VIIᵉ siècle par le mathématicien indien Brahmagupta, qui parlait de « dettes » et de « fortunes »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le signe du produit : a) (+3) × (+7) ; b) (−5) × (+2) ; d) (−4) × (−6) ; e) (+8) ×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(+3) × (−6) ; b) (−5) × (−4) ; d) (−7) × (+2) ; e) (−1) × (−9).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avec des décimaux : a) (+2) × (−3,5) ; b) (−0,5) × (−8) ; d) (−1,2) × (+5) ; e) (−2,5) × (−4).</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 ; b) − ; d) + ; e)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−18 ; b) +20 ; d) −14 ; e) +9.</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−7 ; b) +4 ; d) −6 ; e) +10.</w:t>
      </w:r>
    </w:p>
    <w:p>
      <w:r>
        <w:br w:type="page"/>
      </w:r>
    </w:p>
    <w:p>
      <w:pPr>
        <w:spacing w:after="150" w:before="200"/>
        <w:jc w:val="center"/>
      </w:pPr>
      <w:bookmarkStart w:name="u2_l10" w:id="30"/>
      <w:r>
        <w:rPr>
          <w:rFonts w:ascii="Times New Roman" w:cs="Times New Roman" w:eastAsia="Times New Roman" w:hAnsi="Times New Roman"/>
          <w:b/>
          <w:bCs/>
          <w:i w:val="false"/>
          <w:iCs w:val="false"/>
          <w:color w:val="C00000"/>
          <w:sz w:val="32"/>
          <w:szCs w:val="32"/>
        </w:rPr>
        <w:t xml:space="preserve">SÉANCE 10 / 15 — CALCULER UNE CHAÎNE D’OPÉRATIONS SANS PARENTHÈSES</w:t>
      </w:r>
      <w:bookmarkEnd w:id="3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Opérations contenant des produits sans parenthèses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une chaîne d’opérations sans parenthèses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organiser et calculer une chaîne d’opérations sans parenthèses en utilisant la commutativité et l’associativité.</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droite graduée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(−0,5) ×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 : même signe donc produit positif, 0,5 × 8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organiser et calculer une chaîne d’opérations sans parenthèses en utilisant la commutativité et l’associativité.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Fetra doit calculer 2,5 + 7,8 + 7,5 de tête. Il remarque que 2,5 + 7,5 = 10 : peut-il changer l’ordre des termes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une chaîne d’opérations sans parenthèses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2,5 + 7,8 + 7,5 = 10 + 7,8 = 17,8 ; 4 × 1,7 × 2,5 = 10 × 1,7 = 17 ; 7 + 3 × 2 = 13.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Regrouper rend le calcul mental facile : 2,5 + 7,8 + 7,5 = (2,5 + 7,5) + 7,8 = 10 + 7,8 = 17,8 ; de même 4 × 1,7 × 2,5 = (4 × 2,5) × 1,7 = 10 × 1,7 = 17. Dans 7 + 3 × 2, la multiplication est prioritaire : 7 + 6 = 13. Ces règles s’appliquent aussi aux relatifs : (−4) + 9 + (−6) = (−10) + 9 =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 commutativité et l’associativité permettent de regrouper astucieusement les termes ou les facteurs, en respectant la priorité de la multiplication.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astucieusement : a) 1,5 + 6,7 + 8,5 ; b) 2,5 × 7 × 4 ; d) 0,25 + 3,9 + 0,75 ; e) 5 × 1,3 × 2. Calcule en respectant les priorités : a) 5 + 2 × 3 ; b) 20 − 4 × 2 ; d) 6 × 3 − 10 ; e) 1 + 9 × 0,5.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 + 8,5) + 6,7 = 16,7 ; b) (2,5 × 4) × 7 = 70 ; d) (0,25 + 0,75) + 3,9 = 4,9 ; e) (5 × 2) × 1,3 = 13. a) 11 ; b) 12 ; d) 8 ; e) 5,5.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astucieusement : a) 1,5 + 6,7 + 8,5 ; b) 2,5 × 7 × 4 ; d) 0,25 + 3,9 + 0,75 ; e) 5 × 1,3 × 2.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 + 8,5) + 6,7 = 16,7 ; b) (2,5 × 4) × 7 = 70 ; d) (0,25 + 0,75) + 3,9 = 4,9 ; e) (5 × 2) × 1,3 = 13.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UNE CHAÎNE D’OPÉRATIONS SANS PARENTHÈSES</w:t>
      </w:r>
    </w:p>
    <w:p>
      <w:pPr>
        <w:spacing w:after="120" w:before="120"/>
        <w:jc w:val="center"/>
      </w:pPr>
      <w:r>
        <w:drawing>
          <wp:inline distT="0" distB="0" distL="0" distR="0">
            <wp:extent cx="4095750" cy="228600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descr=""/>
                    <pic:cNvPicPr>
                      <a:picLocks noChangeAspect="1" noChangeArrowheads="1"/>
                    </pic:cNvPicPr>
                  </pic:nvPicPr>
                  <pic:blipFill>
                    <a:blip r:embed="rId55"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une suite d’additions, on peut changer l’ordre des termes (commutativité) et les regrouper librement (associativité). Dans une chaîne sans parenthèses, les multiplications se calculent avant les additions et les soustractions.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a le droit de regrouper les nombres « qui vont bien ensemble », mais les multiplications passent toujours en premier.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Regrouper rend le calcul mental facile : 2,5 + 7,8 + 7,5 = (2,5 + 7,5) + 7,8 = 10 + 7,8 = 17,8 ; de même 4 × 1,7 × 2,5 = (4 × 2,5) × 1,7 = 10 × 1,7 = 17. Dans 7 + 3 × 2, la multiplication est prioritaire : 7 + 6 = 13. Ces règles s’appliquent aussi aux relatifs : (−4) + 9 + (−6) = (−10) + 9 = −1.</w:t>
      </w:r>
    </w:p>
    <w:p>
      <w:pPr>
        <w:spacing w:after="120" w:before="120"/>
        <w:jc w:val="center"/>
      </w:pPr>
      <w:r>
        <w:drawing>
          <wp:inline distT="0" distB="0" distL="0" distR="0">
            <wp:extent cx="4762500" cy="135255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descr=""/>
                    <pic:cNvPicPr>
                      <a:picLocks noChangeAspect="1" noChangeArrowheads="1"/>
                    </pic:cNvPicPr>
                  </pic:nvPicPr>
                  <pic:blipFill>
                    <a:blip r:embed="rId56" cstate="none"/>
                    <a:srcRect/>
                    <a:stretch>
                      <a:fillRect/>
                    </a:stretch>
                  </pic:blipFill>
                  <pic:spPr bwMode="auto">
                    <a:xfrm>
                      <a:off x="0" y="0"/>
                      <a:ext cx="4762500" cy="13525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les multiplications et les calculer d’abord.</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Regrouper les termes qui donnent des nombres ronds (dizaines, unités…).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Calculer de gauche à droite et vérifier l’ordre de grandeur.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2,5 + 7,8 + 7,5 = 10 + 7,8 = 17,8 ; 4 × 1,7 × 2,5 = 10 × 1,7 = 17 ; 7 + 3 × 2 = 13.</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Calculer 7 + 3 × 2 de gauche à droite : 10 × 2 = 20 est faux. La multiplication se fait avant : 7 + 6 = 13.</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vendeuses de légumes du marché regroupent sans le savoir : trois tas à 800 Ar, 1 200 Ar et 200 Ar s’additionnent en un éclair : (800 + 200) + 1 200 = 2 000 Ar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astucieusement : a) 1,5 + 6,7 + 8,5 ; b) 2,5 × 7 × 4 ; d) 0,25 + 3,9 + 0,75 ; e) 5 × 1,3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en respectant les priorités : a) 5 + 2 × 3 ; b) 20 − 4 × 2 ; d) 6 × 3 − 10 ; e) 1 + 9 × 0,5.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avec des relatifs : a) (−3) + 8 + (−7) ; b) (−2) × 5 + 4 ; d) 6 + (−3) × 2 ; e) (−1,5) + 4,5 + (−3).</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(1,5 + 8,5) + 6,7 = 16,7 ; b) (2,5 × 4) × 7 = 70 ; d) (0,25 + 0,75) + 3,9 = 4,9 ; e) (5 × 2) × 1,3 = 13.</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11 ; b) 12 ; d) 8 ; e) 5,5.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 b) −10 + 4 = −6 ; d) 6 − 6 = 0 ; e) 0.</w:t>
      </w:r>
    </w:p>
    <w:p>
      <w:r>
        <w:br w:type="page"/>
      </w:r>
    </w:p>
    <w:p>
      <w:pPr>
        <w:spacing w:after="150" w:before="200"/>
        <w:jc w:val="center"/>
      </w:pPr>
      <w:bookmarkStart w:name="u2_l11" w:id="31"/>
      <w:r>
        <w:rPr>
          <w:rFonts w:ascii="Times New Roman" w:cs="Times New Roman" w:eastAsia="Times New Roman" w:hAnsi="Times New Roman"/>
          <w:b/>
          <w:bCs/>
          <w:i w:val="false"/>
          <w:iCs w:val="false"/>
          <w:color w:val="C00000"/>
          <w:sz w:val="32"/>
          <w:szCs w:val="32"/>
        </w:rPr>
        <w:t xml:space="preserve">SÉANCE 11 / 15 — CALCULER UNE CHAÎNE D’OPÉRATIONS AVEC PARENTHÈSES</w:t>
      </w:r>
      <w:bookmarkEnd w:id="3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Opérations contenant des produits avec parenthèses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une chaîne d’opérations avec parenthèses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une chaîne d’opérations comportant des parenthèses.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fiches d’étapes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20 − 4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20 − 8 = 12 : la multiplication d’abord.</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une chaîne d’opérations comportant des parenthèses.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élèves calculent 5 × (7 − 3) + 4 : l’un trouve 24, l’autre 36. Qui a raison, et quelle règle départage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une chaîne d’opérations avec parenthèses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5 × (7 − 3) + 4 = 5 × 4 + 4 = 20 + 4 = 24 ; (−2) × (3 − 5)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5 × (7 − 3) + 4 : ① parenthèses : 7 − 3 = 4 ; ② multiplication : 5 × 4 = 20 ; ③ addition : 20 + 4 = 24. Avec des relatifs : (−2) × (3 − 5) = (−2) × (−2) = +4. En cas de parenthèses imbriquées, on commence par les plus intérieures.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l’ordre est : parenthèses, puis multiplications et divisions, puis additions et soustractions, une seule étape à la fois.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3 × (4 + 2) ; b) (10 − 6) × 5 ; d) 18 − (5 + 3) ; e) (2 + 7) × (6 − 4). Calcule étape par étape : a) 4 × (9 − 5) + 2 ; b) 30 − 3 × (2 + 4) ; d) (8 − 3) × (1 + 5) ; e) 50 − (20 − 5)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18 ; b) 20 ; d) 10 ; e) 18. a) 4 × 4 + 2 = 18 ; b) 30 − 18 = 12 ; d) 5 × 6 = 30 ; e) 50 − 30 = 20.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3 × (4 + 2) ; b) (10 − 6) × 5 ; d) 18 − (5 + 3) ; e) (2 + 7) × (6 − 4).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18 ; b) 20 ; d) 10 ; e) 18.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UNE CHAÎNE D’OPÉRATIONS AVEC PARENTHÈSES</w:t>
      </w:r>
    </w:p>
    <w:p>
      <w:pPr>
        <w:spacing w:after="120" w:before="120"/>
        <w:jc w:val="center"/>
      </w:pPr>
      <w:r>
        <w:drawing>
          <wp:inline distT="0" distB="0" distL="0" distR="0">
            <wp:extent cx="4095750" cy="22860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descr=""/>
                    <pic:cNvPicPr>
                      <a:picLocks noChangeAspect="1" noChangeArrowheads="1"/>
                    </pic:cNvPicPr>
                  </pic:nvPicPr>
                  <pic:blipFill>
                    <a:blip r:embed="rId57"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une chaîne d’opérations, on calcule d’abord l’intérieur des parenthèses, puis les multiplications et divisions, et enfin les additions et soustractions.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les parenthèses sont des « priorités absolues » : tout ce qui est entre elles se calcule en premier.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5 × (7 − 3) + 4 : ① parenthèses : 7 − 3 = 4 ; ② multiplication : 5 × 4 = 20 ; ③ addition : 20 + 4 = 24. Avec des relatifs : (−2) × (3 − 5) = (−2) × (−2) = +4. En cas de parenthèses imbriquées, on commence par les plus intérieures.</w:t>
      </w:r>
    </w:p>
    <w:p>
      <w:pPr>
        <w:spacing w:after="120" w:before="120"/>
        <w:jc w:val="center"/>
      </w:pPr>
      <w:r>
        <w:drawing>
          <wp:inline distT="0" distB="0" distL="0" distR="0">
            <wp:extent cx="4762500" cy="2124075"/>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descr=""/>
                    <pic:cNvPicPr>
                      <a:picLocks noChangeAspect="1" noChangeArrowheads="1"/>
                    </pic:cNvPicPr>
                  </pic:nvPicPr>
                  <pic:blipFill>
                    <a:blip r:embed="rId58" cstate="none"/>
                    <a:srcRect/>
                    <a:stretch>
                      <a:fillRect/>
                    </a:stretch>
                  </pic:blipFill>
                  <pic:spPr bwMode="auto">
                    <a:xfrm>
                      <a:off x="0" y="0"/>
                      <a:ext cx="4762500" cy="21240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Calculer l’intérieur des parenthèses.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Effectuer les multiplications et divisions.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Terminer par les additions et soustractions, en écrivant chaque étape.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5 × (7 − 3) + 4 = 5 × 4 + 4 = 20 + 4 = 24 ; (−2) × (3 − 5) = +4.</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Supprimer les parenthèses sans calculer : 5 × 7 − 3 + 4 = 36 est faux. Les parenthèses changent le résultat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parenthèses n’ont été adoptées en mathématiques qu’au XVIᵉ siècle : avant, on soulignait les expressions à calculer d’abord — un trait sous les nombres au lieu de ( )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3 × (4 + 2) ; b) (10 − 6) × 5 ; d) 18 − (5 + 3) ; e) (2 + 7) × (6 − 4).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étape par étape : a) 4 × (9 − 5) + 2 ; b) 30 − 3 × (2 + 4) ; d) (8 − 3) × (1 + 5) ; e) 50 − (20 − 5)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avec des relatifs : a) (−3) × (6 − 8) ; b) (4 − 9) × (−2) ; d) (−1 + 5) × (−3) ; e) (2 − 7) × (3 − 1).</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18 ; b) 20 ; d) 10 ; e) 18.</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 × 4 + 2 = 18 ; b) 30 − 18 = 12 ; d) 5 × 6 = 30 ; e) 50 − 30 = 20.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 × (−2) = +6 ; b) (−5) × (−2) = +10 ; d) 4 × (−3) = −12 ; e) (−5) × 2 = −10.</w:t>
      </w:r>
    </w:p>
    <w:p>
      <w:r>
        <w:br w:type="page"/>
      </w:r>
    </w:p>
    <w:p>
      <w:pPr>
        <w:spacing w:after="150" w:before="200"/>
        <w:jc w:val="center"/>
      </w:pPr>
      <w:bookmarkStart w:name="u2_l12" w:id="32"/>
      <w:r>
        <w:rPr>
          <w:rFonts w:ascii="Times New Roman" w:cs="Times New Roman" w:eastAsia="Times New Roman" w:hAnsi="Times New Roman"/>
          <w:b/>
          <w:bCs/>
          <w:i w:val="false"/>
          <w:iCs w:val="false"/>
          <w:color w:val="C00000"/>
          <w:sz w:val="32"/>
          <w:szCs w:val="32"/>
        </w:rPr>
        <w:t xml:space="preserve">SÉANCE 12 / 15 — RELIER ÉCRITURES FRACTIONNAIRE ET DÉCIMALE</w:t>
      </w:r>
      <w:bookmarkEnd w:id="3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Différentes écritures de fraction et de nombres décimaux</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Relier écritures fractionnaire et décimale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passer de l’écriture décimale à l’écriture fractionnaire et inversement.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grille de 100, droite numérique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(−1 + 5)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 × (−3) = −12.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passer de l’écriture décimale à l’écriture fractionnaire et inversement.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une facture, la remise est écrite « 0,75 » ; sur l’affiche du magasin,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Est-ce la même remise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Relier écritures fractionnaire et décimale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0,75 = </w:t>
            </w:r>
            <m:oMath>
              <m:f>
                <m:num>
                  <m:r>
                    <m:t>75</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0,7 =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0,6 ;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0,125.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Un chiffre après la virgule → dixièmes : 0,7 =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Deux chiffres → centièmes : 0,75 = </w:t>
            </w:r>
            <m:oMath>
              <m:f>
                <m:num>
                  <m:r>
                    <m:t>75</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après simplification. Trois chiffres → millièmes : 0,125 = </w:t>
            </w:r>
            <m:oMath>
              <m:f>
                <m:num>
                  <m:r>
                    <m:t>125</m:t>
                  </m:r>
                </m:num>
                <m:den>
                  <m:r>
                    <m:t>1000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Dans l’autre sens,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3 ÷ 4 = 0,75. Certaines fractions, comme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0,333…, n’ont pas d’écriture décimale exacte.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le nombre de chiffres après la virgule donne le dénominateur 10, 100 ou 1 000, et la division du numérateur par le dénominateur fait le chemin inverse.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sous forme de fraction décimale : a) 0,3 ; b) 0,41 ; d) 0,009 ; e) 1,7. Écris sous forme décimale : a) </w:t>
            </w:r>
            <m:oMath>
              <m:f>
                <m:num>
                  <m:r>
                    <m:t>9</m:t>
                  </m:r>
                </m:num>
                <m:den>
                  <m:r>
                    <m:t>10</m:t>
                  </m:r>
                </m:den>
              </m:f>
            </m:oMath>
            <w:r>
              <w:rPr>
                <w:rFonts w:ascii="Times New Roman" w:cs="Times New Roman" w:eastAsia="Times New Roman" w:hAnsi="Times New Roman"/>
                <w:b w:val="false"/>
                <w:bCs w:val="false"/>
                <w:i w:val="false"/>
                <w:iCs w:val="false"/>
                <w:color w:val="000000"/>
                <w:sz w:val="20"/>
                <w:szCs w:val="20"/>
              </w:rPr>
              <w:t xml:space="preserve">; b) </w:t>
            </w:r>
            <m:oMath>
              <m:f>
                <m:num>
                  <m:r>
                    <m:t>27</m:t>
                  </m:r>
                </m:num>
                <m:den>
                  <m:r>
                    <m:t>100</m:t>
                  </m:r>
                </m:den>
              </m:f>
            </m:oMath>
            <w:r>
              <w:rPr>
                <w:rFonts w:ascii="Times New Roman" w:cs="Times New Roman" w:eastAsia="Times New Roman" w:hAnsi="Times New Roman"/>
                <w:b w:val="false"/>
                <w:bCs w:val="false"/>
                <w:i w:val="false"/>
                <w:iCs w:val="false"/>
                <w:color w:val="000000"/>
                <w:sz w:val="20"/>
                <w:szCs w:val="20"/>
              </w:rPr>
              <w:t xml:space="preserve">; d) </w:t>
            </w:r>
            <m:oMath>
              <m:f>
                <m:num>
                  <m:r>
                    <m:t>3</m:t>
                  </m:r>
                </m:num>
                <m:den>
                  <m:r>
                    <m:t>1000</m:t>
                  </m:r>
                </m:den>
              </m:f>
            </m:oMath>
            <w:r>
              <w:rPr>
                <w:rFonts w:ascii="Times New Roman" w:cs="Times New Roman" w:eastAsia="Times New Roman" w:hAnsi="Times New Roman"/>
                <w:b w:val="false"/>
                <w:bCs w:val="false"/>
                <w:i w:val="false"/>
                <w:iCs w:val="false"/>
                <w:color w:val="000000"/>
                <w:sz w:val="20"/>
                <w:szCs w:val="20"/>
              </w:rPr>
              <w:t xml:space="preserve">; e) </w:t>
            </w:r>
            <m:oMath>
              <m:f>
                <m:num>
                  <m:r>
                    <m:t>145</m:t>
                  </m:r>
                </m:num>
                <m:den>
                  <m:r>
                    <m:t>100</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b) </w:t>
            </w:r>
            <m:oMath>
              <m:f>
                <m:num>
                  <m:r>
                    <m:t>41</m:t>
                  </m:r>
                </m:num>
                <m:den>
                  <m:r>
                    <m:t>100</m:t>
                  </m:r>
                </m:den>
              </m:f>
            </m:oMath>
            <w:r>
              <w:rPr>
                <w:rFonts w:ascii="Times New Roman" w:cs="Times New Roman" w:eastAsia="Times New Roman" w:hAnsi="Times New Roman"/>
                <w:b w:val="false"/>
                <w:bCs w:val="false"/>
                <w:i w:val="false"/>
                <w:iCs w:val="false"/>
                <w:color w:val="000000"/>
                <w:sz w:val="20"/>
                <w:szCs w:val="20"/>
              </w:rPr>
              <w:t xml:space="preserve">; d) </w:t>
            </w:r>
            <m:oMath>
              <m:f>
                <m:num>
                  <m:r>
                    <m:t>9</m:t>
                  </m:r>
                </m:num>
                <m:den>
                  <m:r>
                    <m:t>1000</m:t>
                  </m:r>
                </m:den>
              </m:f>
            </m:oMath>
            <w:r>
              <w:rPr>
                <w:rFonts w:ascii="Times New Roman" w:cs="Times New Roman" w:eastAsia="Times New Roman" w:hAnsi="Times New Roman"/>
                <w:b w:val="false"/>
                <w:bCs w:val="false"/>
                <w:i w:val="false"/>
                <w:iCs w:val="false"/>
                <w:color w:val="000000"/>
                <w:sz w:val="20"/>
                <w:szCs w:val="20"/>
              </w:rPr>
              <w:t xml:space="preserve">; e) </w:t>
            </w:r>
            <m:oMath>
              <m:f>
                <m:num>
                  <m:r>
                    <m:t>17</m:t>
                  </m:r>
                </m:num>
                <m:den>
                  <m:r>
                    <m:t>10</m:t>
                  </m:r>
                </m:den>
              </m:f>
            </m:oMath>
            <w:r>
              <w:rPr>
                <w:rFonts w:ascii="Times New Roman" w:cs="Times New Roman" w:eastAsia="Times New Roman" w:hAnsi="Times New Roman"/>
                <w:b w:val="false"/>
                <w:bCs w:val="false"/>
                <w:i w:val="false"/>
                <w:iCs w:val="false"/>
                <w:color w:val="000000"/>
                <w:sz w:val="20"/>
                <w:szCs w:val="20"/>
              </w:rPr>
              <w:t xml:space="preserve">. a) 0,9 ; b) 0,27 ; d) 0,003 ; e) 1,45.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sous forme de fraction décimale : a) 0,3 ; b) 0,41 ; d) 0,009 ; e) 1,7.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b) </w:t>
            </w:r>
            <m:oMath>
              <m:f>
                <m:num>
                  <m:r>
                    <m:t>41</m:t>
                  </m:r>
                </m:num>
                <m:den>
                  <m:r>
                    <m:t>100</m:t>
                  </m:r>
                </m:den>
              </m:f>
            </m:oMath>
            <w:r>
              <w:rPr>
                <w:rFonts w:ascii="Times New Roman" w:cs="Times New Roman" w:eastAsia="Times New Roman" w:hAnsi="Times New Roman"/>
                <w:b w:val="false"/>
                <w:bCs w:val="false"/>
                <w:i w:val="false"/>
                <w:iCs w:val="false"/>
                <w:color w:val="000000"/>
                <w:sz w:val="20"/>
                <w:szCs w:val="20"/>
              </w:rPr>
              <w:t xml:space="preserve">; d) </w:t>
            </w:r>
            <m:oMath>
              <m:f>
                <m:num>
                  <m:r>
                    <m:t>9</m:t>
                  </m:r>
                </m:num>
                <m:den>
                  <m:r>
                    <m:t>1000</m:t>
                  </m:r>
                </m:den>
              </m:f>
            </m:oMath>
            <w:r>
              <w:rPr>
                <w:rFonts w:ascii="Times New Roman" w:cs="Times New Roman" w:eastAsia="Times New Roman" w:hAnsi="Times New Roman"/>
                <w:b w:val="false"/>
                <w:bCs w:val="false"/>
                <w:i w:val="false"/>
                <w:iCs w:val="false"/>
                <w:color w:val="000000"/>
                <w:sz w:val="20"/>
                <w:szCs w:val="20"/>
              </w:rPr>
              <w:t xml:space="preserve">; e) </w:t>
            </w:r>
            <m:oMath>
              <m:f>
                <m:num>
                  <m:r>
                    <m:t>17</m:t>
                  </m:r>
                </m:num>
                <m:den>
                  <m:r>
                    <m:t>10</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RELIER ÉCRITURES FRACTIONNAIRE ET DÉCIMALE</w:t>
      </w:r>
    </w:p>
    <w:p>
      <w:pPr>
        <w:spacing w:after="120" w:before="120"/>
        <w:jc w:val="center"/>
      </w:pPr>
      <w:r>
        <w:drawing>
          <wp:inline distT="0" distB="0" distL="0" distR="0">
            <wp:extent cx="4095750" cy="228600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descr=""/>
                    <pic:cNvPicPr>
                      <a:picLocks noChangeAspect="1" noChangeArrowheads="1"/>
                    </pic:cNvPicPr>
                  </pic:nvPicPr>
                  <pic:blipFill>
                    <a:blip r:embed="rId59"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nombre décimal s’écrit sous forme de fraction décimale : le dénominateur est 10, 100 ou 1 000 selon le nombre de chiffres après la virgule. Inversement, une fraction se convertit en écriture décimale en divisant le numérateur par le dénominateur.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0,75 c’est 75 centièmes, donc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qui se simplifie en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trois écritures d’un même nombre.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 chiffre après la virgule → dixièmes : 0,7 =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Deux chiffres → centièmes : 0,75 =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après simplification. Trois chiffres → millièmes : 0,125 = </w:t>
      </w:r>
      <m:oMath>
        <m:f>
          <m:num>
            <m:r>
              <m:t>125</m:t>
            </m:r>
          </m:num>
          <m:den>
            <m:r>
              <m:t>1000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Dans l’autre sens,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3 ÷ 4 = 0,75. Certaines fractions, comme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0,333…, n’ont pas d’écriture décimale exacte.</w:t>
      </w:r>
    </w:p>
    <w:p>
      <w:pPr>
        <w:spacing w:after="120" w:before="120"/>
        <w:jc w:val="center"/>
      </w:pPr>
      <w:r>
        <w:drawing>
          <wp:inline distT="0" distB="0" distL="0" distR="0">
            <wp:extent cx="4762500" cy="2790825"/>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descr=""/>
                    <pic:cNvPicPr>
                      <a:picLocks noChangeAspect="1" noChangeArrowheads="1"/>
                    </pic:cNvPicPr>
                  </pic:nvPicPr>
                  <pic:blipFill>
                    <a:blip r:embed="rId60" cstate="none"/>
                    <a:srcRect/>
                    <a:stretch>
                      <a:fillRect/>
                    </a:stretch>
                  </pic:blipFill>
                  <pic:spPr bwMode="auto">
                    <a:xfrm>
                      <a:off x="0" y="0"/>
                      <a:ext cx="4762500" cy="27908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Décimal → fraction : compter les chiffres après la virgule, écrire sur 10, 100 ou 1 000, puis simplifier.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Fraction → décimal : diviser le numérateur par le dénominateur.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en comparant les deux écritures sur une grille ou une droite.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0,75 =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0,7 =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0,6 ;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0,125.</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0,75 = </w:t>
      </w:r>
      <m:oMath>
        <m:f>
          <m:num>
            <m:r>
              <m:t>75</m:t>
            </m:r>
          </m:num>
          <m:den>
            <m:r>
              <m:t>10</m:t>
            </m:r>
          </m:den>
        </m:f>
      </m:oMath>
      <w:r>
        <w:rPr>
          <w:rFonts w:ascii="Times New Roman" w:cs="Times New Roman" w:eastAsia="Times New Roman" w:hAnsi="Times New Roman"/>
          <w:b w:val="false"/>
          <w:bCs w:val="false"/>
          <w:i w:val="false"/>
          <w:iCs w:val="false"/>
          <w:color w:val="000000"/>
          <w:sz w:val="24"/>
          <w:szCs w:val="24"/>
        </w:rPr>
        <w:t xml:space="preserve">: deux chiffres après la virgule exigent le dénominateur 100, pas 10.</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anciennes pièces malgaches utilisaient les fractions : le kirobo valait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de piastre et le sikajy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nos ancêtres passaient des fractions aux décimaux à chaque marché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sous forme de fraction décimale : a) 0,3 ; b) 0,41 ; d) 0,009 ; e) 1,7.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sous forme décimale : a) </w:t>
      </w:r>
      <m:oMath>
        <m:f>
          <m:num>
            <m:r>
              <m:t>9</m:t>
            </m:r>
          </m:num>
          <m:den>
            <m:r>
              <m:t>10</m:t>
            </m:r>
          </m:den>
        </m:f>
      </m:oMath>
      <w:r>
        <w:rPr>
          <w:rFonts w:ascii="Times New Roman" w:cs="Times New Roman" w:eastAsia="Times New Roman" w:hAnsi="Times New Roman"/>
          <w:b w:val="false"/>
          <w:bCs w:val="false"/>
          <w:i w:val="false"/>
          <w:iCs w:val="false"/>
          <w:color w:val="000000"/>
          <w:sz w:val="24"/>
          <w:szCs w:val="24"/>
        </w:rPr>
        <w:t xml:space="preserve">; b) </w:t>
      </w:r>
      <m:oMath>
        <m:f>
          <m:num>
            <m:r>
              <m:t>27</m:t>
            </m:r>
          </m:num>
          <m:den>
            <m:r>
              <m:t>100</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1000</m:t>
            </m:r>
          </m:den>
        </m:f>
      </m:oMath>
      <w:r>
        <w:rPr>
          <w:rFonts w:ascii="Times New Roman" w:cs="Times New Roman" w:eastAsia="Times New Roman" w:hAnsi="Times New Roman"/>
          <w:b w:val="false"/>
          <w:bCs w:val="false"/>
          <w:i w:val="false"/>
          <w:iCs w:val="false"/>
          <w:color w:val="000000"/>
          <w:sz w:val="24"/>
          <w:szCs w:val="24"/>
        </w:rPr>
        <w:t xml:space="preserve">; e) </w:t>
      </w:r>
      <m:oMath>
        <m:f>
          <m:num>
            <m:r>
              <m:t>145</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Écris sous forme de fraction irréductible : a) 0,5 ; b) 0,25 ; d) 0,6 ; e) 0,125.</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b) </w:t>
      </w:r>
      <m:oMath>
        <m:f>
          <m:num>
            <m:r>
              <m:t>41</m:t>
            </m:r>
          </m:num>
          <m:den>
            <m:r>
              <m:t>100</m:t>
            </m:r>
          </m:den>
        </m:f>
      </m:oMath>
      <w:r>
        <w:rPr>
          <w:rFonts w:ascii="Times New Roman" w:cs="Times New Roman" w:eastAsia="Times New Roman" w:hAnsi="Times New Roman"/>
          <w:b w:val="false"/>
          <w:bCs w:val="false"/>
          <w:i w:val="false"/>
          <w:iCs w:val="false"/>
          <w:color w:val="000000"/>
          <w:sz w:val="24"/>
          <w:szCs w:val="24"/>
        </w:rPr>
        <w:t xml:space="preserve">; d) </w:t>
      </w:r>
      <m:oMath>
        <m:f>
          <m:num>
            <m:r>
              <m:t>9</m:t>
            </m:r>
          </m:num>
          <m:den>
            <m:r>
              <m:t>1000</m:t>
            </m:r>
          </m:den>
        </m:f>
      </m:oMath>
      <w:r>
        <w:rPr>
          <w:rFonts w:ascii="Times New Roman" w:cs="Times New Roman" w:eastAsia="Times New Roman" w:hAnsi="Times New Roman"/>
          <w:b w:val="false"/>
          <w:bCs w:val="false"/>
          <w:i w:val="false"/>
          <w:iCs w:val="false"/>
          <w:color w:val="000000"/>
          <w:sz w:val="24"/>
          <w:szCs w:val="24"/>
        </w:rPr>
        <w:t xml:space="preserve">; e) </w:t>
      </w:r>
      <m:oMath>
        <m:f>
          <m:num>
            <m:r>
              <m:t>17</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0,9 ; b) 0,27 ; d) 0,003 ; e) 1,45.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25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125</m:t>
            </m:r>
          </m:num>
          <m:den>
            <m:r>
              <m:t>1000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50" w:before="200"/>
        <w:jc w:val="center"/>
      </w:pPr>
      <w:bookmarkStart w:name="u2_l13" w:id="33"/>
      <w:r>
        <w:rPr>
          <w:rFonts w:ascii="Times New Roman" w:cs="Times New Roman" w:eastAsia="Times New Roman" w:hAnsi="Times New Roman"/>
          <w:b/>
          <w:bCs/>
          <w:i w:val="false"/>
          <w:iCs w:val="false"/>
          <w:color w:val="C00000"/>
          <w:sz w:val="32"/>
          <w:szCs w:val="32"/>
        </w:rPr>
        <w:t xml:space="preserve">SÉANCE 13 / 15 — ENCADRER UNE FRACTION ET DONNER DES VALEURS APPROCHÉES</w:t>
      </w:r>
      <w:bookmarkEnd w:id="3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Encadrement d’une fraction, valeurs approchées par défaut et par excès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Encadrer une fraction et donner des valeurs approchées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encadrer une fraction et donner ses valeurs approchées par défaut et par excès.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droite numérique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0,25 sous forme de fraction irréductible.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0,25 = </w:t>
            </w:r>
            <m:oMath>
              <m:f>
                <m:num>
                  <m:r>
                    <m:t>25</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encadrer une fraction et donner ses valeurs approchées par défaut et par excès.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Sept amis se partagent équitablement 17 000 Ar. La division 17 ÷ 7 ne tombe pas juste : comment donner une valeur raisonnable à chacun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Encadrer une fraction et donner des valeurs approchées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17</m:t>
                  </m:r>
                </m:num>
                <m:den>
                  <m:r>
                    <m:t>7</m:t>
                  </m:r>
                </m:den>
              </m:f>
            </m:oMath>
            <w:r>
              <w:rPr>
                <w:rFonts w:ascii="Times New Roman" w:cs="Times New Roman" w:eastAsia="Times New Roman" w:hAnsi="Times New Roman"/>
                <w:b w:val="false"/>
                <w:bCs w:val="false"/>
                <w:i w:val="false"/>
                <w:iCs w:val="false"/>
                <w:color w:val="000000"/>
                <w:sz w:val="20"/>
                <w:szCs w:val="20"/>
              </w:rPr>
              <w:t xml:space="preserve">= 2,428… donc 2 &lt; </w:t>
            </w:r>
            <m:oMath>
              <m:f>
                <m:num>
                  <m:r>
                    <m:t>17</m:t>
                  </m:r>
                </m:num>
                <m:den>
                  <m:r>
                    <m:t>7</m:t>
                  </m:r>
                </m:den>
              </m:f>
            </m:oMath>
            <w:r>
              <w:rPr>
                <w:rFonts w:ascii="Times New Roman" w:cs="Times New Roman" w:eastAsia="Times New Roman" w:hAnsi="Times New Roman"/>
                <w:b w:val="false"/>
                <w:bCs w:val="false"/>
                <w:i w:val="false"/>
                <w:iCs w:val="false"/>
                <w:color w:val="000000"/>
                <w:sz w:val="20"/>
                <w:szCs w:val="20"/>
              </w:rPr>
              <w:t xml:space="preserve">&lt; 3 et 2,4 &lt; </w:t>
            </w:r>
            <m:oMath>
              <m:f>
                <m:num>
                  <m:r>
                    <m:t>17</m:t>
                  </m:r>
                </m:num>
                <m:den>
                  <m:r>
                    <m:t>7</m:t>
                  </m:r>
                </m:den>
              </m:f>
            </m:oMath>
            <w:r>
              <w:rPr>
                <w:rFonts w:ascii="Times New Roman" w:cs="Times New Roman" w:eastAsia="Times New Roman" w:hAnsi="Times New Roman"/>
                <w:b w:val="false"/>
                <w:bCs w:val="false"/>
                <w:i w:val="false"/>
                <w:iCs w:val="false"/>
                <w:color w:val="000000"/>
                <w:sz w:val="20"/>
                <w:szCs w:val="20"/>
              </w:rPr>
              <w:t xml:space="preserve">&lt; 2,5 : valeur par défaut 2,4, valeur par excès 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division donne 17 ÷ 7 = 2,428… D’abord l’encadrement entre entiers : 2 &lt; </w:t>
            </w:r>
            <m:oMath>
              <m:f>
                <m:num>
                  <m:r>
                    <m:t>17</m:t>
                  </m:r>
                </m:num>
                <m:den>
                  <m:r>
                    <m:t>7</m:t>
                  </m:r>
                </m:den>
              </m:f>
            </m:oMath>
            <w:r>
              <w:rPr>
                <w:rFonts w:ascii="Times New Roman" w:cs="Times New Roman" w:eastAsia="Times New Roman" w:hAnsi="Times New Roman"/>
                <w:b w:val="false"/>
                <w:bCs w:val="false"/>
                <w:i w:val="false"/>
                <w:iCs w:val="false"/>
                <w:color w:val="000000"/>
                <w:sz w:val="20"/>
                <w:szCs w:val="20"/>
              </w:rPr>
              <w:t xml:space="preserve">&lt; 3. Puis au dixième : 2,4 &lt; </w:t>
            </w:r>
            <m:oMath>
              <m:f>
                <m:num>
                  <m:r>
                    <m:t>17</m:t>
                  </m:r>
                </m:num>
                <m:den>
                  <m:r>
                    <m:t>7</m:t>
                  </m:r>
                </m:den>
              </m:f>
            </m:oMath>
            <w:r>
              <w:rPr>
                <w:rFonts w:ascii="Times New Roman" w:cs="Times New Roman" w:eastAsia="Times New Roman" w:hAnsi="Times New Roman"/>
                <w:b w:val="false"/>
                <w:bCs w:val="false"/>
                <w:i w:val="false"/>
                <w:iCs w:val="false"/>
                <w:color w:val="000000"/>
                <w:sz w:val="20"/>
                <w:szCs w:val="20"/>
              </w:rPr>
              <w:t xml:space="preserve">&lt; 2,5. La valeur approchée au dixième par défaut est 2,4 et celle par excès est 2,5. Plus on ajoute de chiffres, plus l’encadrement est précis : 2,42 &lt; </w:t>
            </w:r>
            <m:oMath>
              <m:f>
                <m:num>
                  <m:r>
                    <m:t>17</m:t>
                  </m:r>
                </m:num>
                <m:den>
                  <m:r>
                    <m:t>7</m:t>
                  </m:r>
                </m:den>
              </m:f>
            </m:oMath>
            <w:r>
              <w:rPr>
                <w:rFonts w:ascii="Times New Roman" w:cs="Times New Roman" w:eastAsia="Times New Roman" w:hAnsi="Times New Roman"/>
                <w:b w:val="false"/>
                <w:bCs w:val="false"/>
                <w:i w:val="false"/>
                <w:iCs w:val="false"/>
                <w:color w:val="000000"/>
                <w:sz w:val="20"/>
                <w:szCs w:val="20"/>
              </w:rPr>
              <w:t xml:space="preserve">&lt; 2,43.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on divise le numérateur par le dénominateur, puis on encadre le quotient à l’unité, au dixième ou au centième, par défaut en dessous et par excès au-dessus.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Encadre entre deux entiers consécutifs : a) </w:t>
            </w:r>
            <m:oMath>
              <m:f>
                <m:num>
                  <m:r>
                    <m:t>7</m:t>
                  </m:r>
                </m:num>
                <m:den>
                  <m:r>
                    <m:t>3</m:t>
                  </m:r>
                </m:den>
              </m:f>
            </m:oMath>
            <w:r>
              <w:rPr>
                <w:rFonts w:ascii="Times New Roman" w:cs="Times New Roman" w:eastAsia="Times New Roman" w:hAnsi="Times New Roman"/>
                <w:b w:val="false"/>
                <w:bCs w:val="false"/>
                <w:i w:val="false"/>
                <w:iCs w:val="false"/>
                <w:color w:val="000000"/>
                <w:sz w:val="20"/>
                <w:szCs w:val="20"/>
              </w:rPr>
              <w:t xml:space="preserve">; b) </w:t>
            </w:r>
            <m:oMath>
              <m:f>
                <m:num>
                  <m:r>
                    <m:t>22</m:t>
                  </m:r>
                </m:num>
                <m:den>
                  <m:r>
                    <m:t>5</m:t>
                  </m:r>
                </m:den>
              </m:f>
            </m:oMath>
            <w:r>
              <w:rPr>
                <w:rFonts w:ascii="Times New Roman" w:cs="Times New Roman" w:eastAsia="Times New Roman" w:hAnsi="Times New Roman"/>
                <w:b w:val="false"/>
                <w:bCs w:val="false"/>
                <w:i w:val="false"/>
                <w:iCs w:val="false"/>
                <w:color w:val="000000"/>
                <w:sz w:val="20"/>
                <w:szCs w:val="20"/>
              </w:rPr>
              <w:t xml:space="preserve">; d) </w:t>
            </w:r>
            <m:oMath>
              <m:f>
                <m:num>
                  <m:r>
                    <m:t>11</m:t>
                  </m:r>
                </m:num>
                <m:den>
                  <m:r>
                    <m:t>6</m:t>
                  </m:r>
                </m:den>
              </m:f>
            </m:oMath>
            <w:r>
              <w:rPr>
                <w:rFonts w:ascii="Times New Roman" w:cs="Times New Roman" w:eastAsia="Times New Roman" w:hAnsi="Times New Roman"/>
                <w:b w:val="false"/>
                <w:bCs w:val="false"/>
                <w:i w:val="false"/>
                <w:iCs w:val="false"/>
                <w:color w:val="000000"/>
                <w:sz w:val="20"/>
                <w:szCs w:val="20"/>
              </w:rPr>
              <w:t xml:space="preserve">; e) </w:t>
            </w:r>
            <m:oMath>
              <m:f>
                <m:num>
                  <m:r>
                    <m:t>25</m:t>
                  </m:r>
                </m:num>
                <m:den>
                  <m:r>
                    <m:t>4</m:t>
                  </m:r>
                </m:den>
              </m:f>
            </m:oMath>
            <w:r>
              <w:rPr>
                <w:rFonts w:ascii="Times New Roman" w:cs="Times New Roman" w:eastAsia="Times New Roman" w:hAnsi="Times New Roman"/>
                <w:b w:val="false"/>
                <w:bCs w:val="false"/>
                <w:i w:val="false"/>
                <w:iCs w:val="false"/>
                <w:color w:val="000000"/>
                <w:sz w:val="20"/>
                <w:szCs w:val="20"/>
              </w:rPr>
              <w:t xml:space="preserve">. Encadre au dixième : a) </w:t>
            </w:r>
            <m:oMath>
              <m:f>
                <m:num>
                  <m:r>
                    <m:t>10</m:t>
                  </m:r>
                </m:num>
                <m:den>
                  <m:r>
                    <m:t>3</m:t>
                  </m:r>
                </m:den>
              </m:f>
            </m:oMath>
            <w:r>
              <w:rPr>
                <w:rFonts w:ascii="Times New Roman" w:cs="Times New Roman" w:eastAsia="Times New Roman" w:hAnsi="Times New Roman"/>
                <w:b w:val="false"/>
                <w:bCs w:val="false"/>
                <w:i w:val="false"/>
                <w:iCs w:val="false"/>
                <w:color w:val="000000"/>
                <w:sz w:val="20"/>
                <w:szCs w:val="20"/>
              </w:rPr>
              <w:t xml:space="preserve">; b) </w:t>
            </w:r>
            <m:oMath>
              <m:f>
                <m:num>
                  <m:r>
                    <m:t>13</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20</m:t>
                  </m:r>
                </m:num>
                <m:den>
                  <m:r>
                    <m:t>7</m:t>
                  </m:r>
                </m:den>
              </m:f>
            </m:oMath>
            <w:r>
              <w:rPr>
                <w:rFonts w:ascii="Times New Roman" w:cs="Times New Roman" w:eastAsia="Times New Roman" w:hAnsi="Times New Roman"/>
                <w:b w:val="false"/>
                <w:bCs w:val="false"/>
                <w:i w:val="false"/>
                <w:iCs w:val="false"/>
                <w:color w:val="000000"/>
                <w:sz w:val="20"/>
                <w:szCs w:val="20"/>
              </w:rPr>
              <w:t xml:space="preserve">; e) </w:t>
            </w:r>
            <m:oMath>
              <m:f>
                <m:num>
                  <m:r>
                    <m:t>8</m:t>
                  </m:r>
                </m:num>
                <m:den>
                  <m:r>
                    <m:t>3</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&lt; </w:t>
            </w:r>
            <m:oMath>
              <m:f>
                <m:num>
                  <m:r>
                    <m:t>7</m:t>
                  </m:r>
                </m:num>
                <m:den>
                  <m:r>
                    <m:t>3</m:t>
                  </m:r>
                </m:den>
              </m:f>
            </m:oMath>
            <w:r>
              <w:rPr>
                <w:rFonts w:ascii="Times New Roman" w:cs="Times New Roman" w:eastAsia="Times New Roman" w:hAnsi="Times New Roman"/>
                <w:b w:val="false"/>
                <w:bCs w:val="false"/>
                <w:i w:val="false"/>
                <w:iCs w:val="false"/>
                <w:color w:val="000000"/>
                <w:sz w:val="20"/>
                <w:szCs w:val="20"/>
              </w:rPr>
              <w:t xml:space="preserve">&lt; 3 ; b) 4 &lt; </w:t>
            </w:r>
            <m:oMath>
              <m:f>
                <m:num>
                  <m:r>
                    <m:t>22</m:t>
                  </m:r>
                </m:num>
                <m:den>
                  <m:r>
                    <m:t>5</m:t>
                  </m:r>
                </m:den>
              </m:f>
            </m:oMath>
            <w:r>
              <w:rPr>
                <w:rFonts w:ascii="Times New Roman" w:cs="Times New Roman" w:eastAsia="Times New Roman" w:hAnsi="Times New Roman"/>
                <w:b w:val="false"/>
                <w:bCs w:val="false"/>
                <w:i w:val="false"/>
                <w:iCs w:val="false"/>
                <w:color w:val="000000"/>
                <w:sz w:val="20"/>
                <w:szCs w:val="20"/>
              </w:rPr>
              <w:t xml:space="preserve">&lt; 5 ; d) 1 &lt; </w:t>
            </w:r>
            <m:oMath>
              <m:f>
                <m:num>
                  <m:r>
                    <m:t>11</m:t>
                  </m:r>
                </m:num>
                <m:den>
                  <m:r>
                    <m:t>6</m:t>
                  </m:r>
                </m:den>
              </m:f>
            </m:oMath>
            <w:r>
              <w:rPr>
                <w:rFonts w:ascii="Times New Roman" w:cs="Times New Roman" w:eastAsia="Times New Roman" w:hAnsi="Times New Roman"/>
                <w:b w:val="false"/>
                <w:bCs w:val="false"/>
                <w:i w:val="false"/>
                <w:iCs w:val="false"/>
                <w:color w:val="000000"/>
                <w:sz w:val="20"/>
                <w:szCs w:val="20"/>
              </w:rPr>
              <w:t xml:space="preserve">&lt; 2 ; e) 6 &lt; </w:t>
            </w:r>
            <m:oMath>
              <m:f>
                <m:num>
                  <m:r>
                    <m:t>25</m:t>
                  </m:r>
                </m:num>
                <m:den>
                  <m:r>
                    <m:t>4</m:t>
                  </m:r>
                </m:den>
              </m:f>
            </m:oMath>
            <w:r>
              <w:rPr>
                <w:rFonts w:ascii="Times New Roman" w:cs="Times New Roman" w:eastAsia="Times New Roman" w:hAnsi="Times New Roman"/>
                <w:b w:val="false"/>
                <w:bCs w:val="false"/>
                <w:i w:val="false"/>
                <w:iCs w:val="false"/>
                <w:color w:val="000000"/>
                <w:sz w:val="20"/>
                <w:szCs w:val="20"/>
              </w:rPr>
              <w:t xml:space="preserve">&lt; 7. a) 3,3 &lt; </w:t>
            </w:r>
            <m:oMath>
              <m:f>
                <m:num>
                  <m:r>
                    <m:t>10</m:t>
                  </m:r>
                </m:num>
                <m:den>
                  <m:r>
                    <m:t>3</m:t>
                  </m:r>
                </m:den>
              </m:f>
            </m:oMath>
            <w:r>
              <w:rPr>
                <w:rFonts w:ascii="Times New Roman" w:cs="Times New Roman" w:eastAsia="Times New Roman" w:hAnsi="Times New Roman"/>
                <w:b w:val="false"/>
                <w:bCs w:val="false"/>
                <w:i w:val="false"/>
                <w:iCs w:val="false"/>
                <w:color w:val="000000"/>
                <w:sz w:val="20"/>
                <w:szCs w:val="20"/>
              </w:rPr>
              <w:t xml:space="preserve">&lt; 3,4 ; b) 2,1 &lt; </w:t>
            </w:r>
            <m:oMath>
              <m:f>
                <m:num>
                  <m:r>
                    <m:t>13</m:t>
                  </m:r>
                </m:num>
                <m:den>
                  <m:r>
                    <m:t>6</m:t>
                  </m:r>
                </m:den>
              </m:f>
            </m:oMath>
            <w:r>
              <w:rPr>
                <w:rFonts w:ascii="Times New Roman" w:cs="Times New Roman" w:eastAsia="Times New Roman" w:hAnsi="Times New Roman"/>
                <w:b w:val="false"/>
                <w:bCs w:val="false"/>
                <w:i w:val="false"/>
                <w:iCs w:val="false"/>
                <w:color w:val="000000"/>
                <w:sz w:val="20"/>
                <w:szCs w:val="20"/>
              </w:rPr>
              <w:t xml:space="preserve">&lt; 2,2 ; d) 2,8 &lt; </w:t>
            </w:r>
            <m:oMath>
              <m:f>
                <m:num>
                  <m:r>
                    <m:t>20</m:t>
                  </m:r>
                </m:num>
                <m:den>
                  <m:r>
                    <m:t>7</m:t>
                  </m:r>
                </m:den>
              </m:f>
            </m:oMath>
            <w:r>
              <w:rPr>
                <w:rFonts w:ascii="Times New Roman" w:cs="Times New Roman" w:eastAsia="Times New Roman" w:hAnsi="Times New Roman"/>
                <w:b w:val="false"/>
                <w:bCs w:val="false"/>
                <w:i w:val="false"/>
                <w:iCs w:val="false"/>
                <w:color w:val="000000"/>
                <w:sz w:val="20"/>
                <w:szCs w:val="20"/>
              </w:rPr>
              <w:t xml:space="preserve">&lt; 2,9 ; e) 2,6 &lt; </w:t>
            </w:r>
            <m:oMath>
              <m:f>
                <m:num>
                  <m:r>
                    <m:t>8</m:t>
                  </m:r>
                </m:num>
                <m:den>
                  <m:r>
                    <m:t>3</m:t>
                  </m:r>
                </m:den>
              </m:f>
            </m:oMath>
            <w:r>
              <w:rPr>
                <w:rFonts w:ascii="Times New Roman" w:cs="Times New Roman" w:eastAsia="Times New Roman" w:hAnsi="Times New Roman"/>
                <w:b w:val="false"/>
                <w:bCs w:val="false"/>
                <w:i w:val="false"/>
                <w:iCs w:val="false"/>
                <w:color w:val="000000"/>
                <w:sz w:val="20"/>
                <w:szCs w:val="20"/>
              </w:rPr>
              <w:t xml:space="preserve">&lt; 2,7.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Encadre entre deux entiers consécutifs : a) </w:t>
            </w:r>
            <m:oMath>
              <m:f>
                <m:num>
                  <m:r>
                    <m:t>7</m:t>
                  </m:r>
                </m:num>
                <m:den>
                  <m:r>
                    <m:t>3</m:t>
                  </m:r>
                </m:den>
              </m:f>
            </m:oMath>
            <w:r>
              <w:rPr>
                <w:rFonts w:ascii="Times New Roman" w:cs="Times New Roman" w:eastAsia="Times New Roman" w:hAnsi="Times New Roman"/>
                <w:b w:val="false"/>
                <w:bCs w:val="false"/>
                <w:i w:val="false"/>
                <w:iCs w:val="false"/>
                <w:color w:val="000000"/>
                <w:sz w:val="20"/>
                <w:szCs w:val="20"/>
              </w:rPr>
              <w:t xml:space="preserve">; b) </w:t>
            </w:r>
            <m:oMath>
              <m:f>
                <m:num>
                  <m:r>
                    <m:t>22</m:t>
                  </m:r>
                </m:num>
                <m:den>
                  <m:r>
                    <m:t>5</m:t>
                  </m:r>
                </m:den>
              </m:f>
            </m:oMath>
            <w:r>
              <w:rPr>
                <w:rFonts w:ascii="Times New Roman" w:cs="Times New Roman" w:eastAsia="Times New Roman" w:hAnsi="Times New Roman"/>
                <w:b w:val="false"/>
                <w:bCs w:val="false"/>
                <w:i w:val="false"/>
                <w:iCs w:val="false"/>
                <w:color w:val="000000"/>
                <w:sz w:val="20"/>
                <w:szCs w:val="20"/>
              </w:rPr>
              <w:t xml:space="preserve">; d) </w:t>
            </w:r>
            <m:oMath>
              <m:f>
                <m:num>
                  <m:r>
                    <m:t>11</m:t>
                  </m:r>
                </m:num>
                <m:den>
                  <m:r>
                    <m:t>6</m:t>
                  </m:r>
                </m:den>
              </m:f>
            </m:oMath>
            <w:r>
              <w:rPr>
                <w:rFonts w:ascii="Times New Roman" w:cs="Times New Roman" w:eastAsia="Times New Roman" w:hAnsi="Times New Roman"/>
                <w:b w:val="false"/>
                <w:bCs w:val="false"/>
                <w:i w:val="false"/>
                <w:iCs w:val="false"/>
                <w:color w:val="000000"/>
                <w:sz w:val="20"/>
                <w:szCs w:val="20"/>
              </w:rPr>
              <w:t xml:space="preserve">; e) </w:t>
            </w:r>
            <m:oMath>
              <m:f>
                <m:num>
                  <m:r>
                    <m:t>25</m:t>
                  </m:r>
                </m:num>
                <m:den>
                  <m:r>
                    <m:t>4</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&lt; </w:t>
            </w:r>
            <m:oMath>
              <m:f>
                <m:num>
                  <m:r>
                    <m:t>7</m:t>
                  </m:r>
                </m:num>
                <m:den>
                  <m:r>
                    <m:t>3</m:t>
                  </m:r>
                </m:den>
              </m:f>
            </m:oMath>
            <w:r>
              <w:rPr>
                <w:rFonts w:ascii="Times New Roman" w:cs="Times New Roman" w:eastAsia="Times New Roman" w:hAnsi="Times New Roman"/>
                <w:b w:val="false"/>
                <w:bCs w:val="false"/>
                <w:i w:val="false"/>
                <w:iCs w:val="false"/>
                <w:color w:val="000000"/>
                <w:sz w:val="20"/>
                <w:szCs w:val="20"/>
              </w:rPr>
              <w:t xml:space="preserve">&lt; 3 ; b) 4 &lt; </w:t>
            </w:r>
            <m:oMath>
              <m:f>
                <m:num>
                  <m:r>
                    <m:t>22</m:t>
                  </m:r>
                </m:num>
                <m:den>
                  <m:r>
                    <m:t>5</m:t>
                  </m:r>
                </m:den>
              </m:f>
            </m:oMath>
            <w:r>
              <w:rPr>
                <w:rFonts w:ascii="Times New Roman" w:cs="Times New Roman" w:eastAsia="Times New Roman" w:hAnsi="Times New Roman"/>
                <w:b w:val="false"/>
                <w:bCs w:val="false"/>
                <w:i w:val="false"/>
                <w:iCs w:val="false"/>
                <w:color w:val="000000"/>
                <w:sz w:val="20"/>
                <w:szCs w:val="20"/>
              </w:rPr>
              <w:t xml:space="preserve">&lt; 5 ; d) 1 &lt; </w:t>
            </w:r>
            <m:oMath>
              <m:f>
                <m:num>
                  <m:r>
                    <m:t>11</m:t>
                  </m:r>
                </m:num>
                <m:den>
                  <m:r>
                    <m:t>6</m:t>
                  </m:r>
                </m:den>
              </m:f>
            </m:oMath>
            <w:r>
              <w:rPr>
                <w:rFonts w:ascii="Times New Roman" w:cs="Times New Roman" w:eastAsia="Times New Roman" w:hAnsi="Times New Roman"/>
                <w:b w:val="false"/>
                <w:bCs w:val="false"/>
                <w:i w:val="false"/>
                <w:iCs w:val="false"/>
                <w:color w:val="000000"/>
                <w:sz w:val="20"/>
                <w:szCs w:val="20"/>
              </w:rPr>
              <w:t xml:space="preserve">&lt; 2 ; e) 6 &lt; </w:t>
            </w:r>
            <m:oMath>
              <m:f>
                <m:num>
                  <m:r>
                    <m:t>25</m:t>
                  </m:r>
                </m:num>
                <m:den>
                  <m:r>
                    <m:t>4</m:t>
                  </m:r>
                </m:den>
              </m:f>
            </m:oMath>
            <w:r>
              <w:rPr>
                <w:rFonts w:ascii="Times New Roman" w:cs="Times New Roman" w:eastAsia="Times New Roman" w:hAnsi="Times New Roman"/>
                <w:b w:val="false"/>
                <w:bCs w:val="false"/>
                <w:i w:val="false"/>
                <w:iCs w:val="false"/>
                <w:color w:val="000000"/>
                <w:sz w:val="20"/>
                <w:szCs w:val="20"/>
              </w:rPr>
              <w:t xml:space="preserve">&lt; 7.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ENCADRER UNE FRACTION ET DONNER DES VALEURS APPROCHÉES</w:t>
      </w:r>
    </w:p>
    <w:p>
      <w:pPr>
        <w:spacing w:after="120" w:before="120"/>
        <w:jc w:val="center"/>
      </w:pPr>
      <w:r>
        <w:drawing>
          <wp:inline distT="0" distB="0" distL="0" distR="0">
            <wp:extent cx="4095750" cy="2286000"/>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descr=""/>
                    <pic:cNvPicPr>
                      <a:picLocks noChangeAspect="1" noChangeArrowheads="1"/>
                    </pic:cNvPicPr>
                  </pic:nvPicPr>
                  <pic:blipFill>
                    <a:blip r:embed="rId61"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Encadrer une fraction, c’est trouver deux nombres entre lesquels elle se situe. La valeur approchée par défaut est juste en dessous de la fraction, la valeur approchée par excès juste au-dessus.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quand la division ne tombe pas juste, on « coince » la fraction entre deux décimaux proches : </w:t>
      </w:r>
      <m:oMath>
        <m:f>
          <m:num>
            <m:r>
              <m:t>17</m:t>
            </m:r>
          </m:num>
          <m:den>
            <m:r>
              <m:t>7</m:t>
            </m:r>
          </m:den>
        </m:f>
      </m:oMath>
      <w:r>
        <w:rPr>
          <w:rFonts w:ascii="Times New Roman" w:cs="Times New Roman" w:eastAsia="Times New Roman" w:hAnsi="Times New Roman"/>
          <w:b w:val="false"/>
          <w:bCs w:val="false"/>
          <w:i w:val="false"/>
          <w:iCs w:val="false"/>
          <w:color w:val="000000"/>
          <w:sz w:val="24"/>
          <w:szCs w:val="24"/>
        </w:rPr>
        <w:t xml:space="preserve">est entre 2,4 et 2,5.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division donne 17 ÷ 7 = 2,428… D’abord l’encadrement entre entiers : 2 &lt; </w:t>
      </w:r>
      <m:oMath>
        <m:f>
          <m:num>
            <m:r>
              <m:t>17</m:t>
            </m:r>
          </m:num>
          <m:den>
            <m:r>
              <m:t>7</m:t>
            </m:r>
          </m:den>
        </m:f>
      </m:oMath>
      <w:r>
        <w:rPr>
          <w:rFonts w:ascii="Times New Roman" w:cs="Times New Roman" w:eastAsia="Times New Roman" w:hAnsi="Times New Roman"/>
          <w:b w:val="false"/>
          <w:bCs w:val="false"/>
          <w:i w:val="false"/>
          <w:iCs w:val="false"/>
          <w:color w:val="000000"/>
          <w:sz w:val="24"/>
          <w:szCs w:val="24"/>
        </w:rPr>
        <w:t xml:space="preserve">&lt; 3. Puis au dixième : 2,4 &lt; </w:t>
      </w:r>
      <m:oMath>
        <m:f>
          <m:num>
            <m:r>
              <m:t>17</m:t>
            </m:r>
          </m:num>
          <m:den>
            <m:r>
              <m:t>7</m:t>
            </m:r>
          </m:den>
        </m:f>
      </m:oMath>
      <w:r>
        <w:rPr>
          <w:rFonts w:ascii="Times New Roman" w:cs="Times New Roman" w:eastAsia="Times New Roman" w:hAnsi="Times New Roman"/>
          <w:b w:val="false"/>
          <w:bCs w:val="false"/>
          <w:i w:val="false"/>
          <w:iCs w:val="false"/>
          <w:color w:val="000000"/>
          <w:sz w:val="24"/>
          <w:szCs w:val="24"/>
        </w:rPr>
        <w:t xml:space="preserve">&lt; 2,5. La valeur approchée au dixième par défaut est 2,4 et celle par excès est 2,5. Plus on ajoute de chiffres, plus l’encadrement est précis : 2,42 &lt; </w:t>
      </w:r>
      <m:oMath>
        <m:f>
          <m:num>
            <m:r>
              <m:t>17</m:t>
            </m:r>
          </m:num>
          <m:den>
            <m:r>
              <m:t>7</m:t>
            </m:r>
          </m:den>
        </m:f>
      </m:oMath>
      <w:r>
        <w:rPr>
          <w:rFonts w:ascii="Times New Roman" w:cs="Times New Roman" w:eastAsia="Times New Roman" w:hAnsi="Times New Roman"/>
          <w:b w:val="false"/>
          <w:bCs w:val="false"/>
          <w:i w:val="false"/>
          <w:iCs w:val="false"/>
          <w:color w:val="000000"/>
          <w:sz w:val="24"/>
          <w:szCs w:val="24"/>
        </w:rPr>
        <w:t xml:space="preserve">&lt; 2,43.</w:t>
      </w:r>
    </w:p>
    <w:p>
      <w:pPr>
        <w:spacing w:after="120" w:before="120"/>
        <w:jc w:val="center"/>
      </w:pPr>
      <w:r>
        <w:drawing>
          <wp:inline distT="0" distB="0" distL="0" distR="0">
            <wp:extent cx="4762500" cy="1571625"/>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descr=""/>
                    <pic:cNvPicPr>
                      <a:picLocks noChangeAspect="1" noChangeArrowheads="1"/>
                    </pic:cNvPicPr>
                  </pic:nvPicPr>
                  <pic:blipFill>
                    <a:blip r:embed="rId62" cstate="none"/>
                    <a:srcRect/>
                    <a:stretch>
                      <a:fillRect/>
                    </a:stretch>
                  </pic:blipFill>
                  <pic:spPr bwMode="auto">
                    <a:xfrm>
                      <a:off x="0" y="0"/>
                      <a:ext cx="4762500" cy="1571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Effectuer la division du numérateur par le dénominateur.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Encadrer le quotient entre deux entiers, puis entre deux dixièmes (ou centièmes).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Nommer la valeur par défaut (en dessous) et la valeur par excès (au-dessus).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17</m:t>
            </m:r>
          </m:num>
          <m:den>
            <m:r>
              <m:t>7</m:t>
            </m:r>
          </m:den>
        </m:f>
      </m:oMath>
      <w:r>
        <w:rPr>
          <w:rFonts w:ascii="Times New Roman" w:cs="Times New Roman" w:eastAsia="Times New Roman" w:hAnsi="Times New Roman"/>
          <w:b w:val="false"/>
          <w:bCs w:val="false"/>
          <w:i w:val="false"/>
          <w:iCs w:val="false"/>
          <w:color w:val="000000"/>
          <w:sz w:val="24"/>
          <w:szCs w:val="24"/>
        </w:rPr>
        <w:t xml:space="preserve">= 2,428… donc 2 &lt; </w:t>
      </w:r>
      <m:oMath>
        <m:f>
          <m:num>
            <m:r>
              <m:t>17</m:t>
            </m:r>
          </m:num>
          <m:den>
            <m:r>
              <m:t>7</m:t>
            </m:r>
          </m:den>
        </m:f>
      </m:oMath>
      <w:r>
        <w:rPr>
          <w:rFonts w:ascii="Times New Roman" w:cs="Times New Roman" w:eastAsia="Times New Roman" w:hAnsi="Times New Roman"/>
          <w:b w:val="false"/>
          <w:bCs w:val="false"/>
          <w:i w:val="false"/>
          <w:iCs w:val="false"/>
          <w:color w:val="000000"/>
          <w:sz w:val="24"/>
          <w:szCs w:val="24"/>
        </w:rPr>
        <w:t xml:space="preserve">&lt; 3 et 2,4 &lt; </w:t>
      </w:r>
      <m:oMath>
        <m:f>
          <m:num>
            <m:r>
              <m:t>17</m:t>
            </m:r>
          </m:num>
          <m:den>
            <m:r>
              <m:t>7</m:t>
            </m:r>
          </m:den>
        </m:f>
      </m:oMath>
      <w:r>
        <w:rPr>
          <w:rFonts w:ascii="Times New Roman" w:cs="Times New Roman" w:eastAsia="Times New Roman" w:hAnsi="Times New Roman"/>
          <w:b w:val="false"/>
          <w:bCs w:val="false"/>
          <w:i w:val="false"/>
          <w:iCs w:val="false"/>
          <w:color w:val="000000"/>
          <w:sz w:val="24"/>
          <w:szCs w:val="24"/>
        </w:rPr>
        <w:t xml:space="preserve">&lt; 2,5 : valeur par défaut 2,4, valeur par excès 2,5.</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Inverser défaut et excès : la valeur par défaut est toujours la plus petite, celle par excès la plus grande.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nombre π = 3,14159… ne s’écrit jamais exactement : depuis Archimède, qui l’avait encadré entre 3 + </w:t>
      </w:r>
      <m:oMath>
        <m:f>
          <m:num>
            <m:r>
              <m:t>10</m:t>
            </m:r>
          </m:num>
          <m:den>
            <m:r>
              <m:t>71</m:t>
            </m:r>
          </m:den>
        </m:f>
      </m:oMath>
      <w:r>
        <w:rPr>
          <w:rFonts w:ascii="Times New Roman" w:cs="Times New Roman" w:eastAsia="Times New Roman" w:hAnsi="Times New Roman"/>
          <w:b w:val="false"/>
          <w:bCs w:val="false"/>
          <w:i w:val="false"/>
          <w:iCs w:val="false"/>
          <w:color w:val="000000"/>
          <w:sz w:val="24"/>
          <w:szCs w:val="24"/>
        </w:rPr>
        <w:t xml:space="preserve">et 3 + </w:t>
      </w:r>
      <m:oMath>
        <m:f>
          <m:num>
            <m:r>
              <m:t>1</m:t>
            </m:r>
          </m:num>
          <m:den>
            <m:r>
              <m:t>7</m:t>
            </m:r>
          </m:den>
        </m:f>
      </m:oMath>
      <w:r>
        <w:rPr>
          <w:rFonts w:ascii="Times New Roman" w:cs="Times New Roman" w:eastAsia="Times New Roman" w:hAnsi="Times New Roman"/>
          <w:b w:val="false"/>
          <w:bCs w:val="false"/>
          <w:i w:val="false"/>
          <w:iCs w:val="false"/>
          <w:color w:val="000000"/>
          <w:sz w:val="24"/>
          <w:szCs w:val="24"/>
        </w:rPr>
        <w:t xml:space="preserve">, les mathématiciens affinent sans fin son encadrement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Encadre entre deux entiers consécutifs : a) </w:t>
      </w:r>
      <m:oMath>
        <m:f>
          <m:num>
            <m:r>
              <m:t>7</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22</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11</m:t>
            </m:r>
          </m:num>
          <m:den>
            <m:r>
              <m:t>6</m:t>
            </m:r>
          </m:den>
        </m:f>
      </m:oMath>
      <w:r>
        <w:rPr>
          <w:rFonts w:ascii="Times New Roman" w:cs="Times New Roman" w:eastAsia="Times New Roman" w:hAnsi="Times New Roman"/>
          <w:b w:val="false"/>
          <w:bCs w:val="false"/>
          <w:i w:val="false"/>
          <w:iCs w:val="false"/>
          <w:color w:val="000000"/>
          <w:sz w:val="24"/>
          <w:szCs w:val="24"/>
        </w:rPr>
        <w:t xml:space="preserve">; e) </w:t>
      </w:r>
      <m:oMath>
        <m:f>
          <m:num>
            <m:r>
              <m:t>25</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Encadre au dixième : a) </w:t>
      </w:r>
      <m:oMath>
        <m:f>
          <m:num>
            <m:r>
              <m:t>10</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13</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20</m:t>
            </m:r>
          </m:num>
          <m:den>
            <m:r>
              <m:t>7</m:t>
            </m:r>
          </m:den>
        </m:f>
      </m:oMath>
      <w:r>
        <w:rPr>
          <w:rFonts w:ascii="Times New Roman" w:cs="Times New Roman" w:eastAsia="Times New Roman" w:hAnsi="Times New Roman"/>
          <w:b w:val="false"/>
          <w:bCs w:val="false"/>
          <w:i w:val="false"/>
          <w:iCs w:val="false"/>
          <w:color w:val="000000"/>
          <w:sz w:val="24"/>
          <w:szCs w:val="24"/>
        </w:rPr>
        <w:t xml:space="preserve">; e) </w:t>
      </w:r>
      <m:oMath>
        <m:f>
          <m:num>
            <m:r>
              <m:t>8</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Donne la valeur approchée au dixième par défaut puis par excès : a) </w:t>
      </w:r>
      <m:oMath>
        <m:f>
          <m:num>
            <m:r>
              <m:t>5</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9</m:t>
            </m:r>
          </m:num>
          <m:den>
            <m:r>
              <m:t>7</m:t>
            </m:r>
          </m:den>
        </m:f>
      </m:oMath>
      <w:r>
        <w:rPr>
          <w:rFonts w:ascii="Times New Roman" w:cs="Times New Roman" w:eastAsia="Times New Roman" w:hAnsi="Times New Roman"/>
          <w:b w:val="false"/>
          <w:bCs w:val="false"/>
          <w:i w:val="false"/>
          <w:iCs w:val="false"/>
          <w:color w:val="000000"/>
          <w:sz w:val="24"/>
          <w:szCs w:val="24"/>
        </w:rPr>
        <w:t xml:space="preserve">; d) </w:t>
      </w:r>
      <m:oMath>
        <m:f>
          <m:num>
            <m:r>
              <m:t>15</m:t>
            </m:r>
          </m:num>
          <m:den>
            <m:r>
              <m:t>8</m:t>
            </m:r>
          </m:den>
        </m:f>
      </m:oMath>
      <w:r>
        <w:rPr>
          <w:rFonts w:ascii="Times New Roman" w:cs="Times New Roman" w:eastAsia="Times New Roman" w:hAnsi="Times New Roman"/>
          <w:b w:val="false"/>
          <w:bCs w:val="false"/>
          <w:i w:val="false"/>
          <w:iCs w:val="false"/>
          <w:color w:val="000000"/>
          <w:sz w:val="24"/>
          <w:szCs w:val="24"/>
        </w:rPr>
        <w:t xml:space="preserve">; e) </w:t>
      </w:r>
      <m:oMath>
        <m:f>
          <m:num>
            <m:r>
              <m:t>23</m:t>
            </m:r>
          </m:num>
          <m:den>
            <m:r>
              <m:t>9</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 &lt; </w:t>
      </w:r>
      <m:oMath>
        <m:f>
          <m:num>
            <m:r>
              <m:t>7</m:t>
            </m:r>
          </m:num>
          <m:den>
            <m:r>
              <m:t>3</m:t>
            </m:r>
          </m:den>
        </m:f>
      </m:oMath>
      <w:r>
        <w:rPr>
          <w:rFonts w:ascii="Times New Roman" w:cs="Times New Roman" w:eastAsia="Times New Roman" w:hAnsi="Times New Roman"/>
          <w:b w:val="false"/>
          <w:bCs w:val="false"/>
          <w:i w:val="false"/>
          <w:iCs w:val="false"/>
          <w:color w:val="000000"/>
          <w:sz w:val="24"/>
          <w:szCs w:val="24"/>
        </w:rPr>
        <w:t xml:space="preserve">&lt; 3 ; b) 4 &lt; </w:t>
      </w:r>
      <m:oMath>
        <m:f>
          <m:num>
            <m:r>
              <m:t>22</m:t>
            </m:r>
          </m:num>
          <m:den>
            <m:r>
              <m:t>5</m:t>
            </m:r>
          </m:den>
        </m:f>
      </m:oMath>
      <w:r>
        <w:rPr>
          <w:rFonts w:ascii="Times New Roman" w:cs="Times New Roman" w:eastAsia="Times New Roman" w:hAnsi="Times New Roman"/>
          <w:b w:val="false"/>
          <w:bCs w:val="false"/>
          <w:i w:val="false"/>
          <w:iCs w:val="false"/>
          <w:color w:val="000000"/>
          <w:sz w:val="24"/>
          <w:szCs w:val="24"/>
        </w:rPr>
        <w:t xml:space="preserve">&lt; 5 ; d) 1 &lt; </w:t>
      </w:r>
      <m:oMath>
        <m:f>
          <m:num>
            <m:r>
              <m:t>11</m:t>
            </m:r>
          </m:num>
          <m:den>
            <m:r>
              <m:t>6</m:t>
            </m:r>
          </m:den>
        </m:f>
      </m:oMath>
      <w:r>
        <w:rPr>
          <w:rFonts w:ascii="Times New Roman" w:cs="Times New Roman" w:eastAsia="Times New Roman" w:hAnsi="Times New Roman"/>
          <w:b w:val="false"/>
          <w:bCs w:val="false"/>
          <w:i w:val="false"/>
          <w:iCs w:val="false"/>
          <w:color w:val="000000"/>
          <w:sz w:val="24"/>
          <w:szCs w:val="24"/>
        </w:rPr>
        <w:t xml:space="preserve">&lt; 2 ; e) 6 &lt; </w:t>
      </w:r>
      <m:oMath>
        <m:f>
          <m:num>
            <m:r>
              <m:t>25</m:t>
            </m:r>
          </m:num>
          <m:den>
            <m:r>
              <m:t>4</m:t>
            </m:r>
          </m:den>
        </m:f>
      </m:oMath>
      <w:r>
        <w:rPr>
          <w:rFonts w:ascii="Times New Roman" w:cs="Times New Roman" w:eastAsia="Times New Roman" w:hAnsi="Times New Roman"/>
          <w:b w:val="false"/>
          <w:bCs w:val="false"/>
          <w:i w:val="false"/>
          <w:iCs w:val="false"/>
          <w:color w:val="000000"/>
          <w:sz w:val="24"/>
          <w:szCs w:val="24"/>
        </w:rPr>
        <w:t xml:space="preserve">&lt; 7.</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3,3 &lt; </w:t>
      </w:r>
      <m:oMath>
        <m:f>
          <m:num>
            <m:r>
              <m:t>10</m:t>
            </m:r>
          </m:num>
          <m:den>
            <m:r>
              <m:t>3</m:t>
            </m:r>
          </m:den>
        </m:f>
      </m:oMath>
      <w:r>
        <w:rPr>
          <w:rFonts w:ascii="Times New Roman" w:cs="Times New Roman" w:eastAsia="Times New Roman" w:hAnsi="Times New Roman"/>
          <w:b w:val="false"/>
          <w:bCs w:val="false"/>
          <w:i w:val="false"/>
          <w:iCs w:val="false"/>
          <w:color w:val="000000"/>
          <w:sz w:val="24"/>
          <w:szCs w:val="24"/>
        </w:rPr>
        <w:t xml:space="preserve">&lt; 3,4 ; b) 2,1 &lt; </w:t>
      </w:r>
      <m:oMath>
        <m:f>
          <m:num>
            <m:r>
              <m:t>13</m:t>
            </m:r>
          </m:num>
          <m:den>
            <m:r>
              <m:t>6</m:t>
            </m:r>
          </m:den>
        </m:f>
      </m:oMath>
      <w:r>
        <w:rPr>
          <w:rFonts w:ascii="Times New Roman" w:cs="Times New Roman" w:eastAsia="Times New Roman" w:hAnsi="Times New Roman"/>
          <w:b w:val="false"/>
          <w:bCs w:val="false"/>
          <w:i w:val="false"/>
          <w:iCs w:val="false"/>
          <w:color w:val="000000"/>
          <w:sz w:val="24"/>
          <w:szCs w:val="24"/>
        </w:rPr>
        <w:t xml:space="preserve">&lt; 2,2 ; d) 2,8 &lt; </w:t>
      </w:r>
      <m:oMath>
        <m:f>
          <m:num>
            <m:r>
              <m:t>20</m:t>
            </m:r>
          </m:num>
          <m:den>
            <m:r>
              <m:t>7</m:t>
            </m:r>
          </m:den>
        </m:f>
      </m:oMath>
      <w:r>
        <w:rPr>
          <w:rFonts w:ascii="Times New Roman" w:cs="Times New Roman" w:eastAsia="Times New Roman" w:hAnsi="Times New Roman"/>
          <w:b w:val="false"/>
          <w:bCs w:val="false"/>
          <w:i w:val="false"/>
          <w:iCs w:val="false"/>
          <w:color w:val="000000"/>
          <w:sz w:val="24"/>
          <w:szCs w:val="24"/>
        </w:rPr>
        <w:t xml:space="preserve">&lt; 2,9 ; e) 2,6 &lt; </w:t>
      </w:r>
      <m:oMath>
        <m:f>
          <m:num>
            <m:r>
              <m:t>8</m:t>
            </m:r>
          </m:num>
          <m:den>
            <m:r>
              <m:t>3</m:t>
            </m:r>
          </m:den>
        </m:f>
      </m:oMath>
      <w:r>
        <w:rPr>
          <w:rFonts w:ascii="Times New Roman" w:cs="Times New Roman" w:eastAsia="Times New Roman" w:hAnsi="Times New Roman"/>
          <w:b w:val="false"/>
          <w:bCs w:val="false"/>
          <w:i w:val="false"/>
          <w:iCs w:val="false"/>
          <w:color w:val="000000"/>
          <w:sz w:val="24"/>
          <w:szCs w:val="24"/>
        </w:rPr>
        <w:t xml:space="preserve">&lt; 2,7.</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1,6 et 1,7 ; b) 1,2 et 1,3 ; d) 1,8 et 1,9 ; e) 2,5 et 2,6.</w:t>
      </w:r>
    </w:p>
    <w:p>
      <w:r>
        <w:br w:type="page"/>
      </w:r>
    </w:p>
    <w:p>
      <w:pPr>
        <w:spacing w:after="150" w:before="200"/>
        <w:jc w:val="center"/>
      </w:pPr>
      <w:bookmarkStart w:name="u2_l14" w:id="34"/>
      <w:r>
        <w:rPr>
          <w:rFonts w:ascii="Times New Roman" w:cs="Times New Roman" w:eastAsia="Times New Roman" w:hAnsi="Times New Roman"/>
          <w:b/>
          <w:bCs/>
          <w:i w:val="false"/>
          <w:iCs w:val="false"/>
          <w:color w:val="C00000"/>
          <w:sz w:val="32"/>
          <w:szCs w:val="32"/>
        </w:rPr>
        <w:t xml:space="preserve">SÉANCE 14 / 15 — RÉVISION DE L’UNITÉ II</w:t>
      </w:r>
      <w:bookmarkEnd w:id="34"/>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Puissances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aⁿ = produit de n facteurs égaux à a ; 10ⁿ = 1 suivi de n zéros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des puissances d’entiers et de décimaux</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Propriétés des puissances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aⁿ × aᵐ = aⁿ⁺ᵐ ; (aⁿ)ᵐ = aⁿˣᵐ ; aⁿ × bⁿ = (ab)ⁿ</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Simplifier et calculer astucieusement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Relatifs : + et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Règle des signes ; soustraire = additionner l’opposé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sommes, différences et chaînes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Relatifs :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Même signe → + ; signes contraires →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Multiplier entiers et décimaux relatifs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Chaînes d’opérations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Parenthèses, puis ×, puis + et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Organiser et calculer étape par étape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Écritures d’un nombre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Fraction décimale ↔ écriture décimale ; encadrement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Convertir, encadrer, approcher par défaut/excès</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 2³ × 2⁴ en une seule puissance, puis donne sa valeur.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 (−3,5) + (+1,2).</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 (−6) × (−2,5).</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Calcule 4 × (9 − 6) − 5.</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Encadre </w:t>
      </w:r>
      <m:oMath>
        <m:f>
          <m:num>
            <m:r>
              <m:t>13</m:t>
            </m:r>
          </m:num>
          <m:den>
            <m:r>
              <m:t>4</m:t>
            </m:r>
          </m:den>
        </m:f>
      </m:oMath>
      <w:r>
        <w:rPr>
          <w:rFonts w:ascii="Times New Roman" w:cs="Times New Roman" w:eastAsia="Times New Roman" w:hAnsi="Times New Roman"/>
          <w:b w:val="false"/>
          <w:bCs w:val="false"/>
          <w:i w:val="false"/>
          <w:iCs w:val="false"/>
          <w:color w:val="000000"/>
          <w:sz w:val="24"/>
          <w:szCs w:val="24"/>
        </w:rPr>
        <w:t xml:space="preserve">entre deux entiers puis au dixième.</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2³ × 2⁴ = 2⁷ = 128.</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−2,3 : signes contraires, 3,5 − 1,2 = 2,3, signe du plus éloigné de zéro.</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+15 : même signe donc positif, 6 × 2,5 = 15.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4 × 3 − 5 = 12 − 5 = 7.</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3 &lt; </w:t>
      </w:r>
      <m:oMath>
        <m:f>
          <m:num>
            <m:r>
              <m:t>13</m:t>
            </m:r>
          </m:num>
          <m:den>
            <m:r>
              <m:t>4</m:t>
            </m:r>
          </m:den>
        </m:f>
      </m:oMath>
      <w:r>
        <w:rPr>
          <w:rFonts w:ascii="Times New Roman" w:cs="Times New Roman" w:eastAsia="Times New Roman" w:hAnsi="Times New Roman"/>
          <w:b w:val="false"/>
          <w:bCs w:val="false"/>
          <w:i w:val="false"/>
          <w:iCs w:val="false"/>
          <w:color w:val="000000"/>
          <w:sz w:val="24"/>
          <w:szCs w:val="24"/>
        </w:rPr>
        <w:t xml:space="preserve">&lt; 4 ; </w:t>
      </w:r>
      <m:oMath>
        <m:f>
          <m:num>
            <m:r>
              <m:t>13</m:t>
            </m:r>
          </m:num>
          <m:den>
            <m:r>
              <m:t>4</m:t>
            </m:r>
          </m:den>
        </m:f>
      </m:oMath>
      <w:r>
        <w:rPr>
          <w:rFonts w:ascii="Times New Roman" w:cs="Times New Roman" w:eastAsia="Times New Roman" w:hAnsi="Times New Roman"/>
          <w:b w:val="false"/>
          <w:bCs w:val="false"/>
          <w:i w:val="false"/>
          <w:iCs w:val="false"/>
          <w:color w:val="000000"/>
          <w:sz w:val="24"/>
          <w:szCs w:val="24"/>
        </w:rPr>
        <w:t xml:space="preserve">= 3,25 donc 3,2 &lt; </w:t>
      </w:r>
      <m:oMath>
        <m:f>
          <m:num>
            <m:r>
              <m:t>13</m:t>
            </m:r>
          </m:num>
          <m:den>
            <m:r>
              <m:t>4</m:t>
            </m:r>
          </m:den>
        </m:f>
      </m:oMath>
      <w:r>
        <w:rPr>
          <w:rFonts w:ascii="Times New Roman" w:cs="Times New Roman" w:eastAsia="Times New Roman" w:hAnsi="Times New Roman"/>
          <w:b w:val="false"/>
          <w:bCs w:val="false"/>
          <w:i w:val="false"/>
          <w:iCs w:val="false"/>
          <w:color w:val="000000"/>
          <w:sz w:val="24"/>
          <w:szCs w:val="24"/>
        </w:rPr>
        <w:t xml:space="preserve">&lt; 3,3.</w:t>
      </w:r>
    </w:p>
    <w:p>
      <w:r>
        <w:br w:type="page"/>
      </w:r>
    </w:p>
    <w:p>
      <w:pPr>
        <w:spacing w:after="150" w:before="200"/>
        <w:jc w:val="center"/>
      </w:pPr>
      <w:bookmarkStart w:name="u2_l15" w:id="35"/>
      <w:r>
        <w:rPr>
          <w:rFonts w:ascii="Times New Roman" w:cs="Times New Roman" w:eastAsia="Times New Roman" w:hAnsi="Times New Roman"/>
          <w:b/>
          <w:bCs/>
          <w:i w:val="false"/>
          <w:iCs w:val="false"/>
          <w:color w:val="C00000"/>
          <w:sz w:val="32"/>
          <w:szCs w:val="32"/>
        </w:rPr>
        <w:t xml:space="preserve">SÉANCE 15 / 15 — SUJET D’EXAMEN T7 — UNITÉ II</w:t>
      </w:r>
      <w:bookmarkEnd w:id="35"/>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a) Écris 6 × 6 × 6 × 6 sous forme de puissance. b) Calcule (0,4)². d) Calcule (−2)⁴. e) Écris 1 000 000 avec une puissance de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Écris sous la forme d’une seule puissance : a) 3² × 3⁵ ; b) (5²)³ ; d) 2⁴ × 5⁴ ; e) 10³ × 10⁵.</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Calcule : a) (+7) + (−12) ; b) (−4,5) − (−2,5) ; d) (−8) × (+2,5) ; e) (−6) × (−0,5).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Calcule en respectant les priorités : a) 8 + 2 × 5 ; b) (8 + 2) × 5 ; d) 3 × (10 − 4) − 7 ; e) (−2) × (5 − 9).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a) Écris 0,45 sous forme de fraction irréductible. b) Écris </w:t>
      </w:r>
      <m:oMath>
        <m:f>
          <m:num>
            <m:r>
              <m:t>7</m:t>
            </m:r>
          </m:num>
          <m:den>
            <m:r>
              <m:t>8</m:t>
            </m:r>
          </m:den>
        </m:f>
      </m:oMath>
      <w:r>
        <w:rPr>
          <w:rFonts w:ascii="Times New Roman" w:cs="Times New Roman" w:eastAsia="Times New Roman" w:hAnsi="Times New Roman"/>
          <w:b w:val="false"/>
          <w:bCs w:val="false"/>
          <w:i w:val="false"/>
          <w:iCs w:val="false"/>
          <w:color w:val="000000"/>
          <w:sz w:val="24"/>
          <w:szCs w:val="24"/>
        </w:rPr>
        <w:t xml:space="preserve">sous forme décimale. d) Encadre </w:t>
      </w:r>
      <m:oMath>
        <m:f>
          <m:num>
            <m:r>
              <m:t>19</m:t>
            </m:r>
          </m:num>
          <m:den>
            <m:r>
              <m:t>6</m:t>
            </m:r>
          </m:den>
        </m:f>
      </m:oMath>
      <w:r>
        <w:rPr>
          <w:rFonts w:ascii="Times New Roman" w:cs="Times New Roman" w:eastAsia="Times New Roman" w:hAnsi="Times New Roman"/>
          <w:b w:val="false"/>
          <w:bCs w:val="false"/>
          <w:i w:val="false"/>
          <w:iCs w:val="false"/>
          <w:color w:val="000000"/>
          <w:sz w:val="24"/>
          <w:szCs w:val="24"/>
        </w:rPr>
        <w:t xml:space="preserve">entre deux entiers. e) Donne les valeurs approchées au dixième par défaut et par excès de </w:t>
      </w:r>
      <m:oMath>
        <m:f>
          <m:num>
            <m:r>
              <m:t>19</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6⁴ ; b) 0,16 ; d) +16 (exposant pair) ; e) 10⁶. Un point par réponse.</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3⁷ ; b) 5⁶ ; d) 10⁴ = 10 000 ; e) 10⁸. Un point par réponse.</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−5 ; b) (−4,5) + (+2,5) = −2 ; d) −20 ; e) +3. Un point par réponse.</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18 ; b) 50 ; d) 18 − 7 = 11 ; e) (−2) × (−4) = +8. Un point par réponse.</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w:t>
      </w:r>
      <m:oMath>
        <m:f>
          <m:num>
            <m:r>
              <m:t>45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20</m:t>
            </m:r>
          </m:den>
        </m:f>
      </m:oMath>
      <w:r>
        <w:rPr>
          <w:rFonts w:ascii="Times New Roman" w:cs="Times New Roman" w:eastAsia="Times New Roman" w:hAnsi="Times New Roman"/>
          <w:b w:val="false"/>
          <w:bCs w:val="false"/>
          <w:i w:val="false"/>
          <w:iCs w:val="false"/>
          <w:color w:val="000000"/>
          <w:sz w:val="24"/>
          <w:szCs w:val="24"/>
        </w:rPr>
        <w:t xml:space="preserve">; b) 0,875 ; d) 3 &lt; </w:t>
      </w:r>
      <m:oMath>
        <m:f>
          <m:num>
            <m:r>
              <m:t>19</m:t>
            </m:r>
          </m:num>
          <m:den>
            <m:r>
              <m:t>6</m:t>
            </m:r>
          </m:den>
        </m:f>
      </m:oMath>
      <w:r>
        <w:rPr>
          <w:rFonts w:ascii="Times New Roman" w:cs="Times New Roman" w:eastAsia="Times New Roman" w:hAnsi="Times New Roman"/>
          <w:b w:val="false"/>
          <w:bCs w:val="false"/>
          <w:i w:val="false"/>
          <w:iCs w:val="false"/>
          <w:color w:val="000000"/>
          <w:sz w:val="24"/>
          <w:szCs w:val="24"/>
        </w:rPr>
        <w:t xml:space="preserve">&lt; 4 ; e) </w:t>
      </w:r>
      <m:oMath>
        <m:f>
          <m:num>
            <m:r>
              <m:t>19</m:t>
            </m:r>
          </m:num>
          <m:den>
            <m:r>
              <m:t>6</m:t>
            </m:r>
          </m:den>
        </m:f>
      </m:oMath>
      <w:r>
        <w:rPr>
          <w:rFonts w:ascii="Times New Roman" w:cs="Times New Roman" w:eastAsia="Times New Roman" w:hAnsi="Times New Roman"/>
          <w:b w:val="false"/>
          <w:bCs w:val="false"/>
          <w:i w:val="false"/>
          <w:iCs w:val="false"/>
          <w:color w:val="000000"/>
          <w:sz w:val="24"/>
          <w:szCs w:val="24"/>
        </w:rPr>
        <w:t xml:space="preserve">= 3,166… : 3,1 par défaut et 3,2 par excès. Un point par réponse.</w:t>
      </w:r>
    </w:p>
    <w:p>
      <w:pPr>
        <w:spacing w:after="150" w:before="200"/>
        <w:jc w:val="center"/>
      </w:pPr>
      <w:bookmarkStart w:name="u3" w:id="36"/>
      <w:r>
        <w:rPr>
          <w:rFonts w:ascii="Times New Roman" w:cs="Times New Roman" w:eastAsia="Times New Roman" w:hAnsi="Times New Roman"/>
          <w:b/>
          <w:bCs/>
          <w:i w:val="false"/>
          <w:iCs w:val="false"/>
          <w:color w:val="C00000"/>
          <w:sz w:val="32"/>
          <w:szCs w:val="32"/>
        </w:rPr>
        <w:t xml:space="preserve">UNITÉ III — ALGÈBRE</w:t>
      </w:r>
      <w:bookmarkEnd w:id="36"/>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exploiter les relations mathématiques pour analyser des situations diverses, faire des prédictions et prendre des décisions.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rigueur et confiance en soi.</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3_l1" w:id="37"/>
      <w:r>
        <w:rPr>
          <w:rFonts w:ascii="Times New Roman" w:cs="Times New Roman" w:eastAsia="Times New Roman" w:hAnsi="Times New Roman"/>
          <w:b/>
          <w:bCs/>
          <w:i w:val="false"/>
          <w:iCs w:val="false"/>
          <w:color w:val="C00000"/>
          <w:sz w:val="32"/>
          <w:szCs w:val="32"/>
        </w:rPr>
        <w:t xml:space="preserve">SÉANCE 1 / 15 — DÉCOUVRIR LA DISTRIBUTIVITÉ SIMPLE</w:t>
      </w:r>
      <w:bookmarkEnd w:id="3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Distributivité simple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la distributivité simple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la distributivité simple k × (a + b) = k × a + k × b.</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jetons ou cubes, quadrillage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4 × (9 − 5)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 × 4 + 2 = 18 : parenthèses d’abord.</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la distributivité simple k × (a + b) = k × a + k × b.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rectangle de 3 rangées sur 6 colonnes est coupé en deux parties de 4 et 2 colonnes. On peut compter 3 × 6 = 18 cases, ou bien 3 × 4 + 3 × 2 = 12 + 6 = 18 : deux chemins, même résultat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la distributivité simple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 (4 + 2) = 3 × 4 + 3 × 2 = 12 + 6 = 18 ; 5 × (10 − 2) = 50 − 10 = 40.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Sur le quadrillage, le grand rectangle 3 × (4 + 2) se découpe en deux rectangles 3 × 4 et 3 × 2 : l’aire totale est la même dans les deux calculs. La distributivité fonctionne dans les deux sens : développer, c’est passer de k(a + b) à ka + kb ; factoriser, c’est faire le chemin inverse.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multiplier un nombre par une somme revient à multiplier ce nombre par chaque terme puis à additionner : k(a + b) = ka + kb.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Développe puis calcule : a) 2 × (5 + 3) ; b) 4 × (10 + 6) ; d) 3 × (20 − 1) ; e) 5 × (8 − 2). Complète : a) 6 × (3 + …) = 18 + 30 ; b) … × (4 + 7) = 8 + 14 ; d) 9 × (… − 2) = 45 − 18 ; e) 7 × (10 + …) = 70 + 35.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10 + 6 = 16 ; b) 40 + 24 = 64 ; d) 60 − 3 = 57 ; e) 40 − 10 = 30. a) 5 ; b) 2 ; d) 5 ; e) 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Développe puis calcule : a) 2 × (5 + 3) ; b) 4 × (10 + 6) ; d) 3 × (20 − 1) ; e) 5 × (8 − 2).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10 + 6 = 16 ; b) 40 + 24 = 64 ; d) 60 − 3 = 57 ; e) 40 − 10 = 30.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LA DISTRIBUTIVITÉ SIMPLE</w:t>
      </w:r>
    </w:p>
    <w:p>
      <w:pPr>
        <w:spacing w:after="120" w:before="120"/>
        <w:jc w:val="center"/>
      </w:pPr>
      <w:r>
        <w:drawing>
          <wp:inline distT="0" distB="0" distL="0" distR="0">
            <wp:extent cx="4095750" cy="2286000"/>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descr=""/>
                    <pic:cNvPicPr>
                      <a:picLocks noChangeAspect="1" noChangeArrowheads="1"/>
                    </pic:cNvPicPr>
                  </pic:nvPicPr>
                  <pic:blipFill>
                    <a:blip r:embed="rId63"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distributivité simple de la multiplication sur l’addition s’écrit : k × (a + b) = k × a + k × b. Elle vaut aussi pour la soustraction : k × (a − b) = k × a − k × b.</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multiplier une somme, c’est multiplier chaque morceau puis additionner les résultats.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Sur le quadrillage, le grand rectangle 3 × (4 + 2) se découpe en deux rectangles 3 × 4 et 3 × 2 : l’aire totale est la même dans les deux calculs. La distributivité fonctionne dans les deux sens : développer, c’est passer de k(a + b) à ka + kb ; factoriser, c’est faire le chemin inverse.</w:t>
      </w:r>
    </w:p>
    <w:p>
      <w:pPr>
        <w:spacing w:after="120" w:before="120"/>
        <w:jc w:val="center"/>
      </w:pPr>
      <w:r>
        <w:drawing>
          <wp:inline distT="0" distB="0" distL="0" distR="0">
            <wp:extent cx="4762500" cy="1876425"/>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descr=""/>
                    <pic:cNvPicPr>
                      <a:picLocks noChangeAspect="1" noChangeArrowheads="1"/>
                    </pic:cNvPicPr>
                  </pic:nvPicPr>
                  <pic:blipFill>
                    <a:blip r:embed="rId64" cstate="none"/>
                    <a:srcRect/>
                    <a:stretch>
                      <a:fillRect/>
                    </a:stretch>
                  </pic:blipFill>
                  <pic:spPr bwMode="auto">
                    <a:xfrm>
                      <a:off x="0" y="0"/>
                      <a:ext cx="4762500" cy="1876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 facteur devant la parenthèse.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ce facteur par chaque terme de la parenthèse.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Additionner (ou soustraire) les produits obtenus et comparer avec le calcul direct.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 × (4 + 2) = 3 × 4 + 3 × 2 = 12 + 6 = 18 ; 5 × (10 − 2) = 50 − 10 = 40.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Multiplier seulement le premier terme : 3 × (4 + 2) n’est pas 12 + 2. Le facteur se distribue sur TOUS les termes.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Ton cerveau utilise la distributivité sans te le dire : pour calculer 3 × 12, tu penses « 3 × 10 + 3 × 2 = 36 » — c’est exactement k(a + b) = ka + kb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Développe puis calcule : a) 2 × (5 + 3) ; b) 4 × (10 + 6) ; d) 3 × (20 − 1) ; e) 5 × (8 − 2).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Complète : a) 6 × (3 + …) = 18 + 30 ; b) … × (4 + 7) = 8 + 14 ; d) 9 × (… − 2) = 45 − 18 ; e) 7 × (10 + …) = 70 + 35.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Vérifie par les deux méthodes (calcul direct et distributivité) : a) 4 × (5 + 5) ; b) 2 × (9 − 4) ; d) 10 × (3 + 0,5) ; e) 6 × (10 − 0,5).</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10 + 6 = 16 ; b) 40 + 24 = 64 ; d) 60 − 3 = 57 ; e) 40 − 10 = 30.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 ; b) 2 ; d) 5 ; e) 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 × 10 = 40 et 20 + 20 = 40 ; b) 2 × 5 = 10 et 18 − 8 = 10 ; d) 10 × 3,5 = 35 et 30 + 5 = 35 ; e) 6 × 9,5 = 57 et 60 − 3 = 57.</w:t>
      </w:r>
    </w:p>
    <w:p>
      <w:r>
        <w:br w:type="page"/>
      </w:r>
    </w:p>
    <w:p>
      <w:pPr>
        <w:spacing w:after="150" w:before="200"/>
        <w:jc w:val="center"/>
      </w:pPr>
      <w:bookmarkStart w:name="u3_l2" w:id="38"/>
      <w:r>
        <w:rPr>
          <w:rFonts w:ascii="Times New Roman" w:cs="Times New Roman" w:eastAsia="Times New Roman" w:hAnsi="Times New Roman"/>
          <w:b/>
          <w:bCs/>
          <w:i w:val="false"/>
          <w:iCs w:val="false"/>
          <w:color w:val="C00000"/>
          <w:sz w:val="32"/>
          <w:szCs w:val="32"/>
        </w:rPr>
        <w:t xml:space="preserve">SÉANCE 2 / 15 — CALCULER ASTUCIEUSEMENT AVEC LA DISTRIBUTIVITÉ</w:t>
      </w:r>
      <w:bookmarkEnd w:id="3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Utilisation de la distributivité simple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astucieusement avec la distributivité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la distributivité pour effectuer des calculs rapides.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cartes de calcul mental</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Développe 5 × (8 − 2).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5 × 8 − 5 × 2 = 40 − 10 = 30.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la distributivité pour effectuer des calculs rapides.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7 kapoaka de riz à 103 Ar... euh, 103 ? Le calcul paraît dur. Mais 103 = 100 + 3 : alors 7 × 103 = 700 + 21 = 721. Magique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astucieusement avec la distributivité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 × 103 = 700 + 21 = 721 ; 6 × 98 = 600 − 12 = 588 ; 4 × 2,5 = 8 + 2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Près d’une centaine ou d’une dizaine ronde, la distributivité fait gagner du temps : 7 × 103 = 7 × (100 + 3) = 700 + 21 = 721 et 6 × 98 = 6 × (100 − 2) = 600 − 12 = 588. La même astuce marche avec les décimaux : 4 × 2,5 = 4 × (2 + 0,5) = 8 + 2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pour calculer vite, on remplace un facteur par une somme ou une différence proche d’un nombre rond, puis on distribue.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astucieusement : a) 5 × 102 ; b) 8 × 101 ; d) 3 × 1 002 ; e) 6 × 105. Calcule astucieusement : a) 4 × 99 ; b) 7 × 98 ; d) 5 × 995 ; e) 9 × 102.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500 + 10 = 510 ; b) 800 + 8 = 808 ; d) 3 000 + 6 = 3 006 ; e) 600 + 30 = 630. a) 400 − 4 = 396 ; b) 700 − 14 = 686 ; d) 5 000 − 25 = 4 975 ; e) 900 + 18 = 918.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astucieusement : a) 5 × 102 ; b) 8 × 101 ; d) 3 × 1 002 ; e) 6 × 105.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500 + 10 = 510 ; b) 800 + 8 = 808 ; d) 3 000 + 6 = 3 006 ; e) 600 + 30 = 630.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ASTUCIEUSEMENT AVEC LA DISTRIBUTIVITÉ</w:t>
      </w:r>
    </w:p>
    <w:p>
      <w:pPr>
        <w:spacing w:after="120" w:before="120"/>
        <w:jc w:val="center"/>
      </w:pPr>
      <w:r>
        <w:drawing>
          <wp:inline distT="0" distB="0" distL="0" distR="0">
            <wp:extent cx="4095750" cy="2286000"/>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descr=""/>
                    <pic:cNvPicPr>
                      <a:picLocks noChangeAspect="1" noChangeArrowheads="1"/>
                    </pic:cNvPicPr>
                  </pic:nvPicPr>
                  <pic:blipFill>
                    <a:blip r:embed="rId65"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multiplier rapidement, on décompose l’un des facteurs en une somme ou une différence simple, puis on distribue.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coupe le nombre compliqué en morceaux faciles : 103 = 100 + 3, ou 98 = 100 − 2.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Près d’une centaine ou d’une dizaine ronde, la distributivité fait gagner du temps : 7 × 103 = 7 × (100 + 3) = 700 + 21 = 721 et 6 × 98 = 6 × (100 − 2) = 600 − 12 = 588. La même astuce marche avec les décimaux : 4 × 2,5 = 4 × (2 + 0,5) = 8 + 2 = 10.</w:t>
      </w:r>
    </w:p>
    <w:p>
      <w:pPr>
        <w:spacing w:after="120" w:before="120"/>
        <w:jc w:val="center"/>
      </w:pPr>
      <w:r>
        <w:drawing>
          <wp:inline distT="0" distB="0" distL="0" distR="0">
            <wp:extent cx="4762500" cy="135255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descr=""/>
                    <pic:cNvPicPr>
                      <a:picLocks noChangeAspect="1" noChangeArrowheads="1"/>
                    </pic:cNvPicPr>
                  </pic:nvPicPr>
                  <pic:blipFill>
                    <a:blip r:embed="rId66" cstate="none"/>
                    <a:srcRect/>
                    <a:stretch>
                      <a:fillRect/>
                    </a:stretch>
                  </pic:blipFill>
                  <pic:spPr bwMode="auto">
                    <a:xfrm>
                      <a:off x="0" y="0"/>
                      <a:ext cx="4762500" cy="13525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 facteur proche d’un nombre rond (10, 100, 1 000…).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L’écrire comme somme ou différence : 103 = 100 + 3 ; 98 = 100 − 2.</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Distribuer, calculer les deux produits et conclure.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7 × 103 = 700 + 21 = 721 ; 6 × 98 = 600 − 12 = 588 ; 4 × 2,5 = 8 + 2 = 10.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le second produit : 7 × 103 ≠ 700. Il faut ajouter 7 × 3 = 21.</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champions de calcul mental multiplient des nombres de trois chiffres en quelques secondes : leur secret n’est pas la mémoire, mais une avalanche de distributivités bien choisies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astucieusement : a) 5 × 102 ; b) 8 × 101 ; d) 3 × 1 002 ; e) 6 × 105.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astucieusement : a) 4 × 99 ; b) 7 × 98 ; d) 5 × 995 ; e) 9 × 102.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avec des décimaux : a) 6 × 1,5 ; b) 8 × 2,5 ; d) 4 × 10,5 ; e) 12 × 0,5 + 12 × 1,5.</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500 + 10 = 510 ; b) 800 + 8 = 808 ; d) 3 000 + 6 = 3 006 ; e) 600 + 30 = 630.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400 − 4 = 396 ; b) 700 − 14 = 686 ; d) 5 000 − 25 = 4 975 ; e) 900 + 18 = 918.</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6 + 3 = 9 ; b) 16 + 4 = 20 ; d) 40 + 2 = 42 ; e) 12 × (0,5 + 1,5) = 12 × 2 = 24.</w:t>
      </w:r>
    </w:p>
    <w:p>
      <w:r>
        <w:br w:type="page"/>
      </w:r>
    </w:p>
    <w:p>
      <w:pPr>
        <w:spacing w:after="150" w:before="200"/>
        <w:jc w:val="center"/>
      </w:pPr>
      <w:bookmarkStart w:name="u3_l3" w:id="39"/>
      <w:r>
        <w:rPr>
          <w:rFonts w:ascii="Times New Roman" w:cs="Times New Roman" w:eastAsia="Times New Roman" w:hAnsi="Times New Roman"/>
          <w:b/>
          <w:bCs/>
          <w:i w:val="false"/>
          <w:iCs w:val="false"/>
          <w:color w:val="C00000"/>
          <w:sz w:val="32"/>
          <w:szCs w:val="32"/>
        </w:rPr>
        <w:t xml:space="preserve">SÉANCE 3 / 15 — FACTORISER UNE SOMME</w:t>
      </w:r>
      <w:bookmarkEnd w:id="3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Factorisation d’une somme dans une expression littérale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Factoriser une somme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factoriser une somme en mettant en évidence un facteur commun.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puzzles mathématiques, cartes d’association</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astucieusement 4 × 99.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 × (100 − 1) = 400 − 4 = 396.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factoriser une somme en mettant en évidence un facteur commun.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3x + 3y, le nombre 3 apparaît dans les deux termes. Peut-on l’écrire une seule fois, comme on rangerait deux paquets dans un même panier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Factoriser une somme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3x + 3y = 3(x + y) ; 5a + 10 = 5(a + 2) ; 7x − 7 = 7(x − 1).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Dans 3x + 3y, le facteur commun est 3 : 3x + 3y = 3(x + y). Dans 5a + 10, on remarque 10 = 5 × 2 : 5a + 10 = 5(a + 2). La factorisation marche aussi avec la soustraction : 7x − 7 = 7(x − 1). Pour vérifier, on développe le résultat : on doit retrouver l’expression de départ.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factoriser, c’est repérer le facteur commun des termes et l’écrire une seule fois devant une parenthèse : ka + kb = k(a + 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Factorise : a) 2x + 2y ; b) 5a + 5b ; d) 9m + 9n ; e) 4u − 4v. Factorise : a) 3x + 6 ; b) 10a + 5 ; d) 8y − 4 ; e) 12 + 6t.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2(x + y) ; b) 5(a + b) ; d) 9(m + n) ; e) 4(u − v). a) 3(x + 2) ; b) 5(2a + 1) ; d) 4(2y − 1) ; e) 6(2 + 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Factorise : a) 2x + 2y ; b) 5a + 5b ; d) 9m + 9n ; e) 4u − 4v.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2(x + y) ; b) 5(a + b) ; d) 9(m + n) ; e) 4(u − v).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FACTORISER UNE SOMME</w:t>
      </w:r>
    </w:p>
    <w:p>
      <w:pPr>
        <w:spacing w:after="120" w:before="120"/>
        <w:jc w:val="center"/>
      </w:pPr>
      <w:r>
        <w:drawing>
          <wp:inline distT="0" distB="0" distL="0" distR="0">
            <wp:extent cx="4095750" cy="2286000"/>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descr=""/>
                    <pic:cNvPicPr>
                      <a:picLocks noChangeAspect="1" noChangeArrowheads="1"/>
                    </pic:cNvPicPr>
                  </pic:nvPicPr>
                  <pic:blipFill>
                    <a:blip r:embed="rId67"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Factoriser une somme, c’est l’écrire sous la forme d’un produit en mettant en évidence un facteur commun : k × a + k × b = k × (a + b).</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c’est la distributivité à l’envers : au lieu de distribuer le facteur, on le « sort » de chaque terme.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Dans 3x + 3y, le facteur commun est 3 : 3x + 3y = 3(x + y). Dans 5a + 10, on remarque 10 = 5 × 2 : 5a + 10 = 5(a + 2). La factorisation marche aussi avec la soustraction : 7x − 7 = 7(x − 1). Pour vérifier, on développe le résultat : on doit retrouver l’expression de départ.</w:t>
      </w:r>
    </w:p>
    <w:p>
      <w:pPr>
        <w:spacing w:after="120" w:before="120"/>
        <w:jc w:val="center"/>
      </w:pPr>
      <w:r>
        <w:drawing>
          <wp:inline distT="0" distB="0" distL="0" distR="0">
            <wp:extent cx="4762500" cy="135255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descr=""/>
                    <pic:cNvPicPr>
                      <a:picLocks noChangeAspect="1" noChangeArrowheads="1"/>
                    </pic:cNvPicPr>
                  </pic:nvPicPr>
                  <pic:blipFill>
                    <a:blip r:embed="rId68" cstate="none"/>
                    <a:srcRect/>
                    <a:stretch>
                      <a:fillRect/>
                    </a:stretch>
                  </pic:blipFill>
                  <pic:spPr bwMode="auto">
                    <a:xfrm>
                      <a:off x="0" y="0"/>
                      <a:ext cx="4762500" cy="13525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Chercher le facteur commun à tous les termes.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Écrire ce facteur devant une parenthèse contenant les termes restants.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en développant : on doit retrouver l’expression initiale.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3x + 3y = 3(x + y) ; 5a + 10 = 5(a + 2) ; 7x − 7 = 7(x − 1).</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un terme dans la parenthèse : 5a + 10 ≠ 5(a + 10). En développant 5(a + 10), on obtient 5a + 50, pas 5a + 10.</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Factoriser, c’est le réflexe des livreurs : au lieu de faire 3 trajets pour x colis puis 3 trajets pour y colis, ils font 3 tournées avec (x + y) colis — même travail, mieux organisé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Factorise : a) 2x + 2y ; b) 5a + 5b ; d) 9m + 9n ; e) 4u − 4v.</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Factorise : a) 3x + 6 ; b) 10a + 5 ; d) 8y − 4 ; e) 12 + 6t.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Factorise puis vérifie en développant : a) 7x + 14 ; b) 6a − 18 ; d) 15 + 5m ; e) 9y + 27.</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2(x + y) ; b) 5(a + b) ; d) 9(m + n) ; e) 4(u − v).</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3(x + 2) ; b) 5(2a + 1) ; d) 4(2y − 1) ; e) 6(2 + 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7(x + 2) → 7x + 14 ✓ ; b) 6(a − 3) → 6a − 18 ✓ ; d) 5(3 + m) → 15 + 5m ✓ ; e) 9(y + 3) → 9y + 27 ✓.</w:t>
      </w:r>
    </w:p>
    <w:p>
      <w:r>
        <w:br w:type="page"/>
      </w:r>
    </w:p>
    <w:p>
      <w:pPr>
        <w:spacing w:after="150" w:before="200"/>
        <w:jc w:val="center"/>
      </w:pPr>
      <w:bookmarkStart w:name="u3_l4" w:id="40"/>
      <w:r>
        <w:rPr>
          <w:rFonts w:ascii="Times New Roman" w:cs="Times New Roman" w:eastAsia="Times New Roman" w:hAnsi="Times New Roman"/>
          <w:b/>
          <w:bCs/>
          <w:i w:val="false"/>
          <w:iCs w:val="false"/>
          <w:color w:val="C00000"/>
          <w:sz w:val="32"/>
          <w:szCs w:val="32"/>
        </w:rPr>
        <w:t xml:space="preserve">SÉANCE 4 / 15 — RÉSOUDRE DES PROBLÈMES AVEC LA DISTRIBUTIVITÉ</w:t>
      </w:r>
      <w:bookmarkEnd w:id="4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Distributivité et factorisation en situation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Résoudre des problèmes avec la distributivité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résoudre des problèmes concrets en utilisant la distributivité ou la factorisation.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étiquettes de prix, jetons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Factorise 8y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4(2y − 1) : le facteur commun est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résoudre des problèmes concrets en utilisant la distributivité ou la factorisation.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la rentrée, maman achète pour chacun de ses 5 enfants un cahier à 1 200 Ar et un stylo à 800 Ar. Combien dépense-t-elle en tout ? Deux façons de compter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Résoudre des problèmes avec la distributivité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5 × 1 200 + 5 × 800 = 5 × (1 200 + 800) = 5 × 2 000 = 10 000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Première méthode : 5 × 1 200 + 5 × 800 = 6 000 + 4 000 = 10 000 Ar. Deuxième méthode : chaque enfant reçoit un lot à 1 200 + 800 = 2 000 Ar, donc 5 × 2 000 = 10 000 Ar. La factorisation regroupe les achats en lots ; la distributivité les détaille. On choisit le sens qui rend le calcul mental facile.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 même problème se calcule en détaillant (distribuer) ou en regroupant (factoriser), et le résultat est identique : on choisit le chemin le plus simple.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vendeur prépare 8 sachets contenant chacun 3 bonbons rouges et 2 bonbons verts. a) Écris le nombre total de bonbons de deux façons ; b) calcule-le ; d) combien de bonbons rouges en tout ? e) combien de verts ? Une école commande pour 6 classes : 40 cahiers et 10 livres par classe. a) Écris la dépense en nombre d’objets de deux façons ; b) calcule le total d’objets ; d) le nombre de cahiers ; e) le nombre de livres.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 3 + 8 × 2 ou 8 × (3 + 2) ; b) 8 × 5 = 40 bonbons ; d) 24 rouges ; e) 16 verts. a) 6 × 40 + 6 × 10 ou 6 × (40 + 10) ; b) 6 × 50 = 300 objets ; d) 240 cahiers ; e) 60 livres.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vendeur prépare 8 sachets contenant chacun 3 bonbons rouges et 2 bonbons verts. a) Écris le nombre total de bonbons de deux façons ; b) calcule-le ; d) combien de bonbons rouges en tout ? e) combien de verts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 3 + 8 × 2 ou 8 × (3 + 2) ; b) 8 × 5 = 40 bonbons ; d) 24 rouges ; e) 16 verts.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RÉSOUDRE DES PROBLÈMES AVEC LA DISTRIBUTIVITÉ</w:t>
      </w:r>
    </w:p>
    <w:p>
      <w:pPr>
        <w:spacing w:after="120" w:before="120"/>
        <w:jc w:val="center"/>
      </w:pPr>
      <w:r>
        <w:drawing>
          <wp:inline distT="0" distB="0" distL="0" distR="0">
            <wp:extent cx="4095750" cy="228600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descr=""/>
                    <pic:cNvPicPr>
                      <a:picLocks noChangeAspect="1" noChangeArrowheads="1"/>
                    </pic:cNvPicPr>
                  </pic:nvPicPr>
                  <pic:blipFill>
                    <a:blip r:embed="rId69"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un problème, la distributivité permet de choisir le calcul le plus simple : compter article par article (k × a + k × b) ou compter par lot (k × (a + b)).</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soit on calcule le prix de tous les cahiers puis de tous les stylos, soit le prix d’un lot complet multiplié par le nombre d’enfants.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Première méthode : 5 × 1 200 + 5 × 800 = 6 000 + 4 000 = 10 000 Ar. Deuxième méthode : chaque enfant reçoit un lot à 1 200 + 800 = 2 000 Ar, donc 5 × 2 000 = 10 000 Ar. La factorisation regroupe les achats en lots ; la distributivité les détaille. On choisit le sens qui rend le calcul mental facile.</w:t>
      </w:r>
    </w:p>
    <w:p>
      <w:pPr>
        <w:spacing w:after="120" w:before="120"/>
        <w:jc w:val="center"/>
      </w:pPr>
      <w:r>
        <w:drawing>
          <wp:inline distT="0" distB="0" distL="0" distR="0">
            <wp:extent cx="4762500" cy="1743075"/>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descr=""/>
                    <pic:cNvPicPr>
                      <a:picLocks noChangeAspect="1" noChangeArrowheads="1"/>
                    </pic:cNvPicPr>
                  </pic:nvPicPr>
                  <pic:blipFill>
                    <a:blip r:embed="rId70" cstate="none"/>
                    <a:srcRect/>
                    <a:stretch>
                      <a:fillRect/>
                    </a:stretch>
                  </pic:blipFill>
                  <pic:spPr bwMode="auto">
                    <a:xfrm>
                      <a:off x="0" y="0"/>
                      <a:ext cx="4762500" cy="17430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Écrire le calcul du problème sous forme d’expression.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Repérer si un facteur commun permet de regrouper, ou si une décomposition simplifie.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Calculer par le chemin le plus court et vérifier par l’autre chemin.</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5 × 1 200 + 5 × 800 = 5 × (1 200 + 800) = 5 × 2 000 = 10 000 Ar.</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Additionner des produits sans facteur commun : 5 × 1 200 + 4 × 800 ne se factorise pas par 5, car les nombres d’articles diffèrent.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coopératives de vanille de la SAVA utilisent la factorisation à grande échelle : regrouper les récoltes de centaines de planteurs avant la vente, c’est transformer une somme de petits produits en un seul gros produit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vendeur prépare 8 sachets contenant chacun 3 bonbons rouges et 2 bonbons verts. a) Écris le nombre total de bonbons de deux façons ; b) calcule-le ; d) combien de bonbons rouges en tout ? e) combien de verts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Une école commande pour 6 classes : 40 cahiers et 10 livres par classe. a) Écris la dépense en nombre d’objets de deux façons ; b) calcule le total d’objets ; d) le nombre de cahiers ; e) le nombre de livres.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de la façon la plus simple : a) 9 × 350 + 9 × 650 ; b) 12 × 75 + 12 × 25 ; d) 7 × 1 999 ; e) 25 × 104.</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8 × 3 + 8 × 2 ou 8 × (3 + 2) ; b) 8 × 5 = 40 bonbons ; d) 24 rouges ; e) 16 verts.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 × 40 + 6 × 10 ou 6 × (40 + 10) ; b) 6 × 50 = 300 objets ; d) 240 cahiers ; e) 60 livres.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9 × 1 000 = 9 000 ; b) 12 × 100 = 1 200 ; d) 7 × 2 000 − 7 = 13 993 ; e) 25 × 100 + 25 × 4 = 2 600.</w:t>
      </w:r>
    </w:p>
    <w:p>
      <w:r>
        <w:br w:type="page"/>
      </w:r>
    </w:p>
    <w:p>
      <w:pPr>
        <w:spacing w:after="150" w:before="200"/>
        <w:jc w:val="center"/>
      </w:pPr>
      <w:bookmarkStart w:name="u3_l5" w:id="41"/>
      <w:r>
        <w:rPr>
          <w:rFonts w:ascii="Times New Roman" w:cs="Times New Roman" w:eastAsia="Times New Roman" w:hAnsi="Times New Roman"/>
          <w:b/>
          <w:bCs/>
          <w:i w:val="false"/>
          <w:iCs w:val="false"/>
          <w:color w:val="C00000"/>
          <w:sz w:val="32"/>
          <w:szCs w:val="32"/>
        </w:rPr>
        <w:t xml:space="preserve">SÉANCE 5 / 15 — COMPRENDRE LA NOTION DE VARIABLE</w:t>
      </w:r>
      <w:bookmarkEnd w:id="4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Les expressions littérales : notion de variable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Comprendre la notion de variable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une lettre pour représenter un nombre qui peut changer.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cartes manipulatrices, machine à nombres dessinée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de la façon la plus simple : 12 × 75 + 12 × 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12 × (75 + 25) = 12 × 100 = 1 200.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une lettre pour représenter un nombre qui peut changer.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machine mystérieuse double tout nombre qu’on lui donne puis ajoute 1 : avec 3 elle rend 7, avec 10 elle rend 21. Comment décrire la machine pour N’IMPORTE quel nombre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Comprendre la notion de variable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machine « × 2 puis + 1 » rend 2x + 1 : pour x = 3, elle rend 7 ; pour x = 10, elle rend 21.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machine « double puis ajoute 1 » se décrit en un coup avec la variable x : elle rend 2x + 1. L’écriture 2x signifie 2 × x : on ne met pas le signe × entre un nombre et une lettre. La variable permet d’énoncer des règles générales : le double de x est 2x, le successeur de n est n + 1, la moitié de a est a/2.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une variable est une lettre qui remplace un nombre quelconque et permet d’écrire une règle valable pour toutes les valeurs.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Traduis en expression littérale : a) le double de x ; b) le triple de a ; d) x augmenté de 5 ; e) b diminué de 2. Décris la machine : a) x → 3x ; b) x → x + 7 ; d) x → 2x − 1 ; e) x → 5x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2x ; b) 3a ; d) x + 5 ; e) b − 2. a) « tripler » ; b) « ajouter 7 » ; d) « doubler puis enlever 1 » ; e) « multiplier par 5 puis ajouter 4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Traduis en expression littérale : a) le double de x ; b) le triple de a ; d) x augmenté de 5 ; e) b diminué de 2.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2x ; b) 3a ; d) x + 5 ; e) b − 2.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COMPRENDRE LA NOTION DE VARIABLE</w:t>
      </w:r>
    </w:p>
    <w:p>
      <w:pPr>
        <w:spacing w:after="120" w:before="120"/>
        <w:jc w:val="center"/>
      </w:pPr>
      <w:r>
        <w:drawing>
          <wp:inline distT="0" distB="0" distL="0" distR="0">
            <wp:extent cx="4095750" cy="2286000"/>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descr=""/>
                    <pic:cNvPicPr>
                      <a:picLocks noChangeAspect="1" noChangeArrowheads="1"/>
                    </pic:cNvPicPr>
                  </pic:nvPicPr>
                  <pic:blipFill>
                    <a:blip r:embed="rId71"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variable est une lettre, comme x, qui représente un nombre pouvant prendre différentes valeurs.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lettre x est une « case vide » : on peut y glisser 3, 10 ou n’importe quel nombre.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machine « double puis ajoute 1 » se décrit en un coup avec la variable x : elle rend 2x + 1. L’écriture 2x signifie 2 × x : on ne met pas le signe × entre un nombre et une lettre. La variable permet d’énoncer des règles générales : le double de x est 2x, le successeur de n est n + 1, la moitié de a est a/2.</w:t>
      </w:r>
    </w:p>
    <w:p>
      <w:pPr>
        <w:spacing w:after="120" w:before="120"/>
        <w:jc w:val="center"/>
      </w:pPr>
      <w:r>
        <w:drawing>
          <wp:inline distT="0" distB="0" distL="0" distR="0">
            <wp:extent cx="4762500" cy="1666875"/>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descr=""/>
                    <pic:cNvPicPr>
                      <a:picLocks noChangeAspect="1" noChangeArrowheads="1"/>
                    </pic:cNvPicPr>
                  </pic:nvPicPr>
                  <pic:blipFill>
                    <a:blip r:embed="rId72" cstate="none"/>
                    <a:srcRect/>
                    <a:stretch>
                      <a:fillRect/>
                    </a:stretch>
                  </pic:blipFill>
                  <pic:spPr bwMode="auto">
                    <a:xfrm>
                      <a:off x="0" y="0"/>
                      <a:ext cx="4762500" cy="16668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Choisir une lettre pour le nombre qui varie.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Traduire chaque opération du texte dans l’ordre : doubler → 2x, ajouter 1 → + 1.</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Tester l’expression avec une ou deux valeurs connues.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La machine « × 2 puis + 1 » rend 2x + 1 : pour x = 3, elle rend 7 ; pour x = 10, elle rend 21.</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x2 pour « le double de x » : le double s’écrit 2x, le nombre toujours devant la lettre.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L’usage des lettres pour les nombres a été popularisé par François Viète au XVIᵉ siècle : avant lui, les problèmes s’écrivaient en longues phrases — « la chose », disait-on, au lieu de x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Traduis en expression littérale : a) le double de x ; b) le triple de a ; d) x augmenté de 5 ; e) b diminué de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Décris la machine : a) x → 3x ; b) x → x + 7 ; d) x → 2x − 1 ; e) x → 5x + 4.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Que rend la machine x → 2x + 1 pour : a) x = 0 ; b) x = 5 ; d) x = 2,5 ; e) x = 100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2x ; b) 3a ; d) x + 5 ; e) b − 2.</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 tripler » ; b) « ajouter 7 » ; d) « doubler puis enlever 1 » ; e) « multiplier par 5 puis ajouter 4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 b) 11 ; d) 6 ; e) 201.</w:t>
      </w:r>
    </w:p>
    <w:p>
      <w:r>
        <w:br w:type="page"/>
      </w:r>
    </w:p>
    <w:p>
      <w:pPr>
        <w:spacing w:after="150" w:before="200"/>
        <w:jc w:val="center"/>
      </w:pPr>
      <w:bookmarkStart w:name="u3_l6" w:id="42"/>
      <w:r>
        <w:rPr>
          <w:rFonts w:ascii="Times New Roman" w:cs="Times New Roman" w:eastAsia="Times New Roman" w:hAnsi="Times New Roman"/>
          <w:b/>
          <w:bCs/>
          <w:i w:val="false"/>
          <w:iCs w:val="false"/>
          <w:color w:val="C00000"/>
          <w:sz w:val="32"/>
          <w:szCs w:val="32"/>
        </w:rPr>
        <w:t xml:space="preserve">SÉANCE 6 / 15 — PRODUIRE UNE EXPRESSION LITTÉRALE</w:t>
      </w:r>
      <w:bookmarkEnd w:id="4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Expression littérale : élaborer une formule, traduire un programme de calcul</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Produire une expression littérale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produire une expression littérale pour élaborer une formule ou traduire un programme de calcul.</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figures géométriques, programmes de calcul</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rend la machine x → 2x + 1 pour x = 2,5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 × 2,5 + 1 = 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produire une expression littérale pour élaborer une formule ou traduire un programme de calcul.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de bambous pour clôturer un enclos carré ? Cela dépend du côté ! Pour un côté c, le tour complet vaut c + c + c + c. Peut-on l’écrire plus court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Produire une expression littérale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 = 4c pour le carré ; P = 2(L + l) pour le rectangle ; « multiplier par 3 puis enlever 2 » → 3x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périmètre du carré de côté c : P = c + c + c + c = 4c. Celui du rectangle : P = 2(L + l). Un programme de calcul se traduit pas à pas : « choisir un nombre, le multiplier par 3, enlever 2 » devient 3x − 2. En sens inverse, lire une formule, c’est retrouver le programme qu’elle décrit.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une formule traduit en une expression littérale un calcul valable pour toutes les valeurs, en suivant les opérations dans l’ordre du texte.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la formule : a) périmètre d’un carré de côté c ; b) périmètre d’un triangle équilatéral de côté a ; d) prix de n cahiers à 1 500 Ar ; e) distance parcourue en t heures à 60 km/h. Traduis le programme de calcul : a) choisir x, multiplier par 5 ; b) choisir x, ajouter 3 puis doubler ; d) choisir x, multiplier par 4 puis enlever 7 ; e) choisir x, doubler puis ajouter le nombre de départ.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P = 4c ; b) P = 3a ; d) 1 500n ; e) 60t. a) 5x ; b) 2(x + 3) ; d) 4x − 7 ; e) 2x + x = 3x.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la formule : a) périmètre d’un carré de côté c ; b) périmètre d’un triangle équilatéral de côté a ; d) prix de n cahiers à 1 500 Ar ; e) distance parcourue en t heures à 60 km/h.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P = 4c ; b) P = 3a ; d) 1 500n ; e) 60t.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PRODUIRE UNE EXPRESSION LITTÉRALE</w:t>
      </w:r>
    </w:p>
    <w:p>
      <w:pPr>
        <w:spacing w:after="120" w:before="120"/>
        <w:jc w:val="center"/>
      </w:pPr>
      <w:r>
        <w:drawing>
          <wp:inline distT="0" distB="0" distL="0" distR="0">
            <wp:extent cx="4095750" cy="228600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descr=""/>
                    <pic:cNvPicPr>
                      <a:picLocks noChangeAspect="1" noChangeArrowheads="1"/>
                    </pic:cNvPicPr>
                  </pic:nvPicPr>
                  <pic:blipFill>
                    <a:blip r:embed="rId73"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expression littérale est une écriture mathématique qui contient une ou plusieurs lettres. Une formule est une expression littérale qui donne une grandeur en fonction d’autres : P = 4c pour le périmètre du carré.</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formule est une recette : on y range le calcul une fois pour toutes, et elle sert pour tous les carrés du monde.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périmètre du carré de côté c : P = c + c + c + c = 4c. Celui du rectangle : P = 2(L + l). Un programme de calcul se traduit pas à pas : « choisir un nombre, le multiplier par 3, enlever 2 » devient 3x − 2. En sens inverse, lire une formule, c’est retrouver le programme qu’elle décrit.</w:t>
      </w:r>
    </w:p>
    <w:p>
      <w:pPr>
        <w:spacing w:after="120" w:before="120"/>
        <w:jc w:val="center"/>
      </w:pPr>
      <w:r>
        <w:drawing>
          <wp:inline distT="0" distB="0" distL="0" distR="0">
            <wp:extent cx="4762500" cy="1876425"/>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descr=""/>
                    <pic:cNvPicPr>
                      <a:picLocks noChangeAspect="1" noChangeArrowheads="1"/>
                    </pic:cNvPicPr>
                  </pic:nvPicPr>
                  <pic:blipFill>
                    <a:blip r:embed="rId74" cstate="none"/>
                    <a:srcRect/>
                    <a:stretch>
                      <a:fillRect/>
                    </a:stretch>
                  </pic:blipFill>
                  <pic:spPr bwMode="auto">
                    <a:xfrm>
                      <a:off x="0" y="0"/>
                      <a:ext cx="4762500" cy="1876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Nommer la (ou les) grandeur(s) variable(s) par des lettres.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Traduire chaque étape du texte ou de la figure dans l’ordre.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Simplifier l’écriture (4c au lieu de c + c + c + c) et tester avec une valeur.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 = 4c pour le carré ; P = 2(L + l) pour le rectangle ; « multiplier par 3 puis enlever 2 » → 3x − 2.</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Traduire dans le désordre : « multiplier par 3 puis enlever 2 » donne 3x − 2, pas 3(x − 2) — qui correspondrait à « enlever 2 puis multiplier par 3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tisserandes de lamba calculent avec des formules sans les écrire : pour une natte de L pas sur l pas, le nombre de brins est toujours le même produit — la formule vit dans leurs mains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la formule : a) périmètre d’un carré de côté c ; b) périmètre d’un triangle équilatéral de côté a ; d) prix de n cahiers à 1 500 Ar ; e) distance parcourue en t heures à 60 km/h.</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Traduis le programme de calcul : a) choisir x, multiplier par 5 ; b) choisir x, ajouter 3 puis doubler ; d) choisir x, multiplier par 4 puis enlever 7 ; e) choisir x, doubler puis ajouter le nombre de départ.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Pour chaque expression, décris le programme : a) 6x ; b) 2x + 9 ; d) 3(x + 1) ; e) 10 − x.</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P = 4c ; b) P = 3a ; d) 1 500n ; e) 60t.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5x ; b) 2(x + 3) ; d) 4x − 7 ; e) 2x + x = 3x.</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multiplier par 6 ; b) doubler puis ajouter 9 ; d) ajouter 1 puis tripler ; e) enlever le nombre choisi à 10.</w:t>
      </w:r>
    </w:p>
    <w:p>
      <w:r>
        <w:br w:type="page"/>
      </w:r>
    </w:p>
    <w:p>
      <w:pPr>
        <w:spacing w:after="150" w:before="200"/>
        <w:jc w:val="center"/>
      </w:pPr>
      <w:bookmarkStart w:name="u3_l7" w:id="43"/>
      <w:r>
        <w:rPr>
          <w:rFonts w:ascii="Times New Roman" w:cs="Times New Roman" w:eastAsia="Times New Roman" w:hAnsi="Times New Roman"/>
          <w:b/>
          <w:bCs/>
          <w:i w:val="false"/>
          <w:iCs w:val="false"/>
          <w:color w:val="C00000"/>
          <w:sz w:val="32"/>
          <w:szCs w:val="32"/>
        </w:rPr>
        <w:t xml:space="preserve">SÉANCE 7 / 15 — TRADUIRE UNE RELATION DE PROPORTIONNALITÉ</w:t>
      </w:r>
      <w:bookmarkEnd w:id="4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Relation liant deux grandeurs proportionnelles y et x</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Traduire une relation de proportionnalité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écrire la relation y = ax entre deux grandeurs proportionnelles.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tableaux de proportionnalité, étiquettes de prix</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le programme : choisir x, multiplier par 4 puis enlever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4x − 7.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écrire la relation y = ax entre deux grandeurs proportionnelles.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1 kg de riz coûte 650 Ar : 2 kg coûtent 1 300 Ar, 3 kg coûtent 1 950 Ar… Quel lien unit toujours le prix y et la masse 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Traduire une relation de proportionnalité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Riz à 650 Ar/kg : y = 650x ; pour x = 5 kg, y = 3 250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Dans le tableau du riz, chaque prix vaut 650 fois la masse : le coefficient est a = 650 et la relation s’écrit y = 650x. Pour trouver a, on divise une valeur de y par la valeur de x correspondante : a = 1 300 ÷ 2 = 650. La relation permet de prédire sans tableau : pour x = 7, y = 650 × 7 = 4 550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une situation de proportionnalité se résume par la formule y = ax, où le coefficient a s’obtient en divisant y par 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cahier coûte 1 200 Ar. a) Écris la relation entre le prix y et le nombre x de cahiers ; b) calcule y pour x = 4 ; d) pour x = 10 ; e) combien de cahiers avec 6 000 Ar ? Le tableau donne y proportionnel à x : x = 2 → y = 9 ; x = 4 → y = 18. a) Calcule le coefficient ; b) écris la relation ; d) calcule y pour x = 7 ; e) calcule x pour y = 45.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1 200x ; b) 4 800 Ar ; d) 12 000 Ar ; e) 6 000 ÷ 1 200 = 5 cahiers. a) a = 9 ÷ 2 = 4,5 ; b) y = 4,5x ; d) y = 31,5 ; e) x = 45 ÷ 4,5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cahier coûte 1 200 Ar. a) Écris la relation entre le prix y et le nombre x de cahiers ; b) calcule y pour x = 4 ; d) pour x = 10 ; e) combien de cahiers avec 6 000 Ar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1 200x ; b) 4 800 Ar ; d) 12 000 Ar ; e) 6 000 ÷ 1 200 = 5 cahiers.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TRADUIRE UNE RELATION DE PROPORTIONNALITÉ</w:t>
      </w:r>
    </w:p>
    <w:p>
      <w:pPr>
        <w:spacing w:after="120" w:before="120"/>
        <w:jc w:val="center"/>
      </w:pPr>
      <w:r>
        <w:drawing>
          <wp:inline distT="0" distB="0" distL="0" distR="0">
            <wp:extent cx="4095750" cy="2286000"/>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descr=""/>
                    <pic:cNvPicPr>
                      <a:picLocks noChangeAspect="1" noChangeArrowheads="1"/>
                    </pic:cNvPicPr>
                  </pic:nvPicPr>
                  <pic:blipFill>
                    <a:blip r:embed="rId75"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Deux grandeurs x et y sont proportionnelles lorsqu’on passe de x à y en multipliant toujours par un même nombre a, appelé coefficient de proportionnalité : y = a × x.</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formule y = 650x contient tout le tableau des prix du riz : elle marche pour 1 kg, 2 kg, 3 kg… et même 2,5 kg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Dans le tableau du riz, chaque prix vaut 650 fois la masse : le coefficient est a = 650 et la relation s’écrit y = 650x. Pour trouver a, on divise une valeur de y par la valeur de x correspondante : a = 1 300 ÷ 2 = 650. La relation permet de prédire sans tableau : pour x = 7, y = 650 × 7 = 4 550 Ar.</w:t>
      </w:r>
    </w:p>
    <w:p>
      <w:pPr>
        <w:spacing w:after="120" w:before="120"/>
        <w:jc w:val="center"/>
      </w:pPr>
      <w:r>
        <w:drawing>
          <wp:inline distT="0" distB="0" distL="0" distR="0">
            <wp:extent cx="4762500" cy="2019300"/>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descr=""/>
                    <pic:cNvPicPr>
                      <a:picLocks noChangeAspect="1" noChangeArrowheads="1"/>
                    </pic:cNvPicPr>
                  </pic:nvPicPr>
                  <pic:blipFill>
                    <a:blip r:embed="rId76" cstate="none"/>
                    <a:srcRect/>
                    <a:stretch>
                      <a:fillRect/>
                    </a:stretch>
                  </pic:blipFill>
                  <pic:spPr bwMode="auto">
                    <a:xfrm>
                      <a:off x="0" y="0"/>
                      <a:ext cx="4762500" cy="20193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Vérifier la proportionnalité : y ÷ x doit donner toujours le même quotient.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le coefficient a = y ÷ x.</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y = ax et utiliser la formule pour prédire d’autres valeurs.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Riz à 650 Ar/kg : y = 650x ; pour x = 5 kg, y = 3 250 Ar.</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y = x + 650 : la proportionnalité multiplie, elle n’additionne pas. Doubler la masse double le prix.</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compteur du taxi-brousse n’existe pas, mais la règle y = ax si : le prix du trajet est proportionnel à la distance sur la plupart des lignes nationales — les passagers calculent le coefficient de tête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cahier coûte 1 200 Ar. a) Écris la relation entre le prix y et le nombre x de cahiers ; b) calcule y pour x = 4 ; d) pour x = 10 ; e) combien de cahiers avec 6 000 Ar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Le tableau donne y proportionnel à x : x = 2 → y = 9 ; x = 4 → y = 18. a) Calcule le coefficient ; b) écris la relation ; d) calcule y pour x = 7 ; e) calcule x pour y = 45.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Proportionnel ou non ? a) x = 1, y = 3 et x = 2, y = 6 ; b) x = 1, y = 4 et x = 2, y = 7 ; d) le périmètre d’un carré et son côté ; e) l’âge d’un enfant et sa taille.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y = 1 200x ; b) 4 800 Ar ; d) 12 000 Ar ; e) 6 000 ÷ 1 200 = 5 cahiers.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a = 9 ÷ 2 = 4,5 ; b) y = 4,5x ; d) y = 31,5 ; e) x = 45 ÷ 4,5 = 10.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Oui (coefficient 3) ; b) non : 4 ≠ 7 ÷ 2 ; d) oui : P = 4c ; e) non, la taille ne double pas quand l’âge double.</w:t>
      </w:r>
    </w:p>
    <w:p>
      <w:r>
        <w:br w:type="page"/>
      </w:r>
    </w:p>
    <w:p>
      <w:pPr>
        <w:spacing w:after="150" w:before="200"/>
        <w:jc w:val="center"/>
      </w:pPr>
      <w:bookmarkStart w:name="u3_l8" w:id="44"/>
      <w:r>
        <w:rPr>
          <w:rFonts w:ascii="Times New Roman" w:cs="Times New Roman" w:eastAsia="Times New Roman" w:hAnsi="Times New Roman"/>
          <w:b/>
          <w:bCs/>
          <w:i w:val="false"/>
          <w:iCs w:val="false"/>
          <w:color w:val="C00000"/>
          <w:sz w:val="32"/>
          <w:szCs w:val="32"/>
        </w:rPr>
        <w:t xml:space="preserve">SÉANCE 8 / 15 — UTILISER LES PROPRIÉTÉS DE L’ÉGALITÉ</w:t>
      </w:r>
      <w:bookmarkEnd w:id="4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Expression littérale et propriétés de l’égalité</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les propriétés de l’égalité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conserver une égalité en effectuant la même opération sur ses deux membres.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balance dessinée, jetons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prix y est proportionnel à la masse x avec un coefficient de 800. Écris la relation.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y = 800x.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conserver une égalité en effectuant la même opération sur ses deux membres.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balance est en équilibre : à gauche un sac mystère et 3 cailloux, à droite 10 cailloux. Que peut-on enlever des deux côtés sans casser l’équilibre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les propriétés de l’égalité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x + 3 = 10 → x = 7 (on enlève 3 des deux côtés) ; 5x = 35 → x = 7 (on divise par 5 des deux côtés).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Si x + 3 = 10, enlever 3 des deux côtés conserve l’équilibre : x = 7. Si 5x = 35, diviser les deux membres par 5 donne x = 7. Ces transformations autorisées sont l’outil central de la résolution d’équations : elles isolent peu à peu la lettre inconnue.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on conserve une égalité en effectuant la même opération sur ses deux membres, ce qui permet d’isoler l’inconnue.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opération faire des deux côtés pour isoler x ? a) x + 5 = 12 ; b) x − 4 = 9 ; d) 3x = 21 ; e) x + 2,5 = 7. Résous en une étape : a) x + 8 = 15 ; b) x − 6 = 10 ; d) 4x = 28 ; e) 7x = 42.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Enlever 5 ; b) ajouter 4 ; d) diviser par 3 ; e) enlever 2,5. a) x = 7 ; b) x = 16 ; d) x = 7 ; e) x = 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Quelle opération faire des deux côtés pour isoler x ? a) x + 5 = 12 ; b) x − 4 = 9 ; d) 3x = 21 ; e) x + 2,5 = 7.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Enlever 5 ; b) ajouter 4 ; d) diviser par 3 ; e) enlever 2,5.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LES PROPRIÉTÉS DE L’ÉGALITÉ</w:t>
      </w:r>
    </w:p>
    <w:p>
      <w:pPr>
        <w:spacing w:after="120" w:before="120"/>
        <w:jc w:val="center"/>
      </w:pPr>
      <w:r>
        <w:drawing>
          <wp:inline distT="0" distB="0" distL="0" distR="0">
            <wp:extent cx="4095750" cy="2286000"/>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descr=""/>
                    <pic:cNvPicPr>
                      <a:picLocks noChangeAspect="1" noChangeArrowheads="1"/>
                    </pic:cNvPicPr>
                  </pic:nvPicPr>
                  <pic:blipFill>
                    <a:blip r:embed="rId77"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égalité reste vraie lorsqu’on ajoute, soustrait, multiplie ou divise ses deux membres par un même nombre (non nul pour la division).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l’égalité est une balance : tout ce qu’on fait à gauche, on doit le faire aussi à droite.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Si x + 3 = 10, enlever 3 des deux côtés conserve l’équilibre : x = 7. Si 5x = 35, diviser les deux membres par 5 donne x = 7. Ces transformations autorisées sont l’outil central de la résolution d’équations : elles isolent peu à peu la lettre inconnue.</w:t>
      </w:r>
    </w:p>
    <w:p>
      <w:pPr>
        <w:spacing w:after="120" w:before="120"/>
        <w:jc w:val="center"/>
      </w:pPr>
      <w:r>
        <w:drawing>
          <wp:inline distT="0" distB="0" distL="0" distR="0">
            <wp:extent cx="4762500" cy="1971675"/>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descr=""/>
                    <pic:cNvPicPr>
                      <a:picLocks noChangeAspect="1" noChangeArrowheads="1"/>
                    </pic:cNvPicPr>
                  </pic:nvPicPr>
                  <pic:blipFill>
                    <a:blip r:embed="rId78" cstate="none"/>
                    <a:srcRect/>
                    <a:stretch>
                      <a:fillRect/>
                    </a:stretch>
                  </pic:blipFill>
                  <pic:spPr bwMode="auto">
                    <a:xfrm>
                      <a:off x="0" y="0"/>
                      <a:ext cx="4762500" cy="1971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Observer ce qui accompagne la lettre (un + 3, un × 5…).</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Effectuer l’opération inverse sur les DEUX membres.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Continuer jusqu’à ce que la lettre soit seule, puis vérifier.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x + 3 = 10 → x = 7 (on enlève 3 des deux côtés) ; 5x = 35 → x = 7 (on divise par 5 des deux côtés).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Opérer d’un seul côté : passer de x + 3 = 10 à x = 10 oublie d’enlever 3 à droite. L’équilibre est rompu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 équation » vient du latin aequare, « rendre égal » — la même racine que « équilibre » et « équateur », la ligne qui partage la Terre en deux moitiés égales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Quelle opération faire des deux côtés pour isoler x ? a) x + 5 = 12 ; b) x − 4 = 9 ; d) 3x = 21 ; e) x + 2,5 = 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Résous en une étape : a) x + 8 = 15 ; b) x − 6 = 10 ; d) 4x = 28 ; e) 7x = 42.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Vrai ou faux ? Justifie : a) si a = b alors a + 5 = b + 5 ; b) si a = b alors 3a = 3b ; d) si a + 2 = b + 2 alors a = b ; e) si a = b alors a − b = 1.</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Enlever 5 ; b) ajouter 4 ; d) diviser par 3 ; e) enlever 2,5.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x = 7 ; b) x = 16 ; d) x = 7 ; e) x = 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Vrai : même ajout des deux côtés ; b) vrai : même multiplication ; d) vrai : on enlève 2 des deux côtés ; e) faux : a − b = 0.</w:t>
      </w:r>
    </w:p>
    <w:p>
      <w:r>
        <w:br w:type="page"/>
      </w:r>
    </w:p>
    <w:p>
      <w:pPr>
        <w:spacing w:after="150" w:before="200"/>
        <w:jc w:val="center"/>
      </w:pPr>
      <w:bookmarkStart w:name="u3_l9" w:id="45"/>
      <w:r>
        <w:rPr>
          <w:rFonts w:ascii="Times New Roman" w:cs="Times New Roman" w:eastAsia="Times New Roman" w:hAnsi="Times New Roman"/>
          <w:b/>
          <w:bCs/>
          <w:i w:val="false"/>
          <w:iCs w:val="false"/>
          <w:color w:val="C00000"/>
          <w:sz w:val="32"/>
          <w:szCs w:val="32"/>
        </w:rPr>
        <w:t xml:space="preserve">SÉANCE 9 / 15 — RÉSOUDRE UNE ÉQUATION DU PREMIER DEGRÉ</w:t>
      </w:r>
      <w:bookmarkEnd w:id="4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Résolution d’une équation du premier degré</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Résoudre une équation du premier degré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résoudre une équation du premier degré à une inconnue.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fiche des étapes de résolution, cartes « équations »</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 4x = 28.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x = 7 : on divise les deux membres par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résoudre une équation du premier degré à une inconnue.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Rindra pense à un nombre, le multiplie par 3 et ajoute 5 : elle annonce 26. Quel était son nombre ? L’équation 3x + 5 = 26 mène l’enquête.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Résoudre une équation du premier degré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3x + 5 = 26 → 3x = 21 → x = 7. Vérification : 3 × 7 + 5 = 26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résoudre 3x + 5 = 26, on isole x en deux étapes : d’abord enlever 5 des deux côtés (3x = 21), puis diviser par 3 (x = 7). On vérifie toujours : 3 × 7 + 5 = 26 ✓. On défait les opérations dans l’ordre inverse du programme de calcul : le + 5 est enlevé avant le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on isole l’inconnue en défaisant les opérations une par une, dans l’ordre inverse, et on vérifie la solution dans l’équation de départ.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 a) x + 7 = 19 ; b) x − 3 = 11 ; d) 5x = 45 ; e) x/2 = 8 (c’est-à-dire x ÷ 2 = 8). Résous en deux étapes : a) 2x + 3 = 11 ; b) 3x − 4 = 17 ; d) 5x + 10 = 10 ; e) 4x − 7 = 13.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x = 12 ; b) x = 14 ; d) x = 9 ; e) x = 16. a) 2x = 8, x = 4 ; b) 3x = 21, x = 7 ; d) 5x = 0, x = 0 ; e) 4x = 20, x = 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Résous : a) x + 7 = 19 ; b) x − 3 = 11 ; d) 5x = 45 ; e) x/2 = 8 (c’est-à-dire x ÷ 2 = 8).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x = 12 ; b) x = 14 ; d) x = 9 ; e) x = 16.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RÉSOUDRE UNE ÉQUATION DU PREMIER DEGRÉ</w:t>
      </w:r>
    </w:p>
    <w:p>
      <w:pPr>
        <w:spacing w:after="120" w:before="120"/>
        <w:jc w:val="center"/>
      </w:pPr>
      <w:r>
        <w:drawing>
          <wp:inline distT="0" distB="0" distL="0" distR="0">
            <wp:extent cx="4095750" cy="2286000"/>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descr=""/>
                    <pic:cNvPicPr>
                      <a:picLocks noChangeAspect="1" noChangeArrowheads="1"/>
                    </pic:cNvPicPr>
                  </pic:nvPicPr>
                  <pic:blipFill>
                    <a:blip r:embed="rId79"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équation du premier degré est une égalité contenant une inconnue (souvent x) dont la puissance est 1. Résoudre l’équation, c’est trouver la valeur de l’inconnue qui rend l’égalité vraie.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l’équation est une devinette : « quel nombre, multiplié par 3 puis augmenté de 5, donne 26 ? ». La solution est la réponse.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résoudre 3x + 5 = 26, on isole x en deux étapes : d’abord enlever 5 des deux côtés (3x = 21), puis diviser par 3 (x = 7). On vérifie toujours : 3 × 7 + 5 = 26 ✓. On défait les opérations dans l’ordre inverse du programme de calcul : le + 5 est enlevé avant le × 3.</w:t>
      </w:r>
    </w:p>
    <w:p>
      <w:pPr>
        <w:spacing w:after="120" w:before="120"/>
        <w:jc w:val="center"/>
      </w:pPr>
      <w:r>
        <w:drawing>
          <wp:inline distT="0" distB="0" distL="0" distR="0">
            <wp:extent cx="4762500" cy="2076450"/>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descr=""/>
                    <pic:cNvPicPr>
                      <a:picLocks noChangeAspect="1" noChangeArrowheads="1"/>
                    </pic:cNvPicPr>
                  </pic:nvPicPr>
                  <pic:blipFill>
                    <a:blip r:embed="rId80" cstate="none"/>
                    <a:srcRect/>
                    <a:stretch>
                      <a:fillRect/>
                    </a:stretch>
                  </pic:blipFill>
                  <pic:spPr bwMode="auto">
                    <a:xfrm>
                      <a:off x="0" y="0"/>
                      <a:ext cx="4762500" cy="20764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Enlever (ou ajouter) le terme constant des deux côtés.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Diviser (ou multiplier) les deux côtés par le coefficient de x.</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en remplaçant x par la valeur trouvée dans l’équation de départ.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3x + 5 = 26 → 3x = 21 → x = 7. Vérification : 3 × 7 + 5 = 26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Diviser avant d’enlever le terme constant : diviser 3x + 5 = 26 par 3 donne x + </w:t>
      </w:r>
      <m:oMath>
        <m:f>
          <m:num>
            <m:r>
              <m:t>5</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26</m:t>
            </m:r>
          </m:num>
          <m:den>
            <m:r>
              <m:t>3</m:t>
            </m:r>
          </m:den>
        </m:f>
      </m:oMath>
      <w:r>
        <w:rPr>
          <w:rFonts w:ascii="Times New Roman" w:cs="Times New Roman" w:eastAsia="Times New Roman" w:hAnsi="Times New Roman"/>
          <w:b w:val="false"/>
          <w:bCs w:val="false"/>
          <w:i w:val="false"/>
          <w:iCs w:val="false"/>
          <w:color w:val="000000"/>
          <w:sz w:val="24"/>
          <w:szCs w:val="24"/>
        </w:rPr>
        <w:t xml:space="preserve">, un calcul inutilement compliqué. Enlève d’abord le 5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 algèbre » vient du titre d’un livre du savant Al-Khwârizmî (IXᵉ siècle) : al-jabr, « la remise en place » — exactement ce qu’on fait en déplaçant les termes d’une équation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Résous : a) x + 7 = 19 ; b) x − 3 = 11 ; d) 5x = 45 ; e) x/2 = 8 (c’est-à-dire x ÷ 2 =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Résous en deux étapes : a) 2x + 3 = 11 ; b) 3x − 4 = 17 ; d) 5x + 10 = 10 ; e) 4x − 7 = 13.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Mets en équation puis résous : a) un nombre augmenté de 9 donne 25 ; b) le triple d’un nombre vaut 51 ; d) le double d’un nombre, diminué de 3, donne 15 ; e) Soa achète 3 stylos à x Ar et paie 500 Ar de sachet : total 3 500 Ar. Prix d’un stylo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x = 12 ; b) x = 14 ; d) x = 9 ; e) x = 16.</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2x = 8, x = 4 ; b) 3x = 21, x = 7 ; d) 5x = 0, x = 0 ; e) 4x = 20, x = 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x + 9 = 25, x = 16 ; b) 3x = 51, x = 17 ; d) 2x − 3 = 15, x = 9 ; e) 3x + 500 = 3 500, x = 1 000 Ar.</w:t>
      </w:r>
    </w:p>
    <w:p>
      <w:r>
        <w:br w:type="page"/>
      </w:r>
    </w:p>
    <w:p>
      <w:pPr>
        <w:spacing w:after="150" w:before="200"/>
        <w:jc w:val="center"/>
      </w:pPr>
      <w:bookmarkStart w:name="u3_l10" w:id="46"/>
      <w:r>
        <w:rPr>
          <w:rFonts w:ascii="Times New Roman" w:cs="Times New Roman" w:eastAsia="Times New Roman" w:hAnsi="Times New Roman"/>
          <w:b/>
          <w:bCs/>
          <w:i w:val="false"/>
          <w:iCs w:val="false"/>
          <w:color w:val="C00000"/>
          <w:sz w:val="32"/>
          <w:szCs w:val="32"/>
        </w:rPr>
        <w:t xml:space="preserve">SÉANCE 10 / 15 — RÉDUIRE UNE EXPRESSION LITTÉRALE</w:t>
      </w:r>
      <w:bookmarkEnd w:id="4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Réduction d’une expression littérale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Réduire une expression littérale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réduire une expression littérale en regroupant les termes semblables.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blocs de termes, puzzles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 2x + 3 = 11.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2x = 8 puis x = 4. Vérification : 2 × 4 + 3 = 11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réduire une expression littérale en regroupant les termes semblables.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Tahina compte ses billes : 5 sachets de x billes, 3 billes seules, puis 2 sachets de x billes encore. Peut-il écrire son trésor plus simplement que 5x + 3 + 2x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Réduire une expression littérale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5x + 3 + 2x = 7x + 3 ; 8a − 3a + 2 = 5a + 2 ; 4y + y = 5y.</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Grâce à la commutativité, on réordonne : 5x + 3 + 2x = 5x + 2x + 3 = 7x + 3. Les termes en x s’additionnent entre eux (5x + 2x = 7x, car 5 sachets et 2 sachets font 7 sachets), mais 7x + 3 ne se réduit pas davantage : un sachet et une bille seule ne se mélangent pas. Avec soustraction : 8a − 3a + 2 = 5a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on regroupe les termes qui portent la même lettre en additionnant leurs coefficients, et les nombres seuls entre eux.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Réduis : a) 3x + 4x ; b) 9a − 2a ; d) 6m + m ; e) 10t − 10t. Réduis : a) 2x + 5 + 3x ; b) 7a + 2 − 4a ; d) 4y + 3 + y + 2 ; e) 9b − 3b + 1.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7x ; b) 7a ; d) 7m ; e) 0. a) 5x + 5 ; b) 3a + 2 ; d) 5y + 5 ; e) 6b + 1.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Réduis : a) 3x + 4x ; b) 9a − 2a ; d) 6m + m ; e) 10t − 10t.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7x ; b) 7a ; d) 7m ; e) 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RÉDUIRE UNE EXPRESSION LITTÉRALE</w:t>
      </w:r>
    </w:p>
    <w:p>
      <w:pPr>
        <w:spacing w:after="120" w:before="120"/>
        <w:jc w:val="center"/>
      </w:pPr>
      <w:r>
        <w:drawing>
          <wp:inline distT="0" distB="0" distL="0" distR="0">
            <wp:extent cx="4095750" cy="2286000"/>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descr=""/>
                    <pic:cNvPicPr>
                      <a:picLocks noChangeAspect="1" noChangeArrowheads="1"/>
                    </pic:cNvPicPr>
                  </pic:nvPicPr>
                  <pic:blipFill>
                    <a:blip r:embed="rId81"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Réduire une expression littérale, c’est l’écrire avec le moins de termes possible en regroupant les termes semblables, c’est-à-dire ceux qui contiennent la même lettre.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compte ensemble ce qui se ressemble : les sachets avec les sachets (5x + 2x = 7x), les billes seules à part.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Grâce à la commutativité, on réordonne : 5x + 3 + 2x = 5x + 2x + 3 = 7x + 3. Les termes en x s’additionnent entre eux (5x + 2x = 7x, car 5 sachets et 2 sachets font 7 sachets), mais 7x + 3 ne se réduit pas davantage : un sachet et une bille seule ne se mélangent pas. Avec soustraction : 8a − 3a + 2 = 5a + 2.</w:t>
      </w:r>
    </w:p>
    <w:p>
      <w:pPr>
        <w:spacing w:after="120" w:before="120"/>
        <w:jc w:val="center"/>
      </w:pPr>
      <w:r>
        <w:drawing>
          <wp:inline distT="0" distB="0" distL="0" distR="0">
            <wp:extent cx="4762500" cy="1571625"/>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descr=""/>
                    <pic:cNvPicPr>
                      <a:picLocks noChangeAspect="1" noChangeArrowheads="1"/>
                    </pic:cNvPicPr>
                  </pic:nvPicPr>
                  <pic:blipFill>
                    <a:blip r:embed="rId82" cstate="none"/>
                    <a:srcRect/>
                    <a:stretch>
                      <a:fillRect/>
                    </a:stretch>
                  </pic:blipFill>
                  <pic:spPr bwMode="auto">
                    <a:xfrm>
                      <a:off x="0" y="0"/>
                      <a:ext cx="4762500" cy="1571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les termes semblables (même lettre) et les nombres seuls.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Regrouper grâce à la commutativité et l’associativité.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Additionner les coefficients des termes semblables, puis les constantes.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5x + 3 + 2x = 7x + 3 ; 8a − 3a + 2 = 5a + 2 ; 4y + y = 5y.</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Mélanger termes en x et nombres : 7x + 3 n’est pas 10x. On ne peut additionner que des termes semblables.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terme « y » tout seul cache un coefficient 1 : y = 1y. C’est pour cela que 4y + y = 5y — la bille isolée était en fait un sachet d’une bille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Réduis : a) 3x + 4x ; b) 9a − 2a ; d) 6m + m ; e) 10t − 10t.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Réduis : a) 2x + 5 + 3x ; b) 7a + 2 − 4a ; d) 4y + 3 + y + 2 ; e) 9b − 3b + 1.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Réduis : a) 5x + 2y + 3x ; b) 4a + 7 + 2a + 3 ; d) 6m + 2n − m ; e) 3u + 4 + 2u − 4.</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7x ; b) 7a ; d) 7m ; e) 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5x + 5 ; b) 3a + 2 ; d) 5y + 5 ; e) 6b + 1.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8x + 2y ; b) 6a + 10 ; d) 5m + 2n ; e) 5u.</w:t>
      </w:r>
    </w:p>
    <w:p>
      <w:r>
        <w:br w:type="page"/>
      </w:r>
    </w:p>
    <w:p>
      <w:pPr>
        <w:spacing w:after="150" w:before="200"/>
        <w:jc w:val="center"/>
      </w:pPr>
      <w:bookmarkStart w:name="u3_l11" w:id="47"/>
      <w:r>
        <w:rPr>
          <w:rFonts w:ascii="Times New Roman" w:cs="Times New Roman" w:eastAsia="Times New Roman" w:hAnsi="Times New Roman"/>
          <w:b/>
          <w:bCs/>
          <w:i w:val="false"/>
          <w:iCs w:val="false"/>
          <w:color w:val="C00000"/>
          <w:sz w:val="32"/>
          <w:szCs w:val="32"/>
        </w:rPr>
        <w:t xml:space="preserve">SÉANCE 11 / 15 — DÉVELOPPER UNE EXPRESSION LITTÉRALE</w:t>
      </w:r>
      <w:bookmarkEnd w:id="4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Développement d’une expression littérale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Développer une expression littérale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développer une expression littérale à l’aide de la distributivité simple.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blocs de termes, quadrillage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Réduis : 4a + 7 + 2a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6a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développer une expression littérale à l’aide de la distributivité simple.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 enfants reçoivent chacun 2 sachets de x bonbons et 3 bonbons libres : au total 4(2x + 3) bonbons. Comment l’écrire sans parenthèses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Développer une expression littérale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4(2x + 3) = 8x + 12 ; 5(a − 2) = 5a − 10 ; 3(x + 2) + 2x = 5x + 6.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distributivité s’applique aux lettres comme aux nombres : 4(2x + 3) = 4 × 2x + 4 × 3 = 8x + 12. Après un développement, on réduit souvent : 3(x + 2) + 2x = 3x + 6 + 2x = 5x + 6. Développer et réduire sont les deux gestes de base du calcul littéral.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développer, c’est distribuer le facteur sur chaque terme de la parenthèse, puis réduire les termes semblables obtenus.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Développe : a) 2(x + 5) ; b) 3(a + 4) ; d) 5(2m + 1) ; e) 4(3t + 2). Développe : a) 6(x − 2) ; b) 2(4a − 3) ; d) 7(y − 1) ; e) 3(5b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2x + 10 ; b) 3a + 12 ; d) 10m + 5 ; e) 12t + 8. a) 6x − 12 ; b) 8a − 6 ; d) 7y − 7 ; e) 15b − 12.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Développe : a) 2(x + 5) ; b) 3(a + 4) ; d) 5(2m + 1) ; e) 4(3t + 2).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2x + 10 ; b) 3a + 12 ; d) 10m + 5 ; e) 12t + 8.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DÉVELOPPER UNE EXPRESSION LITTÉRALE</w:t>
      </w:r>
    </w:p>
    <w:p>
      <w:pPr>
        <w:spacing w:after="120" w:before="120"/>
        <w:jc w:val="center"/>
      </w:pPr>
      <w:r>
        <w:drawing>
          <wp:inline distT="0" distB="0" distL="0" distR="0">
            <wp:extent cx="4095750" cy="2286000"/>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descr=""/>
                    <pic:cNvPicPr>
                      <a:picLocks noChangeAspect="1" noChangeArrowheads="1"/>
                    </pic:cNvPicPr>
                  </pic:nvPicPr>
                  <pic:blipFill>
                    <a:blip r:embed="rId83"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Développer une expression littérale, c’est transformer un produit en somme en distribuant le facteur sur chaque terme de la parenthèse : k(a + b) = ka + kb.</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fait entrer le facteur dans la parenthèse : 4(2x + 3) devient 8x + 12.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distributivité s’applique aux lettres comme aux nombres : 4(2x + 3) = 4 × 2x + 4 × 3 = 8x + 12. Après un développement, on réduit souvent : 3(x + 2) + 2x = 3x + 6 + 2x = 5x + 6. Développer et réduire sont les deux gestes de base du calcul littéral.</w:t>
      </w:r>
    </w:p>
    <w:p>
      <w:pPr>
        <w:spacing w:after="120" w:before="120"/>
        <w:jc w:val="center"/>
      </w:pPr>
      <w:r>
        <w:drawing>
          <wp:inline distT="0" distB="0" distL="0" distR="0">
            <wp:extent cx="4762500" cy="1571625"/>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descr=""/>
                    <pic:cNvPicPr>
                      <a:picLocks noChangeAspect="1" noChangeArrowheads="1"/>
                    </pic:cNvPicPr>
                  </pic:nvPicPr>
                  <pic:blipFill>
                    <a:blip r:embed="rId84" cstate="none"/>
                    <a:srcRect/>
                    <a:stretch>
                      <a:fillRect/>
                    </a:stretch>
                  </pic:blipFill>
                  <pic:spPr bwMode="auto">
                    <a:xfrm>
                      <a:off x="0" y="0"/>
                      <a:ext cx="4762500" cy="1571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Multiplier le facteur par le premier terme de la parenthèse.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Le multiplier par le deuxième terme (avec son signe).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Réduire ensuite les termes semblables si l’expression continue.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4(2x + 3) = 8x + 12 ; 5(a − 2) = 5a − 10 ; 3(x + 2) + 2x = 5x + 6.</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le second terme : 4(2x + 3) ≠ 8x + 3. Le facteur 4 multiplie AUSSI le 3.</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Développer puis réduire, c’est le quotidien des logiciels de calcul : derrière chaque jeu vidéo, des millions d’expressions littérales sont développées chaque seconde pour calculer les mouvements à l’écran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Développe : a) 2(x + 5) ; b) 3(a + 4) ; d) 5(2m + 1) ; e) 4(3t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Développe : a) 6(x − 2) ; b) 2(4a − 3) ; d) 7(y − 1) ; e) 3(5b − 4).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Développe puis réduis : a) 2(x + 3) + 4x ; b) 5(a + 1) + 2a + 3 ; d) 3(2m + 2) − 4m ; e) 4(y + 2) + 3(y + 1).</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2x + 10 ; b) 3a + 12 ; d) 10m + 5 ; e) 12t + 8.</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6x − 12 ; b) 8a − 6 ; d) 7y − 7 ; e) 15b − 12.</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2x + 6 + 4x = 6x + 6 ; b) 5a + 5 + 2a + 3 = 7a + 8 ; d) 6m + 6 − 4m = 2m + 6 ; e) 4y + 8 + 3y + 3 = 7y + 11.</w:t>
      </w:r>
    </w:p>
    <w:p>
      <w:r>
        <w:br w:type="page"/>
      </w:r>
    </w:p>
    <w:p>
      <w:pPr>
        <w:spacing w:after="150" w:before="200"/>
        <w:jc w:val="center"/>
      </w:pPr>
      <w:bookmarkStart w:name="u3_l12" w:id="48"/>
      <w:r>
        <w:rPr>
          <w:rFonts w:ascii="Times New Roman" w:cs="Times New Roman" w:eastAsia="Times New Roman" w:hAnsi="Times New Roman"/>
          <w:b/>
          <w:bCs/>
          <w:i w:val="false"/>
          <w:iCs w:val="false"/>
          <w:color w:val="C00000"/>
          <w:sz w:val="32"/>
          <w:szCs w:val="32"/>
        </w:rPr>
        <w:t xml:space="preserve">SÉANCE 12 / 15 — SUBSTITUER LA VARIABLE PAR UNE VALEUR</w:t>
      </w:r>
      <w:bookmarkEnd w:id="4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Substitution de la lettre par une valeur numérique donnée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Substituer la variable par une valeur</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substituer la variable d’une expression littérale par une valeur numérique.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cartes manipulatrices, affiches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Développe puis réduis : 2(x + 3) + 4x.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2x + 6 + 4x = 6x + 6.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substituer la variable d’une expression littérale par une valeur numérique.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formule du prix d’une course est 2x + 7 (en centaines d’ariary), où x est le nombre de kilomètres. Aujourd’hui, x = 5 : que coûte la course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Substituer la variable par une valeur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x = 5 : 2x + 7 = 2 × 5 + 7 = 17.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substituer x = 5 dans 2x + 7 : on écrit 2 × 5 + 7, car 2x signifie 2 × x ; puis on calcule en respectant les priorités : 10 + 7 = 17. La substitution sert à tester une formule, à vérifier la solution d’une équation ou à prédire une valeur.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substituer consiste à remplacer la lettre par le nombre donné, à rétablir les multiplications cachées, puis à calculer avec les priorités.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pour x = 3 : a) x + 8 ; b) 5x ; d) 2x − 1 ; e) 10 − x. Calcule pour x = 4 : a) 3x + 2 ; b) 2x − 5 ; d) 5x + 10 ; e) x/2 + 7 (c’est-à-dire x ÷ 2 + 7).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11 ; b) 15 ; d) 5 ; e) 7. a) 14 ; b) 3 ; d) 30 ; e) 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pour x = 3 : a) x + 8 ; b) 5x ; d) 2x − 1 ; e) 10 − x.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11 ; b) 15 ; d) 5 ; e) 7.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SUBSTITUER LA VARIABLE PAR UNE VALEUR</w:t>
      </w:r>
    </w:p>
    <w:p>
      <w:pPr>
        <w:spacing w:after="120" w:before="120"/>
        <w:jc w:val="center"/>
      </w:pPr>
      <w:r>
        <w:drawing>
          <wp:inline distT="0" distB="0" distL="0" distR="0">
            <wp:extent cx="4095750" cy="2286000"/>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descr=""/>
                    <pic:cNvPicPr>
                      <a:picLocks noChangeAspect="1" noChangeArrowheads="1"/>
                    </pic:cNvPicPr>
                  </pic:nvPicPr>
                  <pic:blipFill>
                    <a:blip r:embed="rId85"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Substituer, c’est remplacer la variable d’une expression littérale par une valeur numérique donnée, en rétablissant les signes de multiplication cachés.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glisse le nombre dans la « case » x : 2x + 7 avec x = 5 devient 2 × 5 + 7.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substituer x = 5 dans 2x + 7 : on écrit 2 × 5 + 7, car 2x signifie 2 × x ; puis on calcule en respectant les priorités : 10 + 7 = 17. La substitution sert à tester une formule, à vérifier la solution d’une équation ou à prédire une valeur.</w:t>
      </w:r>
    </w:p>
    <w:p>
      <w:pPr>
        <w:spacing w:after="120" w:before="120"/>
        <w:jc w:val="center"/>
      </w:pPr>
      <w:r>
        <w:drawing>
          <wp:inline distT="0" distB="0" distL="0" distR="0">
            <wp:extent cx="4762500" cy="135255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descr=""/>
                    <pic:cNvPicPr>
                      <a:picLocks noChangeAspect="1" noChangeArrowheads="1"/>
                    </pic:cNvPicPr>
                  </pic:nvPicPr>
                  <pic:blipFill>
                    <a:blip r:embed="rId86" cstate="none"/>
                    <a:srcRect/>
                    <a:stretch>
                      <a:fillRect/>
                    </a:stretch>
                  </pic:blipFill>
                  <pic:spPr bwMode="auto">
                    <a:xfrm>
                      <a:off x="0" y="0"/>
                      <a:ext cx="4762500" cy="13525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Réécrire l’expression en remplaçant chaque lettre par sa valeur entre les signes rétablis.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en respectant les priorités des opérations.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Donner le résultat et l’interpréter dans le contexte.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Pour x = 5 : 2x + 7 = 2 × 5 + 7 = 17.</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Coller les chiffres : remplacer x par 5 dans 2x ne donne pas 25, mais 2 × 5 = 10.</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vérification d’une équation est une substitution déguisée : affirmer que x = 7 résout 3x + 5 = 26, c’est substituer 7 et constater que les deux membres coïncident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pour x = 3 : a) x + 8 ; b) 5x ; d) 2x − 1 ; e) 10 − 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pour x = 4 : a) 3x + 2 ; b) 2x − 5 ; d) 5x + 10 ; e) x/2 + 7 (c’est-à-dire x ÷ 2 + 7).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pour x = 2,5 : a) 2x ; b) 4x + 1 ; d) 10 − 2x ; e) 6x − 5.</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11 ; b) 15 ; d) 5 ; e) 7.</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14 ; b) 3 ; d) 30 ; e) 9.</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5 ; b) 11 ; d) 5 ; e) 10.</w:t>
      </w:r>
    </w:p>
    <w:p>
      <w:r>
        <w:br w:type="page"/>
      </w:r>
    </w:p>
    <w:p>
      <w:pPr>
        <w:spacing w:after="150" w:before="200"/>
        <w:jc w:val="center"/>
      </w:pPr>
      <w:bookmarkStart w:name="u3_l13" w:id="49"/>
      <w:r>
        <w:rPr>
          <w:rFonts w:ascii="Times New Roman" w:cs="Times New Roman" w:eastAsia="Times New Roman" w:hAnsi="Times New Roman"/>
          <w:b/>
          <w:bCs/>
          <w:i w:val="false"/>
          <w:iCs w:val="false"/>
          <w:color w:val="C00000"/>
          <w:sz w:val="32"/>
          <w:szCs w:val="32"/>
        </w:rPr>
        <w:t xml:space="preserve">SÉANCE 13 / 15 — CALCULER LA VALEUR NUMÉRIQUE D’UNE EXPRESSION</w:t>
      </w:r>
      <w:bookmarkEnd w:id="4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Calcul de la valeur de l’expression littérale pour une valeur donnée à la variable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la valeur numérique d’une expression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 valeur numérique d’une expression littérale à une ou deux variables.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formules usuelles, cartes manipulatrices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4x + 1 pour x = 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 × 2,5 + 1 = 11.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 valeur numérique d’une expression littérale à une ou deux variables.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L’aire d’un enclos se calcule avec A = 3a + 2b. Pour a = 4 m et b = 1,5 m, quelle est la valeur de A ? Deux lettres, deux substitutions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la valeur numérique d’une expression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3a + 2b pour a = 4 et b = 1,5 : A = 12 + 3 = 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A = 3a + 2b avec a = 4 et b = 1,5 : A = 3 × 4 + 2 × 1,5 = 12 + 3 = 15. Chaque lettre garde sa propre valeur pendant tout le calcul. Les formules de périmètre et d’aire s’évaluent ainsi : P = 2(L + l) avec L = 7 et l = 3 donne P = 2 × 10 = 20.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on remplace chaque lettre par sa valeur, on rétablit les multiplications, puis on calcule en respectant priorités et parenthèses.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pour a = 2 et b = 5 : a) a + b ; b) 3a + b ; d) 2a + 2b ; e) 4b − 3a. Calcule pour x = 3 et y = 0,5 : a) 2x + 4y ; b) 10y + x ; d) x × y ; e) 6y − 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 b) 11 ; d) 14 ; e) 14. a) 8 ; b) 8 ; d) 1,5 ; e)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pour a = 2 et b = 5 : a) a + b ; b) 3a + b ; d) 2a + 2b ; e) 4b − 3a.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 b) 11 ; d) 14 ; e) 14.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LA VALEUR NUMÉRIQUE D’UNE EXPRESSION</w:t>
      </w:r>
    </w:p>
    <w:p>
      <w:pPr>
        <w:spacing w:after="120" w:before="120"/>
        <w:jc w:val="center"/>
      </w:pPr>
      <w:r>
        <w:drawing>
          <wp:inline distT="0" distB="0" distL="0" distR="0">
            <wp:extent cx="4095750" cy="2286000"/>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descr=""/>
                    <pic:cNvPicPr>
                      <a:picLocks noChangeAspect="1" noChangeArrowheads="1"/>
                    </pic:cNvPicPr>
                  </pic:nvPicPr>
                  <pic:blipFill>
                    <a:blip r:embed="rId87"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valeur numérique d’une expression littérale est le résultat obtenu lorsqu’on remplace chaque variable par sa valeur donnée, puis qu’on effectue tous les calculs.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chaque lettre reçoit son nombre, puis on calcule comme une chaîne d’opérations ordinaire.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A = 3a + 2b avec a = 4 et b = 1,5 : A = 3 × 4 + 2 × 1,5 = 12 + 3 = 15. Chaque lettre garde sa propre valeur pendant tout le calcul. Les formules de périmètre et d’aire s’évaluent ainsi : P = 2(L + l) avec L = 7 et l = 3 donne P = 2 × 10 = 20.</w:t>
      </w:r>
    </w:p>
    <w:p>
      <w:pPr>
        <w:spacing w:after="120" w:before="120"/>
        <w:jc w:val="center"/>
      </w:pPr>
      <w:r>
        <w:drawing>
          <wp:inline distT="0" distB="0" distL="0" distR="0">
            <wp:extent cx="4762500" cy="1524000"/>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descr=""/>
                    <pic:cNvPicPr>
                      <a:picLocks noChangeAspect="1" noChangeArrowheads="1"/>
                    </pic:cNvPicPr>
                  </pic:nvPicPr>
                  <pic:blipFill>
                    <a:blip r:embed="rId88" cstate="none"/>
                    <a:srcRect/>
                    <a:stretch>
                      <a:fillRect/>
                    </a:stretch>
                  </pic:blipFill>
                  <pic:spPr bwMode="auto">
                    <a:xfrm>
                      <a:off x="0" y="0"/>
                      <a:ext cx="4762500" cy="15240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Noter la valeur de chaque variable.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Réécrire l’expression avec les valeurs à la place des lettres.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Calculer étape par étape (parenthèses, produits, puis sommes).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 = 3a + 2b pour a = 4 et b = 1,5 : A = 12 + 3 = 15.</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Échanger les valeurs des lettres : avec a = 4 et b = 1,5, calculer 3 × 1,5 + 2 × 4 évalue une autre expression. Chaque lettre garde sa valeur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ingénieurs du barrage d’Andekaleka évaluent chaque jour des formules à plusieurs variables : débit, hauteur d’eau, puissance — des substitutions dont dépend l’électricité d’Antananarivo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pour a = 2 et b = 5 : a) a + b ; b) 3a + b ; d) 2a + 2b ; e) 4b − 3a.</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pour x = 3 et y = 0,5 : a) 2x + 4y ; b) 10y + x ; d) x × y ; e) 6y − 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Évalue les formules : a) P = 4c pour c = 7,5 ; b) P = 2(L + l) pour L = 8 et l = 4 ; d) y = 650x pour x = 3 ; e) A = 3a + 2b pour a = 10 et b = 2,5.</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 ; b) 11 ; d) 14 ; e) 14.</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8 ; b) 8 ; d) 1,5 ; e) 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30 ; b) 2 × 12 = 24 ; d) 1 950 ; e) 30 + 5 = 35.</w:t>
      </w:r>
    </w:p>
    <w:p>
      <w:r>
        <w:br w:type="page"/>
      </w:r>
    </w:p>
    <w:p>
      <w:pPr>
        <w:spacing w:after="150" w:before="200"/>
        <w:jc w:val="center"/>
      </w:pPr>
      <w:bookmarkStart w:name="u3_l14" w:id="50"/>
      <w:r>
        <w:rPr>
          <w:rFonts w:ascii="Times New Roman" w:cs="Times New Roman" w:eastAsia="Times New Roman" w:hAnsi="Times New Roman"/>
          <w:b/>
          <w:bCs/>
          <w:i w:val="false"/>
          <w:iCs w:val="false"/>
          <w:color w:val="C00000"/>
          <w:sz w:val="32"/>
          <w:szCs w:val="32"/>
        </w:rPr>
        <w:t xml:space="preserve">SÉANCE 14 / 15 — RÉVISION DE L’UNITÉ III</w:t>
      </w:r>
      <w:bookmarkEnd w:id="50"/>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Distributivité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k(a + b) = ka + kb ; k(a − b) = ka − kb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Développer, calculer astucieusement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Factorisation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ka + kb = k(a + b) : facteur commun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Factoriser et vérifier en développant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Variable et formule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lettre représente un nombre variable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Produire une expression, traduire un programme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Proportionnalité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y = ax, coefficient a = y ÷ 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Écrire la relation et prédire des valeurs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Équation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Même opération sur les deux membres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Résoudre ax + b = c et vérifier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Réduire et substituer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Termes semblables ; lettre remplacée par sa valeur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Réduire, développer, calculer une valeur numérique</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Développe 7 × 104 pour un calcul rapide.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Factorise 6x + 9.</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Résous 2x − 5 = 13.</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Réduis 3(x + 2) + 4x − 1.</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Calcule 5a + 2b pour a = 3 et b = 0,5.</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7 × (100 + 4) = 700 + 28 = 728.</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6x + 9 = 3(2x + 3).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2x = 18 donc x = 9. Vérification : 2 × 9 − 5 = 13 ✓.</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3x + 6 + 4x − 1 = 7x + 5.</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5 × 3 + 2 × 0,5 = 15 + 1 = 16.</w:t>
      </w:r>
    </w:p>
    <w:p>
      <w:r>
        <w:br w:type="page"/>
      </w:r>
    </w:p>
    <w:p>
      <w:pPr>
        <w:spacing w:after="150" w:before="200"/>
        <w:jc w:val="center"/>
      </w:pPr>
      <w:bookmarkStart w:name="u3_l15" w:id="51"/>
      <w:r>
        <w:rPr>
          <w:rFonts w:ascii="Times New Roman" w:cs="Times New Roman" w:eastAsia="Times New Roman" w:hAnsi="Times New Roman"/>
          <w:b/>
          <w:bCs/>
          <w:i w:val="false"/>
          <w:iCs w:val="false"/>
          <w:color w:val="C00000"/>
          <w:sz w:val="32"/>
          <w:szCs w:val="32"/>
        </w:rPr>
        <w:t xml:space="preserve">SÉANCE 15 / 15 — SUJET D’EXAMEN T7 — UNITÉ III</w:t>
      </w:r>
      <w:bookmarkEnd w:id="5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Développe puis calcule : a) 6 × (10 + 3) ; b) 8 × 99 ; d) 4 × (25 − 0,5) ; e) 12 × 101.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a) Factorise 8x + 12. b) Factorise 5a − 20. d) Développe 3(4y + 5). e) Développe puis réduis 2(x + 4) + 3x.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Un sac de riz coûte 2 500 Ar le kilogramme. a) Écris la relation entre le prix y et la masse x. b) Calcule le prix de 4 kg. d) Calcule le prix de 2,5 kg. e) Quelle masse obtient-on avec 15 000 Ar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Résous les équations : a) x + 11 = 20 ; b) 6x = 54 ; d) 3x + 7 = 25 ; e) 5x − 8 = 27.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On donne E = 4x + 3y. a) Calcule E pour x = 2 et y = 1. b) Calcule E pour x = 0,5 et y = 4. d) Mets en équation : « le double d’un nombre augmenté de 9 vaut 31 », puis résous. e) Vérifie ta solution par substitution.</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60 + 18 = 78 ; b) 800 − 8 = 792 ; d) 100 − 2 = 98 ; e) 1 200 + 12 = 1 212. Un point par réponse.</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4(2x + 3) ; b) 5(a − 4) ; d) 12y + 15 ; e) 2x + 8 + 3x = 5x + 8. Un point par réponse.</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y = 2 500x ; b) 10 000 Ar ; d) 6 250 Ar ; e) 15 000 ÷ 2 500 = 6 kg. Un point par réponse.</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x = 9 ; b) x = 9 ; d) 3x = 18, x = 6 ; e) 5x = 35, x = 7. Un point par équation.</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8 + 3 = 11 ; b) 2 + 12 = 14 ; d) 2x + 9 = 31, 2x = 22, x = 11 ; e) 2 × 11 + 9 = 31 ✓. Un point par item.</w:t>
      </w:r>
    </w:p>
    <w:p>
      <w:pPr>
        <w:spacing w:after="150" w:before="200"/>
        <w:jc w:val="center"/>
      </w:pPr>
      <w:bookmarkStart w:name="u4" w:id="52"/>
      <w:r>
        <w:rPr>
          <w:rFonts w:ascii="Times New Roman" w:cs="Times New Roman" w:eastAsia="Times New Roman" w:hAnsi="Times New Roman"/>
          <w:b/>
          <w:bCs/>
          <w:i w:val="false"/>
          <w:iCs w:val="false"/>
          <w:color w:val="C00000"/>
          <w:sz w:val="32"/>
          <w:szCs w:val="32"/>
        </w:rPr>
        <w:t xml:space="preserve">UNITÉ IV — GÉOMÉTRIE</w:t>
      </w:r>
      <w:bookmarkEnd w:id="52"/>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décrire, comparer et analyser les figures géométriques pour comprendre les structures du monde réel et pour en créer de nouvelles.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estime de soi et rigueur.</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4_l1" w:id="53"/>
      <w:r>
        <w:rPr>
          <w:rFonts w:ascii="Times New Roman" w:cs="Times New Roman" w:eastAsia="Times New Roman" w:hAnsi="Times New Roman"/>
          <w:b/>
          <w:bCs/>
          <w:i w:val="false"/>
          <w:iCs w:val="false"/>
          <w:color w:val="C00000"/>
          <w:sz w:val="32"/>
          <w:szCs w:val="32"/>
        </w:rPr>
        <w:t xml:space="preserve">SÉANCE 1 / 18 — RECONNAÎTRE LES TRIANGLES PARTICULIERS</w:t>
      </w:r>
      <w:bookmarkEnd w:id="5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Illustration d’un triangle rectangle, isocèle, équilatéral</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Reconnaître les triangles particuliers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un triangle rectangle, un triangle isocèle et un triangle équilatéral.</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géoplan, patrons en carton, règle graduée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E = 2x + 3 pour x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E = 2 × 4 + 3 = 11.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un triangle rectangle, un triangle isocèle et un triangle équilatéral.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le géoplan, trois élastiques dessinent trois triangles : l’un a un coin d’équerre, l’autre deux côtés jumeaux, le dernier trois côtés identiques. Trois familles à nommer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Reconnaître les triangles particuliers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Côtés 5 cm, 5 cm, 5 cm : équilatéral. Côtés 6 cm, 6 cm, 4 cm : isocèle. Un angle droit entre deux côtés de 3 cm et 4 cm : rectangle.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On classe les triangles d’après leurs côtés ou leurs angles. Sur une figure, des petits traits identiques marquent les côtés égaux, un petit carré marque l’angle droit. Un triangle équilatéral est aussi isocèle (il a bien deux côtés égaux !) ; un triangle peut cumuler deux qualités : rectangle isocèle, comme la moitié d’un carré coupé par sa diagonale.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les marques de la figure parlent : un carré pour l’angle droit, des traits identiques pour les côtés égaux — elles nomment le triangle.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Nomme le triangle : a) côtés 7, 7 et 7 cm ; b) côtés 8, 5 et 5 cm ; d) un angle de 90° ; e) côtés 3, 4 et 5 cm avec un angle droit. Vrai ou faux ? a) Tout triangle équilatéral est isocèle ; b) tout triangle isocèle est équilatéral ; d) un triangle peut être rectangle et isocèle ; e) un triangle équilatéral peut avoir un angle droit.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Équilatéral ; b) isocèle ; d) rectangle ; e) rectangle (et scalène). a) Vrai ; b) faux ; d) vrai (demi-carré) ; e) faux : ses trois angles font 60°.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Nomme le triangle : a) côtés 7, 7 et 7 cm ; b) côtés 8, 5 et 5 cm ; d) un angle de 90° ; e) côtés 3, 4 et 5 cm avec un angle droit.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Équilatéral ; b) isocèle ; d) rectangle ; e) rectangle (et scalène).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RECONNAÎTRE LES TRIANGLES PARTICULIERS</w:t>
      </w:r>
    </w:p>
    <w:p>
      <w:pPr>
        <w:spacing w:after="120" w:before="120"/>
        <w:jc w:val="center"/>
      </w:pPr>
      <w:r>
        <w:drawing>
          <wp:inline distT="0" distB="0" distL="0" distR="0">
            <wp:extent cx="4095750" cy="2286000"/>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descr=""/>
                    <pic:cNvPicPr>
                      <a:picLocks noChangeAspect="1" noChangeArrowheads="1"/>
                    </pic:cNvPicPr>
                  </pic:nvPicPr>
                  <pic:blipFill>
                    <a:blip r:embed="rId89"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triangle rectangle possède un angle droit ; un triangle isocèle possède deux côtés de même longueur ; un triangle équilatéral possède trois côtés de même longueur.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rectangle = un coin d’équerre ; isocèle = deux côtés jumeaux ; équilatéral = trois côtés jumeaux.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On classe les triangles d’après leurs côtés ou leurs angles. Sur une figure, des petits traits identiques marquent les côtés égaux, un petit carré marque l’angle droit. Un triangle équilatéral est aussi isocèle (il a bien deux côtés égaux !) ; un triangle peut cumuler deux qualités : rectangle isocèle, comme la moitié d’un carré coupé par sa diagonale.</w:t>
      </w:r>
    </w:p>
    <w:p>
      <w:pPr>
        <w:spacing w:after="120" w:before="120"/>
        <w:jc w:val="center"/>
      </w:pPr>
      <w:r>
        <w:drawing>
          <wp:inline distT="0" distB="0" distL="0" distR="0">
            <wp:extent cx="4762500" cy="2171700"/>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descr=""/>
                    <pic:cNvPicPr>
                      <a:picLocks noChangeAspect="1" noChangeArrowheads="1"/>
                    </pic:cNvPicPr>
                  </pic:nvPicPr>
                  <pic:blipFill>
                    <a:blip r:embed="rId90" cstate="none"/>
                    <a:srcRect/>
                    <a:stretch>
                      <a:fillRect/>
                    </a:stretch>
                  </pic:blipFill>
                  <pic:spPr bwMode="auto">
                    <a:xfrm>
                      <a:off x="0" y="0"/>
                      <a:ext cx="4762500" cy="21717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Chercher un angle droit (petit carré ou vérification à l’équerre).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Comparer les longueurs des côtés (règle ou compas).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Nommer : rectangle (1 angle droit), isocèle (2 côtés égaux), équilatéral (3 côtés égaux).</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Côtés 5 cm, 5 cm, 5 cm : équilatéral. Côtés 6 cm, 6 cm, 4 cm : isocèle. Un angle droit entre deux côtés de 3 cm et 4 cm : rectangle.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qu’un triangle isocèle doit être « debout, pointe en haut » : l’orientation ne compte pas, seules les longueurs et les angles comptent.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pignons des trano gasy des Hautes Terres dessinent des triangles isocèles parfaits : les deux pentes égales du toit évacuent la pluie de chaque côté à la même vitesse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Nomme le triangle : a) côtés 7, 7 et 7 cm ; b) côtés 8, 5 et 5 cm ; d) un angle de 90° ; e) côtés 3, 4 et 5 cm avec un angle droit.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Vrai ou faux ? a) Tout triangle équilatéral est isocèle ; b) tout triangle isocèle est équilatéral ; d) un triangle peut être rectangle et isocèle ; e) un triangle équilatéral peut avoir un angle droit.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Sur une figure, que signifie : a) un petit carré à un sommet ; b) deux côtés portant le même trait ; d) trois côtés portant le même trait ; e) aucune marque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Équilatéral ; b) isocèle ; d) rectangle ; e) rectangle (et scalène).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Vrai ; b) faux ; d) vrai (demi-carré) ; e) faux : ses trois angles font 60°.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Un angle droit ; b) deux côtés égaux ; d) trois côtés égaux ; e) un triangle quelconque.</w:t>
      </w:r>
    </w:p>
    <w:p>
      <w:r>
        <w:br w:type="page"/>
      </w:r>
    </w:p>
    <w:p>
      <w:pPr>
        <w:spacing w:after="150" w:before="200"/>
        <w:jc w:val="center"/>
      </w:pPr>
      <w:bookmarkStart w:name="u4_l2" w:id="54"/>
      <w:r>
        <w:rPr>
          <w:rFonts w:ascii="Times New Roman" w:cs="Times New Roman" w:eastAsia="Times New Roman" w:hAnsi="Times New Roman"/>
          <w:b/>
          <w:bCs/>
          <w:i w:val="false"/>
          <w:iCs w:val="false"/>
          <w:color w:val="C00000"/>
          <w:sz w:val="32"/>
          <w:szCs w:val="32"/>
        </w:rPr>
        <w:t xml:space="preserve">SÉANCE 2 / 18 — ÉTUDIER LES PROPRIÉTÉS DES TRIANGLES PARTICULIERS</w:t>
      </w:r>
      <w:bookmarkEnd w:id="5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Propriétés des triangles particuliers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Étudier les propriétés des triangles particuliers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les propriétés des angles des triangles particuliers.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rapporteur, patrons en carton</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triangle a deux côtés de 9 cm et un côté de 5 cm : comment s’appelle-t-il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C’est un triangle isocèle : deux côtés de même longueur.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les propriétés des angles des triangles particuliers.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Mino découpe un triangle en papier, arrache les trois coins et les recolle côte à côte : ils forment exactement un angle plat ! La somme des angles d’un triangle vaut donc 180°.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Étudier les propriétés des triangles particuliers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Isocèle avec angle au sommet de 40° : chaque angle de base vaut (180 − 40) ÷ 2 = 70°. Rectangle avec un angle de 30° : l’autre angle aigu vaut 60°.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Ces propriétés permettent de calculer sans mesurer : dans un triangle isocèle dont l’angle au sommet vaut 40°, les deux angles de la base valent (180° − 40°) ÷ 2 = 70° chacun. Dans un triangle rectangle, les deux angles aigus totalisent 180° − 90° = 90°. Et 180° ÷ 3 = 60° pour l’équilatéral.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 somme des angles d’un triangle vaut 180°, et les égalités d’angles des triangles particuliers permettent de calculer les angles manquants.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l’angle manquant du triangle : a) 60° et 70° ; b) 90° et 35° ; d) 45° et 45° ; e) 100° et 25°. Triangle isocèle : l’angle au sommet vaut a) 20° ; b) 80° ; d) 100° ; e) 36°. Calcule chaque angle de base.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50° ; b) 55° ; d) 90° ; e) 55°. a) 80° ; b) 50° ; d) 40° ; e) 72°.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l’angle manquant du triangle : a) 60° et 70° ; b) 90° et 35° ; d) 45° et 45° ; e) 100° et 25°.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50° ; b) 55° ; d) 90° ; e) 55°.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ÉTUDIER LES PROPRIÉTÉS DES TRIANGLES PARTICULIERS</w:t>
      </w:r>
    </w:p>
    <w:p>
      <w:pPr>
        <w:spacing w:after="120" w:before="120"/>
        <w:jc w:val="center"/>
      </w:pPr>
      <w:r>
        <w:drawing>
          <wp:inline distT="0" distB="0" distL="0" distR="0">
            <wp:extent cx="4095750" cy="2286000"/>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descr=""/>
                    <pic:cNvPicPr>
                      <a:picLocks noChangeAspect="1" noChangeArrowheads="1"/>
                    </pic:cNvPicPr>
                  </pic:nvPicPr>
                  <pic:blipFill>
                    <a:blip r:embed="rId91"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tout triangle, la somme des angles vaut 180°. Dans un triangle isocèle, les deux angles à la base sont égaux ; dans un triangle équilatéral, les trois angles mesurent 60° ; dans un triangle rectangle, les deux angles aigus sont complémentaires.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les trois coins de n’importe quel triangle, mis bout à bout, remplissent toujours un demi-tour.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Ces propriétés permettent de calculer sans mesurer : dans un triangle isocèle dont l’angle au sommet vaut 40°, les deux angles de la base valent (180° − 40°) ÷ 2 = 70° chacun. Dans un triangle rectangle, les deux angles aigus totalisent 180° − 90° = 90°. Et 180° ÷ 3 = 60° pour l’équilatéral.</w:t>
      </w:r>
    </w:p>
    <w:p>
      <w:pPr>
        <w:spacing w:after="120" w:before="120"/>
        <w:jc w:val="center"/>
      </w:pPr>
      <w:r>
        <w:drawing>
          <wp:inline distT="0" distB="0" distL="0" distR="0">
            <wp:extent cx="4762500" cy="2266950"/>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descr=""/>
                    <pic:cNvPicPr>
                      <a:picLocks noChangeAspect="1" noChangeArrowheads="1"/>
                    </pic:cNvPicPr>
                  </pic:nvPicPr>
                  <pic:blipFill>
                    <a:blip r:embed="rId92" cstate="none"/>
                    <a:srcRect/>
                    <a:stretch>
                      <a:fillRect/>
                    </a:stretch>
                  </pic:blipFill>
                  <pic:spPr bwMode="auto">
                    <a:xfrm>
                      <a:off x="0" y="0"/>
                      <a:ext cx="4762500" cy="22669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Écrire la somme des angles : 180°.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Utiliser la propriété du triangle (angles égaux, angle droit).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Poser l’opération pour trouver l’angle manquant, puis vérifier que le total fait 180°.</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Isocèle avec angle au sommet de 40° : chaque angle de base vaut (180 − 40) ÷ 2 = 70°. Rectangle avec un angle de 30° : l’autre angle aigu vaut 60°.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Diviser 180° par 2 en oubliant l’angle au sommet : les angles de base d’un isocèle valent (180° − sommet) ÷ 2, pas 90°.</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Sur une sphère, la règle des 180° se brise : un triangle tracé sur la Terre entre le pôle Nord et deux points de l’équateur peut avoir trois angles droits, soit 270°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l’angle manquant du triangle : a) 60° et 70° ; b) 90° et 35° ; d) 45° et 45° ; e) 100° et 25°.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Triangle isocèle : l’angle au sommet vaut a) 20° ; b) 80° ; d) 100° ; e) 36°. Calcule chaque angle de base.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Triangle rectangle : un angle aigu vaut a) 25° ; b) 48° ; d) 72° ; e) 45°. Calcule l’autre angle aigu et nomme le triangle du cas 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50° ; b) 55° ; d) 90° ; e) 55°.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80° ; b) 50° ; d) 40° ; e) 72°.</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65° ; b) 42° ; d) 18° ; e) 45° : c’est un triangle rectangle isocèle.</w:t>
      </w:r>
    </w:p>
    <w:p>
      <w:r>
        <w:br w:type="page"/>
      </w:r>
    </w:p>
    <w:p>
      <w:pPr>
        <w:spacing w:after="150" w:before="200"/>
        <w:jc w:val="center"/>
      </w:pPr>
      <w:bookmarkStart w:name="u4_l3" w:id="55"/>
      <w:r>
        <w:rPr>
          <w:rFonts w:ascii="Times New Roman" w:cs="Times New Roman" w:eastAsia="Times New Roman" w:hAnsi="Times New Roman"/>
          <w:b/>
          <w:bCs/>
          <w:i w:val="false"/>
          <w:iCs w:val="false"/>
          <w:color w:val="C00000"/>
          <w:sz w:val="32"/>
          <w:szCs w:val="32"/>
        </w:rPr>
        <w:t xml:space="preserve">SÉANCE 3 / 18 — CONSTRUIRE UN TRIANGLE RECTANGLE</w:t>
      </w:r>
      <w:bookmarkEnd w:id="5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Construction d’un triangle rectangle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triangle rectangle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un triangle rectangle avec la règle et l’équerre.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règle graduée, équerre, crayon bien taillé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 triangle rectangle, un angle aigu vaut 35°. Que vaut l’autre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90° − 35° = 55° : les deux angles aigus sont complémentaires.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un triangle rectangle avec la règle et l’équerre.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menuisier doit découper une pièce triangulaire avec un angle parfaitement droit pour le coin d’une étagère. Règle et équerre suffisent — à condition de suivre l’ordre des gestes.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triangle rectangle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ABC rectangle en A : AB = 5 cm, AC = 3 cm. On vérifie l’angle droit en reposant l’équerre en 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Construction de ABC rectangle en A avec AB = 5 cm et AC = 3 cm : ① tracer le segment AB de 5 cm ; ② poser l’équerre en A et tracer la perpendiculaire à (AB) ; ③ reporter 3 cm sur cette perpendiculaire pour placer C ; ④ relier B et C. Le petit carré en A signale l’angle droit sur la figure terminée.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on construit le triangle rectangle en traçant d’abord l’angle droit avec l’équerre, puis en reportant les longueurs des deux côtés perpendiculaires.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Construis le triangle rectangle en A : a) AB = 4 cm et AC = 3 cm ; b) AB = 6 cm et AC = 4,5 cm ; d) AB = 5 cm et AC = 5 cm ; e) nomme le triangle du cas d). Décris dans l’ordre les étapes pour construire un triangle MNP rectangle en M avec MN = 7 cm et MP = 2,5 cm : a) première étape ; b) deuxième ; d) troisième ; e) vérification.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Constructions conformes (angle droit en A, longueurs exactes à 1 mm près) ; e) rectangle isocèle. a) Tracer MN = 7 cm ; b) tracer la perpendiculaire à (MN) en M ; d) reporter MP = 2,5 cm et relier N à P ; e) contrôler l’angle droit avec l’équerre.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Construis le triangle rectangle en A : a) AB = 4 cm et AC = 3 cm ; b) AB = 6 cm et AC = 4,5 cm ; d) AB = 5 cm et AC = 5 cm ; e) nomme le triangle du cas d).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Constructions conformes (angle droit en A, longueurs exactes à 1 mm près) ; e) rectangle isocèle.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TRIANGLE RECTANGLE</w:t>
      </w:r>
    </w:p>
    <w:p>
      <w:pPr>
        <w:spacing w:after="120" w:before="120"/>
        <w:jc w:val="center"/>
      </w:pPr>
      <w:r>
        <w:drawing>
          <wp:inline distT="0" distB="0" distL="0" distR="0">
            <wp:extent cx="4095750" cy="2286000"/>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descr=""/>
                    <pic:cNvPicPr>
                      <a:picLocks noChangeAspect="1" noChangeArrowheads="1"/>
                    </pic:cNvPicPr>
                  </pic:nvPicPr>
                  <pic:blipFill>
                    <a:blip r:embed="rId93"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construire un triangle rectangle, on trace un côté, puis la perpendiculaire à ce côté en l’une de ses extrémités à l’aide de l’équerre, et l’on reporte la longueur du deuxième côté sur cette perpendiculaire.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l’équerre fabrique le coin droit ; la règle mesure les deux côtés qui l’encadrent ; le troisième côté se trace tout seul en reliant.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Construction de ABC rectangle en A avec AB = 5 cm et AC = 3 cm : ① tracer le segment AB de 5 cm ; ② poser l’équerre en A et tracer la perpendiculaire à (AB) ; ③ reporter 3 cm sur cette perpendiculaire pour placer C ; ④ relier B et C. Le petit carré en A signale l’angle droit sur la figure terminée.</w:t>
      </w:r>
    </w:p>
    <w:p>
      <w:pPr>
        <w:spacing w:after="120" w:before="120"/>
        <w:jc w:val="center"/>
      </w:pPr>
      <w:r>
        <w:drawing>
          <wp:inline distT="0" distB="0" distL="0" distR="0">
            <wp:extent cx="4762500" cy="2162175"/>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descr=""/>
                    <pic:cNvPicPr>
                      <a:picLocks noChangeAspect="1" noChangeArrowheads="1"/>
                    </pic:cNvPicPr>
                  </pic:nvPicPr>
                  <pic:blipFill>
                    <a:blip r:embed="rId94" cstate="none"/>
                    <a:srcRect/>
                    <a:stretch>
                      <a:fillRect/>
                    </a:stretch>
                  </pic:blipFill>
                  <pic:spPr bwMode="auto">
                    <a:xfrm>
                      <a:off x="0" y="0"/>
                      <a:ext cx="4762500" cy="21621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le premier côté à la règle graduée.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Tracer la perpendiculaire à ce côté en l’extrémité choisie, avec l’équerre.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Reporter la longueur du deuxième côté, placer le sommet et relier.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ABC rectangle en A : AB = 5 cm, AC = 3 cm. On vérifie l’angle droit en reposant l’équerre en A.</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Placer l’angle droit au mauvais sommet : « rectangle en A » signifie que l’angle droit est exactement au point A, pas ailleurs.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bâtisseurs de l’Égypte ancienne n’avaient pas d’équerre géante : ils tendaient une corde à 13 nœuds en triangle de côtés 3, 4 et 5 — l’angle opposé au côté 5 est toujours parfaitement droit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Construis le triangle rectangle en A : a) AB = 4 cm et AC = 3 cm ; b) AB = 6 cm et AC = 4,5 cm ; d) AB = 5 cm et AC = 5 cm ; e) nomme le triangle du cas d).</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Décris dans l’ordre les étapes pour construire un triangle MNP rectangle en M avec MN = 7 cm et MP = 2,5 cm : a) première étape ; b) deuxième ; d) troisième ; e) vérification.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triangle a pour côtés 3 cm, 4 cm et 5 cm. a) Construis-le au compas ; b) vérifie l’angle entre les côtés 3 et 4 avec l’équerre ; d) que constates-tu ? e) comment s’appelle ce triangle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 d) Constructions conformes (angle droit en A, longueurs exactes à 1 mm près) ; e) rectangle isocèle.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Tracer MN = 7 cm ; b) tracer la perpendiculaire à (MN) en M ; d) reporter MP = 2,5 cm et relier N à P ; e) contrôler l’angle droit avec l’équerre.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Construction au compas ; b) l’équerre s’ajuste parfaitement ; d) l’angle est droit ; e) triangle rectangle (triangle 3-4-5).</w:t>
      </w:r>
    </w:p>
    <w:p>
      <w:r>
        <w:br w:type="page"/>
      </w:r>
    </w:p>
    <w:p>
      <w:pPr>
        <w:spacing w:after="150" w:before="200"/>
        <w:jc w:val="center"/>
      </w:pPr>
      <w:bookmarkStart w:name="u4_l4" w:id="56"/>
      <w:r>
        <w:rPr>
          <w:rFonts w:ascii="Times New Roman" w:cs="Times New Roman" w:eastAsia="Times New Roman" w:hAnsi="Times New Roman"/>
          <w:b/>
          <w:bCs/>
          <w:i w:val="false"/>
          <w:iCs w:val="false"/>
          <w:color w:val="C00000"/>
          <w:sz w:val="32"/>
          <w:szCs w:val="32"/>
        </w:rPr>
        <w:t xml:space="preserve">SÉANCE 4 / 18 — CONSTRUIRE UN TRIANGLE ISOCÈLE</w:t>
      </w:r>
      <w:bookmarkEnd w:id="5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Construction d’un triangle isocèle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triangle isocèle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un triangle isocèle au compas et à la règle.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règle graduée, compas, patrons en carton</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Quelles sont les trois étapes de la construction d’un triangle rectangle en A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Tracer un côté, tracer la perpendiculaire en A à l’équerre, reporter l’autre longueur et relier.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un triangle isocèle au compas et à la règle.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découper un pignon de toit isocèle, le charpentier doit placer le sommet exactement à la même distance des deux coins de la base. Le compas est l’outil parfait pour cela.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triangle isocèle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BC = 4 cm, AB = AC = 5 cm : les arcs de rayon 5 cm centrés en B et C se coupent en 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Construction de ABC isocèle avec BC = 4 cm et AB = AC = 5 cm : ① tracer BC = 4 cm ; ② ouvrir le compas à 5 cm ; ③ tracer un arc centré en B puis un arc centré en C sans changer l’ouverture ; ④ nommer A leur intersection et relier. Les deux traits identiques sur AB et AC rappellent l’égalité.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deux arcs de même rayon tracés depuis les extrémités de la base se croisent au sommet : le compas garantit l’égalité des deux côtés.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Construis le triangle isocèle : a) base 5 cm, côtés 6 cm ; b) base 3 cm, côtés 7 cm ; d) base 6 cm, côtés 5 cm ; e) base 4 cm, côtés 4 cm — que remarques-tu ? Pour un triangle isocèle de base 6 cm et de côtés 8 cm : a) quelle ouverture donner au compas ? b) où piquer la pointe ? d) combien d’arcs tracer ? e) comment marquer les côtés égaux sur la figure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Constructions exactes ; e) base 4 et côtés 4 : le triangle est équilatéral. a) 8 cm ; b) en B puis en C ; d) deux arcs ; e) un même petit trait sur chacun des deux côtés égaux.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Construis le triangle isocèle : a) base 5 cm, côtés 6 cm ; b) base 3 cm, côtés 7 cm ; d) base 6 cm, côtés 5 cm ; e) base 4 cm, côtés 4 cm — que remarques-tu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Constructions exactes ; e) base 4 et côtés 4 : le triangle est équilatéral.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TRIANGLE ISOCÈLE</w:t>
      </w:r>
    </w:p>
    <w:p>
      <w:pPr>
        <w:spacing w:after="120" w:before="120"/>
        <w:jc w:val="center"/>
      </w:pPr>
      <w:r>
        <w:drawing>
          <wp:inline distT="0" distB="0" distL="0" distR="0">
            <wp:extent cx="4095750" cy="2286000"/>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descr=""/>
                    <pic:cNvPicPr>
                      <a:picLocks noChangeAspect="1" noChangeArrowheads="1"/>
                    </pic:cNvPicPr>
                  </pic:nvPicPr>
                  <pic:blipFill>
                    <a:blip r:embed="rId95"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construire un triangle isocèle de base donnée, on trace deux arcs de cercle de même rayon centrés aux extrémités de la base : leur point d’intersection est le sommet du triangle.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compas garde la même ouverture : tout point de l’arc est à la même distance du centre, donc le croisement des deux arcs est à égale distance des deux bouts.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Construction de ABC isocèle avec BC = 4 cm et AB = AC = 5 cm : ① tracer BC = 4 cm ; ② ouvrir le compas à 5 cm ; ③ tracer un arc centré en B puis un arc centré en C sans changer l’ouverture ; ④ nommer A leur intersection et relier. Les deux traits identiques sur AB et AC rappellent l’égalité.</w:t>
      </w:r>
    </w:p>
    <w:p>
      <w:pPr>
        <w:spacing w:after="120" w:before="120"/>
        <w:jc w:val="center"/>
      </w:pPr>
      <w:r>
        <w:drawing>
          <wp:inline distT="0" distB="0" distL="0" distR="0">
            <wp:extent cx="4762500" cy="2362200"/>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descr=""/>
                    <pic:cNvPicPr>
                      <a:picLocks noChangeAspect="1" noChangeArrowheads="1"/>
                    </pic:cNvPicPr>
                  </pic:nvPicPr>
                  <pic:blipFill>
                    <a:blip r:embed="rId96" cstate="none"/>
                    <a:srcRect/>
                    <a:stretch>
                      <a:fillRect/>
                    </a:stretch>
                  </pic:blipFill>
                  <pic:spPr bwMode="auto">
                    <a:xfrm>
                      <a:off x="0" y="0"/>
                      <a:ext cx="4762500" cy="23622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la base à la règle graduée.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Ouvrir le compas au rayon des côtés égaux, sans plus le modifier.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Tracer les deux arcs depuis chaque extrémité, marquer leur intersection et relier.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BC = 4 cm, AB = AC = 5 cm : les arcs de rayon 5 cm centrés en B et C se coupent en A.</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Modifier l’ouverture du compas entre les deux arcs : les côtés ne seraient plus égaux et le triangle ne serait plus isocèle.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compas est l’un des plus vieux instruments du monde : on en a retrouvé en bronze dans les ruines de Pompéi, vieux de 2 000 ans — déjà avec deux pointes et la même ouverture fidèle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Construis le triangle isocèle : a) base 5 cm, côtés 6 cm ; b) base 3 cm, côtés 7 cm ; d) base 6 cm, côtés 5 cm ; e) base 4 cm, côtés 4 cm — que remarques-tu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Pour un triangle isocèle de base 6 cm et de côtés 8 cm : a) quelle ouverture donner au compas ? b) où piquer la pointe ? d) combien d’arcs tracer ? e) comment marquer les côtés égaux sur la figure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triangle a pour sommets les points B et C distants de 5 cm et un point A tel que AB = AC = 6,5 cm. a) Construis la figure ; b) mesure l’angle au sommet au rapporteur ; d) les angles à la base sont-ils égaux ? e) justifie.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 d) Constructions exactes ; e) base 4 et côtés 4 : le triangle est équilatéral.</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8 cm ; b) en B puis en C ; d) deux arcs ; e) un même petit trait sur chacun des deux côtés égaux.</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Construction au compas ; b) environ 45° ; d) oui ; e) propriété du triangle isocèle : les angles à la base sont égaux.</w:t>
      </w:r>
    </w:p>
    <w:p>
      <w:r>
        <w:br w:type="page"/>
      </w:r>
    </w:p>
    <w:p>
      <w:pPr>
        <w:spacing w:after="150" w:before="200"/>
        <w:jc w:val="center"/>
      </w:pPr>
      <w:bookmarkStart w:name="u4_l5" w:id="57"/>
      <w:r>
        <w:rPr>
          <w:rFonts w:ascii="Times New Roman" w:cs="Times New Roman" w:eastAsia="Times New Roman" w:hAnsi="Times New Roman"/>
          <w:b/>
          <w:bCs/>
          <w:i w:val="false"/>
          <w:iCs w:val="false"/>
          <w:color w:val="C00000"/>
          <w:sz w:val="32"/>
          <w:szCs w:val="32"/>
        </w:rPr>
        <w:t xml:space="preserve">SÉANCE 5 / 18 — CONSTRUIRE UN TRIANGLE ÉQUILATÉRAL</w:t>
      </w:r>
      <w:bookmarkEnd w:id="5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Construction d’un triangle équilatéral</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triangle équilatéral</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un triangle équilatéral au compas et à la règle.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règle graduée, compas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Pourquoi ne faut-il pas changer l’ouverture du compas entre les deux arcs d’un triangle isocèle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Parce que l’ouverture du compas est la longueur des côtés égaux : la changer casserait l’égalité.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un triangle équilatéral au compas et à la règle.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dessiner une étoile parfaite sur un lamba, la brodeuse commence par un triangle dont les trois côtés sont rigoureusement identiques. Un seul réglage de compas suffit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triangle équilatéral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AB = 4 cm, compas ouvert à 4 cm : les arcs centrés en A et B se coupent en C ; ABC est équilatéral et ses angles font 60°.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Construction de ABC équilatéral de côté 4 cm : ① tracer AB = 4 cm ; ② ouvrir le compas à 4 cm exactement (la longueur AB) ; ③ arc centré en A, arc centré en B ; ④ l’intersection C complète le triangle. Les trois angles mesurent automatiquement 60° : nul besoin de rapporteur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 seul réglage de compas — la longueur du côté — suffit : les deux arcs donnent le troisième sommet et les trois angles de 60° viennent tout seuls.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Construis le triangle équilatéral de côté : a) 4 cm ; b) 5,5 cm ; d) 7 cm ; e) 3,2 cm. Après la construction d’un triangle équilatéral de côté 6 cm : a) que vaut chaque angle ? b) le triangle est-il isocèle ? d) combien d’axes de symétrie possède-t-il ? e) quelles marques porter sur la figure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e) Constructions exactes au compas (côtés égaux à 1 mm près). a) 60° ; b) oui, tout équilatéral est isocèle ; d) trois axes ; e) le même petit trait sur les trois côtés.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Construis le triangle équilatéral de côté : a) 4 cm ; b) 5,5 cm ; d) 7 cm ; e) 3,2 cm.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e) Constructions exactes au compas (côtés égaux à 1 mm près).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TRIANGLE ÉQUILATÉRAL</w:t>
      </w:r>
    </w:p>
    <w:p>
      <w:pPr>
        <w:spacing w:after="120" w:before="120"/>
        <w:jc w:val="center"/>
      </w:pPr>
      <w:r>
        <w:drawing>
          <wp:inline distT="0" distB="0" distL="0" distR="0">
            <wp:extent cx="4095750" cy="2286000"/>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descr=""/>
                    <pic:cNvPicPr>
                      <a:picLocks noChangeAspect="1" noChangeArrowheads="1"/>
                    </pic:cNvPicPr>
                  </pic:nvPicPr>
                  <pic:blipFill>
                    <a:blip r:embed="rId97"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construire un triangle équilatéral de côté donné, on trace le côté, puis deux arcs de cercle de rayon égal à ce côté, centrés en ses deux extrémités : leur intersection est le troisième sommet.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c’est la construction de l’isocèle, avec l’ouverture du compas réglée exactement sur la longueur du côté déjà tracé.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Construction de ABC équilatéral de côté 4 cm : ① tracer AB = 4 cm ; ② ouvrir le compas à 4 cm exactement (la longueur AB) ; ③ arc centré en A, arc centré en B ; ④ l’intersection C complète le triangle. Les trois angles mesurent automatiquement 60° : nul besoin de rapporteur !</w:t>
      </w:r>
    </w:p>
    <w:p>
      <w:pPr>
        <w:spacing w:after="120" w:before="120"/>
        <w:jc w:val="center"/>
      </w:pPr>
      <w:r>
        <w:drawing>
          <wp:inline distT="0" distB="0" distL="0" distR="0">
            <wp:extent cx="4762500" cy="2266950"/>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descr=""/>
                    <pic:cNvPicPr>
                      <a:picLocks noChangeAspect="1" noChangeArrowheads="1"/>
                    </pic:cNvPicPr>
                  </pic:nvPicPr>
                  <pic:blipFill>
                    <a:blip r:embed="rId98" cstate="none"/>
                    <a:srcRect/>
                    <a:stretch>
                      <a:fillRect/>
                    </a:stretch>
                  </pic:blipFill>
                  <pic:spPr bwMode="auto">
                    <a:xfrm>
                      <a:off x="0" y="0"/>
                      <a:ext cx="4762500" cy="22669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un côté à la règle graduée.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Ouvrir le compas exactement à la longueur de ce côté.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Tracer les deux arcs depuis les extrémités et relier l’intersection aux deux bouts.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AB = 4 cm, compas ouvert à 4 cm : les arcs centrés en A et B se coupent en C ; ABC est équilatéral et ses angles font 60°.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Mesurer l’ouverture du compas « à peu près » : la moindre différence fausse les trois côtés. Pique la pointe en A et ajuste la mine exactement sur B.</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En reportant six fois le rayon sur un cercle, on dessine un hexagone parfait et une rosace à six pétales : la fleur géométrique préférée des artisans, née du triangle équilatéral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Construis le triangle équilatéral de côté : a) 4 cm ; b) 5,5 cm ; d) 7 cm ; e) 3,2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Après la construction d’un triangle équilatéral de côté 6 cm : a) que vaut chaque angle ? b) le triangle est-il isocèle ? d) combien d’axes de symétrie possède-t-il ? e) quelles marques porter sur la figure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Avec le compas ouvert à 3 cm, reporte six arcs sur un cercle de rayon 3 cm. a) Combien de points obtiens-tu ? b) relie-les : quelle figure apparaît ? d) relie un point sur deux : quelle figure ? e) que valent les côtés de cette dernière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 d) e) Constructions exactes au compas (côtés égaux à 1 mm près).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60° ; b) oui, tout équilatéral est isocèle ; d) trois axes ; e) le même petit trait sur les trois côtés.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Six points ; b) un hexagone régulier ; d) un triangle équilatéral ; e) tous égaux (environ 5,2 cm).</w:t>
      </w:r>
    </w:p>
    <w:p>
      <w:r>
        <w:br w:type="page"/>
      </w:r>
    </w:p>
    <w:p>
      <w:pPr>
        <w:spacing w:after="150" w:before="200"/>
        <w:jc w:val="center"/>
      </w:pPr>
      <w:bookmarkStart w:name="u4_l6" w:id="58"/>
      <w:r>
        <w:rPr>
          <w:rFonts w:ascii="Times New Roman" w:cs="Times New Roman" w:eastAsia="Times New Roman" w:hAnsi="Times New Roman"/>
          <w:b/>
          <w:bCs/>
          <w:i w:val="false"/>
          <w:iCs w:val="false"/>
          <w:color w:val="C00000"/>
          <w:sz w:val="32"/>
          <w:szCs w:val="32"/>
        </w:rPr>
        <w:t xml:space="preserve">SÉANCE 6 / 18 — SE REPÉRER SUR UNE DROITE GRADUÉE</w:t>
      </w:r>
      <w:bookmarkEnd w:id="5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Repérage sur une droite graduée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Se repérer sur une droite graduée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lire une abscisse et effectuer un déplacement sur une droite graduée.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droite graduée, papier quadrillé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valent les angles d’un triangle équilatéral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60° chacun : 180° ÷ 3 = 60°.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lire une abscisse et effectuer un déplacement sur une droite graduée.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la route nationale, les bornes kilométriques se suivent comme une droite graduée. Partie de la borne « −2,5 » d’un jeu de piste, l’équipe avance de 4 km : à quelle borne arrive-t-elle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Se repérer sur une droite graduée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A(−2,5), déplacement de +4 : arrivée B(+1,5). Distance AB = 1,5 − (−2,5) = 4 unités.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point A d’abscisse −2,5 se note A(−2,5). Un déplacement de +4 conduit en B(+1,5), car −2,5 + 4 = 1,5 : le calcul sur les relatifs remplace le comptage des graduations. La distance entre deux points s’obtient en soustrayant la plus petite abscisse de la plus grande : de A(−2,5) à B(+1,5), la distance vaut 1,5 − (−2,5)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l’abscisse repère le point, le déplacement s’additionne à l’abscisse, et la distance entre deux points est la différence entre la plus grande et la plus petite abscisse.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l’abscisse d’arrivée : a) départ 0, déplacement +3 ; b) départ −1, déplacement +2,5 ; d) départ +2, déplacement −5 ; e) départ −3,5, déplacement −1. Quel déplacement mène : a) de +1 à +4 ; b) de −2 à +3 ; d) de +2,5 à −0,5 ; e) de −4 à −1,5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b) +1,5 ; d) −3 ; e) −4,5. a) +3 ; b) +5 ; d) −3 ; e) +2,5.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Donne l’abscisse d’arrivée : a) départ 0, déplacement +3 ; b) départ −1, déplacement +2,5 ; d) départ +2, déplacement −5 ; e) départ −3,5, déplacement −1.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b) +1,5 ; d) −3 ; e) −4,5.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SE REPÉRER SUR UNE DROITE GRADUÉE</w:t>
      </w:r>
    </w:p>
    <w:p>
      <w:pPr>
        <w:spacing w:after="120" w:before="120"/>
        <w:jc w:val="center"/>
      </w:pPr>
      <w:r>
        <w:drawing>
          <wp:inline distT="0" distB="0" distL="0" distR="0">
            <wp:extent cx="4095750" cy="2286000"/>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descr=""/>
                    <pic:cNvPicPr>
                      <a:picLocks noChangeAspect="1" noChangeArrowheads="1"/>
                    </pic:cNvPicPr>
                  </pic:nvPicPr>
                  <pic:blipFill>
                    <a:blip r:embed="rId99"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Sur une droite graduée, chaque point est repéré par un nombre relatif appelé abscisse. Se déplacer vers la droite ajoute le déplacement à l’abscisse ; se déplacer vers la gauche le soustrait.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l’abscisse est l’« adresse » du point ; un déplacement est une addition : partir de −2,5 et avancer de 4 donne −2,5 + 4 = +1,5.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point A d’abscisse −2,5 se note A(−2,5). Un déplacement de +4 conduit en B(+1,5), car −2,5 + 4 = 1,5 : le calcul sur les relatifs remplace le comptage des graduations. La distance entre deux points s’obtient en soustrayant la plus petite abscisse de la plus grande : de A(−2,5) à B(+1,5), la distance vaut 1,5 − (−2,5) = 4.</w:t>
      </w:r>
    </w:p>
    <w:p>
      <w:pPr>
        <w:spacing w:after="120" w:before="120"/>
        <w:jc w:val="center"/>
      </w:pPr>
      <w:r>
        <w:drawing>
          <wp:inline distT="0" distB="0" distL="0" distR="0">
            <wp:extent cx="4762500" cy="1428750"/>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descr=""/>
                    <pic:cNvPicPr>
                      <a:picLocks noChangeAspect="1" noChangeArrowheads="1"/>
                    </pic:cNvPicPr>
                  </pic:nvPicPr>
                  <pic:blipFill>
                    <a:blip r:embed="rId100" cstate="none"/>
                    <a:srcRect/>
                    <a:stretch>
                      <a:fillRect/>
                    </a:stretch>
                  </pic:blipFill>
                  <pic:spPr bwMode="auto">
                    <a:xfrm>
                      <a:off x="0" y="0"/>
                      <a:ext cx="4762500" cy="14287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Lire ou placer l’abscisse de départ.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Traduire le déplacement en nombre relatif (+ vers la droite, − vers la gauche).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Additionner pour trouver l’abscisse d’arrivée, ou soustraire les abscisses pour une distance.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A(−2,5), déplacement de +4 : arrivée B(+1,5). Distance AB = 1,5 − (−2,5) = 4 unités.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Compter la distance en incluant les deux graduations de départ et d’arrivée : la distance est la différence des abscisses, pas le nombre de graduations touchées.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navigateurs du canal du Mozambique utilisent la même idée en mer : leur position sur un axe est un nombre, leur route une somme de déplacements positifs et négatifs selon les courants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l’abscisse d’arrivée : a) départ 0, déplacement +3 ; b) départ −1, déplacement +2,5 ; d) départ +2, déplacement −5 ; e) départ −3,5, déplacement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Quel déplacement mène : a) de +1 à +4 ; b) de −2 à +3 ; d) de +2,5 à −0,5 ; e) de −4 à −1,5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la distance entre : a) A(−3) et B(+2) ; b) E(−1,5) et F(+1,5) ; d) M(+0,5) et N(+4,5) ; e) P(−5) et Q(−2).</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 ; b) +1,5 ; d) −3 ; e) −4,5.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 ; b) +5 ; d) −3 ; e) +2,5.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 (−3) = 5 ; b) 3 ; d) 4 ; e) −2 − (−5) = 3.</w:t>
      </w:r>
    </w:p>
    <w:p>
      <w:r>
        <w:br w:type="page"/>
      </w:r>
    </w:p>
    <w:p>
      <w:pPr>
        <w:spacing w:after="150" w:before="200"/>
        <w:jc w:val="center"/>
      </w:pPr>
      <w:bookmarkStart w:name="u4_l7" w:id="59"/>
      <w:r>
        <w:rPr>
          <w:rFonts w:ascii="Times New Roman" w:cs="Times New Roman" w:eastAsia="Times New Roman" w:hAnsi="Times New Roman"/>
          <w:b/>
          <w:bCs/>
          <w:i w:val="false"/>
          <w:iCs w:val="false"/>
          <w:color w:val="C00000"/>
          <w:sz w:val="32"/>
          <w:szCs w:val="32"/>
        </w:rPr>
        <w:t xml:space="preserve">SÉANCE 7 / 18 — DÉCOUVRIR LE REPÈRE ORTHOGONAL ET SES QUADRANTS</w:t>
      </w:r>
      <w:bookmarkEnd w:id="5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Repérage dans le plan muni d’un repère orthogonal</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le repère orthogonal et ses quadrants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décrire un repère orthogonal et reconnaître ses quatre quadrants.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papier quadrillé, règle, repère orthonormé affiché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déplacement mène de −2 à +3 sur une droite graduée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+5 : on avance de 5 unités vers la droite.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décrire un repère orthogonal et reconnaître ses quatre quadrants.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seule droite graduée repère les points d’une ligne, mais comment repérer une case sur la carte de la ville ? Il faut croiser deux droites graduées : une couchée, une debout.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le repère orthogonal et ses quadrants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 ; +3) est dans le quadrant I ; (−1 ; +2) dans le II ; (−2 ; −3) dans le III ; (+3 ; −1) dans le IV.</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quadrants se numérotent en tournant dans le sens inverse des aiguilles d’une montre : quadrant I (abscisse +, ordonnée +) en haut à droite ; II (− ; +) en haut à gauche ; III (− ; −) en bas à gauche ; IV (+ ; −) en bas à droite. Les signes des coordonnées suffisent à dire où se trouve un point sans même le placer.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deux axes gradués perpendiculaires d’origine commune forment le repère orthogonal, et les signes des deux coordonnées désignent le quadrant.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quel quadrant se trouve : a) (+5 ; +1) ; b) (−3 ; +2) ; d) (−1 ; −4) ; e) (+2 ; −2) ? Donne le signe des coordonnées d’un point du quadrant : a) I ; b) II ; d) III ; e) IV.</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I ; b) II ; d) III ; e) IV. a) (+ ; +) ; b) (− ; +) ; d) (− ; −) ; e) (+ ;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Dans quel quadrant se trouve : a) (+5 ; +1) ; b) (−3 ; +2) ; d) (−1 ; −4) ; e) (+2 ; −2)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I ; b) II ; d) III ; e) IV.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LE REPÈRE ORTHOGONAL ET SES QUADRANTS</w:t>
      </w:r>
    </w:p>
    <w:p>
      <w:pPr>
        <w:spacing w:after="120" w:before="120"/>
        <w:jc w:val="center"/>
      </w:pPr>
      <w:r>
        <w:drawing>
          <wp:inline distT="0" distB="0" distL="0" distR="0">
            <wp:extent cx="4095750" cy="2286000"/>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descr=""/>
                    <pic:cNvPicPr>
                      <a:picLocks noChangeAspect="1" noChangeArrowheads="1"/>
                    </pic:cNvPicPr>
                  </pic:nvPicPr>
                  <pic:blipFill>
                    <a:blip r:embed="rId101"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repère orthogonal est formé de deux droites graduées perpendiculaires de même origine O : l’axe horizontal des abscisses et l’axe vertical des ordonnées. Les deux axes partagent le plan en quatre quadrants.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c’est le croisement de deux droites graduées : l’une donne la position gauche-droite, l’autre la position bas-haut.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quadrants se numérotent en tournant dans le sens inverse des aiguilles d’une montre : quadrant I (abscisse +, ordonnée +) en haut à droite ; II (− ; +) en haut à gauche ; III (− ; −) en bas à gauche ; IV (+ ; −) en bas à droite. Les signes des coordonnées suffisent à dire où se trouve un point sans même le placer.</w:t>
      </w:r>
    </w:p>
    <w:p>
      <w:pPr>
        <w:spacing w:after="120" w:before="120"/>
        <w:jc w:val="center"/>
      </w:pPr>
      <w:r>
        <w:drawing>
          <wp:inline distT="0" distB="0" distL="0" distR="0">
            <wp:extent cx="4762500" cy="2981325"/>
            <wp:effectExtent t="0" r="0" b="0" l="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descr=""/>
                    <pic:cNvPicPr>
                      <a:picLocks noChangeAspect="1" noChangeArrowheads="1"/>
                    </pic:cNvPicPr>
                  </pic:nvPicPr>
                  <pic:blipFill>
                    <a:blip r:embed="rId102" cstate="none"/>
                    <a:srcRect/>
                    <a:stretch>
                      <a:fillRect/>
                    </a:stretch>
                  </pic:blipFill>
                  <pic:spPr bwMode="auto">
                    <a:xfrm>
                      <a:off x="0" y="0"/>
                      <a:ext cx="4762500" cy="29813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l’axe horizontal puis l’axe vertical, perpendiculaires en O.</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Graduer régulièrement les deux axes, positifs vers la droite et vers le haut.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Repérer le quadrant d’un point d’après les signes de ses coordonnées.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 ; +3) est dans le quadrant I ; (−1 ; +2) dans le II ; (−2 ; −3) dans le III ; (+3 ; −1) dans le IV.</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Numéroter les quadrants dans le sens des aiguilles d’une montre : la convention tourne dans l’autre sens, du quadrant I (+ ; +) vers le II (− ;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légende raconte que René Descartes inventa les coordonnées en regardant une mouche marcher au plafond : deux nombres suffisaient à dire où elle était — le repère cartésien était né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Dans quel quadrant se trouve : a) (+5 ; +1) ; b) (−3 ; +2) ; d) (−1 ; −4) ; e) (+2 ; −2)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le signe des coordonnées d’un point du quadrant : a) I ; b) II ; d) III ; e) IV.</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Où se trouve le point : a) (0 ; +3) ; b) (−2 ; 0) ; d) (0 ; 0) ; e) (0 ; −1,5)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I ; b) II ; d) III ; e) IV.</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 ; +) ; b) (− ; +) ; d) (− ; −) ; e) (+ ;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Sur l’axe des ordonnées ; b) sur l’axe des abscisses ; d) à l’origine O ; e) sur l’axe des ordonnées, sous O.</w:t>
      </w:r>
    </w:p>
    <w:p>
      <w:r>
        <w:br w:type="page"/>
      </w:r>
    </w:p>
    <w:p>
      <w:pPr>
        <w:spacing w:after="150" w:before="200"/>
        <w:jc w:val="center"/>
      </w:pPr>
      <w:bookmarkStart w:name="u4_l8" w:id="60"/>
      <w:r>
        <w:rPr>
          <w:rFonts w:ascii="Times New Roman" w:cs="Times New Roman" w:eastAsia="Times New Roman" w:hAnsi="Times New Roman"/>
          <w:b/>
          <w:bCs/>
          <w:i w:val="false"/>
          <w:iCs w:val="false"/>
          <w:color w:val="C00000"/>
          <w:sz w:val="32"/>
          <w:szCs w:val="32"/>
        </w:rPr>
        <w:t xml:space="preserve">SÉANCE 8 / 18 — PLACER ET LIRE DES POINTS DANS UN REPÈRE</w:t>
      </w:r>
      <w:bookmarkEnd w:id="6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Repérage dans le plan : coordonnées d’un point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Placer et lire des points dans un repère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placer un point de coordonnées données et lire les coordonnées d’un point.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papier quadrillé, règle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quel quadrant se trouve le point (−4 ; +1)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Quadrant II : abscisse négative, ordonnée positive.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placer un point de coordonnées données et lire les coordonnées d’un point.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jeu de la bataille navale, « B5 » désigne une case : une lettre pour la colonne, un chiffre pour la ligne. Le repère orthogonal fait pareil avec deux nombres : (2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Placer et lire des points dans un repère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A(2 ; 3), B(−1 ; 2), C(−2 ; −3), D(3 ; −1) : quatre points, un par quadrant.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placer A(2 ; 3) : partir de O, avancer de 2 sur l’axe des abscisses, monter de 3 parallèlement à l’axe des ordonnées. Pour lire les coordonnées d’un point, on projette sur chaque axe en suivant les lignes du quadrillage. Attention : (2 ; 3) et (3 ; 2) sont deux points différents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 point se note (abscisse ; ordonnée) : on lit ou place toujours l’abscisse sur l’axe horizontal d’abord, l’ordonnée ensuite.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Place dans un repère : a) A(3 ; 2) ; b) B(−2 ; 4) ; d) C(−3 ; −2) ; e) D(1 ; −3). Lis les coordonnées des points de la figure de la leçon : a) A ; b) B ; d) C ; e) D.</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e) Placements exacts, un point par quadrant... sauf A (quadrant I), B (II), C (III), D (IV). a) A(2 ; 3) ; b) B(−1 ; 2) ; d) C(−2 ; −3) ; e) D(3 ;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Place dans un repère : a) A(3 ; 2) ; b) B(−2 ; 4) ; d) C(−3 ; −2) ; e) D(1 ; −3).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e) Placements exacts, un point par quadrant... sauf A (quadrant I), B (II), C (III), D (IV).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PLACER ET LIRE DES POINTS DANS UN REPÈRE</w:t>
      </w:r>
    </w:p>
    <w:p>
      <w:pPr>
        <w:spacing w:after="120" w:before="120"/>
        <w:jc w:val="center"/>
      </w:pPr>
      <w:r>
        <w:drawing>
          <wp:inline distT="0" distB="0" distL="0" distR="0">
            <wp:extent cx="4095750" cy="2286000"/>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descr=""/>
                    <pic:cNvPicPr>
                      <a:picLocks noChangeAspect="1" noChangeArrowheads="1"/>
                    </pic:cNvPicPr>
                  </pic:nvPicPr>
                  <pic:blipFill>
                    <a:blip r:embed="rId103"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un repère orthogonal, chaque point est repéré par un couple de nombres (x ; y) : l’abscisse x, lue sur l’axe horizontal, puis l’ordonnée y, lue sur l’axe vertical. L’ordre des deux nombres est essentiel.</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pour trouver (2 ; 3) : deux pas horizontaux, puis trois pas verticaux — toujours l’abscisse d’abord.</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placer A(2 ; 3) : partir de O, avancer de 2 sur l’axe des abscisses, monter de 3 parallèlement à l’axe des ordonnées. Pour lire les coordonnées d’un point, on projette sur chaque axe en suivant les lignes du quadrillage. Attention : (2 ; 3) et (3 ; 2) sont deux points différents !</w:t>
      </w:r>
    </w:p>
    <w:p>
      <w:pPr>
        <w:spacing w:after="120" w:before="120"/>
        <w:jc w:val="center"/>
      </w:pPr>
      <w:r>
        <w:drawing>
          <wp:inline distT="0" distB="0" distL="0" distR="0">
            <wp:extent cx="4762500" cy="3067050"/>
            <wp:effectExtent t="0" r="0" b="0" l="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descr=""/>
                    <pic:cNvPicPr>
                      <a:picLocks noChangeAspect="1" noChangeArrowheads="1"/>
                    </pic:cNvPicPr>
                  </pic:nvPicPr>
                  <pic:blipFill>
                    <a:blip r:embed="rId104" cstate="none"/>
                    <a:srcRect/>
                    <a:stretch>
                      <a:fillRect/>
                    </a:stretch>
                  </pic:blipFill>
                  <pic:spPr bwMode="auto">
                    <a:xfrm>
                      <a:off x="0" y="0"/>
                      <a:ext cx="4762500" cy="30670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Partir de l’origine O.</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Avancer de la valeur de l’abscisse (droite si +, gauche si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Monter ou descendre de la valeur de l’ordonnée, puis marquer et nommer le point.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A(2 ; 3), B(−1 ; 2), C(−2 ; −3), D(3 ; −1) : quatre points, un par quadrant.</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Inverser abscisse et ordonnée : lire (3 ; 2) pour le point A(2 ; 3). Le premier nombre se lit toujours sur l’axe horizontal.</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GPS de ta famille repère chaque point de Madagascar par deux nombres, latitude et longitude : Antananarivo est environ (−18,9 ; 47,5) — un repère orthogonal grand comme la planète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Place dans un repère : a) A(3 ; 2) ; b) B(−2 ; 4) ; d) C(−3 ; −2) ; e) D(1 ; −3).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Lis les coordonnées des points de la figure de la leçon : a) A ; b) B ; d) C ; e) D.</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Place E(2 ; 0), F(2 ; 4), G(6 ; 4), H(6 ; 0) puis relie-les dans l’ordre. a) Quelle figure obtiens-tu ? b) quelle est sa longueur ? d) sa largeur ? e) les coordonnées du milieu du côté [EF]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 d) e) Placements exacts, un point par quadrant... sauf A (quadrant I), B (II), C (III), D (IV).</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A(2 ; 3) ; b) B(−1 ; 2) ; d) C(−2 ; −3) ; e) D(3 ; −1).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Un rectangle ; b) longueur 4 (de E à H) ; d) largeur 4 (de E à F) — c’est donc un carré ! e) (2 ; 2).</w:t>
      </w:r>
    </w:p>
    <w:p>
      <w:r>
        <w:br w:type="page"/>
      </w:r>
    </w:p>
    <w:p>
      <w:pPr>
        <w:spacing w:after="150" w:before="200"/>
        <w:jc w:val="center"/>
      </w:pPr>
      <w:bookmarkStart w:name="u4_l9" w:id="61"/>
      <w:r>
        <w:rPr>
          <w:rFonts w:ascii="Times New Roman" w:cs="Times New Roman" w:eastAsia="Times New Roman" w:hAnsi="Times New Roman"/>
          <w:b/>
          <w:bCs/>
          <w:i w:val="false"/>
          <w:iCs w:val="false"/>
          <w:color w:val="C00000"/>
          <w:sz w:val="32"/>
          <w:szCs w:val="32"/>
        </w:rPr>
        <w:t xml:space="preserve">SÉANCE 9 / 18 — RECONNAÎTRE LES TYPES D’ANGLES</w:t>
      </w:r>
      <w:bookmarkEnd w:id="6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Angle nul, aigu, droit, obtus, plat, rentrant, plein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Reconnaître les types d’angles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et classer les angles selon leur mesure.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rapporteur, gabarits d’angles, deux baguettes articulées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Lis les coordonnées d’un point situé 2 carreaux à gauche de O et 3 carreaux au-dessus.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et classer les angles selon leur mesure.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baguettes attachées par un bout forment un angle qui s’ouvre comme un livre : fermé (nul), entrouvert (aigu), en équerre (droit), grand ouvert (obtus), à plat (plat)… et au-delà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Reconnaître les types d’angles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30° : aigu ; 90° : droit ; 135° : obtus ; 180° : plat ; 250° : rentrant ; 360° : plein.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L’angle se mesure en degrés avec le rapporteur, entre ses deux côtés, à partir de son sommet. Les sept familles couvrent tout le tour : de 0° (côtés superposés) à 360° (tour complet). Un angle de 250° est rentrant : son ouverture dépasse le demi-tour. Pour classer, il suffit de comparer la mesure à 90° et à 180°.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on classe un angle en comparant sa mesure à 0°, 90°, 180° et 360° : nul, aigu, droit, obtus, plat, rentrant ou plein.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 les angles : a) 45° ; b) 90° ; d) 170° ; e) 300°. Classe les angles : a) 0° ; b) 180° ; d) 89° ; e) 91°.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Aigu ; b) droit ; d) obtus ; e) rentrant. a) Nul ; b) plat ; d) aigu (juste sous 90°) ; e) obtus (juste au-dessus).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Classe les angles : a) 45° ; b) 90° ; d) 170° ; e) 300°.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Aigu ; b) droit ; d) obtus ; e) rentrant.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RECONNAÎTRE LES TYPES D’ANGLES</w:t>
      </w:r>
    </w:p>
    <w:p>
      <w:pPr>
        <w:spacing w:after="120" w:before="120"/>
        <w:jc w:val="center"/>
      </w:pPr>
      <w:r>
        <w:drawing>
          <wp:inline distT="0" distB="0" distL="0" distR="0">
            <wp:extent cx="4095750" cy="2286000"/>
            <wp:effectExtent t="0" r="0" b="0" l="0"/>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descr=""/>
                    <pic:cNvPicPr>
                      <a:picLocks noChangeAspect="1" noChangeArrowheads="1"/>
                    </pic:cNvPicPr>
                  </pic:nvPicPr>
                  <pic:blipFill>
                    <a:blip r:embed="rId105"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angle nul mesure 0° ; un angle aigu mesure entre 0° et 90° ; un angle droit mesure 90° ; un angle obtus mesure entre 90° et 180° ; un angle plat mesure 180° ; un angle rentrant mesure entre 180° et 360° ; un angle plein mesure 360°.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c’est l’ouverture du livre qui compte : équerre = droit, moins ouvert = aigu, plus ouvert = obtus, complètement à plat = plat.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L’angle se mesure en degrés avec le rapporteur, entre ses deux côtés, à partir de son sommet. Les sept familles couvrent tout le tour : de 0° (côtés superposés) à 360° (tour complet). Un angle de 250° est rentrant : son ouverture dépasse le demi-tour. Pour classer, il suffit de comparer la mesure à 90° et à 180°.</w:t>
      </w:r>
    </w:p>
    <w:p>
      <w:pPr>
        <w:spacing w:after="120" w:before="120"/>
        <w:jc w:val="center"/>
      </w:pPr>
      <w:r>
        <w:drawing>
          <wp:inline distT="0" distB="0" distL="0" distR="0">
            <wp:extent cx="4762500" cy="2828925"/>
            <wp:effectExtent t="0" r="0" b="0" l="0"/>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descr=""/>
                    <pic:cNvPicPr>
                      <a:picLocks noChangeAspect="1" noChangeArrowheads="1"/>
                    </pic:cNvPicPr>
                  </pic:nvPicPr>
                  <pic:blipFill>
                    <a:blip r:embed="rId106" cstate="none"/>
                    <a:srcRect/>
                    <a:stretch>
                      <a:fillRect/>
                    </a:stretch>
                  </pic:blipFill>
                  <pic:spPr bwMode="auto">
                    <a:xfrm>
                      <a:off x="0" y="0"/>
                      <a:ext cx="4762500" cy="28289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 sommet et les deux côtés de l’angle.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Mesurer au rapporteur ou comparer à l’équerre (90°) et à la règle (180°).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Nommer la famille en situant la mesure entre 0°, 90°, 180° et 360°.</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30° : aigu ; 90° : droit ; 135° : obtus ; 180° : plat ; 250° : rentrant ; 360° : plein.</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la longueur des côtés avec la mesure de l’angle : un angle de 30° reste de 30° même si l’on prolonge ses côtés.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Pourquoi 360° ? Les astronomes de Babylone comptaient en base 60 et donnaient à l’année environ 360 jours : le tour complet du ciel fut découpé en 360 parts, il y a près de 4 000 ans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Classe les angles : a) 45° ; b) 90° ; d) 170° ; e) 300°.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Classe les angles : a) 0° ; b) 180° ; d) 89° ; e) 91°.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Donne un exemple de mesure pour : a) un angle aigu ; b) un angle obtus ; d) un angle rentrant ; e) l’angle décrit par la grande aiguille en une heure complète.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Aigu ; b) droit ; d) obtus ; e) rentrant.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Nul ; b) plat ; d) aigu (juste sous 90°) ; e) obtus (juste au-dessus).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Par exemple 30° ; b) par exemple 120° ; d) par exemple 250° ; e) 360° : un angle plein.</w:t>
      </w:r>
    </w:p>
    <w:p>
      <w:r>
        <w:br w:type="page"/>
      </w:r>
    </w:p>
    <w:p>
      <w:pPr>
        <w:spacing w:after="150" w:before="200"/>
        <w:jc w:val="center"/>
      </w:pPr>
      <w:bookmarkStart w:name="u4_l10" w:id="62"/>
      <w:r>
        <w:rPr>
          <w:rFonts w:ascii="Times New Roman" w:cs="Times New Roman" w:eastAsia="Times New Roman" w:hAnsi="Times New Roman"/>
          <w:b/>
          <w:bCs/>
          <w:i w:val="false"/>
          <w:iCs w:val="false"/>
          <w:color w:val="C00000"/>
          <w:sz w:val="32"/>
          <w:szCs w:val="32"/>
        </w:rPr>
        <w:t xml:space="preserve">SÉANCE 10 / 18 — UTILISER LES ANGLES COMPLÉMENTAIRES ET SUPPLÉMENTAIRES</w:t>
      </w:r>
      <w:bookmarkEnd w:id="6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Angles complémentaires, angles supplémentaires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les angles complémentaires et supplémentaires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et calculer des angles complémentaires et supplémentaires.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rapporteur, équerre, gabarits d’angles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 l’angle de 135°.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Obtus : compris entre 90° et 180°.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et calculer des angles complémentaires et supplémentaires.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angles collés remplissent exactement le coin de l’équerre : 35° + 55° = 90°. Deux autres remplissent le bord droit de la règle : 110° + 70° = 180°. Deux duos à nommer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les angles complémentaires et supplémentaires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Complémentaire de 35° : 90° − 35° = 55°. Supplémentaire de 110° : 180° − 110° = 70°.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trouver le complémentaire d’un angle, on le soustrait de 90° : le complémentaire de 35° est 55°. Pour le supplémentaire, on soustrait de 180° : le supplémentaire de 110° est 70°. Astuce de mémoire : C est avant S dans l’alphabet, comme 90 avant 180. Ces duos apparaissent partout : les deux angles aigus d’un triangle rectangle sont complémentaires.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complémentaires : somme 90°, supplémentaires : somme 180° ; l’angle manquant s’obtient par soustraction.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le complémentaire de : a) 10° ; b) 45° ; d) 72° ; e) 89°. Donne le supplémentaire de : a) 60° ; b) 90° ; d) 145° ; e) 179°.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80° ; b) 45° ; d) 18° ; e) 1°. a) 120° ; b) 90° ; d) 35° ; e)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Donne le complémentaire de : a) 10° ; b) 45° ; d) 72° ; e) 89°.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80° ; b) 45° ; d) 18° ; e) 1°.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LES ANGLES COMPLÉMENTAIRES ET SUPPLÉMENTAIRES</w:t>
      </w:r>
    </w:p>
    <w:p>
      <w:pPr>
        <w:spacing w:after="120" w:before="120"/>
        <w:jc w:val="center"/>
      </w:pPr>
      <w:r>
        <w:drawing>
          <wp:inline distT="0" distB="0" distL="0" distR="0">
            <wp:extent cx="4095750" cy="2286000"/>
            <wp:effectExtent t="0" r="0" b="0" l="0"/>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descr=""/>
                    <pic:cNvPicPr>
                      <a:picLocks noChangeAspect="1" noChangeArrowheads="1"/>
                    </pic:cNvPicPr>
                  </pic:nvPicPr>
                  <pic:blipFill>
                    <a:blip r:embed="rId107"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Deux angles sont complémentaires lorsque la somme de leurs mesures vaut 90° ; ils sont supplémentaires lorsque leur somme vaut 180°.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complémentaires : à deux, ils font une équerre ; supplémentaires : à deux, ils font une ligne droite.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trouver le complémentaire d’un angle, on le soustrait de 90° : le complémentaire de 35° est 55°. Pour le supplémentaire, on soustrait de 180° : le supplémentaire de 110° est 70°. Astuce de mémoire : C est avant S dans l’alphabet, comme 90 avant 180. Ces duos apparaissent partout : les deux angles aigus d’un triangle rectangle sont complémentaires.</w:t>
      </w:r>
    </w:p>
    <w:p>
      <w:pPr>
        <w:spacing w:after="120" w:before="120"/>
        <w:jc w:val="center"/>
      </w:pPr>
      <w:r>
        <w:drawing>
          <wp:inline distT="0" distB="0" distL="0" distR="0">
            <wp:extent cx="4762500" cy="2162175"/>
            <wp:effectExtent t="0" r="0" b="0" l="0"/>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descr=""/>
                    <pic:cNvPicPr>
                      <a:picLocks noChangeAspect="1" noChangeArrowheads="1"/>
                    </pic:cNvPicPr>
                  </pic:nvPicPr>
                  <pic:blipFill>
                    <a:blip r:embed="rId108" cstate="none"/>
                    <a:srcRect/>
                    <a:stretch>
                      <a:fillRect/>
                    </a:stretch>
                  </pic:blipFill>
                  <pic:spPr bwMode="auto">
                    <a:xfrm>
                      <a:off x="0" y="0"/>
                      <a:ext cx="4762500" cy="21621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la somme visée : 90° (coin droit) ou 180° (ligne droite).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Soustraire l’angle connu de cette somme.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que le total retombe exactement sur 90° ou 180°.</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Complémentaire de 35° : 90° − 35° = 55°. Supplémentaire de 110° : 180° − 110° = 70°.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Chercher le complémentaire d’un angle obtus : impossible, car un angle de plus de 90° dépasse déjà l’équerre à lui tout seul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charpentiers parlent de « coupes d’onglet » : pour un cadre rectangulaire, chaque baguette est sciée à 45°, car 45° + 45° = 90° — des angles complémentaires jumeaux à chaque coin de tableau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le complémentaire de : a) 10° ; b) 45° ; d) 72° ; e) 89°.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le supplémentaire de : a) 60° ; b) 90° ; d) 145° ; e) 179°.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Réponds : a) deux angles de 50° et 40° sont-ils complémentaires ? b) deux angles de 95° et 85° sont-ils supplémentaires ? d) le complémentaire de 120° existe-t-il ? e) un angle peut-il être son propre complémentaire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80° ; b) 45° ; d) 18° ; e) 1°.</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120° ; b) 90° ; d) 35° ; e) 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Oui : 90° ; b) oui : 180° ; d) non : 120° &gt; 90° ; e) oui, 45°, car 45° + 45° = 90°.</w:t>
      </w:r>
    </w:p>
    <w:p>
      <w:r>
        <w:br w:type="page"/>
      </w:r>
    </w:p>
    <w:p>
      <w:pPr>
        <w:spacing w:after="150" w:before="200"/>
        <w:jc w:val="center"/>
      </w:pPr>
      <w:bookmarkStart w:name="u4_l11" w:id="63"/>
      <w:r>
        <w:rPr>
          <w:rFonts w:ascii="Times New Roman" w:cs="Times New Roman" w:eastAsia="Times New Roman" w:hAnsi="Times New Roman"/>
          <w:b/>
          <w:bCs/>
          <w:i w:val="false"/>
          <w:iCs w:val="false"/>
          <w:color w:val="C00000"/>
          <w:sz w:val="32"/>
          <w:szCs w:val="32"/>
        </w:rPr>
        <w:t xml:space="preserve">SÉANCE 11 / 18 — UTILISER LES ANGLES OPPOSÉS PAR LE SOMMET</w:t>
      </w:r>
      <w:bookmarkEnd w:id="6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Angles opposés par le sommet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les angles opposés par le sommet</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des angles opposés par le sommet et utiliser leur égalité.</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rapporteur, règle, deux baguettes croisées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le supplémentaire de 145°.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180° − 145° = 35°.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des angles opposés par le sommet et utiliser leur égalité.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baguettes croisées comme des ciseaux dessinent quatre angles autour du croisement. En ouvrant les ciseaux, deux angles face à face grandissent toujours ensemble… Ils sont jumeaux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les angles opposés par le sommet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droites se coupent et forment un angle de 50° : son opposé vaut 50°, les deux autres valent 130° chacun ; total : 50 + 50 + 130 + 130 = 360°.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Au croisement, les quatre angles forment deux paires : 50° face à 50°, 130° face à 130°. Deux angles voisins, eux, sont supplémentaires : 50° + 130° = 180°, car ils s’appuient sur une même droite. Une seule mesure suffit donc à connaître les quatre : son opposé est égal, ses deux voisins valent 180° moins la mesure.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au croisement de deux droites, les angles opposés par le sommet sont égaux et deux angles voisins sont supplémentaires : une mesure donne les quatre.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droites sécantes forment un angle de 70°. Donne les trois autres : a) l’opposé ; b) un voisin ; d) l’autre voisin ; e) vérifie le total. Même question avec un angle de 25° : a) opposé ; b) voisin ; d) autre voisin ; e) total.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70° ; b) 110° ; d) 110° ; e) 70 + 70 + 110 + 110 = 360° ✓. a) 25° ; b) 155° ; d) 155° ; e) 360°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Deux droites sécantes forment un angle de 70°. Donne les trois autres : a) l’opposé ; b) un voisin ; d) l’autre voisin ; e) vérifie le total.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70° ; b) 110° ; d) 110° ; e) 70 + 70 + 110 + 110 = 360°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LES ANGLES OPPOSÉS PAR LE SOMMET</w:t>
      </w:r>
    </w:p>
    <w:p>
      <w:pPr>
        <w:spacing w:after="120" w:before="120"/>
        <w:jc w:val="center"/>
      </w:pPr>
      <w:r>
        <w:drawing>
          <wp:inline distT="0" distB="0" distL="0" distR="0">
            <wp:extent cx="4095750" cy="2286000"/>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descr=""/>
                    <pic:cNvPicPr>
                      <a:picLocks noChangeAspect="1" noChangeArrowheads="1"/>
                    </pic:cNvPicPr>
                  </pic:nvPicPr>
                  <pic:blipFill>
                    <a:blip r:embed="rId109"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Deux droites sécantes forment quatre angles ; deux angles non adjacents, situés de part et d’autre du sommet commun, sont dits opposés par le sommet. Deux angles opposés par le sommet sont égaux.</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les angles « face à face » au croisement sont jumeaux : si l’un vaut 50°, celui d’en face vaut 50° aussi.</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Au croisement, les quatre angles forment deux paires : 50° face à 50°, 130° face à 130°. Deux angles voisins, eux, sont supplémentaires : 50° + 130° = 180°, car ils s’appuient sur une même droite. Une seule mesure suffit donc à connaître les quatre : son opposé est égal, ses deux voisins valent 180° moins la mesure.</w:t>
      </w:r>
    </w:p>
    <w:p>
      <w:pPr>
        <w:spacing w:after="120" w:before="120"/>
        <w:jc w:val="center"/>
      </w:pPr>
      <w:r>
        <w:drawing>
          <wp:inline distT="0" distB="0" distL="0" distR="0">
            <wp:extent cx="4762500" cy="2305050"/>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descr=""/>
                    <pic:cNvPicPr>
                      <a:picLocks noChangeAspect="1" noChangeArrowheads="1"/>
                    </pic:cNvPicPr>
                  </pic:nvPicPr>
                  <pic:blipFill>
                    <a:blip r:embed="rId110" cstate="none"/>
                    <a:srcRect/>
                    <a:stretch>
                      <a:fillRect/>
                    </a:stretch>
                  </pic:blipFill>
                  <pic:spPr bwMode="auto">
                    <a:xfrm>
                      <a:off x="0" y="0"/>
                      <a:ext cx="4762500" cy="23050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 sommet commun et les deux paires d’angles face à face.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Égaler les angles opposés par le sommet.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Calculer les voisins par 180° − mesure, puis vérifier que le tour fait 360°.</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Deux droites se coupent et forment un angle de 50° : son opposé vaut 50°, les deux autres valent 130° chacun ; total : 50 + 50 + 130 + 130 = 360°.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les quatre angles du croisement sont égaux : seuls les angles face à face le sont ; les voisins sont supplémentaires, pas égaux (sauf à 90°).</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Quand les deux droites se coupent à angle droit, les quatre angles deviennent égaux à 90° : c’est le seul croisement parfaitement équilibré — celui des rues des villes nouvelles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Deux droites sécantes forment un angle de 70°. Donne les trois autres : a) l’opposé ; b) un voisin ; d) l’autre voisin ; e) vérifie le total.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Même question avec un angle de 25° : a) opposé ; b) voisin ; d) autre voisin ; e) total.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Au croisement, un angle vaut x et son voisin vaut 2x. a) Écris l’équation ; b) résous-la ; d) donne les quatre angles ; e) vérifie le total de 360°.</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70° ; b) 110° ; d) 110° ; e) 70 + 70 + 110 + 110 = 360°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25° ; b) 155° ; d) 155° ; e) 360°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x + 2x = 180 ; b) 3x = 180, x = 60° ; d) 60°, 120°, 60°, 120° ; e) 360° ✓.</w:t>
      </w:r>
    </w:p>
    <w:p>
      <w:r>
        <w:br w:type="page"/>
      </w:r>
    </w:p>
    <w:p>
      <w:pPr>
        <w:spacing w:after="150" w:before="200"/>
        <w:jc w:val="center"/>
      </w:pPr>
      <w:bookmarkStart w:name="u4_l12" w:id="64"/>
      <w:r>
        <w:rPr>
          <w:rFonts w:ascii="Times New Roman" w:cs="Times New Roman" w:eastAsia="Times New Roman" w:hAnsi="Times New Roman"/>
          <w:b/>
          <w:bCs/>
          <w:i w:val="false"/>
          <w:iCs w:val="false"/>
          <w:color w:val="C00000"/>
          <w:sz w:val="32"/>
          <w:szCs w:val="32"/>
        </w:rPr>
        <w:t xml:space="preserve">SÉANCE 12 / 18 — DÉCOUVRIR LES ANGLES FORMÉS PAR DEUX PARALLÈLES</w:t>
      </w:r>
      <w:bookmarkEnd w:id="6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Angles alternes-internes, alternes-externes, correspondants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les angles formés par deux parallèles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les angles alternes-internes, alternes-externes et correspondants, et utiliser leur égalité.</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règle, équerre, rapporteur, papier calque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droites sécantes forment un angle de 40°. Que vaut son opposé par le sommet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40° : deux angles opposés par le sommet sont égaux.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les angles alternes-internes, alternes-externes et correspondants, et utiliser leur égalité.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route coupe deux rizières aux bords parallèles. Les angles qu’elle forme avec le premier bord se retrouvent, identiques, au second bord : les parallèles recopient les angles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les angles formés par deux parallèles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Sécante à 60° sur deux parallèles : l’alterne-interne vaut 60°, le correspondant vaut 60°, et le voisin de chacun vaut 120°.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Sur la figure, la sécante coupe deux parallèles avec un angle de 60° : l’angle alterne-interne, de l’autre côté de la sécante entre les deux droites, vaut aussi 60° — le « Z » le relie. L’angle correspondant, même position au second croisement, vaut 60° — le « F » le relie. Réciproquement, si les angles alternes-internes sont égaux, alors les deux droites sont parallèles : c’est un test de parallélisme.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entre deux parallèles coupées par une sécante, les angles alternes-internes, alternes-externes et correspondants sont égaux deux à deux.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sécante coupe deux parallèles avec un angle de 75°. Donne la mesure de : a) l’angle alterne-interne associé ; b) l’angle correspondant ; d) l’angle alterne-externe ; e) le supplémentaire du correspondant. Reconnais la paire (Z ou F) : a) deux angles entre les droites, de part et d’autre de la sécante ; b) deux angles dans la même position aux deux croisements ; d) deux angles à l’extérieur, de part et d’autre ; e) deux angles collés au même croisement.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75° ; b) 75° ; d) 75° ; e) 105°. a) Alternes-internes (Z) ; b) correspondants (F) ; d) alternes-externes ; e) ni l’un ni l’autre : angles adjacents du même croisement.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Une sécante coupe deux parallèles avec un angle de 75°. Donne la mesure de : a) l’angle alterne-interne associé ; b) l’angle correspondant ; d) l’angle alterne-externe ; e) le supplémentaire du correspondant.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75° ; b) 75° ; d) 75° ; e) 105°.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LES ANGLES FORMÉS PAR DEUX PARALLÈLES</w:t>
      </w:r>
    </w:p>
    <w:p>
      <w:pPr>
        <w:spacing w:after="120" w:before="120"/>
        <w:jc w:val="center"/>
      </w:pPr>
      <w:r>
        <w:drawing>
          <wp:inline distT="0" distB="0" distL="0" distR="0">
            <wp:extent cx="4095750" cy="2286000"/>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descr=""/>
                    <pic:cNvPicPr>
                      <a:picLocks noChangeAspect="1" noChangeArrowheads="1"/>
                    </pic:cNvPicPr>
                  </pic:nvPicPr>
                  <pic:blipFill>
                    <a:blip r:embed="rId111"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Quand une sécante coupe deux droites, les angles situés entre les deux droites et de part et d’autre de la sécante sont alternes-internes ; à l’extérieur, alternes-externes ; du même côté de la sécante et dans la même position, correspondants. Si les deux droites sont parallèles, ces paires d’angles sont égales.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avec deux droites parallèles, la sécante fait « copier-coller » des angles : en Z pour les alternes-internes, en F pour les correspondants.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Sur la figure, la sécante coupe deux parallèles avec un angle de 60° : l’angle alterne-interne, de l’autre côté de la sécante entre les deux droites, vaut aussi 60° — le « Z » le relie. L’angle correspondant, même position au second croisement, vaut 60° — le « F » le relie. Réciproquement, si les angles alternes-internes sont égaux, alors les deux droites sont parallèles : c’est un test de parallélisme.</w:t>
      </w:r>
    </w:p>
    <w:p>
      <w:pPr>
        <w:spacing w:after="120" w:before="120"/>
        <w:jc w:val="center"/>
      </w:pPr>
      <w:r>
        <w:drawing>
          <wp:inline distT="0" distB="0" distL="0" distR="0">
            <wp:extent cx="4762500" cy="2581275"/>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descr=""/>
                    <pic:cNvPicPr>
                      <a:picLocks noChangeAspect="1" noChangeArrowheads="1"/>
                    </pic:cNvPicPr>
                  </pic:nvPicPr>
                  <pic:blipFill>
                    <a:blip r:embed="rId112" cstate="none"/>
                    <a:srcRect/>
                    <a:stretch>
                      <a:fillRect/>
                    </a:stretch>
                  </pic:blipFill>
                  <pic:spPr bwMode="auto">
                    <a:xfrm>
                      <a:off x="0" y="0"/>
                      <a:ext cx="4762500" cy="25812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la sécante et les deux croisements.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Classer la paire : entre les droites et en diagonale (alternes-internes, dessin en Z) ou même position (correspondants, dessin en F).</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Si les droites sont parallèles, égaler les mesures ; sinon, utiliser l’égalité pour prouver le parallélisme.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Sécante à 60° sur deux parallèles : l’alterne-interne vaut 60°, le correspondant vaut 60°, et le voisin de chacun vaut 120°.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Utiliser l’égalité des angles sans parallélisme : si les deux droites ne sont pas parallèles, les alternes-internes ne sont pas égaux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Ératosthène mesura la circonférence de la Terre vers 240 avant J.-C. grâce aux angles alternes-internes : les rayons du soleil, parallèles, touchaient Alexandrie et Syène sous des angles différents — l’écart de 7° lui donna la taille de la planète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Une sécante coupe deux parallèles avec un angle de 75°. Donne la mesure de : a) l’angle alterne-interne associé ; b) l’angle correspondant ; d) l’angle alterne-externe ; e) le supplémentaire du correspondant.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Reconnais la paire (Z ou F) : a) deux angles entre les droites, de part et d’autre de la sécante ; b) deux angles dans la même position aux deux croisements ; d) deux angles à l’extérieur, de part et d’autre ; e) deux angles collés au même croisement.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Les angles alternes-internes formés par une sécante sur deux droites valent 58° et 58°. a) Que conclure des deux droites ? b) et s’ils valaient 58° et 62° ? d) que vaut alors le correspondant du premier dans le cas a) ? e) cite un objet réel aux bords parallèles coupés par une diagonale.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75° ; b) 75° ; d) 75° ; e) 105°.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Alternes-internes (Z) ; b) correspondants (F) ; d) alternes-externes ; e) ni l’un ni l’autre : angles adjacents du même croisement.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Elles sont parallèles ; b) elles ne sont pas parallèles ; d) 58° ; e) par exemple une échelle et ses barreaux, un passage piéton.</w:t>
      </w:r>
    </w:p>
    <w:p>
      <w:r>
        <w:br w:type="page"/>
      </w:r>
    </w:p>
    <w:p>
      <w:pPr>
        <w:spacing w:after="150" w:before="200"/>
        <w:jc w:val="center"/>
      </w:pPr>
      <w:bookmarkStart w:name="u4_l13" w:id="65"/>
      <w:r>
        <w:rPr>
          <w:rFonts w:ascii="Times New Roman" w:cs="Times New Roman" w:eastAsia="Times New Roman" w:hAnsi="Times New Roman"/>
          <w:b/>
          <w:bCs/>
          <w:i w:val="false"/>
          <w:iCs w:val="false"/>
          <w:color w:val="C00000"/>
          <w:sz w:val="32"/>
          <w:szCs w:val="32"/>
        </w:rPr>
        <w:t xml:space="preserve">SÉANCE 13 / 18 — IDENTIFIER LES POLYGONES PAR LEURS ANGLES</w:t>
      </w:r>
      <w:bookmarkEnd w:id="6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Triangles et autres polygones : reconnaissance par les angles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Identifier les polygones par leurs angles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identifier des polygones à partir de leurs angles.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rapporteur, équerre, formes en carton</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sécante coupe deux parallèles avec un angle de 80°. Que vaut l’angle correspondant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80° : les angles correspondants sont égaux entre parallèles.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identifier des polygones à partir de leurs angles.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le sac de formes en carton, impossible de tout mesurer ! Mais un coup d’œil aux angles suffit : quatre coins d’équerre ? Trois coins identiques ? Les angles signent chaque figure.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Identifier les polygones par leurs angles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Quadrilatère à 4 angles droits et 4 côtés égaux : carré. Triangle aux angles 60°, 60°, 60° : équilatéral. Hexagone aux six angles de 120° et côtés égaux : hexagone régulier.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somme des angles classe les familles : 180° pour tout triangle, 360° pour tout quadrilatère. Dans un polygone régulier, tous les angles sont égaux : 60° pour le triangle équilatéral, 90° pour le carré, 108° pour le pentagone régulier, 120° pour l’hexagone régulier. Un angle obtus dans un triangle en fait un triangle obtusangle ; un angle droit, un triangle rectangle.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 somme des angles (180° pour les triangles, 360° pour les quadrilatères) et l’égalité des angles identifient le polygone.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Identifie le polygone : a) 3 angles de 60° ; b) 4 angles droits et côtés non tous égaux ; d) 4 angles droits et 4 côtés égaux ; e) 6 angles de 120° et côtés égaux. Calcule l’angle manquant : a) quadrilatère avec 90°, 90°, 110° ; b) triangle avec 90° et 45° ; d) quadrilatère avec 100°, 80°, 95° ; e) triangle avec 60° et 60°.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Triangle équilatéral ; b) rectangle ; d) carré ; e) hexagone régulier. a) 70° ; b) 45° ; d) 85° ; e) 60° : le triangle est équilatéral.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Identifie le polygone : a) 3 angles de 60° ; b) 4 angles droits et côtés non tous égaux ; d) 4 angles droits et 4 côtés égaux ; e) 6 angles de 120° et côtés égaux.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Triangle équilatéral ; b) rectangle ; d) carré ; e) hexagone régulier.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IDENTIFIER LES POLYGONES PAR LEURS ANGLES</w:t>
      </w:r>
    </w:p>
    <w:p>
      <w:pPr>
        <w:spacing w:after="120" w:before="120"/>
        <w:jc w:val="center"/>
      </w:pPr>
      <w:r>
        <w:drawing>
          <wp:inline distT="0" distB="0" distL="0" distR="0">
            <wp:extent cx="4095750" cy="2286000"/>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descr=""/>
                    <pic:cNvPicPr>
                      <a:picLocks noChangeAspect="1" noChangeArrowheads="1"/>
                    </pic:cNvPicPr>
                  </pic:nvPicPr>
                  <pic:blipFill>
                    <a:blip r:embed="rId113"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polygone est une figure plane fermée limitée par des segments. Les mesures de ses angles aident à l’identifier : un quadrilatère à quatre angles droits est un rectangle (un carré si les côtés sont de plus égaux) ; un triangle aux trois angles de 60° est équilatéral ; un hexagone régulier a six angles de 120°.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les angles sont la carte d’identité du polygone : 4 angles droits → rectangle ou carré ; 3 angles de 60° → équilatéral.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somme des angles classe les familles : 180° pour tout triangle, 360° pour tout quadrilatère. Dans un polygone régulier, tous les angles sont égaux : 60° pour le triangle équilatéral, 90° pour le carré, 108° pour le pentagone régulier, 120° pour l’hexagone régulier. Un angle obtus dans un triangle en fait un triangle obtusangle ; un angle droit, un triangle rectangle.</w:t>
      </w:r>
    </w:p>
    <w:p>
      <w:pPr>
        <w:spacing w:after="120" w:before="120"/>
        <w:jc w:val="center"/>
      </w:pPr>
      <w:r>
        <w:drawing>
          <wp:inline distT="0" distB="0" distL="0" distR="0">
            <wp:extent cx="4762500" cy="2314575"/>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descr=""/>
                    <pic:cNvPicPr>
                      <a:picLocks noChangeAspect="1" noChangeArrowheads="1"/>
                    </pic:cNvPicPr>
                  </pic:nvPicPr>
                  <pic:blipFill>
                    <a:blip r:embed="rId114" cstate="none"/>
                    <a:srcRect/>
                    <a:stretch>
                      <a:fillRect/>
                    </a:stretch>
                  </pic:blipFill>
                  <pic:spPr bwMode="auto">
                    <a:xfrm>
                      <a:off x="0" y="0"/>
                      <a:ext cx="4762500" cy="23145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Compter les côtés pour trouver la famille (triangle, quadrilatère, pentagone…).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Mesurer ou marquer les angles remarquables (droits, égaux).</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Conclure avec la définition : rectangle, carré, équilatéral, polygone régulier…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Quadrilatère à 4 angles droits et 4 côtés égaux : carré. Triangle aux angles 60°, 60°, 60° : équilatéral. Hexagone aux six angles de 120° et côtés égaux : hexagone régulier.</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Conclure « carré » dès quatre angles droits : sans l’égalité des côtés, c’est seulement un rectangle.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abeilles sont des géomètres : leurs alvéoles hexagonales à angles de 120° pavent le plan sans laisser de trou en utilisant le moins de cire possible — l’hexagone régulier est champion d’économie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Identifie le polygone : a) 3 angles de 60° ; b) 4 angles droits et côtés non tous égaux ; d) 4 angles droits et 4 côtés égaux ; e) 6 angles de 120° et côtés égaux.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l’angle manquant : a) quadrilatère avec 90°, 90°, 110° ; b) triangle avec 90° et 45° ; d) quadrilatère avec 100°, 80°, 95° ; e) triangle avec 60° et 60°.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Vrai ou faux ? a) La somme des angles d’un quadrilatère vaut 360° ; b) un triangle peut avoir deux angles droits ; d) un rectangle a toujours 4 angles droits ; e) un polygone régulier a tous ses angles égaux.</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Triangle équilatéral ; b) rectangle ; d) carré ; e) hexagone régulier.</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70° ; b) 45° ; d) 85° ; e) 60° : le triangle est équilatéral.</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Vrai ; b) faux : 90 + 90 = 180, il ne resterait rien pour le troisième ; d) vrai ; e) vrai (et tous ses côtés égaux).</w:t>
      </w:r>
    </w:p>
    <w:p>
      <w:r>
        <w:br w:type="page"/>
      </w:r>
    </w:p>
    <w:p>
      <w:pPr>
        <w:spacing w:after="150" w:before="200"/>
        <w:jc w:val="center"/>
      </w:pPr>
      <w:bookmarkStart w:name="u4_l14" w:id="66"/>
      <w:r>
        <w:rPr>
          <w:rFonts w:ascii="Times New Roman" w:cs="Times New Roman" w:eastAsia="Times New Roman" w:hAnsi="Times New Roman"/>
          <w:b/>
          <w:bCs/>
          <w:i w:val="false"/>
          <w:iCs w:val="false"/>
          <w:color w:val="C00000"/>
          <w:sz w:val="32"/>
          <w:szCs w:val="32"/>
        </w:rPr>
        <w:t xml:space="preserve">SÉANCE 14 / 18 — DÉCOUVRIR LA MÉDIATRICE ET LE CERCLE CIRCONSCRIT</w:t>
      </w:r>
      <w:bookmarkEnd w:id="6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La médiatrice ; centre du cercle circonscrit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la médiatrice et le cercle circonscrit</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tracer les médiatrices d’un triangle et construire son cercle circonscrit.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règle, équerre, compas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14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est la somme des angles d’un quadrilatère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360°.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tracer les médiatrices d’un triangle et construire son cercle circonscrit.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Trois villages veulent creuser un puits commun, à égale distance des trois. Où le placer ? La réponse se construit à la règle et au compas : au croisement des médiatrices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la médiatrice et le cercle circonscrit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le triangle ABC, les médiatrices de [AB] et [BC] se coupent en O ; le cercle de centre O et de rayon OA passe aussi par B et C.</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construire la médiatrice au compas : deux arcs de même rayon centrés aux extrémités du segment, au-dessus et en dessous ; la droite joignant les deux intersections est la médiatrice. Dans un triangle, deux médiatrices suffisent à trouver O (la troisième y passe automatiquement) ; le rayon du cercle circonscrit est OA = OB = OC.</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les médiatrices des côtés se coupent en un point unique O, équidistant des trois sommets : c’est le centre du cercle circonscrit, de rayon OA.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la médiatrice d’un segment [AB] de 6 cm : a) où se trouve son pied ? b) quel angle fait-elle avec [AB] ? d) un point de la médiatrice est à 5 cm de A : à quelle distance est-il de B ? e) cite la propriété utilisée. Construis un triangle ABC avec AB = 6 cm, BC = 5 cm, AC = 4 cm. a) Trace la médiatrice de [AB] ; b) celle de [BC] ; d) marque leur intersection O ; e) trace le cercle circonscrit.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Au milieu de [AB] ; b) 90° ; d) 5 cm aussi ; e) tout point de la médiatrice est équidistant de A et B. a) b) d) e) Construction exacte : le cercle passe par les trois sommets (tolérance 1 mm).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Pour la médiatrice d’un segment [AB] de 6 cm : a) où se trouve son pied ? b) quel angle fait-elle avec [AB] ? d) un point de la médiatrice est à 5 cm de A : à quelle distance est-il de B ? e) cite la propriété utilisée.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Au milieu de [AB] ; b) 90° ; d) 5 cm aussi ; e) tout point de la médiatrice est équidistant de A et B.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LA MÉDIATRICE ET LE CERCLE CIRCONSCRIT</w:t>
      </w:r>
    </w:p>
    <w:p>
      <w:pPr>
        <w:spacing w:after="120" w:before="120"/>
        <w:jc w:val="center"/>
      </w:pPr>
      <w:r>
        <w:drawing>
          <wp:inline distT="0" distB="0" distL="0" distR="0">
            <wp:extent cx="4095750" cy="2286000"/>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descr=""/>
                    <pic:cNvPicPr>
                      <a:picLocks noChangeAspect="1" noChangeArrowheads="1"/>
                    </pic:cNvPicPr>
                  </pic:nvPicPr>
                  <pic:blipFill>
                    <a:blip r:embed="rId115"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médiatrice d’un segment est la droite perpendiculaire à ce segment en son milieu ; chacun de ses points est à égale distance des deux extrémités du segment. Les trois médiatrices des côtés d’un triangle se coupent en un même point O, centre du cercle circonscrit, qui passe par les trois sommets.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médiatrice est la ligne des points « à égalité » entre deux points ; le point à égalité des trois sommets à la fois est le centre du cercle qui les attrape tous les trois.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construire la médiatrice au compas : deux arcs de même rayon centrés aux extrémités du segment, au-dessus et en dessous ; la droite joignant les deux intersections est la médiatrice. Dans un triangle, deux médiatrices suffisent à trouver O (la troisième y passe automatiquement) ; le rayon du cercle circonscrit est OA = OB = OC.</w:t>
      </w:r>
    </w:p>
    <w:p>
      <w:pPr>
        <w:spacing w:after="120" w:before="120"/>
        <w:jc w:val="center"/>
      </w:pPr>
      <w:r>
        <w:drawing>
          <wp:inline distT="0" distB="0" distL="0" distR="0">
            <wp:extent cx="4762500" cy="2686050"/>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descr=""/>
                    <pic:cNvPicPr>
                      <a:picLocks noChangeAspect="1" noChangeArrowheads="1"/>
                    </pic:cNvPicPr>
                  </pic:nvPicPr>
                  <pic:blipFill>
                    <a:blip r:embed="rId116" cstate="none"/>
                    <a:srcRect/>
                    <a:stretch>
                      <a:fillRect/>
                    </a:stretch>
                  </pic:blipFill>
                  <pic:spPr bwMode="auto">
                    <a:xfrm>
                      <a:off x="0" y="0"/>
                      <a:ext cx="4762500" cy="26860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Construire la médiatrice de deux côtés du triangle (compas, même rayon depuis chaque extrémité).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Marquer O, le point d’intersection des deux médiatrices.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Piquer le compas en O, ouvrir jusqu’à un sommet et tracer le cercle : il passe par les trois.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Dans le triangle ABC, les médiatrices de [AB] et [BC] se coupent en O ; le cercle de centre O et de rayon OA passe aussi par B et C.</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médiatrice et médiane : la médiatrice est perpendiculaire au côté en son milieu, sans passer forcément par un sommet ; la médiane part d’un sommet.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centre O peut sortir du triangle : dans un triangle obtusangle, le cercle circonscrit a son centre dehors ! Pour un triangle rectangle, O tombe pile au milieu de l’hypoténuse.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Pour la médiatrice d’un segment [AB] de 6 cm : a) où se trouve son pied ? b) quel angle fait-elle avec [AB] ? d) un point de la médiatrice est à 5 cm de A : à quelle distance est-il de B ? e) cite la propriété utilisée.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Construis un triangle ABC avec AB = 6 cm, BC = 5 cm, AC = 4 cm. a) Trace la médiatrice de [AB] ; b) celle de [BC] ; d) marque leur intersection O ; e) trace le cercle circonscrit.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Réponds : a) combien de médiatrices possède un triangle ? b) pourquoi deux suffisent-elles pour trouver O ? d) que vaut OB si OA = 3,8 cm ? e) où est O pour un triangle rectangle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Au milieu de [AB] ; b) 90° ; d) 5 cm aussi ; e) tout point de la médiatrice est équidistant de A et B.</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b) d) e) Construction exacte : le cercle passe par les trois sommets (tolérance 1 mm).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Trois ; b) parce que la troisième passe forcément par le même point ; d) 3,8 cm : OA = OB = OC ; e) au milieu de l’hypoténuse.</w:t>
      </w:r>
    </w:p>
    <w:p>
      <w:r>
        <w:br w:type="page"/>
      </w:r>
    </w:p>
    <w:p>
      <w:pPr>
        <w:spacing w:after="150" w:before="200"/>
        <w:jc w:val="center"/>
      </w:pPr>
      <w:bookmarkStart w:name="u4_l15" w:id="67"/>
      <w:r>
        <w:rPr>
          <w:rFonts w:ascii="Times New Roman" w:cs="Times New Roman" w:eastAsia="Times New Roman" w:hAnsi="Times New Roman"/>
          <w:b/>
          <w:bCs/>
          <w:i w:val="false"/>
          <w:iCs w:val="false"/>
          <w:color w:val="C00000"/>
          <w:sz w:val="32"/>
          <w:szCs w:val="32"/>
        </w:rPr>
        <w:t xml:space="preserve">SÉANCE 15 / 18 — DÉCOUVRIR LA MÉDIANE ET LA HAUTEUR</w:t>
      </w:r>
      <w:bookmarkEnd w:id="6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La médiane et le centre de gravité ; la hauteur et l’orthocentre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la médiane et la hauteur</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tracer les médianes et les hauteurs d’un triangle et placer le centre de gravité et l’orthocentre.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règle, équerre, compas, triangle en carton</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15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différence entre médiatrice et médiane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La médiatrice est perpendiculaire au côté en son milieu ; la médiane relie un sommet au milieu du côté opposé.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tracer les médianes et les hauteurs d’un triangle et placer le centre de gravité et l’orthocentre.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triangle en carton tient en équilibre sur la pointe d’un crayon… à condition de trouver le point magique ! Ce point d’équilibre se construit avec trois droites bien choisies.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la médiane et la hauteur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ABC, la médiane issue de A aboutit au milieu M de [BC] et AG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de AM ; la hauteur issue de A est perpendiculaire à (BC).</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une médiane : marquer le milieu du côté (compas ou règle), relier au sommet opposé. Pour une hauteur : glisser l’équerre le long du côté opposé jusqu’au sommet. G est toujours à l’intérieur du triangle : c’est le point d’équilibre du carton. H, lui, peut sortir du triangle quand celui-ci est obtusangle. Si AM est une médiane, AG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de AM.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les médianes se coupent au centre de gravité G (aux deux tiers depuis chaque sommet) et les hauteurs à l’orthocentre H.</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 triangle ABC, M est le milieu de [BC]. a) Comment s’appelle la droite (AM) ? b) où se coupent les trois droites de ce type ? d) si AM = 9 cm, que vaut AG ? e) que vaut GM ? Réponds : a) quel instrument pour tracer une hauteur ? b) comment s’appelle le point commun des hauteurs ? d) H peut-il sortir du triangle ? e) dans quel type de triangle une hauteur est-elle aussi médiane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La médiane issue de A ; b) au centre de gravité G ; d) AG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9 = 6 cm ; e) GM = 3 cm. a) L’équerre ; b) l’orthocentre H ; d) oui, dans un triangle obtusangle ; e) dans un triangle isocèle (pour la base) ou équilatéral.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Dans un triangle ABC, M est le milieu de [BC]. a) Comment s’appelle la droite (AM) ? b) où se coupent les trois droites de ce type ? d) si AM = 9 cm, que vaut AG ? e) que vaut GM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La médiane issue de A ; b) au centre de gravité G ; d) AG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9 = 6 cm ; e) GM = 3 cm.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LA MÉDIANE ET LA HAUTEUR</w:t>
      </w:r>
    </w:p>
    <w:p>
      <w:pPr>
        <w:spacing w:after="120" w:before="120"/>
        <w:jc w:val="center"/>
      </w:pPr>
      <w:r>
        <w:drawing>
          <wp:inline distT="0" distB="0" distL="0" distR="0">
            <wp:extent cx="4095750" cy="2286000"/>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descr=""/>
                    <pic:cNvPicPr>
                      <a:picLocks noChangeAspect="1" noChangeArrowheads="1"/>
                    </pic:cNvPicPr>
                  </pic:nvPicPr>
                  <pic:blipFill>
                    <a:blip r:embed="rId117"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médiane d’un triangle relie un sommet au milieu du côté opposé ; les trois médianes se coupent au centre de gravité G, situé aux deux tiers de chaque médiane à partir du sommet. Une hauteur est la droite qui passe par un sommet et qui est perpendiculaire au côté opposé ; les trois hauteurs se coupent à l’orthocentre H.</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médiane « coupe le côté en deux » depuis le sommet ; la hauteur « tombe tout droit » du sommet sur le côté d’en face.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une médiane : marquer le milieu du côté (compas ou règle), relier au sommet opposé. Pour une hauteur : glisser l’équerre le long du côté opposé jusqu’au sommet. G est toujours à l’intérieur du triangle : c’est le point d’équilibre du carton. H, lui, peut sortir du triangle quand celui-ci est obtusangle. Si AM est une médiane, AG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de AM.</w:t>
      </w:r>
    </w:p>
    <w:p>
      <w:pPr>
        <w:spacing w:after="120" w:before="120"/>
        <w:jc w:val="center"/>
      </w:pPr>
      <w:r>
        <w:drawing>
          <wp:inline distT="0" distB="0" distL="0" distR="0">
            <wp:extent cx="4762500" cy="2743200"/>
            <wp:effectExtent t="0" r="0" b="0" l="0"/>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descr=""/>
                    <pic:cNvPicPr>
                      <a:picLocks noChangeAspect="1" noChangeArrowheads="1"/>
                    </pic:cNvPicPr>
                  </pic:nvPicPr>
                  <pic:blipFill>
                    <a:blip r:embed="rId118" cstate="none"/>
                    <a:srcRect/>
                    <a:stretch>
                      <a:fillRect/>
                    </a:stretch>
                  </pic:blipFill>
                  <pic:spPr bwMode="auto">
                    <a:xfrm>
                      <a:off x="0" y="0"/>
                      <a:ext cx="4762500" cy="27432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Médiane : marquer le milieu du côté opposé puis relier au sommet.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Hauteur : abaisser la perpendiculaire du sommet sur le côté opposé avec l’équerre.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Tracer les trois droites de chaque famille et nommer G ou H leur point commun.</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Dans ABC, la médiane issue de A aboutit au milieu M de [BC] et AG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de AM ; la hauteur issue de A est perpendiculaire à (BC).</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Tracer la « hauteur » jusqu’au milieu du côté : la hauteur suit la perpendiculaire, elle ne vise le milieu que dans les triangles isocèles ou équilatéraux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centre de gravité porte bien son nom : les ingénieurs calculent le G de chaque avion avant le décollage — trop de bagages à l’arrière le déplacent, et l’appareil devient incontrôlable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Dans un triangle ABC, M est le milieu de [BC]. a) Comment s’appelle la droite (AM) ? b) où se coupent les trois droites de ce type ? d) si AM = 9 cm, que vaut AG ? e) que vaut GM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Réponds : a) quel instrument pour tracer une hauteur ? b) comment s’appelle le point commun des hauteurs ? d) H peut-il sortir du triangle ? e) dans quel type de triangle une hauteur est-elle aussi médiane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Construis un triangle ABC avec AB = 7 cm, BC = 6 cm, AC = 5 cm. a) Trace les trois médianes ; b) marque G ; d) trace la hauteur issue de A ; e) vérifie l’équilibre : G est-il à l’intérieur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La médiane issue de A ; b) au centre de gravité G ; d) AG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9 = 6 cm ; e) GM = 3 cm.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L’équerre ; b) l’orthocentre H ; d) oui, dans un triangle obtusangle ; e) dans un triangle isocèle (pour la base) ou équilatéral.</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b) d) Constructions exactes, les trois médianes concourantes ; e) oui, G est toujours intérieur.</w:t>
      </w:r>
    </w:p>
    <w:p>
      <w:r>
        <w:br w:type="page"/>
      </w:r>
    </w:p>
    <w:p>
      <w:pPr>
        <w:spacing w:after="150" w:before="200"/>
        <w:jc w:val="center"/>
      </w:pPr>
      <w:bookmarkStart w:name="u4_l16" w:id="68"/>
      <w:r>
        <w:rPr>
          <w:rFonts w:ascii="Times New Roman" w:cs="Times New Roman" w:eastAsia="Times New Roman" w:hAnsi="Times New Roman"/>
          <w:b/>
          <w:bCs/>
          <w:i w:val="false"/>
          <w:iCs w:val="false"/>
          <w:color w:val="C00000"/>
          <w:sz w:val="32"/>
          <w:szCs w:val="32"/>
        </w:rPr>
        <w:t xml:space="preserve">SÉANCE 16 / 18 — DÉCOUVRIR LA BISSECTRICE ET LE CERCLE INSCRIT</w:t>
      </w:r>
      <w:bookmarkEnd w:id="6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La bissectrice des angles ; centre du cercle inscrit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la bissectrice et le cercle inscrit</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tracer les bissectrices d’un triangle et construire son cercle inscrit.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règle, compas, rapporteur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16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 AM est une médiane de 9 cm, à quelle distance de A se trouve le centre de gravité G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AG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9 = 6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tracer les bissectrices d’un triangle et construire son cercle inscrit.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est le plus grand rond de natte que l’on peut poser dans un enclos triangulaire ? Il touche les trois côtés sans les dépasser — et son centre se construit avec les bissectrices.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la bissectrice et le cercle inscrit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ABC, les bissectrices des angles A et B se coupent en I ; le cercle de centre I tangent à [BC] touche aussi [AB] et [AC].</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Construction au compas : un arc centré au sommet coupe les deux côtés de l’angle ; deux arcs de même rayon centrés en ces points se croisent à l’intérieur ; la demi-droite du sommet vers ce croisement est la bissectrice. Dans le triangle, deux bissectrices donnent I. Le rayon du cercle inscrit est la distance de I à un côté, mesurée perpendiculairement.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les bissectrices des trois angles se coupent en I, équidistant des trois côtés : c’est le centre du cercle inscrit, tangent aux trois côtés.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bissectrice partage un angle de : a) 80° ; b) 90° ; d) 50° ; e) 120°. Donne les deux angles obtenus. Réponds : a) combien de bissectrices possède un triangle ? b) comment s’appelle leur point commun ? d) de quoi I est-il équidistant ? e) comment s’appelle le cercle de centre I tangent aux côtés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40° et 40° ; b) 45° et 45° ; d) 25° et 25° ; e) 60° et 60°. a) Trois ; b) le centre du cercle inscrit I ; d) des trois côtés du triangle ; e) le cercle inscrit.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La bissectrice partage un angle de : a) 80° ; b) 90° ; d) 50° ; e) 120°. Donne les deux angles obtenus.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40° et 40° ; b) 45° et 45° ; d) 25° et 25° ; e) 60° et 60°.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LA BISSECTRICE ET LE CERCLE INSCRIT</w:t>
      </w:r>
    </w:p>
    <w:p>
      <w:pPr>
        <w:spacing w:after="120" w:before="120"/>
        <w:jc w:val="center"/>
      </w:pPr>
      <w:r>
        <w:drawing>
          <wp:inline distT="0" distB="0" distL="0" distR="0">
            <wp:extent cx="4095750" cy="2286000"/>
            <wp:effectExtent t="0" r="0" b="0" l="0"/>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descr=""/>
                    <pic:cNvPicPr>
                      <a:picLocks noChangeAspect="1" noChangeArrowheads="1"/>
                    </pic:cNvPicPr>
                  </pic:nvPicPr>
                  <pic:blipFill>
                    <a:blip r:embed="rId119"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bissectrice d’un angle est la demi-droite issue du sommet qui partage l’angle en deux angles égaux. Les trois bissectrices des angles d’un triangle se coupent en un même point I, centre du cercle inscrit, le cercle tangent aux trois côtés du triangle.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bissectrice coupe l’angle en deux parts égales, comme on partage une part de gâteau ; le point I est à égale distance des trois côtés — parfait pour y centrer le plus grand cercle intérieur.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Construction au compas : un arc centré au sommet coupe les deux côtés de l’angle ; deux arcs de même rayon centrés en ces points se croisent à l’intérieur ; la demi-droite du sommet vers ce croisement est la bissectrice. Dans le triangle, deux bissectrices donnent I. Le rayon du cercle inscrit est la distance de I à un côté, mesurée perpendiculairement.</w:t>
      </w:r>
    </w:p>
    <w:p>
      <w:pPr>
        <w:spacing w:after="120" w:before="120"/>
        <w:jc w:val="center"/>
      </w:pPr>
      <w:r>
        <w:drawing>
          <wp:inline distT="0" distB="0" distL="0" distR="0">
            <wp:extent cx="4762500" cy="2733675"/>
            <wp:effectExtent t="0" r="0" b="0" l="0"/>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descr=""/>
                    <pic:cNvPicPr>
                      <a:picLocks noChangeAspect="1" noChangeArrowheads="1"/>
                    </pic:cNvPicPr>
                  </pic:nvPicPr>
                  <pic:blipFill>
                    <a:blip r:embed="rId120" cstate="none"/>
                    <a:srcRect/>
                    <a:stretch>
                      <a:fillRect/>
                    </a:stretch>
                  </pic:blipFill>
                  <pic:spPr bwMode="auto">
                    <a:xfrm>
                      <a:off x="0" y="0"/>
                      <a:ext cx="4762500" cy="2733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Construire la bissectrice de deux angles du triangle (arcs au compas).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Marquer I, leur point d’intersection.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Abaisser la perpendiculaire de I sur un côté pour obtenir le rayon, puis tracer le cercle inscrit.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Dans ABC, les bissectrices des angles A et B se coupent en I ; le cercle de centre I tangent à [BC] touche aussi [AB] et [AC].</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Prendre pour rayon la distance de I à un sommet : le rayon du cercle inscrit est la distance de I à un CÔTÉ, mesurée perpendiculairement.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Récapitulons les quatre points remarquables du triangle : O (médiatrices, cercle circonscrit), G (médianes, équilibre), H (hauteurs) et I (bissectrices, cercle inscrit). Dans un triangle équilatéral, les quatre n’en font qu’un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La bissectrice partage un angle de : a) 80° ; b) 90° ; d) 50° ; e) 120°. Donne les deux angles obtenus.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Réponds : a) combien de bissectrices possède un triangle ? b) comment s’appelle leur point commun ? d) de quoi I est-il équidistant ? e) comment s’appelle le cercle de centre I tangent aux côtés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Associe chaque droite remarquable à son point : a) médiatrices ; b) médianes ; d) hauteurs ; e) bissectrices.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40° et 40° ; b) 45° et 45° ; d) 25° et 25° ; e) 60° et 60°.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Trois ; b) le centre du cercle inscrit I ; d) des trois côtés du triangle ; e) le cercle inscrit.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O, centre du cercle circonscrit ; b) G, centre de gravité ; d) H, orthocentre ; e) I, centre du cercle inscrit.</w:t>
      </w:r>
    </w:p>
    <w:p>
      <w:r>
        <w:br w:type="page"/>
      </w:r>
    </w:p>
    <w:p>
      <w:pPr>
        <w:spacing w:after="150" w:before="200"/>
        <w:jc w:val="center"/>
      </w:pPr>
      <w:bookmarkStart w:name="u4_l17" w:id="69"/>
      <w:r>
        <w:rPr>
          <w:rFonts w:ascii="Times New Roman" w:cs="Times New Roman" w:eastAsia="Times New Roman" w:hAnsi="Times New Roman"/>
          <w:b/>
          <w:bCs/>
          <w:i w:val="false"/>
          <w:iCs w:val="false"/>
          <w:color w:val="C00000"/>
          <w:sz w:val="32"/>
          <w:szCs w:val="32"/>
        </w:rPr>
        <w:t xml:space="preserve">SÉANCE 17 / 18 — RÉVISION DE L’UNITÉ IV</w:t>
      </w:r>
      <w:bookmarkEnd w:id="69"/>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Triangles particuliers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Rectangle (angle droit), isocèle (2 côtés égaux), équilatéral (3 côtés, angles 60°)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Reconnaître, calculer les angles, construire à l’équerre et au compas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Repérage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Abscisse sur une droite ; couple (x ; y) dans un repère ; 4 quadrants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Placer et lire des points, reconnaître le quadrant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Angles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Nul, aigu, droit, obtus, plat, rentrant, plein ; somme 90° ou 180°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Classer, calculer complémentaires et supplémentaires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Angles et droites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Opposés par le sommet égaux ; alternes-internes et correspondants égaux entre parallèles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des mesures, tester le parallélisme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Droites remarquables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Médiatrice → O ; médiane → G ; hauteur → H ; bissectrice → 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Tracer, construire cercles circonscrit et inscrit</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Un triangle a deux angles de 65° et 50°. Calcule le troisième et dis s’il est particulier.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Dans quel quadrant se trouve le point (−3 ; −1)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Donne le complémentaire de 28° et le supplémentaire de 28°.</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Une sécante coupe deux parallèles avec un angle de 115°. Que valent l’angle correspondant et l’angle alterne-interne associés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Quel point remarquable est équidistant des trois sommets ? des trois côtés ?</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180 − 65 − 50 = 65° : deux angles égaux, le triangle est isocèle.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Quadrant III : les deux coordonnées sont négatives.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Complémentaire : 62° ; supplémentaire : 152°.</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Tous deux valent 115° : correspondants et alternes-internes sont égaux entre parallèles.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Des sommets : O, centre du cercle circonscrit (médiatrices). Des côtés : I, centre du cercle inscrit (bissectrices).</w:t>
      </w:r>
    </w:p>
    <w:p>
      <w:r>
        <w:br w:type="page"/>
      </w:r>
    </w:p>
    <w:p>
      <w:pPr>
        <w:spacing w:after="150" w:before="200"/>
        <w:jc w:val="center"/>
      </w:pPr>
      <w:bookmarkStart w:name="u4_l18" w:id="70"/>
      <w:r>
        <w:rPr>
          <w:rFonts w:ascii="Times New Roman" w:cs="Times New Roman" w:eastAsia="Times New Roman" w:hAnsi="Times New Roman"/>
          <w:b/>
          <w:bCs/>
          <w:i w:val="false"/>
          <w:iCs w:val="false"/>
          <w:color w:val="C00000"/>
          <w:sz w:val="32"/>
          <w:szCs w:val="32"/>
        </w:rPr>
        <w:t xml:space="preserve">SÉANCE 18 / 18 — SUJET D’EXAMEN T7 — UNITÉ IV</w:t>
      </w:r>
      <w:bookmarkEnd w:id="70"/>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Un triangle isocèle a un angle au sommet de 52°. a) Calcule chaque angle à la base. b) Un triangle rectangle a un angle de 37° : calcule l’autre angle aigu. d) Un triangle a des angles de 60°, 60° et 60° : nomme-le. e) Peut-il exister un triangle avec deux angles de 95° ? Justifie.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Décris la construction : a) d’un triangle rectangle en A avec AB = 6 cm et AC = 4 cm (étapes dans l’ordre) ; b) d’un triangle équilatéral de côté 5 cm. d) Quelle ouverture de compas pour un isocèle de base 4 cm et de côtés 7 cm ? e) Quel instrument garantit l’angle droit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Dans un repère orthogonal, place : a) A(2 ; 1), B(−3 ; 2), C(−1 ; −3), D(3 ; −2), puis donne le quadrant de chacun. b) Lis les coordonnées du point E situé 4 carreaux à gauche de O sur l’axe horizontal. d) Les points F(1 ; 3) et G(3 ; 1) sont-ils confondus ? e) Donne le signe des coordonnées du quadrant III.</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a) Classe les angles : 14°, 90°, 162°, 180°, 240°. b) Donne le complémentaire de 55°. d) Deux droites sécantes forment un angle de 65° : donne les trois autres angles. e) Une sécante coupe deux parallèles sous 130° : que vaut l’angle alterne-externe associé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a) Définis la médiatrice d’un segment. b) Comment s’appellent le point de concours des médianes et celui des bissectrices ? d) Si la médiane AM mesure 12 cm, à quelle distance de A est le centre de gravité ? e) Quel cercle a pour centre le point de concours des médiatrices, et par quels points passe-t-il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(180 − 52) ÷ 2 = 64° chacun ; b) 90 − 37 = 53° ; d) triangle équilatéral ; e) non : 95 + 95 = 190 &gt; 180.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Tracer AB = 6 cm, perpendiculaire en A à l’équerre, reporter AC = 4 cm, relier B et C ; b) tracer AB = 5 cm puis deux arcs de rayon 5 cm centrés en A et B ; d) 7 cm ; e) l’équerre.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A : I ; B : II ; C : III ; D : IV ; b) E(−4 ; 0) ; d) non, (1 ; 3) ≠ (3 ; 1) ; e) (− ; −).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Aigu, droit, obtus, plat, rentrant ; b) 35° ; d) 65°, 115°, 115° ; e) 130°.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Droite perpendiculaire au segment en son milieu ; b) centre de gravité G et centre du cercle inscrit I ;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12 = 8 cm ; e) le cercle circonscrit, qui passe par les trois sommets. Un point par item.</w:t>
      </w:r>
    </w:p>
    <w:p>
      <w:pPr>
        <w:spacing w:after="150" w:before="200"/>
        <w:jc w:val="center"/>
      </w:pPr>
      <w:bookmarkStart w:name="u5" w:id="71"/>
      <w:r>
        <w:rPr>
          <w:rFonts w:ascii="Times New Roman" w:cs="Times New Roman" w:eastAsia="Times New Roman" w:hAnsi="Times New Roman"/>
          <w:b/>
          <w:bCs/>
          <w:i w:val="false"/>
          <w:iCs w:val="false"/>
          <w:color w:val="C00000"/>
          <w:sz w:val="32"/>
          <w:szCs w:val="32"/>
        </w:rPr>
        <w:t xml:space="preserve">UNITÉ V — MESURE</w:t>
      </w:r>
      <w:bookmarkEnd w:id="7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utiliser la mesure pour décrire et comparer des phénomènes du monde réel.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rigueur et sens de responsabilité.</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5_l1" w:id="72"/>
      <w:r>
        <w:rPr>
          <w:rFonts w:ascii="Times New Roman" w:cs="Times New Roman" w:eastAsia="Times New Roman" w:hAnsi="Times New Roman"/>
          <w:b/>
          <w:bCs/>
          <w:i w:val="false"/>
          <w:iCs w:val="false"/>
          <w:color w:val="C00000"/>
          <w:sz w:val="32"/>
          <w:szCs w:val="32"/>
        </w:rPr>
        <w:t xml:space="preserve">SÉANCE 1 / 15 — CONVERTIR DES LONGUEURS À LA MÊME UNITÉ</w:t>
      </w:r>
      <w:bookmarkEnd w:id="7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Conversion à la même unité</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Convertir des longueurs à la même unité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convertir des longueurs dans une même unité à l’aide du tableau de conversion.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de conversion, mètre ruban,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de mètres dans 1 km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 km = 1 000 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convertir des longueurs dans une même unité à l’aide du tableau de conversion.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Hanta dit : « J’habite à 3,5 km de l’école. » Fetra répond : « Moi, à 3 200 m. » Qui habite le plus loin ? Impossible de comparer tant que les deux distances ne sont pas dans la même unité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Convertir des longueurs à la même unité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3,5 km = 3 500 m ; 247 cm = 2,47 m ; 0,8 m = 800 mm.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On place le chiffre des unités de la mesure dans la colonne de son unité, un chiffre par colonne. Pour lire la mesure dans une autre unité, on place la virgule après la colonne de la nouvelle unité, en complétant par des zéros si nécessaire. Ainsi 3,5 km = 3 500 m : la virgule a avancé de trois rangs car il y a trois colonnes de km à 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pour convertir une longueur, on utilise le tableau des unités : chaque passage de colonne multiplie ou divise par 10, et on complète par des zéros.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en mètres : a) 2 km ; b) 4,7 km ; d) 350 cm ; e) 8 200 mm. Convertis : a) 5,2 m en cm ; b) 0,75 km en m ; d) 64 dm en m ; e) 3 040 m en km.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2 000 m ; b) 4 700 m ; d) 3,5 m ; e) 8,2 m. a) 520 cm ; b) 750 m ; d) 6,4 m ; e) 3,04 km.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Convertis en mètres : a) 2 km ; b) 4,7 km ; d) 350 cm ; e) 8 200 mm.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2 000 m ; b) 4 700 m ; d) 3,5 m ; e) 8,2 m.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CONVERTIR DES LONGUEURS À LA MÊME UNITÉ</w:t>
      </w:r>
    </w:p>
    <w:p>
      <w:pPr>
        <w:spacing w:after="120" w:before="120"/>
        <w:jc w:val="center"/>
      </w:pPr>
      <w:r>
        <w:drawing>
          <wp:inline distT="0" distB="0" distL="0" distR="0">
            <wp:extent cx="4095750" cy="2286000"/>
            <wp:effectExtent t="0" r="0" b="0" l="0"/>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descr=""/>
                    <pic:cNvPicPr>
                      <a:picLocks noChangeAspect="1" noChangeArrowheads="1"/>
                    </pic:cNvPicPr>
                  </pic:nvPicPr>
                  <pic:blipFill>
                    <a:blip r:embed="rId121"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Convertir une longueur, c’est l’exprimer dans une autre unité. Dans le tableau des longueurs (km, hm, dam, m, dm, cm, mm), chaque unité vaut 10 fois l’unité placée immédiatement à sa droite.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changer d’unité, c’est déplacer la virgule : un rang par colonne du tableau.</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On place le chiffre des unités de la mesure dans la colonne de son unité, un chiffre par colonne. Pour lire la mesure dans une autre unité, on place la virgule après la colonne de la nouvelle unité, en complétant par des zéros si nécessaire. Ainsi 3,5 km = 3 500 m : la virgule a avancé de trois rangs car il y a trois colonnes de km à m.</w:t>
      </w:r>
    </w:p>
    <w:p>
      <w:pPr>
        <w:spacing w:after="120" w:before="120"/>
        <w:jc w:val="center"/>
      </w:pPr>
      <w:r>
        <w:drawing>
          <wp:inline distT="0" distB="0" distL="0" distR="0">
            <wp:extent cx="4762500" cy="2457450"/>
            <wp:effectExtent t="0" r="0" b="0" l="0"/>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 descr=""/>
                    <pic:cNvPicPr>
                      <a:picLocks noChangeAspect="1" noChangeArrowheads="1"/>
                    </pic:cNvPicPr>
                  </pic:nvPicPr>
                  <pic:blipFill>
                    <a:blip r:embed="rId122" cstate="none"/>
                    <a:srcRect/>
                    <a:stretch>
                      <a:fillRect/>
                    </a:stretch>
                  </pic:blipFill>
                  <pic:spPr bwMode="auto">
                    <a:xfrm>
                      <a:off x="0" y="0"/>
                      <a:ext cx="4762500" cy="24574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le tableau km → mm et placer le nombre, un chiffre par colonne.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Repérer la colonne de l’unité demandée.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Déplacer la virgule jusqu’à cette colonne en ajoutant des zéros si besoin.</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3,5 km = 3 500 m ; 247 cm = 2,47 m ; 0,8 m = 800 mm.</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Déplacer la virgule du mauvais nombre de rangs : de km à m il y a 3 colonnes, donc 3 rangs — pas 2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Route nationale 7, qui relie Antananarivo à Toliara, mesure environ 925 km, soit 925 000 000 mm : le choix d’une bonne unité évite d’écrire des nombres interminables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en mètres : a) 2 km ; b) 4,7 km ; d) 350 cm ; e) 8 200 mm.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Convertis : a) 5,2 m en cm ; b) 0,75 km en m ; d) 64 dm en m ; e) 3 040 m en km.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Range du plus court au plus long : a) 0,5 km ; b) 495 m ; d) 51 000 cm ; e) 499 000 mm.</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2 000 m ; b) 4 700 m ; d) 3,5 m ; e) 8,2 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520 cm ; b) 750 m ; d) 6,4 m ; e) 3,04 km.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En mètres : a) 500 ; b) 495 ; d) 510 ; e) 499. Ordre : b (495 m), e (499 m), a (500 m), d (510 m).</w:t>
      </w:r>
    </w:p>
    <w:p>
      <w:r>
        <w:br w:type="page"/>
      </w:r>
    </w:p>
    <w:p>
      <w:pPr>
        <w:spacing w:after="150" w:before="200"/>
        <w:jc w:val="center"/>
      </w:pPr>
      <w:bookmarkStart w:name="u5_l2" w:id="73"/>
      <w:r>
        <w:rPr>
          <w:rFonts w:ascii="Times New Roman" w:cs="Times New Roman" w:eastAsia="Times New Roman" w:hAnsi="Times New Roman"/>
          <w:b/>
          <w:bCs/>
          <w:i w:val="false"/>
          <w:iCs w:val="false"/>
          <w:color w:val="C00000"/>
          <w:sz w:val="32"/>
          <w:szCs w:val="32"/>
        </w:rPr>
        <w:t xml:space="preserve">SÉANCE 2 / 15 — CONVERTIR DES MASSES ET DES DURÉES</w:t>
      </w:r>
      <w:bookmarkEnd w:id="7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Conversion des grandeurs mesurables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Convertir des masses et des durées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convertir des masses et des durées dans l’unité qui convient.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Balance, horloge, tableau de conversion,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2,3 m en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2,3 m = 230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convertir des masses et des durées dans l’unité qui convient.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recette demande 0,25 kg de farine, mais la balance de Voahangy n’affiche que des grammes. Et le riz doit cuire 1 500 secondes… c’est long ou pas ? Convertissons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Convertir des masses et des durées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0,25 kg = 250 g ; 3,2 t = 3 200 kg ; 2 h 15 min = 135 min ; 1 500 s = 25 min.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tableau des masses (t, q, kg, hg, dag, g, dg, cg, mg) fonctionne par colonnes de 10, comme celui des longueurs. Les durées, elles, n’entrent pas dans un tableau décimal : pour passer des heures aux minutes on multiplie par 60, des minutes aux secondes on multiplie encore par 60. Donc 1 h = 3 600 s. Pour revenir en arrière, on divise.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les masses se convertissent par puissances de 10 (1 kg = 1 000 g) et les durées par 60 (1 h = 60 min = 3 600 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 a) 3 kg en g ; b) 0,75 t en kg ; d) 4 500 g en kg ; e) 2 600 kg en t. Convertis en minutes : a) 2 h ; b) 1 h 45 min ; d) 3 600 s ; e) 150 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3 000 g ; b) 750 kg ; d) 4,5 kg ; e) 2,6 t. a) 120 min ; b) 105 min ; d) 60 min ; e) 2,5 min.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Convertis : a) 3 kg en g ; b) 0,75 t en kg ; d) 4 500 g en kg ; e) 2 600 kg en t.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3 000 g ; b) 750 kg ; d) 4,5 kg ; e) 2,6 t.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CONVERTIR DES MASSES ET DES DURÉES</w:t>
      </w:r>
    </w:p>
    <w:p>
      <w:pPr>
        <w:spacing w:after="120" w:before="120"/>
        <w:jc w:val="center"/>
      </w:pPr>
      <w:r>
        <w:drawing>
          <wp:inline distT="0" distB="0" distL="0" distR="0">
            <wp:extent cx="4095750" cy="2286000"/>
            <wp:effectExtent t="0" r="0" b="0" l="0"/>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descr=""/>
                    <pic:cNvPicPr>
                      <a:picLocks noChangeAspect="1" noChangeArrowheads="1"/>
                    </pic:cNvPicPr>
                  </pic:nvPicPr>
                  <pic:blipFill>
                    <a:blip r:embed="rId123"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Les masses se convertissent comme les longueurs : 1 t = 1 000 kg et 1 kg = 1 000 g. Les durées suivent une règle différente, en base 60 : 1 h = 60 min et 1 min = 60 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pour les masses on compte par 1 000 ; pour le temps on compte par 60, jamais par 10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tableau des masses (t, q, kg, hg, dag, g, dg, cg, mg) fonctionne par colonnes de 10, comme celui des longueurs. Les durées, elles, n’entrent pas dans un tableau décimal : pour passer des heures aux minutes on multiplie par 60, des minutes aux secondes on multiplie encore par 60. Donc 1 h = 3 600 s. Pour revenir en arrière, on divise.</w:t>
      </w:r>
    </w:p>
    <w:p>
      <w:pPr>
        <w:spacing w:after="120" w:before="120"/>
        <w:jc w:val="center"/>
      </w:pPr>
      <w:r>
        <w:drawing>
          <wp:inline distT="0" distB="0" distL="0" distR="0">
            <wp:extent cx="4762500" cy="1876425"/>
            <wp:effectExtent t="0" r="0" b="0" l="0"/>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 descr=""/>
                    <pic:cNvPicPr>
                      <a:picLocks noChangeAspect="1" noChangeArrowheads="1"/>
                    </pic:cNvPicPr>
                  </pic:nvPicPr>
                  <pic:blipFill>
                    <a:blip r:embed="rId124" cstate="none"/>
                    <a:srcRect/>
                    <a:stretch>
                      <a:fillRect/>
                    </a:stretch>
                  </pic:blipFill>
                  <pic:spPr bwMode="auto">
                    <a:xfrm>
                      <a:off x="0" y="0"/>
                      <a:ext cx="4762500" cy="1876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la grandeur : masse (règle du 10) ou durée (règle du 60).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Pour une masse, utiliser le tableau et déplacer la virgule.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une durée, multiplier ou diviser par 60 à chaque étape.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0,25 kg = 250 g ; 3,2 t = 3 200 kg ; 2 h 15 min = 135 min ; 1 500 s = 25 min.</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1 h 30 min = 1,3 h. Faux : 30 min = 0,5 h, donc 1 h 30 min = 1,5 h. Le temps n’est pas décimal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système des 60 minutes et 60 secondes nous vient des Babyloniens, il y a près de 4 000 ans : ils comptaient en base 60, et leur héritage est toujours sur ta montre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 a) 3 kg en g ; b) 0,75 t en kg ; d) 4 500 g en kg ; e) 2 600 kg en 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Convertis en minutes : a) 2 h ; b) 1 h 45 min ; d) 3 600 s ; e) 150 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Un sac de riz pèse 50 kg : combien de sacs dans 2 t ? b) Convertis 2 h 20 min en minutes. d) Convertis 420 s en minutes. e) Quelle durée est la plus longue : 95 min ou 1 h 40 min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3 000 g ; b) 750 kg ; d) 4,5 kg ; e) 2,6 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120 min ; b) 105 min ; d) 60 min ; e) 2,5 min.</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2 000 ÷ 50 = 40 sacs ; b) 140 min ; d) 7 min ; e) 1 h 40 min = 100 min &gt; 95 min.</w:t>
      </w:r>
    </w:p>
    <w:p>
      <w:r>
        <w:br w:type="page"/>
      </w:r>
    </w:p>
    <w:p>
      <w:pPr>
        <w:spacing w:after="150" w:before="200"/>
        <w:jc w:val="center"/>
      </w:pPr>
      <w:bookmarkStart w:name="u5_l3" w:id="74"/>
      <w:r>
        <w:rPr>
          <w:rFonts w:ascii="Times New Roman" w:cs="Times New Roman" w:eastAsia="Times New Roman" w:hAnsi="Times New Roman"/>
          <w:b/>
          <w:bCs/>
          <w:i w:val="false"/>
          <w:iCs w:val="false"/>
          <w:color w:val="C00000"/>
          <w:sz w:val="32"/>
          <w:szCs w:val="32"/>
        </w:rPr>
        <w:t xml:space="preserve">SÉANCE 3 / 15 — CALCULER AVEC DES GRANDEURS DE MÊME UNITÉ</w:t>
      </w:r>
      <w:bookmarkEnd w:id="7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Calcul avec les grandeurs de même unité</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avec des grandeurs de même unité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additionner et soustraire des grandeurs après les avoir exprimées dans la même unité.</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Mètre ruban, tableau de conversion,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1 m 80 cm en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100 + 80 = 180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additionner et soustraire des grandeurs après les avoir exprimées dans la même unité.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menuisier assemble deux planches : l’une mesure 2 m 35 cm, l’autre 1 m 80 cm. Quelle est la longueur totale ? On ne peut pas additionner des mètres avec des centimètres sans précaution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avec des grandeurs de même unité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 m 35 cm + 1 m 80 cm = 235 + 180 = 415 cm = 4 m 15 cm ; 3 kg − 750 g = 3 000 − 750 = 2 250 g.</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On choisit l’unité la plus commode, souvent la plus petite : 2 m 35 cm = 235 cm et 1 m 80 cm = 180 cm, d’où 235 + 180 = 415 cm = 4 m 15 cm. La même règle vaut pour les masses et les durées : 1 h 40 min + 50 min = 100 min + 50 min = 150 min = 2 h 30 min, car au-delà de 60 minutes on forme une heure.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avant toute addition ou soustraction de grandeurs, on convertit tout dans la même unité, puis on calcule et on reconvertit si besoin.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en cm : a) 1 m 20 cm + 95 cm ; b) 3 m − 1 m 45 cm ; d) 2 m 05 cm + 1 m 98 cm ; e) 5 m − 2 m 60 cm. Calcule : a) 1,5 kg + 800 g ; b) 3 t − 1 200 kg ; d) 2 h 45 min + 1 h 30 min ; e) 4 h − 2 h 50 min.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215 cm ; b) 155 cm ; d) 403 cm ; e) 240 cm. a) 2 300 g = 2,3 kg ; b) 1 800 kg = 1,8 t ; d) 4 h 15 min ; e) 1 h 10 min.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en cm : a) 1 m 20 cm + 95 cm ; b) 3 m − 1 m 45 cm ; d) 2 m 05 cm + 1 m 98 cm ; e) 5 m − 2 m 60 cm.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215 cm ; b) 155 cm ; d) 403 cm ; e) 240 cm.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AVEC DES GRANDEURS DE MÊME UNITÉ</w:t>
      </w:r>
    </w:p>
    <w:p>
      <w:pPr>
        <w:spacing w:after="120" w:before="120"/>
        <w:jc w:val="center"/>
      </w:pPr>
      <w:r>
        <w:drawing>
          <wp:inline distT="0" distB="0" distL="0" distR="0">
            <wp:extent cx="4095750" cy="2286000"/>
            <wp:effectExtent t="0" r="0" b="0" l="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 descr=""/>
                    <pic:cNvPicPr>
                      <a:picLocks noChangeAspect="1" noChangeArrowheads="1"/>
                    </pic:cNvPicPr>
                  </pic:nvPicPr>
                  <pic:blipFill>
                    <a:blip r:embed="rId125"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additionner ou soustraire des grandeurs, il faut d’abord les exprimer dans la même unité ; on effectue ensuite l’opération sur les nombres, et le résultat garde cette unité.</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même unité d’abord, calcul ensuite — jamais l’inverse.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On choisit l’unité la plus commode, souvent la plus petite : 2 m 35 cm = 235 cm et 1 m 80 cm = 180 cm, d’où 235 + 180 = 415 cm = 4 m 15 cm. La même règle vaut pour les masses et les durées : 1 h 40 min + 50 min = 100 min + 50 min = 150 min = 2 h 30 min, car au-delà de 60 minutes on forme une heure.</w:t>
      </w:r>
    </w:p>
    <w:p>
      <w:pPr>
        <w:spacing w:after="120" w:before="120"/>
        <w:jc w:val="center"/>
      </w:pPr>
      <w:r>
        <w:drawing>
          <wp:inline distT="0" distB="0" distL="0" distR="0">
            <wp:extent cx="4762500" cy="2352675"/>
            <wp:effectExtent t="0" r="0" b="0" l="0"/>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 descr=""/>
                    <pic:cNvPicPr>
                      <a:picLocks noChangeAspect="1" noChangeArrowheads="1"/>
                    </pic:cNvPicPr>
                  </pic:nvPicPr>
                  <pic:blipFill>
                    <a:blip r:embed="rId126" cstate="none"/>
                    <a:srcRect/>
                    <a:stretch>
                      <a:fillRect/>
                    </a:stretch>
                  </pic:blipFill>
                  <pic:spPr bwMode="auto">
                    <a:xfrm>
                      <a:off x="0" y="0"/>
                      <a:ext cx="4762500" cy="2352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Convertir toutes les grandeurs dans la même unité (souvent la plus petite).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Effectuer l’addition ou la soustraction des nombres.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Exprimer le résultat dans l’unité la plus lisible.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 m 35 cm + 1 m 80 cm = 235 + 180 = 415 cm = 4 m 15 cm ; 3 kg − 750 g = 3 000 − 750 = 2 250 g.</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Additionner directement 2,35 + 1,80 « mètres-centimètres » sans vérifier : ici cela marche, mais 1 h 45 + 0 h 30 ≠ 1,75 + 0,30 ! Avec les durées, la conversion est obligatoire.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charpentiers malagasy mesurent encore parfois en refy, la brasse des deux bras écartés (environ 1,8 m) : avant de calculer, ils convertissent eux aussi tout dans la même unité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en cm : a) 1 m 20 cm + 95 cm ; b) 3 m − 1 m 45 cm ; d) 2 m 05 cm + 1 m 98 cm ; e) 5 m − 2 m 60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1,5 kg + 800 g ; b) 3 t − 1 200 kg ; d) 2 h 45 min + 1 h 30 min ; e) 4 h − 2 h 50 min.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Un bidon contient 5 L ; on verse 1 L 75 cL : que reste-t-il ? b) Un trajet dure 1 h 25 min puis 55 min : durée totale ? d) 2,4 m de tissu moins 85 cm : reste ? e) 1 200 g + 1,3 kg + 500 g : total en kg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215 cm ; b) 155 cm ; d) 403 cm ; e) 240 cm.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2 300 g = 2,3 kg ; b) 1 800 kg = 1,8 t ; d) 4 h 15 min ; e) 1 h 10 min.</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500 − 175 = 325 cL = 3,25 L ; b) 2 h 20 min ; d) 240 − 85 = 155 cm ; e) 3 000 g = 3 kg.</w:t>
      </w:r>
    </w:p>
    <w:p>
      <w:r>
        <w:br w:type="page"/>
      </w:r>
    </w:p>
    <w:p>
      <w:pPr>
        <w:spacing w:after="150" w:before="200"/>
        <w:jc w:val="center"/>
      </w:pPr>
      <w:bookmarkStart w:name="u5_l4" w:id="75"/>
      <w:r>
        <w:rPr>
          <w:rFonts w:ascii="Times New Roman" w:cs="Times New Roman" w:eastAsia="Times New Roman" w:hAnsi="Times New Roman"/>
          <w:b/>
          <w:bCs/>
          <w:i w:val="false"/>
          <w:iCs w:val="false"/>
          <w:color w:val="C00000"/>
          <w:sz w:val="32"/>
          <w:szCs w:val="32"/>
        </w:rPr>
        <w:t xml:space="preserve">SÉANCE 4 / 15 — RÉSOUDRE DES PROBLÈMES DE GRANDEURS</w:t>
      </w:r>
      <w:bookmarkEnd w:id="7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Grandeurs mesurables en situation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Résoudre des problèmes de grandeurs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résoudre des problèmes de la vie courante faisant intervenir des grandeurs mesurables.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Énoncés de problèmes, tableau de conversion,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1 h 40 min + 50 min.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100 + 50 = 150 min = 2 h 30 min.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résoudre des problèmes de la vie courante faisant intervenir des grandeurs mesurables.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Naina va à l’école : 1,2 km à pied jusqu’à l’arrêt, puis 850 m en bus. Sa maman demande : « Quelle distance en tout ? » Les unités sont différentes… à toi de jouer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Résoudre des problèmes de grandeurs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 km + 850 m = 1 200 m + 850 m = 2 050 m = 2,05 km.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démarche est toujours la même, quelle que soit la grandeur : distance, masse, durée ou contenance. Pour Naina : 1,2 km = 1 200 m, puis 1 200 + 850 = 2 050 m = 2,05 km. La phrase réponse donne le résultat dans l’unité la plus parlante : « Naina parcourt 2,05 km. » Un résultat sans unité ne veut rien dire.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devant un problème de grandeurs, on convertit d’abord toutes les données dans la même unité, puis on calcule et on rédige la réponse avec son unité.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camion charge 1,5 t de riz puis 800 kg de sucre. a) Convertis tout en kg. b) Quelle masse totale ? d) Le camion supporte 3 t : peut-il ajouter 500 kg ? e) Combien peut-il encore charger au maximum ? Un film commence à 20 h 15 et dure 1 h 50 min. a) Convertis la durée en minutes. b) À quelle heure finit-il ? d) La publicité ajoute 10 min : nouvelle heure de fin ? e) Combien de temps entre 20 h 15 et 23 h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1 500 kg et 800 kg ; b) 2 300 kg ; d) 2 300 + 500 = 2 800 kg ≤ 3 000 kg : oui ; e) 3 000 − 2 300 = 700 kg. a) 110 min ; b) 22 h 05 ; d) 22 h 15 ; e) 2 h 45 min.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camion charge 1,5 t de riz puis 800 kg de sucre. a) Convertis tout en kg. b) Quelle masse totale ? d) Le camion supporte 3 t : peut-il ajouter 500 kg ? e) Combien peut-il encore charger au maximum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1 500 kg et 800 kg ; b) 2 300 kg ; d) 2 300 + 500 = 2 800 kg ≤ 3 000 kg : oui ; e) 3 000 − 2 300 = 700 kg.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RÉSOUDRE DES PROBLÈMES DE GRANDEURS</w:t>
      </w:r>
    </w:p>
    <w:p>
      <w:pPr>
        <w:spacing w:after="120" w:before="120"/>
        <w:jc w:val="center"/>
      </w:pPr>
      <w:r>
        <w:drawing>
          <wp:inline distT="0" distB="0" distL="0" distR="0">
            <wp:extent cx="4095750" cy="2286000"/>
            <wp:effectExtent t="0" r="0" b="0" l="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 descr=""/>
                    <pic:cNvPicPr>
                      <a:picLocks noChangeAspect="1" noChangeArrowheads="1"/>
                    </pic:cNvPicPr>
                  </pic:nvPicPr>
                  <pic:blipFill>
                    <a:blip r:embed="rId127"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Résoudre un problème de grandeurs, c’est traduire la situation en opérations sur des mesures : on identifie les données et la question, on convertit dans la même unité, on calcule, puis on répond par une phrase avec l’unité.</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données → même unité → calcul → phrase réponse avec l’unité.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démarche est toujours la même, quelle que soit la grandeur : distance, masse, durée ou contenance. Pour Naina : 1,2 km = 1 200 m, puis 1 200 + 850 = 2 050 m = 2,05 km. La phrase réponse donne le résultat dans l’unité la plus parlante : « Naina parcourt 2,05 km. » Un résultat sans unité ne veut rien dire.</w:t>
      </w:r>
    </w:p>
    <w:p>
      <w:pPr>
        <w:spacing w:after="120" w:before="120"/>
        <w:jc w:val="center"/>
      </w:pPr>
      <w:r>
        <w:drawing>
          <wp:inline distT="0" distB="0" distL="0" distR="0">
            <wp:extent cx="4762500" cy="1885950"/>
            <wp:effectExtent t="0" r="0" b="0" l="0"/>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 descr=""/>
                    <pic:cNvPicPr>
                      <a:picLocks noChangeAspect="1" noChangeArrowheads="1"/>
                    </pic:cNvPicPr>
                  </pic:nvPicPr>
                  <pic:blipFill>
                    <a:blip r:embed="rId128" cstate="none"/>
                    <a:srcRect/>
                    <a:stretch>
                      <a:fillRect/>
                    </a:stretch>
                  </pic:blipFill>
                  <pic:spPr bwMode="auto">
                    <a:xfrm>
                      <a:off x="0" y="0"/>
                      <a:ext cx="4762500" cy="18859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Souligner les données et la question ; repérer les unités.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Convertir toutes les données dans la même unité.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Calculer puis rédiger la phrase réponse avec l’unité.</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1,2 km + 850 m = 1 200 m + 850 m = 2 050 m = 2,05 km.</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Répondre « 2 050 » sans unité, ou additionner 1,2 + 850 = 851,2 sans convertir : les deux rendent la réponse fausse.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taxis-brousse affichent les distances en kilomètres, mais les compteurs des véhicules les mesurent en réalité en comptant les tours de roue — une conversion automatique de tours en mètres puis en kilomètres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camion charge 1,5 t de riz puis 800 kg de sucre. a) Convertis tout en kg. b) Quelle masse totale ? d) Le camion supporte 3 t : peut-il ajouter 500 kg ? e) Combien peut-il encore charger au maximum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film commence à 20 h 15 et dure 1 h 50 min. a) Convertis la durée en minutes. b) À quelle heure finit-il ? d) La publicité ajoute 10 min : nouvelle heure de fin ? e) Combien de temps entre 20 h 15 et 23 h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bouteille contient 1,5 L d’eau. a) Convertis en cL. b) On boit 60 cL : que reste-t-il ? d) Combien de verres de 15 cL dans le reste ? e) Combien de bouteilles pour servir 36 verres de 15 cL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1 500 kg et 800 kg ; b) 2 300 kg ; d) 2 300 + 500 = 2 800 kg ≤ 3 000 kg : oui ; e) 3 000 − 2 300 = 700 kg.</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110 min ; b) 22 h 05 ; d) 22 h 15 ; e) 2 h 45 min.</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150 cL ; b) 90 cL ; d) 90 ÷ 15 = 6 verres ; e) 36 × 15 = 540 cL = 5,4 L → 4 bouteilles (6 L).</w:t>
      </w:r>
    </w:p>
    <w:p>
      <w:r>
        <w:br w:type="page"/>
      </w:r>
    </w:p>
    <w:p>
      <w:pPr>
        <w:spacing w:after="150" w:before="200"/>
        <w:jc w:val="center"/>
      </w:pPr>
      <w:bookmarkStart w:name="u5_l5" w:id="76"/>
      <w:r>
        <w:rPr>
          <w:rFonts w:ascii="Times New Roman" w:cs="Times New Roman" w:eastAsia="Times New Roman" w:hAnsi="Times New Roman"/>
          <w:b/>
          <w:bCs/>
          <w:i w:val="false"/>
          <w:iCs w:val="false"/>
          <w:color w:val="C00000"/>
          <w:sz w:val="32"/>
          <w:szCs w:val="32"/>
        </w:rPr>
        <w:t xml:space="preserve">SÉANCE 5 / 15 — CALCULER LE PÉRIMÈTRE DES POLYGONES</w:t>
      </w:r>
      <w:bookmarkEnd w:id="7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Périmètres des figures géométriques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le périmètre des polygones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 périmètre d’un polygone en utilisant les formules du carré et du rectangle.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Règle, mètre ruban, figures découpées,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carré a un côté de 7 cm. Que mesure son tour complet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7 × 4 = 28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 périmètre d’un polygone en utilisant les formules du carré et du rectangle.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directeur veut entourer le potager de l’école avec du grillage. Le potager est un rectangle de 6 m sur 3 m. Quelle longueur de grillage acheter ? C’est une question de périmètre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le périmètre des polygones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Potager 6 m × 3 m : P = 2 × (6 + 3) = 18 m de grillage.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Un périmètre est une longueur : il s’exprime en m, cm, km… Les formules ne sont que des raccourcis de l’addition des côtés : le carré a 4 côtés égaux, d’où 4c ; le rectangle a deux longueurs et deux largeurs, d’où 2L + 2l = 2(L + l). Pour un polygone quelconque, on additionne simplement tous les côtés, après les avoir mis dans la même unité.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le périmètre d’un polygone est la somme de tous ses côtés : P = 4c pour le carré, P = 2(L + l) pour le rectangle.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le périmètre : a) carré de côté 9 cm ; b) rectangle 12 m × 7 m ; d) carré de côté 2,5 dm ; e) rectangle 8,4 cm × 5,6 cm. a) Un triangle a des côtés de 5 cm, 7 cm et 9 cm : périmètre ? b) Un losange a un côté de 6 cm : périmètre ? d) Le périmètre d’un carré est 36 cm : quel est son côté ? e) Un rectangle a un périmètre de 30 m et une longueur de 9 m : quelle est sa largeur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36 cm ; b) 38 m ; d) 10 dm ; e) 28 cm. a) 21 cm ; b) 24 cm ; d) 36 ÷ 4 = 9 cm ; e) 30 ÷ 2 − 9 = 6 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le périmètre : a) carré de côté 9 cm ; b) rectangle 12 m × 7 m ; d) carré de côté 2,5 dm ; e) rectangle 8,4 cm × 5,6 cm.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36 cm ; b) 38 m ; d) 10 dm ; e) 28 cm.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LE PÉRIMÈTRE DES POLYGONES</w:t>
      </w:r>
    </w:p>
    <w:p>
      <w:pPr>
        <w:spacing w:after="120" w:before="120"/>
        <w:jc w:val="center"/>
      </w:pPr>
      <w:r>
        <w:drawing>
          <wp:inline distT="0" distB="0" distL="0" distR="0">
            <wp:extent cx="4095750" cy="2286000"/>
            <wp:effectExtent t="0" r="0" b="0" l="0"/>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 descr=""/>
                    <pic:cNvPicPr>
                      <a:picLocks noChangeAspect="1" noChangeArrowheads="1"/>
                    </pic:cNvPicPr>
                  </pic:nvPicPr>
                  <pic:blipFill>
                    <a:blip r:embed="rId129"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périmètre d’un polygone est la longueur totale de son contour : c’est la somme des longueurs de tous ses côtés. Pour le carré de côté c : P = 4 × c ; pour le rectangle de longueur L et de largeur l : P = 2 × (L + l).</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périmètre, c’est la distance parcourue si l’on fait le tour complet de la figure en marchant sur ses bords.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 périmètre est une longueur : il s’exprime en m, cm, km… Les formules ne sont que des raccourcis de l’addition des côtés : le carré a 4 côtés égaux, d’où 4c ; le rectangle a deux longueurs et deux largeurs, d’où 2L + 2l = 2(L + l). Pour un polygone quelconque, on additionne simplement tous les côtés, après les avoir mis dans la même unité.</w:t>
      </w:r>
    </w:p>
    <w:p>
      <w:pPr>
        <w:spacing w:after="120" w:before="120"/>
        <w:jc w:val="center"/>
      </w:pPr>
      <w:r>
        <w:drawing>
          <wp:inline distT="0" distB="0" distL="0" distR="0">
            <wp:extent cx="4762500" cy="2019300"/>
            <wp:effectExtent t="0" r="0" b="0" l="0"/>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 descr=""/>
                    <pic:cNvPicPr>
                      <a:picLocks noChangeAspect="1" noChangeArrowheads="1"/>
                    </pic:cNvPicPr>
                  </pic:nvPicPr>
                  <pic:blipFill>
                    <a:blip r:embed="rId130" cstate="none"/>
                    <a:srcRect/>
                    <a:stretch>
                      <a:fillRect/>
                    </a:stretch>
                  </pic:blipFill>
                  <pic:spPr bwMode="auto">
                    <a:xfrm>
                      <a:off x="0" y="0"/>
                      <a:ext cx="4762500" cy="20193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la figure et mesurer (ou lire) ses côtés dans la même unité.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Appliquer la formule du carré ou du rectangle, ou additionner tous les côtés.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le résultat avec son unité de longueur.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Potager 6 m × 3 m : P = 2 × (6 + 3) = 18 m de grillage.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périmètre et aire : le périmètre du rectangle 6 × 3 est 18 m (contour), pas 18 m² ! L’aire, elle, vaudrait 6 × 3 = 18 m².</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 périmètre » vient du grec peri (autour) et metron (mesure) : mesurer autour. Les arpenteurs de l’Égypte ancienne refaisaient déjà le tour des champs à la corde après chaque crue du Nil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le périmètre : a) carré de côté 9 cm ; b) rectangle 12 m × 7 m ; d) carré de côté 2,5 dm ; e) rectangle 8,4 cm × 5,6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 Un triangle a des côtés de 5 cm, 7 cm et 9 cm : périmètre ? b) Un losange a un côté de 6 cm : périmètre ? d) Le périmètre d’un carré est 36 cm : quel est son côté ? e) Un rectangle a un périmètre de 30 m et une longueur de 9 m : quelle est sa largeur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potager rectangulaire mesure 6 m sur 3 m. a) Calcule son périmètre. b) Le grillage coûte 8 000 Ar le mètre : quel budget ? d) On laisse une porte de 1 m sans grillage : nouvelle longueur ? e) Nouveau budget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36 cm ; b) 38 m ; d) 10 dm ; e) 28 cm.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21 cm ; b) 24 cm ; d) 36 ÷ 4 = 9 cm ; e) 30 ÷ 2 − 9 = 6 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18 m ; b) 144 000 Ar ; d) 17 m ; e) 136 000 Ar.</w:t>
      </w:r>
    </w:p>
    <w:p>
      <w:r>
        <w:br w:type="page"/>
      </w:r>
    </w:p>
    <w:p>
      <w:pPr>
        <w:spacing w:after="150" w:before="200"/>
        <w:jc w:val="center"/>
      </w:pPr>
      <w:bookmarkStart w:name="u5_l6" w:id="77"/>
      <w:r>
        <w:rPr>
          <w:rFonts w:ascii="Times New Roman" w:cs="Times New Roman" w:eastAsia="Times New Roman" w:hAnsi="Times New Roman"/>
          <w:b/>
          <w:bCs/>
          <w:i w:val="false"/>
          <w:iCs w:val="false"/>
          <w:color w:val="C00000"/>
          <w:sz w:val="32"/>
          <w:szCs w:val="32"/>
        </w:rPr>
        <w:t xml:space="preserve">SÉANCE 6 / 15 — ÉTABLIR LA CIRCONFÉRENCE DU CERCLE</w:t>
      </w:r>
      <w:bookmarkEnd w:id="7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Formule C = π × d</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Établir la circonférence du cercle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 circonférence d’un cercle avec la formule C = π × d.</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Objets ronds, ficelle, règle, compas,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mesure le diamètre d’un cercle de rayon 4 cm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d = 2 × r = 8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 circonférence d’un cercle avec la formule C = π × d.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Entoure une boîte ronde avec une ficelle, puis mesure la ficelle et le diamètre de la boîte. Divise la première mesure par la seconde : environ 3,14… Recommence avec une assiette : encore 3,14 ! Ce nombre mystérieux a un nom.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Établir la circonférence du cercle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Roue de diamètre 60 cm : C ≈ 3,14 × 60 = 188,4 cm ≈ 1,88 m par tour.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Quel que soit le cercle — pièce de monnaie ou stade —, le rapport circonférence ÷ diamètre donne toujours le même nombre π ≈ 3,14159… C’est pourquoi une roue de diamètre d avance de π × d à chaque tour complet. Comme d = 2r, on écrit aussi C = 2πr. Dans les calculs du collège, on prend π ≈ 3,14.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 circonférence d’un cercle se calcule par C = π × d ≈ 3,14 × d, et π est le même nombre pour tous les cercles.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la circonférence (π ≈ 3,14) : a) d = 10 cm ; b) d = 25 cm ; d) r = 5 cm ; e) r = 3,5 m. a) Une roue de vélo a un diamètre de 70 cm : quelle distance par tour ? b) Et en 100 tours ? d) Un puits circulaire a un rayon de 1,2 m : quel est son tour ? e) Un fil de 31,4 cm forme un cercle : quel est son diamètre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31,4 cm ; b) 78,5 cm ; d) 31,4 cm ; e) 21,98 m. a) 219,8 cm ≈ 2,20 m ; b) 219,8 m ; d) 7,536 m ; e) 31,4 ÷ 3,14 = 10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la circonférence (π ≈ 3,14) : a) d = 10 cm ; b) d = 25 cm ; d) r = 5 cm ; e) r = 3,5 m.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31,4 cm ; b) 78,5 cm ; d) 31,4 cm ; e) 21,98 m.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ÉTABLIR LA CIRCONFÉRENCE DU CERCLE</w:t>
      </w:r>
    </w:p>
    <w:p>
      <w:pPr>
        <w:spacing w:after="120" w:before="120"/>
        <w:jc w:val="center"/>
      </w:pPr>
      <w:r>
        <w:drawing>
          <wp:inline distT="0" distB="0" distL="0" distR="0">
            <wp:extent cx="4095750" cy="2286000"/>
            <wp:effectExtent t="0" r="0" b="0" l="0"/>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 descr=""/>
                    <pic:cNvPicPr>
                      <a:picLocks noChangeAspect="1" noChangeArrowheads="1"/>
                    </pic:cNvPicPr>
                  </pic:nvPicPr>
                  <pic:blipFill>
                    <a:blip r:embed="rId131"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circonférence d’un cercle est la longueur de son contour. Elle est proportionnelle au diamètre : C = π × d = 2 × π × r, où π (pi) est un nombre constant valant environ 3,14.</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tour d’un cercle vaut toujours un peu plus de 3 fois son diamètre.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Quel que soit le cercle — pièce de monnaie ou stade —, le rapport circonférence ÷ diamètre donne toujours le même nombre π ≈ 3,14159… C’est pourquoi une roue de diamètre d avance de π × d à chaque tour complet. Comme d = 2r, on écrit aussi C = 2πr. Dans les calculs du collège, on prend π ≈ 3,14.</w:t>
      </w:r>
    </w:p>
    <w:p>
      <w:pPr>
        <w:spacing w:after="120" w:before="120"/>
        <w:jc w:val="center"/>
      </w:pPr>
      <w:r>
        <w:drawing>
          <wp:inline distT="0" distB="0" distL="0" distR="0">
            <wp:extent cx="4762500" cy="2076450"/>
            <wp:effectExtent t="0" r="0" b="0" l="0"/>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 descr=""/>
                    <pic:cNvPicPr>
                      <a:picLocks noChangeAspect="1" noChangeArrowheads="1"/>
                    </pic:cNvPicPr>
                  </pic:nvPicPr>
                  <pic:blipFill>
                    <a:blip r:embed="rId132" cstate="none"/>
                    <a:srcRect/>
                    <a:stretch>
                      <a:fillRect/>
                    </a:stretch>
                  </pic:blipFill>
                  <pic:spPr bwMode="auto">
                    <a:xfrm>
                      <a:off x="0" y="0"/>
                      <a:ext cx="4762500" cy="20764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 diamètre d (ou le rayon r, puis d = 2r).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 C = 3,14 × d.</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Donner le résultat avec l’unité de longueur, en précisant « environ ».</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Roue de diamètre 60 cm : C ≈ 3,14 × 60 = 188,4 cm ≈ 1,88 m par tour.</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Multiplier π par le rayon au lieu du diamètre : C = π × d, ou bien 2 × π × r — mais jamais π × r tout seul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décimales de π ne s’arrêtent jamais et ne se répètent jamais : les ordinateurs en ont calculé plus de 100 000 milliards ! Pour tous les calculs courants, 3,14 suffit largement.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la circonférence (π ≈ 3,14) : a) d = 10 cm ; b) d = 25 cm ; d) r = 5 cm ; e) r = 3,5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 Une roue de vélo a un diamètre de 70 cm : quelle distance par tour ? b) Et en 100 tours ? d) Un puits circulaire a un rayon de 1,2 m : quel est son tour ? e) Un fil de 31,4 cm forme un cercle : quel est son diamètre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rond-point du village a un diamètre de 20 m. a) Calcule sa circonférence. b) Un piéton en fait 3 fois le tour : distance parcourue ? d) Convertis en km. e) Combien de tours pour dépasser 1 km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31,4 cm ; b) 78,5 cm ; d) 31,4 cm ; e) 21,98 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219,8 cm ≈ 2,20 m ; b) 219,8 m ; d) 7,536 m ; e) 31,4 ÷ 3,14 = 10 cm.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62,8 m ; b) 188,4 m ; d) 0,1884 km ; e) 1 000 ÷ 62,8 ≈ 15,9 → 16 tours.</w:t>
      </w:r>
    </w:p>
    <w:p>
      <w:r>
        <w:br w:type="page"/>
      </w:r>
    </w:p>
    <w:p>
      <w:pPr>
        <w:spacing w:after="150" w:before="200"/>
        <w:jc w:val="center"/>
      </w:pPr>
      <w:bookmarkStart w:name="u5_l7" w:id="78"/>
      <w:r>
        <w:rPr>
          <w:rFonts w:ascii="Times New Roman" w:cs="Times New Roman" w:eastAsia="Times New Roman" w:hAnsi="Times New Roman"/>
          <w:b/>
          <w:bCs/>
          <w:i w:val="false"/>
          <w:iCs w:val="false"/>
          <w:color w:val="C00000"/>
          <w:sz w:val="32"/>
          <w:szCs w:val="32"/>
        </w:rPr>
        <w:t xml:space="preserve">SÉANCE 7 / 15 — CALCULER L’AIRE DU RECTANGLE ET DU CARRÉ</w:t>
      </w:r>
      <w:bookmarkEnd w:id="7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Aires des figures géométriques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l’aire du rectangle et du carré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l’aire d’un rectangle et d’un carré avec les formules A = L × l et A = c × c.</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Quadrillages, figures découpées, règle,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le périmètre d’un rectangle 8 cm × 5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 × (8 + 5) = 26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l’aire d’un rectangle et d’un carré avec les formules A = L × l et A = c × c.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carreler le sol de la salle, le maçon doit savoir combien de carreaux de 1 dm² acheter. La salle est un rectangle de 8 dm sur 5 dm (en maquette) : comptons les carreaux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l’aire du rectangle et du carré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Salle 8 dm × 5 dm : A = 40 dm² → 40 carreaux de 1 dm². Carré de 6 cm : A = 36 cm².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Sur un quadrillage, le rectangle de 8 carreaux sur 5 contient 8 × 5 = 40 carreaux : la formule A = L × l ne fait que compter les carreaux par rangées. Attention aux unités : si les côtés sont en cm, l’aire est en cm². Et 1 m² = 100 dm² = 10 000 cm² : chaque passage d’unité d’aire multiplie par 100, pas par 10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l’aire du rectangle vaut longueur × largeur, celle du carré côté × côté, et elle s’exprime en unités carrées (m², cm²…).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l’aire : a) rectangle 8 cm × 5 cm ; b) carré de côté 6 cm ; d) rectangle 12 m × 4,5 m ; e) carré de côté 0,9 dm. a) Une salle fait 7 m × 6 m : son aire ? b) Combien de carreaux de 1 m² ? d) Un carré a une aire de 49 cm² : quel est son côté ? e) Un rectangle a une aire de 54 m² et une longueur de 9 m : sa largeur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40 cm² ; b) 36 cm² ; d) 54 m² ; e) 0,81 dm². a) 42 m² ; b) 42 carreaux ; d) 7 cm car 7 × 7 = 49 ; e) 54 ÷ 9 = 6 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l’aire : a) rectangle 8 cm × 5 cm ; b) carré de côté 6 cm ; d) rectangle 12 m × 4,5 m ; e) carré de côté 0,9 dm.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40 cm² ; b) 36 cm² ; d) 54 m² ; e) 0,81 dm².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L’AIRE DU RECTANGLE ET DU CARRÉ</w:t>
      </w:r>
    </w:p>
    <w:p>
      <w:pPr>
        <w:spacing w:after="120" w:before="120"/>
        <w:jc w:val="center"/>
      </w:pPr>
      <w:r>
        <w:drawing>
          <wp:inline distT="0" distB="0" distL="0" distR="0">
            <wp:extent cx="4095750" cy="2286000"/>
            <wp:effectExtent t="0" r="0" b="0" l="0"/>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 descr=""/>
                    <pic:cNvPicPr>
                      <a:picLocks noChangeAspect="1" noChangeArrowheads="1"/>
                    </pic:cNvPicPr>
                  </pic:nvPicPr>
                  <pic:blipFill>
                    <a:blip r:embed="rId133"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L’aire d’une figure est la mesure de sa surface, exprimée en unités d’aire (cm², m², km²…). Pour le rectangle : A = L × l ; pour le carré : A = c × c = c².</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l’aire, c’est le nombre de carreaux unités qu’il faut pour recouvrir exactement la figure.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Sur un quadrillage, le rectangle de 8 carreaux sur 5 contient 8 × 5 = 40 carreaux : la formule A = L × l ne fait que compter les carreaux par rangées. Attention aux unités : si les côtés sont en cm, l’aire est en cm². Et 1 m² = 100 dm² = 10 000 cm² : chaque passage d’unité d’aire multiplie par 100, pas par 10 !</w:t>
      </w:r>
    </w:p>
    <w:p>
      <w:pPr>
        <w:spacing w:after="120" w:before="120"/>
        <w:jc w:val="center"/>
      </w:pPr>
      <w:r>
        <w:drawing>
          <wp:inline distT="0" distB="0" distL="0" distR="0">
            <wp:extent cx="4762500" cy="2362200"/>
            <wp:effectExtent t="0" r="0" b="0" l="0"/>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 descr=""/>
                    <pic:cNvPicPr>
                      <a:picLocks noChangeAspect="1" noChangeArrowheads="1"/>
                    </pic:cNvPicPr>
                  </pic:nvPicPr>
                  <pic:blipFill>
                    <a:blip r:embed="rId134" cstate="none"/>
                    <a:srcRect/>
                    <a:stretch>
                      <a:fillRect/>
                    </a:stretch>
                  </pic:blipFill>
                  <pic:spPr bwMode="auto">
                    <a:xfrm>
                      <a:off x="0" y="0"/>
                      <a:ext cx="4762500" cy="23622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Vérifier que les deux dimensions sont dans la même unité.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 L × l pour le rectangle, c × c pour le carré.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Donner le résultat en unité carrée (cm², m²…).</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Salle 8 dm × 5 dm : A = 40 dm² → 40 carreaux de 1 dm². Carré de 6 cm : A = 36 cm².</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Mélanger les unités : un rectangle de 2 m sur 50 cm a une aire de 2 × 0,5 = 1 m², pas 2 × 50 = 100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rizières se mesurent souvent en ares à Madagascar : 1 are = 100 m², le carré de 10 m sur 10 m. Et 1 hectare = 100 ares = 10 000 m², presque deux terrains de football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l’aire : a) rectangle 8 cm × 5 cm ; b) carré de côté 6 cm ; d) rectangle 12 m × 4,5 m ; e) carré de côté 0,9 dm.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 Une salle fait 7 m × 6 m : son aire ? b) Combien de carreaux de 1 m² ? d) Un carré a une aire de 49 cm² : quel est son côté ? e) Un rectangle a une aire de 54 m² et une longueur de 9 m : sa largeur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champ rectangulaire mesure 30 m × 20 m. a) Calcule son aire. b) Convertis en ares (1 are = 100 m²). d) Le riz donne 0,5 kg par m² : quelle récolte ? e) Compare : son périmètre vaut-il aussi 600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40 cm² ; b) 36 cm² ; d) 54 m² ; e) 0,81 dm².</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42 m² ; b) 42 carreaux ; d) 7 cm car 7 × 7 = 49 ; e) 54 ÷ 9 = 6 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600 m² ; b) 6 ares ; d) 300 kg ; e) non : P = 2 × (30 + 20) = 100 m — aire et périmètre sont deux grandeurs différentes.</w:t>
      </w:r>
    </w:p>
    <w:p>
      <w:r>
        <w:br w:type="page"/>
      </w:r>
    </w:p>
    <w:p>
      <w:pPr>
        <w:spacing w:after="150" w:before="200"/>
        <w:jc w:val="center"/>
      </w:pPr>
      <w:bookmarkStart w:name="u5_l8" w:id="79"/>
      <w:r>
        <w:rPr>
          <w:rFonts w:ascii="Times New Roman" w:cs="Times New Roman" w:eastAsia="Times New Roman" w:hAnsi="Times New Roman"/>
          <w:b/>
          <w:bCs/>
          <w:i w:val="false"/>
          <w:iCs w:val="false"/>
          <w:color w:val="C00000"/>
          <w:sz w:val="32"/>
          <w:szCs w:val="32"/>
        </w:rPr>
        <w:t xml:space="preserve">SÉANCE 8 / 15 — CALCULER L’AIRE DU TRIANGLE ET DU PARALLÉLOGRAMME</w:t>
      </w:r>
      <w:bookmarkEnd w:id="7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Aires des figures géométriques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l’aire du triangle et du parallélogramme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l’aire d’un triangle et d’un parallélogramme à partir de la base et de la hauteur.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Figures en papier à découper, ciseaux, règle,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l’aire d’un rectangle 9 cm × 4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9 × 4 = 36 cm².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l’aire d’un triangle et d’un parallélogramme à partir de la base et de la hauteur.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Découpe un parallélogramme en papier, puis coupe le triangle qui dépasse à gauche et recolle-le à droite : surprise, tu obtiens un rectangle ! Et si tu coupes un rectangle en deux par sa diagonale, tu obtiens deux triangles identiques.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l’aire du triangle et du parallélogramme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Parallélogramme : b = 8 cm, h = 5 cm → A = 40 cm². Triangle : b = 8 cm, h = 5 cm → A = 20 cm².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découpage-recollage montre que le parallélogramme a la même aire que le rectangle de côtés b et h : d’où A = b × h. La diagonale d’un parallélogramme le partage en deux triangles superposables, donc chaque triangle vaut (b × h) ÷ 2. Attention : h est la hauteur perpendiculaire, pas le côté penché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 = b × h pour le parallélogramme et A = (b × h) ÷ 2 pour le triangle, où h est la hauteur perpendiculaire à la base 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l’aire du parallélogramme : a) b = 6 cm, h = 4 cm ; b) b = 10 m, h = 7 m ; d) b = 12 cm, h = 2,5 cm ; e) b = 9 dm, h = 9 dm. Calcule l’aire du triangle : a) b = 6 cm, h = 4 cm ; b) b = 10 m, h = 7 m ; d) b = 15 cm, h = 8 cm ; e) b = 7 m, h = 4,2 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24 cm² ; b) 70 m² ; d) 30 cm² ; e) 81 dm². a) 12 cm² ; b) 35 m² ; d) 60 cm² ; e) 14,7 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l’aire du parallélogramme : a) b = 6 cm, h = 4 cm ; b) b = 10 m, h = 7 m ; d) b = 12 cm, h = 2,5 cm ; e) b = 9 dm, h = 9 dm.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24 cm² ; b) 70 m² ; d) 30 cm² ; e) 81 dm².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L’AIRE DU TRIANGLE ET DU PARALLÉLOGRAMME</w:t>
      </w:r>
    </w:p>
    <w:p>
      <w:pPr>
        <w:spacing w:after="120" w:before="120"/>
        <w:jc w:val="center"/>
      </w:pPr>
      <w:r>
        <w:drawing>
          <wp:inline distT="0" distB="0" distL="0" distR="0">
            <wp:extent cx="4095750" cy="2286000"/>
            <wp:effectExtent t="0" r="0" b="0" l="0"/>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 descr=""/>
                    <pic:cNvPicPr>
                      <a:picLocks noChangeAspect="1" noChangeArrowheads="1"/>
                    </pic:cNvPicPr>
                  </pic:nvPicPr>
                  <pic:blipFill>
                    <a:blip r:embed="rId135"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L’aire du parallélogramme de base b et de hauteur h est A = b × h. L’aire du triangle est la moitié de celle du parallélogramme de mêmes base et hauteur : A = (b × h) ÷ 2. La hauteur est toujours perpendiculaire à la base.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parallélogramme : comme un rectangle penché, base fois hauteur ; triangle : la moitié.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découpage-recollage montre que le parallélogramme a la même aire que le rectangle de côtés b et h : d’où A = b × h. La diagonale d’un parallélogramme le partage en deux triangles superposables, donc chaque triangle vaut (b × h) ÷ 2. Attention : h est la hauteur perpendiculaire, pas le côté penché !</w:t>
      </w:r>
    </w:p>
    <w:p>
      <w:pPr>
        <w:spacing w:after="120" w:before="120"/>
        <w:jc w:val="center"/>
      </w:pPr>
      <w:r>
        <w:drawing>
          <wp:inline distT="0" distB="0" distL="0" distR="0">
            <wp:extent cx="4762500" cy="2162175"/>
            <wp:effectExtent t="0" r="0" b="0" l="0"/>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 descr=""/>
                    <pic:cNvPicPr>
                      <a:picLocks noChangeAspect="1" noChangeArrowheads="1"/>
                    </pic:cNvPicPr>
                  </pic:nvPicPr>
                  <pic:blipFill>
                    <a:blip r:embed="rId136" cstate="none"/>
                    <a:srcRect/>
                    <a:stretch>
                      <a:fillRect/>
                    </a:stretch>
                  </pic:blipFill>
                  <pic:spPr bwMode="auto">
                    <a:xfrm>
                      <a:off x="0" y="0"/>
                      <a:ext cx="4762500" cy="21621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la base b et la hauteur h perpendiculaire à cette base.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Vérifier que b et h sont dans la même unité.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Calculer b × h, puis diviser par 2 seulement pour le triangle.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Parallélogramme : b = 8 cm, h = 5 cm → A = 40 cm². Triangle : b = 8 cm, h = 5 cm → A = 20 cm².</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Prendre le côté oblique comme hauteur : la hauteur se mesure perpendiculairement à la base, c’est la plus courte distance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voiles traditionnelles des boutres et des lakana à balancier sont souvent triangulaires : les constructeurs calculent leur aire en b × h ÷ 2 pour connaître la surface de tissu à coudre.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l’aire du parallélogramme : a) b = 6 cm, h = 4 cm ; b) b = 10 m, h = 7 m ; d) b = 12 cm, h = 2,5 cm ; e) b = 9 dm, h = 9 dm.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l’aire du triangle : a) b = 6 cm, h = 4 cm ; b) b = 10 m, h = 7 m ; d) b = 15 cm, h = 8 cm ; e) b = 7 m, h = 4,2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Un triangle a une aire de 24 cm² et une base de 8 cm : quelle est sa hauteur ? b) Un parallélogramme a une aire de 63 m² et une hauteur de 7 m : quelle base ? d) Compare les aires : triangle b = 12, h = 6 et parallélogramme b = 6, h = 6. e) Une voile triangulaire a b = 3 m et h = 4 m : quelle surface de tissu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24 cm² ; b) 70 m² ; d) 30 cm² ; e) 81 dm².</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 cm² ; b) 35 m² ; d) 60 cm² ; e) 14,7 m².</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24 × 2 ÷ 8 = 6 cm ; b) 63 ÷ 7 = 9 m ; d) 36 cm² chacun : égales ! e) 3 × 4 ÷ 2 = 6 m².</w:t>
      </w:r>
    </w:p>
    <w:p>
      <w:r>
        <w:br w:type="page"/>
      </w:r>
    </w:p>
    <w:p>
      <w:pPr>
        <w:spacing w:after="150" w:before="200"/>
        <w:jc w:val="center"/>
      </w:pPr>
      <w:bookmarkStart w:name="u5_l9" w:id="80"/>
      <w:r>
        <w:rPr>
          <w:rFonts w:ascii="Times New Roman" w:cs="Times New Roman" w:eastAsia="Times New Roman" w:hAnsi="Times New Roman"/>
          <w:b/>
          <w:bCs/>
          <w:i w:val="false"/>
          <w:iCs w:val="false"/>
          <w:color w:val="C00000"/>
          <w:sz w:val="32"/>
          <w:szCs w:val="32"/>
        </w:rPr>
        <w:t xml:space="preserve">SÉANCE 9 / 15 — CALCULER LE PÉRIMÈTRE D’UN ASSEMBLAGE</w:t>
      </w:r>
      <w:bookmarkEnd w:id="8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Périmètres d’un assemblage de figures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le périmètre d’un assemblage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 périmètre d’un assemblage de figures en suivant son contour.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Figures en L et en T sur quadrillage, règle,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Périmètre d’un rectangle 6 m × 2 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 × (6 + 2) = 16 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 périmètre d’un assemblage de figures en suivant son contour.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cour de Rasoa a une forme de L. Pour la clôturer, il faut connaître la longueur du contour. Certains côtés ne sont pas écrits sur le plan… mais on peut les retrouver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le périmètre d’un assemblage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en L : 6 + 2 + 4 + 3 + 2 + 5 = 22 m de contour.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Dans une figure en L, certains côtés manquent souvent sur le plan : on les retrouve par addition ou soustraction des côtés parallèles. Par exemple, si la largeur totale est 6 m et qu’un morceau mesure 2 m, le côté manquant mesure 6 − 2 = 4 m. Une fois tous les côtés connus, le périmètre est leur somme : les traits intérieurs de découpage ne comptent pas.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pour le périmètre d’un assemblage, on reconstitue les côtés manquants puis on additionne tous les côtés du contour extérieur.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figure en L a pour côtés 6 m, 2 m, 4 m, 3 m, 2 m et 5 m. a) Vérifie : 6 = 4 + 2 ; b) vérifie : 5 = 2 + 3 ; d) calcule le périmètre ; e) le grillage coûte 5 000 Ar/m : quel budget ? Une figure en T est formée de côtés 8, 2, 3, 4, 2, 4, 3, 2 (en cm). a) Combien de côtés a ce contour ? b) Calcule le périmètre. d) Convertis en mm. e) Un fil de 30 cm suffit-il pour en faire le tour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+ 2 = 6 ✓ ; b) 2 + 3 = 5 ✓ ; d) 22 m ; e) 110 000 Ar. a) 8 côtés ; b) 28 cm ; d) 280 mm ; e) oui, 30 &gt; 28.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Une figure en L a pour côtés 6 m, 2 m, 4 m, 3 m, 2 m et 5 m. a) Vérifie : 6 = 4 + 2 ; b) vérifie : 5 = 2 + 3 ; d) calcule le périmètre ; e) le grillage coûte 5 000 Ar/m : quel budget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+ 2 = 6 ✓ ; b) 2 + 3 = 5 ✓ ; d) 22 m ; e) 110 000 Ar.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LE PÉRIMÈTRE D’UN ASSEMBLAGE</w:t>
      </w:r>
    </w:p>
    <w:p>
      <w:pPr>
        <w:spacing w:after="120" w:before="120"/>
        <w:jc w:val="center"/>
      </w:pPr>
      <w:r>
        <w:drawing>
          <wp:inline distT="0" distB="0" distL="0" distR="0">
            <wp:extent cx="4095750" cy="2286000"/>
            <wp:effectExtent t="0" r="0" b="0" l="0"/>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 descr=""/>
                    <pic:cNvPicPr>
                      <a:picLocks noChangeAspect="1" noChangeArrowheads="1"/>
                    </pic:cNvPicPr>
                  </pic:nvPicPr>
                  <pic:blipFill>
                    <a:blip r:embed="rId137"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périmètre d’un assemblage de figures est la longueur de son contour extérieur : on additionne uniquement les côtés qui bordent l’extérieur, jamais les traits de découpage intérieurs.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fait le tour de la figure avec le doigt et on additionne tout ce qu’on longe — rien d’autre.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Dans une figure en L, certains côtés manquent souvent sur le plan : on les retrouve par addition ou soustraction des côtés parallèles. Par exemple, si la largeur totale est 6 m et qu’un morceau mesure 2 m, le côté manquant mesure 6 − 2 = 4 m. Une fois tous les côtés connus, le périmètre est leur somme : les traits intérieurs de découpage ne comptent pas.</w:t>
      </w:r>
    </w:p>
    <w:p>
      <w:pPr>
        <w:spacing w:after="120" w:before="120"/>
        <w:jc w:val="center"/>
      </w:pPr>
      <w:r>
        <w:drawing>
          <wp:inline distT="0" distB="0" distL="0" distR="0">
            <wp:extent cx="4762500" cy="2209800"/>
            <wp:effectExtent t="0" r="0" b="0" l="0"/>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 descr=""/>
                    <pic:cNvPicPr>
                      <a:picLocks noChangeAspect="1" noChangeArrowheads="1"/>
                    </pic:cNvPicPr>
                  </pic:nvPicPr>
                  <pic:blipFill>
                    <a:blip r:embed="rId138" cstate="none"/>
                    <a:srcRect/>
                    <a:stretch>
                      <a:fillRect/>
                    </a:stretch>
                  </pic:blipFill>
                  <pic:spPr bwMode="auto">
                    <a:xfrm>
                      <a:off x="0" y="0"/>
                      <a:ext cx="4762500" cy="22098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Suivre le contour au doigt et lister tous les côtés.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Retrouver les côtés manquants avec les côtés parallèles (additions, soustractions).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Additionner toutes les longueurs du contour, dans la même unité.</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Figure en L : 6 + 2 + 4 + 3 + 2 + 5 = 22 m de contour.</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Compter les traits intérieurs du découpage dans le périmètre : seul le bord extérieur compte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Vu du ciel, le contour des rizières en terrasses dessine d’immenses assemblages : les topographes calculent leur périmètre exactement comme toi, côté après côté, en reconstituant ceux qui manquent.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Une figure en L a pour côtés 6 m, 2 m, 4 m, 3 m, 2 m et 5 m. a) Vérifie : 6 = 4 + 2 ; b) vérifie : 5 = 2 + 3 ; d) calcule le périmètre ; e) le grillage coûte 5 000 Ar/m : quel budget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Une figure en T est formée de côtés 8, 2, 3, 4, 2, 4, 3, 2 (en cm). a) Combien de côtés a ce contour ? b) Calcule le périmètre. d) Convertis en mm. e) Un fil de 30 cm suffit-il pour en faire le tour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Deux carrés de côté 4 cm sont collés côte à côte. a) Quelle figure obtient-on ? b) Donne ses dimensions. d) Calcule son périmètre. e) Compare avec la somme des périmètres des deux carrés : explique la différence.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 + 2 = 6 ✓ ; b) 2 + 3 = 5 ✓ ; d) 22 m ; e) 110 000 Ar.</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8 côtés ; b) 28 cm ; d) 280 mm ; e) oui, 30 &gt; 28.</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un rectangle ; b) 8 cm × 4 cm ; d) 24 cm ; e) 2 × 16 = 32 cm &gt; 24 cm : les deux côtés collés (2 × 4 cm) ont disparu du contour.</w:t>
      </w:r>
    </w:p>
    <w:p>
      <w:r>
        <w:br w:type="page"/>
      </w:r>
    </w:p>
    <w:p>
      <w:pPr>
        <w:spacing w:after="150" w:before="200"/>
        <w:jc w:val="center"/>
      </w:pPr>
      <w:bookmarkStart w:name="u5_l10" w:id="81"/>
      <w:r>
        <w:rPr>
          <w:rFonts w:ascii="Times New Roman" w:cs="Times New Roman" w:eastAsia="Times New Roman" w:hAnsi="Times New Roman"/>
          <w:b/>
          <w:bCs/>
          <w:i w:val="false"/>
          <w:iCs w:val="false"/>
          <w:color w:val="C00000"/>
          <w:sz w:val="32"/>
          <w:szCs w:val="32"/>
        </w:rPr>
        <w:t xml:space="preserve">SÉANCE 10 / 15 — CALCULER L’AIRE D’UN ASSEMBLAGE</w:t>
      </w:r>
      <w:bookmarkEnd w:id="8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Aires d’un assemblage de figures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l’aire d’un assemblage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l’aire d’un assemblage par découpage ou par soustraction.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Figures composées sur quadrillage, ciseaux, règle,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 d’un rectangle 6 m × 2 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 × 2 = 12 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l’aire d’un assemblage par découpage ou par soustraction.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semer du gazon dans la cour en L de Rasoa, il faut connaître sa surface. Le L n’a pas de formule… mais on peut le découper en deux rectangles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l’aire d’un assemblage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 : 6 × 2 + 2 × 3 = 18 m², ou bien 6 × 5 − 4 × 3 = 30 − 12 = 18 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L se découpe en un rectangle 6 × 2 et un rectangle 2 × 3 : A = 12 + 6 = 18 m². On peut aussi voir le L comme un grand rectangle 6 × 5 auquel on a enlevé un coin 4 × 3 : A = 30 − 12 = 18 m². Les deux méthodes donnent toujours le même résultat : l’aire ne dépend pas du découpage choisi.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l’aire d’un assemblage s’obtient en additionnant les aires des morceaux, ou en soustrayant la partie manquante d’une figure complète.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L est formé d’un rectangle 6 m × 2 m et d’un rectangle 2 m × 3 m. a) Aire du premier ? b) Aire du second ? d) Aire totale ? e) Vérifie par soustraction : 6 × 5 − 4 × 3. Une figure est un carré de 5 cm surmonté d’un triangle de base 5 cm et de hauteur 4 cm. a) Aire du carré ? b) Aire du triangle ? d) Aire totale ? e) Cette figure ressemble à quoi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m² ; b) 6 m² ; d) 18 m² ; e) 30 − 12 = 18 m² ✓. a) 25 cm² ; b) 5 × 4 ÷ 2 = 10 cm² ; d) 35 cm² ; e) à une maison avec son toit.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Le L est formé d’un rectangle 6 m × 2 m et d’un rectangle 2 m × 3 m. a) Aire du premier ? b) Aire du second ? d) Aire totale ? e) Vérifie par soustraction : 6 × 5 − 4 × 3.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m² ; b) 6 m² ; d) 18 m² ; e) 30 − 12 = 18 m²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L’AIRE D’UN ASSEMBLAGE</w:t>
      </w:r>
    </w:p>
    <w:p>
      <w:pPr>
        <w:spacing w:after="120" w:before="120"/>
        <w:jc w:val="center"/>
      </w:pPr>
      <w:r>
        <w:drawing>
          <wp:inline distT="0" distB="0" distL="0" distR="0">
            <wp:extent cx="4095750" cy="2286000"/>
            <wp:effectExtent t="0" r="0" b="0" l="0"/>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 descr=""/>
                    <pic:cNvPicPr>
                      <a:picLocks noChangeAspect="1" noChangeArrowheads="1"/>
                    </pic:cNvPicPr>
                  </pic:nvPicPr>
                  <pic:blipFill>
                    <a:blip r:embed="rId139"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calculer l’aire d’un assemblage, on le découpe en figures simples (rectangles, carrés, triangles) et on additionne leurs aires ; ou bien on complète la figure en une figure simple et on soustrait la partie ajoutée.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découper et additionner, ou compléter et soustraire : deux chemins pour la même aire.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L se découpe en un rectangle 6 × 2 et un rectangle 2 × 3 : A = 12 + 6 = 18 m². On peut aussi voir le L comme un grand rectangle 6 × 5 auquel on a enlevé un coin 4 × 3 : A = 30 − 12 = 18 m². Les deux méthodes donnent toujours le même résultat : l’aire ne dépend pas du découpage choisi.</w:t>
      </w:r>
    </w:p>
    <w:p>
      <w:pPr>
        <w:spacing w:after="120" w:before="120"/>
        <w:jc w:val="center"/>
      </w:pPr>
      <w:r>
        <w:drawing>
          <wp:inline distT="0" distB="0" distL="0" distR="0">
            <wp:extent cx="4762500" cy="2209800"/>
            <wp:effectExtent t="0" r="0" b="0" l="0"/>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 descr=""/>
                    <pic:cNvPicPr>
                      <a:picLocks noChangeAspect="1" noChangeArrowheads="1"/>
                    </pic:cNvPicPr>
                  </pic:nvPicPr>
                  <pic:blipFill>
                    <a:blip r:embed="rId140" cstate="none"/>
                    <a:srcRect/>
                    <a:stretch>
                      <a:fillRect/>
                    </a:stretch>
                  </pic:blipFill>
                  <pic:spPr bwMode="auto">
                    <a:xfrm>
                      <a:off x="0" y="0"/>
                      <a:ext cx="4762500" cy="22098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Découper mentalement la figure en rectangles, carrés ou triangles.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l’aire de chaque morceau avec sa formule.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Additionner les aires (ou soustraire la partie enlevée) et vérifier par l’autre méthode.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L : 6 × 2 + 2 × 3 = 18 m², ou bien 6 × 5 − 4 × 3 = 30 − 12 = 18 m².</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Multiplier tous les nombres de l’énoncé entre eux : il faut d’abord DÉCOUPER la figure, chaque morceau a sa propre formule.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architectes calculent la surface des maisons exactement ainsi : chaque pièce est un rectangle, et la surface habitable est la somme des aires des pièces — la méthode du découpage est leur outil quotidien.</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Le L est formé d’un rectangle 6 m × 2 m et d’un rectangle 2 m × 3 m. a) Aire du premier ? b) Aire du second ? d) Aire totale ? e) Vérifie par soustraction : 6 × 5 − 4 × 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Une figure est un carré de 5 cm surmonté d’un triangle de base 5 cm et de hauteur 4 cm. a) Aire du carré ? b) Aire du triangle ? d) Aire totale ? e) Cette figure ressemble à 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cadre rectangulaire extérieur mesure 10 cm × 8 cm ; l’ouverture intérieure mesure 6 cm × 4 cm. a) Aire du grand rectangle ? b) Aire de l’ouverture ? d) Aire du cadre (la bordure) ? e) Quelle méthode as-tu utilisée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12 m² ; b) 6 m² ; d) 18 m² ; e) 30 − 12 = 18 m²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25 cm² ; b) 5 × 4 ÷ 2 = 10 cm² ; d) 35 cm² ; e) à une maison avec son toit.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80 cm² ; b) 24 cm² ; d) 80 − 24 = 56 cm² ; e) la soustraction : figure complète moins la partie vide.</w:t>
      </w:r>
    </w:p>
    <w:p>
      <w:r>
        <w:br w:type="page"/>
      </w:r>
    </w:p>
    <w:p>
      <w:pPr>
        <w:spacing w:after="150" w:before="200"/>
        <w:jc w:val="center"/>
      </w:pPr>
      <w:bookmarkStart w:name="u5_l11" w:id="82"/>
      <w:r>
        <w:rPr>
          <w:rFonts w:ascii="Times New Roman" w:cs="Times New Roman" w:eastAsia="Times New Roman" w:hAnsi="Times New Roman"/>
          <w:b/>
          <w:bCs/>
          <w:i w:val="false"/>
          <w:iCs w:val="false"/>
          <w:color w:val="C00000"/>
          <w:sz w:val="32"/>
          <w:szCs w:val="32"/>
        </w:rPr>
        <w:t xml:space="preserve">SÉANCE 11 / 15 — RÉSOUDRE DES PROBLÈMES DE PÉRIMÈTRES ET D’AIRES</w:t>
      </w:r>
      <w:bookmarkEnd w:id="8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Situations problèmes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Résoudre des problèmes de périmètres et d’aires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mobiliser périmètres et aires pour résoudre des problèmes de la vie courante.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Énoncés, plans de terrains, règle,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 d’un carré de côté 4 m ? Et son périmètre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A = 16 m² ; P = 16 m. Mêmes nombres, grandeurs différentes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mobiliser périmètres et aires pour résoudre des problèmes de la vie courante.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famille de Hery achète un terrain : un rectangle de 10 m sur 6 m prolongé par un carré de 4 m de côté. Il faut le clôturer ET le recouvrir de gazon. Deux questions, deux grandeurs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Résoudre des problèmes de périmètres et d’aires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Terrain de Hery : aire = 10 × 6 + 4 × 4 = 76 m² ; le gazon à 2 000 Ar/m² coûte 152 000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Un même terrain a un périmètre ET une aire, qui ne varient pas ensemble : deux terrains de même périmètre peuvent avoir des aires très différentes. Pour le terrain de Hery : l’aire se calcule par découpage (60 + 16 = 76 m²), le contour en suivant le bord extérieur. On répond toujours par deux phrases séparées, chacune avec sa propre unité : m pour le contour, m² pour la surface.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avant de calculer, on identifie la grandeur demandée : périmètre (en m) pour le contour, aire (en m²) pour la surface.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terrain est un rectangle 10 m × 6 m plus un carré de 4 m. a) Aire du rectangle ? b) Aire du carré ? d) Aire totale ? e) Le gazon coûte 2 000 Ar/m² : quel budget ? Une salle de classe mesure 8 m × 6 m. a) On peint une frise tout autour au niveau du sol : quelle longueur ? b) On carrelle le sol avec des dalles de 1 m² : combien de dalles ? d) Chaque dalle coûte 12 000 Ar : budget ? e) La frise coûte 3 000 Ar/m : budget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60 m² ; b) 16 m² ; d) 76 m² ; e) 152 000 Ar. a) P = 28 m ; b) 48 dalles ; d) 576 000 Ar ; e) 84 000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Le terrain est un rectangle 10 m × 6 m plus un carré de 4 m. a) Aire du rectangle ? b) Aire du carré ? d) Aire totale ? e) Le gazon coûte 2 000 Ar/m² : quel budget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60 m² ; b) 16 m² ; d) 76 m² ; e) 152 000 Ar.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RÉSOUDRE DES PROBLÈMES DE PÉRIMÈTRES ET D’AIRES</w:t>
      </w:r>
    </w:p>
    <w:p>
      <w:pPr>
        <w:spacing w:after="120" w:before="120"/>
        <w:jc w:val="center"/>
      </w:pPr>
      <w:r>
        <w:drawing>
          <wp:inline distT="0" distB="0" distL="0" distR="0">
            <wp:extent cx="4095750" cy="2286000"/>
            <wp:effectExtent t="0" r="0" b="0" l="0"/>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 descr=""/>
                    <pic:cNvPicPr>
                      <a:picLocks noChangeAspect="1" noChangeArrowheads="1"/>
                    </pic:cNvPicPr>
                  </pic:nvPicPr>
                  <pic:blipFill>
                    <a:blip r:embed="rId141"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un problème, le périmètre répond aux questions de contour (clôturer, entourer, encadrer) et l’aire aux questions de surface (couvrir, peindre, semer, carreler). Choisir la bonne grandeur est la première étape de la résolution.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clôture → périmètre ; peinture ou gazon → aire. Le verbe de l’énoncé dit quelle grandeur choisir.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 même terrain a un périmètre ET une aire, qui ne varient pas ensemble : deux terrains de même périmètre peuvent avoir des aires très différentes. Pour le terrain de Hery : l’aire se calcule par découpage (60 + 16 = 76 m²), le contour en suivant le bord extérieur. On répond toujours par deux phrases séparées, chacune avec sa propre unité : m pour le contour, m² pour la surface.</w:t>
      </w:r>
    </w:p>
    <w:p>
      <w:pPr>
        <w:spacing w:after="120" w:before="120"/>
        <w:jc w:val="center"/>
      </w:pPr>
      <w:r>
        <w:drawing>
          <wp:inline distT="0" distB="0" distL="0" distR="0">
            <wp:extent cx="4762500" cy="2209800"/>
            <wp:effectExtent t="0" r="0" b="0" l="0"/>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 descr=""/>
                    <pic:cNvPicPr>
                      <a:picLocks noChangeAspect="1" noChangeArrowheads="1"/>
                    </pic:cNvPicPr>
                  </pic:nvPicPr>
                  <pic:blipFill>
                    <a:blip r:embed="rId142" cstate="none"/>
                    <a:srcRect/>
                    <a:stretch>
                      <a:fillRect/>
                    </a:stretch>
                  </pic:blipFill>
                  <pic:spPr bwMode="auto">
                    <a:xfrm>
                      <a:off x="0" y="0"/>
                      <a:ext cx="4762500" cy="22098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Lire la question et repérer le verbe : entourer → périmètre ; couvrir → aire.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Découper la figure si nécessaire et calculer la grandeur choisie.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Rédiger la réponse avec la bonne unité (m ou m²).</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Terrain de Hery : aire = 10 × 6 + 4 × 4 = 76 m² ; le gazon à 2 000 Ar/m² coûte 152 000 Ar.</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Donner une aire en mètres ou un périmètre en m² : l’unité trahit immédiatement l’erreur de grandeur.</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Avec 100 m de clôture, le rectangle qui enferme la plus grande aire est… le carré de 25 m de côté : 625 m². Un rectangle tout étiré de 45 m × 5 m n’enferme que 225 m² avec la même clôture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Le terrain est un rectangle 10 m × 6 m plus un carré de 4 m. a) Aire du rectangle ? b) Aire du carré ? d) Aire totale ? e) Le gazon coûte 2 000 Ar/m² : quel budget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Une salle de classe mesure 8 m × 6 m. a) On peint une frise tout autour au niveau du sol : quelle longueur ? b) On carrelle le sol avec des dalles de 1 m² : combien de dalles ? d) Chaque dalle coûte 12 000 Ar : budget ? e) La frise coûte 3 000 Ar/m : budget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jardin carré a 12 m de côté ; une allée rectangulaire de 12 m × 2 m le traverse. a) Aire du jardin entier ? b) Aire de l’allée ? d) Aire cultivable ? e) Faut-il un périmètre ou une aire pour acheter la terre végétale ? Pourquoi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60 m² ; b) 16 m² ; d) 76 m² ; e) 152 000 Ar.</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P = 28 m ; b) 48 dalles ; d) 576 000 Ar ; e) 84 000 Ar.</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144 m² ; b) 24 m² ; d) 120 m² ; e) une aire : on recouvre une surface.</w:t>
      </w:r>
    </w:p>
    <w:p>
      <w:r>
        <w:br w:type="page"/>
      </w:r>
    </w:p>
    <w:p>
      <w:pPr>
        <w:spacing w:after="150" w:before="200"/>
        <w:jc w:val="center"/>
      </w:pPr>
      <w:bookmarkStart w:name="u5_l12" w:id="83"/>
      <w:r>
        <w:rPr>
          <w:rFonts w:ascii="Times New Roman" w:cs="Times New Roman" w:eastAsia="Times New Roman" w:hAnsi="Times New Roman"/>
          <w:b/>
          <w:bCs/>
          <w:i w:val="false"/>
          <w:iCs w:val="false"/>
          <w:color w:val="C00000"/>
          <w:sz w:val="32"/>
          <w:szCs w:val="32"/>
        </w:rPr>
        <w:t xml:space="preserve">SÉANCE 12 / 15 — RELIER UNITÉS DE VOLUME ET DE CONTENANCE</w:t>
      </w:r>
      <w:bookmarkEnd w:id="8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Volumes et contenances : 1 L = 1 dm³</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Relier unités de volume et de contenance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relier les unités de volume et de contenance : 1 L = 1 dm³ et 1 000 L = 1 m³.</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Cube de 1 dm d’arête, bouteille de 1 L, eau,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de cm dans 1 dm ? Et de dm dans 1 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 dm = 10 cm ; 1 m = 10 dm.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relier les unités de volume et de contenance : 1 L = 1 dm³ et 1 000 L = 1 m³.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Fabrique un cube de 1 dm d’arête en carton, rends-le étanche et verse-y une bouteille d’un litre d’eau : elle le remplit exactement ! Le litre et le décimètre cube sont la même quantité.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Relier unités de volume et de contenance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Réservoir de 2 m³ : 2 m³ = 2 000 dm³ = 2 000 L. Dose de sirop de 5 mL = 5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unités de volume vont de 1 000 en 1 000 : 1 m³ = 1 000 dm³ et 1 dm³ = 1 000 cm³, car un cube de 10 sur 10 sur 10 contient 10 × 10 × 10 = 1 000 petits cubes. Le pont entre les deux familles passe par le litre : réservoir de 2 m³ = 2 000 L ; seringue de 5 mL = 5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1 L = 1 dm³, 1 mL = 1 cm³ et 1 m³ = 1 000 L : volumes et contenances mesurent la même chose avec deux familles d’unités.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 a) 1 L = … dm³ ; b) 1 m³ = … L ; d) 1 mL = … cm³ ; e) 1 dm³ = … cm³. Convertis : a) 3 m³ en L ; b) 2 500 L en m³ ; d) 750 cm³ en L ; e) 0,6 L en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 b) 1 000 ; d) 1 ; e) 1 000. a) 3 000 L ; b) 2,5 m³ ; d) 0,75 L ; e) 600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Complète : a) 1 L = … dm³ ; b) 1 m³ = … L ; d) 1 mL = … cm³ ; e) 1 dm³ = … cm³.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 b) 1 000 ; d) 1 ; e) 1 000.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RELIER UNITÉS DE VOLUME ET DE CONTENANCE</w:t>
      </w:r>
    </w:p>
    <w:p>
      <w:pPr>
        <w:spacing w:after="120" w:before="120"/>
        <w:jc w:val="center"/>
      </w:pPr>
      <w:r>
        <w:drawing>
          <wp:inline distT="0" distB="0" distL="0" distR="0">
            <wp:extent cx="4095750" cy="2286000"/>
            <wp:effectExtent t="0" r="0" b="0" l="0"/>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 descr=""/>
                    <pic:cNvPicPr>
                      <a:picLocks noChangeAspect="1" noChangeArrowheads="1"/>
                    </pic:cNvPicPr>
                  </pic:nvPicPr>
                  <pic:blipFill>
                    <a:blip r:embed="rId143"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volume mesure la place occupée dans l’espace, en m³, dm³, cm³. La contenance mesure ce qu’un récipient peut contenir, en L, cL, mL. Les deux systèmes sont reliés par : 1 L = 1 dm³, 1 mL = 1 cm³ et 1 000 L = 1 m³.</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 litre, c’est exactement le contenu d’un cube de 1 dm de côté ; un millilitre, celui d’un petit cube de 1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unités de volume vont de 1 000 en 1 000 : 1 m³ = 1 000 dm³ et 1 dm³ = 1 000 cm³, car un cube de 10 sur 10 sur 10 contient 10 × 10 × 10 = 1 000 petits cubes. Le pont entre les deux familles passe par le litre : réservoir de 2 m³ = 2 000 L ; seringue de 5 mL = 5 cm³.</w:t>
      </w:r>
    </w:p>
    <w:p>
      <w:pPr>
        <w:spacing w:after="120" w:before="120"/>
        <w:jc w:val="center"/>
      </w:pPr>
      <w:r>
        <w:drawing>
          <wp:inline distT="0" distB="0" distL="0" distR="0">
            <wp:extent cx="4762500" cy="2362200"/>
            <wp:effectExtent t="0" r="0" b="0" l="0"/>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 descr=""/>
                    <pic:cNvPicPr>
                      <a:picLocks noChangeAspect="1" noChangeArrowheads="1"/>
                    </pic:cNvPicPr>
                  </pic:nvPicPr>
                  <pic:blipFill>
                    <a:blip r:embed="rId144" cstate="none"/>
                    <a:srcRect/>
                    <a:stretch>
                      <a:fillRect/>
                    </a:stretch>
                  </pic:blipFill>
                  <pic:spPr bwMode="auto">
                    <a:xfrm>
                      <a:off x="0" y="0"/>
                      <a:ext cx="4762500" cy="23622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la famille de chaque unité : volume (m³, dm³, cm³) ou contenance (L, cL, mL).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Passer d’une famille à l’autre avec 1 L = 1 dm³ ou 1 mL = 1 cm³.</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Terminer la conversion dans la famille d’arrivée.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Réservoir de 2 m³ : 2 m³ = 2 000 dm³ = 2 000 L. Dose de sirop de 5 mL = 5 cm³.</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1 m³ = 100 L ou que les volumes vont de 10 en 10 : les unités cubiques vont de 1 000 en 1 000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 m³ d’eau pèse une tonne ! C’est pourquoi les châteaux d’eau sont si massifs : un réservoir de 50 m³ supporte 50 tonnes d’eau, soit le poids d’environ 10 camions.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Complète : a) 1 L = … dm³ ; b) 1 m³ = … L ; d) 1 mL = … cm³ ; e) 1 dm³ = … cm³.</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Convertis : a) 3 m³ en L ; b) 2 500 L en m³ ; d) 750 cm³ en L ; e) 0,6 L en cm³.</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Un seau contient 10 L : combien de dm³ ? b) Une citerne de 4 m³ : combien de seaux de 10 L ? d) Un verre de 25 cL : combien de cm³ ? e) Une dose de 5 mL : combien de doses dans 0,5 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 ; b) 1 000 ; d) 1 ; e) 1 000.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3 000 L ; b) 2,5 m³ ; d) 0,75 L ; e) 600 cm³.</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10 dm³ ; b) 4 000 ÷ 10 = 400 seaux ; d) 250 cm³ ; e) 500 ÷ 5 = 100 doses.</w:t>
      </w:r>
    </w:p>
    <w:p>
      <w:r>
        <w:br w:type="page"/>
      </w:r>
    </w:p>
    <w:p>
      <w:pPr>
        <w:spacing w:after="150" w:before="200"/>
        <w:jc w:val="center"/>
      </w:pPr>
      <w:bookmarkStart w:name="u5_l13" w:id="84"/>
      <w:r>
        <w:rPr>
          <w:rFonts w:ascii="Times New Roman" w:cs="Times New Roman" w:eastAsia="Times New Roman" w:hAnsi="Times New Roman"/>
          <w:b/>
          <w:bCs/>
          <w:i w:val="false"/>
          <w:iCs w:val="false"/>
          <w:color w:val="C00000"/>
          <w:sz w:val="32"/>
          <w:szCs w:val="32"/>
        </w:rPr>
        <w:t xml:space="preserve">SÉANCE 13 / 15 — CONVERTIR VOLUMES ET CAPACITÉS</w:t>
      </w:r>
      <w:bookmarkEnd w:id="8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Conversion volumes/contenances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Convertir volumes et capacités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convertir des volumes et des capacités d’une unité à l’autre avec le tableau.</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de conversion des volumes,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 1 m³ = … 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 m³ = 1 000 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convertir des volumes et des capacités d’une unité à l’autre avec le tableau.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facture de la JIRAMA indique 12 m³ d’eau consommés ce mois-ci. Combien de bidons de 20 L cela représente-t-il ? Il faut convertir des m³ en litres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Convertir volumes et capacités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 m³ = 12 000 L ; 2,4 m³ = 2 400 L ; 350 mL = 0,35 L ; 0,75 dm³ = 750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convertir, on écrit le nombre dans le tableau en donnant trois chiffres à chaque colonne, puis on déplace la virgule de trois rangs par colonne : 2,4 m³ = 2 400 dm³ = 2 400 L, et 350 mL = 350 cm³ = 0,35 dm³ = 0,35 L. Dans le sens inverse, 12 m³ = 12 000 L, soit 12 000 ÷ 20 = 600 bidons de 20 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pour convertir des volumes, on déplace la virgule de trois rangs par colonne du tableau, et on passe aux litres par 1 L = 1 dm³.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en litres : a) 5 m³ ; b) 0,8 m³ ; d) 3 500 cm³ ; e) 12 500 mL. Convertis : a) 7 200 L en m³ ; b) 0,25 L en cm³ ; d) 4,5 dm³ en mL ; e) 950 000 cm³ en 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5 000 L ; b) 800 L ; d) 3,5 L ; e) 12,5 L. a) 7,2 m³ ; b) 250 cm³ ; d) 4 500 mL ; e) 0,95 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Convertis en litres : a) 5 m³ ; b) 0,8 m³ ; d) 3 500 cm³ ; e) 12 500 mL.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5 000 L ; b) 800 L ; d) 3,5 L ; e) 12,5 L.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CONVERTIR VOLUMES ET CAPACITÉS</w:t>
      </w:r>
    </w:p>
    <w:p>
      <w:pPr>
        <w:spacing w:after="120" w:before="120"/>
        <w:jc w:val="center"/>
      </w:pPr>
      <w:r>
        <w:drawing>
          <wp:inline distT="0" distB="0" distL="0" distR="0">
            <wp:extent cx="4095750" cy="2286000"/>
            <wp:effectExtent t="0" r="0" b="0" l="0"/>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 descr=""/>
                    <pic:cNvPicPr>
                      <a:picLocks noChangeAspect="1" noChangeArrowheads="1"/>
                    </pic:cNvPicPr>
                  </pic:nvPicPr>
                  <pic:blipFill>
                    <a:blip r:embed="rId145"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le tableau des volumes (m³, dm³, cm³), chaque unité vaut 1 000 fois la suivante : chaque colonne de volume contient donc trois chiffres. Les litres s’insèrent dans ce tableau grâce à 1 L = 1 dm³.</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volume : trois rangs de virgule par colonne ; on accroche les litres sur la colonne des dm³.</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convertir, on écrit le nombre dans le tableau en donnant trois chiffres à chaque colonne, puis on déplace la virgule de trois rangs par colonne : 2,4 m³ = 2 400 dm³ = 2 400 L, et 350 mL = 350 cm³ = 0,35 dm³ = 0,35 L. Dans le sens inverse, 12 m³ = 12 000 L, soit 12 000 ÷ 20 = 600 bidons de 20 L.</w:t>
      </w:r>
    </w:p>
    <w:p>
      <w:pPr>
        <w:spacing w:after="120" w:before="120"/>
        <w:jc w:val="center"/>
      </w:pPr>
      <w:r>
        <w:drawing>
          <wp:inline distT="0" distB="0" distL="0" distR="0">
            <wp:extent cx="4762500" cy="2352675"/>
            <wp:effectExtent t="0" r="0" b="0" l="0"/>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 descr=""/>
                    <pic:cNvPicPr>
                      <a:picLocks noChangeAspect="1" noChangeArrowheads="1"/>
                    </pic:cNvPicPr>
                  </pic:nvPicPr>
                  <pic:blipFill>
                    <a:blip r:embed="rId146" cstate="none"/>
                    <a:srcRect/>
                    <a:stretch>
                      <a:fillRect/>
                    </a:stretch>
                  </pic:blipFill>
                  <pic:spPr bwMode="auto">
                    <a:xfrm>
                      <a:off x="0" y="0"/>
                      <a:ext cx="4762500" cy="2352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Écrire le nombre dans le tableau des volumes, trois chiffres par colonne.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Déplacer la virgule de trois rangs par colonne jusqu’à l’unité demandée.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Utiliser 1 L = 1 dm³ ou 1 mL = 1 cm³ pour passer aux contenances.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12 m³ = 12 000 L ; 2,4 m³ = 2 400 L ; 350 mL = 0,35 L ; 0,75 dm³ = 750 cm³.</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Déplacer la virgule d’un seul rang par colonne comme pour les longueurs : pour les volumes, c’est TROIS rangs par colonne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compteurs d’eau du monde entier comptent en m³, mais les bouteilles s’affichent en litres : chaque facture d’eau est donc un exercice de conversion que des millions de familles font sans le savoir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en litres : a) 5 m³ ; b) 0,8 m³ ; d) 3 500 cm³ ; e) 12 500 mL.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Convertis : a) 7 200 L en m³ ; b) 0,25 L en cm³ ; d) 4,5 dm³ en mL ; e) 950 000 cm³ en m³.</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facture indique 12 m³. a) Convertis en litres. b) Combien de bidons de 20 L ? d) La famille utilise 400 L par jour : combien de jours ? e) Le m³ coûte 1 800 Ar : quel montant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5 000 L ; b) 800 L ; d) 3,5 L ; e) 12,5 L.</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7,2 m³ ; b) 250 cm³ ; d) 4 500 mL ; e) 0,95 m³.</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12 000 L ; b) 600 bidons ; d) 30 jours ; e) 21 600 Ar.</w:t>
      </w:r>
    </w:p>
    <w:p>
      <w:r>
        <w:br w:type="page"/>
      </w:r>
    </w:p>
    <w:p>
      <w:pPr>
        <w:spacing w:after="150" w:before="200"/>
        <w:jc w:val="center"/>
      </w:pPr>
      <w:bookmarkStart w:name="u5_l14" w:id="85"/>
      <w:r>
        <w:rPr>
          <w:rFonts w:ascii="Times New Roman" w:cs="Times New Roman" w:eastAsia="Times New Roman" w:hAnsi="Times New Roman"/>
          <w:b/>
          <w:bCs/>
          <w:i w:val="false"/>
          <w:iCs w:val="false"/>
          <w:color w:val="C00000"/>
          <w:sz w:val="32"/>
          <w:szCs w:val="32"/>
        </w:rPr>
        <w:t xml:space="preserve">SÉANCE 14 / 15 — RÉVISION DE L’UNITÉ V</w:t>
      </w:r>
      <w:bookmarkEnd w:id="85"/>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Conversions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Longueurs ×10 par colonne ; masses ×1 000 ; durées ×60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Convertir et comparer des grandeurs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 de grandeurs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Même unité obligatoire avant d’opérer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Additionner, soustraire, résoudre des problèmes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Périmètres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 = 4c ; P = 2(L + l) ; somme des côtés ; C = πd</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un contour, même composé</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L × l ; c² ; b × h ; (b × h)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une surface, même composée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Assemblages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Découper et additionner, ou compléter et soustraire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Traiter les figures en L, en T, à trou</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Volumes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 L = 1 dm³ ; 1 m³ = 1 000 L ; trois rangs par colonne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Relier volumes et contenances</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Convertis 4,2 km en m, puis 380 cm en m.</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 2 h 35 min + 1 h 40 min.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 le périmètre et l’aire d’un rectangle 9 m × 4 m.</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Un cercle a un diamètre de 30 cm : sa circonférence (π ≈ 3,14)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Convertis 3,5 m³ en litres.</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4 200 m ; 3,8 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155 + 100 = 255 min = 4 h 15 min.</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P = 26 m ; A = 36 m².</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C ≈ 3,14 × 30 = 94,2 cm.</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3 500 L.</w:t>
      </w:r>
    </w:p>
    <w:p>
      <w:r>
        <w:br w:type="page"/>
      </w:r>
    </w:p>
    <w:p>
      <w:pPr>
        <w:spacing w:after="150" w:before="200"/>
        <w:jc w:val="center"/>
      </w:pPr>
      <w:bookmarkStart w:name="u5_l15" w:id="86"/>
      <w:r>
        <w:rPr>
          <w:rFonts w:ascii="Times New Roman" w:cs="Times New Roman" w:eastAsia="Times New Roman" w:hAnsi="Times New Roman"/>
          <w:b/>
          <w:bCs/>
          <w:i w:val="false"/>
          <w:iCs w:val="false"/>
          <w:color w:val="C00000"/>
          <w:sz w:val="32"/>
          <w:szCs w:val="32"/>
        </w:rPr>
        <w:t xml:space="preserve">SÉANCE 15 / 15 — SUJET D’EXAMEN T7 — UNITÉ V</w:t>
      </w:r>
      <w:bookmarkEnd w:id="86"/>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Convertis : a) 6,3 km en m ; b) 2 450 g en kg ; d) 1 h 55 min en minutes ; e) 0,4 m³ en 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Calcule : a) 3 m 45 cm + 2 m 80 cm (en cm) ; b) 5 kg − 1 200 g ; d) 2 h 15 min + 3 h 50 min ; e) 2 L − 35 cL.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Un rectangle mesure 14 m sur 6 m. a) Calcule son périmètre. b) Calcule son aire. d) Un carré a le même périmètre : quel est son côté ? e) Calcule l’aire de ce carré et compare.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a) Circonférence d’un cercle de diamètre 50 cm (π ≈ 3,14) ? b) Aire d’un triangle de base 12 cm et de hauteur 7 cm ? d) Aire d’un parallélogramme b = 9 m, h = 6 m ? e) Une figure en L est faite d’un rectangle 8 × 3 et d’un rectangle 3 × 4 : aire totale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Une citerne contient 2,5 m³ d’eau. a) Convertis en litres. b) On remplit des bidons de 25 L : combien ? d) La famille consomme 250 L par jour : combien de jours ? e) 1 m³ pèse 1 t : quelle masse d’eau dans la citerne pleine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6 300 m ; b) 2,45 kg ; d) 115 min ; e) 400 L. Un point par réponse.</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345 + 280 = 625 cm ; b) 3 800 g = 3,8 kg ; d) 6 h 05 min ; e) 200 − 35 = 165 cL = 1,65 L. Un point par réponse.</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P = 40 m ; b) A = 84 m² ; d) 40 ÷ 4 = 10 m ; e) 100 m² &gt; 84 m² : à périmètre égal, le carré a la plus grande aire.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157 cm ; b) 42 cm² ; d) 54 m² ; e) 24 + 12 = 36 unités d’aire. Un point par réponse.</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2 500 L ; b) 100 bidons ; d) 10 jours ; e) 2,5 t. Un point par réponse.</w:t>
      </w:r>
    </w:p>
    <w:p>
      <w:pPr>
        <w:spacing w:after="150" w:before="200"/>
        <w:jc w:val="center"/>
      </w:pPr>
      <w:bookmarkStart w:name="u6" w:id="87"/>
      <w:r>
        <w:rPr>
          <w:rFonts w:ascii="Times New Roman" w:cs="Times New Roman" w:eastAsia="Times New Roman" w:hAnsi="Times New Roman"/>
          <w:b/>
          <w:bCs/>
          <w:i w:val="false"/>
          <w:iCs w:val="false"/>
          <w:color w:val="C00000"/>
          <w:sz w:val="32"/>
          <w:szCs w:val="32"/>
        </w:rPr>
        <w:t xml:space="preserve">UNITÉ VI — TRAITEMENT DE DONNÉES</w:t>
      </w:r>
      <w:bookmarkEnd w:id="87"/>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recueillir et traiter des données statistiques ou probabilistes pour faire des prédictions et prendre des décisions éclairées.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rigueur et persévérance.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6_l1" w:id="88"/>
      <w:r>
        <w:rPr>
          <w:rFonts w:ascii="Times New Roman" w:cs="Times New Roman" w:eastAsia="Times New Roman" w:hAnsi="Times New Roman"/>
          <w:b/>
          <w:bCs/>
          <w:i w:val="false"/>
          <w:iCs w:val="false"/>
          <w:color w:val="C00000"/>
          <w:sz w:val="32"/>
          <w:szCs w:val="32"/>
        </w:rPr>
        <w:t xml:space="preserve">SÉANCE 1 / 13 — LIRE ET INTERPRÉTER DES DONNÉES BRUTES</w:t>
      </w:r>
      <w:bookmarkEnd w:id="8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Lecture et interprétation des données brutes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Lire et interpréter des données brutes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lire des données brutes et en tirer de premières informations.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Listes de données, enquête de classe,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5 + 3 + 2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lire des données brutes et en tirer de premières informations.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maîtresse demande à 12 élèves leur fruit préféré et note les réponses dans l’ordre : mangue, letchi, banane, mangue, ananas… Qui a gagné ? Dans ce désordre, impossible de répondre du premier coup d’œil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Lire et interpréter des données brutes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Liste des fruits : caractère = fruit préféré ; effectif total = 12 ; valeurs = mangue, letchi, banane, ananas.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Devant une liste brute, on se pose trois questions : de quoi parle-t-on (le caractère étudié : fruit préféré) ? combien de données (l’effectif total : 12) ? quelles valeurs apparaissent (mangue, letchi, banane, ananas) ? On peut déjà repérer une valeur fréquente ou rare, mais compter précisément reste pénible : c’est pourquoi on apprendra à organiser.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des données brutes sont des informations non classées ; on identifie le caractère étudié, l’effectif total et les valeurs possibles avant tout traitement.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Voici les pointures de 10 élèves : 36, 38, 37, 36, 39, 36, 38, 37, 36, 38. a) Quel est le caractère étudié ? b) Quel est l’effectif total ? d) Quelles valeurs apparaissent ? e) Quelle valeur semble la plus fréquente ? Réponses à « Combien de frères et sœurs ? » : 2, 1, 3, 2, 0, 2, 4, 1, 2, 3, 2, 1. a) Effectif total ? b) Plus petite valeur ? d) Plus grande valeur ? e) Combien d’élèves ont répondu 2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la pointure ; b) 10 ; d) 36, 37, 38, 39 ; e) 36 (4 fois). a) 12 ; b) 0 ; d) 4 ; e) 5 élèves.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Voici les pointures de 10 élèves : 36, 38, 37, 36, 39, 36, 38, 37, 36, 38. a) Quel est le caractère étudié ? b) Quel est l’effectif total ? d) Quelles valeurs apparaissent ? e) Quelle valeur semble la plus fréquente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la pointure ; b) 10 ; d) 36, 37, 38, 39 ; e) 36 (4 fois).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LIRE ET INTERPRÉTER DES DONNÉES BRUTES</w:t>
      </w:r>
    </w:p>
    <w:p>
      <w:pPr>
        <w:spacing w:after="120" w:before="120"/>
        <w:jc w:val="center"/>
      </w:pPr>
      <w:r>
        <w:drawing>
          <wp:inline distT="0" distB="0" distL="0" distR="0">
            <wp:extent cx="4095750" cy="2286000"/>
            <wp:effectExtent t="0" r="0" b="0" l="0"/>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 descr=""/>
                    <pic:cNvPicPr>
                      <a:picLocks noChangeAspect="1" noChangeArrowheads="1"/>
                    </pic:cNvPicPr>
                  </pic:nvPicPr>
                  <pic:blipFill>
                    <a:blip r:embed="rId147"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Des données brutes sont des informations recueillies telles quelles, dans l’ordre où elles arrivent, sans aucun classement. Les lire, c’est repérer la nature des données, leur nombre et quelques faits simples.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les données brutes, c’est la récolte en vrac — avant tout rangement.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Devant une liste brute, on se pose trois questions : de quoi parle-t-on (le caractère étudié : fruit préféré) ? combien de données (l’effectif total : 12) ? quelles valeurs apparaissent (mangue, letchi, banane, ananas) ? On peut déjà repérer une valeur fréquente ou rare, mais compter précisément reste pénible : c’est pourquoi on apprendra à organiser.</w:t>
      </w:r>
    </w:p>
    <w:p>
      <w:pPr>
        <w:spacing w:after="120" w:before="120"/>
        <w:jc w:val="center"/>
      </w:pPr>
      <w:r>
        <w:drawing>
          <wp:inline distT="0" distB="0" distL="0" distR="0">
            <wp:extent cx="4762500" cy="2314575"/>
            <wp:effectExtent t="0" r="0" b="0" l="0"/>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 descr=""/>
                    <pic:cNvPicPr>
                      <a:picLocks noChangeAspect="1" noChangeArrowheads="1"/>
                    </pic:cNvPicPr>
                  </pic:nvPicPr>
                  <pic:blipFill>
                    <a:blip r:embed="rId148" cstate="none"/>
                    <a:srcRect/>
                    <a:stretch>
                      <a:fillRect/>
                    </a:stretch>
                  </pic:blipFill>
                  <pic:spPr bwMode="auto">
                    <a:xfrm>
                      <a:off x="0" y="0"/>
                      <a:ext cx="4762500" cy="23145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le caractère étudié (la question posée).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Compter le nombre total de données recueillies.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Lister les valeurs différentes qui apparaissent.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Liste des fruits : caractère = fruit préféré ; effectif total = 12 ; valeurs = mangue, letchi, banane, ananas.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le nombre de valeurs différentes (4 fruits) avec l’effectif total (12 réponses) : ce sont deux nombres différents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L’INSTAT, l’institut de la statistique de Madagascar, recueille les réponses de millions de personnes lors des recensements : des montagnes de données brutes qu’il faut ensuite organiser, exactement comme ta liste de fruits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Voici les pointures de 10 élèves : 36, 38, 37, 36, 39, 36, 38, 37, 36, 38. a) Quel est le caractère étudié ? b) Quel est l’effectif total ? d) Quelles valeurs apparaissent ? e) Quelle valeur semble la plus fréquente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Réponses à « Combien de frères et sœurs ? » : 2, 1, 3, 2, 0, 2, 4, 1, 2, 3, 2, 1. a) Effectif total ? b) Plus petite valeur ? d) Plus grande valeur ? e) Combien d’élèves ont répondu 2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Moyens de transport de 8 élèves : à pied, bus, à pied, vélo, à pied, bus, à pied, à pied. a) Caractère étudié ? b) Valeurs possibles ? d) Quelle valeur domine ? e) Pourquoi dit-on que ces données sont « brutes »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la pointure ; b) 10 ; d) 36, 37, 38, 39 ; e) 36 (4 fois).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 ; b) 0 ; d) 4 ; e) 5 élèves.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le moyen de transport ; b) à pied, bus, vélo ; d) à pied (5 fois) ; e) elles sont notées dans l’ordre d’arrivée, sans classement.</w:t>
      </w:r>
    </w:p>
    <w:p>
      <w:r>
        <w:br w:type="page"/>
      </w:r>
    </w:p>
    <w:p>
      <w:pPr>
        <w:spacing w:after="150" w:before="200"/>
        <w:jc w:val="center"/>
      </w:pPr>
      <w:bookmarkStart w:name="u6_l2" w:id="89"/>
      <w:r>
        <w:rPr>
          <w:rFonts w:ascii="Times New Roman" w:cs="Times New Roman" w:eastAsia="Times New Roman" w:hAnsi="Times New Roman"/>
          <w:b/>
          <w:bCs/>
          <w:i w:val="false"/>
          <w:iCs w:val="false"/>
          <w:color w:val="C00000"/>
          <w:sz w:val="32"/>
          <w:szCs w:val="32"/>
        </w:rPr>
        <w:t xml:space="preserve">SÉANCE 2 / 13 — ORGANISER DES DONNÉES RECUEILLIES</w:t>
      </w:r>
      <w:bookmarkEnd w:id="8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Organisation des données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Organiser des données recueillies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organiser des données recueillies à l’aide d’une feuille de comptage.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Questionnaires, feuilles de comptage,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la liste 36, 38, 37, 36, 39, 36 : combien de fois 36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 fois.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organiser des données recueillies à l’aide d’une feuille de comptage.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compter les fruits sans se tromper, Lova a une astuce : elle lit la liste UNE seule fois et trace un petit trait à côté du bon fruit à chaque réponse. À la fin, il suffit de compter les traits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Organiser des données recueillies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Fruits : mangue |||| (5), letchi ||| (3), banane || (2), ananas || (2) ; total 5 + 3 + 2 + 2 = 12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méthode des traits évite de relire la liste plusieurs fois : chaque donnée est lue une seule fois et marquée aussitôt. Le cinquième trait barre les quatre premiers, ce qui forme des paquets faciles à compter : deux paquets et trois traits = 13. On vérifie toujours que la somme des comptages redonne l’effectif total.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 feuille de comptage classe les données en une seule lecture : un trait par donnée, des paquets de cinq, et une vérification du total.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la liste de pointures 36, 38, 37, 36, 39, 36, 38, 37, 36, 38 : a) prépare les lignes nécessaires ; b) fais le comptage par traits ; d) écris les effectifs obtenus ; e) vérifie le total. Lancers d’un dé : 2, 5, 2, 6, 1, 2, 3, 5, 6, 2, 4, 1, 2, 6, 3. a) Combien de lignes faut-il ? b) Compte les apparitions du 2. d) Compte celles du 6. e) Vérifie l’effectif total.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lignes 36, 37, 38, 39 ; b) traits : 36 → ||||, 37 → ||, 38 → |||, 39 → | ; d) 4, 2, 3, 1 ; e) 4 + 2 + 3 + 1 = 10 ✓. a) 6 lignes (valeurs 1 à 6) ; b) 5 fois ; d) 3 fois ; e) 5 + 2 + 2 + 1 + 2 + 3 = 15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Avec la liste de pointures 36, 38, 37, 36, 39, 36, 38, 37, 36, 38 : a) prépare les lignes nécessaires ; b) fais le comptage par traits ; d) écris les effectifs obtenus ; e) vérifie le total.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lignes 36, 37, 38, 39 ; b) traits : 36 → ||||, 37 → ||, 38 → |||, 39 → | ; d) 4, 2, 3, 1 ; e) 4 + 2 + 3 + 1 = 10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ORGANISER DES DONNÉES RECUEILLIES</w:t>
      </w:r>
    </w:p>
    <w:p>
      <w:pPr>
        <w:spacing w:after="120" w:before="120"/>
        <w:jc w:val="center"/>
      </w:pPr>
      <w:r>
        <w:drawing>
          <wp:inline distT="0" distB="0" distL="0" distR="0">
            <wp:extent cx="4095750" cy="2286000"/>
            <wp:effectExtent t="0" r="0" b="0" l="0"/>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 descr=""/>
                    <pic:cNvPicPr>
                      <a:picLocks noChangeAspect="1" noChangeArrowheads="1"/>
                    </pic:cNvPicPr>
                  </pic:nvPicPr>
                  <pic:blipFill>
                    <a:blip r:embed="rId149"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Organiser des données, c’est les classer pour les rendre lisibles. La feuille de comptage attribue une ligne à chaque valeur : on y trace un trait par donnée lue, en groupant les traits par paquets de cinq.</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 trait par réponse, des paquets de cinq, et le compte est bon.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méthode des traits évite de relire la liste plusieurs fois : chaque donnée est lue une seule fois et marquée aussitôt. Le cinquième trait barre les quatre premiers, ce qui forme des paquets faciles à compter : deux paquets et trois traits = 13. On vérifie toujours que la somme des comptages redonne l’effectif total.</w:t>
      </w:r>
    </w:p>
    <w:p>
      <w:pPr>
        <w:spacing w:after="120" w:before="120"/>
        <w:jc w:val="center"/>
      </w:pPr>
      <w:r>
        <w:drawing>
          <wp:inline distT="0" distB="0" distL="0" distR="0">
            <wp:extent cx="4762500" cy="2209800"/>
            <wp:effectExtent t="0" r="0" b="0" l="0"/>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 descr=""/>
                    <pic:cNvPicPr>
                      <a:picLocks noChangeAspect="1" noChangeArrowheads="1"/>
                    </pic:cNvPicPr>
                  </pic:nvPicPr>
                  <pic:blipFill>
                    <a:blip r:embed="rId150" cstate="none"/>
                    <a:srcRect/>
                    <a:stretch>
                      <a:fillRect/>
                    </a:stretch>
                  </pic:blipFill>
                  <pic:spPr bwMode="auto">
                    <a:xfrm>
                      <a:off x="0" y="0"/>
                      <a:ext cx="4762500" cy="22098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Préparer une ligne par valeur possible.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Lire les données une à une et tracer un trait sur la bonne ligne (5e trait en travers).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Compter les traits de chaque ligne et vérifier que la somme donne l’effectif total.</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Fruits : mangue |||| (5), letchi ||| (3), banane || (2), ananas || (2) ; total 5 + 3 + 2 + 2 = 12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Relire la liste pour chaque valeur : on finit par compter certaines réponses deux fois et d’autres jamais. Une seule lecture suffit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Cette méthode des « bâtons » est utilisée dans les bureaux de vote du monde entier pendant les dépouillements : un trait par bulletin, des paquets de cinq — simple, rapide et vérifiable par tous.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Avec la liste de pointures 36, 38, 37, 36, 39, 36, 38, 37, 36, 38 : a) prépare les lignes nécessaires ; b) fais le comptage par traits ; d) écris les effectifs obtenus ; e) vérifie le total.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Lancers d’un dé : 2, 5, 2, 6, 1, 2, 3, 5, 6, 2, 4, 1, 2, 6, 3. a) Combien de lignes faut-il ? b) Compte les apparitions du 2. d) Compte celles du 6. e) Vérifie l’effectif total.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Pose à 10 camarades la question : « thé, café ou lait ? » b) Note les réponses brutes. d) Fais la feuille de comptage. e) Quelle boisson gagne dans ta classe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lignes 36, 37, 38, 39 ; b) traits : 36 → ||||, 37 → ||, 38 → |||, 39 → | ; d) 4, 2, 3, 1 ; e) 4 + 2 + 3 + 1 = 10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 lignes (valeurs 1 à 6) ; b) 5 fois ; d) 3 fois ; e) 5 + 2 + 2 + 1 + 2 + 3 = 15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b), d), e) : selon l’enquête ; vérifier que la somme des effectifs vaut 10.</w:t>
      </w:r>
    </w:p>
    <w:p>
      <w:r>
        <w:br w:type="page"/>
      </w:r>
    </w:p>
    <w:p>
      <w:pPr>
        <w:spacing w:after="150" w:before="200"/>
        <w:jc w:val="center"/>
      </w:pPr>
      <w:bookmarkStart w:name="u6_l3" w:id="90"/>
      <w:r>
        <w:rPr>
          <w:rFonts w:ascii="Times New Roman" w:cs="Times New Roman" w:eastAsia="Times New Roman" w:hAnsi="Times New Roman"/>
          <w:b/>
          <w:bCs/>
          <w:i w:val="false"/>
          <w:iCs w:val="false"/>
          <w:color w:val="C00000"/>
          <w:sz w:val="32"/>
          <w:szCs w:val="32"/>
        </w:rPr>
        <w:t xml:space="preserve">SÉANCE 3 / 13 — CONSTRUIRE UN TABLEAU DES EFFECTIFS</w:t>
      </w:r>
      <w:bookmarkEnd w:id="9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Tableau des effectifs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tableau des effectifs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et exploiter un tableau des effectifs avec sa ligne de total.</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Feuilles de comptage, règle,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Compte : |||| || représente combien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5 + 2 =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et exploiter un tableau des effectifs avec sa ligne de total.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feuille de comptage de Lova est pleine de traits : pratique pour compter, pas pour présenter ! Pour afficher les résultats au tableau de la classe, il faut un vrai tableau bien net.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tableau des effectifs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Fruits : mangue 5, letchi 3, banane 2, ananas 2, Total 12.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tableau comporte une ligne (ou colonne) pour les valeurs et une pour les effectifs, plus une case Total. Ce total est un garde-fou : s’il ne redonne pas le nombre de données de départ, une erreur s’est glissée quelque part. Le tableau permet déjà de répondre vite : valeur la plus fréquente (le mode), valeur la plus rare, comparaisons.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le tableau des effectifs associe chaque valeur à son effectif, et l’effectif total — somme de la ligne — doit égaler le nombre de données.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les pointures (36 → 4 ; 37 → 2 ; 38 → 3 ; 39 → 1) : a) construis le tableau des effectifs ; b) quel est l’effectif total ? d) quelle est la pointure la plus fréquente ? e) la moins fréquente ? Tableau des sports préférés : foot 9, basket 5, course 4, natation 2. a) Effectif total ? b) Sport le plus choisi ? d) Combien d’élèves de plus pour le foot que pour la course ? e) Quelle part de la classe préfère le basket (fraction)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tableau 36|37|38|39 avec 4|2|3|1 ; b) 10 ; d) 36 ; e) 39. a) 20 ; b) le foot ; d) 9 − 4 = 5 ; e) </w:t>
            </w:r>
            <m:oMath>
              <m:f>
                <m:num>
                  <m:r>
                    <m:t>5</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Avec les pointures (36 → 4 ; 37 → 2 ; 38 → 3 ; 39 → 1) : a) construis le tableau des effectifs ; b) quel est l’effectif total ? d) quelle est la pointure la plus fréquente ? e) la moins fréquente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tableau 36|37|38|39 avec 4|2|3|1 ; b) 10 ; d) 36 ; e) 39.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TABLEAU DES EFFECTIFS</w:t>
      </w:r>
    </w:p>
    <w:p>
      <w:pPr>
        <w:spacing w:after="120" w:before="120"/>
        <w:jc w:val="center"/>
      </w:pPr>
      <w:r>
        <w:drawing>
          <wp:inline distT="0" distB="0" distL="0" distR="0">
            <wp:extent cx="4095750" cy="2286000"/>
            <wp:effectExtent t="0" r="0" b="0" l="0"/>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 descr=""/>
                    <pic:cNvPicPr>
                      <a:picLocks noChangeAspect="1" noChangeArrowheads="1"/>
                    </pic:cNvPicPr>
                  </pic:nvPicPr>
                  <pic:blipFill>
                    <a:blip r:embed="rId151"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L’effectif d’une valeur est le nombre de fois où cette valeur apparaît dans les données. Le tableau des effectifs présente chaque valeur avec son effectif ; l’effectif total est la somme de tous les effectifs.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tableau des effectifs, c’est la feuille de comptage mise au propre, avec le total au bout.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tableau comporte une ligne (ou colonne) pour les valeurs et une pour les effectifs, plus une case Total. Ce total est un garde-fou : s’il ne redonne pas le nombre de données de départ, une erreur s’est glissée quelque part. Le tableau permet déjà de répondre vite : valeur la plus fréquente (le mode), valeur la plus rare, comparaisons.</w:t>
      </w:r>
    </w:p>
    <w:p>
      <w:pPr>
        <w:spacing w:after="120" w:before="120"/>
        <w:jc w:val="center"/>
      </w:pPr>
      <w:r>
        <w:drawing>
          <wp:inline distT="0" distB="0" distL="0" distR="0">
            <wp:extent cx="4762500" cy="2019300"/>
            <wp:effectExtent t="0" r="0" b="0" l="0"/>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 descr=""/>
                    <pic:cNvPicPr>
                      <a:picLocks noChangeAspect="1" noChangeArrowheads="1"/>
                    </pic:cNvPicPr>
                  </pic:nvPicPr>
                  <pic:blipFill>
                    <a:blip r:embed="rId152" cstate="none"/>
                    <a:srcRect/>
                    <a:stretch>
                      <a:fillRect/>
                    </a:stretch>
                  </pic:blipFill>
                  <pic:spPr bwMode="auto">
                    <a:xfrm>
                      <a:off x="0" y="0"/>
                      <a:ext cx="4762500" cy="20193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le tableau : valeurs sur la première ligne, effectifs sur la seconde.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Reporter les comptages de la feuille de traits.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Calculer le total et vérifier qu’il égale le nombre de données recueillies.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Fruits : mangue 5, letchi 3, banane 2, ananas 2, Total 12.</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la case Total ou y écrire autre chose que la somme : le total est la vérification du tableau, pas une donnée de plus.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 effectif » vient du vocabulaire militaire : l’effectif d’une armée était le nombre de ses soldats. Les statisticiens l’ont adopté pour compter… tout le reste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Avec les pointures (36 → 4 ; 37 → 2 ; 38 → 3 ; 39 → 1) : a) construis le tableau des effectifs ; b) quel est l’effectif total ? d) quelle est la pointure la plus fréquente ? e) la moins fréquente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Tableau des sports préférés : foot 9, basket 5, course 4, natation 2. a) Effectif total ? b) Sport le plus choisi ? d) Combien d’élèves de plus pour le foot que pour la course ? e) Quelle part de la classe préfère le basket (fraction)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Dans un tableau, on lit : riz 14, manioc 6, maïs …, Total 25. a) Trouve l’effectif manquant. b) Explique ta méthode. d) Quel aliment domine ? e) Vérifie ton tableau complet.</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tableau 36|37|38|39 avec 4|2|3|1 ; b) 10 ; d) 36 ; e) 39.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20 ; b) le foot ; d) 9 − 4 = 5 ; e) </w:t>
      </w:r>
      <m:oMath>
        <m:f>
          <m:num>
            <m:r>
              <m:t>5</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25 − 14 − 6 = 5 ; b) le total moins les effectifs connus ; d) le riz ; e) 14 + 6 + 5 = 25 ✓.</w:t>
      </w:r>
    </w:p>
    <w:p>
      <w:r>
        <w:br w:type="page"/>
      </w:r>
    </w:p>
    <w:p>
      <w:pPr>
        <w:spacing w:after="150" w:before="200"/>
        <w:jc w:val="center"/>
      </w:pPr>
      <w:bookmarkStart w:name="u6_l4" w:id="91"/>
      <w:r>
        <w:rPr>
          <w:rFonts w:ascii="Times New Roman" w:cs="Times New Roman" w:eastAsia="Times New Roman" w:hAnsi="Times New Roman"/>
          <w:b/>
          <w:bCs/>
          <w:i w:val="false"/>
          <w:iCs w:val="false"/>
          <w:color w:val="C00000"/>
          <w:sz w:val="32"/>
          <w:szCs w:val="32"/>
        </w:rPr>
        <w:t xml:space="preserve">SÉANCE 4 / 13 — CALCULER DES FRÉQUENCES</w:t>
      </w:r>
      <w:bookmarkEnd w:id="9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Tableau des fréquences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des fréquences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 fréquence d’une valeur et l’exprimer en fraction, en décimal ou en pourcentage.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Tableaux d’effectifs, calculatrice éventuelle,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la classe, 5 élèves sur 12 préfèrent la mangue. Écris cette part en fraction.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5</m:t>
                  </m:r>
                </m:num>
                <m:den>
                  <m:r>
                    <m:t>12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 fréquence d’une valeur et l’exprimer en fraction, en décimal ou en pourcentage.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classe de Lova (12 élèves) donne 5 voix à la mangue ; la classe voisine (30 élèves) en donne 9. Qui aime le plus la mangue ? Comparer 5 et 9 ne suffit pas : les classes n’ont pas la même taille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des fréquences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Mangue : 5 ÷ 12 ≈ 0,42 = 42 % ; letchi : 3 ÷ 12 = 0,25 = 25 %.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fréquences ramènent tous les groupes à la même échelle : </w:t>
            </w:r>
            <m:oMath>
              <m:f>
                <m:num>
                  <m:r>
                    <m:t>5</m:t>
                  </m:r>
                </m:num>
                <m:den>
                  <m:r>
                    <m:t>12</m:t>
                  </m:r>
                </m:den>
              </m:f>
            </m:oMath>
            <w:r>
              <w:rPr>
                <w:rFonts w:ascii="Times New Roman" w:cs="Times New Roman" w:eastAsia="Times New Roman" w:hAnsi="Times New Roman"/>
                <w:b w:val="false"/>
                <w:bCs w:val="false"/>
                <w:i w:val="false"/>
                <w:iCs w:val="false"/>
                <w:color w:val="000000"/>
                <w:sz w:val="20"/>
                <w:szCs w:val="20"/>
              </w:rPr>
              <w:t xml:space="preserve">≈ 0,42 = 42 % pour Lova, </w:t>
            </w:r>
            <m:oMath>
              <m:f>
                <m:num>
                  <m:r>
                    <m:t>9</m:t>
                  </m:r>
                </m:num>
                <m:den>
                  <m:r>
                    <m:t>30</m:t>
                  </m:r>
                </m:den>
              </m:f>
            </m:oMath>
            <w:r>
              <w:rPr>
                <w:rFonts w:ascii="Times New Roman" w:cs="Times New Roman" w:eastAsia="Times New Roman" w:hAnsi="Times New Roman"/>
                <w:b w:val="false"/>
                <w:bCs w:val="false"/>
                <w:i w:val="false"/>
                <w:iCs w:val="false"/>
                <w:color w:val="000000"/>
                <w:sz w:val="20"/>
                <w:szCs w:val="20"/>
              </w:rPr>
              <w:t xml:space="preserve">= 0,30 = 30 % pour les voisins — la mangue est proportionnellement plus aimée chez Lova ! Pour passer au pourcentage, on multiplie la fréquence décimale par 100. La somme de toutes les fréquences d’un tableau fait toujours 1 : c’est la vérification.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fréquence = effectif ÷ effectif total ; elle s’écrit en fraction, décimal ou pourcentage, et la somme des fréquences vaut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Effectifs : mangue 5, letchi 3, banane 2, ananas 2 (total 12). a) Fréquence de la mangue en fraction. b) En décimal (arrondi au centième). d) Fréquence du letchi en pourcentage. e) Vérifie que la somme des quatre fréquences vaut 1. Sur 25 élèves, 10 viennent à pied. a) Fréquence en fraction. b) En décimal. d) En pourcentage. e) Quelle est la fréquence de ceux qui ne viennent PAS à pied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5</m:t>
                  </m:r>
                </m:num>
                <m:den>
                  <m:r>
                    <m:t>12</m:t>
                  </m:r>
                </m:den>
              </m:f>
            </m:oMath>
            <w:r>
              <w:rPr>
                <w:rFonts w:ascii="Times New Roman" w:cs="Times New Roman" w:eastAsia="Times New Roman" w:hAnsi="Times New Roman"/>
                <w:b w:val="false"/>
                <w:bCs w:val="false"/>
                <w:i w:val="false"/>
                <w:iCs w:val="false"/>
                <w:color w:val="000000"/>
                <w:sz w:val="20"/>
                <w:szCs w:val="20"/>
              </w:rPr>
              <w:t xml:space="preserve">; b) 0,42 ; d) </w:t>
            </w:r>
            <m:oMath>
              <m:f>
                <m:num>
                  <m:r>
                    <m:t>3</m:t>
                  </m:r>
                </m:num>
                <m:den>
                  <m:r>
                    <m:t>12</m:t>
                  </m:r>
                </m:den>
              </m:f>
            </m:oMath>
            <w:r>
              <w:rPr>
                <w:rFonts w:ascii="Times New Roman" w:cs="Times New Roman" w:eastAsia="Times New Roman" w:hAnsi="Times New Roman"/>
                <w:b w:val="false"/>
                <w:bCs w:val="false"/>
                <w:i w:val="false"/>
                <w:iCs w:val="false"/>
                <w:color w:val="000000"/>
                <w:sz w:val="20"/>
                <w:szCs w:val="20"/>
              </w:rPr>
              <w:t xml:space="preserve">= 25 % ; e) </w:t>
            </w:r>
            <m:oMath>
              <m:f>
                <m:num>
                  <m:r>
                    <m:t>5</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12</m:t>
                  </m:r>
                </m:num>
                <m:den>
                  <m:r>
                    <m:t>12</m:t>
                  </m:r>
                </m:den>
              </m:f>
            </m:oMath>
            <w:r>
              <w:rPr>
                <w:rFonts w:ascii="Times New Roman" w:cs="Times New Roman" w:eastAsia="Times New Roman" w:hAnsi="Times New Roman"/>
                <w:b w:val="false"/>
                <w:bCs w:val="false"/>
                <w:i w:val="false"/>
                <w:iCs w:val="false"/>
                <w:color w:val="000000"/>
                <w:sz w:val="20"/>
                <w:szCs w:val="20"/>
              </w:rPr>
              <w:t xml:space="preserve">= 1 ✓. a) </w:t>
            </w:r>
            <m:oMath>
              <m:f>
                <m:num>
                  <m:r>
                    <m:t>10</m:t>
                  </m:r>
                </m:num>
                <m:den>
                  <m:r>
                    <m:t>25</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b) 0,4 ; d) 40 % ; e) 1 − 0,4 = 0,6 soit 60 %.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Effectifs : mangue 5, letchi 3, banane 2, ananas 2 (total 12). a) Fréquence de la mangue en fraction. b) En décimal (arrondi au centième). d) Fréquence du letchi en pourcentage. e) Vérifie que la somme des quatre fréquences vaut 1.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5</m:t>
                  </m:r>
                </m:num>
                <m:den>
                  <m:r>
                    <m:t>12</m:t>
                  </m:r>
                </m:den>
              </m:f>
            </m:oMath>
            <w:r>
              <w:rPr>
                <w:rFonts w:ascii="Times New Roman" w:cs="Times New Roman" w:eastAsia="Times New Roman" w:hAnsi="Times New Roman"/>
                <w:b w:val="false"/>
                <w:bCs w:val="false"/>
                <w:i w:val="false"/>
                <w:iCs w:val="false"/>
                <w:color w:val="000000"/>
                <w:sz w:val="20"/>
                <w:szCs w:val="20"/>
              </w:rPr>
              <w:t xml:space="preserve">; b) 0,42 ; d) </w:t>
            </w:r>
            <m:oMath>
              <m:f>
                <m:num>
                  <m:r>
                    <m:t>3</m:t>
                  </m:r>
                </m:num>
                <m:den>
                  <m:r>
                    <m:t>12</m:t>
                  </m:r>
                </m:den>
              </m:f>
            </m:oMath>
            <w:r>
              <w:rPr>
                <w:rFonts w:ascii="Times New Roman" w:cs="Times New Roman" w:eastAsia="Times New Roman" w:hAnsi="Times New Roman"/>
                <w:b w:val="false"/>
                <w:bCs w:val="false"/>
                <w:i w:val="false"/>
                <w:iCs w:val="false"/>
                <w:color w:val="000000"/>
                <w:sz w:val="20"/>
                <w:szCs w:val="20"/>
              </w:rPr>
              <w:t xml:space="preserve">= 25 % ; e) </w:t>
            </w:r>
            <m:oMath>
              <m:f>
                <m:num>
                  <m:r>
                    <m:t>5</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12</m:t>
                  </m:r>
                </m:num>
                <m:den>
                  <m:r>
                    <m:t>12</m:t>
                  </m:r>
                </m:den>
              </m:f>
            </m:oMath>
            <w:r>
              <w:rPr>
                <w:rFonts w:ascii="Times New Roman" w:cs="Times New Roman" w:eastAsia="Times New Roman" w:hAnsi="Times New Roman"/>
                <w:b w:val="false"/>
                <w:bCs w:val="false"/>
                <w:i w:val="false"/>
                <w:iCs w:val="false"/>
                <w:color w:val="000000"/>
                <w:sz w:val="20"/>
                <w:szCs w:val="20"/>
              </w:rPr>
              <w:t xml:space="preserve">= 1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DES FRÉQUENCES</w:t>
      </w:r>
    </w:p>
    <w:p>
      <w:pPr>
        <w:spacing w:after="120" w:before="120"/>
        <w:jc w:val="center"/>
      </w:pPr>
      <w:r>
        <w:drawing>
          <wp:inline distT="0" distB="0" distL="0" distR="0">
            <wp:extent cx="4095750" cy="2286000"/>
            <wp:effectExtent t="0" r="0" b="0" l="0"/>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 descr=""/>
                    <pic:cNvPicPr>
                      <a:picLocks noChangeAspect="1" noChangeArrowheads="1"/>
                    </pic:cNvPicPr>
                  </pic:nvPicPr>
                  <pic:blipFill>
                    <a:blip r:embed="rId153"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fréquence d’une valeur est le quotient de son effectif par l’effectif total : fréquence = effectif ÷ effectif total. Elle s’exprime en fraction, en nombre décimal ou en pourcentage, et la somme des fréquences vaut toujours 1 (soit 100 %).</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fréquence, c’est la part du total que représente une valeur — comparable d’un groupe à l’autre.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fréquences ramènent tous les groupes à la même échelle :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0,42 = 42 % pour Lova, </w:t>
      </w:r>
      <m:oMath>
        <m:f>
          <m:num>
            <m:r>
              <m:t>9</m:t>
            </m:r>
          </m:num>
          <m:den>
            <m:r>
              <m:t>30</m:t>
            </m:r>
          </m:den>
        </m:f>
      </m:oMath>
      <w:r>
        <w:rPr>
          <w:rFonts w:ascii="Times New Roman" w:cs="Times New Roman" w:eastAsia="Times New Roman" w:hAnsi="Times New Roman"/>
          <w:b w:val="false"/>
          <w:bCs w:val="false"/>
          <w:i w:val="false"/>
          <w:iCs w:val="false"/>
          <w:color w:val="000000"/>
          <w:sz w:val="24"/>
          <w:szCs w:val="24"/>
        </w:rPr>
        <w:t xml:space="preserve">= 0,30 = 30 % pour les voisins — la mangue est proportionnellement plus aimée chez Lova ! Pour passer au pourcentage, on multiplie la fréquence décimale par 100. La somme de toutes les fréquences d’un tableau fait toujours 1 : c’est la vérification.</w:t>
      </w:r>
    </w:p>
    <w:p>
      <w:pPr>
        <w:spacing w:after="120" w:before="120"/>
        <w:jc w:val="center"/>
      </w:pPr>
      <w:r>
        <w:drawing>
          <wp:inline distT="0" distB="0" distL="0" distR="0">
            <wp:extent cx="4762500" cy="1638300"/>
            <wp:effectExtent t="0" r="0" b="0" l="0"/>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 descr=""/>
                    <pic:cNvPicPr>
                      <a:picLocks noChangeAspect="1" noChangeArrowheads="1"/>
                    </pic:cNvPicPr>
                  </pic:nvPicPr>
                  <pic:blipFill>
                    <a:blip r:embed="rId154" cstate="none"/>
                    <a:srcRect/>
                    <a:stretch>
                      <a:fillRect/>
                    </a:stretch>
                  </pic:blipFill>
                  <pic:spPr bwMode="auto">
                    <a:xfrm>
                      <a:off x="0" y="0"/>
                      <a:ext cx="4762500" cy="16383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Diviser l’effectif de la valeur par l’effectif total.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Convertir si besoin en pourcentage (× 100).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que la somme des fréquences vaut 1 (ou 100 %).</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Mangue : 5 ÷ 12 ≈ 0,42 = 42 % ; letchi : 3 ÷ 12 = 0,25 = 25 %.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Comparer des effectifs de groupes de tailles différentes : 9 &gt; 5 ne veut pas dire « plus populaire » — seules les fréquences se comparent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sondages d’opinion n’interrogent qu’un millier de personnes mais annoncent des pourcentages pour tout un pays : ce sont des fréquences, calculées exactement comme les tiennes, qui rendent la comparaison possible.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Effectifs : mangue 5, letchi 3, banane 2, ananas 2 (total 12). a) Fréquence de la mangue en fraction. b) En décimal (arrondi au centième). d) Fréquence du letchi en pourcentage. e) Vérifie que la somme des quatre fréquences vaut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Sur 25 élèves, 10 viennent à pied. a) Fréquence en fraction. b) En décimal. d) En pourcentage. e) Quelle est la fréquence de ceux qui ne viennent PAS à pied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Classe A : 5 voix sur 12 pour la mangue ; classe B : 9 voix sur 30. a) Fréquence en A (%). b) Fréquence en B (%). d) Où la mangue est-elle la plus populaire ? e) Pourquoi les effectifs seuls ne suffisaient-ils pas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b) 0,42 ; d) </w:t>
      </w:r>
      <m:oMath>
        <m:f>
          <m:num>
            <m:r>
              <m:t>3</m:t>
            </m:r>
          </m:num>
          <m:den>
            <m:r>
              <m:t>12</m:t>
            </m:r>
          </m:den>
        </m:f>
      </m:oMath>
      <w:r>
        <w:rPr>
          <w:rFonts w:ascii="Times New Roman" w:cs="Times New Roman" w:eastAsia="Times New Roman" w:hAnsi="Times New Roman"/>
          <w:b w:val="false"/>
          <w:bCs w:val="false"/>
          <w:i w:val="false"/>
          <w:iCs w:val="false"/>
          <w:color w:val="000000"/>
          <w:sz w:val="24"/>
          <w:szCs w:val="24"/>
        </w:rPr>
        <w:t xml:space="preserve">= 25 % ; e)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12</m:t>
            </m:r>
          </m:num>
          <m:den>
            <m:r>
              <m:t>12</m:t>
            </m:r>
          </m:den>
        </m:f>
      </m:oMath>
      <w:r>
        <w:rPr>
          <w:rFonts w:ascii="Times New Roman" w:cs="Times New Roman" w:eastAsia="Times New Roman" w:hAnsi="Times New Roman"/>
          <w:b w:val="false"/>
          <w:bCs w:val="false"/>
          <w:i w:val="false"/>
          <w:iCs w:val="false"/>
          <w:color w:val="000000"/>
          <w:sz w:val="24"/>
          <w:szCs w:val="24"/>
        </w:rPr>
        <w:t xml:space="preserve">= 1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10</m:t>
            </m:r>
          </m:num>
          <m:den>
            <m:r>
              <m:t>25</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b) 0,4 ; d) 40 % ; e) 1 − 0,4 = 0,6 soit 60 %.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 42 % ; b) 30 % ; d) en classe A ; e) les deux classes n’ont pas le même effectif total.</w:t>
      </w:r>
    </w:p>
    <w:p>
      <w:r>
        <w:br w:type="page"/>
      </w:r>
    </w:p>
    <w:p>
      <w:pPr>
        <w:spacing w:after="150" w:before="200"/>
        <w:jc w:val="center"/>
      </w:pPr>
      <w:bookmarkStart w:name="u6_l5" w:id="92"/>
      <w:r>
        <w:rPr>
          <w:rFonts w:ascii="Times New Roman" w:cs="Times New Roman" w:eastAsia="Times New Roman" w:hAnsi="Times New Roman"/>
          <w:b/>
          <w:bCs/>
          <w:i w:val="false"/>
          <w:iCs w:val="false"/>
          <w:color w:val="C00000"/>
          <w:sz w:val="32"/>
          <w:szCs w:val="32"/>
        </w:rPr>
        <w:t xml:space="preserve">SÉANCE 5 / 13 — CONSTRUIRE UN DIAGRAMME À BANDES</w:t>
      </w:r>
      <w:bookmarkEnd w:id="9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Diagramme à bandes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diagramme à bandes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représenter un tableau d’effectifs par un diagramme à bandes.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quadrillé, règle, crayons de couleur,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est la fréquence de 6 élèves sur 24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6</m:t>
                  </m:r>
                </m:num>
                <m:den>
                  <m:r>
                    <m:t>24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25 %.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représenter un tableau d’effectifs par un diagramme à bandes.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le panneau du fond de la classe, un tableau de chiffres n’attire pas l’œil. Lova dessine des bandes : la plus haute saute au visage — la mangue gagne, tout le monde le voit en une seconde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diagramme à bandes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Fruits : bandes de hauteurs 5, 3, 2, 2 carreaux — la mangue domine au premier regard.</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construction exige trois soins : choisir une graduation régulière (ici 1 carreau = 1 élève), donner la même largeur à toutes les bandes, et écrire les noms sous les bandes. La lecture est alors immédiate : la bande la plus haute donne le mode, et les comparaisons se font à l’œil. À l’inverse, savoir LIRE un diagramme, c’est retrouver le tableau d’effectifs à partir des hauteurs.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dans un diagramme à bandes, la hauteur de chaque bande est proportionnelle à l’effectif, avec des bandes de même largeur sur un axe gradué.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le tableau des fruits (5, 3, 2, 2) : a) choisis la graduation ; b) trace les axes ; d) dessine les quatre bandes ; e) quelle bande est la plus haute ? Le diagramme d’une autre classe montre : riz 8 carreaux, mofo 6, brèdes 4, autres 2 (1 carreau = 1 élève). a) Dresse le tableau des effectifs. b) Effectif total ? d) Quel est le mode ? e) Combien d’élèves de plus pour le riz que pour les brèdes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carreau = 1 élève ; b) axes valeurs/effectifs ; d) hauteurs 5, 3, 2, 2 ; e) la mangue. a) riz 8, mofo 6, brèdes 4, autres 2 ; b) 20 ; d) le riz ; e)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Avec le tableau des fruits (5, 3, 2, 2) : a) choisis la graduation ; b) trace les axes ; d) dessine les quatre bandes ; e) quelle bande est la plus haute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carreau = 1 élève ; b) axes valeurs/effectifs ; d) hauteurs 5, 3, 2, 2 ; e) la mangue.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DIAGRAMME À BANDES</w:t>
      </w:r>
    </w:p>
    <w:p>
      <w:pPr>
        <w:spacing w:after="120" w:before="120"/>
        <w:jc w:val="center"/>
      </w:pPr>
      <w:r>
        <w:drawing>
          <wp:inline distT="0" distB="0" distL="0" distR="0">
            <wp:extent cx="4095750" cy="2286000"/>
            <wp:effectExtent t="0" r="0" b="0" l="0"/>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 descr=""/>
                    <pic:cNvPicPr>
                      <a:picLocks noChangeAspect="1" noChangeArrowheads="1"/>
                    </pic:cNvPicPr>
                  </pic:nvPicPr>
                  <pic:blipFill>
                    <a:blip r:embed="rId155"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diagramme à bandes représente chaque valeur par une bande (un rectangle) dont la hauteur est proportionnelle à l’effectif. Les bandes ont toutes la même largeur et sont régulièrement espacées ; un axe gradué permet de lire les effectifs.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une bande par valeur, et plus l’effectif est grand, plus la bande monte.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construction exige trois soins : choisir une graduation régulière (ici 1 carreau = 1 élève), donner la même largeur à toutes les bandes, et écrire les noms sous les bandes. La lecture est alors immédiate : la bande la plus haute donne le mode, et les comparaisons se font à l’œil. À l’inverse, savoir LIRE un diagramme, c’est retrouver le tableau d’effectifs à partir des hauteurs.</w:t>
      </w:r>
    </w:p>
    <w:p>
      <w:pPr>
        <w:spacing w:after="120" w:before="120"/>
        <w:jc w:val="center"/>
      </w:pPr>
      <w:r>
        <w:drawing>
          <wp:inline distT="0" distB="0" distL="0" distR="0">
            <wp:extent cx="4762500" cy="2352675"/>
            <wp:effectExtent t="0" r="0" b="0" l="0"/>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 descr=""/>
                    <pic:cNvPicPr>
                      <a:picLocks noChangeAspect="1" noChangeArrowheads="1"/>
                    </pic:cNvPicPr>
                  </pic:nvPicPr>
                  <pic:blipFill>
                    <a:blip r:embed="rId156" cstate="none"/>
                    <a:srcRect/>
                    <a:stretch>
                      <a:fillRect/>
                    </a:stretch>
                  </pic:blipFill>
                  <pic:spPr bwMode="auto">
                    <a:xfrm>
                      <a:off x="0" y="0"/>
                      <a:ext cx="4762500" cy="2352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deux axes : valeurs en bas, effectifs à gauche, avec une graduation régulière.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Dessiner pour chaque valeur une bande de même largeur, à la hauteur de son effectif.</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titre, noms des valeurs et graduations pour que le diagramme se lise seul.</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Fruits : bandes de hauteurs 5, 3, 2, 2 carreaux — la mangue domine au premier regard.</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Des bandes de largeurs différentes ou une graduation irrégulière : l’œil compare alors des surfaces trompeuses au lieu des hauteurs.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L’Écossais William Playfair a inventé le diagramme à bandes en 1786 pour rendre les chiffres du commerce « visibles d’un coup d’œil » : plus de deux siècles après, journaux et écrans en sont remplis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Avec le tableau des fruits (5, 3, 2, 2) : a) choisis la graduation ; b) trace les axes ; d) dessine les quatre bandes ; e) quelle bande est la plus haute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Le diagramme d’une autre classe montre : riz 8 carreaux, mofo 6, brèdes 4, autres 2 (1 carreau = 1 élève). a) Dresse le tableau des effectifs. b) Effectif total ? d) Quel est le mode ? e) Combien d’élèves de plus pour le riz que pour les brèdes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Sports : foot 12, basket 6, course 9, natation 3. a) Avec 1 carreau = 3 élèves, quelle hauteur pour chaque bande ? b) Pourquoi choisir 3 et non 1 ? d) Trace le diagramme. e) Classe les sports du plus au moins choisi.</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 carreau = 1 élève ; b) axes valeurs/effectifs ; d) hauteurs 5, 3, 2, 2 ; e) la mangue.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riz 8, mofo 6, brèdes 4, autres 2 ; b) 20 ; d) le riz ; e) 4.</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 2, 3, 1 carreaux ; b) les bandes resteraient trop hautes avec 1 carreau = 1 élève ; d) diagramme à 4 bandes ; e) foot, course, basket, natation.</w:t>
      </w:r>
    </w:p>
    <w:p>
      <w:r>
        <w:br w:type="page"/>
      </w:r>
    </w:p>
    <w:p>
      <w:pPr>
        <w:spacing w:after="150" w:before="200"/>
        <w:jc w:val="center"/>
      </w:pPr>
      <w:bookmarkStart w:name="u6_l6" w:id="93"/>
      <w:r>
        <w:rPr>
          <w:rFonts w:ascii="Times New Roman" w:cs="Times New Roman" w:eastAsia="Times New Roman" w:hAnsi="Times New Roman"/>
          <w:b/>
          <w:bCs/>
          <w:i w:val="false"/>
          <w:iCs w:val="false"/>
          <w:color w:val="C00000"/>
          <w:sz w:val="32"/>
          <w:szCs w:val="32"/>
        </w:rPr>
        <w:t xml:space="preserve">SÉANCE 6 / 13 — CONSTRUIRE UN DIAGRAMME À LIGNE BRISÉE</w:t>
      </w:r>
      <w:bookmarkEnd w:id="9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Diagramme à ligne brisée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diagramme à ligne brisée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représenter l’évolution d’une grandeur par un diagramme à ligne brisée.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quadrillé, règle, relevés de températures,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 diagramme à bandes, que représente la hauteur d’une bande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L’effectif de la valeur.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représenter l’évolution d’une grandeur par un diagramme à ligne brisée.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Naina relève la température à midi chaque jour de la semaine : 22°, 24°, 23°, 26°, 28°, 27°, 25°. Monte-t-elle ? Descend-elle ? Des bandes ne montrent pas bien le mouvement… il faut relier les points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diagramme à ligne brisée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Températures 22, 24, 23, 26, 28, 27, 25 : maximum 28° vendredi, minimum 22° lundi, forte hausse de jeudi à vendredi.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ligne brisée convient aux données ordonnées dans le temps (jours, mois, années) : la pente des segments montre le sens et la vitesse de l’évolution — segment qui monte = hausse, qui descend = baisse, horizontal = stabilité. On repère d’un coup d’œil le maximum (vendredi, 28°) et le minimum (lundi, 22°). Pour des catégories sans ordre (fruits, sports), la ligne brisée n’a aucun sens : on garde les bandes.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 ligne brisée relie des points (temps ; valeur) pour montrer une évolution : montée, baisse, maximum et minimum se lisent sur la ligne.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les températures 22, 24, 23, 26, 28, 27, 25 : a) quel jour fait-il le plus chaud ? b) le plus frais ? d) entre quels jours la hausse est-elle la plus forte ? e) la température baisse-t-elle en fin de semaine ? Ventes de mofo d’Ivola du lundi au vendredi : 30, 45, 40, 50, 65. a) Place les points. b) Relie-les. d) Quel jour vend-elle le plus ? e) Décris l’évolution générale.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vendredi (28°) ; b) lundi (22°) ; d) de jeudi à vendredi (+2… non : de mercredi 23° à jeudi 26°, +3°) ; e) oui, de 28° à 25°. a) et b) ligne par les points (30, 45, 40, 50, 65) ; d) vendredi ; e) globalement en hausse malgré le creux de mercredi.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Avec les températures 22, 24, 23, 26, 28, 27, 25 : a) quel jour fait-il le plus chaud ? b) le plus frais ? d) entre quels jours la hausse est-elle la plus forte ? e) la température baisse-t-elle en fin de semaine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vendredi (28°) ; b) lundi (22°) ; d) de jeudi à vendredi (+2… non : de mercredi 23° à jeudi 26°, +3°) ; e) oui, de 28° à 25°.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DIAGRAMME À LIGNE BRISÉE</w:t>
      </w:r>
    </w:p>
    <w:p>
      <w:pPr>
        <w:spacing w:after="120" w:before="120"/>
        <w:jc w:val="center"/>
      </w:pPr>
      <w:r>
        <w:drawing>
          <wp:inline distT="0" distB="0" distL="0" distR="0">
            <wp:extent cx="4095750" cy="2286000"/>
            <wp:effectExtent t="0" r="0" b="0" l="0"/>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 descr=""/>
                    <pic:cNvPicPr>
                      <a:picLocks noChangeAspect="1" noChangeArrowheads="1"/>
                    </pic:cNvPicPr>
                  </pic:nvPicPr>
                  <pic:blipFill>
                    <a:blip r:embed="rId157"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diagramme à ligne brisée représente l’évolution d’une grandeur dans le temps : chaque relevé devient un point (temps en abscisse, valeur en ordonnée) et les points successifs sont reliés par des segments.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 point par relevé, des segments pour les relier : la ligne raconte l’histoire — ça monte, ça descend.</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ligne brisée convient aux données ordonnées dans le temps (jours, mois, années) : la pente des segments montre le sens et la vitesse de l’évolution — segment qui monte = hausse, qui descend = baisse, horizontal = stabilité. On repère d’un coup d’œil le maximum (vendredi, 28°) et le minimum (lundi, 22°). Pour des catégories sans ordre (fruits, sports), la ligne brisée n’a aucun sens : on garde les bandes.</w:t>
      </w:r>
    </w:p>
    <w:p>
      <w:pPr>
        <w:spacing w:after="120" w:before="120"/>
        <w:jc w:val="center"/>
      </w:pPr>
      <w:r>
        <w:drawing>
          <wp:inline distT="0" distB="0" distL="0" distR="0">
            <wp:extent cx="4762500" cy="2209800"/>
            <wp:effectExtent t="0" r="0" b="0" l="0"/>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 descr=""/>
                    <pic:cNvPicPr>
                      <a:picLocks noChangeAspect="1" noChangeArrowheads="1"/>
                    </pic:cNvPicPr>
                  </pic:nvPicPr>
                  <pic:blipFill>
                    <a:blip r:embed="rId158" cstate="none"/>
                    <a:srcRect/>
                    <a:stretch>
                      <a:fillRect/>
                    </a:stretch>
                  </pic:blipFill>
                  <pic:spPr bwMode="auto">
                    <a:xfrm>
                      <a:off x="0" y="0"/>
                      <a:ext cx="4762500" cy="22098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Graduer l’axe du temps en abscisse et la grandeur en ordonnée.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Placer un point par relevé.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Relier les points dans l’ordre du temps et lire les variations.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Températures 22, 24, 23, 26, 28, 27, 25 : maximum 28° vendredi, minimum 22° lundi, forte hausse de jeudi à vendredi.</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Relier des points qui ne se suivent pas dans le temps, ou utiliser la ligne brisée pour des catégories (fruits !) : la ligne suppose un ordre.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stations de la météo malagasy tracent des lignes brisées de température depuis des dizaines d’années : mises bout à bout, elles permettent de voir le climat changer lentement sous nos yeux.</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Avec les températures 22, 24, 23, 26, 28, 27, 25 : a) quel jour fait-il le plus chaud ? b) le plus frais ? d) entre quels jours la hausse est-elle la plus forte ? e) la température baisse-t-elle en fin de semaine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Ventes de mofo d’Ivola du lundi au vendredi : 30, 45, 40, 50, 65. a) Place les points. b) Relie-les. d) Quel jour vend-elle le plus ? e) Décris l’évolution générale.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Relève la température (ou le nombre d’absents) chaque jour pendant une semaine. b) Construis la ligne brisée. d) Indique maximum et minimum. e) Écris une phrase décrivant l’évolution.</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vendredi (28°) ; b) lundi (22°) ; d) de jeudi à vendredi (+2… non : de mercredi 23° à jeudi 26°, +3°) ; e) oui, de 28° à 25°.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et b) ligne par les points (30, 45, 40, 50, 65) ; d) vendredi ; e) globalement en hausse malgré le creux de mercredi.</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b), d), e) : selon les relevés de l’élève ; vérifier l’ordre du temps en abscisse.</w:t>
      </w:r>
    </w:p>
    <w:p>
      <w:r>
        <w:br w:type="page"/>
      </w:r>
    </w:p>
    <w:p>
      <w:pPr>
        <w:spacing w:after="150" w:before="200"/>
        <w:jc w:val="center"/>
      </w:pPr>
      <w:bookmarkStart w:name="u6_l7" w:id="94"/>
      <w:r>
        <w:rPr>
          <w:rFonts w:ascii="Times New Roman" w:cs="Times New Roman" w:eastAsia="Times New Roman" w:hAnsi="Times New Roman"/>
          <w:b/>
          <w:bCs/>
          <w:i w:val="false"/>
          <w:iCs w:val="false"/>
          <w:color w:val="C00000"/>
          <w:sz w:val="32"/>
          <w:szCs w:val="32"/>
        </w:rPr>
        <w:t xml:space="preserve">SÉANCE 7 / 13 — CONSTRUIRE UN DIAGRAMME CIRCULAIRE</w:t>
      </w:r>
      <w:bookmarkEnd w:id="9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Diagramme circulaire ou semi-circulaire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diagramme circulaire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représenter des effectifs par un diagramme circulaire aux secteurs proportionnels.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Compas, rapporteur, crayons de couleur,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de degrés dans un tour complet ? Dans un demi-tour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360° ; 180°.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représenter des effectifs par un diagramme circulaire aux secteurs proportionnels.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montrer les parts du gâteau électoral des fruits, Lova veut un… camembert ! Chaque fruit aura sa part du disque : grande part pour la mangue, petites parts pour banane et ananas. Mais quel angle pour chaque part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diagramme circulaire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Mangue : </w:t>
            </w:r>
            <m:oMath>
              <m:f>
                <m:num>
                  <m:r>
                    <m:t>5</m:t>
                  </m:r>
                </m:num>
                <m:den>
                  <m:r>
                    <m:t>12</m:t>
                  </m:r>
                </m:den>
              </m:f>
            </m:oMath>
            <w:r>
              <w:rPr>
                <w:rFonts w:ascii="Times New Roman" w:cs="Times New Roman" w:eastAsia="Times New Roman" w:hAnsi="Times New Roman"/>
                <w:b w:val="false"/>
                <w:bCs w:val="false"/>
                <w:i w:val="false"/>
                <w:iCs w:val="false"/>
                <w:color w:val="000000"/>
                <w:sz w:val="20"/>
                <w:szCs w:val="20"/>
              </w:rPr>
              <w:t xml:space="preserve">× 360° = 150° ; letchi : 90° ; banane : 60° ; ananas : 60° ; total 360°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calcul des angles est une application directe de la proportionnalité : la mangue pèse </w:t>
            </w:r>
            <m:oMath>
              <m:f>
                <m:num>
                  <m:r>
                    <m:t>5</m:t>
                  </m:r>
                </m:num>
                <m:den>
                  <m:r>
                    <m:t>12</m:t>
                  </m:r>
                </m:den>
              </m:f>
            </m:oMath>
            <w:r>
              <w:rPr>
                <w:rFonts w:ascii="Times New Roman" w:cs="Times New Roman" w:eastAsia="Times New Roman" w:hAnsi="Times New Roman"/>
                <w:b w:val="false"/>
                <w:bCs w:val="false"/>
                <w:i w:val="false"/>
                <w:iCs w:val="false"/>
                <w:color w:val="000000"/>
                <w:sz w:val="20"/>
                <w:szCs w:val="20"/>
              </w:rPr>
              <w:t xml:space="preserve">du total, donc </w:t>
            </w:r>
            <m:oMath>
              <m:f>
                <m:num>
                  <m:r>
                    <m:t>5</m:t>
                  </m:r>
                </m:num>
                <m:den>
                  <m:r>
                    <m:t>12</m:t>
                  </m:r>
                </m:den>
              </m:f>
            </m:oMath>
            <w:r>
              <w:rPr>
                <w:rFonts w:ascii="Times New Roman" w:cs="Times New Roman" w:eastAsia="Times New Roman" w:hAnsi="Times New Roman"/>
                <w:b w:val="false"/>
                <w:bCs w:val="false"/>
                <w:i w:val="false"/>
                <w:iCs w:val="false"/>
                <w:color w:val="000000"/>
                <w:sz w:val="20"/>
                <w:szCs w:val="20"/>
              </w:rPr>
              <w:t xml:space="preserve">× 360° = 150°. On vérifie que la somme des angles fait 360° (ou 180° pour le demi-disque). La construction se fait au compas et au rapporteur, secteur après secteur. Le circulaire montre les parts du total mieux que tout autre diagramme — mais il cache les effectifs : on écrit souvent les nombres sur les secteurs.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angle du secteur = (effectif ÷ total) × 360° ; la somme des angles d’un diagramme circulaire vaut 360°.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les fruits (5, 3, 2, 2 sur 12) : a) calcule l’angle de la mangue ; b) celui du letchi ; d) ceux de la banane et de l’ananas ; e) vérifie la somme. Budget d’une famille : nourriture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loyer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transport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reste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a) Angle de la nourriture ? b) Du loyer ? d) Du transport ? e) Trace le diagramme circulaire.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150° ; b) </w:t>
            </w:r>
            <m:oMath>
              <m:f>
                <m:num>
                  <m:r>
                    <m:t>3</m:t>
                  </m:r>
                </m:num>
                <m:den>
                  <m:r>
                    <m:t>12</m:t>
                  </m:r>
                </m:den>
              </m:f>
            </m:oMath>
            <w:r>
              <w:rPr>
                <w:rFonts w:ascii="Times New Roman" w:cs="Times New Roman" w:eastAsia="Times New Roman" w:hAnsi="Times New Roman"/>
                <w:b w:val="false"/>
                <w:bCs w:val="false"/>
                <w:i w:val="false"/>
                <w:iCs w:val="false"/>
                <w:color w:val="000000"/>
                <w:sz w:val="20"/>
                <w:szCs w:val="20"/>
              </w:rPr>
              <w:t xml:space="preserve">× 360 = 90° ; d) 60° et 60° ; e) 150 + 90 + 60 + 60 = 360° ✓. a) 180° ; b) 90° ; d) 45° ; e) quatre secteurs de 180°, 90°, 45°, 45°.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Avec les fruits (5, 3, 2, 2 sur 12) : a) calcule l’angle de la mangue ; b) celui du letchi ; d) ceux de la banane et de l’ananas ; e) vérifie la somme.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150° ; b) </w:t>
            </w:r>
            <m:oMath>
              <m:f>
                <m:num>
                  <m:r>
                    <m:t>3</m:t>
                  </m:r>
                </m:num>
                <m:den>
                  <m:r>
                    <m:t>12</m:t>
                  </m:r>
                </m:den>
              </m:f>
            </m:oMath>
            <w:r>
              <w:rPr>
                <w:rFonts w:ascii="Times New Roman" w:cs="Times New Roman" w:eastAsia="Times New Roman" w:hAnsi="Times New Roman"/>
                <w:b w:val="false"/>
                <w:bCs w:val="false"/>
                <w:i w:val="false"/>
                <w:iCs w:val="false"/>
                <w:color w:val="000000"/>
                <w:sz w:val="20"/>
                <w:szCs w:val="20"/>
              </w:rPr>
              <w:t xml:space="preserve">× 360 = 90° ; d) 60° et 60° ; e) 150 + 90 + 60 + 60 = 360°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DIAGRAMME CIRCULAIRE</w:t>
      </w:r>
    </w:p>
    <w:p>
      <w:pPr>
        <w:spacing w:after="120" w:before="120"/>
        <w:jc w:val="center"/>
      </w:pPr>
      <w:r>
        <w:drawing>
          <wp:inline distT="0" distB="0" distL="0" distR="0">
            <wp:extent cx="4095750" cy="2286000"/>
            <wp:effectExtent t="0" r="0" b="0" l="0"/>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 descr=""/>
                    <pic:cNvPicPr>
                      <a:picLocks noChangeAspect="1" noChangeArrowheads="1"/>
                    </pic:cNvPicPr>
                  </pic:nvPicPr>
                  <pic:blipFill>
                    <a:blip r:embed="rId159"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un diagramme circulaire, chaque valeur est représentée par un secteur dont l’angle est proportionnel à l’effectif : angle = (effectif ÷ effectif total) × 360°. Dans un diagramme semi-circulaire, on remplace 360° par 180°.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disque entier représente le total ; chaque valeur reçoit sa juste part du tour.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calcul des angles est une application directe de la proportionnalité : la mangue pèse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du total, donc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360° = 150°. On vérifie que la somme des angles fait 360° (ou 180° pour le demi-disque). La construction se fait au compas et au rapporteur, secteur après secteur. Le circulaire montre les parts du total mieux que tout autre diagramme — mais il cache les effectifs : on écrit souvent les nombres sur les secteurs.</w:t>
      </w:r>
    </w:p>
    <w:p>
      <w:pPr>
        <w:spacing w:after="120" w:before="120"/>
        <w:jc w:val="center"/>
      </w:pPr>
      <w:r>
        <w:drawing>
          <wp:inline distT="0" distB="0" distL="0" distR="0">
            <wp:extent cx="4762500" cy="2495550"/>
            <wp:effectExtent t="0" r="0" b="0" l="0"/>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 descr=""/>
                    <pic:cNvPicPr>
                      <a:picLocks noChangeAspect="1" noChangeArrowheads="1"/>
                    </pic:cNvPicPr>
                  </pic:nvPicPr>
                  <pic:blipFill>
                    <a:blip r:embed="rId160" cstate="none"/>
                    <a:srcRect/>
                    <a:stretch>
                      <a:fillRect/>
                    </a:stretch>
                  </pic:blipFill>
                  <pic:spPr bwMode="auto">
                    <a:xfrm>
                      <a:off x="0" y="0"/>
                      <a:ext cx="4762500" cy="24955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Calculer l’angle de chaque valeur : (effectif ÷ total) × 360° (ou × 180°).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Vérifier que la somme des angles fait 360° (ou 180°).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Tracer le cercle au compas puis reporter les angles au rapporteur.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Mangue :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360° = 150° ; letchi : 90° ; banane : 60° ; ananas : 60° ; total 360°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Prendre l’effectif comme angle (5° pour la mangue !) : il faut toujours passer par la proportion effectif/total.</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C’est l’infirmière anglaise Florence Nightingale qui a popularisé les diagrammes circulaires vers 1858 : ses « camemberts » ont convaincu la reine Victoria de réformer les hôpitaux — un dessin a sauvé des milliers de vies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Avec les fruits (5, 3, 2, 2 sur 12) : a) calcule l’angle de la mangue ; b) celui du letchi ; d) ceux de la banane et de l’ananas ; e) vérifie la somme.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Budget d’une famille : nourriture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loyer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transport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reste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a) Angle de la nourriture ? b) Du loyer ? d) Du transport ? e) Trace le diagramme circulaire.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Sur un diagramme semi-circulaire (180°), le secteur « riz » mesure 90° pour 40 agriculteurs au total. a) Quelle fraction du total ? b) Combien d’agriculteurs cultivent le riz ? d) Quel angle pour 10 agriculteurs ? e) Pourquoi 180° et non 360° ici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150° ; b) </w:t>
      </w:r>
      <m:oMath>
        <m:f>
          <m:num>
            <m:r>
              <m:t>3</m:t>
            </m:r>
          </m:num>
          <m:den>
            <m:r>
              <m:t>12</m:t>
            </m:r>
          </m:den>
        </m:f>
      </m:oMath>
      <w:r>
        <w:rPr>
          <w:rFonts w:ascii="Times New Roman" w:cs="Times New Roman" w:eastAsia="Times New Roman" w:hAnsi="Times New Roman"/>
          <w:b w:val="false"/>
          <w:bCs w:val="false"/>
          <w:i w:val="false"/>
          <w:iCs w:val="false"/>
          <w:color w:val="000000"/>
          <w:sz w:val="24"/>
          <w:szCs w:val="24"/>
        </w:rPr>
        <w:t xml:space="preserve">× 360 = 90° ; d) 60° et 60° ; e) 150 + 90 + 60 + 60 = 360°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180° ; b) 90° ; d) 45° ; e) quatre secteurs de 180°, 90°, 45°, 45°.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90</m:t>
            </m:r>
          </m:num>
          <m:den>
            <m:r>
              <m:t>180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20 ; d) </w:t>
      </w:r>
      <m:oMath>
        <m:f>
          <m:num>
            <m:r>
              <m:t>10</m:t>
            </m:r>
          </m:num>
          <m:den>
            <m:r>
              <m:t>40</m:t>
            </m:r>
          </m:den>
        </m:f>
      </m:oMath>
      <w:r>
        <w:rPr>
          <w:rFonts w:ascii="Times New Roman" w:cs="Times New Roman" w:eastAsia="Times New Roman" w:hAnsi="Times New Roman"/>
          <w:b w:val="false"/>
          <w:bCs w:val="false"/>
          <w:i w:val="false"/>
          <w:iCs w:val="false"/>
          <w:color w:val="000000"/>
          <w:sz w:val="24"/>
          <w:szCs w:val="24"/>
        </w:rPr>
        <w:t xml:space="preserve">× 180 = 45° ; e) c’est un diagramme SEMI-circulaire : le total correspond à un demi-tour.</w:t>
      </w:r>
    </w:p>
    <w:p>
      <w:r>
        <w:br w:type="page"/>
      </w:r>
    </w:p>
    <w:p>
      <w:pPr>
        <w:spacing w:after="150" w:before="200"/>
        <w:jc w:val="center"/>
      </w:pPr>
      <w:bookmarkStart w:name="u6_l8" w:id="95"/>
      <w:r>
        <w:rPr>
          <w:rFonts w:ascii="Times New Roman" w:cs="Times New Roman" w:eastAsia="Times New Roman" w:hAnsi="Times New Roman"/>
          <w:b/>
          <w:bCs/>
          <w:i w:val="false"/>
          <w:iCs w:val="false"/>
          <w:color w:val="C00000"/>
          <w:sz w:val="32"/>
          <w:szCs w:val="32"/>
        </w:rPr>
        <w:t xml:space="preserve">SÉANCE 8 / 13 — CALCULER UNE MOYENNE SIMPLE ET PONDÉRÉE</w:t>
      </w:r>
      <w:bookmarkEnd w:id="9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Moyenne simple ou pondérée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une moyenne simple et pondérée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une moyenne simple et une moyenne pondérée par les effectifs ou les coefficients.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Relevés de notes, calculatrice éventuelle,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(8 + 12 + 16)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36 ÷ 3 = 12.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une moyenne simple et une moyenne pondérée par les effectifs ou les coefficients.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Hery a eu 8, 12 et 15. « Ma moyenne est (8 + 12 + 15) ÷ 3 ≈ 11,7 », dit-il. « Pas si vite, répond le professeur : le 12 est un devoir coefficient 2 ! » La moyenne change-t-elle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une moyenne simple et pondérée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Notes 8 (coef 1), 12 (coef 2), 15 (coef 1) : moyenne = 47 ÷ 4 = 11,75.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Hery : (8 × 1 + 12 × 2 + 15 × 1) ÷ (1 + 2 + 1) = 47 ÷ 4 = 11,75. La moyenne pondérée sert aussi avec un tableau d’effectifs : si 4 élèves ont 10 et 6 élèves ont 15, la moyenne de la classe est (10 × 4 + 15 × 6) ÷ 10 = 13 — et non (10 + 15) ÷ 2 = 12,5 ! La moyenne se situe toujours entre la plus petite et la plus grande valeur : bon réflexe de vérification.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moyenne pondérée = somme des (valeur × coefficient) ÷ somme des coefficients ; la moyenne simple en est le cas où tous les coefficients valent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la moyenne simple : a) 10 et 14 ; b) 8, 11, 17 ; d) 6, 9, 12, 13 ; e) 7,5 et 12,5. Notes de Vero : 9 (coef 1), 13 (coef 3), 16 (coef 1). a) Calcule les produits note × coef. b) Somme des produits ? d) Somme des coefficients ? e) Moyenne pondérée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 b) 36 ÷ 3 = 12 ; d) 40 ÷ 4 = 10 ; e) 10. a) 9, 39, 16 ; b) 64 ; d) 5 ; e) 64 ÷ 5 = 12,8.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la moyenne simple : a) 10 et 14 ; b) 8, 11, 17 ; d) 6, 9, 12, 13 ; e) 7,5 et 12,5.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 b) 36 ÷ 3 = 12 ; d) 40 ÷ 4 = 10 ; e) 10.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UNE MOYENNE SIMPLE ET PONDÉRÉE</w:t>
      </w:r>
    </w:p>
    <w:p>
      <w:pPr>
        <w:spacing w:after="120" w:before="120"/>
        <w:jc w:val="center"/>
      </w:pPr>
      <w:r>
        <w:drawing>
          <wp:inline distT="0" distB="0" distL="0" distR="0">
            <wp:extent cx="4095750" cy="2286000"/>
            <wp:effectExtent t="0" r="0" b="0" l="0"/>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 descr=""/>
                    <pic:cNvPicPr>
                      <a:picLocks noChangeAspect="1" noChangeArrowheads="1"/>
                    </pic:cNvPicPr>
                  </pic:nvPicPr>
                  <pic:blipFill>
                    <a:blip r:embed="rId161"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moyenne simple de plusieurs valeurs est leur somme divisée par leur nombre. La moyenne pondérée tient compte des coefficients (ou des effectifs) : on divise la somme des produits valeur × coefficient par la somme des coefficients.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moyenne simple : tout le monde compte pareil ; moyenne pondérée : certaines valeurs comptent double ou triple.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Hery : (8 × 1 + 12 × 2 + 15 × 1) ÷ (1 + 2 + 1) = 47 ÷ 4 = 11,75. La moyenne pondérée sert aussi avec un tableau d’effectifs : si 4 élèves ont 10 et 6 élèves ont 15, la moyenne de la classe est (10 × 4 + 15 × 6) ÷ 10 = 13 — et non (10 + 15) ÷ 2 = 12,5 ! La moyenne se situe toujours entre la plus petite et la plus grande valeur : bon réflexe de vérification.</w:t>
      </w:r>
    </w:p>
    <w:p>
      <w:pPr>
        <w:spacing w:after="120" w:before="120"/>
        <w:jc w:val="center"/>
      </w:pPr>
      <w:r>
        <w:drawing>
          <wp:inline distT="0" distB="0" distL="0" distR="0">
            <wp:extent cx="4762500" cy="2409825"/>
            <wp:effectExtent t="0" r="0" b="0" l="0"/>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 descr=""/>
                    <pic:cNvPicPr>
                      <a:picLocks noChangeAspect="1" noChangeArrowheads="1"/>
                    </pic:cNvPicPr>
                  </pic:nvPicPr>
                  <pic:blipFill>
                    <a:blip r:embed="rId162" cstate="none"/>
                    <a:srcRect/>
                    <a:stretch>
                      <a:fillRect/>
                    </a:stretch>
                  </pic:blipFill>
                  <pic:spPr bwMode="auto">
                    <a:xfrm>
                      <a:off x="0" y="0"/>
                      <a:ext cx="4762500" cy="24098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Multiplier chaque valeur par son coefficient (ou effectif).</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Additionner ces produits, puis additionner les coefficients.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Diviser la première somme par la seconde et vérifier que le résultat est entre le min et le max.</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Notes 8 (coef 1), 12 (coef 2), 15 (coef 1) : moyenne = 47 ÷ 4 = 11,75.</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Diviser par le nombre de valeurs au lieu de la somme des coefficients : avec les coefficients 1, 2, 1 on divise par 4, pas par 3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Ta moyenne trimestrielle est une moyenne pondérée : les devoirs surveillés comptent souvent coefficient 2 ou 3. Deux élèves avec les mêmes notes peuvent avoir des moyennes différentes si les coefficients diffèrent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la moyenne simple : a) 10 et 14 ; b) 8, 11, 17 ; d) 6, 9, 12, 13 ; e) 7,5 et 12,5.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Notes de Vero : 9 (coef 1), 13 (coef 3), 16 (coef 1). a) Calcule les produits note × coef. b) Somme des produits ? d) Somme des coefficients ? e) Moyenne pondérée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Dans une classe, 5 élèves ont 8, 10 élèves ont 12, 5 élèves ont 16. a) Effectif total ? b) Somme de toutes les notes ? d) Moyenne de la classe ? e) Pourquoi (8 + 12 + 16) ÷ 3 = 12 est-il faux ici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12 ; b) 36 ÷ 3 = 12 ; d) 40 ÷ 4 = 10 ; e) 10.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9, 39, 16 ; b) 64 ; d) 5 ; e) 64 ÷ 5 = 12,8.</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20 ; b) 40 + 120 + 80 = 240 ; d) 240 ÷ 20 = 12 ; e) les notes n’ont pas le même effectif — ici le résultat tombe juste par hasard sur 12, mais la méthode sans pondération est fausse.</w:t>
      </w:r>
    </w:p>
    <w:p>
      <w:r>
        <w:br w:type="page"/>
      </w:r>
    </w:p>
    <w:p>
      <w:pPr>
        <w:spacing w:after="150" w:before="200"/>
        <w:jc w:val="center"/>
      </w:pPr>
      <w:bookmarkStart w:name="u6_l9" w:id="96"/>
      <w:r>
        <w:rPr>
          <w:rFonts w:ascii="Times New Roman" w:cs="Times New Roman" w:eastAsia="Times New Roman" w:hAnsi="Times New Roman"/>
          <w:b/>
          <w:bCs/>
          <w:i w:val="false"/>
          <w:iCs w:val="false"/>
          <w:color w:val="C00000"/>
          <w:sz w:val="32"/>
          <w:szCs w:val="32"/>
        </w:rPr>
        <w:t xml:space="preserve">SÉANCE 9 / 13 — DÉCOUVRIR LA PROBABILITÉ D’UN ÉVÉNEMENT</w:t>
      </w:r>
      <w:bookmarkEnd w:id="9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Cas favorables sur cas possibles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la probabilité d’un événement</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 probabilité d’un événement simple comme quotient des cas favorables par les cas possibles.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Dés, pièces de monnaie, jetons colorés,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dé a combien de faces ? Numérotées comment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 faces, de 1 à 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 probabilité d’un événement simple comme quotient des cas favorables par les cas possibles.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Avant de lancer le dé, Naina parie sur le 6. « Tu as une chance sur six ! » lance Lova. Une chance sur six : voilà une phrase que les mathématiques savent écrire avec précision.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la probabilité d’un événement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p(6)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p(pair) =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p(1 ou 2) =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le dé équilibré, les 6 faces sont équiprobables : p(6)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p(nombre pair) =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p(moins de 7) = </w:t>
            </w:r>
            <m:oMath>
              <m:f>
                <m:num>
                  <m:r>
                    <m:t>6</m:t>
                  </m:r>
                </m:num>
                <m:den>
                  <m:r>
                    <m:t>6</m:t>
                  </m:r>
                </m:den>
              </m:f>
            </m:oMath>
            <w:r>
              <w:rPr>
                <w:rFonts w:ascii="Times New Roman" w:cs="Times New Roman" w:eastAsia="Times New Roman" w:hAnsi="Times New Roman"/>
                <w:b w:val="false"/>
                <w:bCs w:val="false"/>
                <w:i w:val="false"/>
                <w:iCs w:val="false"/>
                <w:color w:val="000000"/>
                <w:sz w:val="20"/>
                <w:szCs w:val="20"/>
              </w:rPr>
              <w:t xml:space="preserve">= 1. La probabilité se note en fraction, en décimal ou en pourcentage. Attention : elle ne prédit pas UN lancer — elle annonce ce qui se passe en moyenne sur un grand nombre de lancers : sur 600 lancers, le 6 sortira environ 100 fois.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pour des résultats équiprobables, p(événement) = cas favorables ÷ cas possibles, nombre toujours compris entre 0 et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On lance un dé équilibré. a) p(obtenir 3) ? b) p(obtenir un nombre pair) ? d) p(obtenir plus de 4) ? e) p(obtenir 7) ? Un sac contient 3 jetons rouges, 2 verts et 5 bleus. a) Combien de jetons en tout ? b) p(rouge) ? d) p(vert) ? e) p(rouge ou vert)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e) 0 : impossible. a) 10 ; b)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5</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On lance un dé équilibré. a) p(obtenir 3) ? b) p(obtenir un nombre pair) ? d) p(obtenir plus de 4) ? e) p(obtenir 7)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e) 0 : impossible.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LA PROBABILITÉ D’UN ÉVÉNEMENT</w:t>
      </w:r>
    </w:p>
    <w:p>
      <w:pPr>
        <w:spacing w:after="120" w:before="120"/>
        <w:jc w:val="center"/>
      </w:pPr>
      <w:r>
        <w:drawing>
          <wp:inline distT="0" distB="0" distL="0" distR="0">
            <wp:extent cx="4095750" cy="2286000"/>
            <wp:effectExtent t="0" r="0" b="0" l="0"/>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 descr=""/>
                    <pic:cNvPicPr>
                      <a:picLocks noChangeAspect="1" noChangeArrowheads="1"/>
                    </pic:cNvPicPr>
                  </pic:nvPicPr>
                  <pic:blipFill>
                    <a:blip r:embed="rId163"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Quand tous les résultats d’une expérience ont la même chance de se produire, la probabilité d’un événement est : p = nombre de cas favorables ÷ nombre de cas possibles.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probabilité mesure la chance qu’un événement arrive : favorables sur possibles.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le dé équilibré, les 6 faces sont équiprobables : p(6)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p(nombre pair) =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p(moins de 7) = </w:t>
      </w:r>
      <m:oMath>
        <m:f>
          <m:num>
            <m:r>
              <m:t>6</m:t>
            </m:r>
          </m:num>
          <m:den>
            <m:r>
              <m:t>6</m:t>
            </m:r>
          </m:den>
        </m:f>
      </m:oMath>
      <w:r>
        <w:rPr>
          <w:rFonts w:ascii="Times New Roman" w:cs="Times New Roman" w:eastAsia="Times New Roman" w:hAnsi="Times New Roman"/>
          <w:b w:val="false"/>
          <w:bCs w:val="false"/>
          <w:i w:val="false"/>
          <w:iCs w:val="false"/>
          <w:color w:val="000000"/>
          <w:sz w:val="24"/>
          <w:szCs w:val="24"/>
        </w:rPr>
        <w:t xml:space="preserve">= 1. La probabilité se note en fraction, en décimal ou en pourcentage. Attention : elle ne prédit pas UN lancer — elle annonce ce qui se passe en moyenne sur un grand nombre de lancers : sur 600 lancers, le 6 sortira environ 100 fois.</w:t>
      </w:r>
    </w:p>
    <w:p>
      <w:pPr>
        <w:spacing w:after="120" w:before="120"/>
        <w:jc w:val="center"/>
      </w:pPr>
      <w:r>
        <w:drawing>
          <wp:inline distT="0" distB="0" distL="0" distR="0">
            <wp:extent cx="4762500" cy="2076450"/>
            <wp:effectExtent t="0" r="0" b="0" l="0"/>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 descr=""/>
                    <pic:cNvPicPr>
                      <a:picLocks noChangeAspect="1" noChangeArrowheads="1"/>
                    </pic:cNvPicPr>
                  </pic:nvPicPr>
                  <pic:blipFill>
                    <a:blip r:embed="rId164" cstate="none"/>
                    <a:srcRect/>
                    <a:stretch>
                      <a:fillRect/>
                    </a:stretch>
                  </pic:blipFill>
                  <pic:spPr bwMode="auto">
                    <a:xfrm>
                      <a:off x="0" y="0"/>
                      <a:ext cx="4762500" cy="20764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Compter tous les résultats possibles de l’expérience.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Compter les résultats favorables à l’événement.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Diviser : favorables ÷ possibles, puis simplifier la fraction.</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p(6)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p(pair) =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p(1 ou 2) =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qu’après cinq lancers sans 6, le 6 « doit » sortir : le dé n’a pas de mémoire, chaque lancer garde p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théorie des probabilités est née en 1654 d’un échange de lettres entre Pascal et Fermat… à propos d’un problème de jeu de dés posé par un joueur professionnel, le chevalier de Méré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On lance un dé équilibré. a) p(obtenir 3) ? b) p(obtenir un nombre pair) ? d) p(obtenir plus de 4) ? e) p(obtenir 7)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sac contient 3 jetons rouges, 2 verts et 5 bleus. a) Combien de jetons en tout ? b) p(rouge) ? d) p(vert) ? e) p(rouge ou vert)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On tire une lettre au hasard du mot MADAGASIKARA. a) Combien de lettres en tout ? b) p(tirer un A) ? d) p(tirer un M) ? e) p(tirer une consonne)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e) 0 : impossible.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10 ; b)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12 ; b)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(cinq A) ; d) </w:t>
      </w:r>
      <m:oMath>
        <m:f>
          <m:num>
            <m:r>
              <m:t>1</m:t>
            </m:r>
          </m:num>
          <m:den>
            <m:r>
              <m:t>12</m:t>
            </m:r>
          </m:den>
        </m:f>
      </m:oMath>
      <w:r>
        <w:rPr>
          <w:rFonts w:ascii="Times New Roman" w:cs="Times New Roman" w:eastAsia="Times New Roman" w:hAnsi="Times New Roman"/>
          <w:b w:val="false"/>
          <w:bCs w:val="false"/>
          <w:i w:val="false"/>
          <w:iCs w:val="false"/>
          <w:color w:val="000000"/>
          <w:sz w:val="24"/>
          <w:szCs w:val="24"/>
        </w:rPr>
        <w:t xml:space="preserve">; e) consonnes M, D, G, S, K, R : </w:t>
      </w:r>
      <m:oMath>
        <m:f>
          <m:num>
            <m:r>
              <m:t>6</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50" w:before="200"/>
        <w:jc w:val="center"/>
      </w:pPr>
      <w:bookmarkStart w:name="u6_l10" w:id="97"/>
      <w:r>
        <w:rPr>
          <w:rFonts w:ascii="Times New Roman" w:cs="Times New Roman" w:eastAsia="Times New Roman" w:hAnsi="Times New Roman"/>
          <w:b/>
          <w:bCs/>
          <w:i w:val="false"/>
          <w:iCs w:val="false"/>
          <w:color w:val="C00000"/>
          <w:sz w:val="32"/>
          <w:szCs w:val="32"/>
        </w:rPr>
        <w:t xml:space="preserve">SÉANCE 10 / 13 — UTILISER L’ÉCHELLE DE PROBABILITÉ</w:t>
      </w:r>
      <w:bookmarkEnd w:id="9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Échelle de 0 à 1 ; probabilité théorique et expérimentale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l’échelle de probabilité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situer des probabilités sur l’échelle de 0 à 1 et distinguer probabilité théorique et fréquence observée.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Dés, pièces, droite graduée de 0 à 1,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p(pair) pour un dé.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situer des probabilités sur l’échelle de 0 à 1 et distinguer probabilité théorique et fréquence observée.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Il est certain que le soleil se lèvera demain ; il est impossible qu’un dé affiche 7 ; pour pile, c’est moitié-moitié. » Certain, impossible, une chance sur deux : plaçons tout cela sur une même règle graduée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l’échelle de probabilité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p(7 au dé) = 0 ; p(pile) = 0,5 ; p(nombre de 1 à 6) = 1 ; p(6)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0,17, entre 0 et 0,5.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Sur l’échelle, 0,5 marque l’équilibre « une chance sur deux » ; en dessous, l’événement est plutôt improbable, au-dessus plutôt probable. Si on lance un dé 60 fois et qu’on obtient 12 fois le 6, la fréquence expérimentale est </w:t>
            </w:r>
            <m:oMath>
              <m:f>
                <m:num>
                  <m:r>
                    <m:t>12</m:t>
                  </m:r>
                </m:num>
                <m:den>
                  <m:r>
                    <m:t>60</m:t>
                  </m:r>
                </m:den>
              </m:f>
            </m:oMath>
            <w:r>
              <w:rPr>
                <w:rFonts w:ascii="Times New Roman" w:cs="Times New Roman" w:eastAsia="Times New Roman" w:hAnsi="Times New Roman"/>
                <w:b w:val="false"/>
                <w:bCs w:val="false"/>
                <w:i w:val="false"/>
                <w:iCs w:val="false"/>
                <w:color w:val="000000"/>
                <w:sz w:val="20"/>
                <w:szCs w:val="20"/>
              </w:rPr>
              <w:t xml:space="preserve">= 0,2, proche du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0,17 théorique — l’écart diminue avec des centaines de lancers. Une probabilité de 1,2 ou de −0,3 est impossible : hors de l’échelle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0 ≤ p ≤ 1 : impossible en 0, certain en 1 ; la fréquence observée se rapproche de la probabilité théorique quand on multiplie les essais.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Place sur l’échelle de 0 à 1 : a) p(le dé affiche 7) ; b) p(pile avec une pièce) ; d) p(le dé affiche un nombre de 1 à 6) ; e) p(6) ≈ 0,17. Dis si c’est possible et pourquoi : a) p = 0,3 ; b) p = 1 ; d) p = 1,5 ; e) p =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en 0 ; b) en 0,5 ; d) en 1 ; e) entre 0 et 0,5, près de 0,2. a) possible ; b) possible : événement certain ; d) impossible : p &gt; 1 ; e) possible : événement impossible.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Place sur l’échelle de 0 à 1 : a) p(le dé affiche 7) ; b) p(pile avec une pièce) ; d) p(le dé affiche un nombre de 1 à 6) ; e) p(6) ≈ 0,17.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en 0 ; b) en 0,5 ; d) en 1 ; e) entre 0 et 0,5, près de 0,2.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L’ÉCHELLE DE PROBABILITÉ</w:t>
      </w:r>
    </w:p>
    <w:p>
      <w:pPr>
        <w:spacing w:after="120" w:before="120"/>
        <w:jc w:val="center"/>
      </w:pPr>
      <w:r>
        <w:drawing>
          <wp:inline distT="0" distB="0" distL="0" distR="0">
            <wp:extent cx="4095750" cy="2286000"/>
            <wp:effectExtent t="0" r="0" b="0" l="0"/>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 descr=""/>
                    <pic:cNvPicPr>
                      <a:picLocks noChangeAspect="1" noChangeArrowheads="1"/>
                    </pic:cNvPicPr>
                  </pic:nvPicPr>
                  <pic:blipFill>
                    <a:blip r:embed="rId165"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Toute probabilité est un nombre compris entre 0 et 1 : p = 0 pour un événement impossible, p = 1 pour un événement certain. La probabilité théorique se calcule par le quotient favorable/possible ; la fréquence expérimentale s’observe en répétant réellement l’expérience, et elle se rapproche de la probabilité théorique quand le nombre d’essais grandit.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l’échelle va de 0 (jamais) à 1 (toujours) ; plus on répète l’expérience, plus l’observé colle au calculé.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Sur l’échelle, 0,5 marque l’équilibre « une chance sur deux » ; en dessous, l’événement est plutôt improbable, au-dessus plutôt probable. Si on lance un dé 60 fois et qu’on obtient 12 fois le 6, la fréquence expérimentale est </w:t>
      </w:r>
      <m:oMath>
        <m:f>
          <m:num>
            <m:r>
              <m:t>12</m:t>
            </m:r>
          </m:num>
          <m:den>
            <m:r>
              <m:t>60</m:t>
            </m:r>
          </m:den>
        </m:f>
      </m:oMath>
      <w:r>
        <w:rPr>
          <w:rFonts w:ascii="Times New Roman" w:cs="Times New Roman" w:eastAsia="Times New Roman" w:hAnsi="Times New Roman"/>
          <w:b w:val="false"/>
          <w:bCs w:val="false"/>
          <w:i w:val="false"/>
          <w:iCs w:val="false"/>
          <w:color w:val="000000"/>
          <w:sz w:val="24"/>
          <w:szCs w:val="24"/>
        </w:rPr>
        <w:t xml:space="preserve">= 0,2, proche du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0,17 théorique — l’écart diminue avec des centaines de lancers. Une probabilité de 1,2 ou de −0,3 est impossible : hors de l’échelle !</w:t>
      </w:r>
    </w:p>
    <w:p>
      <w:pPr>
        <w:spacing w:after="120" w:before="120"/>
        <w:jc w:val="center"/>
      </w:pPr>
      <w:r>
        <w:drawing>
          <wp:inline distT="0" distB="0" distL="0" distR="0">
            <wp:extent cx="4762500" cy="1685925"/>
            <wp:effectExtent t="0" r="0" b="0" l="0"/>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 descr=""/>
                    <pic:cNvPicPr>
                      <a:picLocks noChangeAspect="1" noChangeArrowheads="1"/>
                    </pic:cNvPicPr>
                  </pic:nvPicPr>
                  <pic:blipFill>
                    <a:blip r:embed="rId166" cstate="none"/>
                    <a:srcRect/>
                    <a:stretch>
                      <a:fillRect/>
                    </a:stretch>
                  </pic:blipFill>
                  <pic:spPr bwMode="auto">
                    <a:xfrm>
                      <a:off x="0" y="0"/>
                      <a:ext cx="4762500" cy="16859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l’échelle de 0 à 1 et placer les repères 0, 0,5 et 1.</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la probabilité et la placer sur l’échelle.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Comparer avec la fréquence observée après de nombreux essais.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p(7 au dé) = 0 ; p(pile) = 0,5 ; p(nombre de 1 à 6) = 1 ; p(6)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0,17, entre 0 et 0,5.</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Annoncer une probabilité supérieure à 1 ou négative : toute probabilité vit entre 0 et 1, sans exception.</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compagnies d’assurance vivent de cette échelle : elles estiment la probabilité des accidents à partir de millions d’observations — la fréquence expérimentale à très grande échelle — pour fixer le prix des contrats.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Place sur l’échelle de 0 à 1 : a) p(le dé affiche 7) ; b) p(pile avec une pièce) ; d) p(le dé affiche un nombre de 1 à 6) ; e) p(6) ≈ 0,17.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Dis si c’est possible et pourquoi : a) p = 0,3 ; b) p = 1 ; d) p = 1,5 ; e) p = 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On lance une pièce 100 fois : 54 piles. a) Fréquence expérimentale de pile ? b) Probabilité théorique ? d) L’écart est-il choquant ? e) Que se passe-t-il si on lance 10 000 fois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en 0 ; b) en 0,5 ; d) en 1 ; e) entre 0 et 0,5, près de 0,2.</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possible ; b) possible : événement certain ; d) impossible : p &gt; 1 ; e) possible : événement impossible.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54</m:t>
            </m:r>
          </m:num>
          <m:den>
            <m:r>
              <m:t>100</m:t>
            </m:r>
          </m:den>
        </m:f>
      </m:oMath>
      <w:r>
        <w:rPr>
          <w:rFonts w:ascii="Times New Roman" w:cs="Times New Roman" w:eastAsia="Times New Roman" w:hAnsi="Times New Roman"/>
          <w:b w:val="false"/>
          <w:bCs w:val="false"/>
          <w:i w:val="false"/>
          <w:iCs w:val="false"/>
          <w:color w:val="000000"/>
          <w:sz w:val="24"/>
          <w:szCs w:val="24"/>
        </w:rPr>
        <w:t xml:space="preserve">= 0,54 ; b) 0,5 ; d) non, petit écart normal ; e) la fréquence se rapprochera encore de 0,5.</w:t>
      </w:r>
    </w:p>
    <w:p>
      <w:r>
        <w:br w:type="page"/>
      </w:r>
    </w:p>
    <w:p>
      <w:pPr>
        <w:spacing w:after="150" w:before="200"/>
        <w:jc w:val="center"/>
      </w:pPr>
      <w:bookmarkStart w:name="u6_l11" w:id="98"/>
      <w:r>
        <w:rPr>
          <w:rFonts w:ascii="Times New Roman" w:cs="Times New Roman" w:eastAsia="Times New Roman" w:hAnsi="Times New Roman"/>
          <w:b/>
          <w:bCs/>
          <w:i w:val="false"/>
          <w:iCs w:val="false"/>
          <w:color w:val="C00000"/>
          <w:sz w:val="32"/>
          <w:szCs w:val="32"/>
        </w:rPr>
        <w:t xml:space="preserve">SÉANCE 11 / 13 — UTILISER UN ARBRE ET UN TABLEAU DE PROBABILITÉS</w:t>
      </w:r>
      <w:bookmarkEnd w:id="9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Diagramme à arbre ; tableau de probabilité</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un arbre et un tableau de probabilités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dénombrer les résultats d’une expérience à deux étapes avec un arbre ou un tableau.</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Pièces de monnaie, dés,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p(pile) pour une pièce équilibrée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dénombrer les résultats d’une expérience à deux étapes avec un arbre ou un tableau.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Naina lance DEUX pièces. « Pile-pile, pile-face, face-face : trois cas, donc p(deux piles) =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 annonce-t-il. Lova fronce les sourcils : et si on dessinait toutes les branches pour vérifier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un arbre et un tableau de probabilités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pièces : 4 chemins PP, PF, FP, FF ; p(PP)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p(une de chaque) =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deux pièces, l’arbre donne 2 × 2 = 4 chemins : PP, PF, FP, FF — tous équiprobables. Naina oubliait que « pile-face » arrive de DEUX façons (PF et FP) : p(deux piles)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et p(une pile et une face) =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Le tableau à double entrée (lignes = 1re pièce, colonnes = 2e pièce) donne les mêmes 4 cases. Pour un dé puis une pièce : 6 × 2 = 12 chemins.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l’arbre (ou le tableau à double entrée) dénombre TOUS les résultats d’une expérience à deux étapes ; on lit alors p = chemins favorables ÷ chemins possibles.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On lance deux pièces. a) Dessine l’arbre. b) Liste les 4 résultats. d) p(deux faces) ? e) p(au moins une pile) ? On lance une pièce puis un dé. a) Combien de chemins ? b) Liste ceux qui contiennent un 6. d) p(pile puis 6) ? e) p(un 6, quelle que soit la pièce)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arbre 2 × 2 ; b) PP, PF, FP, FF ; d)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a) 2 × 6 = 12 ; b) P6 et F6 ; d) </w:t>
            </w:r>
            <m:oMath>
              <m:f>
                <m:num>
                  <m:r>
                    <m:t>1</m:t>
                  </m:r>
                </m:num>
                <m:den>
                  <m:r>
                    <m:t>12</m:t>
                  </m:r>
                </m:den>
              </m:f>
            </m:oMath>
            <w:r>
              <w:rPr>
                <w:rFonts w:ascii="Times New Roman" w:cs="Times New Roman" w:eastAsia="Times New Roman" w:hAnsi="Times New Roman"/>
                <w:b w:val="false"/>
                <w:bCs w:val="false"/>
                <w:i w:val="false"/>
                <w:iCs w:val="false"/>
                <w:color w:val="000000"/>
                <w:sz w:val="20"/>
                <w:szCs w:val="20"/>
              </w:rPr>
              <w:t xml:space="preserve">; e) </w:t>
            </w:r>
            <m:oMath>
              <m:f>
                <m:num>
                  <m:r>
                    <m:t>2</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On lance deux pièces. a) Dessine l’arbre. b) Liste les 4 résultats. d) p(deux faces) ? e) p(au moins une pile)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arbre 2 × 2 ; b) PP, PF, FP, FF ; d)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UN ARBRE ET UN TABLEAU DE PROBABILITÉS</w:t>
      </w:r>
    </w:p>
    <w:p>
      <w:pPr>
        <w:spacing w:after="120" w:before="120"/>
        <w:jc w:val="center"/>
      </w:pPr>
      <w:r>
        <w:drawing>
          <wp:inline distT="0" distB="0" distL="0" distR="0">
            <wp:extent cx="4095750" cy="2286000"/>
            <wp:effectExtent t="0" r="0" b="0" l="0"/>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 descr=""/>
                    <pic:cNvPicPr>
                      <a:picLocks noChangeAspect="1" noChangeArrowheads="1"/>
                    </pic:cNvPicPr>
                  </pic:nvPicPr>
                  <pic:blipFill>
                    <a:blip r:embed="rId167"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arbre des possibles représente une expérience à plusieurs étapes : chaque étape fait pousser des branches, et chaque chemin complet de la racine à une feuille est un résultat possible. Un tableau à double entrée rend le même service pour deux étapes.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l’arbre déplie l’expérience branche par branche : on compte les chemins au lieu de deviner.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deux pièces, l’arbre donne 2 × 2 = 4 chemins : PP, PF, FP, FF — tous équiprobables. Naina oubliait que « pile-face » arrive de DEUX façons (PF et FP) : p(deux piles)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et p(une pile et une face) =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Le tableau à double entrée (lignes = 1re pièce, colonnes = 2e pièce) donne les mêmes 4 cases. Pour un dé puis une pièce : 6 × 2 = 12 chemins.</w:t>
      </w:r>
    </w:p>
    <w:p>
      <w:pPr>
        <w:spacing w:after="120" w:before="120"/>
        <w:jc w:val="center"/>
      </w:pPr>
      <w:r>
        <w:drawing>
          <wp:inline distT="0" distB="0" distL="0" distR="0">
            <wp:extent cx="4762500" cy="2305050"/>
            <wp:effectExtent t="0" r="0" b="0" l="0"/>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 descr=""/>
                    <pic:cNvPicPr>
                      <a:picLocks noChangeAspect="1" noChangeArrowheads="1"/>
                    </pic:cNvPicPr>
                  </pic:nvPicPr>
                  <pic:blipFill>
                    <a:blip r:embed="rId168" cstate="none"/>
                    <a:srcRect/>
                    <a:stretch>
                      <a:fillRect/>
                    </a:stretch>
                  </pic:blipFill>
                  <pic:spPr bwMode="auto">
                    <a:xfrm>
                      <a:off x="0" y="0"/>
                      <a:ext cx="4762500" cy="23050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Dessiner les branches de la première étape, puis greffer celles de la seconde.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Lister tous les chemins complets et vérifier leur nombre (produit des possibilités).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Compter les chemins favorables et calculer la probabilité.</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Deux pièces : 4 chemins PP, PF, FP, FF ; p(PP)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p(une de chaque) =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PF et FP en un seul cas : l’ordre compte dans l’arbre, et c’est ce qui rend les chemins équiprobables.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Avec un arbre, tu peux dénombrer des situations immenses : trois dés donnent déjà 6 × 6 × 6 = 216 chemins ! Les informaticiens utilisent les mêmes arbres pour explorer les coups possibles aux échecs.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On lance deux pièces. a) Dessine l’arbre. b) Liste les 4 résultats. d) p(deux faces) ? e) p(au moins une pile)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On lance une pièce puis un dé. a) Combien de chemins ? b) Liste ceux qui contiennent un 6. d) p(pile puis 6) ? e) p(un 6, quelle que soit la pièce)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sac contient un jeton Rouge et un jeton Vert ; on tire un jeton, on le remet, on retire. a) Dessine le tableau à double entrée. b) Liste les 4 résultats. d) p(deux fois rouge) ? e) p(deux couleurs différentes)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arbre 2 × 2 ; b) PP, PF, FP, FF ; d)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 × 6 = 12 ; b) P6 et F6 ; d) </w:t>
      </w:r>
      <m:oMath>
        <m:f>
          <m:num>
            <m:r>
              <m:t>1</m:t>
            </m:r>
          </m:num>
          <m:den>
            <m:r>
              <m:t>12</m:t>
            </m:r>
          </m:den>
        </m:f>
      </m:oMath>
      <w:r>
        <w:rPr>
          <w:rFonts w:ascii="Times New Roman" w:cs="Times New Roman" w:eastAsia="Times New Roman" w:hAnsi="Times New Roman"/>
          <w:b w:val="false"/>
          <w:bCs w:val="false"/>
          <w:i w:val="false"/>
          <w:iCs w:val="false"/>
          <w:color w:val="000000"/>
          <w:sz w:val="24"/>
          <w:szCs w:val="24"/>
        </w:rPr>
        <w:t xml:space="preserve">; e) </w:t>
      </w:r>
      <m:oMath>
        <m:f>
          <m:num>
            <m:r>
              <m:t>2</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tableau 2 × 2 ; b) RR, RV, VR, VV ; d)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50" w:before="200"/>
        <w:jc w:val="center"/>
      </w:pPr>
      <w:bookmarkStart w:name="u6_l12" w:id="99"/>
      <w:r>
        <w:rPr>
          <w:rFonts w:ascii="Times New Roman" w:cs="Times New Roman" w:eastAsia="Times New Roman" w:hAnsi="Times New Roman"/>
          <w:b/>
          <w:bCs/>
          <w:i w:val="false"/>
          <w:iCs w:val="false"/>
          <w:color w:val="C00000"/>
          <w:sz w:val="32"/>
          <w:szCs w:val="32"/>
        </w:rPr>
        <w:t xml:space="preserve">SÉANCE 12 / 13 — RÉVISION DE L’UNITÉ VI</w:t>
      </w:r>
      <w:bookmarkEnd w:id="99"/>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Données et effectifs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Données brutes → comptage → tableau des effectifs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Organiser une enquête et vérifier le total</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Fréquences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fréquence = effectif ÷ total ; somme =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Comparer des groupes de tailles différentes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Diagrammes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Bandes (catégories), ligne brisée (temps), circulaire (parts)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Choisir et construire le bon diagramme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Moyennes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Simple ou pondérée par coefficients/effectifs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une moyenne de notes ou de classe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Probabilité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 = favorables ÷ possibles, entre 0 et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et situer sur l’échelle 0 → 1</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Arbre et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étapes : produit des possibilités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Dénombrer PP, PF, FP, FF et calculer p</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Donne l’effectif total du tableau : mangue 5, letchi 3, banane 2, ananas 2.</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 la fréquence de la mangue en pourcentage.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Quel angle pour la mangue dans un diagramme circulaire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Calcule la moyenne pondérée : 10 (coef 2) et 13 (coef 3).</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On lance deux pièces : p(deux piles) ?</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12.</w:t>
      </w:r>
    </w:p>
    <w:p>
      <w:pPr>
        <w:spacing w:after="80"/>
      </w:pPr>
      <w:r>
        <w:rPr>
          <w:rFonts w:ascii="Times New Roman" w:cs="Times New Roman" w:eastAsia="Times New Roman" w:hAnsi="Times New Roman"/>
          <w:b/>
          <w:bCs/>
          <w:i w:val="false"/>
          <w:iCs w:val="false"/>
          <w:color w:val="C2185B"/>
          <w:sz w:val="24"/>
          <w:szCs w:val="24"/>
        </w:rPr>
        <w:t xml:space="preserve">2.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0,42 soit 42 %.</w:t>
      </w:r>
    </w:p>
    <w:p>
      <w:pPr>
        <w:spacing w:after="80"/>
      </w:pPr>
      <w:r>
        <w:rPr>
          <w:rFonts w:ascii="Times New Roman" w:cs="Times New Roman" w:eastAsia="Times New Roman" w:hAnsi="Times New Roman"/>
          <w:b/>
          <w:bCs/>
          <w:i w:val="false"/>
          <w:iCs w:val="false"/>
          <w:color w:val="C2185B"/>
          <w:sz w:val="24"/>
          <w:szCs w:val="24"/>
        </w:rPr>
        <w:t xml:space="preserve">3.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360° = 150°.</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(20 + 39) ÷ 5 = 59 ÷ 5 = 11,8.</w:t>
      </w:r>
    </w:p>
    <w:p>
      <w:pPr>
        <w:spacing w:after="80"/>
      </w:pPr>
      <w:r>
        <w:rPr>
          <w:rFonts w:ascii="Times New Roman" w:cs="Times New Roman" w:eastAsia="Times New Roman" w:hAnsi="Times New Roman"/>
          <w:b/>
          <w:bCs/>
          <w:i w:val="false"/>
          <w:iCs w:val="false"/>
          <w:color w:val="C2185B"/>
          <w:sz w:val="24"/>
          <w:szCs w:val="24"/>
        </w:rPr>
        <w:t xml:space="preserve">5.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(arbre : PP, PF, FP, FF).</w:t>
      </w:r>
    </w:p>
    <w:p>
      <w:r>
        <w:br w:type="page"/>
      </w:r>
    </w:p>
    <w:p>
      <w:pPr>
        <w:spacing w:after="150" w:before="200"/>
        <w:jc w:val="center"/>
      </w:pPr>
      <w:bookmarkStart w:name="u6_l13" w:id="100"/>
      <w:r>
        <w:rPr>
          <w:rFonts w:ascii="Times New Roman" w:cs="Times New Roman" w:eastAsia="Times New Roman" w:hAnsi="Times New Roman"/>
          <w:b/>
          <w:bCs/>
          <w:i w:val="false"/>
          <w:iCs w:val="false"/>
          <w:color w:val="C00000"/>
          <w:sz w:val="32"/>
          <w:szCs w:val="32"/>
        </w:rPr>
        <w:t xml:space="preserve">SÉANCE 13 / 13 — SUJET D’EXAMEN T7 — UNITÉ VI</w:t>
      </w:r>
      <w:bookmarkEnd w:id="100"/>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Pointures relevées : 36, 38, 37, 36, 39, 36, 38, 37, 36, 38. a) Construis le tableau des effectifs. b) Donne l’effectif total. d) Quelle est la valeur la plus fréquente ? e) Calcule la fréquence de 36 en pourcentage.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Sports préférés de 20 élèves : foot 8, basket 5, course 4, natation 3. a) Calcule la fréquence du foot. b) Quelle hauteur de bande pour le foot si 1 carreau = 1 élève ? d) Quel angle pour le foot dans un diagramme circulaire ? e) Vérifie que la somme des quatre angles fait 360°.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Notes de Miora : 11 (coef 1), 14 (coef 2), 8 (coef 1). a) Calcule les produits note × coef. b) Somme des produits ? d) Somme des coefficients ? e) Moyenne pondérée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Un sac contient 4 jetons rouges, 3 verts et 3 bleus. a) p(rouge) ? b) p(vert) ? d) p(rouge ou bleu) ? e) Place p(rouge) sur l’échelle de 0 à 1 (plus près de 0, de 0,5 ou de 1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On lance une pièce puis on tire au hasard un jeton parmi Rouge et Vert. a) Dessine l’arbre. b) Liste tous les résultats. d) p(pile puis rouge) ? e) p(obtenir le jeton vert)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36 → 4, 37 → 2, 38 → 3, 39 → 1 ; b) 10 ; d) 36 ; e)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40 %.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w:t>
      </w:r>
      <m:oMath>
        <m:f>
          <m:num>
            <m:r>
              <m:t>8</m:t>
            </m:r>
          </m:num>
          <m:den>
            <m:r>
              <m:t>20</m:t>
            </m:r>
          </m:den>
        </m:f>
      </m:oMath>
      <w:r>
        <w:rPr>
          <w:rFonts w:ascii="Times New Roman" w:cs="Times New Roman" w:eastAsia="Times New Roman" w:hAnsi="Times New Roman"/>
          <w:b w:val="false"/>
          <w:bCs w:val="false"/>
          <w:i w:val="false"/>
          <w:iCs w:val="false"/>
          <w:color w:val="000000"/>
          <w:sz w:val="24"/>
          <w:szCs w:val="24"/>
        </w:rPr>
        <w:t xml:space="preserve">= 0,4 = 40 % ; b) 8 carreaux ; d) </w:t>
      </w:r>
      <m:oMath>
        <m:f>
          <m:num>
            <m:r>
              <m:t>8</m:t>
            </m:r>
          </m:num>
          <m:den>
            <m:r>
              <m:t>20</m:t>
            </m:r>
          </m:den>
        </m:f>
      </m:oMath>
      <w:r>
        <w:rPr>
          <w:rFonts w:ascii="Times New Roman" w:cs="Times New Roman" w:eastAsia="Times New Roman" w:hAnsi="Times New Roman"/>
          <w:b w:val="false"/>
          <w:bCs w:val="false"/>
          <w:i w:val="false"/>
          <w:iCs w:val="false"/>
          <w:color w:val="000000"/>
          <w:sz w:val="24"/>
          <w:szCs w:val="24"/>
        </w:rPr>
        <w:t xml:space="preserve">× 360 = 144° ; e) 144 + 90 + 72 + 54 = 360° ✓.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11, 28, 8 ; b) 47 ; d) 4 ; e) 47 ÷ 4 = 11,75.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e) 0,4 : plus près de 0,5.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arbre 2 × 2 ; b) P-R, P-V, F-R, F-V ; d)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Un point par item.</w:t>
      </w:r>
    </w:p>
    <w:p>
      <w:bookmarkStart w:id="101" w:name="annexes"/>
      <w:pPr>
        <w:jc w:val="center"/>
      </w:pPr>
      <w:r>
        <w:rPr>
          <w:rFonts w:ascii="Times New Roman" w:hAnsi="Times New Roman"/>
          <w:b/>
          <w:color w:val="C00000"/>
          <w:sz w:val="44"/>
        </w:rPr>
        <w:t>ANNEXES — MATHÉMATIQUES T7</w:t>
      </w:r>
      <w:bookmarkEnd w:id="101"/>
    </w:p>
    <w:p>
      <w:pPr>
        <w:jc w:val="both"/>
      </w:pPr>
      <w:r>
        <w:rPr>
          <w:rFonts w:ascii="Times New Roman" w:hAnsi="Times New Roman"/>
          <w:b w:val="0"/>
          <w:sz w:val="24"/>
        </w:rPr>
        <w:t>Synthèse des notions étudiées dans les six unités.</w:t>
      </w:r>
    </w:p>
    <w:p>
      <w:r>
        <w:br w:type="page"/>
      </w:r>
    </w:p>
    <w:p>
      <w:bookmarkStart w:id="102" w:name="annexe1"/>
      <w:pPr>
        <w:jc w:val="center"/>
      </w:pPr>
      <w:r>
        <w:rPr>
          <w:rFonts w:ascii="Times New Roman" w:hAnsi="Times New Roman"/>
          <w:b/>
          <w:color w:val="C00000"/>
          <w:sz w:val="36"/>
        </w:rPr>
        <w:t>ANNEXE 1 — GLOSSAIRE</w:t>
      </w:r>
      <w:bookmarkEnd w:id="102"/>
    </w:p>
    <w:p>
      <w:r>
        <w:rPr>
          <w:rFonts w:ascii="Times New Roman" w:hAnsi="Times New Roman"/>
          <w:b/>
          <w:color w:val="1F4E79"/>
          <w:sz w:val="24"/>
        </w:rPr>
        <w:t xml:space="preserve">Abscisse : </w:t>
      </w:r>
      <w:r>
        <w:rPr>
          <w:rFonts w:ascii="Times New Roman" w:hAnsi="Times New Roman"/>
          <w:b w:val="0"/>
          <w:sz w:val="24"/>
        </w:rPr>
        <w:t>première coordonnée d’un point, lue sur l’axe horizontal.</w:t>
      </w:r>
    </w:p>
    <w:p>
      <w:r>
        <w:rPr>
          <w:rFonts w:ascii="Times New Roman" w:hAnsi="Times New Roman"/>
          <w:b/>
          <w:color w:val="1F4E79"/>
          <w:sz w:val="24"/>
        </w:rPr>
        <w:t xml:space="preserve">Aire : </w:t>
      </w:r>
      <w:r>
        <w:rPr>
          <w:rFonts w:ascii="Times New Roman" w:hAnsi="Times New Roman"/>
          <w:b w:val="0"/>
          <w:sz w:val="24"/>
        </w:rPr>
        <w:t>mesure de la surface d’une figure, en unités carrées.</w:t>
      </w:r>
    </w:p>
    <w:p>
      <w:r>
        <w:rPr>
          <w:rFonts w:ascii="Times New Roman" w:hAnsi="Times New Roman"/>
          <w:b/>
          <w:color w:val="1F4E79"/>
          <w:sz w:val="24"/>
        </w:rPr>
        <w:t xml:space="preserve">Bissectrice : </w:t>
      </w:r>
      <w:r>
        <w:rPr>
          <w:rFonts w:ascii="Times New Roman" w:hAnsi="Times New Roman"/>
          <w:b w:val="0"/>
          <w:sz w:val="24"/>
        </w:rPr>
        <w:t>demi-droite qui partage un angle en deux angles égaux.</w:t>
      </w:r>
    </w:p>
    <w:p>
      <w:r>
        <w:rPr>
          <w:rFonts w:ascii="Times New Roman" w:hAnsi="Times New Roman"/>
          <w:b/>
          <w:color w:val="1F4E79"/>
          <w:sz w:val="24"/>
        </w:rPr>
        <w:t xml:space="preserve">Centre de gravité : </w:t>
      </w:r>
      <w:r>
        <w:rPr>
          <w:rFonts w:ascii="Times New Roman" w:hAnsi="Times New Roman"/>
          <w:b w:val="0"/>
          <w:sz w:val="24"/>
        </w:rPr>
        <w:t>point de rencontre des trois médianes d’un triangle.</w:t>
      </w:r>
    </w:p>
    <w:p>
      <w:r>
        <w:rPr>
          <w:rFonts w:ascii="Times New Roman" w:hAnsi="Times New Roman"/>
          <w:b/>
          <w:color w:val="1F4E79"/>
          <w:sz w:val="24"/>
        </w:rPr>
        <w:t xml:space="preserve">Circonférence : </w:t>
      </w:r>
      <w:r>
        <w:rPr>
          <w:rFonts w:ascii="Times New Roman" w:hAnsi="Times New Roman"/>
          <w:b w:val="0"/>
          <w:sz w:val="24"/>
        </w:rPr>
        <w:t>longueur du contour d’un cercle : C = π × d.</w:t>
      </w:r>
    </w:p>
    <w:p>
      <w:r>
        <w:rPr>
          <w:rFonts w:ascii="Times New Roman" w:hAnsi="Times New Roman"/>
          <w:b/>
          <w:color w:val="1F4E79"/>
          <w:sz w:val="24"/>
        </w:rPr>
        <w:t xml:space="preserve">Distributivité : </w:t>
      </w:r>
      <w:r>
        <w:rPr>
          <w:rFonts w:ascii="Times New Roman" w:hAnsi="Times New Roman"/>
          <w:b w:val="0"/>
          <w:sz w:val="24"/>
        </w:rPr>
        <w:t>propriété k(a + b) = ka + kb reliant multiplication et addition.</w:t>
      </w:r>
    </w:p>
    <w:p>
      <w:r>
        <w:rPr>
          <w:rFonts w:ascii="Times New Roman" w:hAnsi="Times New Roman"/>
          <w:b/>
          <w:color w:val="1F4E79"/>
          <w:sz w:val="24"/>
        </w:rPr>
        <w:t xml:space="preserve">Effectif : </w:t>
      </w:r>
      <w:r>
        <w:rPr>
          <w:rFonts w:ascii="Times New Roman" w:hAnsi="Times New Roman"/>
          <w:b w:val="0"/>
          <w:sz w:val="24"/>
        </w:rPr>
        <w:t>nombre de fois où une valeur apparaît dans une série de données.</w:t>
      </w:r>
    </w:p>
    <w:p>
      <w:r>
        <w:rPr>
          <w:rFonts w:ascii="Times New Roman" w:hAnsi="Times New Roman"/>
          <w:b/>
          <w:color w:val="1F4E79"/>
          <w:sz w:val="24"/>
        </w:rPr>
        <w:t xml:space="preserve">Équation : </w:t>
      </w:r>
      <w:r>
        <w:rPr>
          <w:rFonts w:ascii="Times New Roman" w:hAnsi="Times New Roman"/>
          <w:b w:val="0"/>
          <w:sz w:val="24"/>
        </w:rPr>
        <w:t>égalité contenant une inconnue à déterminer.</w:t>
      </w:r>
    </w:p>
    <w:p>
      <w:r>
        <w:rPr>
          <w:rFonts w:ascii="Times New Roman" w:hAnsi="Times New Roman"/>
          <w:b/>
          <w:color w:val="1F4E79"/>
          <w:sz w:val="24"/>
        </w:rPr>
        <w:t xml:space="preserve">Expression littérale : </w:t>
      </w:r>
      <w:r>
        <w:rPr>
          <w:rFonts w:ascii="Times New Roman" w:hAnsi="Times New Roman"/>
          <w:b w:val="0"/>
          <w:sz w:val="24"/>
        </w:rPr>
        <w:t>expression contenant une ou plusieurs lettres représentant des nombres.</w:t>
      </w:r>
    </w:p>
    <w:p>
      <w:r>
        <w:rPr>
          <w:rFonts w:ascii="Times New Roman" w:hAnsi="Times New Roman"/>
          <w:b/>
          <w:color w:val="1F4E79"/>
          <w:sz w:val="24"/>
        </w:rPr>
        <w:t xml:space="preserve">Fraction irréductible : </w:t>
      </w:r>
      <w:r>
        <w:rPr>
          <w:rFonts w:ascii="Times New Roman" w:hAnsi="Times New Roman"/>
          <w:b w:val="0"/>
          <w:sz w:val="24"/>
        </w:rPr>
        <w:t>fraction que l’on ne peut plus simplifier.</w:t>
      </w:r>
    </w:p>
    <w:p>
      <w:r>
        <w:rPr>
          <w:rFonts w:ascii="Times New Roman" w:hAnsi="Times New Roman"/>
          <w:b/>
          <w:color w:val="1F4E79"/>
          <w:sz w:val="24"/>
        </w:rPr>
        <w:t xml:space="preserve">Fréquence : </w:t>
      </w:r>
      <w:r>
        <w:rPr>
          <w:rFonts w:ascii="Times New Roman" w:hAnsi="Times New Roman"/>
          <w:b w:val="0"/>
          <w:sz w:val="24"/>
        </w:rPr>
        <w:t>quotient de l’effectif d’une valeur par l’effectif total.</w:t>
      </w:r>
    </w:p>
    <w:p>
      <w:r>
        <w:rPr>
          <w:rFonts w:ascii="Times New Roman" w:hAnsi="Times New Roman"/>
          <w:b/>
          <w:color w:val="1F4E79"/>
          <w:sz w:val="24"/>
        </w:rPr>
        <w:t xml:space="preserve">Hauteur : </w:t>
      </w:r>
      <w:r>
        <w:rPr>
          <w:rFonts w:ascii="Times New Roman" w:hAnsi="Times New Roman"/>
          <w:b w:val="0"/>
          <w:sz w:val="24"/>
        </w:rPr>
        <w:t>droite passant par un sommet du triangle, perpendiculaire au côté opposé.</w:t>
      </w:r>
    </w:p>
    <w:p>
      <w:r>
        <w:rPr>
          <w:rFonts w:ascii="Times New Roman" w:hAnsi="Times New Roman"/>
          <w:b/>
          <w:color w:val="1F4E79"/>
          <w:sz w:val="24"/>
        </w:rPr>
        <w:t xml:space="preserve">Médiane (géométrie) : </w:t>
      </w:r>
      <w:r>
        <w:rPr>
          <w:rFonts w:ascii="Times New Roman" w:hAnsi="Times New Roman"/>
          <w:b w:val="0"/>
          <w:sz w:val="24"/>
        </w:rPr>
        <w:t>segment reliant un sommet du triangle au milieu du côté opposé.</w:t>
      </w:r>
    </w:p>
    <w:p>
      <w:r>
        <w:rPr>
          <w:rFonts w:ascii="Times New Roman" w:hAnsi="Times New Roman"/>
          <w:b/>
          <w:color w:val="1F4E79"/>
          <w:sz w:val="24"/>
        </w:rPr>
        <w:t xml:space="preserve">Médiatrice : </w:t>
      </w:r>
      <w:r>
        <w:rPr>
          <w:rFonts w:ascii="Times New Roman" w:hAnsi="Times New Roman"/>
          <w:b w:val="0"/>
          <w:sz w:val="24"/>
        </w:rPr>
        <w:t>droite perpendiculaire à un segment en son milieu.</w:t>
      </w:r>
    </w:p>
    <w:p>
      <w:r>
        <w:rPr>
          <w:rFonts w:ascii="Times New Roman" w:hAnsi="Times New Roman"/>
          <w:b/>
          <w:color w:val="1F4E79"/>
          <w:sz w:val="24"/>
        </w:rPr>
        <w:t xml:space="preserve">Moyenne pondérée : </w:t>
      </w:r>
      <w:r>
        <w:rPr>
          <w:rFonts w:ascii="Times New Roman" w:hAnsi="Times New Roman"/>
          <w:b w:val="0"/>
          <w:sz w:val="24"/>
        </w:rPr>
        <w:t>moyenne tenant compte des coefficients ou des effectifs.</w:t>
      </w:r>
    </w:p>
    <w:p>
      <w:r>
        <w:rPr>
          <w:rFonts w:ascii="Times New Roman" w:hAnsi="Times New Roman"/>
          <w:b/>
          <w:color w:val="1F4E79"/>
          <w:sz w:val="24"/>
        </w:rPr>
        <w:t xml:space="preserve">Nombre relatif : </w:t>
      </w:r>
      <w:r>
        <w:rPr>
          <w:rFonts w:ascii="Times New Roman" w:hAnsi="Times New Roman"/>
          <w:b w:val="0"/>
          <w:sz w:val="24"/>
        </w:rPr>
        <w:t>nombre muni d’un signe + ou −.</w:t>
      </w:r>
    </w:p>
    <w:p>
      <w:r>
        <w:rPr>
          <w:rFonts w:ascii="Times New Roman" w:hAnsi="Times New Roman"/>
          <w:b/>
          <w:color w:val="1F4E79"/>
          <w:sz w:val="24"/>
        </w:rPr>
        <w:t xml:space="preserve">Ordonnée : </w:t>
      </w:r>
      <w:r>
        <w:rPr>
          <w:rFonts w:ascii="Times New Roman" w:hAnsi="Times New Roman"/>
          <w:b w:val="0"/>
          <w:sz w:val="24"/>
        </w:rPr>
        <w:t>deuxième coordonnée d’un point, lue sur l’axe vertical.</w:t>
      </w:r>
    </w:p>
    <w:p>
      <w:r>
        <w:rPr>
          <w:rFonts w:ascii="Times New Roman" w:hAnsi="Times New Roman"/>
          <w:b/>
          <w:color w:val="1F4E79"/>
          <w:sz w:val="24"/>
        </w:rPr>
        <w:t xml:space="preserve">Orthocentre : </w:t>
      </w:r>
      <w:r>
        <w:rPr>
          <w:rFonts w:ascii="Times New Roman" w:hAnsi="Times New Roman"/>
          <w:b w:val="0"/>
          <w:sz w:val="24"/>
        </w:rPr>
        <w:t>point de rencontre des trois hauteurs d’un triangle.</w:t>
      </w:r>
    </w:p>
    <w:p>
      <w:r>
        <w:rPr>
          <w:rFonts w:ascii="Times New Roman" w:hAnsi="Times New Roman"/>
          <w:b/>
          <w:color w:val="1F4E79"/>
          <w:sz w:val="24"/>
        </w:rPr>
        <w:t xml:space="preserve">Périmètre : </w:t>
      </w:r>
      <w:r>
        <w:rPr>
          <w:rFonts w:ascii="Times New Roman" w:hAnsi="Times New Roman"/>
          <w:b w:val="0"/>
          <w:sz w:val="24"/>
        </w:rPr>
        <w:t>longueur totale du contour d’une figure.</w:t>
      </w:r>
    </w:p>
    <w:p>
      <w:r>
        <w:rPr>
          <w:rFonts w:ascii="Times New Roman" w:hAnsi="Times New Roman"/>
          <w:b/>
          <w:color w:val="1F4E79"/>
          <w:sz w:val="24"/>
        </w:rPr>
        <w:t xml:space="preserve">Pourcentage : </w:t>
      </w:r>
      <w:r>
        <w:rPr>
          <w:rFonts w:ascii="Times New Roman" w:hAnsi="Times New Roman"/>
          <w:b w:val="0"/>
          <w:sz w:val="24"/>
        </w:rPr>
        <w:t>fraction de dénominateur 100.</w:t>
      </w:r>
    </w:p>
    <w:p>
      <w:r>
        <w:rPr>
          <w:rFonts w:ascii="Times New Roman" w:hAnsi="Times New Roman"/>
          <w:b/>
          <w:color w:val="1F4E79"/>
          <w:sz w:val="24"/>
        </w:rPr>
        <w:t xml:space="preserve">Probabilité : </w:t>
      </w:r>
      <w:r>
        <w:rPr>
          <w:rFonts w:ascii="Times New Roman" w:hAnsi="Times New Roman"/>
          <w:b w:val="0"/>
          <w:sz w:val="24"/>
        </w:rPr>
        <w:t>nombre entre 0 et 1 mesurant la chance qu’un événement se produise.</w:t>
      </w:r>
    </w:p>
    <w:p>
      <w:r>
        <w:rPr>
          <w:rFonts w:ascii="Times New Roman" w:hAnsi="Times New Roman"/>
          <w:b/>
          <w:color w:val="1F4E79"/>
          <w:sz w:val="24"/>
        </w:rPr>
        <w:t xml:space="preserve">Puissance : </w:t>
      </w:r>
      <w:r>
        <w:rPr>
          <w:rFonts w:ascii="Times New Roman" w:hAnsi="Times New Roman"/>
          <w:b w:val="0"/>
          <w:sz w:val="24"/>
        </w:rPr>
        <w:t>produit de facteurs identiques : aⁿ = a × a × … × a, n facteurs.</w:t>
      </w:r>
    </w:p>
    <w:p>
      <w:r>
        <w:rPr>
          <w:rFonts w:ascii="Times New Roman" w:hAnsi="Times New Roman"/>
          <w:b/>
          <w:color w:val="1F4E79"/>
          <w:sz w:val="24"/>
        </w:rPr>
        <w:t xml:space="preserve">Quadrant : </w:t>
      </w:r>
      <w:r>
        <w:rPr>
          <w:rFonts w:ascii="Times New Roman" w:hAnsi="Times New Roman"/>
          <w:b w:val="0"/>
          <w:sz w:val="24"/>
        </w:rPr>
        <w:t>chacune des quatre régions du plan délimitées par les axes du repère.</w:t>
      </w:r>
    </w:p>
    <w:p>
      <w:r>
        <w:rPr>
          <w:rFonts w:ascii="Times New Roman" w:hAnsi="Times New Roman"/>
          <w:b/>
          <w:color w:val="1F4E79"/>
          <w:sz w:val="24"/>
        </w:rPr>
        <w:t xml:space="preserve">Variable : </w:t>
      </w:r>
      <w:r>
        <w:rPr>
          <w:rFonts w:ascii="Times New Roman" w:hAnsi="Times New Roman"/>
          <w:b w:val="0"/>
          <w:sz w:val="24"/>
        </w:rPr>
        <w:t>lettre représentant un nombre qui peut changer de valeur.</w:t>
      </w:r>
    </w:p>
    <w:p>
      <w:r>
        <w:rPr>
          <w:rFonts w:ascii="Times New Roman" w:hAnsi="Times New Roman"/>
          <w:b/>
          <w:color w:val="1F4E79"/>
          <w:sz w:val="24"/>
        </w:rPr>
        <w:t xml:space="preserve">Volume : </w:t>
      </w:r>
      <w:r>
        <w:rPr>
          <w:rFonts w:ascii="Times New Roman" w:hAnsi="Times New Roman"/>
          <w:b w:val="0"/>
          <w:sz w:val="24"/>
        </w:rPr>
        <w:t>mesure de l’espace occupé, en unités cubes ; 1 L = 1 dm³.</w:t>
      </w:r>
    </w:p>
    <w:p>
      <w:r>
        <w:br w:type="page"/>
      </w:r>
    </w:p>
    <w:p>
      <w:bookmarkStart w:id="103" w:name="annexe2"/>
      <w:pPr>
        <w:jc w:val="center"/>
      </w:pPr>
      <w:r>
        <w:rPr>
          <w:rFonts w:ascii="Times New Roman" w:hAnsi="Times New Roman"/>
          <w:b/>
          <w:color w:val="C00000"/>
          <w:sz w:val="36"/>
        </w:rPr>
        <w:t>ANNEXE 2 — FORMULES ET PROPRIÉTÉS</w:t>
      </w:r>
      <w:bookmarkEnd w:id="103"/>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Notion</w:t>
            </w:r>
          </w:p>
        </w:tc>
        <w:tc>
          <w:tcPr>
            <w:tcW w:type="dxa" w:w="4320"/>
          </w:tcPr>
          <w:p>
            <w:r>
              <w:rPr>
                <w:rFonts w:ascii="Times New Roman" w:hAnsi="Times New Roman"/>
                <w:b/>
                <w:sz w:val="22"/>
              </w:rPr>
              <w:t>Formule ou propriété</w:t>
            </w:r>
          </w:p>
        </w:tc>
      </w:tr>
      <w:tr>
        <w:tc>
          <w:tcPr>
            <w:tcW w:type="dxa" w:w="4320"/>
          </w:tcPr>
          <w:p>
            <w:r>
              <w:rPr>
                <w:rFonts w:ascii="Times New Roman" w:hAnsi="Times New Roman"/>
                <w:b w:val="0"/>
                <w:sz w:val="22"/>
              </w:rPr>
              <w:t>Distributivité</w:t>
            </w:r>
          </w:p>
        </w:tc>
        <w:tc>
          <w:tcPr>
            <w:tcW w:type="dxa" w:w="4320"/>
          </w:tcPr>
          <w:p>
            <w:r>
              <w:rPr>
                <w:rFonts w:ascii="Times New Roman" w:hAnsi="Times New Roman"/>
                <w:b w:val="0"/>
                <w:sz w:val="22"/>
              </w:rPr>
              <w:t>k(a + b) = ka + kb ; k(a − b) = ka − kb</w:t>
            </w:r>
          </w:p>
        </w:tc>
      </w:tr>
      <w:tr>
        <w:tc>
          <w:tcPr>
            <w:tcW w:type="dxa" w:w="4320"/>
          </w:tcPr>
          <w:p>
            <w:r>
              <w:rPr>
                <w:rFonts w:ascii="Times New Roman" w:hAnsi="Times New Roman"/>
                <w:b w:val="0"/>
                <w:sz w:val="22"/>
              </w:rPr>
              <w:t>Puissances</w:t>
            </w:r>
          </w:p>
        </w:tc>
        <w:tc>
          <w:tcPr>
            <w:tcW w:type="dxa" w:w="4320"/>
          </w:tcPr>
          <w:p>
            <w:r>
              <w:rPr>
                <w:rFonts w:ascii="Times New Roman" w:hAnsi="Times New Roman"/>
                <w:b w:val="0"/>
                <w:sz w:val="22"/>
              </w:rPr>
              <w:t>aⁿ × aᵐ = aⁿ⁺ᵐ ; (aⁿ)ᵐ = aⁿ×ᵐ ; aⁿ × bⁿ = (ab)ⁿ</w:t>
            </w:r>
          </w:p>
        </w:tc>
      </w:tr>
      <w:tr>
        <w:tc>
          <w:tcPr>
            <w:tcW w:type="dxa" w:w="4320"/>
          </w:tcPr>
          <w:p>
            <w:r>
              <w:rPr>
                <w:rFonts w:ascii="Times New Roman" w:hAnsi="Times New Roman"/>
                <w:b w:val="0"/>
                <w:sz w:val="22"/>
              </w:rPr>
              <w:t>Règle des signes (produit)</w:t>
            </w:r>
          </w:p>
        </w:tc>
        <w:tc>
          <w:tcPr>
            <w:tcW w:type="dxa" w:w="4320"/>
          </w:tcPr>
          <w:p>
            <w:r>
              <w:rPr>
                <w:rFonts w:ascii="Times New Roman" w:hAnsi="Times New Roman"/>
                <w:b w:val="0"/>
                <w:sz w:val="22"/>
              </w:rPr>
              <w:t>mêmes signes → + ; signes contraires → −</w:t>
            </w:r>
          </w:p>
        </w:tc>
      </w:tr>
      <w:tr>
        <w:tc>
          <w:tcPr>
            <w:tcW w:type="dxa" w:w="4320"/>
          </w:tcPr>
          <w:p>
            <w:r>
              <w:rPr>
                <w:rFonts w:ascii="Times New Roman" w:hAnsi="Times New Roman"/>
                <w:b w:val="0"/>
                <w:sz w:val="22"/>
              </w:rPr>
              <w:t>Proportionnalité</w:t>
            </w:r>
          </w:p>
        </w:tc>
        <w:tc>
          <w:tcPr>
            <w:tcW w:type="dxa" w:w="4320"/>
          </w:tcPr>
          <w:p>
            <w:r>
              <w:rPr>
                <w:rFonts w:ascii="Times New Roman" w:hAnsi="Times New Roman"/>
                <w:b w:val="0"/>
                <w:sz w:val="22"/>
              </w:rPr>
              <w:t>y = ax, coefficient a = y ÷ x</w:t>
            </w:r>
          </w:p>
        </w:tc>
      </w:tr>
      <w:tr>
        <w:tc>
          <w:tcPr>
            <w:tcW w:type="dxa" w:w="4320"/>
          </w:tcPr>
          <w:p>
            <w:r>
              <w:rPr>
                <w:rFonts w:ascii="Times New Roman" w:hAnsi="Times New Roman"/>
                <w:b w:val="0"/>
                <w:sz w:val="22"/>
              </w:rPr>
              <w:t>Angles du triangle</w:t>
            </w:r>
          </w:p>
        </w:tc>
        <w:tc>
          <w:tcPr>
            <w:tcW w:type="dxa" w:w="4320"/>
          </w:tcPr>
          <w:p>
            <w:r>
              <w:rPr>
                <w:rFonts w:ascii="Times New Roman" w:hAnsi="Times New Roman"/>
                <w:b w:val="0"/>
                <w:sz w:val="22"/>
              </w:rPr>
              <w:t>somme = 180°</w:t>
            </w:r>
          </w:p>
        </w:tc>
      </w:tr>
      <w:tr>
        <w:tc>
          <w:tcPr>
            <w:tcW w:type="dxa" w:w="4320"/>
          </w:tcPr>
          <w:p>
            <w:r>
              <w:rPr>
                <w:rFonts w:ascii="Times New Roman" w:hAnsi="Times New Roman"/>
                <w:b w:val="0"/>
                <w:sz w:val="22"/>
              </w:rPr>
              <w:t>Angles complémentaires / supplémentaires</w:t>
            </w:r>
          </w:p>
        </w:tc>
        <w:tc>
          <w:tcPr>
            <w:tcW w:type="dxa" w:w="4320"/>
          </w:tcPr>
          <w:p>
            <w:r>
              <w:rPr>
                <w:rFonts w:ascii="Times New Roman" w:hAnsi="Times New Roman"/>
                <w:b w:val="0"/>
                <w:sz w:val="22"/>
              </w:rPr>
              <w:t>somme = 90° / somme = 180°</w:t>
            </w:r>
          </w:p>
        </w:tc>
      </w:tr>
      <w:tr>
        <w:tc>
          <w:tcPr>
            <w:tcW w:type="dxa" w:w="4320"/>
          </w:tcPr>
          <w:p>
            <w:r>
              <w:rPr>
                <w:rFonts w:ascii="Times New Roman" w:hAnsi="Times New Roman"/>
                <w:b w:val="0"/>
                <w:sz w:val="22"/>
              </w:rPr>
              <w:t>Cercle</w:t>
            </w:r>
          </w:p>
        </w:tc>
        <w:tc>
          <w:tcPr>
            <w:tcW w:type="dxa" w:w="4320"/>
          </w:tcPr>
          <w:p>
            <w:r>
              <w:rPr>
                <w:rFonts w:ascii="Times New Roman" w:hAnsi="Times New Roman"/>
                <w:b w:val="0"/>
                <w:sz w:val="22"/>
              </w:rPr>
              <w:t>d = 2r ; C = πd ≈ 3,14 × d</w:t>
            </w:r>
          </w:p>
        </w:tc>
      </w:tr>
      <w:tr>
        <w:tc>
          <w:tcPr>
            <w:tcW w:type="dxa" w:w="4320"/>
          </w:tcPr>
          <w:p>
            <w:r>
              <w:rPr>
                <w:rFonts w:ascii="Times New Roman" w:hAnsi="Times New Roman"/>
                <w:b w:val="0"/>
                <w:sz w:val="22"/>
              </w:rPr>
              <w:t>Carré</w:t>
            </w:r>
          </w:p>
        </w:tc>
        <w:tc>
          <w:tcPr>
            <w:tcW w:type="dxa" w:w="4320"/>
          </w:tcPr>
          <w:p>
            <w:r>
              <w:rPr>
                <w:rFonts w:ascii="Times New Roman" w:hAnsi="Times New Roman"/>
                <w:b w:val="0"/>
                <w:sz w:val="22"/>
              </w:rPr>
              <w:t>P = 4c ; A = c²</w:t>
            </w:r>
          </w:p>
        </w:tc>
      </w:tr>
      <w:tr>
        <w:tc>
          <w:tcPr>
            <w:tcW w:type="dxa" w:w="4320"/>
          </w:tcPr>
          <w:p>
            <w:r>
              <w:rPr>
                <w:rFonts w:ascii="Times New Roman" w:hAnsi="Times New Roman"/>
                <w:b w:val="0"/>
                <w:sz w:val="22"/>
              </w:rPr>
              <w:t>Rectangle</w:t>
            </w:r>
          </w:p>
        </w:tc>
        <w:tc>
          <w:tcPr>
            <w:tcW w:type="dxa" w:w="4320"/>
          </w:tcPr>
          <w:p>
            <w:r>
              <w:rPr>
                <w:rFonts w:ascii="Times New Roman" w:hAnsi="Times New Roman"/>
                <w:b w:val="0"/>
                <w:sz w:val="22"/>
              </w:rPr>
              <w:t>P = 2(L + l) ; A = L × l</w:t>
            </w:r>
          </w:p>
        </w:tc>
      </w:tr>
      <w:tr>
        <w:tc>
          <w:tcPr>
            <w:tcW w:type="dxa" w:w="4320"/>
          </w:tcPr>
          <w:p>
            <w:r>
              <w:rPr>
                <w:rFonts w:ascii="Times New Roman" w:hAnsi="Times New Roman"/>
                <w:b w:val="0"/>
                <w:sz w:val="22"/>
              </w:rPr>
              <w:t>Parallélogramme</w:t>
            </w:r>
          </w:p>
        </w:tc>
        <w:tc>
          <w:tcPr>
            <w:tcW w:type="dxa" w:w="4320"/>
          </w:tcPr>
          <w:p>
            <w:r>
              <w:rPr>
                <w:rFonts w:ascii="Times New Roman" w:hAnsi="Times New Roman"/>
                <w:b w:val="0"/>
                <w:sz w:val="22"/>
              </w:rPr>
              <w:t>A = base × hauteur</w:t>
            </w:r>
          </w:p>
        </w:tc>
      </w:tr>
      <w:tr>
        <w:tc>
          <w:tcPr>
            <w:tcW w:type="dxa" w:w="4320"/>
          </w:tcPr>
          <w:p>
            <w:r>
              <w:rPr>
                <w:rFonts w:ascii="Times New Roman" w:hAnsi="Times New Roman"/>
                <w:b w:val="0"/>
                <w:sz w:val="22"/>
              </w:rPr>
              <w:t>Triangle</w:t>
            </w:r>
          </w:p>
        </w:tc>
        <w:tc>
          <w:tcPr>
            <w:tcW w:type="dxa" w:w="4320"/>
          </w:tcPr>
          <w:p>
            <w:r>
              <w:rPr>
                <w:rFonts w:ascii="Times New Roman" w:hAnsi="Times New Roman"/>
                <w:b w:val="0"/>
                <w:sz w:val="22"/>
              </w:rPr>
              <w:t>A = (base × hauteur) ÷ 2</w:t>
            </w:r>
          </w:p>
        </w:tc>
      </w:tr>
      <w:tr>
        <w:tc>
          <w:tcPr>
            <w:tcW w:type="dxa" w:w="4320"/>
          </w:tcPr>
          <w:p>
            <w:r>
              <w:rPr>
                <w:rFonts w:ascii="Times New Roman" w:hAnsi="Times New Roman"/>
                <w:b w:val="0"/>
                <w:sz w:val="22"/>
              </w:rPr>
              <w:t>Volumes et contenances</w:t>
            </w:r>
          </w:p>
        </w:tc>
        <w:tc>
          <w:tcPr>
            <w:tcW w:type="dxa" w:w="4320"/>
          </w:tcPr>
          <w:p>
            <w:r>
              <w:rPr>
                <w:rFonts w:ascii="Times New Roman" w:hAnsi="Times New Roman"/>
                <w:b w:val="0"/>
                <w:sz w:val="22"/>
              </w:rPr>
              <w:t>1 L = 1 dm³ ; 1 mL = 1 cm³ ; 1 m³ = 1 000 L</w:t>
            </w:r>
          </w:p>
        </w:tc>
      </w:tr>
      <w:tr>
        <w:tc>
          <w:tcPr>
            <w:tcW w:type="dxa" w:w="4320"/>
          </w:tcPr>
          <w:p>
            <w:r>
              <w:rPr>
                <w:rFonts w:ascii="Times New Roman" w:hAnsi="Times New Roman"/>
                <w:b w:val="0"/>
                <w:sz w:val="22"/>
              </w:rPr>
              <w:t>Fréquence</w:t>
            </w:r>
          </w:p>
        </w:tc>
        <w:tc>
          <w:tcPr>
            <w:tcW w:type="dxa" w:w="4320"/>
          </w:tcPr>
          <w:p>
            <w:r>
              <w:rPr>
                <w:rFonts w:ascii="Times New Roman" w:hAnsi="Times New Roman"/>
                <w:b w:val="0"/>
                <w:sz w:val="22"/>
              </w:rPr>
              <w:t>effectif ÷ effectif total ; somme des fréquences = 1</w:t>
            </w:r>
          </w:p>
        </w:tc>
      </w:tr>
      <w:tr>
        <w:tc>
          <w:tcPr>
            <w:tcW w:type="dxa" w:w="4320"/>
          </w:tcPr>
          <w:p>
            <w:r>
              <w:rPr>
                <w:rFonts w:ascii="Times New Roman" w:hAnsi="Times New Roman"/>
                <w:b w:val="0"/>
                <w:sz w:val="22"/>
              </w:rPr>
              <w:t>Angle d’un secteur circulaire</w:t>
            </w:r>
          </w:p>
        </w:tc>
        <w:tc>
          <w:tcPr>
            <w:tcW w:type="dxa" w:w="4320"/>
          </w:tcPr>
          <w:p>
            <w:r>
              <w:rPr>
                <w:rFonts w:ascii="Times New Roman" w:hAnsi="Times New Roman"/>
                <w:b w:val="0"/>
                <w:sz w:val="22"/>
              </w:rPr>
              <w:t>(effectif ÷ total) × 360°</w:t>
            </w:r>
          </w:p>
        </w:tc>
      </w:tr>
      <w:tr>
        <w:tc>
          <w:tcPr>
            <w:tcW w:type="dxa" w:w="4320"/>
          </w:tcPr>
          <w:p>
            <w:r>
              <w:rPr>
                <w:rFonts w:ascii="Times New Roman" w:hAnsi="Times New Roman"/>
                <w:b w:val="0"/>
                <w:sz w:val="22"/>
              </w:rPr>
              <w:t>Moyenne pondérée</w:t>
            </w:r>
          </w:p>
        </w:tc>
        <w:tc>
          <w:tcPr>
            <w:tcW w:type="dxa" w:w="4320"/>
          </w:tcPr>
          <w:p>
            <w:r>
              <w:rPr>
                <w:rFonts w:ascii="Times New Roman" w:hAnsi="Times New Roman"/>
                <w:b w:val="0"/>
                <w:sz w:val="22"/>
              </w:rPr>
              <w:t>somme des (valeur × coefficient) ÷ somme des coefficients</w:t>
            </w:r>
          </w:p>
        </w:tc>
      </w:tr>
      <w:tr>
        <w:tc>
          <w:tcPr>
            <w:tcW w:type="dxa" w:w="4320"/>
          </w:tcPr>
          <w:p>
            <w:r>
              <w:rPr>
                <w:rFonts w:ascii="Times New Roman" w:hAnsi="Times New Roman"/>
                <w:b w:val="0"/>
                <w:sz w:val="22"/>
              </w:rPr>
              <w:t>Probabilité</w:t>
            </w:r>
          </w:p>
        </w:tc>
        <w:tc>
          <w:tcPr>
            <w:tcW w:type="dxa" w:w="4320"/>
          </w:tcPr>
          <w:p>
            <w:r>
              <w:rPr>
                <w:rFonts w:ascii="Times New Roman" w:hAnsi="Times New Roman"/>
                <w:b w:val="0"/>
                <w:sz w:val="22"/>
              </w:rPr>
              <w:t>cas favorables ÷ cas possibles, entre 0 et 1</w:t>
            </w:r>
          </w:p>
        </w:tc>
      </w:tr>
    </w:tbl>
    <w:p>
      <w:r>
        <w:br w:type="page"/>
      </w:r>
    </w:p>
    <w:p>
      <w:bookmarkStart w:id="104" w:name="annexe3"/>
      <w:pPr>
        <w:jc w:val="center"/>
      </w:pPr>
      <w:r>
        <w:rPr>
          <w:rFonts w:ascii="Times New Roman" w:hAnsi="Times New Roman"/>
          <w:b/>
          <w:color w:val="C00000"/>
          <w:sz w:val="36"/>
        </w:rPr>
        <w:t>ANNEXE 3 — RÉSUMÉ DES MÉTHODES</w:t>
      </w:r>
      <w:bookmarkEnd w:id="104"/>
    </w:p>
    <w:p>
      <w:r>
        <w:rPr>
          <w:rFonts w:ascii="Times New Roman" w:hAnsi="Times New Roman"/>
          <w:b/>
          <w:color w:val="1F4E79"/>
          <w:sz w:val="24"/>
        </w:rPr>
        <w:t xml:space="preserve">Simplifier une fraction — </w:t>
      </w:r>
      <w:r>
        <w:rPr>
          <w:rFonts w:ascii="Times New Roman" w:hAnsi="Times New Roman"/>
          <w:b w:val="0"/>
          <w:sz w:val="24"/>
        </w:rPr>
        <w:t>Chercher un diviseur commun au numérateur et au dénominateur, diviser les deux, recommencer jusqu’à la forme irréductible.</w:t>
      </w:r>
    </w:p>
    <w:p>
      <w:r>
        <w:rPr>
          <w:rFonts w:ascii="Times New Roman" w:hAnsi="Times New Roman"/>
          <w:b/>
          <w:color w:val="1F4E79"/>
          <w:sz w:val="24"/>
        </w:rPr>
        <w:t xml:space="preserve">Calculer avec des relatifs — </w:t>
      </w:r>
      <w:r>
        <w:rPr>
          <w:rFonts w:ascii="Times New Roman" w:hAnsi="Times New Roman"/>
          <w:b w:val="0"/>
          <w:sz w:val="24"/>
        </w:rPr>
        <w:t>Appliquer la règle des signes, opérer sur les distances à zéro, puis contrôler l’ordre de grandeur du résultat.</w:t>
      </w:r>
    </w:p>
    <w:p>
      <w:r>
        <w:rPr>
          <w:rFonts w:ascii="Times New Roman" w:hAnsi="Times New Roman"/>
          <w:b/>
          <w:color w:val="1F4E79"/>
          <w:sz w:val="24"/>
        </w:rPr>
        <w:t xml:space="preserve">Respecter les priorités — </w:t>
      </w:r>
      <w:r>
        <w:rPr>
          <w:rFonts w:ascii="Times New Roman" w:hAnsi="Times New Roman"/>
          <w:b w:val="0"/>
          <w:sz w:val="24"/>
        </w:rPr>
        <w:t>Calculer les parenthèses, puis les multiplications et divisions, enfin les additions et soustractions.</w:t>
      </w:r>
    </w:p>
    <w:p>
      <w:r>
        <w:rPr>
          <w:rFonts w:ascii="Times New Roman" w:hAnsi="Times New Roman"/>
          <w:b/>
          <w:color w:val="1F4E79"/>
          <w:sz w:val="24"/>
        </w:rPr>
        <w:t xml:space="preserve">Développer ou factoriser — </w:t>
      </w:r>
      <w:r>
        <w:rPr>
          <w:rFonts w:ascii="Times New Roman" w:hAnsi="Times New Roman"/>
          <w:b w:val="0"/>
          <w:sz w:val="24"/>
        </w:rPr>
        <w:t>Repérer le facteur commun ou le facteur devant la parenthèse, appliquer k(a + b) = ka + kb, vérifier par le calcul inverse.</w:t>
      </w:r>
    </w:p>
    <w:p>
      <w:r>
        <w:rPr>
          <w:rFonts w:ascii="Times New Roman" w:hAnsi="Times New Roman"/>
          <w:b/>
          <w:color w:val="1F4E79"/>
          <w:sz w:val="24"/>
        </w:rPr>
        <w:t xml:space="preserve">Résoudre une équation — </w:t>
      </w:r>
      <w:r>
        <w:rPr>
          <w:rFonts w:ascii="Times New Roman" w:hAnsi="Times New Roman"/>
          <w:b w:val="0"/>
          <w:sz w:val="24"/>
        </w:rPr>
        <w:t>Isoler l’inconnue en faisant la même opération sur les deux membres, puis vérifier par substitution.</w:t>
      </w:r>
    </w:p>
    <w:p>
      <w:r>
        <w:rPr>
          <w:rFonts w:ascii="Times New Roman" w:hAnsi="Times New Roman"/>
          <w:b/>
          <w:color w:val="1F4E79"/>
          <w:sz w:val="24"/>
        </w:rPr>
        <w:t xml:space="preserve">Construire un triangle — </w:t>
      </w:r>
      <w:r>
        <w:rPr>
          <w:rFonts w:ascii="Times New Roman" w:hAnsi="Times New Roman"/>
          <w:b w:val="0"/>
          <w:sz w:val="24"/>
        </w:rPr>
        <w:t>Lire les données, tracer le premier côté, utiliser équerre ou compas selon le triangle, contrôler les propriétés.</w:t>
      </w:r>
    </w:p>
    <w:p>
      <w:r>
        <w:rPr>
          <w:rFonts w:ascii="Times New Roman" w:hAnsi="Times New Roman"/>
          <w:b/>
          <w:color w:val="1F4E79"/>
          <w:sz w:val="24"/>
        </w:rPr>
        <w:t xml:space="preserve">Tracer une droite remarquable — </w:t>
      </w:r>
      <w:r>
        <w:rPr>
          <w:rFonts w:ascii="Times New Roman" w:hAnsi="Times New Roman"/>
          <w:b w:val="0"/>
          <w:sz w:val="24"/>
        </w:rPr>
        <w:t>Identifier médiatrice, médiane, hauteur ou bissectrice ; utiliser l’instrument adapté ; vérifier le point de concours.</w:t>
      </w:r>
    </w:p>
    <w:p>
      <w:r>
        <w:rPr>
          <w:rFonts w:ascii="Times New Roman" w:hAnsi="Times New Roman"/>
          <w:b/>
          <w:color w:val="1F4E79"/>
          <w:sz w:val="24"/>
        </w:rPr>
        <w:t xml:space="preserve">Convertir une grandeur — </w:t>
      </w:r>
      <w:r>
        <w:rPr>
          <w:rFonts w:ascii="Times New Roman" w:hAnsi="Times New Roman"/>
          <w:b w:val="0"/>
          <w:sz w:val="24"/>
        </w:rPr>
        <w:t>Choisir le tableau adapté (10 pour longueurs, 1 000 pour masses et volumes, 60 pour durées) et déplacer la virgule.</w:t>
      </w:r>
    </w:p>
    <w:p>
      <w:r>
        <w:rPr>
          <w:rFonts w:ascii="Times New Roman" w:hAnsi="Times New Roman"/>
          <w:b/>
          <w:color w:val="1F4E79"/>
          <w:sz w:val="24"/>
        </w:rPr>
        <w:t xml:space="preserve">Calculer périmètre ou aire d’un assemblage — </w:t>
      </w:r>
      <w:r>
        <w:rPr>
          <w:rFonts w:ascii="Times New Roman" w:hAnsi="Times New Roman"/>
          <w:b w:val="0"/>
          <w:sz w:val="24"/>
        </w:rPr>
        <w:t>Découper la figure en figures simples, appliquer chaque formule, additionner ou soustraire.</w:t>
      </w:r>
    </w:p>
    <w:p>
      <w:r>
        <w:rPr>
          <w:rFonts w:ascii="Times New Roman" w:hAnsi="Times New Roman"/>
          <w:b/>
          <w:color w:val="1F4E79"/>
          <w:sz w:val="24"/>
        </w:rPr>
        <w:t xml:space="preserve">Traiter des données — </w:t>
      </w:r>
      <w:r>
        <w:rPr>
          <w:rFonts w:ascii="Times New Roman" w:hAnsi="Times New Roman"/>
          <w:b w:val="0"/>
          <w:sz w:val="24"/>
        </w:rPr>
        <w:t>Collecter, compter par traits, dresser le tableau des effectifs, calculer les fréquences, représenter par le bon diagramme.</w:t>
      </w:r>
    </w:p>
    <w:p>
      <w:r>
        <w:rPr>
          <w:rFonts w:ascii="Times New Roman" w:hAnsi="Times New Roman"/>
          <w:b/>
          <w:color w:val="1F4E79"/>
          <w:sz w:val="24"/>
        </w:rPr>
        <w:t xml:space="preserve">Calculer une probabilité — </w:t>
      </w:r>
      <w:r>
        <w:rPr>
          <w:rFonts w:ascii="Times New Roman" w:hAnsi="Times New Roman"/>
          <w:b w:val="0"/>
          <w:sz w:val="24"/>
        </w:rPr>
        <w:t>Lister les cas possibles (arbre ou tableau si deux étapes), compter les favorables, former le quotient.</w:t>
      </w:r>
    </w:p>
    <w:p>
      <w:r>
        <w:br w:type="page"/>
      </w:r>
    </w:p>
    <w:p>
      <w:bookmarkStart w:id="105" w:name="annexe4"/>
      <w:pPr>
        <w:jc w:val="center"/>
      </w:pPr>
      <w:r>
        <w:rPr>
          <w:rFonts w:ascii="Times New Roman" w:hAnsi="Times New Roman"/>
          <w:b/>
          <w:color w:val="C00000"/>
          <w:sz w:val="36"/>
        </w:rPr>
        <w:t>ANNEXE 4 — AUTO-ÉVALUATION</w:t>
      </w:r>
      <w:bookmarkEnd w:id="105"/>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Compétence</w:t>
            </w:r>
          </w:p>
        </w:tc>
        <w:tc>
          <w:tcPr>
            <w:tcW w:type="dxa" w:w="2160"/>
          </w:tcPr>
          <w:p>
            <w:r>
              <w:rPr>
                <w:rFonts w:ascii="Times New Roman" w:hAnsi="Times New Roman"/>
                <w:b/>
                <w:sz w:val="22"/>
              </w:rPr>
              <w:t>Acquis</w:t>
            </w:r>
          </w:p>
        </w:tc>
        <w:tc>
          <w:tcPr>
            <w:tcW w:type="dxa" w:w="2160"/>
          </w:tcPr>
          <w:p>
            <w:r>
              <w:rPr>
                <w:rFonts w:ascii="Times New Roman" w:hAnsi="Times New Roman"/>
                <w:b/>
                <w:sz w:val="22"/>
              </w:rPr>
              <w:t>En cours</w:t>
            </w:r>
          </w:p>
        </w:tc>
        <w:tc>
          <w:tcPr>
            <w:tcW w:type="dxa" w:w="2160"/>
          </w:tcPr>
          <w:p>
            <w:r>
              <w:rPr>
                <w:rFonts w:ascii="Times New Roman" w:hAnsi="Times New Roman"/>
                <w:b/>
                <w:sz w:val="22"/>
              </w:rPr>
              <w:t>À revoir</w:t>
            </w:r>
          </w:p>
        </w:tc>
      </w:tr>
      <w:tr>
        <w:tc>
          <w:tcPr>
            <w:tcW w:type="dxa" w:w="2160"/>
          </w:tcPr>
          <w:p>
            <w:r>
              <w:rPr>
                <w:rFonts w:ascii="Times New Roman" w:hAnsi="Times New Roman"/>
                <w:b w:val="0"/>
                <w:sz w:val="20"/>
              </w:rPr>
              <w:t>Décomposer et composer nombres décimaux et fractions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Fractions équivalentes et forme irréductible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Nombres relatifs et droite graduée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Échelle, pourcentage, taux et rendement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Puissances et leurs propriétés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Additions, soustractions et produits de relatifs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Distributivité, développement et factorisation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Équations du premier degré</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Triangles particuliers et leurs constructions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Repérage dans le plan et quadrants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Angles et droites remarquables du triangle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Conversions, périmètres, aires et volumes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Effectifs, fréquences et diagrammes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Moyennes et probabilités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bl>
    <w:p>
      <w:r>
        <w:br w:type="page"/>
      </w:r>
    </w:p>
    <w:p>
      <w:bookmarkStart w:id="106" w:name="annexe5"/>
      <w:pPr>
        <w:jc w:val="center"/>
      </w:pPr>
      <w:r>
        <w:rPr>
          <w:rFonts w:ascii="Times New Roman" w:hAnsi="Times New Roman"/>
          <w:b/>
          <w:color w:val="C00000"/>
          <w:sz w:val="36"/>
        </w:rPr>
        <w:t>ANNEXE 5 — INDEX</w:t>
      </w:r>
      <w:bookmarkEnd w:id="106"/>
    </w:p>
    <w:p>
      <w:pPr>
        <w:jc w:val="both"/>
      </w:pPr>
      <w:r>
        <w:rPr>
          <w:rFonts w:ascii="Times New Roman" w:hAnsi="Times New Roman"/>
          <w:b w:val="0"/>
          <w:sz w:val="24"/>
        </w:rPr>
        <w:t>Abscisse, Aire, Bissectrice, Centre de gravité, Circonférence, Distributivité, Effectif, Expression littérale, Fraction irréductible, Fréquence, Hauteur, Moyenne pondérée, Médiane (géométrie), Médiatrice, Nombre relatif, Ordonnée, Orthocentre, Pourcentage, Probabilité, Puissance, Périmètre, Quadrant, Variable, Volume, Équation.</w:t>
      </w:r>
    </w:p>
    <w:p>
      <w:r>
        <w:br w:type="page"/>
      </w:r>
    </w:p>
    <w:p>
      <w:bookmarkStart w:id="107" w:name="annexe6"/>
      <w:pPr>
        <w:jc w:val="center"/>
      </w:pPr>
      <w:r>
        <w:rPr>
          <w:rFonts w:ascii="Times New Roman" w:hAnsi="Times New Roman"/>
          <w:b/>
          <w:color w:val="C00000"/>
          <w:sz w:val="36"/>
        </w:rPr>
        <w:t>ANNEXE 6 — ÉVALUATIONS FORMAT EXAMEN</w:t>
      </w:r>
      <w:bookmarkEnd w:id="107"/>
    </w:p>
    <w:p>
      <w:pPr>
        <w:jc w:val="both"/>
      </w:pPr>
      <w:r>
        <w:rPr>
          <w:rFonts w:ascii="Times New Roman" w:hAnsi="Times New Roman"/>
          <w:b w:val="0"/>
          <w:sz w:val="24"/>
        </w:rPr>
        <w:t>Six sujets d’examen sur 20 points figurent à la fin des unités Nombre, Opération, Algèbre, Géométrie, Mesure et Traitement de données. Chaque sujet comporte cinq exercices avec corrigé détaillé et barème.</w:t>
      </w:r>
    </w:p>
    <w:p>
      <w:r>
        <w:br w:type="page"/>
      </w:r>
    </w:p>
    <w:p>
      <w:bookmarkStart w:id="108" w:name="sources"/>
      <w:pPr>
        <w:jc w:val="center"/>
      </w:pPr>
      <w:r>
        <w:rPr>
          <w:rFonts w:ascii="Times New Roman" w:hAnsi="Times New Roman"/>
          <w:b/>
          <w:color w:val="C00000"/>
          <w:sz w:val="36"/>
        </w:rPr>
        <w:t>BIBLIOGRAPHIE ET WEBOGRAPHIE</w:t>
      </w:r>
      <w:bookmarkEnd w:id="108"/>
    </w:p>
    <w:p>
      <w:pPr>
        <w:jc w:val="both"/>
      </w:pPr>
      <w:r>
        <w:rPr>
          <w:rFonts w:ascii="Times New Roman" w:hAnsi="Times New Roman"/>
          <w:b w:val="0"/>
          <w:sz w:val="24"/>
        </w:rPr>
        <w:t>Ministère de l’Éducation Nationale de Madagascar, Programme d’études — Classe de T7, section Mathématiques (PE T7).</w:t>
      </w:r>
    </w:p>
    <w:p>
      <w:pPr>
        <w:jc w:val="both"/>
      </w:pPr>
      <w:r>
        <w:rPr>
          <w:rFonts w:ascii="Times New Roman" w:hAnsi="Times New Roman"/>
          <w:b w:val="0"/>
          <w:sz w:val="24"/>
        </w:rPr>
        <w:t>Ministère de l’Éducation Nationale de Madagascar, Fascicule de ressources pédagogiques — Mathématiques.</w:t>
      </w:r>
    </w:p>
    <w:p>
      <w:pPr>
        <w:jc w:val="both"/>
      </w:pPr>
      <w:r>
        <w:rPr>
          <w:rFonts w:ascii="Times New Roman" w:hAnsi="Times New Roman"/>
          <w:b w:val="0"/>
          <w:sz w:val="24"/>
        </w:rPr>
        <w:t>Collection J-Learn, Manuel de Mathématiques T6, J-Lab Madagascar, édition 2026.</w:t>
      </w:r>
    </w:p>
    <w:p>
      <w:pPr>
        <w:jc w:val="both"/>
      </w:pPr>
      <w:r>
        <w:rPr>
          <w:rFonts w:ascii="Times New Roman" w:hAnsi="Times New Roman"/>
          <w:b w:val="0"/>
          <w:sz w:val="24"/>
        </w:rPr>
        <w:t>Collection J-Learn, charte de conception des manuels scolaires, version 18.</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T7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bd7b5641bc51c7dbf5fc1834ded2baae5c73a7e.png"/><Relationship Id="rId10" Type="http://schemas.openxmlformats.org/officeDocument/2006/relationships/image" Target="media/9f46fd5e2c7de6f02382897a25390bb3e1e272a9.jpg"/><Relationship Id="rId11" Type="http://schemas.openxmlformats.org/officeDocument/2006/relationships/image" Target="media/d7dad14a0bc15c1a377874272f2d2aa0f8be4cfe.png"/><Relationship Id="rId12" Type="http://schemas.openxmlformats.org/officeDocument/2006/relationships/image" Target="media/3d4592a93518cf1545447f78bcf24539348b9780.jpg"/><Relationship Id="rId13" Type="http://schemas.openxmlformats.org/officeDocument/2006/relationships/image" Target="media/70d3d21b12fb67db906a38a8b9c67ba638170289.png"/><Relationship Id="rId14" Type="http://schemas.openxmlformats.org/officeDocument/2006/relationships/image" Target="media/a5eb1662951d57f8bf01434cdacb12056037a537.jpg"/><Relationship Id="rId15" Type="http://schemas.openxmlformats.org/officeDocument/2006/relationships/image" Target="media/40ef0104fe292dbaf3087f96e7afcba81405c3aa.png"/><Relationship Id="rId16" Type="http://schemas.openxmlformats.org/officeDocument/2006/relationships/image" Target="media/896f9059c68153923ae3304bc1e3129ade51c84a.jpg"/><Relationship Id="rId17" Type="http://schemas.openxmlformats.org/officeDocument/2006/relationships/image" Target="media/330a98968888811da7825bb8b3c9a14932e00aa6.png"/><Relationship Id="rId18" Type="http://schemas.openxmlformats.org/officeDocument/2006/relationships/image" Target="media/ae89ae46688f83bf8665185fb22ff1625a304226.jpg"/><Relationship Id="rId19" Type="http://schemas.openxmlformats.org/officeDocument/2006/relationships/image" Target="media/37542b7be1f78f9cc8da00311fbc8f46fae5490c.png"/><Relationship Id="rId20" Type="http://schemas.openxmlformats.org/officeDocument/2006/relationships/image" Target="media/fcdbbce1c0a4d9eececdabba2e446be0aaeb9272.jpg"/><Relationship Id="rId21" Type="http://schemas.openxmlformats.org/officeDocument/2006/relationships/image" Target="media/3ae0b4490232c2e2c17cfaec1ad55d69452219c5.png"/><Relationship Id="rId22" Type="http://schemas.openxmlformats.org/officeDocument/2006/relationships/image" Target="media/a1a0e2a506a9d965bcc5ad4bdf222a9ec980015d.jpg"/><Relationship Id="rId23" Type="http://schemas.openxmlformats.org/officeDocument/2006/relationships/image" Target="media/f129c0c7e85a99e89a7cc54a7393bc80911c1777.png"/><Relationship Id="rId24" Type="http://schemas.openxmlformats.org/officeDocument/2006/relationships/image" Target="media/11bcd1be562df42f1e64f4a6c1d4084817cba209.jpg"/><Relationship Id="rId25" Type="http://schemas.openxmlformats.org/officeDocument/2006/relationships/image" Target="media/2d23336468b8b4c8af084cc85c56cf83392fba0e.png"/><Relationship Id="rId26" Type="http://schemas.openxmlformats.org/officeDocument/2006/relationships/image" Target="media/c8a9fa62532beea392716a56dd37a04659f42a65.jpg"/><Relationship Id="rId27" Type="http://schemas.openxmlformats.org/officeDocument/2006/relationships/image" Target="media/7d92716a23f5c790afa75518721acc79b3f7f0b9.png"/><Relationship Id="rId28" Type="http://schemas.openxmlformats.org/officeDocument/2006/relationships/image" Target="media/e63401d9dc639814da621ed09c5d669dad8383a5.jpg"/><Relationship Id="rId29" Type="http://schemas.openxmlformats.org/officeDocument/2006/relationships/image" Target="media/528caca1fb76956f55321a8559bd00d6e49438ad.png"/><Relationship Id="rId30" Type="http://schemas.openxmlformats.org/officeDocument/2006/relationships/image" Target="media/2d6807ada564c8acaf30abdabecf54923f2e76ec.jpg"/><Relationship Id="rId31" Type="http://schemas.openxmlformats.org/officeDocument/2006/relationships/image" Target="media/502ad48474911d3eda75a9d132853687483d0784.png"/><Relationship Id="rId32" Type="http://schemas.openxmlformats.org/officeDocument/2006/relationships/image" Target="media/bd386c58ead636d31275c816358646e9814a567c.jpg"/><Relationship Id="rId33" Type="http://schemas.openxmlformats.org/officeDocument/2006/relationships/image" Target="media/c71072f0a91430d62bde09896c09824cf839399c.png"/><Relationship Id="rId34" Type="http://schemas.openxmlformats.org/officeDocument/2006/relationships/image" Target="media/352eac0f01940eff6fd99340de19ac6d7e9d4c86.jpg"/><Relationship Id="rId35" Type="http://schemas.openxmlformats.org/officeDocument/2006/relationships/image" Target="media/be31ea5c50ff69ad9199d6485a5a288040551bb1.png"/><Relationship Id="rId36" Type="http://schemas.openxmlformats.org/officeDocument/2006/relationships/fontTable" Target="fontTable.xml"/><Relationship Id="rId37" Type="http://schemas.openxmlformats.org/officeDocument/2006/relationships/image" Target="media/image2.jpg"/><Relationship Id="rId38" Type="http://schemas.openxmlformats.org/officeDocument/2006/relationships/image" Target="media/image3.png"/><Relationship Id="rId39" Type="http://schemas.openxmlformats.org/officeDocument/2006/relationships/image" Target="media/image4.jpg"/><Relationship Id="rId40" Type="http://schemas.openxmlformats.org/officeDocument/2006/relationships/image" Target="media/image6.png"/><Relationship Id="rId41" Type="http://schemas.openxmlformats.org/officeDocument/2006/relationships/image" Target="media/image9.jpg"/><Relationship Id="rId42" Type="http://schemas.openxmlformats.org/officeDocument/2006/relationships/image" Target="media/image10.png"/><Relationship Id="rId43" Type="http://schemas.openxmlformats.org/officeDocument/2006/relationships/image" Target="media/image11.jpg"/><Relationship Id="rId44" Type="http://schemas.openxmlformats.org/officeDocument/2006/relationships/image" Target="media/image12.png"/><Relationship Id="rId45" Type="http://schemas.openxmlformats.org/officeDocument/2006/relationships/image" Target="media/image13.jpg"/><Relationship Id="rId46" Type="http://schemas.openxmlformats.org/officeDocument/2006/relationships/image" Target="media/image14.png"/><Relationship Id="rId47" Type="http://schemas.openxmlformats.org/officeDocument/2006/relationships/image" Target="media/image15.jpg"/><Relationship Id="rId48" Type="http://schemas.openxmlformats.org/officeDocument/2006/relationships/image" Target="media/image16.png"/><Relationship Id="rId49" Type="http://schemas.openxmlformats.org/officeDocument/2006/relationships/image" Target="media/image17.jpg"/><Relationship Id="rId50" Type="http://schemas.openxmlformats.org/officeDocument/2006/relationships/image" Target="media/image18.png"/><Relationship Id="rId51" Type="http://schemas.openxmlformats.org/officeDocument/2006/relationships/image" Target="media/image19.jpg"/><Relationship Id="rId52" Type="http://schemas.openxmlformats.org/officeDocument/2006/relationships/image" Target="media/image20.png"/><Relationship Id="rId53" Type="http://schemas.openxmlformats.org/officeDocument/2006/relationships/image" Target="media/image21.jpg"/><Relationship Id="rId54" Type="http://schemas.openxmlformats.org/officeDocument/2006/relationships/image" Target="media/image22.png"/><Relationship Id="rId55" Type="http://schemas.openxmlformats.org/officeDocument/2006/relationships/image" Target="media/image23.jpg"/><Relationship Id="rId56" Type="http://schemas.openxmlformats.org/officeDocument/2006/relationships/image" Target="media/image24.png"/><Relationship Id="rId57" Type="http://schemas.openxmlformats.org/officeDocument/2006/relationships/image" Target="media/image25.jpg"/><Relationship Id="rId58" Type="http://schemas.openxmlformats.org/officeDocument/2006/relationships/image" Target="media/image26.png"/><Relationship Id="rId59" Type="http://schemas.openxmlformats.org/officeDocument/2006/relationships/image" Target="media/image27.jpg"/><Relationship Id="rId60" Type="http://schemas.openxmlformats.org/officeDocument/2006/relationships/image" Target="media/image28.png"/><Relationship Id="rId61" Type="http://schemas.openxmlformats.org/officeDocument/2006/relationships/image" Target="media/image29.jpg"/><Relationship Id="rId62" Type="http://schemas.openxmlformats.org/officeDocument/2006/relationships/image" Target="media/image30.png"/><Relationship Id="rId63" Type="http://schemas.openxmlformats.org/officeDocument/2006/relationships/image" Target="media/image32.jpg"/><Relationship Id="rId64" Type="http://schemas.openxmlformats.org/officeDocument/2006/relationships/image" Target="media/image33.png"/><Relationship Id="rId65" Type="http://schemas.openxmlformats.org/officeDocument/2006/relationships/image" Target="media/image34.jpg"/><Relationship Id="rId66" Type="http://schemas.openxmlformats.org/officeDocument/2006/relationships/image" Target="media/image35.png"/><Relationship Id="rId67" Type="http://schemas.openxmlformats.org/officeDocument/2006/relationships/image" Target="media/image36.jpg"/><Relationship Id="rId68" Type="http://schemas.openxmlformats.org/officeDocument/2006/relationships/image" Target="media/image37.png"/><Relationship Id="rId69" Type="http://schemas.openxmlformats.org/officeDocument/2006/relationships/image" Target="media/image38.jpg"/><Relationship Id="rId70" Type="http://schemas.openxmlformats.org/officeDocument/2006/relationships/image" Target="media/image39.png"/><Relationship Id="rId71" Type="http://schemas.openxmlformats.org/officeDocument/2006/relationships/image" Target="media/image40.jpg"/><Relationship Id="rId72" Type="http://schemas.openxmlformats.org/officeDocument/2006/relationships/image" Target="media/image41.png"/><Relationship Id="rId73" Type="http://schemas.openxmlformats.org/officeDocument/2006/relationships/image" Target="media/image42.jpg"/><Relationship Id="rId74" Type="http://schemas.openxmlformats.org/officeDocument/2006/relationships/image" Target="media/image43.png"/><Relationship Id="rId75" Type="http://schemas.openxmlformats.org/officeDocument/2006/relationships/image" Target="media/image44.jpg"/><Relationship Id="rId76" Type="http://schemas.openxmlformats.org/officeDocument/2006/relationships/image" Target="media/image45.png"/><Relationship Id="rId77" Type="http://schemas.openxmlformats.org/officeDocument/2006/relationships/image" Target="media/image46.jpg"/><Relationship Id="rId78" Type="http://schemas.openxmlformats.org/officeDocument/2006/relationships/image" Target="media/image47.png"/><Relationship Id="rId79" Type="http://schemas.openxmlformats.org/officeDocument/2006/relationships/image" Target="media/image48.jpg"/><Relationship Id="rId80" Type="http://schemas.openxmlformats.org/officeDocument/2006/relationships/image" Target="media/image49.png"/><Relationship Id="rId81" Type="http://schemas.openxmlformats.org/officeDocument/2006/relationships/image" Target="media/image50.jpg"/><Relationship Id="rId82" Type="http://schemas.openxmlformats.org/officeDocument/2006/relationships/image" Target="media/image51.png"/><Relationship Id="rId83" Type="http://schemas.openxmlformats.org/officeDocument/2006/relationships/image" Target="media/image52.jpg"/><Relationship Id="rId84" Type="http://schemas.openxmlformats.org/officeDocument/2006/relationships/image" Target="media/image53.png"/><Relationship Id="rId85" Type="http://schemas.openxmlformats.org/officeDocument/2006/relationships/image" Target="media/image54.jpg"/><Relationship Id="rId86" Type="http://schemas.openxmlformats.org/officeDocument/2006/relationships/image" Target="media/image55.png"/><Relationship Id="rId87" Type="http://schemas.openxmlformats.org/officeDocument/2006/relationships/image" Target="media/image56.jpg"/><Relationship Id="rId88" Type="http://schemas.openxmlformats.org/officeDocument/2006/relationships/image" Target="media/image57.png"/><Relationship Id="rId89" Type="http://schemas.openxmlformats.org/officeDocument/2006/relationships/image" Target="media/image58.jpg"/><Relationship Id="rId90" Type="http://schemas.openxmlformats.org/officeDocument/2006/relationships/image" Target="media/image59.png"/><Relationship Id="rId91" Type="http://schemas.openxmlformats.org/officeDocument/2006/relationships/image" Target="media/image60.jpg"/><Relationship Id="rId92" Type="http://schemas.openxmlformats.org/officeDocument/2006/relationships/image" Target="media/image61.png"/><Relationship Id="rId93" Type="http://schemas.openxmlformats.org/officeDocument/2006/relationships/image" Target="media/image62.jpg"/><Relationship Id="rId94" Type="http://schemas.openxmlformats.org/officeDocument/2006/relationships/image" Target="media/image63.png"/><Relationship Id="rId95" Type="http://schemas.openxmlformats.org/officeDocument/2006/relationships/image" Target="media/image64.jpg"/><Relationship Id="rId96" Type="http://schemas.openxmlformats.org/officeDocument/2006/relationships/image" Target="media/image65.png"/><Relationship Id="rId97" Type="http://schemas.openxmlformats.org/officeDocument/2006/relationships/image" Target="media/image66.jpg"/><Relationship Id="rId98" Type="http://schemas.openxmlformats.org/officeDocument/2006/relationships/image" Target="media/image67.png"/><Relationship Id="rId99" Type="http://schemas.openxmlformats.org/officeDocument/2006/relationships/image" Target="media/image68.jpg"/><Relationship Id="rId100" Type="http://schemas.openxmlformats.org/officeDocument/2006/relationships/image" Target="media/image69.png"/><Relationship Id="rId101" Type="http://schemas.openxmlformats.org/officeDocument/2006/relationships/image" Target="media/image70.jpg"/><Relationship Id="rId102" Type="http://schemas.openxmlformats.org/officeDocument/2006/relationships/image" Target="media/image71.png"/><Relationship Id="rId103" Type="http://schemas.openxmlformats.org/officeDocument/2006/relationships/image" Target="media/image72.jpg"/><Relationship Id="rId104" Type="http://schemas.openxmlformats.org/officeDocument/2006/relationships/image" Target="media/image73.png"/><Relationship Id="rId105" Type="http://schemas.openxmlformats.org/officeDocument/2006/relationships/image" Target="media/image74.jpg"/><Relationship Id="rId106" Type="http://schemas.openxmlformats.org/officeDocument/2006/relationships/image" Target="media/image75.png"/><Relationship Id="rId107" Type="http://schemas.openxmlformats.org/officeDocument/2006/relationships/image" Target="media/image76.jpg"/><Relationship Id="rId108" Type="http://schemas.openxmlformats.org/officeDocument/2006/relationships/image" Target="media/image77.png"/><Relationship Id="rId109" Type="http://schemas.openxmlformats.org/officeDocument/2006/relationships/image" Target="media/image78.jpg"/><Relationship Id="rId110" Type="http://schemas.openxmlformats.org/officeDocument/2006/relationships/image" Target="media/image79.png"/><Relationship Id="rId111" Type="http://schemas.openxmlformats.org/officeDocument/2006/relationships/image" Target="media/image80.jpg"/><Relationship Id="rId112" Type="http://schemas.openxmlformats.org/officeDocument/2006/relationships/image" Target="media/image81.png"/><Relationship Id="rId113" Type="http://schemas.openxmlformats.org/officeDocument/2006/relationships/image" Target="media/image82.jpg"/><Relationship Id="rId114" Type="http://schemas.openxmlformats.org/officeDocument/2006/relationships/image" Target="media/image83.png"/><Relationship Id="rId115" Type="http://schemas.openxmlformats.org/officeDocument/2006/relationships/image" Target="media/image84.jpg"/><Relationship Id="rId116" Type="http://schemas.openxmlformats.org/officeDocument/2006/relationships/image" Target="media/image85.png"/><Relationship Id="rId117" Type="http://schemas.openxmlformats.org/officeDocument/2006/relationships/image" Target="media/image86.jpg"/><Relationship Id="rId118" Type="http://schemas.openxmlformats.org/officeDocument/2006/relationships/image" Target="media/image87.png"/><Relationship Id="rId119" Type="http://schemas.openxmlformats.org/officeDocument/2006/relationships/image" Target="media/image88.jpg"/><Relationship Id="rId120" Type="http://schemas.openxmlformats.org/officeDocument/2006/relationships/image" Target="media/image90.png"/><Relationship Id="rId121" Type="http://schemas.openxmlformats.org/officeDocument/2006/relationships/image" Target="media/image91.jpg"/><Relationship Id="rId122" Type="http://schemas.openxmlformats.org/officeDocument/2006/relationships/image" Target="media/image92.png"/><Relationship Id="rId123" Type="http://schemas.openxmlformats.org/officeDocument/2006/relationships/image" Target="media/image93.jpg"/><Relationship Id="rId124" Type="http://schemas.openxmlformats.org/officeDocument/2006/relationships/image" Target="media/image94.png"/><Relationship Id="rId125" Type="http://schemas.openxmlformats.org/officeDocument/2006/relationships/image" Target="media/image95.jpg"/><Relationship Id="rId126" Type="http://schemas.openxmlformats.org/officeDocument/2006/relationships/image" Target="media/image96.png"/><Relationship Id="rId127" Type="http://schemas.openxmlformats.org/officeDocument/2006/relationships/image" Target="media/image97.jpg"/><Relationship Id="rId128" Type="http://schemas.openxmlformats.org/officeDocument/2006/relationships/image" Target="media/image98.png"/><Relationship Id="rId129" Type="http://schemas.openxmlformats.org/officeDocument/2006/relationships/image" Target="media/image99.jpg"/><Relationship Id="rId130" Type="http://schemas.openxmlformats.org/officeDocument/2006/relationships/image" Target="media/image100.png"/><Relationship Id="rId131" Type="http://schemas.openxmlformats.org/officeDocument/2006/relationships/image" Target="media/image101.jpg"/><Relationship Id="rId132" Type="http://schemas.openxmlformats.org/officeDocument/2006/relationships/image" Target="media/image102.png"/><Relationship Id="rId133" Type="http://schemas.openxmlformats.org/officeDocument/2006/relationships/image" Target="media/image103.jpg"/><Relationship Id="rId134" Type="http://schemas.openxmlformats.org/officeDocument/2006/relationships/image" Target="media/image104.png"/><Relationship Id="rId135" Type="http://schemas.openxmlformats.org/officeDocument/2006/relationships/image" Target="media/image105.jpg"/><Relationship Id="rId136" Type="http://schemas.openxmlformats.org/officeDocument/2006/relationships/image" Target="media/image106.png"/><Relationship Id="rId137" Type="http://schemas.openxmlformats.org/officeDocument/2006/relationships/image" Target="media/image107.jpg"/><Relationship Id="rId138" Type="http://schemas.openxmlformats.org/officeDocument/2006/relationships/image" Target="media/image108.png"/><Relationship Id="rId139" Type="http://schemas.openxmlformats.org/officeDocument/2006/relationships/image" Target="media/image109.jpg"/><Relationship Id="rId140" Type="http://schemas.openxmlformats.org/officeDocument/2006/relationships/image" Target="media/image110.png"/><Relationship Id="rId141" Type="http://schemas.openxmlformats.org/officeDocument/2006/relationships/image" Target="media/image111.jpg"/><Relationship Id="rId142" Type="http://schemas.openxmlformats.org/officeDocument/2006/relationships/image" Target="media/image112.png"/><Relationship Id="rId143" Type="http://schemas.openxmlformats.org/officeDocument/2006/relationships/image" Target="media/image113.jpg"/><Relationship Id="rId144" Type="http://schemas.openxmlformats.org/officeDocument/2006/relationships/image" Target="media/image114.png"/><Relationship Id="rId145" Type="http://schemas.openxmlformats.org/officeDocument/2006/relationships/image" Target="media/image115.jpg"/><Relationship Id="rId146" Type="http://schemas.openxmlformats.org/officeDocument/2006/relationships/image" Target="media/image116.png"/><Relationship Id="rId147" Type="http://schemas.openxmlformats.org/officeDocument/2006/relationships/image" Target="media/image117.jpg"/><Relationship Id="rId148" Type="http://schemas.openxmlformats.org/officeDocument/2006/relationships/image" Target="media/image118.png"/><Relationship Id="rId149" Type="http://schemas.openxmlformats.org/officeDocument/2006/relationships/image" Target="media/image119.jpg"/><Relationship Id="rId150" Type="http://schemas.openxmlformats.org/officeDocument/2006/relationships/image" Target="media/image120.png"/><Relationship Id="rId151" Type="http://schemas.openxmlformats.org/officeDocument/2006/relationships/image" Target="media/image121.jpg"/><Relationship Id="rId152" Type="http://schemas.openxmlformats.org/officeDocument/2006/relationships/image" Target="media/image122.png"/><Relationship Id="rId153" Type="http://schemas.openxmlformats.org/officeDocument/2006/relationships/image" Target="media/image123.jpg"/><Relationship Id="rId154" Type="http://schemas.openxmlformats.org/officeDocument/2006/relationships/image" Target="media/image124.png"/><Relationship Id="rId155" Type="http://schemas.openxmlformats.org/officeDocument/2006/relationships/image" Target="media/image125.jpg"/><Relationship Id="rId156" Type="http://schemas.openxmlformats.org/officeDocument/2006/relationships/image" Target="media/image126.png"/><Relationship Id="rId157" Type="http://schemas.openxmlformats.org/officeDocument/2006/relationships/image" Target="media/image127.jpg"/><Relationship Id="rId158" Type="http://schemas.openxmlformats.org/officeDocument/2006/relationships/image" Target="media/image128.png"/><Relationship Id="rId159" Type="http://schemas.openxmlformats.org/officeDocument/2006/relationships/image" Target="media/image130.jpg"/><Relationship Id="rId160" Type="http://schemas.openxmlformats.org/officeDocument/2006/relationships/image" Target="media/image131.png"/><Relationship Id="rId161" Type="http://schemas.openxmlformats.org/officeDocument/2006/relationships/image" Target="media/image132.jpg"/><Relationship Id="rId162" Type="http://schemas.openxmlformats.org/officeDocument/2006/relationships/image" Target="media/image133.png"/><Relationship Id="rId163" Type="http://schemas.openxmlformats.org/officeDocument/2006/relationships/image" Target="media/image134.jpg"/><Relationship Id="rId164" Type="http://schemas.openxmlformats.org/officeDocument/2006/relationships/image" Target="media/image135.png"/><Relationship Id="rId165" Type="http://schemas.openxmlformats.org/officeDocument/2006/relationships/image" Target="media/image136.jpg"/><Relationship Id="rId166" Type="http://schemas.openxmlformats.org/officeDocument/2006/relationships/image" Target="media/image137.png"/><Relationship Id="rId167" Type="http://schemas.openxmlformats.org/officeDocument/2006/relationships/image" Target="media/image138.jpg"/><Relationship Id="rId168" Type="http://schemas.openxmlformats.org/officeDocument/2006/relationships/image" Target="media/image1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2026-10-06T13:29:49.162Z</dcterms:created>
  <dcterms:modified xsi:type="dcterms:W3CDTF">2026-10-06T13:29:49.163Z</dcterms:modified>
</cp:coreProperties>
</file>

<file path=docProps/custom.xml><?xml version="1.0" encoding="utf-8"?>
<Properties xmlns="http://schemas.openxmlformats.org/officeDocument/2006/custom-properties" xmlns:vt="http://schemas.openxmlformats.org/officeDocument/2006/docPropsVTypes"/>
</file>