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0EA51E20" w:rsidR="00E23A7A" w:rsidRDefault="004239C6" w:rsidP="00695AD5">
      <w:pPr>
        <w:pStyle w:val="Title"/>
      </w:pPr>
      <w:r>
        <w:t>Archer Financial</w:t>
      </w:r>
    </w:p>
    <w:p w14:paraId="191FF077" w14:textId="1DC74B77" w:rsidR="00275713" w:rsidRDefault="00004AF0" w:rsidP="00E23A7A">
      <w:pPr>
        <w:pStyle w:val="Subtitle"/>
      </w:pPr>
      <w:r>
        <w:t>Expense Tracker App</w:t>
      </w:r>
    </w:p>
    <w:p w14:paraId="731243E9" w14:textId="5A9A535A" w:rsidR="00E23A7A" w:rsidRDefault="00004AF0" w:rsidP="00E23A7A">
      <w:pPr>
        <w:pStyle w:val="Heading1"/>
      </w:pPr>
      <w:r>
        <w:t>Justin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2C0844C0" w:rsidR="00C718EC" w:rsidRDefault="00AE42BE" w:rsidP="00695AD5">
      <w:r>
        <w:t xml:space="preserve">&lt;A brief description (less than a page) that explains what </w:t>
      </w:r>
      <w:r w:rsidR="00E115FC">
        <w:t>problem this project will solve</w:t>
      </w:r>
      <w:r>
        <w:t xml:space="preserve"> and </w:t>
      </w:r>
      <w:r w:rsidR="00E115FC">
        <w:t>what value will this project offer to the user</w:t>
      </w:r>
      <w:r>
        <w:t>.&gt;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04AF0"/>
    <w:rsid w:val="0002594A"/>
    <w:rsid w:val="00040A50"/>
    <w:rsid w:val="00057CD9"/>
    <w:rsid w:val="000A4F01"/>
    <w:rsid w:val="000E79E3"/>
    <w:rsid w:val="00211B6D"/>
    <w:rsid w:val="002445A6"/>
    <w:rsid w:val="00275713"/>
    <w:rsid w:val="00296403"/>
    <w:rsid w:val="003C19EC"/>
    <w:rsid w:val="003C2937"/>
    <w:rsid w:val="00414425"/>
    <w:rsid w:val="0042114A"/>
    <w:rsid w:val="004239C6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44064"/>
    <w:rsid w:val="00760B81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E7768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>Home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8</cp:revision>
  <dcterms:created xsi:type="dcterms:W3CDTF">2014-02-13T02:24:00Z</dcterms:created>
  <dcterms:modified xsi:type="dcterms:W3CDTF">2025-05-09T13:42:00Z</dcterms:modified>
</cp:coreProperties>
</file>