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50FB6A94" w:rsidR="00E23A7A" w:rsidRDefault="00544421" w:rsidP="00695AD5">
      <w:pPr>
        <w:pStyle w:val="Title"/>
      </w:pPr>
      <w:r>
        <w:t>Tabia</w:t>
      </w:r>
    </w:p>
    <w:p w14:paraId="191FF077" w14:textId="26843298" w:rsidR="00275713" w:rsidRDefault="00EA3BB9" w:rsidP="00E23A7A">
      <w:pPr>
        <w:pStyle w:val="Subtitle"/>
      </w:pPr>
      <w:r>
        <w:t>Habit Tracker</w:t>
      </w:r>
      <w:r w:rsidR="001D5ABA">
        <w:t xml:space="preserve"> App</w:t>
      </w:r>
    </w:p>
    <w:p w14:paraId="731243E9" w14:textId="1424AA34" w:rsidR="00E23A7A" w:rsidRDefault="001D5ABA" w:rsidP="00E23A7A">
      <w:pPr>
        <w:pStyle w:val="Heading1"/>
      </w:pPr>
      <w:r>
        <w:t>J</w:t>
      </w:r>
      <w:r w:rsidR="00FB0ACE">
        <w:t>M</w:t>
      </w:r>
      <w:r>
        <w:t xml:space="preserve">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79D2AD9F" w14:textId="1298E502" w:rsidR="00D87502" w:rsidRDefault="00275F63" w:rsidP="00695AD5">
      <w:r>
        <w:t>Our habits and routines are the building blocks</w:t>
      </w:r>
      <w:r w:rsidR="001A21C5">
        <w:t xml:space="preserve"> of not only who we are, but also where we are going</w:t>
      </w:r>
      <w:r w:rsidR="006F6BEF">
        <w:t>. The things we do everyday repeatedly</w:t>
      </w:r>
      <w:r w:rsidR="005F7C0A">
        <w:t xml:space="preserve"> show us our true character.</w:t>
      </w:r>
      <w:r w:rsidR="008674F2">
        <w:t xml:space="preserve"> The Greek philosopher Aristotle says, “</w:t>
      </w:r>
      <w:r w:rsidR="00C748AD">
        <w:t>We are what we repeatedly do</w:t>
      </w:r>
      <w:r w:rsidR="00BF2446">
        <w:t xml:space="preserve">. Excellence, then, is not an act but a habit.” </w:t>
      </w:r>
      <w:r w:rsidR="00BF596A">
        <w:t>Therefore, how can we as people truly know who we are without examining our habits</w:t>
      </w:r>
      <w:r w:rsidR="00727195">
        <w:t>?</w:t>
      </w:r>
      <w:r w:rsidR="00BF596A">
        <w:t xml:space="preserve"> </w:t>
      </w:r>
      <w:r w:rsidR="00C17ED6">
        <w:t>How are we able to control and direct our lives without examining what we do everyday</w:t>
      </w:r>
      <w:r w:rsidR="00727195">
        <w:t>?</w:t>
      </w:r>
      <w:r w:rsidR="000A3679">
        <w:t xml:space="preserve"> This is where Tabia steps in.</w:t>
      </w:r>
    </w:p>
    <w:p w14:paraId="0D5EEF89" w14:textId="6576D272" w:rsidR="0048011D" w:rsidRDefault="000A3679" w:rsidP="00695AD5">
      <w:r>
        <w:t xml:space="preserve">Tabia is a habit tracking </w:t>
      </w:r>
      <w:r w:rsidR="00041098">
        <w:t xml:space="preserve">mobile application that not only allows user to examine their </w:t>
      </w:r>
      <w:r w:rsidR="00BD0205">
        <w:t>day-to-day</w:t>
      </w:r>
      <w:r w:rsidR="00041098">
        <w:t xml:space="preserve"> ac</w:t>
      </w:r>
      <w:r w:rsidR="00CF57FD">
        <w:t xml:space="preserve">tivities </w:t>
      </w:r>
      <w:r w:rsidR="006F147F">
        <w:t>but</w:t>
      </w:r>
      <w:r w:rsidR="00CF57FD">
        <w:t xml:space="preserve"> also </w:t>
      </w:r>
      <w:r w:rsidR="00BD0205">
        <w:t>incorporate new habits</w:t>
      </w:r>
      <w:r w:rsidR="0057623D">
        <w:t xml:space="preserve"> </w:t>
      </w:r>
      <w:r w:rsidR="00AB4A37">
        <w:t xml:space="preserve">which </w:t>
      </w:r>
      <w:r w:rsidR="0057623D">
        <w:t>giv</w:t>
      </w:r>
      <w:r w:rsidR="00AB4A37">
        <w:t>es</w:t>
      </w:r>
      <w:r w:rsidR="0057623D">
        <w:t xml:space="preserve"> the user better control over their lives. </w:t>
      </w:r>
      <w:r w:rsidR="007F7426">
        <w:t xml:space="preserve">Tabia can help organize the user’s life by </w:t>
      </w:r>
      <w:r w:rsidR="005E38C9">
        <w:t xml:space="preserve">becoming </w:t>
      </w:r>
      <w:r w:rsidR="00C81D94">
        <w:t xml:space="preserve">the source of information on </w:t>
      </w:r>
      <w:r w:rsidR="00B37311">
        <w:t>habits that need to be done</w:t>
      </w:r>
      <w:r w:rsidR="00D87502">
        <w:t xml:space="preserve"> everyday</w:t>
      </w:r>
      <w:r w:rsidR="00B37311">
        <w:t>.</w:t>
      </w:r>
      <w:r w:rsidR="00D87502">
        <w:t xml:space="preserve"> For example, say the user would like to </w:t>
      </w:r>
      <w:r w:rsidR="00CA60C3">
        <w:t>start</w:t>
      </w:r>
      <w:r w:rsidR="00095E20">
        <w:t xml:space="preserve"> a gym routine that consists of four </w:t>
      </w:r>
      <w:r w:rsidR="00CA60C3">
        <w:t xml:space="preserve">gym sessions a week. </w:t>
      </w:r>
      <w:r w:rsidR="00172256">
        <w:t xml:space="preserve">The user can create a </w:t>
      </w:r>
      <w:r w:rsidR="009F6307">
        <w:t xml:space="preserve">gym habit tracker that tracks </w:t>
      </w:r>
      <w:r w:rsidR="00AB4A37">
        <w:t>if the user completed the habit</w:t>
      </w:r>
      <w:r w:rsidR="009F6307">
        <w:t xml:space="preserve"> and how many times it was </w:t>
      </w:r>
      <w:r w:rsidR="006F147F">
        <w:t>done,</w:t>
      </w:r>
      <w:r w:rsidR="00146AB8">
        <w:t xml:space="preserve"> giving the user </w:t>
      </w:r>
      <w:r w:rsidR="007324B4">
        <w:t>more control</w:t>
      </w:r>
      <w:r w:rsidR="00D519A4">
        <w:t xml:space="preserve"> over his or her lif</w:t>
      </w:r>
      <w:r w:rsidR="007324B4">
        <w:t>e.</w:t>
      </w:r>
      <w:r w:rsidR="00CB0573">
        <w:t xml:space="preserve"> </w:t>
      </w:r>
    </w:p>
    <w:p w14:paraId="082A7312" w14:textId="657C54F4" w:rsidR="00CB0573" w:rsidRDefault="00B57149" w:rsidP="00695AD5">
      <w:r>
        <w:t>Another powerful feature of Tabia is its point system. Habit needs to be establish</w:t>
      </w:r>
      <w:r w:rsidR="00686040">
        <w:t>ed firmly to become routines</w:t>
      </w:r>
      <w:r w:rsidR="004039DB">
        <w:t xml:space="preserve">. The best way to establish a habit is to establish a reward system. </w:t>
      </w:r>
      <w:r w:rsidR="006133AB">
        <w:t>Using Tabia’s point system, users earn points for habits that they complete. With enough points, users can reward themselves depending on the user’s standard. Say the user set the point-to-dollar ratio was 1:1 and the completion of one instance of the habit resulted in one point. Whenever the user successfully completes the habit, the user has earned an extra dollar to spend as a reward.</w:t>
      </w:r>
      <w:r w:rsidR="006F147F">
        <w:t xml:space="preserve"> This will promote the consistency of the habit because the user will begin to look forward to </w:t>
      </w:r>
      <w:r w:rsidR="00F171BD">
        <w:t>the reward.</w:t>
      </w:r>
    </w:p>
    <w:p w14:paraId="7B72BCAC" w14:textId="5DA7CEE4" w:rsidR="00F171BD" w:rsidRDefault="00F171BD" w:rsidP="00695AD5">
      <w:r>
        <w:t>As you can see, Tabia can be an immensely powerful and valuable application. The ability to control one’s life and direction is a valuable part of life to master which can be orchestrated through Tabia.</w:t>
      </w:r>
    </w:p>
    <w:p w14:paraId="63F603FA" w14:textId="77777777" w:rsidR="002F6A3F" w:rsidRDefault="002F6A3F" w:rsidP="00695AD5"/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41098"/>
    <w:rsid w:val="00057CD9"/>
    <w:rsid w:val="00073A6B"/>
    <w:rsid w:val="00095E20"/>
    <w:rsid w:val="000A3679"/>
    <w:rsid w:val="000A4F01"/>
    <w:rsid w:val="000E79E3"/>
    <w:rsid w:val="00145F99"/>
    <w:rsid w:val="00146AB8"/>
    <w:rsid w:val="00172256"/>
    <w:rsid w:val="001A21C5"/>
    <w:rsid w:val="001D5ABA"/>
    <w:rsid w:val="00211B6D"/>
    <w:rsid w:val="002445A6"/>
    <w:rsid w:val="00275713"/>
    <w:rsid w:val="00275F63"/>
    <w:rsid w:val="00296403"/>
    <w:rsid w:val="002F6A3F"/>
    <w:rsid w:val="00331BB6"/>
    <w:rsid w:val="003C19EC"/>
    <w:rsid w:val="003C2937"/>
    <w:rsid w:val="004039DB"/>
    <w:rsid w:val="00414425"/>
    <w:rsid w:val="0042114A"/>
    <w:rsid w:val="0048011D"/>
    <w:rsid w:val="00544421"/>
    <w:rsid w:val="00573204"/>
    <w:rsid w:val="0057623D"/>
    <w:rsid w:val="005A3D7E"/>
    <w:rsid w:val="005D01F4"/>
    <w:rsid w:val="005E38C9"/>
    <w:rsid w:val="005F79C3"/>
    <w:rsid w:val="005F7C0A"/>
    <w:rsid w:val="00611846"/>
    <w:rsid w:val="006133AB"/>
    <w:rsid w:val="00652ECB"/>
    <w:rsid w:val="00686040"/>
    <w:rsid w:val="00695AD5"/>
    <w:rsid w:val="006A4E53"/>
    <w:rsid w:val="006A71BD"/>
    <w:rsid w:val="006B5555"/>
    <w:rsid w:val="006F147F"/>
    <w:rsid w:val="006F6BEF"/>
    <w:rsid w:val="00727195"/>
    <w:rsid w:val="007324B4"/>
    <w:rsid w:val="00760B81"/>
    <w:rsid w:val="007F7426"/>
    <w:rsid w:val="008674F2"/>
    <w:rsid w:val="009857C6"/>
    <w:rsid w:val="009F6307"/>
    <w:rsid w:val="00A803F6"/>
    <w:rsid w:val="00AB4A37"/>
    <w:rsid w:val="00AD2B13"/>
    <w:rsid w:val="00AE42BE"/>
    <w:rsid w:val="00B227EA"/>
    <w:rsid w:val="00B3708E"/>
    <w:rsid w:val="00B37311"/>
    <w:rsid w:val="00B57149"/>
    <w:rsid w:val="00BA64AB"/>
    <w:rsid w:val="00BD0205"/>
    <w:rsid w:val="00BE603F"/>
    <w:rsid w:val="00BE750E"/>
    <w:rsid w:val="00BF0944"/>
    <w:rsid w:val="00BF2446"/>
    <w:rsid w:val="00BF596A"/>
    <w:rsid w:val="00C17ED6"/>
    <w:rsid w:val="00C3023D"/>
    <w:rsid w:val="00C718EC"/>
    <w:rsid w:val="00C748AD"/>
    <w:rsid w:val="00C81D94"/>
    <w:rsid w:val="00CA60C3"/>
    <w:rsid w:val="00CB0573"/>
    <w:rsid w:val="00CF3F7F"/>
    <w:rsid w:val="00CF57FD"/>
    <w:rsid w:val="00D473C5"/>
    <w:rsid w:val="00D519A4"/>
    <w:rsid w:val="00D75058"/>
    <w:rsid w:val="00D87502"/>
    <w:rsid w:val="00D96F60"/>
    <w:rsid w:val="00DB5EF8"/>
    <w:rsid w:val="00E115FC"/>
    <w:rsid w:val="00E15BD8"/>
    <w:rsid w:val="00E23A7A"/>
    <w:rsid w:val="00E46A14"/>
    <w:rsid w:val="00EA3BB9"/>
    <w:rsid w:val="00EA6435"/>
    <w:rsid w:val="00EE7768"/>
    <w:rsid w:val="00EF74C9"/>
    <w:rsid w:val="00F1523A"/>
    <w:rsid w:val="00F171BD"/>
    <w:rsid w:val="00F50AE7"/>
    <w:rsid w:val="00FB0ACE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52</cp:revision>
  <dcterms:created xsi:type="dcterms:W3CDTF">2014-02-13T02:24:00Z</dcterms:created>
  <dcterms:modified xsi:type="dcterms:W3CDTF">2025-07-18T01:26:00Z</dcterms:modified>
</cp:coreProperties>
</file>