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4F72"/>
          <w:sz w:val="80"/>
          <w:szCs w:val="80"/>
        </w:rPr>
        <w:t xml:space="preserve">GAINSET</w:t>
      </w:r>
    </w:p>
    <w:p>
      <w:pPr>
        <w:spacing w:after="60" w:before="0"/>
        <w:jc w:val="center"/>
      </w:pPr>
      <w:r>
        <w:rPr>
          <w:rFonts w:ascii="Arial" w:cs="Arial" w:eastAsia="Arial" w:hAnsi="Arial"/>
          <w:i/>
          <w:iCs/>
          <w:color w:val="2E86C1"/>
          <w:sz w:val="36"/>
          <w:szCs w:val="36"/>
        </w:rPr>
        <w:t xml:space="preserve">Your Life, Dialed In</w:t>
      </w:r>
    </w:p>
    <w:p>
      <w:pPr>
        <w:pBdr>
          <w:bottom w:val="single" w:color="AED6F1" w:sz="6" w:space="8"/>
        </w:pBdr>
        <w:spacing w:after="40" w:before="0"/>
        <w:jc w:val="center"/>
      </w:pPr>
      <w:r>
        <w:rPr>
          <w:rFonts w:ascii="Arial" w:cs="Arial" w:eastAsia="Arial" w:hAnsi="Arial"/>
          <w:color w:val="5D6D7E"/>
          <w:sz w:val="26"/>
          <w:szCs w:val="26"/>
        </w:rPr>
        <w:t xml:space="preserve">Food · Fitness · Habits · Focus</w:t>
      </w:r>
    </w:p>
    <w:p>
      <w:pPr>
        <w:spacing w:after="240" w:before="0"/>
      </w:pPr>
      <w:r>
        <w:t xml:space="preserve"/>
      </w:r>
    </w:p>
    <w:p>
      <w:pPr>
        <w:spacing w:after="60" w:before="0"/>
        <w:jc w:val="center"/>
      </w:pPr>
      <w:r>
        <w:rPr>
          <w:rFonts w:ascii="Arial" w:cs="Arial" w:eastAsia="Arial" w:hAnsi="Arial"/>
          <w:b/>
          <w:bCs/>
          <w:color w:val="154360"/>
          <w:sz w:val="24"/>
          <w:szCs w:val="24"/>
        </w:rPr>
        <w:t xml:space="preserve">Project Build Plan &amp; Claude Code Instructions</w:t>
      </w:r>
    </w:p>
    <w:p>
      <w:pPr>
        <w:spacing w:after="40" w:before="0"/>
        <w:jc w:val="center"/>
      </w:pPr>
      <w:r>
        <w:rPr>
          <w:rFonts w:ascii="Arial" w:cs="Arial" w:eastAsia="Arial" w:hAnsi="Arial"/>
          <w:color w:val="5D6D7E"/>
          <w:sz w:val="20"/>
          <w:szCs w:val="20"/>
        </w:rPr>
        <w:t xml:space="preserve">Version 1.0   |   MIT License   |   Open Source</w:t>
      </w:r>
    </w:p>
    <w:p>
      <w:pPr>
        <w:spacing w:after="60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1. Project Vision</w:t>
      </w:r>
    </w:p>
    <w:p>
      <w:pPr>
        <w:spacing w:after="60" w:before="60"/>
      </w:pPr>
      <w:r>
        <w:rPr>
          <w:rFonts w:ascii="Arial" w:cs="Arial" w:eastAsia="Arial" w:hAnsi="Arial"/>
          <w:sz w:val="22"/>
          <w:szCs w:val="22"/>
        </w:rPr>
        <w:t xml:space="preserve">Gainset is a self-hosted, open source personal life management system designed for one person with one goal: rebuild and thrive. It unifies pantry tracking, meal planning, macro/calorie logging, workout programming, habit tracking, and ADHD-friendly focus tools into a single daily dashboard — so there is only one thing to open, one system to trust, and one place where the routine lives.</w:t>
      </w:r>
    </w:p>
    <w:p>
      <w:pPr>
        <w:spacing w:after="120" w:before="0"/>
      </w:pPr>
      <w:r>
        <w:t xml:space="preserve"/>
      </w:r>
    </w:p>
    <w:p>
      <w:pPr>
        <w:spacing w:after="60" w:before="60"/>
      </w:pPr>
      <w:r>
        <w:rPr>
          <w:rFonts w:ascii="Arial" w:cs="Arial" w:eastAsia="Arial" w:hAnsi="Arial"/>
          <w:sz w:val="22"/>
          <w:szCs w:val="22"/>
        </w:rPr>
        <w:t xml:space="preserve">This is not a side project. It is the operating system for getting back into the gym, losing weight, eating well without cooking the same meals twice, feeling younger, and being productive again despite a brain that would rather chase seventeen other things.</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Core User Problems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What Gainset Does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Food chaos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Tracks pantry inventory, suggests weekly meals from what's available, ensures variety so meals never repeat within the week</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No macro awareness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Logs calories, protein, carbs, and fat per meal and day, tied to weight-loss goals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Gym fell 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Programs and tracks workouts, stretches, and cardio with progressive overload built in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Feeling old/stiff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Daily stretch routines, mobility work, and recovery tracking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ADHD scatter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One dashboard, one daily focus view, task/habit loop with minimal friction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b/>
                <w:bCs/>
                <w:color w:val="154360"/>
                <w:sz w:val="20"/>
                <w:szCs w:val="20"/>
              </w:rPr>
              <w:t xml:space="preserve">No accountability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Weight/BMI trend tracking, streak-based habits, weekly review summaries</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2. Feature Modules</w:t>
      </w:r>
    </w:p>
    <w:p>
      <w:pPr>
        <w:pStyle w:val="Heading2"/>
        <w:spacing w:after="80" w:before="280"/>
      </w:pPr>
      <w:r>
        <w:rPr>
          <w:rFonts w:ascii="Arial" w:cs="Arial" w:eastAsia="Arial" w:hAnsi="Arial"/>
          <w:b/>
          <w:bCs/>
          <w:color w:val="1E8449"/>
          <w:sz w:val="26"/>
          <w:szCs w:val="26"/>
        </w:rPr>
        <w:t xml:space="preserve">Module 1 — Kitchen &amp; Nutrition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60" w:before="0"/>
            </w:pPr>
            <w:r>
              <w:rPr>
                <w:rFonts w:ascii="Arial" w:cs="Arial" w:eastAsia="Arial" w:hAnsi="Arial"/>
                <w:b/>
                <w:bCs/>
                <w:color w:val="1E8449"/>
                <w:sz w:val="22"/>
                <w:szCs w:val="22"/>
              </w:rPr>
              <w:t xml:space="preserve">What it covers</w:t>
            </w:r>
          </w:p>
          <w:p>
            <w:pPr>
              <w:spacing w:after="0" w:before="0"/>
            </w:pPr>
            <w:r>
              <w:rPr>
                <w:rFonts w:ascii="Arial" w:cs="Arial" w:eastAsia="Arial" w:hAnsi="Arial"/>
                <w:sz w:val="22"/>
                <w:szCs w:val="22"/>
              </w:rPr>
              <w:t xml:space="preserve">Pantry inventory, meal planning, recipe management, calorie &amp; macro tracking, shopping list generation.</w:t>
            </w:r>
          </w:p>
        </w:tc>
      </w:tr>
    </w:tbl>
    <w:p>
      <w:pPr>
        <w:spacing w:after="120" w:before="0"/>
      </w:pPr>
      <w:r>
        <w:t xml:space="preserve"/>
      </w:r>
    </w:p>
    <w:p>
      <w:pPr>
        <w:pStyle w:val="Heading3"/>
        <w:spacing w:after="60" w:before="200"/>
      </w:pPr>
      <w:r>
        <w:rPr>
          <w:rFonts w:ascii="Arial" w:cs="Arial" w:eastAsia="Arial" w:hAnsi="Arial"/>
          <w:b/>
          <w:bCs/>
          <w:color w:val="154360"/>
          <w:sz w:val="22"/>
          <w:szCs w:val="22"/>
        </w:rPr>
        <w:t xml:space="preserve">Pantry Tracker</w:t>
      </w:r>
    </w:p>
    <w:p>
      <w:pPr>
        <w:pStyle w:val="ListParagraph"/>
        <w:numPr>
          <w:ilvl w:val="0"/>
          <w:numId w:val="2"/>
        </w:numPr>
        <w:spacing w:after="40" w:before="40"/>
      </w:pPr>
      <w:r>
        <w:rPr>
          <w:rFonts w:ascii="Arial" w:cs="Arial" w:eastAsia="Arial" w:hAnsi="Arial"/>
          <w:b/>
          <w:bCs/>
          <w:color w:val="1E8449"/>
          <w:sz w:val="22"/>
          <w:szCs w:val="22"/>
        </w:rPr>
        <w:t xml:space="preserve">Add pantry items manually or by barcode scan</w:t>
      </w:r>
    </w:p>
    <w:p>
      <w:pPr>
        <w:pStyle w:val="ListParagraph"/>
        <w:numPr>
          <w:ilvl w:val="0"/>
          <w:numId w:val="3"/>
        </w:numPr>
        <w:spacing w:after="20" w:before="20"/>
      </w:pPr>
      <w:r>
        <w:rPr>
          <w:rFonts w:ascii="Arial" w:cs="Arial" w:eastAsia="Arial" w:hAnsi="Arial"/>
          <w:color w:val="5D6D7E"/>
          <w:sz w:val="20"/>
          <w:szCs w:val="20"/>
        </w:rPr>
        <w:t xml:space="preserve">Track quantity, unit, and expiry date</w:t>
      </w:r>
    </w:p>
    <w:p>
      <w:pPr>
        <w:pStyle w:val="ListParagraph"/>
        <w:numPr>
          <w:ilvl w:val="0"/>
          <w:numId w:val="3"/>
        </w:numPr>
        <w:spacing w:after="20" w:before="20"/>
      </w:pPr>
      <w:r>
        <w:rPr>
          <w:rFonts w:ascii="Arial" w:cs="Arial" w:eastAsia="Arial" w:hAnsi="Arial"/>
          <w:color w:val="5D6D7E"/>
          <w:sz w:val="20"/>
          <w:szCs w:val="20"/>
        </w:rPr>
        <w:t xml:space="preserve">Low-stock alerts</w:t>
      </w:r>
    </w:p>
    <w:p>
      <w:pPr>
        <w:pStyle w:val="ListParagraph"/>
        <w:numPr>
          <w:ilvl w:val="0"/>
          <w:numId w:val="3"/>
        </w:numPr>
        <w:spacing w:after="20" w:before="20"/>
      </w:pPr>
      <w:r>
        <w:rPr>
          <w:rFonts w:ascii="Arial" w:cs="Arial" w:eastAsia="Arial" w:hAnsi="Arial"/>
          <w:color w:val="5D6D7E"/>
          <w:sz w:val="20"/>
          <w:szCs w:val="20"/>
        </w:rPr>
        <w:t xml:space="preserve">Barcode lookup via Open Food Facts API (free, open source)</w:t>
      </w:r>
    </w:p>
    <w:p>
      <w:pPr>
        <w:pStyle w:val="ListParagraph"/>
        <w:numPr>
          <w:ilvl w:val="0"/>
          <w:numId w:val="2"/>
        </w:numPr>
        <w:spacing w:after="40" w:before="40"/>
      </w:pPr>
      <w:r>
        <w:rPr>
          <w:rFonts w:ascii="Arial" w:cs="Arial" w:eastAsia="Arial" w:hAnsi="Arial"/>
          <w:b w:val="false"/>
          <w:bCs w:val="false"/>
          <w:color w:val="000000"/>
          <w:sz w:val="22"/>
          <w:szCs w:val="22"/>
        </w:rPr>
        <w:t xml:space="preserve">Items auto-decrement when used in a logged meal</w:t>
      </w:r>
    </w:p>
    <w:p>
      <w:pPr>
        <w:pStyle w:val="ListParagraph"/>
        <w:numPr>
          <w:ilvl w:val="0"/>
          <w:numId w:val="2"/>
        </w:numPr>
        <w:spacing w:after="40" w:before="40"/>
      </w:pPr>
      <w:r>
        <w:rPr>
          <w:rFonts w:ascii="Arial" w:cs="Arial" w:eastAsia="Arial" w:hAnsi="Arial"/>
          <w:b w:val="false"/>
          <w:bCs w:val="false"/>
          <w:color w:val="000000"/>
          <w:sz w:val="22"/>
          <w:szCs w:val="22"/>
        </w:rPr>
        <w:t xml:space="preserve">View what you have available to cook with right now</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Meal Planner</w:t>
      </w:r>
    </w:p>
    <w:p>
      <w:pPr>
        <w:pStyle w:val="ListParagraph"/>
        <w:numPr>
          <w:ilvl w:val="0"/>
          <w:numId w:val="2"/>
        </w:numPr>
        <w:spacing w:after="40" w:before="40"/>
      </w:pPr>
      <w:r>
        <w:rPr>
          <w:rFonts w:ascii="Arial" w:cs="Arial" w:eastAsia="Arial" w:hAnsi="Arial"/>
          <w:b/>
          <w:bCs/>
          <w:color w:val="1E8449"/>
          <w:sz w:val="22"/>
          <w:szCs w:val="22"/>
        </w:rPr>
        <w:t xml:space="preserve">Weekly calendar view — plan breakfast, lunch, dinner, snacks</w:t>
      </w:r>
    </w:p>
    <w:p>
      <w:pPr>
        <w:pStyle w:val="ListParagraph"/>
        <w:numPr>
          <w:ilvl w:val="0"/>
          <w:numId w:val="3"/>
        </w:numPr>
        <w:spacing w:after="20" w:before="20"/>
      </w:pPr>
      <w:r>
        <w:rPr>
          <w:rFonts w:ascii="Arial" w:cs="Arial" w:eastAsia="Arial" w:hAnsi="Arial"/>
          <w:color w:val="5D6D7E"/>
          <w:sz w:val="20"/>
          <w:szCs w:val="20"/>
        </w:rPr>
        <w:t xml:space="preserve">No-repeat rule: system flags if a meal appears more than once in the same week</w:t>
      </w:r>
    </w:p>
    <w:p>
      <w:pPr>
        <w:pStyle w:val="ListParagraph"/>
        <w:numPr>
          <w:ilvl w:val="0"/>
          <w:numId w:val="3"/>
        </w:numPr>
        <w:spacing w:after="20" w:before="20"/>
      </w:pPr>
      <w:r>
        <w:rPr>
          <w:rFonts w:ascii="Arial" w:cs="Arial" w:eastAsia="Arial" w:hAnsi="Arial"/>
          <w:color w:val="5D6D7E"/>
          <w:sz w:val="20"/>
          <w:szCs w:val="20"/>
        </w:rPr>
        <w:t xml:space="preserve">Suggest meals based on current pantry contents</w:t>
      </w:r>
    </w:p>
    <w:p>
      <w:pPr>
        <w:pStyle w:val="ListParagraph"/>
        <w:numPr>
          <w:ilvl w:val="0"/>
          <w:numId w:val="3"/>
        </w:numPr>
        <w:spacing w:after="20" w:before="20"/>
      </w:pPr>
      <w:r>
        <w:rPr>
          <w:rFonts w:ascii="Arial" w:cs="Arial" w:eastAsia="Arial" w:hAnsi="Arial"/>
          <w:color w:val="5D6D7E"/>
          <w:sz w:val="20"/>
          <w:szCs w:val="20"/>
        </w:rPr>
        <w:t xml:space="preserve">Filter by macro targets, prep time, and tags (high protein, low carb, quick, etc.)</w:t>
      </w:r>
    </w:p>
    <w:p>
      <w:pPr>
        <w:pStyle w:val="ListParagraph"/>
        <w:numPr>
          <w:ilvl w:val="0"/>
          <w:numId w:val="2"/>
        </w:numPr>
        <w:spacing w:after="40" w:before="40"/>
      </w:pPr>
      <w:r>
        <w:rPr>
          <w:rFonts w:ascii="Arial" w:cs="Arial" w:eastAsia="Arial" w:hAnsi="Arial"/>
          <w:b w:val="false"/>
          <w:bCs w:val="false"/>
          <w:color w:val="000000"/>
          <w:sz w:val="22"/>
          <w:szCs w:val="22"/>
        </w:rPr>
        <w:t xml:space="preserve">Import recipes from URL (using recipe scraper)</w:t>
      </w:r>
    </w:p>
    <w:p>
      <w:pPr>
        <w:pStyle w:val="ListParagraph"/>
        <w:numPr>
          <w:ilvl w:val="0"/>
          <w:numId w:val="2"/>
        </w:numPr>
        <w:spacing w:after="40" w:before="40"/>
      </w:pPr>
      <w:r>
        <w:rPr>
          <w:rFonts w:ascii="Arial" w:cs="Arial" w:eastAsia="Arial" w:hAnsi="Arial"/>
          <w:b w:val="false"/>
          <w:bCs w:val="false"/>
          <w:color w:val="000000"/>
          <w:sz w:val="22"/>
          <w:szCs w:val="22"/>
        </w:rPr>
        <w:t xml:space="preserve">Manual recipe builder with ingredient scaling</w:t>
      </w:r>
    </w:p>
    <w:p>
      <w:pPr>
        <w:pStyle w:val="ListParagraph"/>
        <w:numPr>
          <w:ilvl w:val="0"/>
          <w:numId w:val="2"/>
        </w:numPr>
        <w:spacing w:after="40" w:before="40"/>
      </w:pPr>
      <w:r>
        <w:rPr>
          <w:rFonts w:ascii="Arial" w:cs="Arial" w:eastAsia="Arial" w:hAnsi="Arial"/>
          <w:b w:val="false"/>
          <w:bCs w:val="false"/>
          <w:color w:val="000000"/>
          <w:sz w:val="22"/>
          <w:szCs w:val="22"/>
        </w:rPr>
        <w:t xml:space="preserve">Auto-generate shopping list from weekly plan, minus what's already in pantry</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Calorie &amp; Macro Tracker</w:t>
      </w:r>
    </w:p>
    <w:p>
      <w:pPr>
        <w:pStyle w:val="ListParagraph"/>
        <w:numPr>
          <w:ilvl w:val="0"/>
          <w:numId w:val="2"/>
        </w:numPr>
        <w:spacing w:after="40" w:before="40"/>
      </w:pPr>
      <w:r>
        <w:rPr>
          <w:rFonts w:ascii="Arial" w:cs="Arial" w:eastAsia="Arial" w:hAnsi="Arial"/>
          <w:b/>
          <w:bCs/>
          <w:color w:val="1E8449"/>
          <w:sz w:val="22"/>
          <w:szCs w:val="22"/>
        </w:rPr>
        <w:t xml:space="preserve">Log meals against daily targets</w:t>
      </w:r>
    </w:p>
    <w:p>
      <w:pPr>
        <w:pStyle w:val="ListParagraph"/>
        <w:numPr>
          <w:ilvl w:val="0"/>
          <w:numId w:val="3"/>
        </w:numPr>
        <w:spacing w:after="20" w:before="20"/>
      </w:pPr>
      <w:r>
        <w:rPr>
          <w:rFonts w:ascii="Arial" w:cs="Arial" w:eastAsia="Arial" w:hAnsi="Arial"/>
          <w:color w:val="5D6D7E"/>
          <w:sz w:val="20"/>
          <w:szCs w:val="20"/>
        </w:rPr>
        <w:t xml:space="preserve">Set calorie deficit goal tied to weight-loss target</w:t>
      </w:r>
    </w:p>
    <w:p>
      <w:pPr>
        <w:pStyle w:val="ListParagraph"/>
        <w:numPr>
          <w:ilvl w:val="0"/>
          <w:numId w:val="3"/>
        </w:numPr>
        <w:spacing w:after="20" w:before="20"/>
      </w:pPr>
      <w:r>
        <w:rPr>
          <w:rFonts w:ascii="Arial" w:cs="Arial" w:eastAsia="Arial" w:hAnsi="Arial"/>
          <w:color w:val="5D6D7E"/>
          <w:sz w:val="20"/>
          <w:szCs w:val="20"/>
        </w:rPr>
        <w:t xml:space="preserve">Track protein, carbs, fat, and fiber</w:t>
      </w:r>
    </w:p>
    <w:p>
      <w:pPr>
        <w:pStyle w:val="ListParagraph"/>
        <w:numPr>
          <w:ilvl w:val="0"/>
          <w:numId w:val="3"/>
        </w:numPr>
        <w:spacing w:after="20" w:before="20"/>
      </w:pPr>
      <w:r>
        <w:rPr>
          <w:rFonts w:ascii="Arial" w:cs="Arial" w:eastAsia="Arial" w:hAnsi="Arial"/>
          <w:color w:val="5D6D7E"/>
          <w:sz w:val="20"/>
          <w:szCs w:val="20"/>
        </w:rPr>
        <w:t xml:space="preserve">Per-meal and daily totals with visual progress rings</w:t>
      </w:r>
    </w:p>
    <w:p>
      <w:pPr>
        <w:pStyle w:val="ListParagraph"/>
        <w:numPr>
          <w:ilvl w:val="0"/>
          <w:numId w:val="2"/>
        </w:numPr>
        <w:spacing w:after="40" w:before="40"/>
      </w:pPr>
      <w:r>
        <w:rPr>
          <w:rFonts w:ascii="Arial" w:cs="Arial" w:eastAsia="Arial" w:hAnsi="Arial"/>
          <w:b w:val="false"/>
          <w:bCs w:val="false"/>
          <w:color w:val="000000"/>
          <w:sz w:val="22"/>
          <w:szCs w:val="22"/>
        </w:rPr>
        <w:t xml:space="preserve">Nutritional data pulled from Open Food Facts or USDA API</w:t>
      </w:r>
    </w:p>
    <w:p>
      <w:pPr>
        <w:pStyle w:val="ListParagraph"/>
        <w:numPr>
          <w:ilvl w:val="0"/>
          <w:numId w:val="2"/>
        </w:numPr>
        <w:spacing w:after="40" w:before="40"/>
      </w:pPr>
      <w:r>
        <w:rPr>
          <w:rFonts w:ascii="Arial" w:cs="Arial" w:eastAsia="Arial" w:hAnsi="Arial"/>
          <w:b w:val="false"/>
          <w:bCs w:val="false"/>
          <w:color w:val="000000"/>
          <w:sz w:val="22"/>
          <w:szCs w:val="22"/>
        </w:rPr>
        <w:t xml:space="preserve">Weekly macro summary and trend charts</w:t>
      </w:r>
    </w:p>
    <w:p>
      <w:pPr>
        <w:spacing w:after="120" w:before="0"/>
      </w:pPr>
      <w:r>
        <w:t xml:space="preserve"/>
      </w:r>
    </w:p>
    <w:p>
      <w:pPr>
        <w:pStyle w:val="Heading2"/>
        <w:spacing w:after="80" w:before="280"/>
      </w:pPr>
      <w:r>
        <w:rPr>
          <w:rFonts w:ascii="Arial" w:cs="Arial" w:eastAsia="Arial" w:hAnsi="Arial"/>
          <w:b/>
          <w:bCs/>
          <w:color w:val="D35400"/>
          <w:sz w:val="26"/>
          <w:szCs w:val="26"/>
        </w:rPr>
        <w:t xml:space="preserve">Module 2 — Fitness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60" w:before="0"/>
            </w:pPr>
            <w:r>
              <w:rPr>
                <w:rFonts w:ascii="Arial" w:cs="Arial" w:eastAsia="Arial" w:hAnsi="Arial"/>
                <w:b/>
                <w:bCs/>
                <w:color w:val="D35400"/>
                <w:sz w:val="22"/>
                <w:szCs w:val="22"/>
              </w:rPr>
              <w:t xml:space="preserve">What it covers</w:t>
            </w:r>
          </w:p>
          <w:p>
            <w:pPr>
              <w:spacing w:after="0" w:before="0"/>
            </w:pPr>
            <w:r>
              <w:rPr>
                <w:rFonts w:ascii="Arial" w:cs="Arial" w:eastAsia="Arial" w:hAnsi="Arial"/>
                <w:sz w:val="22"/>
                <w:szCs w:val="22"/>
              </w:rPr>
              <w:t xml:space="preserve">Workout logging, exercise library, stretch routines, cardio tracking, BMI and weight trends, progressive overload.</w:t>
            </w:r>
          </w:p>
        </w:tc>
      </w:tr>
    </w:tbl>
    <w:p>
      <w:pPr>
        <w:spacing w:after="120" w:before="0"/>
      </w:pPr>
      <w:r>
        <w:t xml:space="preserve"/>
      </w:r>
    </w:p>
    <w:p>
      <w:pPr>
        <w:pStyle w:val="Heading3"/>
        <w:spacing w:after="60" w:before="200"/>
      </w:pPr>
      <w:r>
        <w:rPr>
          <w:rFonts w:ascii="Arial" w:cs="Arial" w:eastAsia="Arial" w:hAnsi="Arial"/>
          <w:b/>
          <w:bCs/>
          <w:color w:val="154360"/>
          <w:sz w:val="22"/>
          <w:szCs w:val="22"/>
        </w:rPr>
        <w:t xml:space="preserve">Workout Tracker</w:t>
      </w:r>
    </w:p>
    <w:p>
      <w:pPr>
        <w:pStyle w:val="ListParagraph"/>
        <w:numPr>
          <w:ilvl w:val="0"/>
          <w:numId w:val="2"/>
        </w:numPr>
        <w:spacing w:after="40" w:before="40"/>
      </w:pPr>
      <w:r>
        <w:rPr>
          <w:rFonts w:ascii="Arial" w:cs="Arial" w:eastAsia="Arial" w:hAnsi="Arial"/>
          <w:b/>
          <w:bCs/>
          <w:color w:val="D35400"/>
          <w:sz w:val="22"/>
          <w:szCs w:val="22"/>
        </w:rPr>
        <w:t xml:space="preserve">Create custom workout programs (Push/Pull/Legs, Upper/Lower, Full Body, etc.)</w:t>
      </w:r>
    </w:p>
    <w:p>
      <w:pPr>
        <w:pStyle w:val="ListParagraph"/>
        <w:numPr>
          <w:ilvl w:val="0"/>
          <w:numId w:val="3"/>
        </w:numPr>
        <w:spacing w:after="20" w:before="20"/>
      </w:pPr>
      <w:r>
        <w:rPr>
          <w:rFonts w:ascii="Arial" w:cs="Arial" w:eastAsia="Arial" w:hAnsi="Arial"/>
          <w:color w:val="5D6D7E"/>
          <w:sz w:val="20"/>
          <w:szCs w:val="20"/>
        </w:rPr>
        <w:t xml:space="preserve">Each program has days, each day has exercises, sets, reps, and rest times</w:t>
      </w:r>
    </w:p>
    <w:p>
      <w:pPr>
        <w:pStyle w:val="ListParagraph"/>
        <w:numPr>
          <w:ilvl w:val="0"/>
          <w:numId w:val="3"/>
        </w:numPr>
        <w:spacing w:after="20" w:before="20"/>
      </w:pPr>
      <w:r>
        <w:rPr>
          <w:rFonts w:ascii="Arial" w:cs="Arial" w:eastAsia="Arial" w:hAnsi="Arial"/>
          <w:color w:val="5D6D7E"/>
          <w:sz w:val="20"/>
          <w:szCs w:val="20"/>
        </w:rPr>
        <w:t xml:space="preserve">Progressive overload: system suggests weight/rep increases based on history</w:t>
      </w:r>
    </w:p>
    <w:p>
      <w:pPr>
        <w:pStyle w:val="ListParagraph"/>
        <w:numPr>
          <w:ilvl w:val="0"/>
          <w:numId w:val="2"/>
        </w:numPr>
        <w:spacing w:after="40" w:before="40"/>
      </w:pPr>
      <w:r>
        <w:rPr>
          <w:rFonts w:ascii="Arial" w:cs="Arial" w:eastAsia="Arial" w:hAnsi="Arial"/>
          <w:b w:val="false"/>
          <w:bCs w:val="false"/>
          <w:color w:val="000000"/>
          <w:sz w:val="22"/>
          <w:szCs w:val="22"/>
        </w:rPr>
        <w:t xml:space="preserve">Log workouts in real time with a built-in rest timer</w:t>
      </w:r>
    </w:p>
    <w:p>
      <w:pPr>
        <w:pStyle w:val="ListParagraph"/>
        <w:numPr>
          <w:ilvl w:val="0"/>
          <w:numId w:val="2"/>
        </w:numPr>
        <w:spacing w:after="40" w:before="40"/>
      </w:pPr>
      <w:r>
        <w:rPr>
          <w:rFonts w:ascii="Arial" w:cs="Arial" w:eastAsia="Arial" w:hAnsi="Arial"/>
          <w:b w:val="false"/>
          <w:bCs w:val="false"/>
          <w:color w:val="000000"/>
          <w:sz w:val="22"/>
          <w:szCs w:val="22"/>
        </w:rPr>
        <w:t xml:space="preserve">Exercise library with instructions and muscle group tags</w:t>
      </w:r>
    </w:p>
    <w:p>
      <w:pPr>
        <w:pStyle w:val="ListParagraph"/>
        <w:numPr>
          <w:ilvl w:val="0"/>
          <w:numId w:val="3"/>
        </w:numPr>
        <w:spacing w:after="20" w:before="20"/>
      </w:pPr>
      <w:r>
        <w:rPr>
          <w:rFonts w:ascii="Arial" w:cs="Arial" w:eastAsia="Arial" w:hAnsi="Arial"/>
          <w:color w:val="5D6D7E"/>
          <w:sz w:val="20"/>
          <w:szCs w:val="20"/>
        </w:rPr>
        <w:t xml:space="preserve">Searchable — filter by muscle group, equipment, or difficulty</w:t>
      </w:r>
    </w:p>
    <w:p>
      <w:pPr>
        <w:pStyle w:val="ListParagraph"/>
        <w:numPr>
          <w:ilvl w:val="0"/>
          <w:numId w:val="2"/>
        </w:numPr>
        <w:spacing w:after="40" w:before="40"/>
      </w:pPr>
      <w:r>
        <w:rPr>
          <w:rFonts w:ascii="Arial" w:cs="Arial" w:eastAsia="Arial" w:hAnsi="Arial"/>
          <w:b w:val="false"/>
          <w:bCs w:val="false"/>
          <w:color w:val="000000"/>
          <w:sz w:val="22"/>
          <w:szCs w:val="22"/>
        </w:rPr>
        <w:t xml:space="preserve">Personal records tracked automatically</w:t>
      </w:r>
    </w:p>
    <w:p>
      <w:pPr>
        <w:pStyle w:val="ListParagraph"/>
        <w:numPr>
          <w:ilvl w:val="0"/>
          <w:numId w:val="2"/>
        </w:numPr>
        <w:spacing w:after="40" w:before="40"/>
      </w:pPr>
      <w:r>
        <w:rPr>
          <w:rFonts w:ascii="Arial" w:cs="Arial" w:eastAsia="Arial" w:hAnsi="Arial"/>
          <w:b w:val="false"/>
          <w:bCs w:val="false"/>
          <w:color w:val="000000"/>
          <w:sz w:val="22"/>
          <w:szCs w:val="22"/>
        </w:rPr>
        <w:t xml:space="preserve">Weekly volume and session summary</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Stretch &amp; Mobility</w:t>
      </w:r>
    </w:p>
    <w:p>
      <w:pPr>
        <w:pStyle w:val="ListParagraph"/>
        <w:numPr>
          <w:ilvl w:val="0"/>
          <w:numId w:val="2"/>
        </w:numPr>
        <w:spacing w:after="40" w:before="40"/>
      </w:pPr>
      <w:r>
        <w:rPr>
          <w:rFonts w:ascii="Arial" w:cs="Arial" w:eastAsia="Arial" w:hAnsi="Arial"/>
          <w:b/>
          <w:bCs/>
          <w:color w:val="D35400"/>
          <w:sz w:val="22"/>
          <w:szCs w:val="22"/>
        </w:rPr>
        <w:t xml:space="preserve">Daily stretch routines — morning, pre-workout, post-workout, evening wind-down</w:t>
      </w:r>
    </w:p>
    <w:p>
      <w:pPr>
        <w:pStyle w:val="ListParagraph"/>
        <w:numPr>
          <w:ilvl w:val="0"/>
          <w:numId w:val="3"/>
        </w:numPr>
        <w:spacing w:after="20" w:before="20"/>
      </w:pPr>
      <w:r>
        <w:rPr>
          <w:rFonts w:ascii="Arial" w:cs="Arial" w:eastAsia="Arial" w:hAnsi="Arial"/>
          <w:color w:val="5D6D7E"/>
          <w:sz w:val="20"/>
          <w:szCs w:val="20"/>
        </w:rPr>
        <w:t xml:space="preserve">Each stretch has duration, reps, and instructions</w:t>
      </w:r>
    </w:p>
    <w:p>
      <w:pPr>
        <w:pStyle w:val="ListParagraph"/>
        <w:numPr>
          <w:ilvl w:val="0"/>
          <w:numId w:val="3"/>
        </w:numPr>
        <w:spacing w:after="20" w:before="20"/>
      </w:pPr>
      <w:r>
        <w:rPr>
          <w:rFonts w:ascii="Arial" w:cs="Arial" w:eastAsia="Arial" w:hAnsi="Arial"/>
          <w:color w:val="5D6D7E"/>
          <w:sz w:val="20"/>
          <w:szCs w:val="20"/>
        </w:rPr>
        <w:t xml:space="preserve">Tag as completed — streaks tracked</w:t>
      </w:r>
    </w:p>
    <w:p>
      <w:pPr>
        <w:pStyle w:val="ListParagraph"/>
        <w:numPr>
          <w:ilvl w:val="0"/>
          <w:numId w:val="2"/>
        </w:numPr>
        <w:spacing w:after="40" w:before="40"/>
      </w:pPr>
      <w:r>
        <w:rPr>
          <w:rFonts w:ascii="Arial" w:cs="Arial" w:eastAsia="Arial" w:hAnsi="Arial"/>
          <w:b w:val="false"/>
          <w:bCs w:val="false"/>
          <w:color w:val="000000"/>
          <w:sz w:val="22"/>
          <w:szCs w:val="22"/>
        </w:rPr>
        <w:t xml:space="preserve">Focus areas: lower back, hips, shoulders, hamstrings (common desk-job tightness)</w:t>
      </w:r>
    </w:p>
    <w:p>
      <w:pPr>
        <w:pStyle w:val="ListParagraph"/>
        <w:numPr>
          <w:ilvl w:val="0"/>
          <w:numId w:val="2"/>
        </w:numPr>
        <w:spacing w:after="40" w:before="40"/>
      </w:pPr>
      <w:r>
        <w:rPr>
          <w:rFonts w:ascii="Arial" w:cs="Arial" w:eastAsia="Arial" w:hAnsi="Arial"/>
          <w:b w:val="false"/>
          <w:bCs w:val="false"/>
          <w:color w:val="000000"/>
          <w:sz w:val="22"/>
          <w:szCs w:val="22"/>
        </w:rPr>
        <w:t xml:space="preserve">Optional: reminders to stretch at set times</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Cardio Tracking</w:t>
      </w:r>
    </w:p>
    <w:p>
      <w:pPr>
        <w:pStyle w:val="ListParagraph"/>
        <w:numPr>
          <w:ilvl w:val="0"/>
          <w:numId w:val="2"/>
        </w:numPr>
        <w:spacing w:after="40" w:before="40"/>
      </w:pPr>
      <w:r>
        <w:rPr>
          <w:rFonts w:ascii="Arial" w:cs="Arial" w:eastAsia="Arial" w:hAnsi="Arial"/>
          <w:b/>
          <w:bCs/>
          <w:color w:val="D35400"/>
          <w:sz w:val="22"/>
          <w:szCs w:val="22"/>
        </w:rPr>
        <w:t xml:space="preserve">Log cardio sessions: type, duration, distance, estimated calories</w:t>
      </w:r>
    </w:p>
    <w:p>
      <w:pPr>
        <w:pStyle w:val="ListParagraph"/>
        <w:numPr>
          <w:ilvl w:val="0"/>
          <w:numId w:val="2"/>
        </w:numPr>
        <w:spacing w:after="40" w:before="40"/>
      </w:pPr>
      <w:r>
        <w:rPr>
          <w:rFonts w:ascii="Arial" w:cs="Arial" w:eastAsia="Arial" w:hAnsi="Arial"/>
          <w:b w:val="false"/>
          <w:bCs w:val="false"/>
          <w:color w:val="000000"/>
          <w:sz w:val="22"/>
          <w:szCs w:val="22"/>
        </w:rPr>
        <w:t xml:space="preserve">Types: walking, treadmill, cycling, rowing, HIIT</w:t>
      </w:r>
    </w:p>
    <w:p>
      <w:pPr>
        <w:pStyle w:val="ListParagraph"/>
        <w:numPr>
          <w:ilvl w:val="0"/>
          <w:numId w:val="2"/>
        </w:numPr>
        <w:spacing w:after="40" w:before="40"/>
      </w:pPr>
      <w:r>
        <w:rPr>
          <w:rFonts w:ascii="Arial" w:cs="Arial" w:eastAsia="Arial" w:hAnsi="Arial"/>
          <w:b w:val="false"/>
          <w:bCs w:val="false"/>
          <w:color w:val="000000"/>
          <w:sz w:val="22"/>
          <w:szCs w:val="22"/>
        </w:rPr>
        <w:t xml:space="preserve">Weekly cardio summary and trends</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Body Stats</w:t>
      </w:r>
    </w:p>
    <w:p>
      <w:pPr>
        <w:pStyle w:val="ListParagraph"/>
        <w:numPr>
          <w:ilvl w:val="0"/>
          <w:numId w:val="2"/>
        </w:numPr>
        <w:spacing w:after="40" w:before="40"/>
      </w:pPr>
      <w:r>
        <w:rPr>
          <w:rFonts w:ascii="Arial" w:cs="Arial" w:eastAsia="Arial" w:hAnsi="Arial"/>
          <w:b/>
          <w:bCs/>
          <w:color w:val="D35400"/>
          <w:sz w:val="22"/>
          <w:szCs w:val="22"/>
        </w:rPr>
        <w:t xml:space="preserve">Log weight daily or weekly</w:t>
      </w:r>
    </w:p>
    <w:p>
      <w:pPr>
        <w:pStyle w:val="ListParagraph"/>
        <w:numPr>
          <w:ilvl w:val="0"/>
          <w:numId w:val="2"/>
        </w:numPr>
        <w:spacing w:after="40" w:before="40"/>
      </w:pPr>
      <w:r>
        <w:rPr>
          <w:rFonts w:ascii="Arial" w:cs="Arial" w:eastAsia="Arial" w:hAnsi="Arial"/>
          <w:b w:val="false"/>
          <w:bCs w:val="false"/>
          <w:color w:val="000000"/>
          <w:sz w:val="22"/>
          <w:szCs w:val="22"/>
        </w:rPr>
        <w:t xml:space="preserve">BMI calculated automatically (with height set in profile)</w:t>
      </w:r>
    </w:p>
    <w:p>
      <w:pPr>
        <w:pStyle w:val="ListParagraph"/>
        <w:numPr>
          <w:ilvl w:val="0"/>
          <w:numId w:val="2"/>
        </w:numPr>
        <w:spacing w:after="40" w:before="40"/>
      </w:pPr>
      <w:r>
        <w:rPr>
          <w:rFonts w:ascii="Arial" w:cs="Arial" w:eastAsia="Arial" w:hAnsi="Arial"/>
          <w:b w:val="false"/>
          <w:bCs w:val="false"/>
          <w:color w:val="000000"/>
          <w:sz w:val="22"/>
          <w:szCs w:val="22"/>
        </w:rPr>
        <w:t xml:space="preserve">Body weight trend chart — visualize progress over time</w:t>
      </w:r>
    </w:p>
    <w:p>
      <w:pPr>
        <w:pStyle w:val="ListParagraph"/>
        <w:numPr>
          <w:ilvl w:val="0"/>
          <w:numId w:val="2"/>
        </w:numPr>
        <w:spacing w:after="40" w:before="40"/>
      </w:pPr>
      <w:r>
        <w:rPr>
          <w:rFonts w:ascii="Arial" w:cs="Arial" w:eastAsia="Arial" w:hAnsi="Arial"/>
          <w:b w:val="false"/>
          <w:bCs w:val="false"/>
          <w:color w:val="000000"/>
          <w:sz w:val="22"/>
          <w:szCs w:val="22"/>
        </w:rPr>
        <w:t xml:space="preserve">Set goal weight and see projected timeline based on current deficit</w:t>
      </w:r>
    </w:p>
    <w:p>
      <w:pPr>
        <w:spacing w:after="120" w:before="0"/>
      </w:pPr>
      <w:r>
        <w:t xml:space="preserve"/>
      </w:r>
    </w:p>
    <w:p>
      <w:pPr>
        <w:pStyle w:val="Heading2"/>
        <w:spacing w:after="80" w:before="280"/>
      </w:pPr>
      <w:r>
        <w:rPr>
          <w:rFonts w:ascii="Arial" w:cs="Arial" w:eastAsia="Arial" w:hAnsi="Arial"/>
          <w:b/>
          <w:bCs/>
          <w:color w:val="7D3C98"/>
          <w:sz w:val="26"/>
          <w:szCs w:val="26"/>
        </w:rPr>
        <w:t xml:space="preserve">Module 3 — Habits &amp;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after="60" w:before="0"/>
            </w:pPr>
            <w:r>
              <w:rPr>
                <w:rFonts w:ascii="Arial" w:cs="Arial" w:eastAsia="Arial" w:hAnsi="Arial"/>
                <w:b/>
                <w:bCs/>
                <w:color w:val="7D3C98"/>
                <w:sz w:val="22"/>
                <w:szCs w:val="22"/>
              </w:rPr>
              <w:t xml:space="preserve">What it covers</w:t>
            </w:r>
          </w:p>
          <w:p>
            <w:pPr>
              <w:spacing w:after="0" w:before="0"/>
            </w:pPr>
            <w:r>
              <w:rPr>
                <w:rFonts w:ascii="Arial" w:cs="Arial" w:eastAsia="Arial" w:hAnsi="Arial"/>
                <w:sz w:val="22"/>
                <w:szCs w:val="22"/>
              </w:rPr>
              <w:t xml:space="preserve">Daily habit tracker, routine builder, task management, ADHD-friendly focus view, streaks, and learning time blocks.</w:t>
            </w:r>
          </w:p>
        </w:tc>
      </w:tr>
    </w:tbl>
    <w:p>
      <w:pPr>
        <w:spacing w:after="120" w:before="0"/>
      </w:pPr>
      <w:r>
        <w:t xml:space="preserve"/>
      </w:r>
    </w:p>
    <w:p>
      <w:pPr>
        <w:pStyle w:val="Heading3"/>
        <w:spacing w:after="60" w:before="200"/>
      </w:pPr>
      <w:r>
        <w:rPr>
          <w:rFonts w:ascii="Arial" w:cs="Arial" w:eastAsia="Arial" w:hAnsi="Arial"/>
          <w:b/>
          <w:bCs/>
          <w:color w:val="154360"/>
          <w:sz w:val="22"/>
          <w:szCs w:val="22"/>
        </w:rPr>
        <w:t xml:space="preserve">Daily Habit Tracker</w:t>
      </w:r>
    </w:p>
    <w:p>
      <w:pPr>
        <w:pStyle w:val="ListParagraph"/>
        <w:numPr>
          <w:ilvl w:val="0"/>
          <w:numId w:val="2"/>
        </w:numPr>
        <w:spacing w:after="40" w:before="40"/>
      </w:pPr>
      <w:r>
        <w:rPr>
          <w:rFonts w:ascii="Arial" w:cs="Arial" w:eastAsia="Arial" w:hAnsi="Arial"/>
          <w:b/>
          <w:bCs/>
          <w:color w:val="7D3C98"/>
          <w:sz w:val="22"/>
          <w:szCs w:val="22"/>
        </w:rPr>
        <w:t xml:space="preserve">Create habits with daily, weekday, or custom schedules</w:t>
      </w:r>
    </w:p>
    <w:p>
      <w:pPr>
        <w:pStyle w:val="ListParagraph"/>
        <w:numPr>
          <w:ilvl w:val="0"/>
          <w:numId w:val="3"/>
        </w:numPr>
        <w:spacing w:after="20" w:before="20"/>
      </w:pPr>
      <w:r>
        <w:rPr>
          <w:rFonts w:ascii="Arial" w:cs="Arial" w:eastAsia="Arial" w:hAnsi="Arial"/>
          <w:color w:val="5D6D7E"/>
          <w:sz w:val="20"/>
          <w:szCs w:val="20"/>
        </w:rPr>
        <w:t xml:space="preserve">Examples: drink water, take vitamins, stretch, read 10 pages, log meals</w:t>
      </w:r>
    </w:p>
    <w:p>
      <w:pPr>
        <w:pStyle w:val="ListParagraph"/>
        <w:numPr>
          <w:ilvl w:val="0"/>
          <w:numId w:val="3"/>
        </w:numPr>
        <w:spacing w:after="20" w:before="20"/>
      </w:pPr>
      <w:r>
        <w:rPr>
          <w:rFonts w:ascii="Arial" w:cs="Arial" w:eastAsia="Arial" w:hAnsi="Arial"/>
          <w:color w:val="5D6D7E"/>
          <w:sz w:val="20"/>
          <w:szCs w:val="20"/>
        </w:rPr>
        <w:t xml:space="preserve">Streak counter — consecutive days completed</w:t>
      </w:r>
    </w:p>
    <w:p>
      <w:pPr>
        <w:pStyle w:val="ListParagraph"/>
        <w:numPr>
          <w:ilvl w:val="0"/>
          <w:numId w:val="3"/>
        </w:numPr>
        <w:spacing w:after="20" w:before="20"/>
      </w:pPr>
      <w:r>
        <w:rPr>
          <w:rFonts w:ascii="Arial" w:cs="Arial" w:eastAsia="Arial" w:hAnsi="Arial"/>
          <w:color w:val="5D6D7E"/>
          <w:sz w:val="20"/>
          <w:szCs w:val="20"/>
        </w:rPr>
        <w:t xml:space="preserve">Weekly completion heatmap</w:t>
      </w:r>
    </w:p>
    <w:p>
      <w:pPr>
        <w:pStyle w:val="ListParagraph"/>
        <w:numPr>
          <w:ilvl w:val="0"/>
          <w:numId w:val="2"/>
        </w:numPr>
        <w:spacing w:after="40" w:before="40"/>
      </w:pPr>
      <w:r>
        <w:rPr>
          <w:rFonts w:ascii="Arial" w:cs="Arial" w:eastAsia="Arial" w:hAnsi="Arial"/>
          <w:b w:val="false"/>
          <w:bCs w:val="false"/>
          <w:color w:val="000000"/>
          <w:sz w:val="22"/>
          <w:szCs w:val="22"/>
        </w:rPr>
        <w:t xml:space="preserve">One-tap complete from the dashboard — absolute minimum friction</w:t>
      </w:r>
    </w:p>
    <w:p>
      <w:pPr>
        <w:pStyle w:val="ListParagraph"/>
        <w:numPr>
          <w:ilvl w:val="0"/>
          <w:numId w:val="2"/>
        </w:numPr>
        <w:spacing w:after="40" w:before="40"/>
      </w:pPr>
      <w:r>
        <w:rPr>
          <w:rFonts w:ascii="Arial" w:cs="Arial" w:eastAsia="Arial" w:hAnsi="Arial"/>
          <w:b w:val="false"/>
          <w:bCs w:val="false"/>
          <w:color w:val="000000"/>
          <w:sz w:val="22"/>
          <w:szCs w:val="22"/>
        </w:rPr>
        <w:t xml:space="preserve">Gentle reminders at set times (not aggressive — ADHD-friendly)</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Routine Builder</w:t>
      </w:r>
    </w:p>
    <w:p>
      <w:pPr>
        <w:pStyle w:val="ListParagraph"/>
        <w:numPr>
          <w:ilvl w:val="0"/>
          <w:numId w:val="2"/>
        </w:numPr>
        <w:spacing w:after="40" w:before="40"/>
      </w:pPr>
      <w:r>
        <w:rPr>
          <w:rFonts w:ascii="Arial" w:cs="Arial" w:eastAsia="Arial" w:hAnsi="Arial"/>
          <w:b/>
          <w:bCs/>
          <w:color w:val="7D3C98"/>
          <w:sz w:val="22"/>
          <w:szCs w:val="22"/>
        </w:rPr>
        <w:t xml:space="preserve">Morning and evening routine templates</w:t>
      </w:r>
    </w:p>
    <w:p>
      <w:pPr>
        <w:pStyle w:val="ListParagraph"/>
        <w:numPr>
          <w:ilvl w:val="0"/>
          <w:numId w:val="3"/>
        </w:numPr>
        <w:spacing w:after="20" w:before="20"/>
      </w:pPr>
      <w:r>
        <w:rPr>
          <w:rFonts w:ascii="Arial" w:cs="Arial" w:eastAsia="Arial" w:hAnsi="Arial"/>
          <w:color w:val="5D6D7E"/>
          <w:sz w:val="20"/>
          <w:szCs w:val="20"/>
        </w:rPr>
        <w:t xml:space="preserve">Ordered list of steps with estimated time for each</w:t>
      </w:r>
    </w:p>
    <w:p>
      <w:pPr>
        <w:pStyle w:val="ListParagraph"/>
        <w:numPr>
          <w:ilvl w:val="0"/>
          <w:numId w:val="3"/>
        </w:numPr>
        <w:spacing w:after="20" w:before="20"/>
      </w:pPr>
      <w:r>
        <w:rPr>
          <w:rFonts w:ascii="Arial" w:cs="Arial" w:eastAsia="Arial" w:hAnsi="Arial"/>
          <w:color w:val="5D6D7E"/>
          <w:sz w:val="20"/>
          <w:szCs w:val="20"/>
        </w:rPr>
        <w:t xml:space="preserve">Check off items as you go — like a checklist, not a taskmaster</w:t>
      </w:r>
    </w:p>
    <w:p>
      <w:pPr>
        <w:pStyle w:val="ListParagraph"/>
        <w:numPr>
          <w:ilvl w:val="0"/>
          <w:numId w:val="2"/>
        </w:numPr>
        <w:spacing w:after="40" w:before="40"/>
      </w:pPr>
      <w:r>
        <w:rPr>
          <w:rFonts w:ascii="Arial" w:cs="Arial" w:eastAsia="Arial" w:hAnsi="Arial"/>
          <w:b w:val="false"/>
          <w:bCs w:val="false"/>
          <w:color w:val="000000"/>
          <w:sz w:val="22"/>
          <w:szCs w:val="22"/>
        </w:rPr>
        <w:t xml:space="preserve">'What's Next' view — always shows the single next item in the routine</w:t>
      </w:r>
    </w:p>
    <w:p>
      <w:pPr>
        <w:pStyle w:val="ListParagraph"/>
        <w:numPr>
          <w:ilvl w:val="0"/>
          <w:numId w:val="3"/>
        </w:numPr>
        <w:spacing w:after="20" w:before="20"/>
      </w:pPr>
      <w:r>
        <w:rPr>
          <w:rFonts w:ascii="Arial" w:cs="Arial" w:eastAsia="Arial" w:hAnsi="Arial"/>
          <w:color w:val="5D6D7E"/>
          <w:sz w:val="20"/>
          <w:szCs w:val="20"/>
        </w:rPr>
        <w:t xml:space="preserve">Designed specifically for ADHD: no overwhelm, one thing at a time</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Task Manager</w:t>
      </w:r>
    </w:p>
    <w:p>
      <w:pPr>
        <w:pStyle w:val="ListParagraph"/>
        <w:numPr>
          <w:ilvl w:val="0"/>
          <w:numId w:val="2"/>
        </w:numPr>
        <w:spacing w:after="40" w:before="40"/>
      </w:pPr>
      <w:r>
        <w:rPr>
          <w:rFonts w:ascii="Arial" w:cs="Arial" w:eastAsia="Arial" w:hAnsi="Arial"/>
          <w:b/>
          <w:bCs/>
          <w:color w:val="7D3C98"/>
          <w:sz w:val="22"/>
          <w:szCs w:val="22"/>
        </w:rPr>
        <w:t xml:space="preserve">Simple to-do list with due dates and priority tags</w:t>
      </w:r>
    </w:p>
    <w:p>
      <w:pPr>
        <w:pStyle w:val="ListParagraph"/>
        <w:numPr>
          <w:ilvl w:val="0"/>
          <w:numId w:val="2"/>
        </w:numPr>
        <w:spacing w:after="40" w:before="40"/>
      </w:pPr>
      <w:r>
        <w:rPr>
          <w:rFonts w:ascii="Arial" w:cs="Arial" w:eastAsia="Arial" w:hAnsi="Arial"/>
          <w:b w:val="false"/>
          <w:bCs w:val="false"/>
          <w:color w:val="000000"/>
          <w:sz w:val="22"/>
          <w:szCs w:val="22"/>
        </w:rPr>
        <w:t xml:space="preserve">Today view — only shows tasks due today</w:t>
      </w:r>
    </w:p>
    <w:p>
      <w:pPr>
        <w:pStyle w:val="ListParagraph"/>
        <w:numPr>
          <w:ilvl w:val="0"/>
          <w:numId w:val="2"/>
        </w:numPr>
        <w:spacing w:after="40" w:before="40"/>
      </w:pPr>
      <w:r>
        <w:rPr>
          <w:rFonts w:ascii="Arial" w:cs="Arial" w:eastAsia="Arial" w:hAnsi="Arial"/>
          <w:b w:val="false"/>
          <w:bCs w:val="false"/>
          <w:color w:val="000000"/>
          <w:sz w:val="22"/>
          <w:szCs w:val="22"/>
        </w:rPr>
        <w:t xml:space="preserve">Brain dump inbox — capture tasks fast, sort later</w:t>
      </w:r>
    </w:p>
    <w:p>
      <w:pPr>
        <w:pStyle w:val="ListParagraph"/>
        <w:numPr>
          <w:ilvl w:val="0"/>
          <w:numId w:val="2"/>
        </w:numPr>
        <w:spacing w:after="40" w:before="40"/>
      </w:pPr>
      <w:r>
        <w:rPr>
          <w:rFonts w:ascii="Arial" w:cs="Arial" w:eastAsia="Arial" w:hAnsi="Arial"/>
          <w:b w:val="false"/>
          <w:bCs w:val="false"/>
          <w:color w:val="000000"/>
          <w:sz w:val="22"/>
          <w:szCs w:val="22"/>
        </w:rPr>
        <w:t xml:space="preserve">Learning blocks — schedule time to learn/study, tracked like a habit</w:t>
      </w:r>
    </w:p>
    <w:p>
      <w:pPr>
        <w:spacing w:after="120" w:before="0"/>
      </w:pPr>
      <w:r>
        <w:t xml:space="preserve"/>
      </w:r>
    </w:p>
    <w:p>
      <w:pPr>
        <w:pStyle w:val="Heading2"/>
        <w:spacing w:after="80" w:before="280"/>
      </w:pPr>
      <w:r>
        <w:rPr>
          <w:rFonts w:ascii="Arial" w:cs="Arial" w:eastAsia="Arial" w:hAnsi="Arial"/>
          <w:b/>
          <w:bCs/>
          <w:color w:val="148F77"/>
          <w:sz w:val="26"/>
          <w:szCs w:val="26"/>
        </w:rPr>
        <w:t xml:space="preserve">Module 4 —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2EB" w:val="clear"/>
            <w:tcMar>
              <w:top w:type="dxa" w:w="120"/>
              <w:left w:type="dxa" w:w="200"/>
              <w:bottom w:type="dxa" w:w="120"/>
              <w:right w:type="dxa" w:w="200"/>
            </w:tcMar>
          </w:tcPr>
          <w:p>
            <w:pPr>
              <w:spacing w:after="60" w:before="0"/>
            </w:pPr>
            <w:r>
              <w:rPr>
                <w:rFonts w:ascii="Arial" w:cs="Arial" w:eastAsia="Arial" w:hAnsi="Arial"/>
                <w:b/>
                <w:bCs/>
                <w:color w:val="148F77"/>
                <w:sz w:val="22"/>
                <w:szCs w:val="22"/>
              </w:rPr>
              <w:t xml:space="preserve">What it covers</w:t>
            </w:r>
          </w:p>
          <w:p>
            <w:pPr>
              <w:spacing w:after="0" w:before="0"/>
            </w:pPr>
            <w:r>
              <w:rPr>
                <w:rFonts w:ascii="Arial" w:cs="Arial" w:eastAsia="Arial" w:hAnsi="Arial"/>
                <w:sz w:val="22"/>
                <w:szCs w:val="22"/>
              </w:rPr>
              <w:t xml:space="preserve">Daily mission control view, weekly review, progress analytics, and the single pane of glass that ties everything together.</w:t>
            </w:r>
          </w:p>
        </w:tc>
      </w:tr>
    </w:tbl>
    <w:p>
      <w:pPr>
        <w:spacing w:after="120" w:before="0"/>
      </w:pPr>
      <w:r>
        <w:t xml:space="preserve"/>
      </w:r>
    </w:p>
    <w:p>
      <w:pPr>
        <w:pStyle w:val="Heading3"/>
        <w:spacing w:after="60" w:before="200"/>
      </w:pPr>
      <w:r>
        <w:rPr>
          <w:rFonts w:ascii="Arial" w:cs="Arial" w:eastAsia="Arial" w:hAnsi="Arial"/>
          <w:b/>
          <w:bCs/>
          <w:color w:val="154360"/>
          <w:sz w:val="22"/>
          <w:szCs w:val="22"/>
        </w:rPr>
        <w:t xml:space="preserve">Daily Dashboard</w:t>
      </w:r>
    </w:p>
    <w:p>
      <w:pPr>
        <w:pStyle w:val="ListParagraph"/>
        <w:numPr>
          <w:ilvl w:val="0"/>
          <w:numId w:val="2"/>
        </w:numPr>
        <w:spacing w:after="40" w:before="40"/>
      </w:pPr>
      <w:r>
        <w:rPr>
          <w:rFonts w:ascii="Arial" w:cs="Arial" w:eastAsia="Arial" w:hAnsi="Arial"/>
          <w:b/>
          <w:bCs/>
          <w:color w:val="148F77"/>
          <w:sz w:val="22"/>
          <w:szCs w:val="22"/>
        </w:rPr>
        <w:t xml:space="preserve">Single screen showing everything relevant for today:</w:t>
      </w:r>
    </w:p>
    <w:p>
      <w:pPr>
        <w:pStyle w:val="ListParagraph"/>
        <w:numPr>
          <w:ilvl w:val="0"/>
          <w:numId w:val="3"/>
        </w:numPr>
        <w:spacing w:after="20" w:before="20"/>
      </w:pPr>
      <w:r>
        <w:rPr>
          <w:rFonts w:ascii="Arial" w:cs="Arial" w:eastAsia="Arial" w:hAnsi="Arial"/>
          <w:color w:val="5D6D7E"/>
          <w:sz w:val="20"/>
          <w:szCs w:val="20"/>
        </w:rPr>
        <w:t xml:space="preserve">Today's meals and macro progress</w:t>
      </w:r>
    </w:p>
    <w:p>
      <w:pPr>
        <w:pStyle w:val="ListParagraph"/>
        <w:numPr>
          <w:ilvl w:val="0"/>
          <w:numId w:val="3"/>
        </w:numPr>
        <w:spacing w:after="20" w:before="20"/>
      </w:pPr>
      <w:r>
        <w:rPr>
          <w:rFonts w:ascii="Arial" w:cs="Arial" w:eastAsia="Arial" w:hAnsi="Arial"/>
          <w:color w:val="5D6D7E"/>
          <w:sz w:val="20"/>
          <w:szCs w:val="20"/>
        </w:rPr>
        <w:t xml:space="preserve">Today's workout</w:t>
      </w:r>
    </w:p>
    <w:p>
      <w:pPr>
        <w:pStyle w:val="ListParagraph"/>
        <w:numPr>
          <w:ilvl w:val="0"/>
          <w:numId w:val="3"/>
        </w:numPr>
        <w:spacing w:after="20" w:before="20"/>
      </w:pPr>
      <w:r>
        <w:rPr>
          <w:rFonts w:ascii="Arial" w:cs="Arial" w:eastAsia="Arial" w:hAnsi="Arial"/>
          <w:color w:val="5D6D7E"/>
          <w:sz w:val="20"/>
          <w:szCs w:val="20"/>
        </w:rPr>
        <w:t xml:space="preserve">Habit checklist</w:t>
      </w:r>
    </w:p>
    <w:p>
      <w:pPr>
        <w:pStyle w:val="ListParagraph"/>
        <w:numPr>
          <w:ilvl w:val="0"/>
          <w:numId w:val="3"/>
        </w:numPr>
        <w:spacing w:after="20" w:before="20"/>
      </w:pPr>
      <w:r>
        <w:rPr>
          <w:rFonts w:ascii="Arial" w:cs="Arial" w:eastAsia="Arial" w:hAnsi="Arial"/>
          <w:color w:val="5D6D7E"/>
          <w:sz w:val="20"/>
          <w:szCs w:val="20"/>
        </w:rPr>
        <w:t xml:space="preserve">Routine status</w:t>
      </w:r>
    </w:p>
    <w:p>
      <w:pPr>
        <w:pStyle w:val="ListParagraph"/>
        <w:numPr>
          <w:ilvl w:val="0"/>
          <w:numId w:val="3"/>
        </w:numPr>
        <w:spacing w:after="20" w:before="20"/>
      </w:pPr>
      <w:r>
        <w:rPr>
          <w:rFonts w:ascii="Arial" w:cs="Arial" w:eastAsia="Arial" w:hAnsi="Arial"/>
          <w:color w:val="5D6D7E"/>
          <w:sz w:val="20"/>
          <w:szCs w:val="20"/>
        </w:rPr>
        <w:t xml:space="preserve">Top 3 tasks</w:t>
      </w:r>
    </w:p>
    <w:p>
      <w:pPr>
        <w:pStyle w:val="ListParagraph"/>
        <w:numPr>
          <w:ilvl w:val="0"/>
          <w:numId w:val="3"/>
        </w:numPr>
        <w:spacing w:after="20" w:before="20"/>
      </w:pPr>
      <w:r>
        <w:rPr>
          <w:rFonts w:ascii="Arial" w:cs="Arial" w:eastAsia="Arial" w:hAnsi="Arial"/>
          <w:color w:val="5D6D7E"/>
          <w:sz w:val="20"/>
          <w:szCs w:val="20"/>
        </w:rPr>
        <w:t xml:space="preserve">Current weight vs goal</w:t>
      </w:r>
    </w:p>
    <w:p>
      <w:pPr>
        <w:pStyle w:val="ListParagraph"/>
        <w:numPr>
          <w:ilvl w:val="0"/>
          <w:numId w:val="2"/>
        </w:numPr>
        <w:spacing w:after="40" w:before="40"/>
      </w:pPr>
      <w:r>
        <w:rPr>
          <w:rFonts w:ascii="Arial" w:cs="Arial" w:eastAsia="Arial" w:hAnsi="Arial"/>
          <w:b w:val="false"/>
          <w:bCs w:val="false"/>
          <w:color w:val="000000"/>
          <w:sz w:val="22"/>
          <w:szCs w:val="22"/>
        </w:rPr>
        <w:t xml:space="preserve">Designed for ADHD: clean, minimal, no rabbit holes — just what needs doing today</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Weekly Review</w:t>
      </w:r>
    </w:p>
    <w:p>
      <w:pPr>
        <w:pStyle w:val="ListParagraph"/>
        <w:numPr>
          <w:ilvl w:val="0"/>
          <w:numId w:val="2"/>
        </w:numPr>
        <w:spacing w:after="40" w:before="40"/>
      </w:pPr>
      <w:r>
        <w:rPr>
          <w:rFonts w:ascii="Arial" w:cs="Arial" w:eastAsia="Arial" w:hAnsi="Arial"/>
          <w:b/>
          <w:bCs/>
          <w:color w:val="148F77"/>
          <w:sz w:val="22"/>
          <w:szCs w:val="22"/>
        </w:rPr>
        <w:t xml:space="preserve">Auto-generated summary every Sunday:</w:t>
      </w:r>
    </w:p>
    <w:p>
      <w:pPr>
        <w:pStyle w:val="ListParagraph"/>
        <w:numPr>
          <w:ilvl w:val="0"/>
          <w:numId w:val="3"/>
        </w:numPr>
        <w:spacing w:after="20" w:before="20"/>
      </w:pPr>
      <w:r>
        <w:rPr>
          <w:rFonts w:ascii="Arial" w:cs="Arial" w:eastAsia="Arial" w:hAnsi="Arial"/>
          <w:color w:val="5D6D7E"/>
          <w:sz w:val="20"/>
          <w:szCs w:val="20"/>
        </w:rPr>
        <w:t xml:space="preserve">Macro averages vs targets</w:t>
      </w:r>
    </w:p>
    <w:p>
      <w:pPr>
        <w:pStyle w:val="ListParagraph"/>
        <w:numPr>
          <w:ilvl w:val="0"/>
          <w:numId w:val="3"/>
        </w:numPr>
        <w:spacing w:after="20" w:before="20"/>
      </w:pPr>
      <w:r>
        <w:rPr>
          <w:rFonts w:ascii="Arial" w:cs="Arial" w:eastAsia="Arial" w:hAnsi="Arial"/>
          <w:color w:val="5D6D7E"/>
          <w:sz w:val="20"/>
          <w:szCs w:val="20"/>
        </w:rPr>
        <w:t xml:space="preserve">Workouts completed vs planned</w:t>
      </w:r>
    </w:p>
    <w:p>
      <w:pPr>
        <w:pStyle w:val="ListParagraph"/>
        <w:numPr>
          <w:ilvl w:val="0"/>
          <w:numId w:val="3"/>
        </w:numPr>
        <w:spacing w:after="20" w:before="20"/>
      </w:pPr>
      <w:r>
        <w:rPr>
          <w:rFonts w:ascii="Arial" w:cs="Arial" w:eastAsia="Arial" w:hAnsi="Arial"/>
          <w:color w:val="5D6D7E"/>
          <w:sz w:val="20"/>
          <w:szCs w:val="20"/>
        </w:rPr>
        <w:t xml:space="preserve">Habits hit rate</w:t>
      </w:r>
    </w:p>
    <w:p>
      <w:pPr>
        <w:pStyle w:val="ListParagraph"/>
        <w:numPr>
          <w:ilvl w:val="0"/>
          <w:numId w:val="3"/>
        </w:numPr>
        <w:spacing w:after="20" w:before="20"/>
      </w:pPr>
      <w:r>
        <w:rPr>
          <w:rFonts w:ascii="Arial" w:cs="Arial" w:eastAsia="Arial" w:hAnsi="Arial"/>
          <w:color w:val="5D6D7E"/>
          <w:sz w:val="20"/>
          <w:szCs w:val="20"/>
        </w:rPr>
        <w:t xml:space="preserve">Weight change</w:t>
      </w:r>
    </w:p>
    <w:p>
      <w:pPr>
        <w:pStyle w:val="ListParagraph"/>
        <w:numPr>
          <w:ilvl w:val="0"/>
          <w:numId w:val="3"/>
        </w:numPr>
        <w:spacing w:after="20" w:before="20"/>
      </w:pPr>
      <w:r>
        <w:rPr>
          <w:rFonts w:ascii="Arial" w:cs="Arial" w:eastAsia="Arial" w:hAnsi="Arial"/>
          <w:color w:val="5D6D7E"/>
          <w:sz w:val="20"/>
          <w:szCs w:val="20"/>
        </w:rPr>
        <w:t xml:space="preserve">Meal variety score (did meals repeat?)</w:t>
      </w:r>
    </w:p>
    <w:p>
      <w:pPr>
        <w:spacing w:after="120" w:before="0"/>
      </w:pPr>
      <w:r>
        <w:t xml:space="preserve"/>
      </w:r>
    </w:p>
    <w:p>
      <w:pPr>
        <w:pStyle w:val="Heading3"/>
        <w:spacing w:after="60" w:before="200"/>
      </w:pPr>
      <w:r>
        <w:rPr>
          <w:rFonts w:ascii="Arial" w:cs="Arial" w:eastAsia="Arial" w:hAnsi="Arial"/>
          <w:b/>
          <w:bCs/>
          <w:color w:val="154360"/>
          <w:sz w:val="22"/>
          <w:szCs w:val="22"/>
        </w:rPr>
        <w:t xml:space="preserve">Progress Charts</w:t>
      </w:r>
    </w:p>
    <w:p>
      <w:pPr>
        <w:pStyle w:val="ListParagraph"/>
        <w:numPr>
          <w:ilvl w:val="0"/>
          <w:numId w:val="2"/>
        </w:numPr>
        <w:spacing w:after="40" w:before="40"/>
      </w:pPr>
      <w:r>
        <w:rPr>
          <w:rFonts w:ascii="Arial" w:cs="Arial" w:eastAsia="Arial" w:hAnsi="Arial"/>
          <w:b w:val="false"/>
          <w:bCs w:val="false"/>
          <w:color w:val="000000"/>
          <w:sz w:val="22"/>
          <w:szCs w:val="22"/>
        </w:rPr>
        <w:t xml:space="preserve">Weight trend over time</w:t>
      </w:r>
    </w:p>
    <w:p>
      <w:pPr>
        <w:pStyle w:val="ListParagraph"/>
        <w:numPr>
          <w:ilvl w:val="0"/>
          <w:numId w:val="2"/>
        </w:numPr>
        <w:spacing w:after="40" w:before="40"/>
      </w:pPr>
      <w:r>
        <w:rPr>
          <w:rFonts w:ascii="Arial" w:cs="Arial" w:eastAsia="Arial" w:hAnsi="Arial"/>
          <w:b w:val="false"/>
          <w:bCs w:val="false"/>
          <w:color w:val="000000"/>
          <w:sz w:val="22"/>
          <w:szCs w:val="22"/>
        </w:rPr>
        <w:t xml:space="preserve">Weekly calorie and macro averages</w:t>
      </w:r>
    </w:p>
    <w:p>
      <w:pPr>
        <w:pStyle w:val="ListParagraph"/>
        <w:numPr>
          <w:ilvl w:val="0"/>
          <w:numId w:val="2"/>
        </w:numPr>
        <w:spacing w:after="40" w:before="40"/>
      </w:pPr>
      <w:r>
        <w:rPr>
          <w:rFonts w:ascii="Arial" w:cs="Arial" w:eastAsia="Arial" w:hAnsi="Arial"/>
          <w:b w:val="false"/>
          <w:bCs w:val="false"/>
          <w:color w:val="000000"/>
          <w:sz w:val="22"/>
          <w:szCs w:val="22"/>
        </w:rPr>
        <w:t xml:space="preserve">Workout volume over time</w:t>
      </w:r>
    </w:p>
    <w:p>
      <w:pPr>
        <w:pStyle w:val="ListParagraph"/>
        <w:numPr>
          <w:ilvl w:val="0"/>
          <w:numId w:val="2"/>
        </w:numPr>
        <w:spacing w:after="40" w:before="40"/>
      </w:pPr>
      <w:r>
        <w:rPr>
          <w:rFonts w:ascii="Arial" w:cs="Arial" w:eastAsia="Arial" w:hAnsi="Arial"/>
          <w:b w:val="false"/>
          <w:bCs w:val="false"/>
          <w:color w:val="000000"/>
          <w:sz w:val="22"/>
          <w:szCs w:val="22"/>
        </w:rPr>
        <w:t xml:space="preserve">Habit consistency heatmap</w:t>
      </w:r>
    </w:p>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3. Recommended Tech Stack</w:t>
      </w:r>
    </w:p>
    <w:p>
      <w:pPr>
        <w:spacing w:after="60" w:before="60"/>
      </w:pPr>
      <w:r>
        <w:rPr>
          <w:rFonts w:ascii="Arial" w:cs="Arial" w:eastAsia="Arial" w:hAnsi="Arial"/>
          <w:sz w:val="22"/>
          <w:szCs w:val="22"/>
        </w:rPr>
        <w:t xml:space="preserve">These choices are made to keep the project self-hostable, Docker-friendly, and buildable with Claude Code on a Pro plan — meaning each piece is well-documented, widely used, and AI-assistable.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Vite + Tailwind CSS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dev, huge ecosystem, Claude Code knows it extremely well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(or Fastify)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same language as frontend, Claude Code excels here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(via Drizzle 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Zero-config, single file, perfect for personal self-hosted apps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Auth or simple 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user — simple auth, no complexity needed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on any home server, NAS, or VPS — one command to start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 or Chart.js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 well documented, free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Food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Food Facts API + USDA FoodData Central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free, Open Food Facts has barcode lookup</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4. Folder Structure</w:t>
      </w:r>
    </w:p>
    <w:p>
      <w:pPr>
        <w:spacing w:after="60" w:before="60"/>
      </w:pPr>
      <w:r>
        <w:rPr>
          <w:rFonts w:ascii="Arial" w:cs="Arial" w:eastAsia="Arial" w:hAnsi="Arial"/>
          <w:sz w:val="22"/>
          <w:szCs w:val="22"/>
        </w:rPr>
        <w:t xml:space="preserve">Point Claude Code at the root of this repo. The CLAUDE.md file in the root is the master instruction file — Claude Code reads it automatically at the start of every session.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Repo Structure</w:t>
            </w:r>
          </w:p>
          <w:p>
            <w:pPr>
              <w:spacing w:after="0" w:before="0"/>
            </w:pPr>
            <w:r>
              <w:rPr>
                <w:rFonts w:ascii="Arial" w:cs="Arial" w:eastAsia="Arial" w:hAnsi="Arial"/>
                <w:sz w:val="22"/>
                <w:szCs w:val="22"/>
              </w:rPr>
              <w:t xml:space="preserve">gainset/
├── CLAUDE.md                  ← Master instructions for Claude Code (read this first)
├── README.md                  ← Public-facing project description
├── LICENSE                    ← MIT License
├── docker-compose.yml         ← One-command startup
├── .env.example               ← Environment variable template
│
├── client/                    ← React frontend
│   ├── src/
│   │   ├── components/        ← Shared UI components
│   │   ├── pages/             ← One folder per module
│   │   │   ├── dashboard/
│   │   │   ├── kitchen/
│   │   │   ├── fitness/
│   │   │   └── habits/
│   │   ├── hooks/             ← Custom React hooks
│   │   ├── api/               ← API call functions
│   │   └── App.jsx
│   └── package.json
│
├── server/                    ← Node.js backend
│   ├── src/
│   │   ├── routes/            ← One file per module
│   │   ├── db/                ← Drizzle ORM schema + migrations
│   │   ├── services/          ← Business logic
│   │   └── index.js
│   └── package.json
│
└── docs/                      ← This document and future specs
    ├── GAINSET_BUILD_PLAN.docx
    └── phases/</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5. CLAUDE.md — Master Instructions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60" w:before="0"/>
            </w:pPr>
            <w:r>
              <w:rPr>
                <w:rFonts w:ascii="Arial" w:cs="Arial" w:eastAsia="Arial" w:hAnsi="Arial"/>
                <w:b/>
                <w:bCs/>
                <w:color w:val="D35400"/>
                <w:sz w:val="22"/>
                <w:szCs w:val="22"/>
              </w:rPr>
              <w:t xml:space="preserve">⚠️  Important</w:t>
            </w:r>
          </w:p>
          <w:p>
            <w:pPr>
              <w:spacing w:after="0" w:before="0"/>
            </w:pPr>
            <w:r>
              <w:rPr>
                <w:rFonts w:ascii="Arial" w:cs="Arial" w:eastAsia="Arial" w:hAnsi="Arial"/>
                <w:sz w:val="22"/>
                <w:szCs w:val="22"/>
              </w:rPr>
              <w:t xml:space="preserve">Create a file called CLAUDE.md in the root of your repo. Claude Code reads this automatically at the start of every session. Copy the content below exactly into that file.</w:t>
            </w:r>
          </w:p>
        </w:tc>
      </w:tr>
    </w:tbl>
    <w:p>
      <w:pPr>
        <w:spacing w:after="120" w:before="0"/>
      </w:pPr>
      <w:r>
        <w:t xml:space="preserve"/>
      </w:r>
    </w:p>
    <w:p>
      <w:pPr>
        <w:spacing w:after="60" w:before="60"/>
      </w:pPr>
      <w:r>
        <w:rPr>
          <w:rFonts w:ascii="Arial" w:cs="Arial" w:eastAsia="Arial" w:hAnsi="Arial"/>
          <w:sz w:val="22"/>
          <w:szCs w:val="22"/>
        </w:rPr>
        <w:t xml:space="preserve">Save the following as /gainset/CLAUDE.md: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CLAUDE.md content</w:t>
            </w:r>
          </w:p>
          <w:p>
            <w:pPr>
              <w:spacing w:after="0" w:before="0"/>
            </w:pPr>
            <w:r>
              <w:rPr>
                <w:rFonts w:ascii="Arial" w:cs="Arial" w:eastAsia="Arial" w:hAnsi="Arial"/>
                <w:sz w:val="22"/>
                <w:szCs w:val="22"/>
              </w:rPr>
              <w:t xml:space="preserve"># Gainset — Claude Code Master Instructions
## Project Overview
Gainset is a self-hosted personal life management app built with:
- Frontend: React + Vite + Tailwind CSS (in /client)
- Backend: Node.js + Express (in /server)
- Database: SQLite via Drizzle ORM
- Deployment: Docker + Docker Compose
## Your Role
You are building Gainset incrementally, one module at a time, in focused sessions.
Each session should complete ONE scoped task and leave the codebase in a working state.
Never leave broken imports, incomplete functions, or TODO placeholders without flagging them.
## Core Rules
1. Always read this file at the start of every session before writing any code.
2. Check /docs/phases/ for the current phase spec before starting work.
3. Run the app after each significant change to confirm it still starts.
4. Keep components small — if a file exceeds 200 lines, split it.
5. Write clear comments on any non-obvious logic.
6. Commit-ready means: no console errors, no broken routes, no placeholder UI.
## Database Rules
- All schema changes go through Drizzle migrations — never edit the DB directly.
- Run `npm run db:migrate` after any schema change.
- Seed data goes in /server/src/db/seed.js.
## API Conventions
- All endpoints prefixed with /api/v1/
- All responses: { success: boolean, data: any, error?: string }
- Auth middleware applied to all routes except /api/v1/auth/*
## Session Workflow
1. Read CLAUDE.md (this file)
2. Read the current phase doc in /docs/phases/
3. Run `git status` to see current state
4. Complete the scoped task
5. Test that the app runs
6. Summarize what was built and what comes next
## Current Phase
See /docs/phases/ folder for active phase. Start with phase-01-foundation.md.</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6. Phased Build Plan</w:t>
      </w:r>
    </w:p>
    <w:p>
      <w:pPr>
        <w:spacing w:after="60" w:before="60"/>
      </w:pPr>
      <w:r>
        <w:rPr>
          <w:rFonts w:ascii="Arial" w:cs="Arial" w:eastAsia="Arial" w:hAnsi="Arial"/>
          <w:sz w:val="22"/>
          <w:szCs w:val="22"/>
        </w:rPr>
        <w:t xml:space="preserve">Each phase is a self-contained block of work scoped to fit within Claude Code Pro session limits. Complete one phase fully before starting the next. Each phase has its own spec file in /docs/phases/.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01 — </w:t>
            </w:r>
            <w:r>
              <w:rPr>
                <w:rFonts w:ascii="Arial" w:cs="Arial" w:eastAsia="Arial" w:hAnsi="Arial"/>
                <w:b/>
                <w:bCs/>
                <w:color w:val="154360"/>
                <w:sz w:val="24"/>
                <w:szCs w:val="24"/>
              </w:rPr>
              <w:t xml:space="preserve">Foundation &amp; Scaffold</w:t>
            </w:r>
            <w:r>
              <w:rPr>
                <w:rFonts w:ascii="Arial" w:cs="Arial" w:eastAsia="Arial" w:hAnsi="Arial"/>
                <w:i/>
                <w:iCs/>
                <w:color w:val="5D6D7E"/>
                <w:sz w:val="20"/>
                <w:szCs w:val="20"/>
              </w:rPr>
              <w:t xml:space="preserve">   Week 1 — 2–3 sessions</w:t>
            </w:r>
          </w:p>
          <w:p>
            <w:pPr>
              <w:spacing w:after="20" w:before="20"/>
            </w:pPr>
            <w:r>
              <w:rPr>
                <w:rFonts w:ascii="Arial" w:cs="Arial" w:eastAsia="Arial" w:hAnsi="Arial"/>
                <w:sz w:val="20"/>
                <w:szCs w:val="20"/>
              </w:rPr>
              <w:t xml:space="preserve">  ✦  Initialize monorepo: /client (Vite + React + Tailwind) and /server (Node + Express)</w:t>
            </w:r>
          </w:p>
          <w:p>
            <w:pPr>
              <w:spacing w:after="20" w:before="20"/>
            </w:pPr>
            <w:r>
              <w:rPr>
                <w:rFonts w:ascii="Arial" w:cs="Arial" w:eastAsia="Arial" w:hAnsi="Arial"/>
                <w:sz w:val="20"/>
                <w:szCs w:val="20"/>
              </w:rPr>
              <w:t xml:space="preserve">  ✦  Set up SQLite database with Drizzle ORM</w:t>
            </w:r>
          </w:p>
          <w:p>
            <w:pPr>
              <w:spacing w:after="20" w:before="20"/>
            </w:pPr>
            <w:r>
              <w:rPr>
                <w:rFonts w:ascii="Arial" w:cs="Arial" w:eastAsia="Arial" w:hAnsi="Arial"/>
                <w:sz w:val="20"/>
                <w:szCs w:val="20"/>
              </w:rPr>
              <w:t xml:space="preserve">  ✦  Create docker-compose.yml for local dev</w:t>
            </w:r>
          </w:p>
          <w:p>
            <w:pPr>
              <w:spacing w:after="20" w:before="20"/>
            </w:pPr>
            <w:r>
              <w:rPr>
                <w:rFonts w:ascii="Arial" w:cs="Arial" w:eastAsia="Arial" w:hAnsi="Arial"/>
                <w:sz w:val="20"/>
                <w:szCs w:val="20"/>
              </w:rPr>
              <w:t xml:space="preserve">  ✦  Build basic auth: register, login, JWT token, protected routes</w:t>
            </w:r>
          </w:p>
          <w:p>
            <w:pPr>
              <w:spacing w:after="20" w:before="20"/>
            </w:pPr>
            <w:r>
              <w:rPr>
                <w:rFonts w:ascii="Arial" w:cs="Arial" w:eastAsia="Arial" w:hAnsi="Arial"/>
                <w:sz w:val="20"/>
                <w:szCs w:val="20"/>
              </w:rPr>
              <w:t xml:space="preserve">  ✦  Create app shell: sidebar navigation, top bar, responsive layout</w:t>
            </w:r>
          </w:p>
          <w:p>
            <w:pPr>
              <w:spacing w:after="20" w:before="20"/>
            </w:pPr>
            <w:r>
              <w:rPr>
                <w:rFonts w:ascii="Arial" w:cs="Arial" w:eastAsia="Arial" w:hAnsi="Arial"/>
                <w:sz w:val="20"/>
                <w:szCs w:val="20"/>
              </w:rPr>
              <w:t xml:space="preserve">  ✦  Set up routing: /dashboard, /kitchen, /fitness, /habits (empty pages OK)</w:t>
            </w:r>
          </w:p>
          <w:p>
            <w:pPr>
              <w:spacing w:after="20" w:before="20"/>
            </w:pPr>
            <w:r>
              <w:rPr>
                <w:rFonts w:ascii="Arial" w:cs="Arial" w:eastAsia="Arial" w:hAnsi="Arial"/>
                <w:sz w:val="20"/>
                <w:szCs w:val="20"/>
              </w:rPr>
              <w:t xml:space="preserve">  ✦  Create .env.example with all required environment variables</w:t>
            </w:r>
          </w:p>
          <w:p>
            <w:pPr>
              <w:spacing w:after="20" w:before="20"/>
            </w:pPr>
            <w:r>
              <w:rPr>
                <w:rFonts w:ascii="Arial" w:cs="Arial" w:eastAsia="Arial" w:hAnsi="Arial"/>
                <w:sz w:val="20"/>
                <w:szCs w:val="20"/>
              </w:rPr>
              <w:t xml:space="preserve">  ✦  Write phase-01 complete — confirm app starts and login works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02 — </w:t>
            </w:r>
            <w:r>
              <w:rPr>
                <w:rFonts w:ascii="Arial" w:cs="Arial" w:eastAsia="Arial" w:hAnsi="Arial"/>
                <w:b/>
                <w:bCs/>
                <w:color w:val="154360"/>
                <w:sz w:val="24"/>
                <w:szCs w:val="24"/>
              </w:rPr>
              <w:t xml:space="preserve">Pantry &amp; Food Database</w:t>
            </w:r>
            <w:r>
              <w:rPr>
                <w:rFonts w:ascii="Arial" w:cs="Arial" w:eastAsia="Arial" w:hAnsi="Arial"/>
                <w:i/>
                <w:iCs/>
                <w:color w:val="5D6D7E"/>
                <w:sz w:val="20"/>
                <w:szCs w:val="20"/>
              </w:rPr>
              <w:t xml:space="preserve">   Week 1–2 — 2–3 sessions</w:t>
            </w:r>
          </w:p>
          <w:p>
            <w:pPr>
              <w:spacing w:after="20" w:before="20"/>
            </w:pPr>
            <w:r>
              <w:rPr>
                <w:rFonts w:ascii="Arial" w:cs="Arial" w:eastAsia="Arial" w:hAnsi="Arial"/>
                <w:sz w:val="20"/>
                <w:szCs w:val="20"/>
              </w:rPr>
              <w:t xml:space="preserve">  ✦  Design DB schema: pantry_items, foods, food_nutrients tables</w:t>
            </w:r>
          </w:p>
          <w:p>
            <w:pPr>
              <w:spacing w:after="20" w:before="20"/>
            </w:pPr>
            <w:r>
              <w:rPr>
                <w:rFonts w:ascii="Arial" w:cs="Arial" w:eastAsia="Arial" w:hAnsi="Arial"/>
                <w:sz w:val="20"/>
                <w:szCs w:val="20"/>
              </w:rPr>
              <w:t xml:space="preserve">  ✦  Build Open Food Facts API integration (barcode + name search)</w:t>
            </w:r>
          </w:p>
          <w:p>
            <w:pPr>
              <w:spacing w:after="20" w:before="20"/>
            </w:pPr>
            <w:r>
              <w:rPr>
                <w:rFonts w:ascii="Arial" w:cs="Arial" w:eastAsia="Arial" w:hAnsi="Arial"/>
                <w:sz w:val="20"/>
                <w:szCs w:val="20"/>
              </w:rPr>
              <w:t xml:space="preserve">  ✦  Pantry CRUD: add item (manual or barcode), edit quantity, delete</w:t>
            </w:r>
          </w:p>
          <w:p>
            <w:pPr>
              <w:spacing w:after="20" w:before="20"/>
            </w:pPr>
            <w:r>
              <w:rPr>
                <w:rFonts w:ascii="Arial" w:cs="Arial" w:eastAsia="Arial" w:hAnsi="Arial"/>
                <w:sz w:val="20"/>
                <w:szCs w:val="20"/>
              </w:rPr>
              <w:t xml:space="preserve">  ✦  Pantry list page: group by category, show quantity and expiry</w:t>
            </w:r>
          </w:p>
          <w:p>
            <w:pPr>
              <w:spacing w:after="20" w:before="20"/>
            </w:pPr>
            <w:r>
              <w:rPr>
                <w:rFonts w:ascii="Arial" w:cs="Arial" w:eastAsia="Arial" w:hAnsi="Arial"/>
                <w:sz w:val="20"/>
                <w:szCs w:val="20"/>
              </w:rPr>
              <w:t xml:space="preserve">  ✦  Low-stock threshold setting per item</w:t>
            </w:r>
          </w:p>
          <w:p>
            <w:pPr>
              <w:spacing w:after="20" w:before="20"/>
            </w:pPr>
            <w:r>
              <w:rPr>
                <w:rFonts w:ascii="Arial" w:cs="Arial" w:eastAsia="Arial" w:hAnsi="Arial"/>
                <w:sz w:val="20"/>
                <w:szCs w:val="20"/>
              </w:rPr>
              <w:t xml:space="preserve">  ✦  Basic food search page for logging (used in Phase 03)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03 — </w:t>
            </w:r>
            <w:r>
              <w:rPr>
                <w:rFonts w:ascii="Arial" w:cs="Arial" w:eastAsia="Arial" w:hAnsi="Arial"/>
                <w:b/>
                <w:bCs/>
                <w:color w:val="154360"/>
                <w:sz w:val="24"/>
                <w:szCs w:val="24"/>
              </w:rPr>
              <w:t xml:space="preserve">Calorie &amp; Macro Tracking</w:t>
            </w:r>
            <w:r>
              <w:rPr>
                <w:rFonts w:ascii="Arial" w:cs="Arial" w:eastAsia="Arial" w:hAnsi="Arial"/>
                <w:i/>
                <w:iCs/>
                <w:color w:val="5D6D7E"/>
                <w:sz w:val="20"/>
                <w:szCs w:val="20"/>
              </w:rPr>
              <w:t xml:space="preserve">   Week 2 — 2–3 sessions</w:t>
            </w:r>
          </w:p>
          <w:p>
            <w:pPr>
              <w:spacing w:after="20" w:before="20"/>
            </w:pPr>
            <w:r>
              <w:rPr>
                <w:rFonts w:ascii="Arial" w:cs="Arial" w:eastAsia="Arial" w:hAnsi="Arial"/>
                <w:sz w:val="20"/>
                <w:szCs w:val="20"/>
              </w:rPr>
              <w:t xml:space="preserve">  ✦  DB schema: food_logs, daily_targets tables</w:t>
            </w:r>
          </w:p>
          <w:p>
            <w:pPr>
              <w:spacing w:after="20" w:before="20"/>
            </w:pPr>
            <w:r>
              <w:rPr>
                <w:rFonts w:ascii="Arial" w:cs="Arial" w:eastAsia="Arial" w:hAnsi="Arial"/>
                <w:sz w:val="20"/>
                <w:szCs w:val="20"/>
              </w:rPr>
              <w:t xml:space="preserve">  ✦  User profile: set calorie goal, macro split (protein/carb/fat %)</w:t>
            </w:r>
          </w:p>
          <w:p>
            <w:pPr>
              <w:spacing w:after="20" w:before="20"/>
            </w:pPr>
            <w:r>
              <w:rPr>
                <w:rFonts w:ascii="Arial" w:cs="Arial" w:eastAsia="Arial" w:hAnsi="Arial"/>
                <w:sz w:val="20"/>
                <w:szCs w:val="20"/>
              </w:rPr>
              <w:t xml:space="preserve">  ✦  Meal logger: search food, set portion, log to breakfast/lunch/dinner/snack</w:t>
            </w:r>
          </w:p>
          <w:p>
            <w:pPr>
              <w:spacing w:after="20" w:before="20"/>
            </w:pPr>
            <w:r>
              <w:rPr>
                <w:rFonts w:ascii="Arial" w:cs="Arial" w:eastAsia="Arial" w:hAnsi="Arial"/>
                <w:sz w:val="20"/>
                <w:szCs w:val="20"/>
              </w:rPr>
              <w:t xml:space="preserve">  ✦  Daily log page: show meals per section, running macro totals</w:t>
            </w:r>
          </w:p>
          <w:p>
            <w:pPr>
              <w:spacing w:after="20" w:before="20"/>
            </w:pPr>
            <w:r>
              <w:rPr>
                <w:rFonts w:ascii="Arial" w:cs="Arial" w:eastAsia="Arial" w:hAnsi="Arial"/>
                <w:sz w:val="20"/>
                <w:szCs w:val="20"/>
              </w:rPr>
              <w:t xml:space="preserve">  ✦  Visual macro rings (calories, protein, carbs, fat) — use Recharts</w:t>
            </w:r>
          </w:p>
          <w:p>
            <w:pPr>
              <w:spacing w:after="20" w:before="20"/>
            </w:pPr>
            <w:r>
              <w:rPr>
                <w:rFonts w:ascii="Arial" w:cs="Arial" w:eastAsia="Arial" w:hAnsi="Arial"/>
                <w:sz w:val="20"/>
                <w:szCs w:val="20"/>
              </w:rPr>
              <w:t xml:space="preserve">  ✦  Daily summary card on dashboard</w:t>
            </w:r>
          </w:p>
          <w:p>
            <w:pPr>
              <w:spacing w:after="20" w:before="20"/>
            </w:pPr>
            <w:r>
              <w:rPr>
                <w:rFonts w:ascii="Arial" w:cs="Arial" w:eastAsia="Arial" w:hAnsi="Arial"/>
                <w:sz w:val="20"/>
                <w:szCs w:val="20"/>
              </w:rPr>
              <w:t xml:space="preserve">  ✦  Weekly macro averages chart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04 — </w:t>
            </w:r>
            <w:r>
              <w:rPr>
                <w:rFonts w:ascii="Arial" w:cs="Arial" w:eastAsia="Arial" w:hAnsi="Arial"/>
                <w:b/>
                <w:bCs/>
                <w:color w:val="154360"/>
                <w:sz w:val="24"/>
                <w:szCs w:val="24"/>
              </w:rPr>
              <w:t xml:space="preserve">Recipe &amp; Meal Planning</w:t>
            </w:r>
            <w:r>
              <w:rPr>
                <w:rFonts w:ascii="Arial" w:cs="Arial" w:eastAsia="Arial" w:hAnsi="Arial"/>
                <w:i/>
                <w:iCs/>
                <w:color w:val="5D6D7E"/>
                <w:sz w:val="20"/>
                <w:szCs w:val="20"/>
              </w:rPr>
              <w:t xml:space="preserve">   Week 2–3 — 3–4 sessions</w:t>
            </w:r>
          </w:p>
          <w:p>
            <w:pPr>
              <w:spacing w:after="20" w:before="20"/>
            </w:pPr>
            <w:r>
              <w:rPr>
                <w:rFonts w:ascii="Arial" w:cs="Arial" w:eastAsia="Arial" w:hAnsi="Arial"/>
                <w:sz w:val="20"/>
                <w:szCs w:val="20"/>
              </w:rPr>
              <w:t xml:space="preserve">  ✦  DB schema: recipes, recipe_ingredients, meal_plans tables</w:t>
            </w:r>
          </w:p>
          <w:p>
            <w:pPr>
              <w:spacing w:after="20" w:before="20"/>
            </w:pPr>
            <w:r>
              <w:rPr>
                <w:rFonts w:ascii="Arial" w:cs="Arial" w:eastAsia="Arial" w:hAnsi="Arial"/>
                <w:sz w:val="20"/>
                <w:szCs w:val="20"/>
              </w:rPr>
              <w:t xml:space="preserve">  ✦  Recipe builder: name, ingredients (with portions), instructions, tags</w:t>
            </w:r>
          </w:p>
          <w:p>
            <w:pPr>
              <w:spacing w:after="20" w:before="20"/>
            </w:pPr>
            <w:r>
              <w:rPr>
                <w:rFonts w:ascii="Arial" w:cs="Arial" w:eastAsia="Arial" w:hAnsi="Arial"/>
                <w:sz w:val="20"/>
                <w:szCs w:val="20"/>
              </w:rPr>
              <w:t xml:space="preserve">  ✦  URL import: scrape recipe from web link (use recipe-scraper npm package)</w:t>
            </w:r>
          </w:p>
          <w:p>
            <w:pPr>
              <w:spacing w:after="20" w:before="20"/>
            </w:pPr>
            <w:r>
              <w:rPr>
                <w:rFonts w:ascii="Arial" w:cs="Arial" w:eastAsia="Arial" w:hAnsi="Arial"/>
                <w:sz w:val="20"/>
                <w:szCs w:val="20"/>
              </w:rPr>
              <w:t xml:space="preserve">  ✦  Weekly meal planner: drag meals onto calendar (Mon–Sun)</w:t>
            </w:r>
          </w:p>
          <w:p>
            <w:pPr>
              <w:spacing w:after="20" w:before="20"/>
            </w:pPr>
            <w:r>
              <w:rPr>
                <w:rFonts w:ascii="Arial" w:cs="Arial" w:eastAsia="Arial" w:hAnsi="Arial"/>
                <w:sz w:val="20"/>
                <w:szCs w:val="20"/>
              </w:rPr>
              <w:t xml:space="preserve">  ✦  No-repeat detection: warn if a recipe appears more than once in the week</w:t>
            </w:r>
          </w:p>
          <w:p>
            <w:pPr>
              <w:spacing w:after="20" w:before="20"/>
            </w:pPr>
            <w:r>
              <w:rPr>
                <w:rFonts w:ascii="Arial" w:cs="Arial" w:eastAsia="Arial" w:hAnsi="Arial"/>
                <w:sz w:val="20"/>
                <w:szCs w:val="20"/>
              </w:rPr>
              <w:t xml:space="preserve">  ✦  Pantry-aware suggestions: show recipes you can make from current pantry</w:t>
            </w:r>
          </w:p>
          <w:p>
            <w:pPr>
              <w:spacing w:after="20" w:before="20"/>
            </w:pPr>
            <w:r>
              <w:rPr>
                <w:rFonts w:ascii="Arial" w:cs="Arial" w:eastAsia="Arial" w:hAnsi="Arial"/>
                <w:sz w:val="20"/>
                <w:szCs w:val="20"/>
              </w:rPr>
              <w:t xml:space="preserve">  ✦  Shopping list generator: planned meals minus pantry stock</w:t>
            </w:r>
          </w:p>
          <w:p>
            <w:pPr>
              <w:spacing w:after="20" w:before="20"/>
            </w:pPr>
            <w:r>
              <w:rPr>
                <w:rFonts w:ascii="Arial" w:cs="Arial" w:eastAsia="Arial" w:hAnsi="Arial"/>
                <w:sz w:val="20"/>
                <w:szCs w:val="20"/>
              </w:rPr>
              <w:t xml:space="preserve">  ✦  Pantry auto-deduct when a planned meal is marked as cooked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05 — </w:t>
            </w:r>
            <w:r>
              <w:rPr>
                <w:rFonts w:ascii="Arial" w:cs="Arial" w:eastAsia="Arial" w:hAnsi="Arial"/>
                <w:b/>
                <w:bCs/>
                <w:color w:val="154360"/>
                <w:sz w:val="24"/>
                <w:szCs w:val="24"/>
              </w:rPr>
              <w:t xml:space="preserve">Workout Tracker</w:t>
            </w:r>
            <w:r>
              <w:rPr>
                <w:rFonts w:ascii="Arial" w:cs="Arial" w:eastAsia="Arial" w:hAnsi="Arial"/>
                <w:i/>
                <w:iCs/>
                <w:color w:val="5D6D7E"/>
                <w:sz w:val="20"/>
                <w:szCs w:val="20"/>
              </w:rPr>
              <w:t xml:space="preserve">   Week 3 — 3–4 sessions</w:t>
            </w:r>
          </w:p>
          <w:p>
            <w:pPr>
              <w:spacing w:after="20" w:before="20"/>
            </w:pPr>
            <w:r>
              <w:rPr>
                <w:rFonts w:ascii="Arial" w:cs="Arial" w:eastAsia="Arial" w:hAnsi="Arial"/>
                <w:sz w:val="20"/>
                <w:szCs w:val="20"/>
              </w:rPr>
              <w:t xml:space="preserve">  ✦  DB schema: exercises, workout_programs, workout_days, workout_logs tables</w:t>
            </w:r>
          </w:p>
          <w:p>
            <w:pPr>
              <w:spacing w:after="20" w:before="20"/>
            </w:pPr>
            <w:r>
              <w:rPr>
                <w:rFonts w:ascii="Arial" w:cs="Arial" w:eastAsia="Arial" w:hAnsi="Arial"/>
                <w:sz w:val="20"/>
                <w:szCs w:val="20"/>
              </w:rPr>
              <w:t xml:space="preserve">  ✦  Exercise library: name, instructions, muscle groups, equipment, images</w:t>
            </w:r>
          </w:p>
          <w:p>
            <w:pPr>
              <w:spacing w:after="20" w:before="20"/>
            </w:pPr>
            <w:r>
              <w:rPr>
                <w:rFonts w:ascii="Arial" w:cs="Arial" w:eastAsia="Arial" w:hAnsi="Arial"/>
                <w:sz w:val="20"/>
                <w:szCs w:val="20"/>
              </w:rPr>
              <w:t xml:space="preserve">  ✦  Seed with 50+ common exercises</w:t>
            </w:r>
          </w:p>
          <w:p>
            <w:pPr>
              <w:spacing w:after="20" w:before="20"/>
            </w:pPr>
            <w:r>
              <w:rPr>
                <w:rFonts w:ascii="Arial" w:cs="Arial" w:eastAsia="Arial" w:hAnsi="Arial"/>
                <w:sz w:val="20"/>
                <w:szCs w:val="20"/>
              </w:rPr>
              <w:t xml:space="preserve">  ✦  Program builder: create program → add days → add exercises to each day</w:t>
            </w:r>
          </w:p>
          <w:p>
            <w:pPr>
              <w:spacing w:after="20" w:before="20"/>
            </w:pPr>
            <w:r>
              <w:rPr>
                <w:rFonts w:ascii="Arial" w:cs="Arial" w:eastAsia="Arial" w:hAnsi="Arial"/>
                <w:sz w:val="20"/>
                <w:szCs w:val="20"/>
              </w:rPr>
              <w:t xml:space="preserve">  ✦  Active workout view: current exercise, sets/reps/weight, rest timer</w:t>
            </w:r>
          </w:p>
          <w:p>
            <w:pPr>
              <w:spacing w:after="20" w:before="20"/>
            </w:pPr>
            <w:r>
              <w:rPr>
                <w:rFonts w:ascii="Arial" w:cs="Arial" w:eastAsia="Arial" w:hAnsi="Arial"/>
                <w:sz w:val="20"/>
                <w:szCs w:val="20"/>
              </w:rPr>
              <w:t xml:space="preserve">  ✦  Log workout: save sets completed, weight used, notes</w:t>
            </w:r>
          </w:p>
          <w:p>
            <w:pPr>
              <w:spacing w:after="20" w:before="20"/>
            </w:pPr>
            <w:r>
              <w:rPr>
                <w:rFonts w:ascii="Arial" w:cs="Arial" w:eastAsia="Arial" w:hAnsi="Arial"/>
                <w:sz w:val="20"/>
                <w:szCs w:val="20"/>
              </w:rPr>
              <w:t xml:space="preserve">  ✦  Personal records: auto-detect and flag new PRs</w:t>
            </w:r>
          </w:p>
          <w:p>
            <w:pPr>
              <w:spacing w:after="20" w:before="20"/>
            </w:pPr>
            <w:r>
              <w:rPr>
                <w:rFonts w:ascii="Arial" w:cs="Arial" w:eastAsia="Arial" w:hAnsi="Arial"/>
                <w:sz w:val="20"/>
                <w:szCs w:val="20"/>
              </w:rPr>
              <w:t xml:space="preserve">  ✦  Progressive overload suggestions: suggest weight based on last session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06 — </w:t>
            </w:r>
            <w:r>
              <w:rPr>
                <w:rFonts w:ascii="Arial" w:cs="Arial" w:eastAsia="Arial" w:hAnsi="Arial"/>
                <w:b/>
                <w:bCs/>
                <w:color w:val="154360"/>
                <w:sz w:val="24"/>
                <w:szCs w:val="24"/>
              </w:rPr>
              <w:t xml:space="preserve">Stretch, Cardio &amp; Body Stats</w:t>
            </w:r>
            <w:r>
              <w:rPr>
                <w:rFonts w:ascii="Arial" w:cs="Arial" w:eastAsia="Arial" w:hAnsi="Arial"/>
                <w:i/>
                <w:iCs/>
                <w:color w:val="5D6D7E"/>
                <w:sz w:val="20"/>
                <w:szCs w:val="20"/>
              </w:rPr>
              <w:t xml:space="preserve">   Week 3–4 — 2 sessions</w:t>
            </w:r>
          </w:p>
          <w:p>
            <w:pPr>
              <w:spacing w:after="20" w:before="20"/>
            </w:pPr>
            <w:r>
              <w:rPr>
                <w:rFonts w:ascii="Arial" w:cs="Arial" w:eastAsia="Arial" w:hAnsi="Arial"/>
                <w:sz w:val="20"/>
                <w:szCs w:val="20"/>
              </w:rPr>
              <w:t xml:space="preserve">  ✦  DB schema: stretch_routines, stretch_logs, cardio_logs, body_stats tables</w:t>
            </w:r>
          </w:p>
          <w:p>
            <w:pPr>
              <w:spacing w:after="20" w:before="20"/>
            </w:pPr>
            <w:r>
              <w:rPr>
                <w:rFonts w:ascii="Arial" w:cs="Arial" w:eastAsia="Arial" w:hAnsi="Arial"/>
                <w:sz w:val="20"/>
                <w:szCs w:val="20"/>
              </w:rPr>
              <w:t xml:space="preserve">  ✦  Stretch routine builder: ordered list of stretches with duration</w:t>
            </w:r>
          </w:p>
          <w:p>
            <w:pPr>
              <w:spacing w:after="20" w:before="20"/>
            </w:pPr>
            <w:r>
              <w:rPr>
                <w:rFonts w:ascii="Arial" w:cs="Arial" w:eastAsia="Arial" w:hAnsi="Arial"/>
                <w:sz w:val="20"/>
                <w:szCs w:val="20"/>
              </w:rPr>
              <w:t xml:space="preserve">  ✦  Pre-built routines: morning, post-workout, evening, lower back</w:t>
            </w:r>
          </w:p>
          <w:p>
            <w:pPr>
              <w:spacing w:after="20" w:before="20"/>
            </w:pPr>
            <w:r>
              <w:rPr>
                <w:rFonts w:ascii="Arial" w:cs="Arial" w:eastAsia="Arial" w:hAnsi="Arial"/>
                <w:sz w:val="20"/>
                <w:szCs w:val="20"/>
              </w:rPr>
              <w:t xml:space="preserve">  ✦  Cardio log: type, duration, distance, estimated calories</w:t>
            </w:r>
          </w:p>
          <w:p>
            <w:pPr>
              <w:spacing w:after="20" w:before="20"/>
            </w:pPr>
            <w:r>
              <w:rPr>
                <w:rFonts w:ascii="Arial" w:cs="Arial" w:eastAsia="Arial" w:hAnsi="Arial"/>
                <w:sz w:val="20"/>
                <w:szCs w:val="20"/>
              </w:rPr>
              <w:t xml:space="preserve">  ✦  Body stats page: log weight, view BMI, trend chart</w:t>
            </w:r>
          </w:p>
          <w:p>
            <w:pPr>
              <w:spacing w:after="20" w:before="20"/>
            </w:pPr>
            <w:r>
              <w:rPr>
                <w:rFonts w:ascii="Arial" w:cs="Arial" w:eastAsia="Arial" w:hAnsi="Arial"/>
                <w:sz w:val="20"/>
                <w:szCs w:val="20"/>
              </w:rPr>
              <w:t xml:space="preserve">  ✦  Goal weight setting with projected timeline</w:t>
            </w:r>
          </w:p>
          <w:p>
            <w:pPr>
              <w:spacing w:after="20" w:before="20"/>
            </w:pPr>
            <w:r>
              <w:rPr>
                <w:rFonts w:ascii="Arial" w:cs="Arial" w:eastAsia="Arial" w:hAnsi="Arial"/>
                <w:sz w:val="20"/>
                <w:szCs w:val="20"/>
              </w:rPr>
              <w:t xml:space="preserve">  ✦  Fitness summary card on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07 — </w:t>
            </w:r>
            <w:r>
              <w:rPr>
                <w:rFonts w:ascii="Arial" w:cs="Arial" w:eastAsia="Arial" w:hAnsi="Arial"/>
                <w:b/>
                <w:bCs/>
                <w:color w:val="154360"/>
                <w:sz w:val="24"/>
                <w:szCs w:val="24"/>
              </w:rPr>
              <w:t xml:space="preserve">Habits &amp; Routine</w:t>
            </w:r>
            <w:r>
              <w:rPr>
                <w:rFonts w:ascii="Arial" w:cs="Arial" w:eastAsia="Arial" w:hAnsi="Arial"/>
                <w:i/>
                <w:iCs/>
                <w:color w:val="5D6D7E"/>
                <w:sz w:val="20"/>
                <w:szCs w:val="20"/>
              </w:rPr>
              <w:t xml:space="preserve">   Week 4 — 2–3 sessions</w:t>
            </w:r>
          </w:p>
          <w:p>
            <w:pPr>
              <w:spacing w:after="20" w:before="20"/>
            </w:pPr>
            <w:r>
              <w:rPr>
                <w:rFonts w:ascii="Arial" w:cs="Arial" w:eastAsia="Arial" w:hAnsi="Arial"/>
                <w:sz w:val="20"/>
                <w:szCs w:val="20"/>
              </w:rPr>
              <w:t xml:space="preserve">  ✦  DB schema: habits, habit_logs, routines, routine_steps tables</w:t>
            </w:r>
          </w:p>
          <w:p>
            <w:pPr>
              <w:spacing w:after="20" w:before="20"/>
            </w:pPr>
            <w:r>
              <w:rPr>
                <w:rFonts w:ascii="Arial" w:cs="Arial" w:eastAsia="Arial" w:hAnsi="Arial"/>
                <w:sz w:val="20"/>
                <w:szCs w:val="20"/>
              </w:rPr>
              <w:t xml:space="preserve">  ✦  Habit creator: name, schedule (daily/weekday/custom), reminder time</w:t>
            </w:r>
          </w:p>
          <w:p>
            <w:pPr>
              <w:spacing w:after="20" w:before="20"/>
            </w:pPr>
            <w:r>
              <w:rPr>
                <w:rFonts w:ascii="Arial" w:cs="Arial" w:eastAsia="Arial" w:hAnsi="Arial"/>
                <w:sz w:val="20"/>
                <w:szCs w:val="20"/>
              </w:rPr>
              <w:t xml:space="preserve">  ✦  One-tap habit complete from dashboard</w:t>
            </w:r>
          </w:p>
          <w:p>
            <w:pPr>
              <w:spacing w:after="20" w:before="20"/>
            </w:pPr>
            <w:r>
              <w:rPr>
                <w:rFonts w:ascii="Arial" w:cs="Arial" w:eastAsia="Arial" w:hAnsi="Arial"/>
                <w:sz w:val="20"/>
                <w:szCs w:val="20"/>
              </w:rPr>
              <w:t xml:space="preserve">  ✦  Streak tracking and weekly completion heatmap</w:t>
            </w:r>
          </w:p>
          <w:p>
            <w:pPr>
              <w:spacing w:after="20" w:before="20"/>
            </w:pPr>
            <w:r>
              <w:rPr>
                <w:rFonts w:ascii="Arial" w:cs="Arial" w:eastAsia="Arial" w:hAnsi="Arial"/>
                <w:sz w:val="20"/>
                <w:szCs w:val="20"/>
              </w:rPr>
              <w:t xml:space="preserve">  ✦  Routine builder: ordered steps with time estimates</w:t>
            </w:r>
          </w:p>
          <w:p>
            <w:pPr>
              <w:spacing w:after="20" w:before="20"/>
            </w:pPr>
            <w:r>
              <w:rPr>
                <w:rFonts w:ascii="Arial" w:cs="Arial" w:eastAsia="Arial" w:hAnsi="Arial"/>
                <w:sz w:val="20"/>
                <w:szCs w:val="20"/>
              </w:rPr>
              <w:t xml:space="preserve">  ✦  What's Next view: show only the current step in the active routine</w:t>
            </w:r>
          </w:p>
          <w:p>
            <w:pPr>
              <w:spacing w:after="20" w:before="20"/>
            </w:pPr>
            <w:r>
              <w:rPr>
                <w:rFonts w:ascii="Arial" w:cs="Arial" w:eastAsia="Arial" w:hAnsi="Arial"/>
                <w:sz w:val="20"/>
                <w:szCs w:val="20"/>
              </w:rPr>
              <w:t xml:space="preserve">  ✦  Task manager: add/complete tasks, due dates, priority</w:t>
            </w:r>
          </w:p>
          <w:p>
            <w:pPr>
              <w:spacing w:after="20" w:before="20"/>
            </w:pPr>
            <w:r>
              <w:rPr>
                <w:rFonts w:ascii="Arial" w:cs="Arial" w:eastAsia="Arial" w:hAnsi="Arial"/>
                <w:sz w:val="20"/>
                <w:szCs w:val="20"/>
              </w:rPr>
              <w:t xml:space="preserve">  ✦  Brain dump inbox: fast capture, sort later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2EB" w:val="clear"/>
            <w:tcMar>
              <w:top w:type="dxa" w:w="100"/>
              <w:left w:type="dxa" w:w="200"/>
              <w:bottom w:type="dxa" w:w="100"/>
              <w:right w:type="dxa" w:w="200"/>
            </w:tcMar>
          </w:tcPr>
          <w:p>
            <w:pPr>
              <w:spacing w:after="40" w:before="0"/>
            </w:pPr>
            <w:r>
              <w:rPr>
                <w:rFonts w:ascii="Arial" w:cs="Arial" w:eastAsia="Arial" w:hAnsi="Arial"/>
                <w:b/>
                <w:bCs/>
                <w:color w:val="1B4F72"/>
                <w:sz w:val="24"/>
                <w:szCs w:val="24"/>
              </w:rPr>
              <w:t xml:space="preserve">Phase 08 — </w:t>
            </w:r>
            <w:r>
              <w:rPr>
                <w:rFonts w:ascii="Arial" w:cs="Arial" w:eastAsia="Arial" w:hAnsi="Arial"/>
                <w:b/>
                <w:bCs/>
                <w:color w:val="154360"/>
                <w:sz w:val="24"/>
                <w:szCs w:val="24"/>
              </w:rPr>
              <w:t xml:space="preserve">Dashboard &amp; Polish</w:t>
            </w:r>
            <w:r>
              <w:rPr>
                <w:rFonts w:ascii="Arial" w:cs="Arial" w:eastAsia="Arial" w:hAnsi="Arial"/>
                <w:i/>
                <w:iCs/>
                <w:color w:val="5D6D7E"/>
                <w:sz w:val="20"/>
                <w:szCs w:val="20"/>
              </w:rPr>
              <w:t xml:space="preserve">   Week 5 — 2–3 sessions</w:t>
            </w:r>
          </w:p>
          <w:p>
            <w:pPr>
              <w:spacing w:after="20" w:before="20"/>
            </w:pPr>
            <w:r>
              <w:rPr>
                <w:rFonts w:ascii="Arial" w:cs="Arial" w:eastAsia="Arial" w:hAnsi="Arial"/>
                <w:sz w:val="20"/>
                <w:szCs w:val="20"/>
              </w:rPr>
              <w:t xml:space="preserve">  ✦  Build the unified daily dashboard: all modules surfaced in one view</w:t>
            </w:r>
          </w:p>
          <w:p>
            <w:pPr>
              <w:spacing w:after="20" w:before="20"/>
            </w:pPr>
            <w:r>
              <w:rPr>
                <w:rFonts w:ascii="Arial" w:cs="Arial" w:eastAsia="Arial" w:hAnsi="Arial"/>
                <w:sz w:val="20"/>
                <w:szCs w:val="20"/>
              </w:rPr>
              <w:t xml:space="preserve">  ✦  Today's meals + macro ring, today's workout, habits checklist, top tasks</w:t>
            </w:r>
          </w:p>
          <w:p>
            <w:pPr>
              <w:spacing w:after="20" w:before="20"/>
            </w:pPr>
            <w:r>
              <w:rPr>
                <w:rFonts w:ascii="Arial" w:cs="Arial" w:eastAsia="Arial" w:hAnsi="Arial"/>
                <w:sz w:val="20"/>
                <w:szCs w:val="20"/>
              </w:rPr>
              <w:t xml:space="preserve">  ✦  Weekly review: auto-generated Sunday summary across all modules</w:t>
            </w:r>
          </w:p>
          <w:p>
            <w:pPr>
              <w:spacing w:after="20" w:before="20"/>
            </w:pPr>
            <w:r>
              <w:rPr>
                <w:rFonts w:ascii="Arial" w:cs="Arial" w:eastAsia="Arial" w:hAnsi="Arial"/>
                <w:sz w:val="20"/>
                <w:szCs w:val="20"/>
              </w:rPr>
              <w:t xml:space="preserve">  ✦  Progress charts page: weight trend, macro averages, workout volume, habit heatmap</w:t>
            </w:r>
          </w:p>
          <w:p>
            <w:pPr>
              <w:spacing w:after="20" w:before="20"/>
            </w:pPr>
            <w:r>
              <w:rPr>
                <w:rFonts w:ascii="Arial" w:cs="Arial" w:eastAsia="Arial" w:hAnsi="Arial"/>
                <w:sz w:val="20"/>
                <w:szCs w:val="20"/>
              </w:rPr>
              <w:t xml:space="preserve">  ✦  Mobile responsive polish — works well on phone browser</w:t>
            </w:r>
          </w:p>
          <w:p>
            <w:pPr>
              <w:spacing w:after="20" w:before="20"/>
            </w:pPr>
            <w:r>
              <w:rPr>
                <w:rFonts w:ascii="Arial" w:cs="Arial" w:eastAsia="Arial" w:hAnsi="Arial"/>
                <w:sz w:val="20"/>
                <w:szCs w:val="20"/>
              </w:rPr>
              <w:t xml:space="preserve">  ✦  Dark mode toggle</w:t>
            </w:r>
          </w:p>
          <w:p>
            <w:pPr>
              <w:spacing w:after="20" w:before="20"/>
            </w:pPr>
            <w:r>
              <w:rPr>
                <w:rFonts w:ascii="Arial" w:cs="Arial" w:eastAsia="Arial" w:hAnsi="Arial"/>
                <w:sz w:val="20"/>
                <w:szCs w:val="20"/>
              </w:rPr>
              <w:t xml:space="preserve">  ✦  Settings page: profile, goals, notification preferences</w:t>
            </w:r>
          </w:p>
          <w:p>
            <w:pPr>
              <w:spacing w:after="20" w:before="20"/>
            </w:pPr>
            <w:r>
              <w:rPr>
                <w:rFonts w:ascii="Arial" w:cs="Arial" w:eastAsia="Arial" w:hAnsi="Arial"/>
                <w:sz w:val="20"/>
                <w:szCs w:val="20"/>
              </w:rPr>
              <w:t xml:space="preserve">  ✦  README.md update with setup instructions</w:t>
            </w:r>
          </w:p>
          <w:p>
            <w:pPr>
              <w:spacing w:after="20" w:before="20"/>
            </w:pPr>
            <w:r>
              <w:rPr>
                <w:rFonts w:ascii="Arial" w:cs="Arial" w:eastAsia="Arial" w:hAnsi="Arial"/>
                <w:sz w:val="20"/>
                <w:szCs w:val="20"/>
              </w:rPr>
              <w:t xml:space="preserve">  ✦  Final Docker Compose test — confirm one-command startup works end to end</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7. How to Run a Claude Code Session</w:t>
      </w:r>
    </w:p>
    <w:p>
      <w:pPr>
        <w:spacing w:after="60" w:before="60"/>
      </w:pPr>
      <w:r>
        <w:rPr>
          <w:rFonts w:ascii="Arial" w:cs="Arial" w:eastAsia="Arial" w:hAnsi="Arial"/>
          <w:sz w:val="22"/>
          <w:szCs w:val="22"/>
        </w:rPr>
        <w:t xml:space="preserve">Follow this workflow every time you sit down to build. Designed for Pro plan limits — one scoped task per session.</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Before You Start</w:t>
      </w:r>
    </w:p>
    <w:p>
      <w:pPr>
        <w:pStyle w:val="ListParagraph"/>
        <w:numPr>
          <w:ilvl w:val="0"/>
          <w:numId w:val="4"/>
        </w:numPr>
        <w:spacing w:after="40" w:before="40"/>
      </w:pPr>
      <w:r>
        <w:rPr>
          <w:rFonts w:ascii="Arial" w:cs="Arial" w:eastAsia="Arial" w:hAnsi="Arial"/>
          <w:b/>
          <w:bCs/>
          <w:sz w:val="22"/>
          <w:szCs w:val="22"/>
        </w:rPr>
        <w:t xml:space="preserve">Open your terminal and navigate to the gainset repo root</w:t>
      </w:r>
    </w:p>
    <w:p>
      <w:pPr>
        <w:pStyle w:val="ListParagraph"/>
        <w:numPr>
          <w:ilvl w:val="0"/>
          <w:numId w:val="4"/>
        </w:numPr>
        <w:spacing w:after="40" w:before="40"/>
      </w:pPr>
      <w:r>
        <w:rPr>
          <w:rFonts w:ascii="Arial" w:cs="Arial" w:eastAsia="Arial" w:hAnsi="Arial"/>
          <w:b w:val="false"/>
          <w:bCs w:val="false"/>
          <w:sz w:val="22"/>
          <w:szCs w:val="22"/>
        </w:rPr>
        <w:t xml:space="preserve">Open Claude Code: claude in terminal or via VS Code extension</w:t>
      </w:r>
    </w:p>
    <w:p>
      <w:pPr>
        <w:pStyle w:val="ListParagraph"/>
        <w:numPr>
          <w:ilvl w:val="0"/>
          <w:numId w:val="4"/>
        </w:numPr>
        <w:spacing w:after="40" w:before="40"/>
      </w:pPr>
      <w:r>
        <w:rPr>
          <w:rFonts w:ascii="Arial" w:cs="Arial" w:eastAsia="Arial" w:hAnsi="Arial"/>
          <w:b w:val="false"/>
          <w:bCs w:val="false"/>
          <w:sz w:val="22"/>
          <w:szCs w:val="22"/>
        </w:rPr>
        <w:t xml:space="preserve">Type: 'Read CLAUDE.md and the current phase doc, then tell me what we're building today'</w:t>
      </w:r>
    </w:p>
    <w:p>
      <w:pPr>
        <w:pStyle w:val="ListParagraph"/>
        <w:numPr>
          <w:ilvl w:val="0"/>
          <w:numId w:val="4"/>
        </w:numPr>
        <w:spacing w:after="40" w:before="40"/>
      </w:pPr>
      <w:r>
        <w:rPr>
          <w:rFonts w:ascii="Arial" w:cs="Arial" w:eastAsia="Arial" w:hAnsi="Arial"/>
          <w:b w:val="false"/>
          <w:bCs w:val="false"/>
          <w:sz w:val="22"/>
          <w:szCs w:val="22"/>
        </w:rPr>
        <w:t xml:space="preserve">Claude will confirm the scope — agree on ONE task before writing any code</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During the Session</w:t>
      </w:r>
    </w:p>
    <w:p>
      <w:pPr>
        <w:pStyle w:val="ListParagraph"/>
        <w:numPr>
          <w:ilvl w:val="0"/>
          <w:numId w:val="2"/>
        </w:numPr>
        <w:spacing w:after="40" w:before="40"/>
      </w:pPr>
      <w:r>
        <w:rPr>
          <w:rFonts w:ascii="Arial" w:cs="Arial" w:eastAsia="Arial" w:hAnsi="Arial"/>
          <w:b w:val="false"/>
          <w:bCs w:val="false"/>
          <w:color w:val="000000"/>
          <w:sz w:val="22"/>
          <w:szCs w:val="22"/>
        </w:rPr>
        <w:t xml:space="preserve">Let Claude drive — describe what you want in plain English</w:t>
      </w:r>
    </w:p>
    <w:p>
      <w:pPr>
        <w:pStyle w:val="ListParagraph"/>
        <w:numPr>
          <w:ilvl w:val="0"/>
          <w:numId w:val="2"/>
        </w:numPr>
        <w:spacing w:after="40" w:before="40"/>
      </w:pPr>
      <w:r>
        <w:rPr>
          <w:rFonts w:ascii="Arial" w:cs="Arial" w:eastAsia="Arial" w:hAnsi="Arial"/>
          <w:b w:val="false"/>
          <w:bCs w:val="false"/>
          <w:color w:val="000000"/>
          <w:sz w:val="22"/>
          <w:szCs w:val="22"/>
        </w:rPr>
        <w:t xml:space="preserve">If Claude asks a clarifying question, answer it before it proceeds</w:t>
      </w:r>
    </w:p>
    <w:p>
      <w:pPr>
        <w:pStyle w:val="ListParagraph"/>
        <w:numPr>
          <w:ilvl w:val="0"/>
          <w:numId w:val="2"/>
        </w:numPr>
        <w:spacing w:after="40" w:before="40"/>
      </w:pPr>
      <w:r>
        <w:rPr>
          <w:rFonts w:ascii="Arial" w:cs="Arial" w:eastAsia="Arial" w:hAnsi="Arial"/>
          <w:b w:val="false"/>
          <w:bCs w:val="false"/>
          <w:color w:val="000000"/>
          <w:sz w:val="22"/>
          <w:szCs w:val="22"/>
        </w:rPr>
        <w:t xml:space="preserve">If it hits the usage limit mid-task, note exactly where it stopped</w:t>
      </w:r>
    </w:p>
    <w:p>
      <w:pPr>
        <w:pStyle w:val="ListParagraph"/>
        <w:numPr>
          <w:ilvl w:val="0"/>
          <w:numId w:val="3"/>
        </w:numPr>
        <w:spacing w:after="20" w:before="20"/>
      </w:pPr>
      <w:r>
        <w:rPr>
          <w:rFonts w:ascii="Arial" w:cs="Arial" w:eastAsia="Arial" w:hAnsi="Arial"/>
          <w:color w:val="5D6D7E"/>
          <w:sz w:val="20"/>
          <w:szCs w:val="20"/>
        </w:rPr>
        <w:t xml:space="preserve">Wait for the 5-hour window to reset (or next day)</w:t>
      </w:r>
    </w:p>
    <w:p>
      <w:pPr>
        <w:pStyle w:val="ListParagraph"/>
        <w:numPr>
          <w:ilvl w:val="0"/>
          <w:numId w:val="3"/>
        </w:numPr>
        <w:spacing w:after="20" w:before="20"/>
      </w:pPr>
      <w:r>
        <w:rPr>
          <w:rFonts w:ascii="Arial" w:cs="Arial" w:eastAsia="Arial" w:hAnsi="Arial"/>
          <w:color w:val="5D6D7E"/>
          <w:sz w:val="20"/>
          <w:szCs w:val="20"/>
        </w:rPr>
        <w:t xml:space="preserve">Start next session with: 'We stopped mid-task on [X]. Here is what was done so far. Continue.'</w:t>
      </w:r>
    </w:p>
    <w:p>
      <w:pPr>
        <w:pStyle w:val="ListParagraph"/>
        <w:numPr>
          <w:ilvl w:val="0"/>
          <w:numId w:val="2"/>
        </w:numPr>
        <w:spacing w:after="40" w:before="40"/>
      </w:pPr>
      <w:r>
        <w:rPr>
          <w:rFonts w:ascii="Arial" w:cs="Arial" w:eastAsia="Arial" w:hAnsi="Arial"/>
          <w:b w:val="false"/>
          <w:bCs w:val="false"/>
          <w:color w:val="000000"/>
          <w:sz w:val="22"/>
          <w:szCs w:val="22"/>
        </w:rPr>
        <w:t xml:space="preserve">Test the app in your browser after each significant chunk</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End of Session</w:t>
      </w:r>
    </w:p>
    <w:p>
      <w:pPr>
        <w:pStyle w:val="ListParagraph"/>
        <w:numPr>
          <w:ilvl w:val="0"/>
          <w:numId w:val="2"/>
        </w:numPr>
        <w:spacing w:after="40" w:before="40"/>
      </w:pPr>
      <w:r>
        <w:rPr>
          <w:rFonts w:ascii="Arial" w:cs="Arial" w:eastAsia="Arial" w:hAnsi="Arial"/>
          <w:b w:val="false"/>
          <w:bCs w:val="false"/>
          <w:color w:val="000000"/>
          <w:sz w:val="22"/>
          <w:szCs w:val="22"/>
        </w:rPr>
        <w:t xml:space="preserve">Ask Claude: 'Summarize what was built, what still needs doing, and any known issues'</w:t>
      </w:r>
    </w:p>
    <w:p>
      <w:pPr>
        <w:pStyle w:val="ListParagraph"/>
        <w:numPr>
          <w:ilvl w:val="0"/>
          <w:numId w:val="2"/>
        </w:numPr>
        <w:spacing w:after="40" w:before="40"/>
      </w:pPr>
      <w:r>
        <w:rPr>
          <w:rFonts w:ascii="Arial" w:cs="Arial" w:eastAsia="Arial" w:hAnsi="Arial"/>
          <w:b w:val="false"/>
          <w:bCs w:val="false"/>
          <w:color w:val="000000"/>
          <w:sz w:val="22"/>
          <w:szCs w:val="22"/>
        </w:rPr>
        <w:t xml:space="preserve">Save that summary as a comment or note in the phase doc</w:t>
      </w:r>
    </w:p>
    <w:p>
      <w:pPr>
        <w:pStyle w:val="ListParagraph"/>
        <w:numPr>
          <w:ilvl w:val="0"/>
          <w:numId w:val="2"/>
        </w:numPr>
        <w:spacing w:after="40" w:before="40"/>
      </w:pPr>
      <w:r>
        <w:rPr>
          <w:rFonts w:ascii="Arial" w:cs="Arial" w:eastAsia="Arial" w:hAnsi="Arial"/>
          <w:b w:val="false"/>
          <w:bCs w:val="false"/>
          <w:color w:val="000000"/>
          <w:sz w:val="22"/>
          <w:szCs w:val="22"/>
        </w:rPr>
        <w:t xml:space="preserve">Run git add . &amp;&amp; git commit -m 'Phase X: description'</w:t>
      </w:r>
    </w:p>
    <w:p>
      <w:pPr>
        <w:pStyle w:val="ListParagraph"/>
        <w:numPr>
          <w:ilvl w:val="0"/>
          <w:numId w:val="2"/>
        </w:numPr>
        <w:spacing w:after="40" w:before="40"/>
      </w:pPr>
      <w:r>
        <w:rPr>
          <w:rFonts w:ascii="Arial" w:cs="Arial" w:eastAsia="Arial" w:hAnsi="Arial"/>
          <w:b w:val="false"/>
          <w:bCs w:val="false"/>
          <w:color w:val="000000"/>
          <w:sz w:val="22"/>
          <w:szCs w:val="22"/>
        </w:rPr>
        <w:t xml:space="preserve">Check the app still starts cleanly before closing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after="60" w:before="0"/>
            </w:pPr>
            <w:r>
              <w:rPr>
                <w:rFonts w:ascii="Arial" w:cs="Arial" w:eastAsia="Arial" w:hAnsi="Arial"/>
                <w:b/>
                <w:bCs/>
                <w:color w:val="7D3C98"/>
                <w:sz w:val="22"/>
                <w:szCs w:val="22"/>
              </w:rPr>
              <w:t xml:space="preserve">Pro Tip for ADHD</w:t>
            </w:r>
          </w:p>
          <w:p>
            <w:pPr>
              <w:spacing w:after="0" w:before="0"/>
            </w:pPr>
            <w:r>
              <w:rPr>
                <w:rFonts w:ascii="Arial" w:cs="Arial" w:eastAsia="Arial" w:hAnsi="Arial"/>
                <w:sz w:val="22"/>
                <w:szCs w:val="22"/>
              </w:rPr>
              <w:t xml:space="preserve">Set a timer for each session. 90 minutes max before a break. You don't need to finish a full phase in one sitting — finishing ONE feature cleanly is a win. Done beats perfect every time.</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8. Useful Claude Code Prompts</w:t>
      </w:r>
    </w:p>
    <w:p>
      <w:pPr>
        <w:spacing w:after="60" w:before="60"/>
      </w:pPr>
      <w:r>
        <w:rPr>
          <w:rFonts w:ascii="Arial" w:cs="Arial" w:eastAsia="Arial" w:hAnsi="Arial"/>
          <w:sz w:val="22"/>
          <w:szCs w:val="22"/>
        </w:rPr>
        <w:t xml:space="preserve">Copy-paste these to start sessions or get unstuck:</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Session Starters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New session</w:t>
            </w:r>
          </w:p>
          <w:p>
            <w:pPr>
              <w:spacing w:after="0" w:before="0"/>
            </w:pPr>
            <w:r>
              <w:rPr>
                <w:rFonts w:ascii="Arial" w:cs="Arial" w:eastAsia="Arial" w:hAnsi="Arial"/>
                <w:sz w:val="22"/>
                <w:szCs w:val="22"/>
              </w:rPr>
              <w:t xml:space="preserve">Read CLAUDE.md and /docs/phases/phase-0X-[name].md. Tell me the current state of this phase and what we should build in this session.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Resuming after a limit hit</w:t>
            </w:r>
          </w:p>
          <w:p>
            <w:pPr>
              <w:spacing w:after="0" w:before="0"/>
            </w:pPr>
            <w:r>
              <w:rPr>
                <w:rFonts w:ascii="Arial" w:cs="Arial" w:eastAsia="Arial" w:hAnsi="Arial"/>
                <w:sz w:val="22"/>
                <w:szCs w:val="22"/>
              </w:rPr>
              <w:t xml:space="preserve">We were in the middle of building [feature]. The last thing completed was [X]. The next thing needed is [Y]. Resume from there without re-doing completed work.</w:t>
            </w:r>
          </w:p>
        </w:tc>
      </w:tr>
    </w:tbl>
    <w:p>
      <w:pPr>
        <w:spacing w:after="120" w:before="0"/>
      </w:pPr>
      <w:r>
        <w:t xml:space="preserve"/>
      </w:r>
    </w:p>
    <w:p>
      <w:pPr>
        <w:pStyle w:val="Heading2"/>
        <w:spacing w:after="80" w:before="280"/>
      </w:pPr>
      <w:r>
        <w:rPr>
          <w:rFonts w:ascii="Arial" w:cs="Arial" w:eastAsia="Arial" w:hAnsi="Arial"/>
          <w:b/>
          <w:bCs/>
          <w:color w:val="2E86C1"/>
          <w:sz w:val="26"/>
          <w:szCs w:val="26"/>
        </w:rPr>
        <w:t xml:space="preserve">When You're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Debugging</w:t>
            </w:r>
          </w:p>
          <w:p>
            <w:pPr>
              <w:spacing w:after="0" w:before="0"/>
            </w:pPr>
            <w:r>
              <w:rPr>
                <w:rFonts w:ascii="Arial" w:cs="Arial" w:eastAsia="Arial" w:hAnsi="Arial"/>
                <w:sz w:val="22"/>
                <w:szCs w:val="22"/>
              </w:rPr>
              <w:t xml:space="preserve">The app is showing this error: [paste error]. Here is the relevant file: [paste code]. Diagnose and fix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Something looks wrong</w:t>
            </w:r>
          </w:p>
          <w:p>
            <w:pPr>
              <w:spacing w:after="0" w:before="0"/>
            </w:pPr>
            <w:r>
              <w:rPr>
                <w:rFonts w:ascii="Arial" w:cs="Arial" w:eastAsia="Arial" w:hAnsi="Arial"/>
                <w:sz w:val="22"/>
                <w:szCs w:val="22"/>
              </w:rPr>
              <w:t xml:space="preserve">The [feature] is not working as expected. Expected behavior: [X]. Actual behavior: [Y]. Here is the component/route: [paste code]. Fix it.</w:t>
            </w:r>
          </w:p>
        </w:tc>
      </w:tr>
    </w:tbl>
    <w:p>
      <w:pPr>
        <w:spacing w:after="120" w:before="0"/>
      </w:pPr>
      <w:r>
        <w:t xml:space="preserve"/>
      </w:r>
    </w:p>
    <w:p>
      <w:pPr>
        <w:pStyle w:val="Heading2"/>
        <w:spacing w:after="80" w:before="280"/>
      </w:pPr>
      <w:r>
        <w:rPr>
          <w:rFonts w:ascii="Arial" w:cs="Arial" w:eastAsia="Arial" w:hAnsi="Arial"/>
          <w:b/>
          <w:bCs/>
          <w:color w:val="2E86C1"/>
          <w:sz w:val="26"/>
          <w:szCs w:val="26"/>
        </w:rPr>
        <w:t xml:space="preserve">Planning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Before a new phase</w:t>
            </w:r>
          </w:p>
          <w:p>
            <w:pPr>
              <w:spacing w:after="0" w:before="0"/>
            </w:pPr>
            <w:r>
              <w:rPr>
                <w:rFonts w:ascii="Arial" w:cs="Arial" w:eastAsia="Arial" w:hAnsi="Arial"/>
                <w:sz w:val="22"/>
                <w:szCs w:val="22"/>
              </w:rPr>
              <w:t xml:space="preserve">I'm about to start Phase 0X. Review the feature list and tell me: what DB schema do I need, what API routes, and what UI components? Give me a build order that minimizes re-work.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Mid-phase check</w:t>
            </w:r>
          </w:p>
          <w:p>
            <w:pPr>
              <w:spacing w:after="0" w:before="0"/>
            </w:pPr>
            <w:r>
              <w:rPr>
                <w:rFonts w:ascii="Arial" w:cs="Arial" w:eastAsia="Arial" w:hAnsi="Arial"/>
                <w:sz w:val="22"/>
                <w:szCs w:val="22"/>
              </w:rPr>
              <w:t xml:space="preserve">Here is the current state of Phase 0X: [describe]. What is the fastest path to completing this phase in a clean, working state?</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9. GitHub &amp; Open Source Setup</w:t>
      </w:r>
    </w:p>
    <w:p>
      <w:pPr>
        <w:pStyle w:val="Heading2"/>
        <w:spacing w:after="80" w:before="280"/>
      </w:pPr>
      <w:r>
        <w:rPr>
          <w:rFonts w:ascii="Arial" w:cs="Arial" w:eastAsia="Arial" w:hAnsi="Arial"/>
          <w:b/>
          <w:bCs/>
          <w:color w:val="2E86C1"/>
          <w:sz w:val="26"/>
          <w:szCs w:val="26"/>
        </w:rPr>
        <w:t xml:space="preserve">Repository Setup</w:t>
      </w:r>
    </w:p>
    <w:p>
      <w:pPr>
        <w:pStyle w:val="ListParagraph"/>
        <w:numPr>
          <w:ilvl w:val="0"/>
          <w:numId w:val="4"/>
        </w:numPr>
        <w:spacing w:after="40" w:before="40"/>
      </w:pPr>
      <w:r>
        <w:rPr>
          <w:rFonts w:ascii="Arial" w:cs="Arial" w:eastAsia="Arial" w:hAnsi="Arial"/>
          <w:b w:val="false"/>
          <w:bCs w:val="false"/>
          <w:sz w:val="22"/>
          <w:szCs w:val="22"/>
        </w:rPr>
        <w:t xml:space="preserve">Create a new public repo on GitHub named gainset</w:t>
      </w:r>
    </w:p>
    <w:p>
      <w:pPr>
        <w:pStyle w:val="ListParagraph"/>
        <w:numPr>
          <w:ilvl w:val="0"/>
          <w:numId w:val="4"/>
        </w:numPr>
        <w:spacing w:after="40" w:before="40"/>
      </w:pPr>
      <w:r>
        <w:rPr>
          <w:rFonts w:ascii="Arial" w:cs="Arial" w:eastAsia="Arial" w:hAnsi="Arial"/>
          <w:b w:val="false"/>
          <w:bCs w:val="false"/>
          <w:sz w:val="22"/>
          <w:szCs w:val="22"/>
        </w:rPr>
        <w:t xml:space="preserve">Clone locally and add this folder structure</w:t>
      </w:r>
    </w:p>
    <w:p>
      <w:pPr>
        <w:pStyle w:val="ListParagraph"/>
        <w:numPr>
          <w:ilvl w:val="0"/>
          <w:numId w:val="4"/>
        </w:numPr>
        <w:spacing w:after="40" w:before="40"/>
      </w:pPr>
      <w:r>
        <w:rPr>
          <w:rFonts w:ascii="Arial" w:cs="Arial" w:eastAsia="Arial" w:hAnsi="Arial"/>
          <w:b w:val="false"/>
          <w:bCs w:val="false"/>
          <w:sz w:val="22"/>
          <w:szCs w:val="22"/>
        </w:rPr>
        <w:t xml:space="preserve">Add a LICENSE file — MIT License (see below)</w:t>
      </w:r>
    </w:p>
    <w:p>
      <w:pPr>
        <w:pStyle w:val="ListParagraph"/>
        <w:numPr>
          <w:ilvl w:val="0"/>
          <w:numId w:val="4"/>
        </w:numPr>
        <w:spacing w:after="40" w:before="40"/>
      </w:pPr>
      <w:r>
        <w:rPr>
          <w:rFonts w:ascii="Arial" w:cs="Arial" w:eastAsia="Arial" w:hAnsi="Arial"/>
          <w:b w:val="false"/>
          <w:bCs w:val="false"/>
          <w:sz w:val="22"/>
          <w:szCs w:val="22"/>
        </w:rPr>
        <w:t xml:space="preserve">Add a .gitignore: Node, env files, SQLite db file, node_modules</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MIT License</w:t>
      </w:r>
    </w:p>
    <w:p>
      <w:pPr>
        <w:spacing w:after="60" w:before="60"/>
      </w:pPr>
      <w:r>
        <w:rPr>
          <w:rFonts w:ascii="Arial" w:cs="Arial" w:eastAsia="Arial" w:hAnsi="Arial"/>
          <w:sz w:val="22"/>
          <w:szCs w:val="22"/>
        </w:rPr>
        <w:t xml:space="preserve">Create a file called LICENSE in your repo root with the following content (replace [year] and [your name]):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LICENSE</w:t>
            </w:r>
          </w:p>
          <w:p>
            <w:pPr>
              <w:spacing w:after="0" w:before="0"/>
            </w:pPr>
            <w:r>
              <w:rPr>
                <w:rFonts w:ascii="Arial" w:cs="Arial" w:eastAsia="Arial" w:hAnsi="Arial"/>
                <w:sz w:val="22"/>
                <w:szCs w:val="22"/>
              </w:rPr>
              <w:t xml:space="preserve">MIT License
Copyright (c) [year] [your name]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p>
      <w:pPr>
        <w:spacing w:after="120" w:before="0"/>
      </w:pPr>
      <w:r>
        <w:t xml:space="preserve"/>
      </w:r>
    </w:p>
    <w:p>
      <w:pPr>
        <w:pStyle w:val="Heading2"/>
        <w:spacing w:after="80" w:before="280"/>
      </w:pPr>
      <w:r>
        <w:rPr>
          <w:rFonts w:ascii="Arial" w:cs="Arial" w:eastAsia="Arial" w:hAnsi="Arial"/>
          <w:b/>
          <w:bCs/>
          <w:color w:val="2E86C1"/>
          <w:sz w:val="26"/>
          <w:szCs w:val="26"/>
        </w:rPr>
        <w:t xml:space="preserve">Recommended README Sections</w:t>
      </w:r>
    </w:p>
    <w:p>
      <w:pPr>
        <w:pStyle w:val="ListParagraph"/>
        <w:numPr>
          <w:ilvl w:val="0"/>
          <w:numId w:val="2"/>
        </w:numPr>
        <w:spacing w:after="40" w:before="40"/>
      </w:pPr>
      <w:r>
        <w:rPr>
          <w:rFonts w:ascii="Arial" w:cs="Arial" w:eastAsia="Arial" w:hAnsi="Arial"/>
          <w:b w:val="false"/>
          <w:bCs w:val="false"/>
          <w:color w:val="000000"/>
          <w:sz w:val="22"/>
          <w:szCs w:val="22"/>
        </w:rPr>
        <w:t xml:space="preserve">What is Gainset — one paragraph pitch</w:t>
      </w:r>
    </w:p>
    <w:p>
      <w:pPr>
        <w:pStyle w:val="ListParagraph"/>
        <w:numPr>
          <w:ilvl w:val="0"/>
          <w:numId w:val="2"/>
        </w:numPr>
        <w:spacing w:after="40" w:before="40"/>
      </w:pPr>
      <w:r>
        <w:rPr>
          <w:rFonts w:ascii="Arial" w:cs="Arial" w:eastAsia="Arial" w:hAnsi="Arial"/>
          <w:b w:val="false"/>
          <w:bCs w:val="false"/>
          <w:color w:val="000000"/>
          <w:sz w:val="22"/>
          <w:szCs w:val="22"/>
        </w:rPr>
        <w:t xml:space="preserve">Screenshots (add these as you build each module)</w:t>
      </w:r>
    </w:p>
    <w:p>
      <w:pPr>
        <w:pStyle w:val="ListParagraph"/>
        <w:numPr>
          <w:ilvl w:val="0"/>
          <w:numId w:val="2"/>
        </w:numPr>
        <w:spacing w:after="40" w:before="40"/>
      </w:pPr>
      <w:r>
        <w:rPr>
          <w:rFonts w:ascii="Arial" w:cs="Arial" w:eastAsia="Arial" w:hAnsi="Arial"/>
          <w:b w:val="false"/>
          <w:bCs w:val="false"/>
          <w:color w:val="000000"/>
          <w:sz w:val="22"/>
          <w:szCs w:val="22"/>
        </w:rPr>
        <w:t xml:space="preserve">Features list — link to this doc</w:t>
      </w:r>
    </w:p>
    <w:p>
      <w:pPr>
        <w:pStyle w:val="ListParagraph"/>
        <w:numPr>
          <w:ilvl w:val="0"/>
          <w:numId w:val="2"/>
        </w:numPr>
        <w:spacing w:after="40" w:before="40"/>
      </w:pPr>
      <w:r>
        <w:rPr>
          <w:rFonts w:ascii="Arial" w:cs="Arial" w:eastAsia="Arial" w:hAnsi="Arial"/>
          <w:b w:val="false"/>
          <w:bCs w:val="false"/>
          <w:color w:val="000000"/>
          <w:sz w:val="22"/>
          <w:szCs w:val="22"/>
        </w:rPr>
        <w:t xml:space="preserve">Tech stack</w:t>
      </w:r>
    </w:p>
    <w:p>
      <w:pPr>
        <w:pStyle w:val="ListParagraph"/>
        <w:numPr>
          <w:ilvl w:val="0"/>
          <w:numId w:val="2"/>
        </w:numPr>
        <w:spacing w:after="40" w:before="40"/>
      </w:pPr>
      <w:r>
        <w:rPr>
          <w:rFonts w:ascii="Arial" w:cs="Arial" w:eastAsia="Arial" w:hAnsi="Arial"/>
          <w:b w:val="false"/>
          <w:bCs w:val="false"/>
          <w:color w:val="000000"/>
          <w:sz w:val="22"/>
          <w:szCs w:val="22"/>
        </w:rPr>
        <w:t xml:space="preserve">Quick start: git clone → docker-compose up</w:t>
      </w:r>
    </w:p>
    <w:p>
      <w:pPr>
        <w:pStyle w:val="ListParagraph"/>
        <w:numPr>
          <w:ilvl w:val="0"/>
          <w:numId w:val="2"/>
        </w:numPr>
        <w:spacing w:after="40" w:before="40"/>
      </w:pPr>
      <w:r>
        <w:rPr>
          <w:rFonts w:ascii="Arial" w:cs="Arial" w:eastAsia="Arial" w:hAnsi="Arial"/>
          <w:b w:val="false"/>
          <w:bCs w:val="false"/>
          <w:color w:val="000000"/>
          <w:sz w:val="22"/>
          <w:szCs w:val="22"/>
        </w:rPr>
        <w:t xml:space="preserve">Configuration: .env variables explained</w:t>
      </w:r>
    </w:p>
    <w:p>
      <w:pPr>
        <w:pStyle w:val="ListParagraph"/>
        <w:numPr>
          <w:ilvl w:val="0"/>
          <w:numId w:val="2"/>
        </w:numPr>
        <w:spacing w:after="40" w:before="40"/>
      </w:pPr>
      <w:r>
        <w:rPr>
          <w:rFonts w:ascii="Arial" w:cs="Arial" w:eastAsia="Arial" w:hAnsi="Arial"/>
          <w:b w:val="false"/>
          <w:bCs w:val="false"/>
          <w:color w:val="000000"/>
          <w:sz w:val="22"/>
          <w:szCs w:val="22"/>
        </w:rPr>
        <w:t xml:space="preserve">Contributing: how others can help</w:t>
      </w:r>
    </w:p>
    <w:p>
      <w:pPr>
        <w:pStyle w:val="ListParagraph"/>
        <w:numPr>
          <w:ilvl w:val="0"/>
          <w:numId w:val="2"/>
        </w:numPr>
        <w:spacing w:after="40" w:before="40"/>
      </w:pPr>
      <w:r>
        <w:rPr>
          <w:rFonts w:ascii="Arial" w:cs="Arial" w:eastAsia="Arial" w:hAnsi="Arial"/>
          <w:b w:val="false"/>
          <w:bCs w:val="false"/>
          <w:color w:val="000000"/>
          <w:sz w:val="22"/>
          <w:szCs w:val="22"/>
        </w:rPr>
        <w:t xml:space="preserve">License: MIT</w:t>
      </w:r>
    </w:p>
    <w:p>
      <w:pPr>
        <w:spacing w:after="120" w:before="0"/>
      </w:pPr>
      <w:r>
        <w:t xml:space="preserve"/>
      </w:r>
    </w:p>
    <w:p>
      <w:pPr>
        <w:pStyle w:val="Heading2"/>
        <w:spacing w:after="80" w:before="280"/>
      </w:pPr>
      <w:r>
        <w:rPr>
          <w:rFonts w:ascii="Arial" w:cs="Arial" w:eastAsia="Arial" w:hAnsi="Arial"/>
          <w:b/>
          <w:bCs/>
          <w:color w:val="2E86C1"/>
          <w:sz w:val="26"/>
          <w:szCs w:val="26"/>
        </w:rPr>
        <w:t xml:space="preserve">.gitignore — Add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.gitignore entries</w:t>
            </w:r>
          </w:p>
          <w:p>
            <w:pPr>
              <w:spacing w:after="0" w:before="0"/>
            </w:pPr>
            <w:r>
              <w:rPr>
                <w:rFonts w:ascii="Arial" w:cs="Arial" w:eastAsia="Arial" w:hAnsi="Arial"/>
                <w:sz w:val="22"/>
                <w:szCs w:val="22"/>
              </w:rPr>
              <w:t xml:space="preserve">node_modules/
.env
*.db
*.db-shm
*.db-wal
dist/
.DS_Store
*.log</w:t>
            </w:r>
          </w:p>
        </w:tc>
      </w:tr>
    </w:tbl>
    <w:p>
      <w:pPr>
        <w:spacing w:after="120" w:before="0"/>
      </w:pPr>
      <w:r>
        <w:t xml:space="preserve"/>
      </w:r>
    </w:p>
    <w:p>
      <w:pPr>
        <w:pStyle w:val="Heading1"/>
        <w:pBdr>
          <w:bottom w:val="single" w:color="2E86C1" w:sz="4" w:space="4"/>
        </w:pBdr>
        <w:spacing w:after="120" w:before="360"/>
      </w:pPr>
      <w:r>
        <w:rPr>
          <w:rFonts w:ascii="Arial" w:cs="Arial" w:eastAsia="Arial" w:hAnsi="Arial"/>
          <w:b/>
          <w:bCs/>
          <w:color w:val="1B4F72"/>
          <w:sz w:val="32"/>
          <w:szCs w:val="32"/>
        </w:rPr>
        <w:t xml:space="preserve">10. Quick Reference</w:t>
      </w:r>
    </w:p>
    <w:p>
      <w:pPr>
        <w:pStyle w:val="Heading2"/>
        <w:spacing w:after="80" w:before="280"/>
      </w:pPr>
      <w:r>
        <w:rPr>
          <w:rFonts w:ascii="Arial" w:cs="Arial" w:eastAsia="Arial" w:hAnsi="Arial"/>
          <w:b/>
          <w:bCs/>
          <w:color w:val="2E86C1"/>
          <w:sz w:val="26"/>
          <w:szCs w:val="26"/>
        </w:rPr>
        <w:t xml:space="preserve">Key APIs Used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 Food Facts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Barcode lookup, food search, nutrition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world.openfoodfacts.org/api</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USDA FoodData Central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Nutritional data fallback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fdc.nal.usda.gov/api-guide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recipe-scraper (npm)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recipes from any URL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npmjs.com/package/recipe-scraper</w:t>
            </w:r>
          </w:p>
        </w:tc>
      </w:tr>
    </w:tbl>
    <w:p>
      <w:pPr>
        <w:spacing w:after="120" w:before="0"/>
      </w:pPr>
      <w:r>
        <w:t xml:space="preserve"/>
      </w:r>
    </w:p>
    <w:p>
      <w:pPr>
        <w:pStyle w:val="Heading2"/>
        <w:spacing w:after="80" w:before="280"/>
      </w:pPr>
      <w:r>
        <w:rPr>
          <w:rFonts w:ascii="Arial" w:cs="Arial" w:eastAsia="Arial" w:hAnsi="Arial"/>
          <w:b/>
          <w:bCs/>
          <w:color w:val="2E86C1"/>
          <w:sz w:val="26"/>
          <w:szCs w:val="26"/>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after="60" w:before="0"/>
            </w:pPr>
            <w:r>
              <w:rPr>
                <w:rFonts w:ascii="Arial" w:cs="Arial" w:eastAsia="Arial" w:hAnsi="Arial"/>
                <w:b/>
                <w:bCs/>
                <w:color w:val="154360"/>
                <w:sz w:val="22"/>
                <w:szCs w:val="22"/>
              </w:rPr>
              <w:t xml:space="preserve">Dev commands</w:t>
            </w:r>
          </w:p>
          <w:p>
            <w:pPr>
              <w:spacing w:after="0" w:before="0"/>
            </w:pPr>
            <w:r>
              <w:rPr>
                <w:rFonts w:ascii="Arial" w:cs="Arial" w:eastAsia="Arial" w:hAnsi="Arial"/>
                <w:sz w:val="22"/>
                <w:szCs w:val="22"/>
              </w:rPr>
              <w:t xml:space="preserve"># Start everything locally
docker-compose up --build
# Frontend only (faster for UI work)
cd client &amp;&amp; npm run dev
# Backend only
cd server &amp;&amp; npm run dev
# Run DB migrations after schema changes
cd server &amp;&amp; npm run db:migrate
# Check Claude Code session status
/status
# Start fresh conversation (new task)
/clear</w:t>
            </w:r>
          </w:p>
        </w:tc>
      </w:tr>
    </w:tbl>
    <w:p>
      <w:pPr>
        <w:spacing w:after="120" w:before="0"/>
      </w:pPr>
      <w:r>
        <w:t xml:space="preserve"/>
      </w:r>
    </w:p>
    <w:p>
      <w:pPr>
        <w:pBdr>
          <w:bottom w:val="single" w:color="AED6F1" w:sz="2" w:space="1"/>
        </w:pBdr>
        <w:spacing w:after="120" w:before="120"/>
      </w:pPr>
      <w:r>
        <w:t xml:space="preserve"/>
      </w:r>
    </w:p>
    <w:p>
      <w:pPr>
        <w:spacing w:after="120" w:before="0"/>
      </w:pPr>
      <w:r>
        <w:t xml:space="preserve"/>
      </w:r>
    </w:p>
    <w:p>
      <w:pPr>
        <w:spacing w:after="60" w:before="120"/>
        <w:jc w:val="center"/>
      </w:pPr>
      <w:r>
        <w:rPr>
          <w:rFonts w:ascii="Arial" w:cs="Arial" w:eastAsia="Arial" w:hAnsi="Arial"/>
          <w:b/>
          <w:bCs/>
          <w:color w:val="1B4F72"/>
          <w:sz w:val="28"/>
          <w:szCs w:val="28"/>
        </w:rPr>
        <w:t xml:space="preserve">GAINSET</w:t>
      </w:r>
    </w:p>
    <w:p>
      <w:pPr>
        <w:spacing w:after="60" w:before="0"/>
        <w:jc w:val="center"/>
      </w:pPr>
      <w:r>
        <w:rPr>
          <w:rFonts w:ascii="Arial" w:cs="Arial" w:eastAsia="Arial" w:hAnsi="Arial"/>
          <w:i/>
          <w:iCs/>
          <w:color w:val="5D6D7E"/>
          <w:sz w:val="22"/>
          <w:szCs w:val="22"/>
        </w:rPr>
        <w:t xml:space="preserve">Built by you. For you. One session at a time.</w:t>
      </w:r>
    </w:p>
    <w:p>
      <w:pPr>
        <w:spacing w:after="0" w:before="0"/>
        <w:jc w:val="center"/>
      </w:pPr>
      <w:r>
        <w:rPr>
          <w:rFonts w:ascii="Arial" w:cs="Arial" w:eastAsia="Arial" w:hAnsi="Arial"/>
          <w:color w:val="5D6D7E"/>
          <w:sz w:val="20"/>
          <w:szCs w:val="20"/>
        </w:rPr>
        <w:t xml:space="preserve">MIT License — Open Source — github.com/[yourusername]/gainset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4"/>
      </w:pBdr>
      <w:jc w:val="center"/>
    </w:pPr>
    <w:r>
      <w:rPr>
        <w:rFonts w:ascii="Arial" w:cs="Arial" w:eastAsia="Arial" w:hAnsi="Arial"/>
        <w:color w:val="5D6D7E"/>
        <w:sz w:val="18"/>
        <w:szCs w:val="18"/>
      </w:rPr>
      <w:t xml:space="preserve">Gainset — Your Life, Dialed In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B4F72"/>
        <w:sz w:val="20"/>
        <w:szCs w:val="20"/>
      </w:rPr>
      <w:t xml:space="preserve">GAINSET</w:t>
    </w:r>
    <w:r>
      <w:rPr>
        <w:rFonts w:ascii="Arial" w:cs="Arial" w:eastAsia="Arial" w:hAnsi="Arial"/>
        <w:color w:val="5D6D7E"/>
        <w:sz w:val="20"/>
        <w:szCs w:val="20"/>
      </w:rPr>
      <w:t xml:space="preserve">   //   Project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2026-06-24T13:04:56.186Z</dcterms:created>
  <dcterms:modified xsi:type="dcterms:W3CDTF">2026-06-24T13:04:56.198Z</dcterms:modified>
</cp:coreProperties>
</file>

<file path=docProps/custom.xml><?xml version="1.0" encoding="utf-8"?>
<Properties xmlns="http://schemas.openxmlformats.org/officeDocument/2006/custom-properties" xmlns:vt="http://schemas.openxmlformats.org/officeDocument/2006/docPropsVTypes"/>
</file>