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C3240" w14:textId="77777777" w:rsidR="005551F6" w:rsidRDefault="005551F6" w:rsidP="00A80D97">
      <w:pPr>
        <w:pStyle w:val="Title"/>
        <w:spacing w:line="240" w:lineRule="auto"/>
        <w:jc w:val="both"/>
        <w:rPr>
          <w:rFonts w:ascii="Times New Roman" w:eastAsia="Cambria" w:hAnsi="Times New Roman" w:cs="Times New Roman"/>
          <w:color w:val="4472C4"/>
          <w:sz w:val="24"/>
          <w:szCs w:val="24"/>
        </w:rPr>
      </w:pPr>
      <w:bookmarkStart w:id="0" w:name="_30j0zll" w:colFirst="0" w:colLast="0"/>
      <w:bookmarkEnd w:id="0"/>
    </w:p>
    <w:p w14:paraId="27C9E8EA" w14:textId="3BAD5467" w:rsidR="00E651F4" w:rsidRPr="004C1550" w:rsidRDefault="00A90AB0" w:rsidP="00A80D97">
      <w:pPr>
        <w:pStyle w:val="Title"/>
        <w:spacing w:line="240" w:lineRule="auto"/>
        <w:jc w:val="both"/>
        <w:rPr>
          <w:rFonts w:asciiTheme="majorHAnsi" w:eastAsia="Cambria" w:hAnsiTheme="majorHAnsi" w:cstheme="majorHAnsi"/>
          <w:b/>
          <w:color w:val="4472C4"/>
          <w:sz w:val="56"/>
          <w:szCs w:val="24"/>
        </w:rPr>
      </w:pPr>
      <w:r w:rsidRPr="004C1550">
        <w:rPr>
          <w:rFonts w:asciiTheme="majorHAnsi" w:eastAsia="Cambria" w:hAnsiTheme="majorHAnsi" w:cstheme="majorHAnsi"/>
          <w:b/>
          <w:color w:val="4472C4"/>
          <w:sz w:val="56"/>
          <w:szCs w:val="24"/>
        </w:rPr>
        <w:t xml:space="preserve">Customer choice: </w:t>
      </w:r>
    </w:p>
    <w:p w14:paraId="07F9158E" w14:textId="77777777" w:rsidR="00E651F4" w:rsidRPr="004C1550" w:rsidRDefault="00E672C1" w:rsidP="00A80D97">
      <w:pPr>
        <w:pStyle w:val="Subtitle"/>
        <w:spacing w:line="240" w:lineRule="auto"/>
        <w:jc w:val="both"/>
        <w:rPr>
          <w:rFonts w:asciiTheme="majorHAnsi" w:eastAsia="Cambria" w:hAnsiTheme="majorHAnsi" w:cstheme="majorHAnsi"/>
          <w:b/>
          <w:color w:val="4472C4"/>
          <w:sz w:val="56"/>
          <w:szCs w:val="24"/>
        </w:rPr>
      </w:pPr>
      <w:bookmarkStart w:id="1" w:name="_1fob9te" w:colFirst="0" w:colLast="0"/>
      <w:bookmarkEnd w:id="1"/>
      <w:r w:rsidRPr="004C1550">
        <w:rPr>
          <w:rFonts w:asciiTheme="majorHAnsi" w:eastAsia="Cambria" w:hAnsiTheme="majorHAnsi" w:cstheme="majorHAnsi"/>
          <w:b/>
          <w:color w:val="4472C4"/>
          <w:sz w:val="56"/>
          <w:szCs w:val="24"/>
        </w:rPr>
        <w:t xml:space="preserve">Logit, </w:t>
      </w:r>
      <w:proofErr w:type="spellStart"/>
      <w:r w:rsidRPr="004C1550">
        <w:rPr>
          <w:rFonts w:asciiTheme="majorHAnsi" w:eastAsia="Cambria" w:hAnsiTheme="majorHAnsi" w:cstheme="majorHAnsi"/>
          <w:b/>
          <w:color w:val="4472C4"/>
          <w:sz w:val="56"/>
          <w:szCs w:val="24"/>
        </w:rPr>
        <w:t>probit</w:t>
      </w:r>
      <w:proofErr w:type="spellEnd"/>
      <w:r w:rsidRPr="004C1550">
        <w:rPr>
          <w:rFonts w:asciiTheme="majorHAnsi" w:eastAsia="Cambria" w:hAnsiTheme="majorHAnsi" w:cstheme="majorHAnsi"/>
          <w:b/>
          <w:color w:val="4472C4"/>
          <w:sz w:val="56"/>
          <w:szCs w:val="24"/>
        </w:rPr>
        <w:t>, and neural network analysis of loan acquisition behavior</w:t>
      </w:r>
    </w:p>
    <w:p w14:paraId="79BC9311" w14:textId="77777777" w:rsidR="00E651F4" w:rsidRPr="004C1550" w:rsidRDefault="00E672C1" w:rsidP="00A80D97">
      <w:pPr>
        <w:spacing w:line="240" w:lineRule="auto"/>
        <w:jc w:val="both"/>
        <w:rPr>
          <w:rFonts w:asciiTheme="majorHAnsi" w:eastAsia="Cambria" w:hAnsiTheme="majorHAnsi" w:cstheme="majorHAnsi"/>
          <w:b/>
          <w:color w:val="4472C4"/>
          <w:sz w:val="48"/>
          <w:szCs w:val="24"/>
        </w:rPr>
      </w:pPr>
      <w:r w:rsidRPr="004C1550">
        <w:rPr>
          <w:rFonts w:asciiTheme="majorHAnsi" w:eastAsia="Cambria" w:hAnsiTheme="majorHAnsi" w:cstheme="majorHAnsi"/>
          <w:b/>
          <w:color w:val="4472C4"/>
          <w:sz w:val="48"/>
          <w:szCs w:val="24"/>
        </w:rPr>
        <w:t>Team 2:</w:t>
      </w:r>
    </w:p>
    <w:p w14:paraId="31420743" w14:textId="7EE69A55" w:rsidR="00E651F4" w:rsidRPr="004C1550" w:rsidRDefault="00D92481" w:rsidP="00A80D97">
      <w:pPr>
        <w:spacing w:line="240" w:lineRule="auto"/>
        <w:jc w:val="both"/>
        <w:rPr>
          <w:rFonts w:asciiTheme="majorHAnsi" w:eastAsia="Cambria" w:hAnsiTheme="majorHAnsi" w:cstheme="majorHAnsi"/>
          <w:b/>
          <w:color w:val="4472C4"/>
          <w:sz w:val="48"/>
          <w:szCs w:val="24"/>
        </w:rPr>
      </w:pPr>
      <w:r w:rsidRPr="004C1550">
        <w:rPr>
          <w:rFonts w:asciiTheme="majorHAnsi" w:eastAsia="Cambria" w:hAnsiTheme="majorHAnsi" w:cstheme="majorHAnsi"/>
          <w:b/>
          <w:color w:val="4472C4"/>
          <w:sz w:val="48"/>
          <w:szCs w:val="24"/>
        </w:rPr>
        <w:t>BB, RS, NK, Jennifer Mead</w:t>
      </w:r>
      <w:bookmarkStart w:id="2" w:name="_GoBack"/>
      <w:bookmarkEnd w:id="2"/>
    </w:p>
    <w:p w14:paraId="6FBBB4C6" w14:textId="58E0282E" w:rsidR="00A90AB0" w:rsidRDefault="00A90AB0" w:rsidP="00A80D97">
      <w:pPr>
        <w:spacing w:line="240" w:lineRule="auto"/>
        <w:jc w:val="both"/>
        <w:rPr>
          <w:rFonts w:ascii="Times New Roman" w:eastAsia="Cambria" w:hAnsi="Times New Roman" w:cs="Times New Roman"/>
          <w:b/>
          <w:color w:val="4472C4"/>
          <w:sz w:val="24"/>
          <w:szCs w:val="24"/>
        </w:rPr>
      </w:pPr>
    </w:p>
    <w:p w14:paraId="2A725BFB" w14:textId="77777777" w:rsidR="00A90AB0" w:rsidRPr="007C1B4C" w:rsidRDefault="00A90AB0" w:rsidP="00A80D97">
      <w:pPr>
        <w:spacing w:line="240" w:lineRule="auto"/>
        <w:jc w:val="both"/>
        <w:rPr>
          <w:rFonts w:ascii="Times New Roman" w:eastAsia="Cambria" w:hAnsi="Times New Roman" w:cs="Times New Roman"/>
          <w:b/>
          <w:color w:val="4472C4"/>
          <w:sz w:val="24"/>
          <w:szCs w:val="24"/>
        </w:rPr>
      </w:pPr>
    </w:p>
    <w:p w14:paraId="2700A34E" w14:textId="5E85AD9E" w:rsidR="00163BFF" w:rsidRDefault="00163BFF" w:rsidP="00A80D97">
      <w:pPr>
        <w:spacing w:line="240" w:lineRule="auto"/>
        <w:jc w:val="both"/>
        <w:rPr>
          <w:rFonts w:ascii="Times New Roman" w:eastAsia="Cambria" w:hAnsi="Times New Roman" w:cs="Times New Roman"/>
          <w:color w:val="4472C4"/>
          <w:sz w:val="24"/>
          <w:szCs w:val="24"/>
        </w:rPr>
      </w:pPr>
      <w:bookmarkStart w:id="3" w:name="_3znysh7" w:colFirst="0" w:colLast="0"/>
      <w:bookmarkEnd w:id="3"/>
    </w:p>
    <w:sdt>
      <w:sdtPr>
        <w:rPr>
          <w:rFonts w:ascii="Arial" w:eastAsia="Arial" w:hAnsi="Arial" w:cs="Arial"/>
          <w:color w:val="000000"/>
          <w:sz w:val="22"/>
          <w:szCs w:val="22"/>
          <w:lang w:val="en"/>
        </w:rPr>
        <w:id w:val="-2089452695"/>
        <w:docPartObj>
          <w:docPartGallery w:val="Table of Contents"/>
          <w:docPartUnique/>
        </w:docPartObj>
      </w:sdtPr>
      <w:sdtEndPr>
        <w:rPr>
          <w:b/>
          <w:bCs/>
          <w:noProof/>
        </w:rPr>
      </w:sdtEndPr>
      <w:sdtContent>
        <w:p w14:paraId="1132A19F" w14:textId="6102E7B3" w:rsidR="00163BFF" w:rsidRDefault="00163BFF">
          <w:pPr>
            <w:pStyle w:val="TOCHeading"/>
          </w:pPr>
          <w:r>
            <w:t>Contents</w:t>
          </w:r>
        </w:p>
        <w:p w14:paraId="0908C1A9" w14:textId="042E8EDE" w:rsidR="000716D3" w:rsidRDefault="00163BFF">
          <w:pPr>
            <w:pStyle w:val="TOC1"/>
            <w:tabs>
              <w:tab w:val="right" w:leader="dot" w:pos="9350"/>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509206780" w:history="1">
            <w:r w:rsidR="000716D3" w:rsidRPr="00AC09CD">
              <w:rPr>
                <w:rStyle w:val="Hyperlink"/>
                <w:rFonts w:ascii="Times New Roman" w:eastAsia="Cambria" w:hAnsi="Times New Roman" w:cs="Times New Roman"/>
                <w:noProof/>
              </w:rPr>
              <w:t>Background</w:t>
            </w:r>
            <w:r w:rsidR="000716D3">
              <w:rPr>
                <w:noProof/>
                <w:webHidden/>
              </w:rPr>
              <w:tab/>
            </w:r>
            <w:r w:rsidR="000716D3">
              <w:rPr>
                <w:noProof/>
                <w:webHidden/>
              </w:rPr>
              <w:fldChar w:fldCharType="begin"/>
            </w:r>
            <w:r w:rsidR="000716D3">
              <w:rPr>
                <w:noProof/>
                <w:webHidden/>
              </w:rPr>
              <w:instrText xml:space="preserve"> PAGEREF _Toc509206780 \h </w:instrText>
            </w:r>
            <w:r w:rsidR="000716D3">
              <w:rPr>
                <w:noProof/>
                <w:webHidden/>
              </w:rPr>
            </w:r>
            <w:r w:rsidR="000716D3">
              <w:rPr>
                <w:noProof/>
                <w:webHidden/>
              </w:rPr>
              <w:fldChar w:fldCharType="separate"/>
            </w:r>
            <w:r w:rsidR="0045376B">
              <w:rPr>
                <w:noProof/>
                <w:webHidden/>
              </w:rPr>
              <w:t>1</w:t>
            </w:r>
            <w:r w:rsidR="000716D3">
              <w:rPr>
                <w:noProof/>
                <w:webHidden/>
              </w:rPr>
              <w:fldChar w:fldCharType="end"/>
            </w:r>
          </w:hyperlink>
        </w:p>
        <w:p w14:paraId="2FFA1AA8" w14:textId="64D3ACBE" w:rsidR="000716D3" w:rsidRDefault="00E41A96">
          <w:pPr>
            <w:pStyle w:val="TOC2"/>
            <w:tabs>
              <w:tab w:val="right" w:leader="dot" w:pos="9350"/>
            </w:tabs>
            <w:rPr>
              <w:rFonts w:asciiTheme="minorHAnsi" w:eastAsiaTheme="minorEastAsia" w:hAnsiTheme="minorHAnsi" w:cstheme="minorBidi"/>
              <w:noProof/>
              <w:color w:val="auto"/>
              <w:lang w:val="en-US"/>
            </w:rPr>
          </w:pPr>
          <w:hyperlink w:anchor="_Toc509206781" w:history="1">
            <w:r w:rsidR="000716D3" w:rsidRPr="00AC09CD">
              <w:rPr>
                <w:rStyle w:val="Hyperlink"/>
                <w:rFonts w:ascii="Times New Roman" w:eastAsia="Cambria" w:hAnsi="Times New Roman" w:cs="Times New Roman"/>
                <w:b/>
                <w:noProof/>
              </w:rPr>
              <w:t>1. Perform a logit and probit analysis of the variables that affect whether a customer takes out a loan.</w:t>
            </w:r>
            <w:r w:rsidR="000716D3">
              <w:rPr>
                <w:noProof/>
                <w:webHidden/>
              </w:rPr>
              <w:tab/>
            </w:r>
            <w:r w:rsidR="000716D3">
              <w:rPr>
                <w:noProof/>
                <w:webHidden/>
              </w:rPr>
              <w:fldChar w:fldCharType="begin"/>
            </w:r>
            <w:r w:rsidR="000716D3">
              <w:rPr>
                <w:noProof/>
                <w:webHidden/>
              </w:rPr>
              <w:instrText xml:space="preserve"> PAGEREF _Toc509206781 \h </w:instrText>
            </w:r>
            <w:r w:rsidR="000716D3">
              <w:rPr>
                <w:noProof/>
                <w:webHidden/>
              </w:rPr>
            </w:r>
            <w:r w:rsidR="000716D3">
              <w:rPr>
                <w:noProof/>
                <w:webHidden/>
              </w:rPr>
              <w:fldChar w:fldCharType="separate"/>
            </w:r>
            <w:r w:rsidR="0045376B">
              <w:rPr>
                <w:noProof/>
                <w:webHidden/>
              </w:rPr>
              <w:t>2</w:t>
            </w:r>
            <w:r w:rsidR="000716D3">
              <w:rPr>
                <w:noProof/>
                <w:webHidden/>
              </w:rPr>
              <w:fldChar w:fldCharType="end"/>
            </w:r>
          </w:hyperlink>
        </w:p>
        <w:p w14:paraId="28DD6398" w14:textId="70D9201D" w:rsidR="000716D3" w:rsidRDefault="00E41A96">
          <w:pPr>
            <w:pStyle w:val="TOC2"/>
            <w:tabs>
              <w:tab w:val="right" w:leader="dot" w:pos="9350"/>
            </w:tabs>
            <w:rPr>
              <w:rFonts w:asciiTheme="minorHAnsi" w:eastAsiaTheme="minorEastAsia" w:hAnsiTheme="minorHAnsi" w:cstheme="minorBidi"/>
              <w:noProof/>
              <w:color w:val="auto"/>
              <w:lang w:val="en-US"/>
            </w:rPr>
          </w:pPr>
          <w:hyperlink w:anchor="_Toc509206782" w:history="1">
            <w:r w:rsidR="000716D3" w:rsidRPr="00AC09CD">
              <w:rPr>
                <w:rStyle w:val="Hyperlink"/>
                <w:rFonts w:ascii="Times New Roman" w:eastAsia="Cambria" w:hAnsi="Times New Roman" w:cs="Times New Roman"/>
                <w:b/>
                <w:noProof/>
              </w:rPr>
              <w:t>2. Add moderating effects (interactions of variables).</w:t>
            </w:r>
            <w:r w:rsidR="000716D3">
              <w:rPr>
                <w:noProof/>
                <w:webHidden/>
              </w:rPr>
              <w:tab/>
            </w:r>
            <w:r w:rsidR="000716D3">
              <w:rPr>
                <w:noProof/>
                <w:webHidden/>
              </w:rPr>
              <w:fldChar w:fldCharType="begin"/>
            </w:r>
            <w:r w:rsidR="000716D3">
              <w:rPr>
                <w:noProof/>
                <w:webHidden/>
              </w:rPr>
              <w:instrText xml:space="preserve"> PAGEREF _Toc509206782 \h </w:instrText>
            </w:r>
            <w:r w:rsidR="000716D3">
              <w:rPr>
                <w:noProof/>
                <w:webHidden/>
              </w:rPr>
            </w:r>
            <w:r w:rsidR="000716D3">
              <w:rPr>
                <w:noProof/>
                <w:webHidden/>
              </w:rPr>
              <w:fldChar w:fldCharType="separate"/>
            </w:r>
            <w:r w:rsidR="0045376B">
              <w:rPr>
                <w:noProof/>
                <w:webHidden/>
              </w:rPr>
              <w:t>5</w:t>
            </w:r>
            <w:r w:rsidR="000716D3">
              <w:rPr>
                <w:noProof/>
                <w:webHidden/>
              </w:rPr>
              <w:fldChar w:fldCharType="end"/>
            </w:r>
          </w:hyperlink>
        </w:p>
        <w:p w14:paraId="50427969" w14:textId="1E753699" w:rsidR="000716D3" w:rsidRDefault="00E41A96">
          <w:pPr>
            <w:pStyle w:val="TOC2"/>
            <w:tabs>
              <w:tab w:val="right" w:leader="dot" w:pos="9350"/>
            </w:tabs>
            <w:rPr>
              <w:rFonts w:asciiTheme="minorHAnsi" w:eastAsiaTheme="minorEastAsia" w:hAnsiTheme="minorHAnsi" w:cstheme="minorBidi"/>
              <w:noProof/>
              <w:color w:val="auto"/>
              <w:lang w:val="en-US"/>
            </w:rPr>
          </w:pPr>
          <w:hyperlink w:anchor="_Toc509206783" w:history="1">
            <w:r w:rsidR="000716D3" w:rsidRPr="00AC09CD">
              <w:rPr>
                <w:rStyle w:val="Hyperlink"/>
                <w:rFonts w:ascii="Times New Roman" w:eastAsia="Cambria" w:hAnsi="Times New Roman" w:cs="Times New Roman"/>
                <w:b/>
                <w:noProof/>
              </w:rPr>
              <w:t>3. Create a final regression model with the variables that you feel are important (both main effects and interaction terms).</w:t>
            </w:r>
            <w:r w:rsidR="000716D3">
              <w:rPr>
                <w:noProof/>
                <w:webHidden/>
              </w:rPr>
              <w:tab/>
            </w:r>
            <w:r w:rsidR="000716D3">
              <w:rPr>
                <w:noProof/>
                <w:webHidden/>
              </w:rPr>
              <w:fldChar w:fldCharType="begin"/>
            </w:r>
            <w:r w:rsidR="000716D3">
              <w:rPr>
                <w:noProof/>
                <w:webHidden/>
              </w:rPr>
              <w:instrText xml:space="preserve"> PAGEREF _Toc509206783 \h </w:instrText>
            </w:r>
            <w:r w:rsidR="000716D3">
              <w:rPr>
                <w:noProof/>
                <w:webHidden/>
              </w:rPr>
            </w:r>
            <w:r w:rsidR="000716D3">
              <w:rPr>
                <w:noProof/>
                <w:webHidden/>
              </w:rPr>
              <w:fldChar w:fldCharType="separate"/>
            </w:r>
            <w:r w:rsidR="0045376B">
              <w:rPr>
                <w:noProof/>
                <w:webHidden/>
              </w:rPr>
              <w:t>7</w:t>
            </w:r>
            <w:r w:rsidR="000716D3">
              <w:rPr>
                <w:noProof/>
                <w:webHidden/>
              </w:rPr>
              <w:fldChar w:fldCharType="end"/>
            </w:r>
          </w:hyperlink>
        </w:p>
        <w:p w14:paraId="21389E04" w14:textId="69142BF6" w:rsidR="000716D3" w:rsidRDefault="00E41A96">
          <w:pPr>
            <w:pStyle w:val="TOC2"/>
            <w:tabs>
              <w:tab w:val="right" w:leader="dot" w:pos="9350"/>
            </w:tabs>
            <w:rPr>
              <w:rFonts w:asciiTheme="minorHAnsi" w:eastAsiaTheme="minorEastAsia" w:hAnsiTheme="minorHAnsi" w:cstheme="minorBidi"/>
              <w:noProof/>
              <w:color w:val="auto"/>
              <w:lang w:val="en-US"/>
            </w:rPr>
          </w:pPr>
          <w:hyperlink w:anchor="_Toc509206784" w:history="1">
            <w:r w:rsidR="000716D3" w:rsidRPr="00AC09CD">
              <w:rPr>
                <w:rStyle w:val="Hyperlink"/>
                <w:rFonts w:ascii="Times New Roman" w:eastAsia="Cambria" w:hAnsi="Times New Roman" w:cs="Times New Roman"/>
                <w:b/>
                <w:noProof/>
              </w:rPr>
              <w:t>4. Perform a neural network analysis of the variables found to be significant in the logit and probit analysis above.</w:t>
            </w:r>
            <w:r w:rsidR="000716D3">
              <w:rPr>
                <w:noProof/>
                <w:webHidden/>
              </w:rPr>
              <w:tab/>
            </w:r>
            <w:r w:rsidR="000716D3">
              <w:rPr>
                <w:noProof/>
                <w:webHidden/>
              </w:rPr>
              <w:fldChar w:fldCharType="begin"/>
            </w:r>
            <w:r w:rsidR="000716D3">
              <w:rPr>
                <w:noProof/>
                <w:webHidden/>
              </w:rPr>
              <w:instrText xml:space="preserve"> PAGEREF _Toc509206784 \h </w:instrText>
            </w:r>
            <w:r w:rsidR="000716D3">
              <w:rPr>
                <w:noProof/>
                <w:webHidden/>
              </w:rPr>
            </w:r>
            <w:r w:rsidR="000716D3">
              <w:rPr>
                <w:noProof/>
                <w:webHidden/>
              </w:rPr>
              <w:fldChar w:fldCharType="separate"/>
            </w:r>
            <w:r w:rsidR="0045376B">
              <w:rPr>
                <w:noProof/>
                <w:webHidden/>
              </w:rPr>
              <w:t>9</w:t>
            </w:r>
            <w:r w:rsidR="000716D3">
              <w:rPr>
                <w:noProof/>
                <w:webHidden/>
              </w:rPr>
              <w:fldChar w:fldCharType="end"/>
            </w:r>
          </w:hyperlink>
        </w:p>
        <w:p w14:paraId="1412D65F" w14:textId="3B9EA0E8" w:rsidR="000716D3" w:rsidRDefault="00E41A96">
          <w:pPr>
            <w:pStyle w:val="TOC2"/>
            <w:tabs>
              <w:tab w:val="right" w:leader="dot" w:pos="9350"/>
            </w:tabs>
            <w:rPr>
              <w:rFonts w:asciiTheme="minorHAnsi" w:eastAsiaTheme="minorEastAsia" w:hAnsiTheme="minorHAnsi" w:cstheme="minorBidi"/>
              <w:noProof/>
              <w:color w:val="auto"/>
              <w:lang w:val="en-US"/>
            </w:rPr>
          </w:pPr>
          <w:hyperlink w:anchor="_Toc509206785" w:history="1">
            <w:r w:rsidR="000716D3" w:rsidRPr="00AC09CD">
              <w:rPr>
                <w:rStyle w:val="Hyperlink"/>
                <w:rFonts w:ascii="Times New Roman" w:eastAsia="Cambria" w:hAnsi="Times New Roman" w:cs="Times New Roman"/>
                <w:b/>
                <w:noProof/>
              </w:rPr>
              <w:t>5. Create a prediction model of the neural network. Using the prediction model, perform a sensitivity analysis for the neural network model similar to the logit and probit sensitivity analysis.</w:t>
            </w:r>
            <w:r w:rsidR="000716D3">
              <w:rPr>
                <w:noProof/>
                <w:webHidden/>
              </w:rPr>
              <w:tab/>
            </w:r>
            <w:r w:rsidR="000716D3">
              <w:rPr>
                <w:noProof/>
                <w:webHidden/>
              </w:rPr>
              <w:fldChar w:fldCharType="begin"/>
            </w:r>
            <w:r w:rsidR="000716D3">
              <w:rPr>
                <w:noProof/>
                <w:webHidden/>
              </w:rPr>
              <w:instrText xml:space="preserve"> PAGEREF _Toc509206785 \h </w:instrText>
            </w:r>
            <w:r w:rsidR="000716D3">
              <w:rPr>
                <w:noProof/>
                <w:webHidden/>
              </w:rPr>
            </w:r>
            <w:r w:rsidR="000716D3">
              <w:rPr>
                <w:noProof/>
                <w:webHidden/>
              </w:rPr>
              <w:fldChar w:fldCharType="separate"/>
            </w:r>
            <w:r w:rsidR="0045376B">
              <w:rPr>
                <w:noProof/>
                <w:webHidden/>
              </w:rPr>
              <w:t>10</w:t>
            </w:r>
            <w:r w:rsidR="000716D3">
              <w:rPr>
                <w:noProof/>
                <w:webHidden/>
              </w:rPr>
              <w:fldChar w:fldCharType="end"/>
            </w:r>
          </w:hyperlink>
        </w:p>
        <w:p w14:paraId="5E6F0B94" w14:textId="4E9A1AF3" w:rsidR="00163BFF" w:rsidRDefault="00163BFF">
          <w:r>
            <w:rPr>
              <w:b/>
              <w:bCs/>
              <w:noProof/>
            </w:rPr>
            <w:fldChar w:fldCharType="end"/>
          </w:r>
        </w:p>
      </w:sdtContent>
    </w:sdt>
    <w:p w14:paraId="49626EC6" w14:textId="512D2091" w:rsidR="00A90AB0" w:rsidRDefault="00A90AB0">
      <w:pPr>
        <w:rPr>
          <w:rFonts w:ascii="Times New Roman" w:eastAsia="Cambria" w:hAnsi="Times New Roman" w:cs="Times New Roman"/>
          <w:color w:val="4472C4"/>
          <w:sz w:val="24"/>
          <w:szCs w:val="24"/>
        </w:rPr>
      </w:pPr>
      <w:r>
        <w:rPr>
          <w:rFonts w:ascii="Times New Roman" w:eastAsia="Cambria" w:hAnsi="Times New Roman" w:cs="Times New Roman"/>
          <w:color w:val="4472C4"/>
          <w:sz w:val="24"/>
          <w:szCs w:val="24"/>
        </w:rPr>
        <w:br w:type="page"/>
      </w:r>
    </w:p>
    <w:p w14:paraId="4B474C44" w14:textId="77777777" w:rsidR="00163BFF" w:rsidRDefault="00163BFF" w:rsidP="00A80D97">
      <w:pPr>
        <w:spacing w:line="240" w:lineRule="auto"/>
        <w:jc w:val="both"/>
        <w:rPr>
          <w:rFonts w:ascii="Times New Roman" w:eastAsia="Cambria" w:hAnsi="Times New Roman" w:cs="Times New Roman"/>
          <w:color w:val="4472C4"/>
          <w:sz w:val="24"/>
          <w:szCs w:val="24"/>
        </w:rPr>
      </w:pPr>
    </w:p>
    <w:p w14:paraId="157C976F" w14:textId="77777777" w:rsidR="00163BFF" w:rsidRPr="007C1B4C" w:rsidRDefault="00163BFF" w:rsidP="00163BFF">
      <w:pPr>
        <w:pStyle w:val="Heading1"/>
        <w:spacing w:after="0" w:line="240" w:lineRule="auto"/>
        <w:jc w:val="both"/>
        <w:rPr>
          <w:rFonts w:ascii="Times New Roman" w:eastAsia="Cambria" w:hAnsi="Times New Roman" w:cs="Times New Roman"/>
          <w:color w:val="4472C4"/>
          <w:sz w:val="24"/>
          <w:szCs w:val="24"/>
        </w:rPr>
      </w:pPr>
      <w:bookmarkStart w:id="4" w:name="_Toc509206780"/>
      <w:r w:rsidRPr="007C1B4C">
        <w:rPr>
          <w:rFonts w:ascii="Times New Roman" w:eastAsia="Cambria" w:hAnsi="Times New Roman" w:cs="Times New Roman"/>
          <w:color w:val="4472C4"/>
          <w:sz w:val="24"/>
          <w:szCs w:val="24"/>
        </w:rPr>
        <w:t>Background</w:t>
      </w:r>
      <w:bookmarkEnd w:id="4"/>
    </w:p>
    <w:p w14:paraId="2CDFE4FA" w14:textId="27C1CA77" w:rsidR="000716D3" w:rsidRDefault="00163BFF" w:rsidP="00A80D97">
      <w:pPr>
        <w:spacing w:line="240" w:lineRule="auto"/>
        <w:jc w:val="both"/>
        <w:rPr>
          <w:rFonts w:ascii="Times New Roman" w:eastAsia="Cambria" w:hAnsi="Times New Roman" w:cs="Times New Roman"/>
          <w:color w:val="4472C4"/>
          <w:sz w:val="24"/>
          <w:szCs w:val="24"/>
        </w:rPr>
      </w:pPr>
      <w:bookmarkStart w:id="5" w:name="_2et92p0" w:colFirst="0" w:colLast="0"/>
      <w:bookmarkEnd w:id="5"/>
      <w:r w:rsidRPr="007C1B4C">
        <w:rPr>
          <w:rFonts w:ascii="Times New Roman" w:eastAsia="Cambria" w:hAnsi="Times New Roman" w:cs="Times New Roman"/>
          <w:color w:val="4472C4"/>
          <w:sz w:val="24"/>
          <w:szCs w:val="24"/>
        </w:rPr>
        <w:t xml:space="preserve">Using the Universal Bank data, determine the factors which influence whether a customer takes out a loan. Compare logit, </w:t>
      </w:r>
      <w:proofErr w:type="spellStart"/>
      <w:r w:rsidRPr="007C1B4C">
        <w:rPr>
          <w:rFonts w:ascii="Times New Roman" w:eastAsia="Cambria" w:hAnsi="Times New Roman" w:cs="Times New Roman"/>
          <w:color w:val="4472C4"/>
          <w:sz w:val="24"/>
          <w:szCs w:val="24"/>
        </w:rPr>
        <w:t>probit</w:t>
      </w:r>
      <w:proofErr w:type="spellEnd"/>
      <w:r w:rsidRPr="007C1B4C">
        <w:rPr>
          <w:rFonts w:ascii="Times New Roman" w:eastAsia="Cambria" w:hAnsi="Times New Roman" w:cs="Times New Roman"/>
          <w:color w:val="4472C4"/>
          <w:sz w:val="24"/>
          <w:szCs w:val="24"/>
        </w:rPr>
        <w:t>, and neural network models on this data.</w:t>
      </w:r>
    </w:p>
    <w:p w14:paraId="5080F93E" w14:textId="77777777" w:rsidR="00A90AB0" w:rsidRPr="007C1B4C" w:rsidRDefault="00A90AB0" w:rsidP="00A80D97">
      <w:pPr>
        <w:spacing w:line="240" w:lineRule="auto"/>
        <w:jc w:val="both"/>
        <w:rPr>
          <w:rFonts w:ascii="Times New Roman" w:eastAsia="Cambria" w:hAnsi="Times New Roman" w:cs="Times New Roman"/>
          <w:color w:val="4472C4"/>
          <w:sz w:val="24"/>
          <w:szCs w:val="24"/>
        </w:rPr>
      </w:pPr>
    </w:p>
    <w:p w14:paraId="5D843334" w14:textId="77777777" w:rsidR="00E651F4" w:rsidRPr="007C1B4C" w:rsidRDefault="00E672C1" w:rsidP="00A80D97">
      <w:pPr>
        <w:pStyle w:val="Heading2"/>
        <w:spacing w:line="240" w:lineRule="auto"/>
        <w:jc w:val="both"/>
        <w:rPr>
          <w:rFonts w:ascii="Times New Roman" w:eastAsia="Cambria" w:hAnsi="Times New Roman" w:cs="Times New Roman"/>
          <w:b/>
          <w:color w:val="4472C4"/>
          <w:sz w:val="24"/>
          <w:szCs w:val="24"/>
        </w:rPr>
      </w:pPr>
      <w:bookmarkStart w:id="6" w:name="_tyjcwt" w:colFirst="0" w:colLast="0"/>
      <w:bookmarkStart w:id="7" w:name="_Toc509206781"/>
      <w:bookmarkEnd w:id="6"/>
      <w:r w:rsidRPr="007C1B4C">
        <w:rPr>
          <w:rFonts w:ascii="Times New Roman" w:eastAsia="Cambria" w:hAnsi="Times New Roman" w:cs="Times New Roman"/>
          <w:b/>
          <w:color w:val="4472C4"/>
          <w:sz w:val="24"/>
          <w:szCs w:val="24"/>
        </w:rPr>
        <w:t xml:space="preserve">1. Perform a logit and </w:t>
      </w:r>
      <w:proofErr w:type="spellStart"/>
      <w:r w:rsidRPr="007C1B4C">
        <w:rPr>
          <w:rFonts w:ascii="Times New Roman" w:eastAsia="Cambria" w:hAnsi="Times New Roman" w:cs="Times New Roman"/>
          <w:b/>
          <w:color w:val="4472C4"/>
          <w:sz w:val="24"/>
          <w:szCs w:val="24"/>
        </w:rPr>
        <w:t>probit</w:t>
      </w:r>
      <w:proofErr w:type="spellEnd"/>
      <w:r w:rsidRPr="007C1B4C">
        <w:rPr>
          <w:rFonts w:ascii="Times New Roman" w:eastAsia="Cambria" w:hAnsi="Times New Roman" w:cs="Times New Roman"/>
          <w:b/>
          <w:color w:val="4472C4"/>
          <w:sz w:val="24"/>
          <w:szCs w:val="24"/>
        </w:rPr>
        <w:t xml:space="preserve"> analysis of the variables that affect whether a customer takes out a loan.</w:t>
      </w:r>
      <w:bookmarkEnd w:id="7"/>
      <w:r w:rsidRPr="007C1B4C">
        <w:rPr>
          <w:rFonts w:ascii="Times New Roman" w:eastAsia="Cambria" w:hAnsi="Times New Roman" w:cs="Times New Roman"/>
          <w:b/>
          <w:color w:val="4472C4"/>
          <w:sz w:val="24"/>
          <w:szCs w:val="24"/>
        </w:rPr>
        <w:t xml:space="preserve"> </w:t>
      </w:r>
    </w:p>
    <w:p w14:paraId="33AD4907" w14:textId="77777777" w:rsidR="00E651F4" w:rsidRPr="007C1B4C" w:rsidRDefault="00E672C1" w:rsidP="00A80D97">
      <w:pPr>
        <w:spacing w:line="240" w:lineRule="auto"/>
        <w:jc w:val="both"/>
        <w:rPr>
          <w:rFonts w:ascii="Times New Roman" w:eastAsia="Cambria" w:hAnsi="Times New Roman" w:cs="Times New Roman"/>
          <w:color w:val="4472C4"/>
          <w:sz w:val="24"/>
          <w:szCs w:val="24"/>
        </w:rPr>
      </w:pPr>
      <w:r w:rsidRPr="007C1B4C">
        <w:rPr>
          <w:rFonts w:ascii="Times New Roman" w:eastAsia="Cambria" w:hAnsi="Times New Roman" w:cs="Times New Roman"/>
          <w:color w:val="4472C4"/>
          <w:sz w:val="24"/>
          <w:szCs w:val="24"/>
        </w:rPr>
        <w:t xml:space="preserve">Consider only main effects. </w:t>
      </w:r>
    </w:p>
    <w:p w14:paraId="19D7640B" w14:textId="77777777" w:rsidR="00E651F4" w:rsidRPr="007C1B4C" w:rsidRDefault="00E672C1" w:rsidP="00A80D97">
      <w:pPr>
        <w:numPr>
          <w:ilvl w:val="0"/>
          <w:numId w:val="2"/>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Which variables are significant? </w:t>
      </w:r>
    </w:p>
    <w:p w14:paraId="7725ACF2" w14:textId="77777777" w:rsidR="00E651F4" w:rsidRPr="007C1B4C" w:rsidRDefault="00E672C1" w:rsidP="00A80D97">
      <w:pPr>
        <w:numPr>
          <w:ilvl w:val="0"/>
          <w:numId w:val="2"/>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How do the significant variables influence the likelihood of taking out a loan? </w:t>
      </w:r>
    </w:p>
    <w:p w14:paraId="7B68AD88" w14:textId="77777777" w:rsidR="00E651F4" w:rsidRPr="007C1B4C" w:rsidRDefault="00E672C1" w:rsidP="00A80D97">
      <w:pPr>
        <w:numPr>
          <w:ilvl w:val="0"/>
          <w:numId w:val="2"/>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Copy screen snapshots of your analysis in R to your report. </w:t>
      </w:r>
    </w:p>
    <w:p w14:paraId="79D630B7" w14:textId="77777777" w:rsidR="00E651F4" w:rsidRPr="007C1B4C" w:rsidRDefault="00E651F4" w:rsidP="00A80D97">
      <w:pPr>
        <w:spacing w:line="240" w:lineRule="auto"/>
        <w:jc w:val="both"/>
        <w:rPr>
          <w:rFonts w:ascii="Times New Roman" w:eastAsia="Cambria" w:hAnsi="Times New Roman" w:cs="Times New Roman"/>
          <w:sz w:val="24"/>
          <w:szCs w:val="24"/>
        </w:rPr>
      </w:pPr>
    </w:p>
    <w:p w14:paraId="2917D57E" w14:textId="09CE0A1B" w:rsidR="00E651F4"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Before we started the analysis, we wanted to </w:t>
      </w:r>
      <w:proofErr w:type="gramStart"/>
      <w:r w:rsidRPr="007C1B4C">
        <w:rPr>
          <w:rFonts w:ascii="Times New Roman" w:eastAsia="Cambria" w:hAnsi="Times New Roman" w:cs="Times New Roman"/>
          <w:sz w:val="24"/>
          <w:szCs w:val="24"/>
        </w:rPr>
        <w:t>have basic understanding of</w:t>
      </w:r>
      <w:proofErr w:type="gramEnd"/>
      <w:r w:rsidRPr="007C1B4C">
        <w:rPr>
          <w:rFonts w:ascii="Times New Roman" w:eastAsia="Cambria" w:hAnsi="Times New Roman" w:cs="Times New Roman"/>
          <w:sz w:val="24"/>
          <w:szCs w:val="24"/>
        </w:rPr>
        <w:t xml:space="preserve"> our data.  Below is the result from a summary function, showing basic statistics on our variables.</w:t>
      </w:r>
    </w:p>
    <w:p w14:paraId="4066597E" w14:textId="77777777" w:rsidR="00B37616" w:rsidRPr="007C1B4C" w:rsidRDefault="00B37616" w:rsidP="00A80D97">
      <w:pPr>
        <w:spacing w:line="240" w:lineRule="auto"/>
        <w:jc w:val="both"/>
        <w:rPr>
          <w:rFonts w:ascii="Times New Roman" w:eastAsia="Cambria" w:hAnsi="Times New Roman" w:cs="Times New Roman"/>
          <w:sz w:val="24"/>
          <w:szCs w:val="24"/>
        </w:rPr>
      </w:pPr>
    </w:p>
    <w:p w14:paraId="126603BD" w14:textId="5914F3DF" w:rsidR="00E651F4" w:rsidRDefault="00E672C1" w:rsidP="00A80D97">
      <w:pPr>
        <w:spacing w:line="240" w:lineRule="auto"/>
        <w:jc w:val="both"/>
        <w:rPr>
          <w:rFonts w:ascii="Times New Roman" w:eastAsia="Cambria" w:hAnsi="Times New Roman" w:cs="Times New Roman"/>
          <w:color w:val="4472C4"/>
          <w:sz w:val="24"/>
          <w:szCs w:val="24"/>
        </w:rPr>
      </w:pPr>
      <w:r w:rsidRPr="007C1B4C">
        <w:rPr>
          <w:rFonts w:ascii="Times New Roman" w:eastAsia="Cambria" w:hAnsi="Times New Roman" w:cs="Times New Roman"/>
          <w:noProof/>
          <w:color w:val="4472C4"/>
          <w:sz w:val="24"/>
          <w:szCs w:val="24"/>
        </w:rPr>
        <w:drawing>
          <wp:inline distT="114300" distB="114300" distL="114300" distR="114300" wp14:anchorId="21E68B98" wp14:editId="24860B88">
            <wp:extent cx="5943600" cy="1409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1409700"/>
                    </a:xfrm>
                    <a:prstGeom prst="rect">
                      <a:avLst/>
                    </a:prstGeom>
                    <a:ln/>
                  </pic:spPr>
                </pic:pic>
              </a:graphicData>
            </a:graphic>
          </wp:inline>
        </w:drawing>
      </w:r>
    </w:p>
    <w:p w14:paraId="13DC9DFD" w14:textId="11A59C93" w:rsidR="00BD647D" w:rsidRDefault="00BD647D" w:rsidP="00A80D97">
      <w:pPr>
        <w:spacing w:line="240" w:lineRule="auto"/>
        <w:jc w:val="both"/>
        <w:rPr>
          <w:rFonts w:ascii="Times New Roman" w:eastAsia="Cambria" w:hAnsi="Times New Roman" w:cs="Times New Roman"/>
          <w:color w:val="4472C4"/>
          <w:sz w:val="24"/>
          <w:szCs w:val="24"/>
        </w:rPr>
      </w:pPr>
    </w:p>
    <w:p w14:paraId="219017EE" w14:textId="77777777" w:rsidR="00BD647D" w:rsidRPr="007C1B4C" w:rsidRDefault="00BD647D" w:rsidP="00BD647D">
      <w:pPr>
        <w:pStyle w:val="NoSpacing"/>
      </w:pPr>
      <w:r w:rsidRPr="007C1B4C">
        <w:t>Universal Bank Data Fields</w:t>
      </w:r>
    </w:p>
    <w:p w14:paraId="31FD8867" w14:textId="77777777" w:rsidR="00BD647D" w:rsidRDefault="00BD647D" w:rsidP="00BD647D">
      <w:pPr>
        <w:numPr>
          <w:ilvl w:val="0"/>
          <w:numId w:val="5"/>
        </w:numPr>
        <w:spacing w:line="240" w:lineRule="auto"/>
        <w:contextualSpacing/>
        <w:jc w:val="both"/>
        <w:rPr>
          <w:rFonts w:ascii="Times New Roman" w:eastAsia="Cambria" w:hAnsi="Times New Roman" w:cs="Times New Roman"/>
          <w:b/>
          <w:sz w:val="24"/>
          <w:szCs w:val="24"/>
        </w:rPr>
        <w:sectPr w:rsidR="00BD647D">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0" w:footer="720" w:gutter="0"/>
          <w:pgNumType w:start="1"/>
          <w:cols w:space="720"/>
        </w:sectPr>
      </w:pPr>
    </w:p>
    <w:p w14:paraId="2FF2C8F9" w14:textId="5A7E1521"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ID</w:t>
      </w:r>
      <w:r w:rsidRPr="007C1B4C">
        <w:rPr>
          <w:rFonts w:ascii="Times New Roman" w:eastAsia="Cambria" w:hAnsi="Times New Roman" w:cs="Times New Roman"/>
          <w:sz w:val="24"/>
          <w:szCs w:val="24"/>
        </w:rPr>
        <w:t xml:space="preserve"> unique identifier</w:t>
      </w:r>
    </w:p>
    <w:p w14:paraId="1014C530"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Personal Loan</w:t>
      </w:r>
      <w:r w:rsidRPr="007C1B4C">
        <w:rPr>
          <w:rFonts w:ascii="Times New Roman" w:eastAsia="Cambria" w:hAnsi="Times New Roman" w:cs="Times New Roman"/>
          <w:sz w:val="24"/>
          <w:szCs w:val="24"/>
        </w:rPr>
        <w:t xml:space="preserve"> did the customer accept the personal loan offered (1=Yes, 0=No)</w:t>
      </w:r>
    </w:p>
    <w:p w14:paraId="07DD75EB"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Age</w:t>
      </w:r>
      <w:r w:rsidRPr="007C1B4C">
        <w:rPr>
          <w:rFonts w:ascii="Times New Roman" w:eastAsia="Cambria" w:hAnsi="Times New Roman" w:cs="Times New Roman"/>
          <w:sz w:val="24"/>
          <w:szCs w:val="24"/>
        </w:rPr>
        <w:t xml:space="preserve"> customer’s age</w:t>
      </w:r>
    </w:p>
    <w:p w14:paraId="560163AE"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Experience</w:t>
      </w:r>
      <w:r w:rsidRPr="007C1B4C">
        <w:rPr>
          <w:rFonts w:ascii="Times New Roman" w:eastAsia="Cambria" w:hAnsi="Times New Roman" w:cs="Times New Roman"/>
          <w:sz w:val="24"/>
          <w:szCs w:val="24"/>
        </w:rPr>
        <w:t xml:space="preserve"> number of years of profession experience</w:t>
      </w:r>
    </w:p>
    <w:p w14:paraId="0E59E39B"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Income</w:t>
      </w:r>
      <w:r w:rsidRPr="007C1B4C">
        <w:rPr>
          <w:rFonts w:ascii="Times New Roman" w:eastAsia="Cambria" w:hAnsi="Times New Roman" w:cs="Times New Roman"/>
          <w:sz w:val="24"/>
          <w:szCs w:val="24"/>
        </w:rPr>
        <w:t xml:space="preserve"> annual income of the customer ($000)</w:t>
      </w:r>
    </w:p>
    <w:p w14:paraId="297D592C"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Zip code</w:t>
      </w:r>
      <w:r w:rsidRPr="007C1B4C">
        <w:rPr>
          <w:rFonts w:ascii="Times New Roman" w:eastAsia="Cambria" w:hAnsi="Times New Roman" w:cs="Times New Roman"/>
          <w:sz w:val="24"/>
          <w:szCs w:val="24"/>
        </w:rPr>
        <w:t xml:space="preserve"> home address zip code</w:t>
      </w:r>
    </w:p>
    <w:p w14:paraId="48D2B8BD"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Family</w:t>
      </w:r>
      <w:r w:rsidRPr="007C1B4C">
        <w:rPr>
          <w:rFonts w:ascii="Times New Roman" w:eastAsia="Cambria" w:hAnsi="Times New Roman" w:cs="Times New Roman"/>
          <w:sz w:val="24"/>
          <w:szCs w:val="24"/>
        </w:rPr>
        <w:t xml:space="preserve"> </w:t>
      </w:r>
      <w:proofErr w:type="spellStart"/>
      <w:r w:rsidRPr="007C1B4C">
        <w:rPr>
          <w:rFonts w:ascii="Times New Roman" w:eastAsia="Cambria" w:hAnsi="Times New Roman" w:cs="Times New Roman"/>
          <w:sz w:val="24"/>
          <w:szCs w:val="24"/>
        </w:rPr>
        <w:t>family</w:t>
      </w:r>
      <w:proofErr w:type="spellEnd"/>
      <w:r w:rsidRPr="007C1B4C">
        <w:rPr>
          <w:rFonts w:ascii="Times New Roman" w:eastAsia="Cambria" w:hAnsi="Times New Roman" w:cs="Times New Roman"/>
          <w:sz w:val="24"/>
          <w:szCs w:val="24"/>
        </w:rPr>
        <w:t xml:space="preserve"> size of customer</w:t>
      </w:r>
    </w:p>
    <w:p w14:paraId="5705F6A3"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proofErr w:type="spellStart"/>
      <w:r w:rsidRPr="007C1B4C">
        <w:rPr>
          <w:rFonts w:ascii="Times New Roman" w:eastAsia="Cambria" w:hAnsi="Times New Roman" w:cs="Times New Roman"/>
          <w:b/>
          <w:sz w:val="24"/>
          <w:szCs w:val="24"/>
        </w:rPr>
        <w:t>CCAvg</w:t>
      </w:r>
      <w:proofErr w:type="spellEnd"/>
      <w:r w:rsidRPr="007C1B4C">
        <w:rPr>
          <w:rFonts w:ascii="Times New Roman" w:eastAsia="Cambria" w:hAnsi="Times New Roman" w:cs="Times New Roman"/>
          <w:sz w:val="24"/>
          <w:szCs w:val="24"/>
        </w:rPr>
        <w:t xml:space="preserve"> average spending on credit cards per month ($000)</w:t>
      </w:r>
    </w:p>
    <w:p w14:paraId="1AD3AC1A"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Education</w:t>
      </w:r>
      <w:r w:rsidRPr="007C1B4C">
        <w:rPr>
          <w:rFonts w:ascii="Times New Roman" w:eastAsia="Cambria" w:hAnsi="Times New Roman" w:cs="Times New Roman"/>
          <w:sz w:val="24"/>
          <w:szCs w:val="24"/>
        </w:rPr>
        <w:t xml:space="preserve"> </w:t>
      </w:r>
      <w:proofErr w:type="spellStart"/>
      <w:r w:rsidRPr="007C1B4C">
        <w:rPr>
          <w:rFonts w:ascii="Times New Roman" w:eastAsia="Cambria" w:hAnsi="Times New Roman" w:cs="Times New Roman"/>
          <w:sz w:val="24"/>
          <w:szCs w:val="24"/>
        </w:rPr>
        <w:t>education</w:t>
      </w:r>
      <w:proofErr w:type="spellEnd"/>
      <w:r w:rsidRPr="007C1B4C">
        <w:rPr>
          <w:rFonts w:ascii="Times New Roman" w:eastAsia="Cambria" w:hAnsi="Times New Roman" w:cs="Times New Roman"/>
          <w:sz w:val="24"/>
          <w:szCs w:val="24"/>
        </w:rPr>
        <w:t xml:space="preserve"> level (1) undergraduate, (2) graduate, (3) advanced/professional</w:t>
      </w:r>
    </w:p>
    <w:p w14:paraId="457E0F9A"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Mortgage</w:t>
      </w:r>
      <w:r w:rsidRPr="007C1B4C">
        <w:rPr>
          <w:rFonts w:ascii="Times New Roman" w:eastAsia="Cambria" w:hAnsi="Times New Roman" w:cs="Times New Roman"/>
          <w:sz w:val="24"/>
          <w:szCs w:val="24"/>
        </w:rPr>
        <w:t xml:space="preserve"> value of house mortgage ($000)</w:t>
      </w:r>
    </w:p>
    <w:p w14:paraId="10295C97"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Securities</w:t>
      </w:r>
      <w:r w:rsidRPr="007C1B4C">
        <w:rPr>
          <w:rFonts w:ascii="Times New Roman" w:eastAsia="Cambria" w:hAnsi="Times New Roman" w:cs="Times New Roman"/>
          <w:sz w:val="24"/>
          <w:szCs w:val="24"/>
        </w:rPr>
        <w:t xml:space="preserve"> does the customer have a securities account with the bank? (1=Yes, 0=No)</w:t>
      </w:r>
    </w:p>
    <w:p w14:paraId="1DD1D7F0"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proofErr w:type="spellStart"/>
      <w:r w:rsidRPr="007C1B4C">
        <w:rPr>
          <w:rFonts w:ascii="Times New Roman" w:eastAsia="Cambria" w:hAnsi="Times New Roman" w:cs="Times New Roman"/>
          <w:b/>
          <w:sz w:val="24"/>
          <w:szCs w:val="24"/>
        </w:rPr>
        <w:t>CDAccount</w:t>
      </w:r>
      <w:proofErr w:type="spellEnd"/>
      <w:r w:rsidRPr="007C1B4C">
        <w:rPr>
          <w:rFonts w:ascii="Times New Roman" w:eastAsia="Cambria" w:hAnsi="Times New Roman" w:cs="Times New Roman"/>
          <w:sz w:val="24"/>
          <w:szCs w:val="24"/>
        </w:rPr>
        <w:t xml:space="preserve"> does the customer have a certificate of deposit with the bank? (1=Yes, 0=No)</w:t>
      </w:r>
    </w:p>
    <w:p w14:paraId="1655C5D1"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t>Online</w:t>
      </w:r>
      <w:r w:rsidRPr="007C1B4C">
        <w:rPr>
          <w:rFonts w:ascii="Times New Roman" w:eastAsia="Cambria" w:hAnsi="Times New Roman" w:cs="Times New Roman"/>
          <w:sz w:val="24"/>
          <w:szCs w:val="24"/>
        </w:rPr>
        <w:t xml:space="preserve"> does the customer use Internet banking facilities (1=Yes, 0=No)</w:t>
      </w:r>
    </w:p>
    <w:p w14:paraId="73929C2B" w14:textId="77777777" w:rsidR="00BD647D" w:rsidRPr="007C1B4C" w:rsidRDefault="00BD647D" w:rsidP="00BD647D">
      <w:pPr>
        <w:numPr>
          <w:ilvl w:val="0"/>
          <w:numId w:val="5"/>
        </w:numPr>
        <w:spacing w:line="240" w:lineRule="auto"/>
        <w:contextualSpacing/>
        <w:jc w:val="both"/>
        <w:rPr>
          <w:rFonts w:ascii="Times New Roman" w:eastAsia="Cambria" w:hAnsi="Times New Roman" w:cs="Times New Roman"/>
          <w:color w:val="auto"/>
          <w:sz w:val="24"/>
          <w:szCs w:val="24"/>
        </w:rPr>
      </w:pPr>
      <w:proofErr w:type="spellStart"/>
      <w:r w:rsidRPr="007C1B4C">
        <w:rPr>
          <w:rFonts w:ascii="Times New Roman" w:eastAsia="Cambria" w:hAnsi="Times New Roman" w:cs="Times New Roman"/>
          <w:b/>
          <w:color w:val="auto"/>
          <w:sz w:val="24"/>
          <w:szCs w:val="24"/>
        </w:rPr>
        <w:t>CreditCard</w:t>
      </w:r>
      <w:proofErr w:type="spellEnd"/>
      <w:r w:rsidRPr="007C1B4C">
        <w:rPr>
          <w:rFonts w:ascii="Times New Roman" w:eastAsia="Cambria" w:hAnsi="Times New Roman" w:cs="Times New Roman"/>
          <w:color w:val="auto"/>
          <w:sz w:val="24"/>
          <w:szCs w:val="24"/>
        </w:rPr>
        <w:t xml:space="preserve"> does the customer use a credit card issued by Universal Bank? (1=Yes, 0=No)</w:t>
      </w:r>
    </w:p>
    <w:p w14:paraId="0A8BBB18" w14:textId="77777777" w:rsidR="00BD647D" w:rsidRDefault="00BD647D" w:rsidP="00A80D97">
      <w:pPr>
        <w:spacing w:line="240" w:lineRule="auto"/>
        <w:jc w:val="both"/>
        <w:rPr>
          <w:rFonts w:ascii="Times New Roman" w:eastAsia="Cambria" w:hAnsi="Times New Roman" w:cs="Times New Roman"/>
          <w:color w:val="4472C4"/>
          <w:sz w:val="24"/>
          <w:szCs w:val="24"/>
        </w:rPr>
        <w:sectPr w:rsidR="00BD647D" w:rsidSect="00BD647D">
          <w:type w:val="continuous"/>
          <w:pgSz w:w="12240" w:h="15840"/>
          <w:pgMar w:top="1440" w:right="1440" w:bottom="1440" w:left="1440" w:header="0" w:footer="720" w:gutter="0"/>
          <w:pgNumType w:start="1"/>
          <w:cols w:num="2" w:space="720"/>
        </w:sectPr>
      </w:pPr>
    </w:p>
    <w:p w14:paraId="19746695" w14:textId="6666A318" w:rsidR="00BD647D" w:rsidRPr="007C1B4C" w:rsidRDefault="00BD647D" w:rsidP="00A80D97">
      <w:pPr>
        <w:spacing w:line="240" w:lineRule="auto"/>
        <w:jc w:val="both"/>
        <w:rPr>
          <w:rFonts w:ascii="Times New Roman" w:eastAsia="Cambria" w:hAnsi="Times New Roman" w:cs="Times New Roman"/>
          <w:color w:val="4472C4"/>
          <w:sz w:val="24"/>
          <w:szCs w:val="24"/>
        </w:rPr>
      </w:pPr>
    </w:p>
    <w:p w14:paraId="6EAA2FA4" w14:textId="77777777" w:rsidR="00E651F4" w:rsidRPr="007C1B4C" w:rsidRDefault="00E651F4" w:rsidP="00A80D97">
      <w:pPr>
        <w:spacing w:line="240" w:lineRule="auto"/>
        <w:jc w:val="both"/>
        <w:rPr>
          <w:rFonts w:ascii="Times New Roman" w:eastAsia="Cambria" w:hAnsi="Times New Roman" w:cs="Times New Roman"/>
          <w:color w:val="4472C4"/>
          <w:sz w:val="24"/>
          <w:szCs w:val="24"/>
        </w:rPr>
      </w:pPr>
    </w:p>
    <w:p w14:paraId="11F29972" w14:textId="31840CA4" w:rsidR="00E651F4" w:rsidRDefault="00E672C1" w:rsidP="00A80D97">
      <w:pPr>
        <w:spacing w:line="240" w:lineRule="auto"/>
        <w:jc w:val="both"/>
        <w:rPr>
          <w:rFonts w:ascii="Times New Roman" w:eastAsia="Cambria" w:hAnsi="Times New Roman" w:cs="Times New Roman"/>
          <w:b/>
          <w:sz w:val="24"/>
          <w:szCs w:val="24"/>
        </w:rPr>
      </w:pPr>
      <w:r w:rsidRPr="007C1B4C">
        <w:rPr>
          <w:rFonts w:ascii="Times New Roman" w:eastAsia="Cambria" w:hAnsi="Times New Roman" w:cs="Times New Roman"/>
          <w:b/>
          <w:sz w:val="24"/>
          <w:szCs w:val="24"/>
        </w:rPr>
        <w:lastRenderedPageBreak/>
        <w:t>Logit Analysis</w:t>
      </w:r>
    </w:p>
    <w:p w14:paraId="31E5CF90" w14:textId="77777777" w:rsidR="00B37616" w:rsidRPr="007C1B4C" w:rsidRDefault="00B37616" w:rsidP="00A80D97">
      <w:pPr>
        <w:spacing w:line="240" w:lineRule="auto"/>
        <w:jc w:val="both"/>
        <w:rPr>
          <w:rFonts w:ascii="Times New Roman" w:eastAsia="Cambria" w:hAnsi="Times New Roman" w:cs="Times New Roman"/>
          <w:b/>
          <w:sz w:val="24"/>
          <w:szCs w:val="24"/>
        </w:rPr>
      </w:pPr>
    </w:p>
    <w:p w14:paraId="22F56F6D" w14:textId="4EC6A8BA"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All variables except Customer ID and Zip Code have been included in the model selection process. Customer ID is a variable which doesn’t include any useful information for deciding if a customer will take a loan and is just a sequential number. Zip codes were mapped by the team to “regions” with the highest percentage of customers who took the loan compared to others and were found to be statistically significant. While the effort was made to transform the variable and test the model it was out of scope of this homework </w:t>
      </w:r>
      <w:r w:rsidR="00B74770">
        <w:rPr>
          <w:rFonts w:ascii="Times New Roman" w:eastAsia="Cambria" w:hAnsi="Times New Roman" w:cs="Times New Roman"/>
          <w:sz w:val="24"/>
          <w:szCs w:val="24"/>
        </w:rPr>
        <w:t xml:space="preserve">assignment </w:t>
      </w:r>
      <w:r w:rsidRPr="007C1B4C">
        <w:rPr>
          <w:rFonts w:ascii="Times New Roman" w:eastAsia="Cambria" w:hAnsi="Times New Roman" w:cs="Times New Roman"/>
          <w:sz w:val="24"/>
          <w:szCs w:val="24"/>
        </w:rPr>
        <w:t xml:space="preserve">and was excluded from the analysis. </w:t>
      </w:r>
    </w:p>
    <w:p w14:paraId="3CC0673D" w14:textId="77777777" w:rsidR="00E651F4" w:rsidRPr="007C1B4C" w:rsidRDefault="00E651F4" w:rsidP="00A80D97">
      <w:pPr>
        <w:spacing w:line="240" w:lineRule="auto"/>
        <w:jc w:val="both"/>
        <w:rPr>
          <w:rFonts w:ascii="Times New Roman" w:eastAsia="Cambria" w:hAnsi="Times New Roman" w:cs="Times New Roman"/>
          <w:sz w:val="24"/>
          <w:szCs w:val="24"/>
        </w:rPr>
      </w:pPr>
    </w:p>
    <w:p w14:paraId="3C45634E" w14:textId="585894F0" w:rsidR="00E651F4" w:rsidRDefault="00E672C1" w:rsidP="00A80D97">
      <w:pPr>
        <w:spacing w:line="240" w:lineRule="auto"/>
        <w:jc w:val="both"/>
        <w:rPr>
          <w:rFonts w:ascii="Times New Roman" w:eastAsia="Cambria" w:hAnsi="Times New Roman" w:cs="Times New Roman"/>
          <w:b/>
          <w:sz w:val="24"/>
          <w:szCs w:val="24"/>
        </w:rPr>
      </w:pPr>
      <w:r w:rsidRPr="007C1B4C">
        <w:rPr>
          <w:rFonts w:ascii="Times New Roman" w:eastAsia="Cambria" w:hAnsi="Times New Roman" w:cs="Times New Roman"/>
          <w:b/>
          <w:sz w:val="24"/>
          <w:szCs w:val="24"/>
        </w:rPr>
        <w:t>Logit including all variables</w:t>
      </w:r>
    </w:p>
    <w:p w14:paraId="59569BEB" w14:textId="77777777" w:rsidR="00B37616" w:rsidRPr="007C1B4C" w:rsidRDefault="00B37616" w:rsidP="00A80D97">
      <w:pPr>
        <w:spacing w:line="240" w:lineRule="auto"/>
        <w:jc w:val="both"/>
        <w:rPr>
          <w:rFonts w:ascii="Times New Roman" w:eastAsia="Cambria" w:hAnsi="Times New Roman" w:cs="Times New Roman"/>
          <w:b/>
          <w:sz w:val="24"/>
          <w:szCs w:val="24"/>
        </w:rPr>
      </w:pPr>
    </w:p>
    <w:p w14:paraId="4CFF8080" w14:textId="22F95334" w:rsidR="00E651F4"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The screenshot below shows an output from R (</w:t>
      </w:r>
      <w:proofErr w:type="spellStart"/>
      <w:r w:rsidRPr="007C1B4C">
        <w:rPr>
          <w:rFonts w:ascii="Times New Roman" w:eastAsia="Cambria" w:hAnsi="Times New Roman" w:cs="Times New Roman"/>
          <w:sz w:val="24"/>
          <w:szCs w:val="24"/>
        </w:rPr>
        <w:t>Rmcdr</w:t>
      </w:r>
      <w:proofErr w:type="spellEnd"/>
      <w:r w:rsidRPr="007C1B4C">
        <w:rPr>
          <w:rFonts w:ascii="Times New Roman" w:eastAsia="Cambria" w:hAnsi="Times New Roman" w:cs="Times New Roman"/>
          <w:sz w:val="24"/>
          <w:szCs w:val="24"/>
        </w:rPr>
        <w:t xml:space="preserve"> library). </w:t>
      </w:r>
    </w:p>
    <w:p w14:paraId="51F9A4EB" w14:textId="71389998" w:rsidR="00163BFF" w:rsidRDefault="00163BFF" w:rsidP="00A80D97">
      <w:pPr>
        <w:spacing w:line="240" w:lineRule="auto"/>
        <w:jc w:val="both"/>
        <w:rPr>
          <w:rFonts w:ascii="Times New Roman" w:eastAsia="Cambria" w:hAnsi="Times New Roman" w:cs="Times New Roman"/>
          <w:sz w:val="24"/>
          <w:szCs w:val="24"/>
        </w:rPr>
      </w:pPr>
    </w:p>
    <w:p w14:paraId="3457F7BD" w14:textId="77777777" w:rsidR="00163BFF" w:rsidRDefault="00163BFF" w:rsidP="00163BFF">
      <w:pPr>
        <w:spacing w:line="240" w:lineRule="auto"/>
        <w:jc w:val="both"/>
        <w:rPr>
          <w:rFonts w:ascii="Times New Roman" w:eastAsia="Cambria" w:hAnsi="Times New Roman" w:cs="Times New Roman"/>
          <w:sz w:val="24"/>
          <w:szCs w:val="24"/>
        </w:rPr>
        <w:sectPr w:rsidR="00163BFF" w:rsidSect="00BD647D">
          <w:type w:val="continuous"/>
          <w:pgSz w:w="12240" w:h="15840"/>
          <w:pgMar w:top="1440" w:right="1440" w:bottom="1440" w:left="1440" w:header="0" w:footer="720" w:gutter="0"/>
          <w:pgNumType w:start="1"/>
          <w:cols w:space="720"/>
        </w:sectPr>
      </w:pPr>
    </w:p>
    <w:p w14:paraId="19EF054C" w14:textId="2D5BC316" w:rsidR="00163BFF" w:rsidRPr="007C1B4C" w:rsidRDefault="00163BFF" w:rsidP="00163BFF">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This preliminary Logit analysis resulted in Age, Experience and Mortgage independent variables to be statistically insignificant with a p-value above 0.05 as shown below. </w:t>
      </w:r>
    </w:p>
    <w:p w14:paraId="23694E56" w14:textId="77777777" w:rsidR="00163BFF" w:rsidRPr="007C1B4C" w:rsidRDefault="00163BFF" w:rsidP="00A80D97">
      <w:pPr>
        <w:spacing w:line="240" w:lineRule="auto"/>
        <w:jc w:val="both"/>
        <w:rPr>
          <w:rFonts w:ascii="Times New Roman" w:eastAsia="Cambria" w:hAnsi="Times New Roman" w:cs="Times New Roman"/>
          <w:sz w:val="24"/>
          <w:szCs w:val="24"/>
        </w:rPr>
      </w:pPr>
    </w:p>
    <w:p w14:paraId="00F18E30" w14:textId="6AA87351" w:rsidR="00E651F4"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 </w:t>
      </w:r>
      <w:r w:rsidRPr="007C1B4C">
        <w:rPr>
          <w:rFonts w:ascii="Times New Roman" w:eastAsia="Cambria" w:hAnsi="Times New Roman" w:cs="Times New Roman"/>
          <w:noProof/>
          <w:sz w:val="24"/>
          <w:szCs w:val="24"/>
        </w:rPr>
        <w:drawing>
          <wp:inline distT="0" distB="0" distL="0" distR="0" wp14:anchorId="4575148E" wp14:editId="37A2759C">
            <wp:extent cx="2520724" cy="273320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520724" cy="2733208"/>
                    </a:xfrm>
                    <a:prstGeom prst="rect">
                      <a:avLst/>
                    </a:prstGeom>
                    <a:ln/>
                  </pic:spPr>
                </pic:pic>
              </a:graphicData>
            </a:graphic>
          </wp:inline>
        </w:drawing>
      </w:r>
    </w:p>
    <w:p w14:paraId="65CA308C"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pgNumType w:start="1"/>
          <w:cols w:num="2" w:space="720"/>
        </w:sectPr>
      </w:pPr>
    </w:p>
    <w:p w14:paraId="5B5CC84F" w14:textId="2DC7D1D9" w:rsidR="00B37616" w:rsidRPr="007C1B4C" w:rsidRDefault="00B37616" w:rsidP="00A80D97">
      <w:pPr>
        <w:spacing w:line="240" w:lineRule="auto"/>
        <w:jc w:val="both"/>
        <w:rPr>
          <w:rFonts w:ascii="Times New Roman" w:eastAsia="Cambria" w:hAnsi="Times New Roman" w:cs="Times New Roman"/>
          <w:sz w:val="24"/>
          <w:szCs w:val="24"/>
        </w:rPr>
      </w:pPr>
    </w:p>
    <w:p w14:paraId="6A7E17A7" w14:textId="5DD08132" w:rsidR="00E651F4" w:rsidRPr="007C1B4C" w:rsidRDefault="00E651F4" w:rsidP="00A80D97">
      <w:pPr>
        <w:spacing w:line="240" w:lineRule="auto"/>
        <w:jc w:val="both"/>
        <w:rPr>
          <w:rFonts w:ascii="Times New Roman" w:eastAsia="Cambria" w:hAnsi="Times New Roman" w:cs="Times New Roman"/>
          <w:sz w:val="24"/>
          <w:szCs w:val="24"/>
        </w:rPr>
      </w:pPr>
    </w:p>
    <w:p w14:paraId="2AFDBEB2"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pgNumType w:start="1"/>
          <w:cols w:space="720"/>
        </w:sectPr>
      </w:pPr>
    </w:p>
    <w:p w14:paraId="025E5895" w14:textId="2319AC8F" w:rsidR="00E651F4"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Once statistically insignificant variables have been excluded, a resulted Logit model was the following with Akaike Information Criterion of 1306.6. The team decided to use AIC to evaluate all models so that we had a fair metric to compare them; </w:t>
      </w:r>
      <w:proofErr w:type="spellStart"/>
      <w:r w:rsidRPr="007C1B4C">
        <w:rPr>
          <w:rFonts w:ascii="Times New Roman" w:eastAsia="Cambria" w:hAnsi="Times New Roman" w:cs="Times New Roman"/>
          <w:sz w:val="24"/>
          <w:szCs w:val="24"/>
        </w:rPr>
        <w:t>Rcmdr</w:t>
      </w:r>
      <w:proofErr w:type="spellEnd"/>
      <w:r w:rsidRPr="007C1B4C">
        <w:rPr>
          <w:rFonts w:ascii="Times New Roman" w:eastAsia="Cambria" w:hAnsi="Times New Roman" w:cs="Times New Roman"/>
          <w:sz w:val="24"/>
          <w:szCs w:val="24"/>
        </w:rPr>
        <w:t xml:space="preserve"> results include AIC automatically. </w:t>
      </w:r>
    </w:p>
    <w:p w14:paraId="1427305D" w14:textId="77777777" w:rsidR="00B37616" w:rsidRPr="007C1B4C" w:rsidRDefault="00B37616" w:rsidP="00A80D97">
      <w:pPr>
        <w:spacing w:line="240" w:lineRule="auto"/>
        <w:jc w:val="both"/>
        <w:rPr>
          <w:rFonts w:ascii="Times New Roman" w:eastAsia="Cambria" w:hAnsi="Times New Roman" w:cs="Times New Roman"/>
          <w:sz w:val="24"/>
          <w:szCs w:val="24"/>
        </w:rPr>
      </w:pPr>
    </w:p>
    <w:p w14:paraId="787909B8" w14:textId="77777777" w:rsidR="00E651F4" w:rsidRPr="007C1B4C" w:rsidRDefault="00E672C1" w:rsidP="00A80D97">
      <w:pPr>
        <w:spacing w:after="320" w:line="240" w:lineRule="auto"/>
        <w:jc w:val="both"/>
        <w:rPr>
          <w:rFonts w:ascii="Times New Roman" w:eastAsia="Cambria" w:hAnsi="Times New Roman" w:cs="Times New Roman"/>
          <w:b/>
          <w:sz w:val="24"/>
          <w:szCs w:val="24"/>
        </w:rPr>
      </w:pPr>
      <w:bookmarkStart w:id="8" w:name="_1t3h5sf" w:colFirst="0" w:colLast="0"/>
      <w:bookmarkEnd w:id="8"/>
      <w:r w:rsidRPr="007C1B4C">
        <w:rPr>
          <w:rFonts w:ascii="Times New Roman" w:eastAsia="Cambria" w:hAnsi="Times New Roman" w:cs="Times New Roman"/>
          <w:noProof/>
          <w:sz w:val="24"/>
          <w:szCs w:val="24"/>
        </w:rPr>
        <w:drawing>
          <wp:inline distT="114300" distB="114300" distL="114300" distR="114300" wp14:anchorId="6E86BC55" wp14:editId="41F400D7">
            <wp:extent cx="2705100" cy="211074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705100" cy="2110740"/>
                    </a:xfrm>
                    <a:prstGeom prst="rect">
                      <a:avLst/>
                    </a:prstGeom>
                    <a:ln/>
                  </pic:spPr>
                </pic:pic>
              </a:graphicData>
            </a:graphic>
          </wp:inline>
        </w:drawing>
      </w:r>
    </w:p>
    <w:p w14:paraId="2BA147E9" w14:textId="77777777" w:rsidR="00163BFF" w:rsidRDefault="00163BFF" w:rsidP="00A80D97">
      <w:pPr>
        <w:spacing w:line="240" w:lineRule="auto"/>
        <w:jc w:val="both"/>
        <w:rPr>
          <w:rFonts w:ascii="Times New Roman" w:eastAsia="Cambria" w:hAnsi="Times New Roman" w:cs="Times New Roman"/>
          <w:b/>
          <w:sz w:val="24"/>
          <w:szCs w:val="24"/>
        </w:rPr>
        <w:sectPr w:rsidR="00163BFF" w:rsidSect="00163BFF">
          <w:type w:val="continuous"/>
          <w:pgSz w:w="12240" w:h="15840"/>
          <w:pgMar w:top="1440" w:right="1440" w:bottom="1440" w:left="1440" w:header="0" w:footer="720" w:gutter="0"/>
          <w:pgNumType w:start="1"/>
          <w:cols w:num="2" w:space="720"/>
        </w:sectPr>
      </w:pPr>
    </w:p>
    <w:p w14:paraId="5676BD86" w14:textId="638976D9" w:rsidR="00E651F4" w:rsidRDefault="00E672C1" w:rsidP="00A80D97">
      <w:pPr>
        <w:spacing w:line="240" w:lineRule="auto"/>
        <w:jc w:val="both"/>
        <w:rPr>
          <w:rFonts w:ascii="Times New Roman" w:eastAsia="Cambria" w:hAnsi="Times New Roman" w:cs="Times New Roman"/>
          <w:b/>
          <w:sz w:val="24"/>
          <w:szCs w:val="24"/>
        </w:rPr>
      </w:pPr>
      <w:proofErr w:type="spellStart"/>
      <w:r w:rsidRPr="007C1B4C">
        <w:rPr>
          <w:rFonts w:ascii="Times New Roman" w:eastAsia="Cambria" w:hAnsi="Times New Roman" w:cs="Times New Roman"/>
          <w:b/>
          <w:sz w:val="24"/>
          <w:szCs w:val="24"/>
        </w:rPr>
        <w:t>Probit</w:t>
      </w:r>
      <w:proofErr w:type="spellEnd"/>
      <w:r w:rsidRPr="007C1B4C">
        <w:rPr>
          <w:rFonts w:ascii="Times New Roman" w:eastAsia="Cambria" w:hAnsi="Times New Roman" w:cs="Times New Roman"/>
          <w:b/>
          <w:sz w:val="24"/>
          <w:szCs w:val="24"/>
        </w:rPr>
        <w:t xml:space="preserve"> Analysis</w:t>
      </w:r>
    </w:p>
    <w:p w14:paraId="24519AD1" w14:textId="16A5CD26" w:rsidR="00E651F4" w:rsidRPr="007C1B4C" w:rsidRDefault="00E672C1" w:rsidP="00A80D97">
      <w:pPr>
        <w:spacing w:line="240" w:lineRule="auto"/>
        <w:jc w:val="both"/>
        <w:rPr>
          <w:rFonts w:ascii="Times New Roman" w:eastAsia="Cambria" w:hAnsi="Times New Roman" w:cs="Times New Roman"/>
          <w:sz w:val="24"/>
          <w:szCs w:val="24"/>
        </w:rPr>
      </w:pPr>
      <w:proofErr w:type="gramStart"/>
      <w:r w:rsidRPr="007C1B4C">
        <w:rPr>
          <w:rFonts w:ascii="Times New Roman" w:eastAsia="Cambria" w:hAnsi="Times New Roman" w:cs="Times New Roman"/>
          <w:sz w:val="24"/>
          <w:szCs w:val="24"/>
        </w:rPr>
        <w:t>Similar to</w:t>
      </w:r>
      <w:proofErr w:type="gramEnd"/>
      <w:r w:rsidRPr="007C1B4C">
        <w:rPr>
          <w:rFonts w:ascii="Times New Roman" w:eastAsia="Cambria" w:hAnsi="Times New Roman" w:cs="Times New Roman"/>
          <w:sz w:val="24"/>
          <w:szCs w:val="24"/>
        </w:rPr>
        <w:t xml:space="preserve"> a Logit analysis all variables except Customer ID and Zip Code have been included in the model selection process. </w:t>
      </w:r>
      <w:r w:rsidR="00686995">
        <w:rPr>
          <w:rFonts w:ascii="Times New Roman" w:eastAsia="Cambria" w:hAnsi="Times New Roman" w:cs="Times New Roman"/>
          <w:sz w:val="24"/>
          <w:szCs w:val="24"/>
        </w:rPr>
        <w:t>(</w:t>
      </w:r>
      <w:r w:rsidRPr="007C1B4C">
        <w:rPr>
          <w:rFonts w:ascii="Times New Roman" w:eastAsia="Cambria" w:hAnsi="Times New Roman" w:cs="Times New Roman"/>
          <w:sz w:val="24"/>
          <w:szCs w:val="24"/>
        </w:rPr>
        <w:t>Customer ID and Zip codes have been excluded.</w:t>
      </w:r>
      <w:r w:rsidR="00686995">
        <w:rPr>
          <w:rFonts w:ascii="Times New Roman" w:eastAsia="Cambria" w:hAnsi="Times New Roman" w:cs="Times New Roman"/>
          <w:sz w:val="24"/>
          <w:szCs w:val="24"/>
        </w:rPr>
        <w:t>)</w:t>
      </w:r>
    </w:p>
    <w:p w14:paraId="69AD154C" w14:textId="77777777" w:rsidR="00E651F4" w:rsidRPr="007C1B4C" w:rsidRDefault="00E651F4" w:rsidP="00A80D97">
      <w:pPr>
        <w:spacing w:line="240" w:lineRule="auto"/>
        <w:jc w:val="both"/>
        <w:rPr>
          <w:rFonts w:ascii="Times New Roman" w:eastAsia="Cambria" w:hAnsi="Times New Roman" w:cs="Times New Roman"/>
          <w:sz w:val="24"/>
          <w:szCs w:val="24"/>
        </w:rPr>
      </w:pPr>
    </w:p>
    <w:p w14:paraId="3016E87D" w14:textId="546BBCD5" w:rsidR="00E651F4" w:rsidRDefault="00E672C1" w:rsidP="00A80D97">
      <w:pPr>
        <w:spacing w:line="240" w:lineRule="auto"/>
        <w:jc w:val="both"/>
        <w:rPr>
          <w:rFonts w:ascii="Times New Roman" w:eastAsia="Cambria" w:hAnsi="Times New Roman" w:cs="Times New Roman"/>
          <w:b/>
          <w:sz w:val="24"/>
          <w:szCs w:val="24"/>
        </w:rPr>
      </w:pPr>
      <w:proofErr w:type="spellStart"/>
      <w:r w:rsidRPr="007C1B4C">
        <w:rPr>
          <w:rFonts w:ascii="Times New Roman" w:eastAsia="Cambria" w:hAnsi="Times New Roman" w:cs="Times New Roman"/>
          <w:b/>
          <w:sz w:val="24"/>
          <w:szCs w:val="24"/>
        </w:rPr>
        <w:t>Probit</w:t>
      </w:r>
      <w:proofErr w:type="spellEnd"/>
      <w:r w:rsidRPr="007C1B4C">
        <w:rPr>
          <w:rFonts w:ascii="Times New Roman" w:eastAsia="Cambria" w:hAnsi="Times New Roman" w:cs="Times New Roman"/>
          <w:b/>
          <w:sz w:val="24"/>
          <w:szCs w:val="24"/>
        </w:rPr>
        <w:t xml:space="preserve"> including all variables</w:t>
      </w:r>
    </w:p>
    <w:p w14:paraId="44382347" w14:textId="77777777" w:rsidR="00B37616" w:rsidRPr="007C1B4C" w:rsidRDefault="00B37616" w:rsidP="00A80D97">
      <w:pPr>
        <w:spacing w:line="240" w:lineRule="auto"/>
        <w:jc w:val="both"/>
        <w:rPr>
          <w:rFonts w:ascii="Times New Roman" w:eastAsia="Cambria" w:hAnsi="Times New Roman" w:cs="Times New Roman"/>
          <w:b/>
          <w:sz w:val="24"/>
          <w:szCs w:val="24"/>
        </w:rPr>
      </w:pPr>
    </w:p>
    <w:p w14:paraId="79E1E21E" w14:textId="6D1A4692"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The screenshot below shows an output from R (</w:t>
      </w:r>
      <w:proofErr w:type="spellStart"/>
      <w:r w:rsidRPr="007C1B4C">
        <w:rPr>
          <w:rFonts w:ascii="Times New Roman" w:eastAsia="Cambria" w:hAnsi="Times New Roman" w:cs="Times New Roman"/>
          <w:sz w:val="24"/>
          <w:szCs w:val="24"/>
        </w:rPr>
        <w:t>Rmcdr</w:t>
      </w:r>
      <w:proofErr w:type="spellEnd"/>
      <w:r w:rsidRPr="007C1B4C">
        <w:rPr>
          <w:rFonts w:ascii="Times New Roman" w:eastAsia="Cambria" w:hAnsi="Times New Roman" w:cs="Times New Roman"/>
          <w:sz w:val="24"/>
          <w:szCs w:val="24"/>
        </w:rPr>
        <w:t xml:space="preserve"> library). </w:t>
      </w:r>
    </w:p>
    <w:p w14:paraId="69AC8983" w14:textId="77777777" w:rsidR="00E651F4" w:rsidRPr="007C1B4C" w:rsidRDefault="00E651F4" w:rsidP="00A80D97">
      <w:pPr>
        <w:spacing w:line="240" w:lineRule="auto"/>
        <w:jc w:val="both"/>
        <w:rPr>
          <w:rFonts w:ascii="Times New Roman" w:eastAsia="Cambria" w:hAnsi="Times New Roman" w:cs="Times New Roman"/>
          <w:sz w:val="24"/>
          <w:szCs w:val="24"/>
        </w:rPr>
      </w:pPr>
    </w:p>
    <w:p w14:paraId="3B94895E"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pgNumType w:start="1"/>
          <w:cols w:space="720"/>
        </w:sectPr>
      </w:pPr>
    </w:p>
    <w:p w14:paraId="1B246718" w14:textId="562DF172" w:rsidR="00E651F4"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noProof/>
          <w:sz w:val="24"/>
          <w:szCs w:val="24"/>
        </w:rPr>
        <w:drawing>
          <wp:inline distT="0" distB="0" distL="0" distR="0" wp14:anchorId="48D10A9A" wp14:editId="16908F43">
            <wp:extent cx="2978778" cy="2458446"/>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978778" cy="2458446"/>
                    </a:xfrm>
                    <a:prstGeom prst="rect">
                      <a:avLst/>
                    </a:prstGeom>
                    <a:ln/>
                  </pic:spPr>
                </pic:pic>
              </a:graphicData>
            </a:graphic>
          </wp:inline>
        </w:drawing>
      </w:r>
    </w:p>
    <w:p w14:paraId="2ACEAF75" w14:textId="77777777" w:rsidR="00163BFF" w:rsidRDefault="00163BFF" w:rsidP="00A80D97">
      <w:pPr>
        <w:spacing w:line="240" w:lineRule="auto"/>
        <w:jc w:val="both"/>
        <w:rPr>
          <w:rFonts w:ascii="Times New Roman" w:eastAsia="Cambria" w:hAnsi="Times New Roman" w:cs="Times New Roman"/>
          <w:sz w:val="24"/>
          <w:szCs w:val="24"/>
        </w:rPr>
      </w:pPr>
    </w:p>
    <w:p w14:paraId="6B3DA8E0" w14:textId="546240CD" w:rsidR="00163BFF" w:rsidRPr="007C1B4C" w:rsidRDefault="00163BFF"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Age, Experience and Mortgage, </w:t>
      </w:r>
      <w:proofErr w:type="gramStart"/>
      <w:r w:rsidRPr="007C1B4C">
        <w:rPr>
          <w:rFonts w:ascii="Times New Roman" w:eastAsia="Cambria" w:hAnsi="Times New Roman" w:cs="Times New Roman"/>
          <w:sz w:val="24"/>
          <w:szCs w:val="24"/>
        </w:rPr>
        <w:t>similar to</w:t>
      </w:r>
      <w:proofErr w:type="gramEnd"/>
      <w:r w:rsidRPr="007C1B4C">
        <w:rPr>
          <w:rFonts w:ascii="Times New Roman" w:eastAsia="Cambria" w:hAnsi="Times New Roman" w:cs="Times New Roman"/>
          <w:sz w:val="24"/>
          <w:szCs w:val="24"/>
        </w:rPr>
        <w:t xml:space="preserve"> a logit model described above, remained statistically insignificant with a p-value above 0.05.</w:t>
      </w:r>
    </w:p>
    <w:p w14:paraId="18C77BC7"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cols w:num="2" w:space="720"/>
        </w:sectPr>
      </w:pPr>
    </w:p>
    <w:p w14:paraId="5E93CAE6" w14:textId="4C66A4A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 </w:t>
      </w:r>
    </w:p>
    <w:p w14:paraId="598A992B"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pgNumType w:start="1"/>
          <w:cols w:space="720"/>
        </w:sectPr>
      </w:pPr>
    </w:p>
    <w:p w14:paraId="66DBC8D2" w14:textId="43DEE882"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Once statistically insignificant variables have been excluded, the resulted </w:t>
      </w:r>
      <w:proofErr w:type="spellStart"/>
      <w:r w:rsidRPr="007C1B4C">
        <w:rPr>
          <w:rFonts w:ascii="Times New Roman" w:eastAsia="Cambria" w:hAnsi="Times New Roman" w:cs="Times New Roman"/>
          <w:sz w:val="24"/>
          <w:szCs w:val="24"/>
        </w:rPr>
        <w:t>Probit</w:t>
      </w:r>
      <w:proofErr w:type="spellEnd"/>
      <w:r w:rsidRPr="007C1B4C">
        <w:rPr>
          <w:rFonts w:ascii="Times New Roman" w:eastAsia="Cambria" w:hAnsi="Times New Roman" w:cs="Times New Roman"/>
          <w:sz w:val="24"/>
          <w:szCs w:val="24"/>
        </w:rPr>
        <w:t xml:space="preserve"> model was the following with Akaike Information Criterion of 1323.8. </w:t>
      </w:r>
    </w:p>
    <w:p w14:paraId="18B41661" w14:textId="761A4A63" w:rsidR="00E651F4" w:rsidRDefault="00E672C1" w:rsidP="00A80D97">
      <w:pPr>
        <w:spacing w:line="240" w:lineRule="auto"/>
        <w:jc w:val="both"/>
        <w:rPr>
          <w:rFonts w:ascii="Times New Roman" w:eastAsia="Cambria" w:hAnsi="Times New Roman" w:cs="Times New Roman"/>
          <w:color w:val="4472C4"/>
          <w:sz w:val="24"/>
          <w:szCs w:val="24"/>
        </w:rPr>
      </w:pPr>
      <w:bookmarkStart w:id="9" w:name="_4d34og8" w:colFirst="0" w:colLast="0"/>
      <w:bookmarkEnd w:id="9"/>
      <w:r w:rsidRPr="007C1B4C">
        <w:rPr>
          <w:rFonts w:ascii="Times New Roman" w:eastAsia="Cambria" w:hAnsi="Times New Roman" w:cs="Times New Roman"/>
          <w:noProof/>
          <w:sz w:val="24"/>
          <w:szCs w:val="24"/>
        </w:rPr>
        <w:drawing>
          <wp:inline distT="114300" distB="114300" distL="114300" distR="114300" wp14:anchorId="42D4C499" wp14:editId="7786F174">
            <wp:extent cx="3406378" cy="228616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406378" cy="2286160"/>
                    </a:xfrm>
                    <a:prstGeom prst="rect">
                      <a:avLst/>
                    </a:prstGeom>
                    <a:ln/>
                  </pic:spPr>
                </pic:pic>
              </a:graphicData>
            </a:graphic>
          </wp:inline>
        </w:drawing>
      </w:r>
    </w:p>
    <w:p w14:paraId="69A4A163" w14:textId="6BD042AE" w:rsidR="00163BFF" w:rsidRDefault="00163BFF" w:rsidP="00A80D97">
      <w:pPr>
        <w:spacing w:line="240" w:lineRule="auto"/>
        <w:jc w:val="both"/>
        <w:rPr>
          <w:rFonts w:ascii="Times New Roman" w:eastAsia="Cambria" w:hAnsi="Times New Roman" w:cs="Times New Roman"/>
          <w:color w:val="4472C4"/>
          <w:sz w:val="24"/>
          <w:szCs w:val="24"/>
        </w:rPr>
      </w:pPr>
    </w:p>
    <w:p w14:paraId="2F9B06BF" w14:textId="77777777" w:rsidR="00163BFF" w:rsidRPr="007C1B4C" w:rsidRDefault="00163BFF" w:rsidP="00A80D97">
      <w:pPr>
        <w:spacing w:line="240" w:lineRule="auto"/>
        <w:jc w:val="both"/>
        <w:rPr>
          <w:rFonts w:ascii="Times New Roman" w:eastAsia="Cambria" w:hAnsi="Times New Roman" w:cs="Times New Roman"/>
          <w:color w:val="4472C4"/>
          <w:sz w:val="24"/>
          <w:szCs w:val="24"/>
        </w:rPr>
      </w:pPr>
    </w:p>
    <w:p w14:paraId="1800E9E9"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pgNumType w:start="1"/>
          <w:cols w:num="2" w:space="720"/>
        </w:sectPr>
      </w:pPr>
    </w:p>
    <w:tbl>
      <w:tblPr>
        <w:tblStyle w:val="a"/>
        <w:tblW w:w="1016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65"/>
        <w:gridCol w:w="1595"/>
        <w:gridCol w:w="7102"/>
      </w:tblGrid>
      <w:tr w:rsidR="00E651F4" w:rsidRPr="007C1B4C" w14:paraId="441F3E90" w14:textId="77777777">
        <w:trPr>
          <w:trHeight w:val="460"/>
        </w:trPr>
        <w:tc>
          <w:tcPr>
            <w:tcW w:w="1016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CB44E7" w14:textId="3522ED93"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How do significant variables influence the likelihood of taking out a loan?</w:t>
            </w:r>
          </w:p>
        </w:tc>
      </w:tr>
      <w:tr w:rsidR="00E651F4" w:rsidRPr="007C1B4C" w14:paraId="51553FB3" w14:textId="77777777">
        <w:trPr>
          <w:trHeight w:val="980"/>
        </w:trPr>
        <w:tc>
          <w:tcPr>
            <w:tcW w:w="14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B002AF" w14:textId="77777777" w:rsidR="00E651F4" w:rsidRPr="007C1B4C" w:rsidRDefault="00E672C1" w:rsidP="00A80D97">
            <w:pPr>
              <w:spacing w:line="240" w:lineRule="auto"/>
              <w:jc w:val="both"/>
              <w:rPr>
                <w:rFonts w:ascii="Times New Roman" w:eastAsia="Cambria" w:hAnsi="Times New Roman" w:cs="Times New Roman"/>
                <w:sz w:val="24"/>
                <w:szCs w:val="24"/>
              </w:rPr>
            </w:pPr>
            <w:proofErr w:type="spellStart"/>
            <w:r w:rsidRPr="007C1B4C">
              <w:rPr>
                <w:rFonts w:ascii="Times New Roman" w:eastAsia="Cambria" w:hAnsi="Times New Roman" w:cs="Times New Roman"/>
                <w:sz w:val="24"/>
                <w:szCs w:val="24"/>
              </w:rPr>
              <w:t>CCAvg</w:t>
            </w:r>
            <w:proofErr w:type="spellEnd"/>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3F4C0"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Average spending on credit cards per month</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B14948" w14:textId="155A0A63"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The average spending per month </w:t>
            </w:r>
            <w:r w:rsidRPr="007C1B4C">
              <w:rPr>
                <w:rFonts w:ascii="Times New Roman" w:eastAsia="Cambria" w:hAnsi="Times New Roman" w:cs="Times New Roman"/>
                <w:b/>
                <w:sz w:val="24"/>
                <w:szCs w:val="24"/>
              </w:rPr>
              <w:t>increases</w:t>
            </w:r>
            <w:r w:rsidRPr="007C1B4C">
              <w:rPr>
                <w:rFonts w:ascii="Times New Roman" w:eastAsia="Cambria" w:hAnsi="Times New Roman" w:cs="Times New Roman"/>
                <w:sz w:val="24"/>
                <w:szCs w:val="24"/>
              </w:rPr>
              <w:t xml:space="preserve"> the likelihood of a customer to take a loan. This is intuitive as high credit card utilization usually means the customer has less cash available</w:t>
            </w:r>
            <w:r w:rsidR="00686995">
              <w:rPr>
                <w:rFonts w:ascii="Times New Roman" w:eastAsia="Cambria" w:hAnsi="Times New Roman" w:cs="Times New Roman"/>
                <w:sz w:val="24"/>
                <w:szCs w:val="24"/>
              </w:rPr>
              <w:t xml:space="preserve"> and most likely will need external financing</w:t>
            </w:r>
            <w:r w:rsidRPr="007C1B4C">
              <w:rPr>
                <w:rFonts w:ascii="Times New Roman" w:eastAsia="Cambria" w:hAnsi="Times New Roman" w:cs="Times New Roman"/>
                <w:sz w:val="24"/>
                <w:szCs w:val="24"/>
              </w:rPr>
              <w:t>.</w:t>
            </w:r>
          </w:p>
        </w:tc>
      </w:tr>
      <w:tr w:rsidR="00E651F4" w:rsidRPr="007C1B4C" w14:paraId="2A1848B0" w14:textId="77777777">
        <w:trPr>
          <w:trHeight w:val="1380"/>
        </w:trPr>
        <w:tc>
          <w:tcPr>
            <w:tcW w:w="14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79891F" w14:textId="77777777" w:rsidR="00E651F4" w:rsidRPr="007C1B4C" w:rsidRDefault="00E672C1" w:rsidP="00A80D97">
            <w:pPr>
              <w:spacing w:line="240" w:lineRule="auto"/>
              <w:jc w:val="both"/>
              <w:rPr>
                <w:rFonts w:ascii="Times New Roman" w:eastAsia="Cambria" w:hAnsi="Times New Roman" w:cs="Times New Roman"/>
                <w:sz w:val="24"/>
                <w:szCs w:val="24"/>
              </w:rPr>
            </w:pPr>
            <w:proofErr w:type="spellStart"/>
            <w:r w:rsidRPr="007C1B4C">
              <w:rPr>
                <w:rFonts w:ascii="Times New Roman" w:eastAsia="Cambria" w:hAnsi="Times New Roman" w:cs="Times New Roman"/>
                <w:sz w:val="24"/>
                <w:szCs w:val="24"/>
              </w:rPr>
              <w:lastRenderedPageBreak/>
              <w:t>CDAccount</w:t>
            </w:r>
            <w:proofErr w:type="spellEnd"/>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8E54F6"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Does the customer </w:t>
            </w:r>
            <w:proofErr w:type="gramStart"/>
            <w:r w:rsidRPr="007C1B4C">
              <w:rPr>
                <w:rFonts w:ascii="Times New Roman" w:eastAsia="Cambria" w:hAnsi="Times New Roman" w:cs="Times New Roman"/>
                <w:sz w:val="24"/>
                <w:szCs w:val="24"/>
              </w:rPr>
              <w:t>have  a</w:t>
            </w:r>
            <w:proofErr w:type="gramEnd"/>
            <w:r w:rsidRPr="007C1B4C">
              <w:rPr>
                <w:rFonts w:ascii="Times New Roman" w:eastAsia="Cambria" w:hAnsi="Times New Roman" w:cs="Times New Roman"/>
                <w:sz w:val="24"/>
                <w:szCs w:val="24"/>
              </w:rPr>
              <w:t xml:space="preserve"> certificate of deposit with the bank?</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5E2E05"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The certificate of deposit with the bank</w:t>
            </w:r>
            <w:r w:rsidRPr="007C1B4C">
              <w:rPr>
                <w:rFonts w:ascii="Times New Roman" w:eastAsia="Cambria" w:hAnsi="Times New Roman" w:cs="Times New Roman"/>
                <w:b/>
                <w:sz w:val="24"/>
                <w:szCs w:val="24"/>
              </w:rPr>
              <w:t xml:space="preserve"> increases</w:t>
            </w:r>
            <w:r w:rsidRPr="007C1B4C">
              <w:rPr>
                <w:rFonts w:ascii="Times New Roman" w:eastAsia="Cambria" w:hAnsi="Times New Roman" w:cs="Times New Roman"/>
                <w:sz w:val="24"/>
                <w:szCs w:val="24"/>
              </w:rPr>
              <w:t xml:space="preserve"> likelihood for a customer to take out a loan. This is intuitive from a convenience perspective. A customer has a CD with the bank which in turn provides easier approval process for a loan.</w:t>
            </w:r>
          </w:p>
        </w:tc>
      </w:tr>
      <w:tr w:rsidR="00E651F4" w:rsidRPr="007C1B4C" w14:paraId="66CBBD26" w14:textId="77777777">
        <w:trPr>
          <w:trHeight w:val="1640"/>
        </w:trPr>
        <w:tc>
          <w:tcPr>
            <w:tcW w:w="14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95DBC" w14:textId="77777777" w:rsidR="00E651F4" w:rsidRPr="007C1B4C" w:rsidRDefault="00E672C1" w:rsidP="00A80D97">
            <w:pPr>
              <w:spacing w:line="240" w:lineRule="auto"/>
              <w:jc w:val="both"/>
              <w:rPr>
                <w:rFonts w:ascii="Times New Roman" w:eastAsia="Cambria" w:hAnsi="Times New Roman" w:cs="Times New Roman"/>
                <w:sz w:val="24"/>
                <w:szCs w:val="24"/>
              </w:rPr>
            </w:pPr>
            <w:proofErr w:type="spellStart"/>
            <w:r w:rsidRPr="007C1B4C">
              <w:rPr>
                <w:rFonts w:ascii="Times New Roman" w:eastAsia="Cambria" w:hAnsi="Times New Roman" w:cs="Times New Roman"/>
                <w:sz w:val="24"/>
                <w:szCs w:val="24"/>
              </w:rPr>
              <w:t>CreditCard</w:t>
            </w:r>
            <w:proofErr w:type="spellEnd"/>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7DA7F2"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Does the customer use a credit card issued by Universal Bank?</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A0E706"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The existing credit card with the bank </w:t>
            </w:r>
            <w:r w:rsidRPr="007C1B4C">
              <w:rPr>
                <w:rFonts w:ascii="Times New Roman" w:eastAsia="Cambria" w:hAnsi="Times New Roman" w:cs="Times New Roman"/>
                <w:b/>
                <w:sz w:val="24"/>
                <w:szCs w:val="24"/>
              </w:rPr>
              <w:t xml:space="preserve">decreases </w:t>
            </w:r>
            <w:r w:rsidRPr="007C1B4C">
              <w:rPr>
                <w:rFonts w:ascii="Times New Roman" w:eastAsia="Cambria" w:hAnsi="Times New Roman" w:cs="Times New Roman"/>
                <w:sz w:val="24"/>
                <w:szCs w:val="24"/>
              </w:rPr>
              <w:t>the likelihood of taking out another loan. This is intuitive as the customer would rather increase existing credit line than apply for a second card. If the loan is a mortgage for a house purchase, the customer most likely will go to another bank if the existing credit card limit is fully utilized.</w:t>
            </w:r>
          </w:p>
        </w:tc>
      </w:tr>
      <w:tr w:rsidR="00E651F4" w:rsidRPr="007C1B4C" w14:paraId="20E1D848" w14:textId="77777777">
        <w:trPr>
          <w:trHeight w:val="1900"/>
        </w:trPr>
        <w:tc>
          <w:tcPr>
            <w:tcW w:w="14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245144"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Education</w:t>
            </w:r>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4E7E36"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Education levels from undergraduate to professional</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4CB5A9"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The higher education level translates to an </w:t>
            </w:r>
            <w:proofErr w:type="gramStart"/>
            <w:r w:rsidRPr="007C1B4C">
              <w:rPr>
                <w:rFonts w:ascii="Times New Roman" w:eastAsia="Cambria" w:hAnsi="Times New Roman" w:cs="Times New Roman"/>
                <w:b/>
                <w:sz w:val="24"/>
                <w:szCs w:val="24"/>
              </w:rPr>
              <w:t>increased</w:t>
            </w:r>
            <w:r w:rsidRPr="007C1B4C">
              <w:rPr>
                <w:rFonts w:ascii="Times New Roman" w:eastAsia="Cambria" w:hAnsi="Times New Roman" w:cs="Times New Roman"/>
                <w:sz w:val="24"/>
                <w:szCs w:val="24"/>
              </w:rPr>
              <w:t xml:space="preserve">  likelihood</w:t>
            </w:r>
            <w:proofErr w:type="gramEnd"/>
            <w:r w:rsidRPr="007C1B4C">
              <w:rPr>
                <w:rFonts w:ascii="Times New Roman" w:eastAsia="Cambria" w:hAnsi="Times New Roman" w:cs="Times New Roman"/>
                <w:sz w:val="24"/>
                <w:szCs w:val="24"/>
              </w:rPr>
              <w:t xml:space="preserve"> of taking a loan. This is intuitive if a customer takes a Home Equity Line loan or a Residential mortgage (this is not specified in the instructions and affects our response). If we look at a Home Equity lines, fresh out of college graduates most likely will not need a home equity loan or residential loan as this is a population who usually rents.</w:t>
            </w:r>
          </w:p>
        </w:tc>
      </w:tr>
      <w:tr w:rsidR="00E651F4" w:rsidRPr="007C1B4C" w14:paraId="4F0B7291" w14:textId="77777777">
        <w:trPr>
          <w:trHeight w:val="20"/>
        </w:trPr>
        <w:tc>
          <w:tcPr>
            <w:tcW w:w="14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330B5D"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Family</w:t>
            </w:r>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47B405"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Family size</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D1F75C" w14:textId="0248D66E"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A bigger family size </w:t>
            </w:r>
            <w:r w:rsidRPr="007C1B4C">
              <w:rPr>
                <w:rFonts w:ascii="Times New Roman" w:eastAsia="Cambria" w:hAnsi="Times New Roman" w:cs="Times New Roman"/>
                <w:b/>
                <w:sz w:val="24"/>
                <w:szCs w:val="24"/>
              </w:rPr>
              <w:t>increases</w:t>
            </w:r>
            <w:r w:rsidRPr="007C1B4C">
              <w:rPr>
                <w:rFonts w:ascii="Times New Roman" w:eastAsia="Cambria" w:hAnsi="Times New Roman" w:cs="Times New Roman"/>
                <w:sz w:val="24"/>
                <w:szCs w:val="24"/>
              </w:rPr>
              <w:t xml:space="preserve"> the likelihood of taking a loan</w:t>
            </w:r>
            <w:r w:rsidR="00B365D9">
              <w:rPr>
                <w:rFonts w:ascii="Times New Roman" w:eastAsia="Cambria" w:hAnsi="Times New Roman" w:cs="Times New Roman"/>
                <w:sz w:val="24"/>
                <w:szCs w:val="24"/>
              </w:rPr>
              <w:t>.</w:t>
            </w:r>
          </w:p>
        </w:tc>
      </w:tr>
      <w:tr w:rsidR="00E651F4" w:rsidRPr="007C1B4C" w14:paraId="71AD3564" w14:textId="77777777">
        <w:trPr>
          <w:trHeight w:val="800"/>
        </w:trPr>
        <w:tc>
          <w:tcPr>
            <w:tcW w:w="14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6FEF8"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Income</w:t>
            </w:r>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E01EDA"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Annual income of a customer</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0C51DC" w14:textId="5B7C7B4C"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As an income increases there is a </w:t>
            </w:r>
            <w:r w:rsidRPr="007C1B4C">
              <w:rPr>
                <w:rFonts w:ascii="Times New Roman" w:eastAsia="Cambria" w:hAnsi="Times New Roman" w:cs="Times New Roman"/>
                <w:b/>
                <w:sz w:val="24"/>
                <w:szCs w:val="24"/>
              </w:rPr>
              <w:t xml:space="preserve">higher </w:t>
            </w:r>
            <w:r w:rsidRPr="007C1B4C">
              <w:rPr>
                <w:rFonts w:ascii="Times New Roman" w:eastAsia="Cambria" w:hAnsi="Times New Roman" w:cs="Times New Roman"/>
                <w:sz w:val="24"/>
                <w:szCs w:val="24"/>
              </w:rPr>
              <w:t xml:space="preserve">likelihood a </w:t>
            </w:r>
            <w:r w:rsidR="00B365D9">
              <w:rPr>
                <w:rFonts w:ascii="Times New Roman" w:eastAsia="Cambria" w:hAnsi="Times New Roman" w:cs="Times New Roman"/>
                <w:sz w:val="24"/>
                <w:szCs w:val="24"/>
              </w:rPr>
              <w:t>customer</w:t>
            </w:r>
            <w:r w:rsidRPr="007C1B4C">
              <w:rPr>
                <w:rFonts w:ascii="Times New Roman" w:eastAsia="Cambria" w:hAnsi="Times New Roman" w:cs="Times New Roman"/>
                <w:sz w:val="24"/>
                <w:szCs w:val="24"/>
              </w:rPr>
              <w:t xml:space="preserve"> would take a loan. This is intuitive especially if a loan type is financing the mortgage/home.</w:t>
            </w:r>
          </w:p>
        </w:tc>
      </w:tr>
      <w:tr w:rsidR="00E651F4" w:rsidRPr="007C1B4C" w14:paraId="56A241AA" w14:textId="77777777">
        <w:trPr>
          <w:trHeight w:val="740"/>
        </w:trPr>
        <w:tc>
          <w:tcPr>
            <w:tcW w:w="14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E640AE"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Online</w:t>
            </w:r>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C16B9"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Does the customer use Internet banking?</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1083EF"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The likelihood of taking a loan</w:t>
            </w:r>
            <w:r w:rsidRPr="007C1B4C">
              <w:rPr>
                <w:rFonts w:ascii="Times New Roman" w:eastAsia="Cambria" w:hAnsi="Times New Roman" w:cs="Times New Roman"/>
                <w:b/>
                <w:sz w:val="24"/>
                <w:szCs w:val="24"/>
              </w:rPr>
              <w:t xml:space="preserve"> decreases </w:t>
            </w:r>
            <w:r w:rsidRPr="007C1B4C">
              <w:rPr>
                <w:rFonts w:ascii="Times New Roman" w:eastAsia="Cambria" w:hAnsi="Times New Roman" w:cs="Times New Roman"/>
                <w:sz w:val="24"/>
                <w:szCs w:val="24"/>
              </w:rPr>
              <w:t>when a client uses Internet banking facilities.</w:t>
            </w:r>
          </w:p>
        </w:tc>
      </w:tr>
      <w:tr w:rsidR="00E651F4" w:rsidRPr="007C1B4C" w14:paraId="1D77507D" w14:textId="77777777">
        <w:trPr>
          <w:trHeight w:val="1240"/>
        </w:trPr>
        <w:tc>
          <w:tcPr>
            <w:tcW w:w="146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BDE86E" w14:textId="77777777" w:rsidR="00E651F4" w:rsidRPr="007C1B4C" w:rsidRDefault="00E672C1" w:rsidP="00A80D97">
            <w:pPr>
              <w:spacing w:line="240" w:lineRule="auto"/>
              <w:jc w:val="both"/>
              <w:rPr>
                <w:rFonts w:ascii="Times New Roman" w:eastAsia="Cambria" w:hAnsi="Times New Roman" w:cs="Times New Roman"/>
                <w:sz w:val="24"/>
                <w:szCs w:val="24"/>
              </w:rPr>
            </w:pPr>
            <w:proofErr w:type="spellStart"/>
            <w:r w:rsidRPr="007C1B4C">
              <w:rPr>
                <w:rFonts w:ascii="Times New Roman" w:eastAsia="Cambria" w:hAnsi="Times New Roman" w:cs="Times New Roman"/>
                <w:sz w:val="24"/>
                <w:szCs w:val="24"/>
              </w:rPr>
              <w:t>SecuritiesAccount</w:t>
            </w:r>
            <w:proofErr w:type="spellEnd"/>
          </w:p>
        </w:tc>
        <w:tc>
          <w:tcPr>
            <w:tcW w:w="1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A9D59" w14:textId="77777777"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Does the customer </w:t>
            </w:r>
            <w:proofErr w:type="gramStart"/>
            <w:r w:rsidRPr="007C1B4C">
              <w:rPr>
                <w:rFonts w:ascii="Times New Roman" w:eastAsia="Cambria" w:hAnsi="Times New Roman" w:cs="Times New Roman"/>
                <w:sz w:val="24"/>
                <w:szCs w:val="24"/>
              </w:rPr>
              <w:t>have  securities</w:t>
            </w:r>
            <w:proofErr w:type="gramEnd"/>
            <w:r w:rsidRPr="007C1B4C">
              <w:rPr>
                <w:rFonts w:ascii="Times New Roman" w:eastAsia="Cambria" w:hAnsi="Times New Roman" w:cs="Times New Roman"/>
                <w:sz w:val="24"/>
                <w:szCs w:val="24"/>
              </w:rPr>
              <w:t xml:space="preserve"> or deposit account with the bank?</w:t>
            </w:r>
          </w:p>
        </w:tc>
        <w:tc>
          <w:tcPr>
            <w:tcW w:w="71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C353EB" w14:textId="5572C70A"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The likelihood of taking a loan </w:t>
            </w:r>
            <w:r w:rsidRPr="007C1B4C">
              <w:rPr>
                <w:rFonts w:ascii="Times New Roman" w:eastAsia="Cambria" w:hAnsi="Times New Roman" w:cs="Times New Roman"/>
                <w:b/>
                <w:sz w:val="24"/>
                <w:szCs w:val="24"/>
              </w:rPr>
              <w:t xml:space="preserve">decreases </w:t>
            </w:r>
            <w:r w:rsidRPr="007C1B4C">
              <w:rPr>
                <w:rFonts w:ascii="Times New Roman" w:eastAsia="Cambria" w:hAnsi="Times New Roman" w:cs="Times New Roman"/>
                <w:sz w:val="24"/>
                <w:szCs w:val="24"/>
              </w:rPr>
              <w:t>when a client has securities or deposit accounts with the bank</w:t>
            </w:r>
            <w:r w:rsidR="000E3C8B">
              <w:rPr>
                <w:rFonts w:ascii="Times New Roman" w:eastAsia="Cambria" w:hAnsi="Times New Roman" w:cs="Times New Roman"/>
                <w:sz w:val="24"/>
                <w:szCs w:val="24"/>
              </w:rPr>
              <w:t>.</w:t>
            </w:r>
          </w:p>
        </w:tc>
      </w:tr>
    </w:tbl>
    <w:p w14:paraId="05579764" w14:textId="77777777" w:rsidR="00E651F4" w:rsidRPr="007C1B4C" w:rsidRDefault="00E651F4" w:rsidP="00A80D97">
      <w:pPr>
        <w:spacing w:line="240" w:lineRule="auto"/>
        <w:jc w:val="both"/>
        <w:rPr>
          <w:rFonts w:ascii="Times New Roman" w:eastAsia="Cambria" w:hAnsi="Times New Roman" w:cs="Times New Roman"/>
          <w:color w:val="080E14"/>
          <w:sz w:val="24"/>
          <w:szCs w:val="24"/>
          <w:highlight w:val="white"/>
        </w:rPr>
      </w:pPr>
    </w:p>
    <w:p w14:paraId="0C5791DA" w14:textId="77777777" w:rsidR="00E651F4" w:rsidRPr="007C1B4C" w:rsidRDefault="00E672C1" w:rsidP="00A80D97">
      <w:pPr>
        <w:pStyle w:val="Heading2"/>
        <w:spacing w:line="240" w:lineRule="auto"/>
        <w:jc w:val="both"/>
        <w:rPr>
          <w:rFonts w:ascii="Times New Roman" w:eastAsia="Cambria" w:hAnsi="Times New Roman" w:cs="Times New Roman"/>
          <w:b/>
          <w:color w:val="4472C4"/>
          <w:sz w:val="24"/>
          <w:szCs w:val="24"/>
        </w:rPr>
      </w:pPr>
      <w:bookmarkStart w:id="10" w:name="_2s8eyo1" w:colFirst="0" w:colLast="0"/>
      <w:bookmarkStart w:id="11" w:name="_Toc509206782"/>
      <w:bookmarkEnd w:id="10"/>
      <w:r w:rsidRPr="007C1B4C">
        <w:rPr>
          <w:rFonts w:ascii="Times New Roman" w:eastAsia="Cambria" w:hAnsi="Times New Roman" w:cs="Times New Roman"/>
          <w:b/>
          <w:color w:val="4472C4"/>
          <w:sz w:val="24"/>
          <w:szCs w:val="24"/>
        </w:rPr>
        <w:t>2. Add moderating effects (interactions of variables).</w:t>
      </w:r>
      <w:bookmarkEnd w:id="11"/>
      <w:r w:rsidRPr="007C1B4C">
        <w:rPr>
          <w:rFonts w:ascii="Times New Roman" w:eastAsia="Cambria" w:hAnsi="Times New Roman" w:cs="Times New Roman"/>
          <w:b/>
          <w:color w:val="4472C4"/>
          <w:sz w:val="24"/>
          <w:szCs w:val="24"/>
        </w:rPr>
        <w:t xml:space="preserve"> </w:t>
      </w:r>
    </w:p>
    <w:p w14:paraId="1683065B" w14:textId="77777777" w:rsidR="00E651F4" w:rsidRPr="007C1B4C" w:rsidRDefault="00E672C1" w:rsidP="00A80D97">
      <w:pPr>
        <w:numPr>
          <w:ilvl w:val="0"/>
          <w:numId w:val="1"/>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Which interactions make sense conceptually? </w:t>
      </w:r>
    </w:p>
    <w:p w14:paraId="3B978057" w14:textId="77777777" w:rsidR="00E651F4" w:rsidRPr="007C1B4C" w:rsidRDefault="00E672C1" w:rsidP="00A80D97">
      <w:pPr>
        <w:numPr>
          <w:ilvl w:val="0"/>
          <w:numId w:val="1"/>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Which interactions are statistically significant? </w:t>
      </w:r>
    </w:p>
    <w:p w14:paraId="3E2354AF" w14:textId="77777777" w:rsidR="00E651F4" w:rsidRPr="007C1B4C" w:rsidRDefault="00E672C1" w:rsidP="00A80D97">
      <w:pPr>
        <w:numPr>
          <w:ilvl w:val="0"/>
          <w:numId w:val="1"/>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How do you interpret the coefficients on these variables? </w:t>
      </w:r>
    </w:p>
    <w:p w14:paraId="4FE74EEC" w14:textId="0FBBAE58" w:rsidR="00E651F4" w:rsidRDefault="00E672C1" w:rsidP="00A80D97">
      <w:pPr>
        <w:numPr>
          <w:ilvl w:val="0"/>
          <w:numId w:val="1"/>
        </w:numPr>
        <w:spacing w:line="240" w:lineRule="auto"/>
        <w:contextualSpacing/>
        <w:jc w:val="both"/>
        <w:rPr>
          <w:rFonts w:ascii="Times New Roman" w:eastAsia="Cambria" w:hAnsi="Times New Roman" w:cs="Times New Roman"/>
          <w:color w:val="4472C4"/>
          <w:sz w:val="24"/>
          <w:szCs w:val="24"/>
        </w:rPr>
      </w:pPr>
      <w:r w:rsidRPr="00473073">
        <w:rPr>
          <w:rFonts w:ascii="Times New Roman" w:eastAsia="Cambria" w:hAnsi="Times New Roman" w:cs="Times New Roman"/>
          <w:color w:val="4472C4"/>
          <w:sz w:val="24"/>
          <w:szCs w:val="24"/>
        </w:rPr>
        <w:t xml:space="preserve">Copy screen snapshots of your analysis in R to your report. </w:t>
      </w:r>
    </w:p>
    <w:p w14:paraId="2E1C27D5" w14:textId="77777777" w:rsidR="00984B12" w:rsidRPr="00473073" w:rsidRDefault="00984B12" w:rsidP="00984B12">
      <w:pPr>
        <w:spacing w:line="240" w:lineRule="auto"/>
        <w:ind w:left="720"/>
        <w:contextualSpacing/>
        <w:jc w:val="both"/>
        <w:rPr>
          <w:rFonts w:ascii="Times New Roman" w:eastAsia="Cambria" w:hAnsi="Times New Roman" w:cs="Times New Roman"/>
          <w:color w:val="4472C4"/>
          <w:sz w:val="24"/>
          <w:szCs w:val="24"/>
        </w:rPr>
      </w:pPr>
    </w:p>
    <w:p w14:paraId="77CB84E1" w14:textId="3AE4AAA7" w:rsidR="00E651F4" w:rsidRPr="007C1B4C" w:rsidRDefault="00E672C1" w:rsidP="00A80D97">
      <w:pPr>
        <w:spacing w:line="240" w:lineRule="auto"/>
        <w:jc w:val="both"/>
        <w:rPr>
          <w:rFonts w:ascii="Times New Roman" w:eastAsia="Cambria" w:hAnsi="Times New Roman" w:cs="Times New Roman"/>
          <w:sz w:val="24"/>
          <w:szCs w:val="24"/>
          <w:highlight w:val="white"/>
        </w:rPr>
      </w:pPr>
      <w:r w:rsidRPr="007C1B4C">
        <w:rPr>
          <w:rFonts w:ascii="Times New Roman" w:eastAsia="Cambria" w:hAnsi="Times New Roman" w:cs="Times New Roman"/>
          <w:sz w:val="24"/>
          <w:szCs w:val="24"/>
          <w:highlight w:val="white"/>
        </w:rPr>
        <w:lastRenderedPageBreak/>
        <w:t xml:space="preserve">When selecting moderating effect, we are looking for variables that influence outcome (taking out a loan), and the combination of those variables which would influence the likelihood of taking a loan even more.  Overall, four moderating effect variables were tested. </w:t>
      </w:r>
      <w:r w:rsidR="001C49BC">
        <w:rPr>
          <w:rFonts w:ascii="Times New Roman" w:eastAsia="Cambria" w:hAnsi="Times New Roman" w:cs="Times New Roman"/>
          <w:sz w:val="24"/>
          <w:szCs w:val="24"/>
          <w:highlight w:val="white"/>
        </w:rPr>
        <w:t>The team selected a p-value of 0.05 to decide which variables are statistically significant.</w:t>
      </w:r>
    </w:p>
    <w:p w14:paraId="55B5A113" w14:textId="77777777" w:rsidR="00E651F4" w:rsidRPr="007C1B4C" w:rsidRDefault="00E651F4" w:rsidP="00A80D97">
      <w:pPr>
        <w:spacing w:line="240" w:lineRule="auto"/>
        <w:jc w:val="both"/>
        <w:rPr>
          <w:rFonts w:ascii="Times New Roman" w:eastAsia="Cambria" w:hAnsi="Times New Roman" w:cs="Times New Roman"/>
          <w:sz w:val="24"/>
          <w:szCs w:val="24"/>
          <w:highlight w:val="white"/>
        </w:rPr>
      </w:pPr>
    </w:p>
    <w:p w14:paraId="33F14120" w14:textId="77777777" w:rsidR="00E651F4" w:rsidRPr="007C1B4C" w:rsidRDefault="00E672C1" w:rsidP="00A80D97">
      <w:pPr>
        <w:spacing w:after="160" w:line="240" w:lineRule="auto"/>
        <w:jc w:val="both"/>
        <w:rPr>
          <w:rFonts w:ascii="Times New Roman" w:eastAsia="Cambria" w:hAnsi="Times New Roman" w:cs="Times New Roman"/>
          <w:b/>
          <w:sz w:val="24"/>
          <w:szCs w:val="24"/>
          <w:highlight w:val="white"/>
        </w:rPr>
      </w:pPr>
      <w:r w:rsidRPr="007C1B4C">
        <w:rPr>
          <w:rFonts w:ascii="Times New Roman" w:eastAsia="Cambria" w:hAnsi="Times New Roman" w:cs="Times New Roman"/>
          <w:b/>
          <w:sz w:val="24"/>
          <w:szCs w:val="24"/>
          <w:highlight w:val="white"/>
        </w:rPr>
        <w:t xml:space="preserve">Statistically significant: </w:t>
      </w:r>
    </w:p>
    <w:p w14:paraId="495C3FB1" w14:textId="2B58BEFB" w:rsidR="00E651F4" w:rsidRPr="007C1B4C" w:rsidRDefault="00E672C1" w:rsidP="00A80D97">
      <w:pPr>
        <w:spacing w:after="160" w:line="240" w:lineRule="auto"/>
        <w:jc w:val="both"/>
        <w:rPr>
          <w:rFonts w:ascii="Times New Roman" w:eastAsia="Cambria" w:hAnsi="Times New Roman" w:cs="Times New Roman"/>
          <w:sz w:val="24"/>
          <w:szCs w:val="24"/>
          <w:highlight w:val="white"/>
        </w:rPr>
      </w:pPr>
      <w:r w:rsidRPr="007C1B4C">
        <w:rPr>
          <w:rFonts w:ascii="Times New Roman" w:eastAsia="Cambria" w:hAnsi="Times New Roman" w:cs="Times New Roman"/>
          <w:b/>
          <w:sz w:val="24"/>
          <w:szCs w:val="24"/>
          <w:highlight w:val="white"/>
        </w:rPr>
        <w:t>Family*</w:t>
      </w:r>
      <w:proofErr w:type="spellStart"/>
      <w:r w:rsidRPr="007C1B4C">
        <w:rPr>
          <w:rFonts w:ascii="Times New Roman" w:eastAsia="Cambria" w:hAnsi="Times New Roman" w:cs="Times New Roman"/>
          <w:b/>
          <w:sz w:val="24"/>
          <w:szCs w:val="24"/>
          <w:highlight w:val="white"/>
        </w:rPr>
        <w:t>CCAvg</w:t>
      </w:r>
      <w:proofErr w:type="spellEnd"/>
      <w:r w:rsidRPr="007C1B4C">
        <w:rPr>
          <w:rFonts w:ascii="Times New Roman" w:eastAsia="Cambria" w:hAnsi="Times New Roman" w:cs="Times New Roman"/>
          <w:b/>
          <w:sz w:val="24"/>
          <w:szCs w:val="24"/>
          <w:highlight w:val="white"/>
        </w:rPr>
        <w:t xml:space="preserve"> </w:t>
      </w:r>
      <w:r w:rsidRPr="007C1B4C">
        <w:rPr>
          <w:rFonts w:ascii="Times New Roman" w:eastAsia="Cambria" w:hAnsi="Times New Roman" w:cs="Times New Roman"/>
          <w:sz w:val="24"/>
          <w:szCs w:val="24"/>
          <w:highlight w:val="white"/>
        </w:rPr>
        <w:t xml:space="preserve">moderating combination is conceptually sound as the family size and credit card spending per month are related and one </w:t>
      </w:r>
      <w:r w:rsidR="00881C62">
        <w:rPr>
          <w:rFonts w:ascii="Times New Roman" w:eastAsia="Cambria" w:hAnsi="Times New Roman" w:cs="Times New Roman"/>
          <w:sz w:val="24"/>
          <w:szCs w:val="24"/>
          <w:highlight w:val="white"/>
        </w:rPr>
        <w:t xml:space="preserve">potentially </w:t>
      </w:r>
      <w:r w:rsidRPr="007C1B4C">
        <w:rPr>
          <w:rFonts w:ascii="Times New Roman" w:eastAsia="Cambria" w:hAnsi="Times New Roman" w:cs="Times New Roman"/>
          <w:sz w:val="24"/>
          <w:szCs w:val="24"/>
          <w:highlight w:val="white"/>
        </w:rPr>
        <w:t>triggers the other. The sign is positive and intuitive. The larger the family</w:t>
      </w:r>
      <w:r w:rsidR="00D950FC">
        <w:rPr>
          <w:rFonts w:ascii="Times New Roman" w:eastAsia="Cambria" w:hAnsi="Times New Roman" w:cs="Times New Roman"/>
          <w:sz w:val="24"/>
          <w:szCs w:val="24"/>
          <w:highlight w:val="white"/>
        </w:rPr>
        <w:t>, the larger credit card spending month</w:t>
      </w:r>
      <w:r w:rsidRPr="007C1B4C">
        <w:rPr>
          <w:rFonts w:ascii="Times New Roman" w:eastAsia="Cambria" w:hAnsi="Times New Roman" w:cs="Times New Roman"/>
          <w:sz w:val="24"/>
          <w:szCs w:val="24"/>
          <w:highlight w:val="white"/>
        </w:rPr>
        <w:t xml:space="preserve"> the less disposable income the customer might have, hence the larger the need to look for other sources of cash</w:t>
      </w:r>
      <w:r w:rsidR="00D950FC">
        <w:rPr>
          <w:rFonts w:ascii="Times New Roman" w:eastAsia="Cambria" w:hAnsi="Times New Roman" w:cs="Times New Roman"/>
          <w:sz w:val="24"/>
          <w:szCs w:val="24"/>
          <w:highlight w:val="white"/>
        </w:rPr>
        <w:t xml:space="preserve"> and external financing.</w:t>
      </w:r>
      <w:r w:rsidRPr="007C1B4C">
        <w:rPr>
          <w:rFonts w:ascii="Times New Roman" w:eastAsia="Cambria" w:hAnsi="Times New Roman" w:cs="Times New Roman"/>
          <w:sz w:val="24"/>
          <w:szCs w:val="24"/>
          <w:highlight w:val="white"/>
        </w:rPr>
        <w:t xml:space="preserve"> </w:t>
      </w:r>
    </w:p>
    <w:p w14:paraId="730445AF" w14:textId="219320C3" w:rsidR="00E651F4" w:rsidRPr="007C1B4C" w:rsidRDefault="00E672C1" w:rsidP="00A80D97">
      <w:pPr>
        <w:spacing w:line="240" w:lineRule="auto"/>
        <w:jc w:val="both"/>
        <w:rPr>
          <w:rFonts w:ascii="Times New Roman" w:eastAsia="Cambria" w:hAnsi="Times New Roman" w:cs="Times New Roman"/>
          <w:sz w:val="24"/>
          <w:szCs w:val="24"/>
          <w:highlight w:val="white"/>
        </w:rPr>
      </w:pPr>
      <w:r w:rsidRPr="007C1B4C">
        <w:rPr>
          <w:rFonts w:ascii="Times New Roman" w:eastAsia="Cambria" w:hAnsi="Times New Roman" w:cs="Times New Roman"/>
          <w:b/>
          <w:sz w:val="24"/>
          <w:szCs w:val="24"/>
          <w:highlight w:val="white"/>
        </w:rPr>
        <w:t xml:space="preserve">Education*Income </w:t>
      </w:r>
      <w:r w:rsidRPr="007C1B4C">
        <w:rPr>
          <w:rFonts w:ascii="Times New Roman" w:eastAsia="Cambria" w:hAnsi="Times New Roman" w:cs="Times New Roman"/>
          <w:sz w:val="24"/>
          <w:szCs w:val="24"/>
          <w:highlight w:val="white"/>
        </w:rPr>
        <w:t xml:space="preserve">moderating combination is conceptually sound as the education level affects and potentially increases the income as well. The sign is positive and intuitive. Customer with high income and customer with higher education </w:t>
      </w:r>
      <w:r w:rsidR="00D950FC">
        <w:rPr>
          <w:rFonts w:ascii="Times New Roman" w:eastAsia="Cambria" w:hAnsi="Times New Roman" w:cs="Times New Roman"/>
          <w:sz w:val="24"/>
          <w:szCs w:val="24"/>
          <w:highlight w:val="white"/>
        </w:rPr>
        <w:t xml:space="preserve">are most likely </w:t>
      </w:r>
      <w:r w:rsidR="00FE3B24">
        <w:rPr>
          <w:rFonts w:ascii="Times New Roman" w:eastAsia="Cambria" w:hAnsi="Times New Roman" w:cs="Times New Roman"/>
          <w:sz w:val="24"/>
          <w:szCs w:val="24"/>
          <w:highlight w:val="white"/>
        </w:rPr>
        <w:t>have more luxurious demands (</w:t>
      </w:r>
      <w:r w:rsidR="006E2F16">
        <w:rPr>
          <w:rFonts w:ascii="Times New Roman" w:eastAsia="Cambria" w:hAnsi="Times New Roman" w:cs="Times New Roman"/>
          <w:sz w:val="24"/>
          <w:szCs w:val="24"/>
          <w:highlight w:val="white"/>
        </w:rPr>
        <w:t xml:space="preserve">a </w:t>
      </w:r>
      <w:r w:rsidR="00FE3B24">
        <w:rPr>
          <w:rFonts w:ascii="Times New Roman" w:eastAsia="Cambria" w:hAnsi="Times New Roman" w:cs="Times New Roman"/>
          <w:sz w:val="24"/>
          <w:szCs w:val="24"/>
          <w:highlight w:val="white"/>
        </w:rPr>
        <w:t xml:space="preserve">larger house, </w:t>
      </w:r>
      <w:r w:rsidR="006E2F16">
        <w:rPr>
          <w:rFonts w:ascii="Times New Roman" w:eastAsia="Cambria" w:hAnsi="Times New Roman" w:cs="Times New Roman"/>
          <w:sz w:val="24"/>
          <w:szCs w:val="24"/>
          <w:highlight w:val="white"/>
        </w:rPr>
        <w:t xml:space="preserve">a </w:t>
      </w:r>
      <w:r w:rsidR="00FE3B24">
        <w:rPr>
          <w:rFonts w:ascii="Times New Roman" w:eastAsia="Cambria" w:hAnsi="Times New Roman" w:cs="Times New Roman"/>
          <w:sz w:val="24"/>
          <w:szCs w:val="24"/>
          <w:highlight w:val="white"/>
        </w:rPr>
        <w:t xml:space="preserve">top of the line car) and potentially will be </w:t>
      </w:r>
      <w:r w:rsidR="00D950FC">
        <w:rPr>
          <w:rFonts w:ascii="Times New Roman" w:eastAsia="Cambria" w:hAnsi="Times New Roman" w:cs="Times New Roman"/>
          <w:sz w:val="24"/>
          <w:szCs w:val="24"/>
          <w:highlight w:val="white"/>
        </w:rPr>
        <w:t xml:space="preserve">looking </w:t>
      </w:r>
      <w:r w:rsidR="00FE3B24">
        <w:rPr>
          <w:rFonts w:ascii="Times New Roman" w:eastAsia="Cambria" w:hAnsi="Times New Roman" w:cs="Times New Roman"/>
          <w:sz w:val="24"/>
          <w:szCs w:val="24"/>
          <w:highlight w:val="white"/>
        </w:rPr>
        <w:t xml:space="preserve">to take a loan. </w:t>
      </w:r>
    </w:p>
    <w:p w14:paraId="05F2495B" w14:textId="77777777" w:rsidR="00E651F4" w:rsidRPr="007C1B4C" w:rsidRDefault="00E651F4" w:rsidP="00A80D97">
      <w:pPr>
        <w:spacing w:line="240" w:lineRule="auto"/>
        <w:jc w:val="both"/>
        <w:rPr>
          <w:rFonts w:ascii="Times New Roman" w:eastAsia="Cambria" w:hAnsi="Times New Roman" w:cs="Times New Roman"/>
          <w:sz w:val="24"/>
          <w:szCs w:val="24"/>
          <w:highlight w:val="white"/>
        </w:rPr>
      </w:pPr>
    </w:p>
    <w:p w14:paraId="3AF4E86C" w14:textId="77777777" w:rsidR="00E651F4" w:rsidRPr="007C1B4C" w:rsidRDefault="00E672C1" w:rsidP="00A80D97">
      <w:pPr>
        <w:spacing w:line="240" w:lineRule="auto"/>
        <w:jc w:val="both"/>
        <w:rPr>
          <w:rFonts w:ascii="Times New Roman" w:eastAsia="Cambria" w:hAnsi="Times New Roman" w:cs="Times New Roman"/>
          <w:b/>
          <w:sz w:val="24"/>
          <w:szCs w:val="24"/>
          <w:highlight w:val="white"/>
        </w:rPr>
      </w:pPr>
      <w:r w:rsidRPr="007C1B4C">
        <w:rPr>
          <w:rFonts w:ascii="Times New Roman" w:eastAsia="Cambria" w:hAnsi="Times New Roman" w:cs="Times New Roman"/>
          <w:b/>
          <w:sz w:val="24"/>
          <w:szCs w:val="24"/>
          <w:highlight w:val="white"/>
        </w:rPr>
        <w:t>Not statistically significant:</w:t>
      </w:r>
    </w:p>
    <w:p w14:paraId="60855232" w14:textId="1DEB29E2" w:rsidR="00E651F4" w:rsidRPr="007C1B4C" w:rsidRDefault="00E672C1" w:rsidP="00A80D97">
      <w:pPr>
        <w:spacing w:line="240" w:lineRule="auto"/>
        <w:jc w:val="both"/>
        <w:rPr>
          <w:rFonts w:ascii="Times New Roman" w:eastAsia="Cambria" w:hAnsi="Times New Roman" w:cs="Times New Roman"/>
          <w:sz w:val="24"/>
          <w:szCs w:val="24"/>
          <w:highlight w:val="white"/>
        </w:rPr>
      </w:pPr>
      <w:r w:rsidRPr="007C1B4C">
        <w:rPr>
          <w:rFonts w:ascii="Times New Roman" w:eastAsia="Cambria" w:hAnsi="Times New Roman" w:cs="Times New Roman"/>
          <w:sz w:val="24"/>
          <w:szCs w:val="24"/>
          <w:highlight w:val="white"/>
        </w:rPr>
        <w:t>In addition,</w:t>
      </w:r>
      <w:r w:rsidRPr="007C1B4C">
        <w:rPr>
          <w:rFonts w:ascii="Times New Roman" w:eastAsia="Cambria" w:hAnsi="Times New Roman" w:cs="Times New Roman"/>
          <w:b/>
          <w:sz w:val="24"/>
          <w:szCs w:val="24"/>
          <w:highlight w:val="white"/>
        </w:rPr>
        <w:t xml:space="preserve"> Age*</w:t>
      </w:r>
      <w:proofErr w:type="spellStart"/>
      <w:r w:rsidRPr="007C1B4C">
        <w:rPr>
          <w:rFonts w:ascii="Times New Roman" w:eastAsia="Cambria" w:hAnsi="Times New Roman" w:cs="Times New Roman"/>
          <w:b/>
          <w:sz w:val="24"/>
          <w:szCs w:val="24"/>
          <w:highlight w:val="white"/>
        </w:rPr>
        <w:t>CCAvg</w:t>
      </w:r>
      <w:proofErr w:type="spellEnd"/>
      <w:r w:rsidRPr="007C1B4C">
        <w:rPr>
          <w:rFonts w:ascii="Times New Roman" w:eastAsia="Cambria" w:hAnsi="Times New Roman" w:cs="Times New Roman"/>
          <w:sz w:val="24"/>
          <w:szCs w:val="24"/>
          <w:highlight w:val="white"/>
        </w:rPr>
        <w:t xml:space="preserve"> and </w:t>
      </w:r>
      <w:r w:rsidRPr="007C1B4C">
        <w:rPr>
          <w:rFonts w:ascii="Times New Roman" w:eastAsia="Cambria" w:hAnsi="Times New Roman" w:cs="Times New Roman"/>
          <w:b/>
          <w:sz w:val="24"/>
          <w:szCs w:val="24"/>
          <w:highlight w:val="white"/>
        </w:rPr>
        <w:t>Age*Experience</w:t>
      </w:r>
      <w:r w:rsidRPr="007C1B4C">
        <w:rPr>
          <w:rFonts w:ascii="Times New Roman" w:eastAsia="Cambria" w:hAnsi="Times New Roman" w:cs="Times New Roman"/>
          <w:sz w:val="24"/>
          <w:szCs w:val="24"/>
          <w:highlight w:val="white"/>
        </w:rPr>
        <w:t xml:space="preserve"> were included to see whether with age credit card usage increases and whether experience is relevant. Neither of these two variables were statistically significant</w:t>
      </w:r>
      <w:r w:rsidR="006652AB">
        <w:rPr>
          <w:rFonts w:ascii="Times New Roman" w:eastAsia="Cambria" w:hAnsi="Times New Roman" w:cs="Times New Roman"/>
          <w:sz w:val="24"/>
          <w:szCs w:val="24"/>
          <w:highlight w:val="white"/>
        </w:rPr>
        <w:t xml:space="preserve"> and were eliminated from the models considered.</w:t>
      </w:r>
    </w:p>
    <w:p w14:paraId="75AF35A2" w14:textId="77777777" w:rsidR="00E651F4" w:rsidRPr="007C1B4C" w:rsidRDefault="00E651F4" w:rsidP="00A80D97">
      <w:pPr>
        <w:spacing w:line="240" w:lineRule="auto"/>
        <w:jc w:val="both"/>
        <w:rPr>
          <w:rFonts w:ascii="Times New Roman" w:eastAsia="Cambria" w:hAnsi="Times New Roman" w:cs="Times New Roman"/>
          <w:sz w:val="24"/>
          <w:szCs w:val="24"/>
          <w:highlight w:val="white"/>
        </w:rPr>
      </w:pPr>
    </w:p>
    <w:p w14:paraId="5DA97026" w14:textId="77777777" w:rsidR="00E651F4" w:rsidRPr="007C1B4C" w:rsidRDefault="00E672C1" w:rsidP="00A80D97">
      <w:pPr>
        <w:spacing w:line="240" w:lineRule="auto"/>
        <w:jc w:val="both"/>
        <w:rPr>
          <w:rFonts w:ascii="Times New Roman" w:eastAsia="Cambria" w:hAnsi="Times New Roman" w:cs="Times New Roman"/>
          <w:b/>
          <w:sz w:val="24"/>
          <w:szCs w:val="24"/>
          <w:highlight w:val="white"/>
        </w:rPr>
      </w:pPr>
      <w:r w:rsidRPr="007C1B4C">
        <w:rPr>
          <w:rFonts w:ascii="Times New Roman" w:eastAsia="Cambria" w:hAnsi="Times New Roman" w:cs="Times New Roman"/>
          <w:b/>
          <w:sz w:val="24"/>
          <w:szCs w:val="24"/>
          <w:highlight w:val="white"/>
        </w:rPr>
        <w:t>Impact of variables and coefficients:</w:t>
      </w:r>
    </w:p>
    <w:p w14:paraId="48405C03" w14:textId="416BA58C" w:rsidR="00E651F4"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Negative coefficients mean the variables reduce the likelihood of choosing to take out a loan. Positive coefficients mean the variables increase the likelihood of choosing to take out a loan. </w:t>
      </w:r>
    </w:p>
    <w:p w14:paraId="59BAC4F3" w14:textId="31F8D984" w:rsidR="000460E0" w:rsidRDefault="000460E0" w:rsidP="00A80D97">
      <w:pPr>
        <w:spacing w:line="240" w:lineRule="auto"/>
        <w:jc w:val="both"/>
        <w:rPr>
          <w:rFonts w:ascii="Times New Roman" w:eastAsia="Cambria" w:hAnsi="Times New Roman" w:cs="Times New Roman"/>
          <w:sz w:val="24"/>
          <w:szCs w:val="24"/>
        </w:rPr>
      </w:pPr>
      <w:r>
        <w:rPr>
          <w:rFonts w:ascii="Times New Roman" w:eastAsia="Cambria" w:hAnsi="Times New Roman" w:cs="Times New Roman"/>
          <w:sz w:val="24"/>
          <w:szCs w:val="24"/>
        </w:rPr>
        <w:t>The following screenshot</w:t>
      </w:r>
      <w:r w:rsidR="007170BC">
        <w:rPr>
          <w:rFonts w:ascii="Times New Roman" w:eastAsia="Cambria" w:hAnsi="Times New Roman" w:cs="Times New Roman"/>
          <w:sz w:val="24"/>
          <w:szCs w:val="24"/>
        </w:rPr>
        <w:t xml:space="preserve">s are </w:t>
      </w:r>
      <w:r>
        <w:rPr>
          <w:rFonts w:ascii="Times New Roman" w:eastAsia="Cambria" w:hAnsi="Times New Roman" w:cs="Times New Roman"/>
          <w:sz w:val="24"/>
          <w:szCs w:val="24"/>
        </w:rPr>
        <w:t xml:space="preserve">from R which </w:t>
      </w:r>
      <w:r w:rsidR="00984B12">
        <w:rPr>
          <w:rFonts w:ascii="Times New Roman" w:eastAsia="Cambria" w:hAnsi="Times New Roman" w:cs="Times New Roman"/>
          <w:sz w:val="24"/>
          <w:szCs w:val="24"/>
        </w:rPr>
        <w:t xml:space="preserve">are a </w:t>
      </w:r>
      <w:r>
        <w:rPr>
          <w:rFonts w:ascii="Times New Roman" w:eastAsia="Cambria" w:hAnsi="Times New Roman" w:cs="Times New Roman"/>
          <w:sz w:val="24"/>
          <w:szCs w:val="24"/>
        </w:rPr>
        <w:t>logit</w:t>
      </w:r>
      <w:r w:rsidR="00984B12">
        <w:rPr>
          <w:rFonts w:ascii="Times New Roman" w:eastAsia="Cambria" w:hAnsi="Times New Roman" w:cs="Times New Roman"/>
          <w:sz w:val="24"/>
          <w:szCs w:val="24"/>
        </w:rPr>
        <w:t xml:space="preserve"> (GLM.5) and </w:t>
      </w:r>
      <w:proofErr w:type="spellStart"/>
      <w:r w:rsidR="00984B12">
        <w:rPr>
          <w:rFonts w:ascii="Times New Roman" w:eastAsia="Cambria" w:hAnsi="Times New Roman" w:cs="Times New Roman"/>
          <w:sz w:val="24"/>
          <w:szCs w:val="24"/>
        </w:rPr>
        <w:t>probit</w:t>
      </w:r>
      <w:proofErr w:type="spellEnd"/>
      <w:r w:rsidR="00984B12">
        <w:rPr>
          <w:rFonts w:ascii="Times New Roman" w:eastAsia="Cambria" w:hAnsi="Times New Roman" w:cs="Times New Roman"/>
          <w:sz w:val="24"/>
          <w:szCs w:val="24"/>
        </w:rPr>
        <w:t xml:space="preserve"> (GLM.6) </w:t>
      </w:r>
      <w:r>
        <w:rPr>
          <w:rFonts w:ascii="Times New Roman" w:eastAsia="Cambria" w:hAnsi="Times New Roman" w:cs="Times New Roman"/>
          <w:sz w:val="24"/>
          <w:szCs w:val="24"/>
        </w:rPr>
        <w:t>model</w:t>
      </w:r>
      <w:r w:rsidR="00984B12">
        <w:rPr>
          <w:rFonts w:ascii="Times New Roman" w:eastAsia="Cambria" w:hAnsi="Times New Roman" w:cs="Times New Roman"/>
          <w:sz w:val="24"/>
          <w:szCs w:val="24"/>
        </w:rPr>
        <w:t>s</w:t>
      </w:r>
      <w:r>
        <w:rPr>
          <w:rFonts w:ascii="Times New Roman" w:eastAsia="Cambria" w:hAnsi="Times New Roman" w:cs="Times New Roman"/>
          <w:sz w:val="24"/>
          <w:szCs w:val="24"/>
        </w:rPr>
        <w:t xml:space="preserve"> with 4 moderating effects (</w:t>
      </w:r>
      <w:proofErr w:type="spellStart"/>
      <w:r>
        <w:rPr>
          <w:rFonts w:ascii="Times New Roman" w:eastAsia="Cambria" w:hAnsi="Times New Roman" w:cs="Times New Roman"/>
          <w:sz w:val="24"/>
          <w:szCs w:val="24"/>
        </w:rPr>
        <w:t>probit</w:t>
      </w:r>
      <w:proofErr w:type="spellEnd"/>
      <w:r>
        <w:rPr>
          <w:rFonts w:ascii="Times New Roman" w:eastAsia="Cambria" w:hAnsi="Times New Roman" w:cs="Times New Roman"/>
          <w:sz w:val="24"/>
          <w:szCs w:val="24"/>
        </w:rPr>
        <w:t xml:space="preserve"> model </w:t>
      </w:r>
      <w:r w:rsidR="001C49BC">
        <w:rPr>
          <w:rFonts w:ascii="Times New Roman" w:eastAsia="Cambria" w:hAnsi="Times New Roman" w:cs="Times New Roman"/>
          <w:sz w:val="24"/>
          <w:szCs w:val="24"/>
        </w:rPr>
        <w:t xml:space="preserve">included </w:t>
      </w:r>
      <w:r w:rsidR="0013169E">
        <w:rPr>
          <w:rFonts w:ascii="Times New Roman" w:eastAsia="Cambria" w:hAnsi="Times New Roman" w:cs="Times New Roman"/>
          <w:sz w:val="24"/>
          <w:szCs w:val="24"/>
        </w:rPr>
        <w:t xml:space="preserve">same variables </w:t>
      </w:r>
      <w:r w:rsidR="001C49BC">
        <w:rPr>
          <w:rFonts w:ascii="Times New Roman" w:eastAsia="Cambria" w:hAnsi="Times New Roman" w:cs="Times New Roman"/>
          <w:sz w:val="24"/>
          <w:szCs w:val="24"/>
        </w:rPr>
        <w:t xml:space="preserve">as </w:t>
      </w:r>
      <w:r w:rsidR="0080244C">
        <w:rPr>
          <w:rFonts w:ascii="Times New Roman" w:eastAsia="Cambria" w:hAnsi="Times New Roman" w:cs="Times New Roman"/>
          <w:sz w:val="24"/>
          <w:szCs w:val="24"/>
        </w:rPr>
        <w:t xml:space="preserve">a </w:t>
      </w:r>
      <w:r w:rsidR="001C49BC">
        <w:rPr>
          <w:rFonts w:ascii="Times New Roman" w:eastAsia="Cambria" w:hAnsi="Times New Roman" w:cs="Times New Roman"/>
          <w:sz w:val="24"/>
          <w:szCs w:val="24"/>
        </w:rPr>
        <w:t>logit model</w:t>
      </w:r>
      <w:r>
        <w:rPr>
          <w:rFonts w:ascii="Times New Roman" w:eastAsia="Cambria" w:hAnsi="Times New Roman" w:cs="Times New Roman"/>
          <w:sz w:val="24"/>
          <w:szCs w:val="24"/>
        </w:rPr>
        <w:t xml:space="preserve"> and </w:t>
      </w:r>
      <w:r w:rsidR="0013169E">
        <w:rPr>
          <w:rFonts w:ascii="Times New Roman" w:eastAsia="Cambria" w:hAnsi="Times New Roman" w:cs="Times New Roman"/>
          <w:sz w:val="24"/>
          <w:szCs w:val="24"/>
        </w:rPr>
        <w:t>resulted in similar statistical</w:t>
      </w:r>
      <w:r w:rsidR="001C49BC">
        <w:rPr>
          <w:rFonts w:ascii="Times New Roman" w:eastAsia="Cambria" w:hAnsi="Times New Roman" w:cs="Times New Roman"/>
          <w:sz w:val="24"/>
          <w:szCs w:val="24"/>
        </w:rPr>
        <w:t>ly</w:t>
      </w:r>
      <w:r w:rsidR="0013169E">
        <w:rPr>
          <w:rFonts w:ascii="Times New Roman" w:eastAsia="Cambria" w:hAnsi="Times New Roman" w:cs="Times New Roman"/>
          <w:sz w:val="24"/>
          <w:szCs w:val="24"/>
        </w:rPr>
        <w:t xml:space="preserve"> insignificant variables</w:t>
      </w:r>
      <w:r w:rsidR="00984B12">
        <w:rPr>
          <w:rFonts w:ascii="Times New Roman" w:eastAsia="Cambria" w:hAnsi="Times New Roman" w:cs="Times New Roman"/>
          <w:sz w:val="24"/>
          <w:szCs w:val="24"/>
        </w:rPr>
        <w:t xml:space="preserve"> shown on the following page</w:t>
      </w:r>
      <w:r>
        <w:rPr>
          <w:rFonts w:ascii="Times New Roman" w:eastAsia="Cambria" w:hAnsi="Times New Roman" w:cs="Times New Roman"/>
          <w:sz w:val="24"/>
          <w:szCs w:val="24"/>
        </w:rPr>
        <w:t>)</w:t>
      </w:r>
      <w:r w:rsidR="0013169E">
        <w:rPr>
          <w:rFonts w:ascii="Times New Roman" w:eastAsia="Cambria" w:hAnsi="Times New Roman" w:cs="Times New Roman"/>
          <w:sz w:val="24"/>
          <w:szCs w:val="24"/>
        </w:rPr>
        <w:t xml:space="preserve">. </w:t>
      </w:r>
    </w:p>
    <w:p w14:paraId="7C0F32D1" w14:textId="6E1D78AE" w:rsidR="00984B12" w:rsidRDefault="00984B12" w:rsidP="00A80D97">
      <w:pPr>
        <w:spacing w:line="240" w:lineRule="auto"/>
        <w:jc w:val="both"/>
        <w:rPr>
          <w:rFonts w:ascii="Times New Roman" w:eastAsia="Cambria" w:hAnsi="Times New Roman" w:cs="Times New Roman"/>
          <w:sz w:val="24"/>
          <w:szCs w:val="24"/>
        </w:rPr>
      </w:pPr>
    </w:p>
    <w:p w14:paraId="7BAB95AE" w14:textId="60B3703B" w:rsidR="00984B12" w:rsidRPr="00984B12" w:rsidRDefault="00984B12" w:rsidP="00A80D97">
      <w:pPr>
        <w:spacing w:line="240" w:lineRule="auto"/>
        <w:jc w:val="both"/>
        <w:rPr>
          <w:rFonts w:ascii="Times New Roman" w:eastAsia="Cambria" w:hAnsi="Times New Roman" w:cs="Times New Roman"/>
          <w:b/>
          <w:sz w:val="24"/>
          <w:szCs w:val="24"/>
        </w:rPr>
      </w:pPr>
      <w:r w:rsidRPr="00984B12">
        <w:rPr>
          <w:rFonts w:ascii="Times New Roman" w:eastAsia="Cambria" w:hAnsi="Times New Roman" w:cs="Times New Roman"/>
          <w:b/>
          <w:sz w:val="24"/>
          <w:szCs w:val="24"/>
        </w:rPr>
        <w:t>Logit with moderating effects</w:t>
      </w:r>
    </w:p>
    <w:p w14:paraId="792790BD" w14:textId="7DE89FA3" w:rsidR="00AA5BE6" w:rsidRDefault="00AA5BE6" w:rsidP="00A80D97">
      <w:pPr>
        <w:spacing w:line="240" w:lineRule="auto"/>
        <w:jc w:val="both"/>
        <w:rPr>
          <w:rFonts w:ascii="Times New Roman" w:eastAsia="Cambria" w:hAnsi="Times New Roman" w:cs="Times New Roman"/>
          <w:sz w:val="24"/>
          <w:szCs w:val="24"/>
          <w:highlight w:val="white"/>
        </w:rPr>
      </w:pPr>
    </w:p>
    <w:p w14:paraId="7893168C" w14:textId="77777777" w:rsidR="000716D3" w:rsidRDefault="000716D3" w:rsidP="00A80D97">
      <w:pPr>
        <w:spacing w:line="240" w:lineRule="auto"/>
        <w:jc w:val="both"/>
        <w:rPr>
          <w:rFonts w:ascii="Times New Roman" w:eastAsia="Cambria" w:hAnsi="Times New Roman" w:cs="Times New Roman"/>
          <w:sz w:val="24"/>
          <w:szCs w:val="24"/>
          <w:highlight w:val="white"/>
        </w:rPr>
        <w:sectPr w:rsidR="000716D3" w:rsidSect="00163BFF">
          <w:type w:val="continuous"/>
          <w:pgSz w:w="12240" w:h="15840"/>
          <w:pgMar w:top="1440" w:right="1440" w:bottom="1440" w:left="1440" w:header="0" w:footer="720" w:gutter="0"/>
          <w:pgNumType w:start="1"/>
          <w:cols w:space="720"/>
        </w:sectPr>
      </w:pPr>
    </w:p>
    <w:p w14:paraId="60412F84" w14:textId="41BFDD21" w:rsidR="00AA5BE6" w:rsidRDefault="00AA5BE6" w:rsidP="00A80D97">
      <w:pPr>
        <w:spacing w:line="240" w:lineRule="auto"/>
        <w:jc w:val="both"/>
        <w:rPr>
          <w:rFonts w:ascii="Times New Roman" w:eastAsia="Cambria" w:hAnsi="Times New Roman" w:cs="Times New Roman"/>
          <w:sz w:val="24"/>
          <w:szCs w:val="24"/>
          <w:highlight w:val="white"/>
        </w:rPr>
      </w:pPr>
      <w:r>
        <w:rPr>
          <w:noProof/>
        </w:rPr>
        <w:drawing>
          <wp:inline distT="0" distB="0" distL="0" distR="0" wp14:anchorId="788BF3D2" wp14:editId="0628694D">
            <wp:extent cx="2868930" cy="10519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8332" cy="1081054"/>
                    </a:xfrm>
                    <a:prstGeom prst="rect">
                      <a:avLst/>
                    </a:prstGeom>
                  </pic:spPr>
                </pic:pic>
              </a:graphicData>
            </a:graphic>
          </wp:inline>
        </w:drawing>
      </w:r>
    </w:p>
    <w:p w14:paraId="07ECE0F6" w14:textId="592DD2AA" w:rsidR="00AA5BE6" w:rsidRPr="007C1B4C" w:rsidRDefault="00AA5BE6" w:rsidP="00A80D97">
      <w:pPr>
        <w:spacing w:line="240" w:lineRule="auto"/>
        <w:jc w:val="both"/>
        <w:rPr>
          <w:rFonts w:ascii="Times New Roman" w:eastAsia="Cambria" w:hAnsi="Times New Roman" w:cs="Times New Roman"/>
          <w:sz w:val="24"/>
          <w:szCs w:val="24"/>
          <w:highlight w:val="white"/>
        </w:rPr>
      </w:pPr>
      <w:r>
        <w:rPr>
          <w:noProof/>
        </w:rPr>
        <w:lastRenderedPageBreak/>
        <w:drawing>
          <wp:anchor distT="0" distB="0" distL="114300" distR="114300" simplePos="0" relativeHeight="251658240" behindDoc="0" locked="0" layoutInCell="1" allowOverlap="1" wp14:anchorId="4DF7BB1E" wp14:editId="642A6110">
            <wp:simplePos x="0" y="0"/>
            <wp:positionH relativeFrom="column">
              <wp:posOffset>3200400</wp:posOffset>
            </wp:positionH>
            <wp:positionV relativeFrom="paragraph">
              <wp:posOffset>-1049655</wp:posOffset>
            </wp:positionV>
            <wp:extent cx="2779776" cy="1810512"/>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9776" cy="1810512"/>
                    </a:xfrm>
                    <a:prstGeom prst="rect">
                      <a:avLst/>
                    </a:prstGeom>
                  </pic:spPr>
                </pic:pic>
              </a:graphicData>
            </a:graphic>
            <wp14:sizeRelH relativeFrom="margin">
              <wp14:pctWidth>0</wp14:pctWidth>
            </wp14:sizeRelH>
            <wp14:sizeRelV relativeFrom="margin">
              <wp14:pctHeight>0</wp14:pctHeight>
            </wp14:sizeRelV>
          </wp:anchor>
        </w:drawing>
      </w:r>
    </w:p>
    <w:p w14:paraId="68974FE9" w14:textId="77777777" w:rsidR="00984B12" w:rsidRDefault="00984B12" w:rsidP="00984B12">
      <w:pPr>
        <w:spacing w:line="240" w:lineRule="auto"/>
        <w:rPr>
          <w:rFonts w:ascii="Times New Roman" w:eastAsia="Cambria" w:hAnsi="Times New Roman" w:cs="Times New Roman"/>
          <w:b/>
          <w:color w:val="4472C4"/>
          <w:sz w:val="24"/>
          <w:szCs w:val="24"/>
        </w:rPr>
      </w:pPr>
      <w:bookmarkStart w:id="12" w:name="_17dp8vu" w:colFirst="0" w:colLast="0"/>
      <w:bookmarkEnd w:id="12"/>
    </w:p>
    <w:p w14:paraId="0467FC41" w14:textId="77777777" w:rsidR="00984B12" w:rsidRDefault="00984B12" w:rsidP="00984B12">
      <w:pPr>
        <w:spacing w:line="240" w:lineRule="auto"/>
        <w:rPr>
          <w:rFonts w:ascii="Times New Roman" w:eastAsia="Cambria" w:hAnsi="Times New Roman" w:cs="Times New Roman"/>
          <w:b/>
          <w:sz w:val="24"/>
          <w:szCs w:val="24"/>
        </w:rPr>
      </w:pPr>
    </w:p>
    <w:p w14:paraId="03E241B9" w14:textId="77777777" w:rsidR="00984B12" w:rsidRDefault="00984B12" w:rsidP="00984B12">
      <w:pPr>
        <w:spacing w:line="240" w:lineRule="auto"/>
        <w:rPr>
          <w:rFonts w:ascii="Times New Roman" w:eastAsia="Cambria" w:hAnsi="Times New Roman" w:cs="Times New Roman"/>
          <w:b/>
          <w:sz w:val="24"/>
          <w:szCs w:val="24"/>
        </w:rPr>
      </w:pPr>
    </w:p>
    <w:p w14:paraId="0F83049C" w14:textId="77777777" w:rsidR="00984B12" w:rsidRDefault="00984B12" w:rsidP="00984B12">
      <w:pPr>
        <w:spacing w:line="240" w:lineRule="auto"/>
        <w:rPr>
          <w:rFonts w:ascii="Times New Roman" w:eastAsia="Cambria" w:hAnsi="Times New Roman" w:cs="Times New Roman"/>
          <w:b/>
          <w:sz w:val="24"/>
          <w:szCs w:val="24"/>
        </w:rPr>
      </w:pPr>
    </w:p>
    <w:p w14:paraId="723A2D7C" w14:textId="22606569" w:rsidR="00984B12" w:rsidRPr="00984B12" w:rsidRDefault="00984B12" w:rsidP="00984B12">
      <w:pPr>
        <w:spacing w:line="240" w:lineRule="auto"/>
        <w:rPr>
          <w:rFonts w:ascii="Times New Roman" w:eastAsia="Cambria" w:hAnsi="Times New Roman" w:cs="Times New Roman"/>
          <w:b/>
          <w:sz w:val="24"/>
          <w:szCs w:val="24"/>
        </w:rPr>
      </w:pPr>
      <w:proofErr w:type="spellStart"/>
      <w:r>
        <w:rPr>
          <w:rFonts w:ascii="Times New Roman" w:eastAsia="Cambria" w:hAnsi="Times New Roman" w:cs="Times New Roman"/>
          <w:b/>
          <w:sz w:val="24"/>
          <w:szCs w:val="24"/>
        </w:rPr>
        <w:t>Probit</w:t>
      </w:r>
      <w:proofErr w:type="spellEnd"/>
      <w:r>
        <w:rPr>
          <w:rFonts w:ascii="Times New Roman" w:eastAsia="Cambria" w:hAnsi="Times New Roman" w:cs="Times New Roman"/>
          <w:b/>
          <w:sz w:val="24"/>
          <w:szCs w:val="24"/>
        </w:rPr>
        <w:t xml:space="preserve"> </w:t>
      </w:r>
      <w:r w:rsidRPr="00984B12">
        <w:rPr>
          <w:rFonts w:ascii="Times New Roman" w:eastAsia="Cambria" w:hAnsi="Times New Roman" w:cs="Times New Roman"/>
          <w:b/>
          <w:sz w:val="24"/>
          <w:szCs w:val="24"/>
        </w:rPr>
        <w:t>with moderating effects</w:t>
      </w:r>
    </w:p>
    <w:p w14:paraId="66D936C1" w14:textId="1CAC47E9" w:rsidR="007170BC" w:rsidRDefault="00984B12" w:rsidP="00A80D97">
      <w:pPr>
        <w:pStyle w:val="Heading2"/>
        <w:spacing w:line="240" w:lineRule="auto"/>
        <w:jc w:val="both"/>
        <w:rPr>
          <w:rFonts w:ascii="Times New Roman" w:eastAsia="Cambria" w:hAnsi="Times New Roman" w:cs="Times New Roman"/>
          <w:b/>
          <w:color w:val="4472C4"/>
          <w:sz w:val="24"/>
          <w:szCs w:val="24"/>
        </w:rPr>
      </w:pPr>
      <w:bookmarkStart w:id="13" w:name="_Toc509206783"/>
      <w:r w:rsidRPr="003F36E2">
        <w:rPr>
          <w:rFonts w:asciiTheme="minorHAnsi" w:hAnsiTheme="minorHAnsi"/>
          <w:noProof/>
          <w:sz w:val="24"/>
          <w:szCs w:val="24"/>
        </w:rPr>
        <w:drawing>
          <wp:inline distT="0" distB="0" distL="0" distR="0" wp14:anchorId="7257F813" wp14:editId="76CEC917">
            <wp:extent cx="2750820" cy="93310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8614" cy="942532"/>
                    </a:xfrm>
                    <a:prstGeom prst="rect">
                      <a:avLst/>
                    </a:prstGeom>
                  </pic:spPr>
                </pic:pic>
              </a:graphicData>
            </a:graphic>
          </wp:inline>
        </w:drawing>
      </w:r>
      <w:r>
        <w:rPr>
          <w:noProof/>
        </w:rPr>
        <w:drawing>
          <wp:inline distT="0" distB="0" distL="0" distR="0" wp14:anchorId="184F7C61" wp14:editId="596D3398">
            <wp:extent cx="2779776" cy="177181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9776" cy="1771810"/>
                    </a:xfrm>
                    <a:prstGeom prst="rect">
                      <a:avLst/>
                    </a:prstGeom>
                  </pic:spPr>
                </pic:pic>
              </a:graphicData>
            </a:graphic>
          </wp:inline>
        </w:drawing>
      </w:r>
    </w:p>
    <w:p w14:paraId="24A5799F" w14:textId="36166D65" w:rsidR="00E651F4" w:rsidRPr="007C1B4C" w:rsidRDefault="00E672C1" w:rsidP="00A80D97">
      <w:pPr>
        <w:pStyle w:val="Heading2"/>
        <w:spacing w:line="240" w:lineRule="auto"/>
        <w:jc w:val="both"/>
        <w:rPr>
          <w:rFonts w:ascii="Times New Roman" w:eastAsia="Cambria" w:hAnsi="Times New Roman" w:cs="Times New Roman"/>
          <w:b/>
          <w:color w:val="4472C4"/>
          <w:sz w:val="24"/>
          <w:szCs w:val="24"/>
        </w:rPr>
      </w:pPr>
      <w:r w:rsidRPr="007C1B4C">
        <w:rPr>
          <w:rFonts w:ascii="Times New Roman" w:eastAsia="Cambria" w:hAnsi="Times New Roman" w:cs="Times New Roman"/>
          <w:b/>
          <w:color w:val="4472C4"/>
          <w:sz w:val="24"/>
          <w:szCs w:val="24"/>
        </w:rPr>
        <w:t>3. Create a final regression model with the variables that you feel are important (both main effects and interaction terms).</w:t>
      </w:r>
      <w:bookmarkEnd w:id="13"/>
      <w:r w:rsidRPr="007C1B4C">
        <w:rPr>
          <w:rFonts w:ascii="Times New Roman" w:eastAsia="Cambria" w:hAnsi="Times New Roman" w:cs="Times New Roman"/>
          <w:b/>
          <w:color w:val="4472C4"/>
          <w:sz w:val="24"/>
          <w:szCs w:val="24"/>
        </w:rPr>
        <w:t xml:space="preserve"> </w:t>
      </w:r>
    </w:p>
    <w:p w14:paraId="7B37932A" w14:textId="77777777" w:rsidR="00E651F4" w:rsidRPr="007C1B4C" w:rsidRDefault="00E672C1" w:rsidP="00A80D97">
      <w:pPr>
        <w:numPr>
          <w:ilvl w:val="0"/>
          <w:numId w:val="4"/>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Create a spreadsheet prediction of the model.</w:t>
      </w:r>
    </w:p>
    <w:p w14:paraId="1E159A43" w14:textId="77777777" w:rsidR="00E651F4" w:rsidRPr="007C1B4C" w:rsidRDefault="00E672C1" w:rsidP="00A80D97">
      <w:pPr>
        <w:numPr>
          <w:ilvl w:val="0"/>
          <w:numId w:val="4"/>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Which variables have the greatest influence on the customers’ loan behavior (combined main effects and interaction effects)? </w:t>
      </w:r>
    </w:p>
    <w:p w14:paraId="3DCBB450" w14:textId="77777777" w:rsidR="00E651F4" w:rsidRPr="007C1B4C" w:rsidRDefault="00E672C1" w:rsidP="00A80D97">
      <w:pPr>
        <w:numPr>
          <w:ilvl w:val="0"/>
          <w:numId w:val="4"/>
        </w:numPr>
        <w:spacing w:line="240" w:lineRule="auto"/>
        <w:contextualSpacing/>
        <w:jc w:val="both"/>
        <w:rPr>
          <w:rFonts w:ascii="Times New Roman" w:hAnsi="Times New Roman" w:cs="Times New Roman"/>
          <w:color w:val="4472C4"/>
          <w:sz w:val="24"/>
          <w:szCs w:val="24"/>
        </w:rPr>
      </w:pPr>
      <w:r w:rsidRPr="007C1B4C">
        <w:rPr>
          <w:rFonts w:ascii="Times New Roman" w:eastAsia="Cambria" w:hAnsi="Times New Roman" w:cs="Times New Roman"/>
          <w:color w:val="4472C4"/>
          <w:sz w:val="24"/>
          <w:szCs w:val="24"/>
        </w:rPr>
        <w:t xml:space="preserve">Perform a sensitivity analysis as seen earlier in the semester. </w:t>
      </w:r>
    </w:p>
    <w:p w14:paraId="55FEB669" w14:textId="6E0CB0E3" w:rsidR="00E651F4" w:rsidRDefault="00E672C1" w:rsidP="00A80D97">
      <w:pPr>
        <w:numPr>
          <w:ilvl w:val="0"/>
          <w:numId w:val="4"/>
        </w:numPr>
        <w:spacing w:line="240" w:lineRule="auto"/>
        <w:contextualSpacing/>
        <w:jc w:val="both"/>
        <w:rPr>
          <w:rFonts w:ascii="Times New Roman" w:eastAsia="Cambria" w:hAnsi="Times New Roman" w:cs="Times New Roman"/>
          <w:color w:val="4472C4"/>
          <w:sz w:val="24"/>
          <w:szCs w:val="24"/>
        </w:rPr>
      </w:pPr>
      <w:r w:rsidRPr="00DB6CED">
        <w:rPr>
          <w:rFonts w:ascii="Times New Roman" w:eastAsia="Cambria" w:hAnsi="Times New Roman" w:cs="Times New Roman"/>
          <w:color w:val="4472C4"/>
          <w:sz w:val="24"/>
          <w:szCs w:val="24"/>
        </w:rPr>
        <w:t xml:space="preserve">Copy screen snapshots of your analysis in R to your report. </w:t>
      </w:r>
    </w:p>
    <w:p w14:paraId="77EADB6A" w14:textId="77777777" w:rsidR="00DB6CED" w:rsidRPr="00DB6CED" w:rsidRDefault="00DB6CED" w:rsidP="00DB6CED">
      <w:pPr>
        <w:spacing w:line="240" w:lineRule="auto"/>
        <w:ind w:left="720"/>
        <w:contextualSpacing/>
        <w:jc w:val="both"/>
        <w:rPr>
          <w:rFonts w:ascii="Times New Roman" w:eastAsia="Cambria" w:hAnsi="Times New Roman" w:cs="Times New Roman"/>
          <w:color w:val="4472C4"/>
          <w:sz w:val="24"/>
          <w:szCs w:val="24"/>
        </w:rPr>
      </w:pPr>
    </w:p>
    <w:p w14:paraId="27A8BEDA" w14:textId="33C47D52" w:rsidR="00E651F4"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Based on the analysis from the above sections 1 and 2, </w:t>
      </w:r>
      <w:r w:rsidR="007C2ABD">
        <w:rPr>
          <w:rFonts w:ascii="Times New Roman" w:eastAsia="Cambria" w:hAnsi="Times New Roman" w:cs="Times New Roman"/>
          <w:sz w:val="24"/>
          <w:szCs w:val="24"/>
        </w:rPr>
        <w:t xml:space="preserve">once variables with insignificant moderating effects were excluded from both logit and </w:t>
      </w:r>
      <w:proofErr w:type="spellStart"/>
      <w:r w:rsidR="007C2ABD">
        <w:rPr>
          <w:rFonts w:ascii="Times New Roman" w:eastAsia="Cambria" w:hAnsi="Times New Roman" w:cs="Times New Roman"/>
          <w:sz w:val="24"/>
          <w:szCs w:val="24"/>
        </w:rPr>
        <w:t>probit</w:t>
      </w:r>
      <w:proofErr w:type="spellEnd"/>
      <w:r w:rsidR="007C2ABD">
        <w:rPr>
          <w:rFonts w:ascii="Times New Roman" w:eastAsia="Cambria" w:hAnsi="Times New Roman" w:cs="Times New Roman"/>
          <w:sz w:val="24"/>
          <w:szCs w:val="24"/>
        </w:rPr>
        <w:t xml:space="preserve"> models </w:t>
      </w:r>
      <w:r w:rsidRPr="007C1B4C">
        <w:rPr>
          <w:rFonts w:ascii="Times New Roman" w:eastAsia="Cambria" w:hAnsi="Times New Roman" w:cs="Times New Roman"/>
          <w:sz w:val="24"/>
          <w:szCs w:val="24"/>
        </w:rPr>
        <w:t>the team selected a final logit model with moderating effects using Akaike Information Criterion. This model had the lowest AIC value of 866.81 among other alternative models</w:t>
      </w:r>
      <w:r w:rsidR="0013169E">
        <w:rPr>
          <w:rFonts w:ascii="Times New Roman" w:eastAsia="Cambria" w:hAnsi="Times New Roman" w:cs="Times New Roman"/>
          <w:sz w:val="24"/>
          <w:szCs w:val="24"/>
        </w:rPr>
        <w:t xml:space="preserve"> as shown below</w:t>
      </w:r>
      <w:r w:rsidRPr="007C1B4C">
        <w:rPr>
          <w:rFonts w:ascii="Times New Roman" w:eastAsia="Cambria" w:hAnsi="Times New Roman" w:cs="Times New Roman"/>
          <w:sz w:val="24"/>
          <w:szCs w:val="24"/>
        </w:rPr>
        <w:t xml:space="preserve">. </w:t>
      </w:r>
    </w:p>
    <w:p w14:paraId="0179AA80" w14:textId="338E9EBB" w:rsidR="0013169E" w:rsidRDefault="0013169E" w:rsidP="00A80D97">
      <w:pPr>
        <w:spacing w:line="240" w:lineRule="auto"/>
        <w:jc w:val="both"/>
        <w:rPr>
          <w:rFonts w:ascii="Times New Roman" w:eastAsia="Cambria" w:hAnsi="Times New Roman" w:cs="Times New Roman"/>
          <w:sz w:val="24"/>
          <w:szCs w:val="24"/>
        </w:rPr>
      </w:pPr>
    </w:p>
    <w:p w14:paraId="41FB0D70" w14:textId="49EBCFF2" w:rsidR="0013169E" w:rsidRPr="007C1B4C" w:rsidRDefault="0013169E" w:rsidP="0013169E">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 xml:space="preserve">We chose the </w:t>
      </w:r>
      <w:r>
        <w:rPr>
          <w:rFonts w:ascii="Times New Roman" w:eastAsia="Cambria" w:hAnsi="Times New Roman" w:cs="Times New Roman"/>
          <w:sz w:val="24"/>
          <w:szCs w:val="24"/>
        </w:rPr>
        <w:t xml:space="preserve">following </w:t>
      </w:r>
      <w:r w:rsidRPr="007C1B4C">
        <w:rPr>
          <w:rFonts w:ascii="Times New Roman" w:eastAsia="Cambria" w:hAnsi="Times New Roman" w:cs="Times New Roman"/>
          <w:sz w:val="24"/>
          <w:szCs w:val="24"/>
        </w:rPr>
        <w:t>logit model based on its lower AIC</w:t>
      </w:r>
      <w:r>
        <w:rPr>
          <w:rFonts w:ascii="Times New Roman" w:eastAsia="Cambria" w:hAnsi="Times New Roman" w:cs="Times New Roman"/>
          <w:sz w:val="24"/>
          <w:szCs w:val="24"/>
        </w:rPr>
        <w:t xml:space="preserve">, inclusion of all statistically significant variables and variables with moderating effects as the team believed all these variables belong to the final model and should be included.  </w:t>
      </w:r>
    </w:p>
    <w:p w14:paraId="573F69B0" w14:textId="77777777" w:rsidR="0013169E" w:rsidRPr="007C1B4C" w:rsidRDefault="0013169E" w:rsidP="0013169E">
      <w:pPr>
        <w:spacing w:line="240" w:lineRule="auto"/>
        <w:jc w:val="both"/>
        <w:rPr>
          <w:rFonts w:ascii="Times New Roman" w:eastAsia="Cambria" w:hAnsi="Times New Roman" w:cs="Times New Roman"/>
          <w:sz w:val="24"/>
          <w:szCs w:val="24"/>
        </w:rPr>
      </w:pPr>
    </w:p>
    <w:p w14:paraId="36C66346" w14:textId="77777777" w:rsidR="0013169E" w:rsidRPr="007C1B4C" w:rsidRDefault="0013169E" w:rsidP="0013169E">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b/>
          <w:sz w:val="24"/>
          <w:szCs w:val="24"/>
        </w:rPr>
        <w:lastRenderedPageBreak/>
        <w:t>Logit model with moderating effects</w:t>
      </w:r>
    </w:p>
    <w:p w14:paraId="4AC14BBE" w14:textId="77777777" w:rsidR="000716D3" w:rsidRDefault="000716D3" w:rsidP="0013169E">
      <w:pPr>
        <w:spacing w:line="240" w:lineRule="auto"/>
        <w:jc w:val="both"/>
        <w:rPr>
          <w:rFonts w:ascii="Times New Roman" w:eastAsia="Cambria" w:hAnsi="Times New Roman" w:cs="Times New Roman"/>
          <w:sz w:val="24"/>
          <w:szCs w:val="24"/>
        </w:rPr>
        <w:sectPr w:rsidR="000716D3" w:rsidSect="00163BFF">
          <w:type w:val="continuous"/>
          <w:pgSz w:w="12240" w:h="15840"/>
          <w:pgMar w:top="1440" w:right="1440" w:bottom="1440" w:left="1440" w:header="0" w:footer="720" w:gutter="0"/>
          <w:pgNumType w:start="1"/>
          <w:cols w:space="720"/>
        </w:sectPr>
      </w:pPr>
    </w:p>
    <w:p w14:paraId="73DB4234" w14:textId="01664066" w:rsidR="0013169E" w:rsidRPr="007C1B4C" w:rsidRDefault="0013169E" w:rsidP="0013169E">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noProof/>
          <w:sz w:val="24"/>
          <w:szCs w:val="24"/>
        </w:rPr>
        <w:drawing>
          <wp:inline distT="0" distB="0" distL="0" distR="0" wp14:anchorId="1A7F1A2D" wp14:editId="191BEF84">
            <wp:extent cx="3598386" cy="9776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598386" cy="977638"/>
                    </a:xfrm>
                    <a:prstGeom prst="rect">
                      <a:avLst/>
                    </a:prstGeom>
                    <a:ln/>
                  </pic:spPr>
                </pic:pic>
              </a:graphicData>
            </a:graphic>
          </wp:inline>
        </w:drawing>
      </w:r>
    </w:p>
    <w:p w14:paraId="3D87B38F" w14:textId="77777777" w:rsidR="0013169E" w:rsidRPr="007C1B4C" w:rsidRDefault="0013169E" w:rsidP="0013169E">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noProof/>
          <w:sz w:val="24"/>
          <w:szCs w:val="24"/>
        </w:rPr>
        <w:drawing>
          <wp:inline distT="0" distB="0" distL="0" distR="0" wp14:anchorId="5FC05326" wp14:editId="7042BB7C">
            <wp:extent cx="3214203" cy="1640068"/>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214203" cy="1640068"/>
                    </a:xfrm>
                    <a:prstGeom prst="rect">
                      <a:avLst/>
                    </a:prstGeom>
                    <a:ln/>
                  </pic:spPr>
                </pic:pic>
              </a:graphicData>
            </a:graphic>
          </wp:inline>
        </w:drawing>
      </w:r>
    </w:p>
    <w:p w14:paraId="748B7EEC" w14:textId="78FE45E7" w:rsidR="000716D3" w:rsidRDefault="000716D3" w:rsidP="0013169E">
      <w:pPr>
        <w:spacing w:line="240" w:lineRule="auto"/>
        <w:jc w:val="both"/>
        <w:rPr>
          <w:rFonts w:ascii="Times New Roman" w:eastAsia="Cambria" w:hAnsi="Times New Roman" w:cs="Times New Roman"/>
          <w:sz w:val="24"/>
          <w:szCs w:val="24"/>
        </w:rPr>
      </w:pPr>
    </w:p>
    <w:p w14:paraId="4DCCB770" w14:textId="52810446" w:rsidR="003C1C27" w:rsidRDefault="003C1C27" w:rsidP="0013169E">
      <w:pPr>
        <w:spacing w:line="240" w:lineRule="auto"/>
        <w:jc w:val="both"/>
        <w:rPr>
          <w:rFonts w:ascii="Times New Roman" w:eastAsia="Cambria" w:hAnsi="Times New Roman" w:cs="Times New Roman"/>
          <w:sz w:val="24"/>
          <w:szCs w:val="24"/>
        </w:rPr>
      </w:pPr>
    </w:p>
    <w:p w14:paraId="1A0059BB" w14:textId="052BDD26" w:rsidR="0013169E" w:rsidRDefault="003C1C27" w:rsidP="00D86D81">
      <w:pPr>
        <w:rPr>
          <w:rFonts w:ascii="Times New Roman" w:eastAsia="Cambria" w:hAnsi="Times New Roman" w:cs="Times New Roman"/>
          <w:sz w:val="24"/>
          <w:szCs w:val="24"/>
        </w:rPr>
      </w:pPr>
      <w:r>
        <w:rPr>
          <w:rFonts w:ascii="Times New Roman" w:eastAsia="Cambria" w:hAnsi="Times New Roman" w:cs="Times New Roman"/>
          <w:sz w:val="24"/>
          <w:szCs w:val="24"/>
        </w:rPr>
        <w:br w:type="page"/>
      </w:r>
      <w:r w:rsidR="0013169E" w:rsidRPr="007C1B4C">
        <w:rPr>
          <w:rFonts w:ascii="Times New Roman" w:eastAsia="Cambria" w:hAnsi="Times New Roman" w:cs="Times New Roman"/>
          <w:noProof/>
          <w:sz w:val="24"/>
          <w:szCs w:val="24"/>
        </w:rPr>
        <w:lastRenderedPageBreak/>
        <w:drawing>
          <wp:inline distT="0" distB="0" distL="0" distR="0" wp14:anchorId="4B1F665A" wp14:editId="0EA67087">
            <wp:extent cx="5404060" cy="148958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404060" cy="1489580"/>
                    </a:xfrm>
                    <a:prstGeom prst="rect">
                      <a:avLst/>
                    </a:prstGeom>
                    <a:ln/>
                  </pic:spPr>
                </pic:pic>
              </a:graphicData>
            </a:graphic>
          </wp:inline>
        </w:drawing>
      </w:r>
    </w:p>
    <w:p w14:paraId="4DB0426E" w14:textId="77777777" w:rsidR="000716D3" w:rsidRPr="007C1B4C" w:rsidRDefault="000716D3" w:rsidP="0013169E">
      <w:pPr>
        <w:spacing w:line="240" w:lineRule="auto"/>
        <w:jc w:val="both"/>
        <w:rPr>
          <w:rFonts w:ascii="Times New Roman" w:eastAsia="Cambria" w:hAnsi="Times New Roman" w:cs="Times New Roman"/>
          <w:sz w:val="24"/>
          <w:szCs w:val="24"/>
        </w:rPr>
      </w:pPr>
    </w:p>
    <w:p w14:paraId="016C488D" w14:textId="77777777" w:rsidR="0013169E" w:rsidRPr="007C1B4C" w:rsidRDefault="0013169E" w:rsidP="00A80D97">
      <w:pPr>
        <w:spacing w:line="240" w:lineRule="auto"/>
        <w:jc w:val="both"/>
        <w:rPr>
          <w:rFonts w:ascii="Times New Roman" w:eastAsia="Cambria" w:hAnsi="Times New Roman" w:cs="Times New Roman"/>
          <w:sz w:val="24"/>
          <w:szCs w:val="24"/>
        </w:rPr>
      </w:pPr>
    </w:p>
    <w:p w14:paraId="7CFFCD17"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pgNumType w:start="1"/>
          <w:cols w:space="720"/>
        </w:sectPr>
      </w:pPr>
    </w:p>
    <w:p w14:paraId="7FC02DEE" w14:textId="765C6BE5" w:rsid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The variables with greatest influence (the odds ratio above 1 as shown below) are CD Account, interactions of Family size and Credit Card Averages, Education and Income, and a size of a Mortgage using exponentiated coefficients. For example, the odds ratio of 60.02 for a CD Account implies that a customer who has a CD Account results in increasing odds of taking a loan by a factor of 60.02 and so forth.</w:t>
      </w:r>
    </w:p>
    <w:p w14:paraId="3110E3E1" w14:textId="1CE1066C" w:rsidR="00E651F4" w:rsidRPr="007C1B4C" w:rsidRDefault="00E672C1" w:rsidP="00A80D97">
      <w:pPr>
        <w:spacing w:line="240" w:lineRule="auto"/>
        <w:jc w:val="both"/>
        <w:rPr>
          <w:rFonts w:ascii="Times New Roman" w:hAnsi="Times New Roman" w:cs="Times New Roman"/>
          <w:sz w:val="24"/>
          <w:szCs w:val="24"/>
        </w:rPr>
      </w:pPr>
      <w:r w:rsidRPr="007C1B4C">
        <w:rPr>
          <w:rFonts w:ascii="Times New Roman" w:hAnsi="Times New Roman" w:cs="Times New Roman"/>
          <w:sz w:val="24"/>
          <w:szCs w:val="24"/>
        </w:rPr>
        <w:t xml:space="preserve"> </w:t>
      </w:r>
      <w:r w:rsidRPr="007C1B4C">
        <w:rPr>
          <w:rFonts w:ascii="Times New Roman" w:hAnsi="Times New Roman" w:cs="Times New Roman"/>
          <w:noProof/>
          <w:sz w:val="24"/>
          <w:szCs w:val="24"/>
        </w:rPr>
        <w:drawing>
          <wp:inline distT="0" distB="0" distL="0" distR="0" wp14:anchorId="1ADA8D67" wp14:editId="4D6F6064">
            <wp:extent cx="1718310" cy="173030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1718310" cy="1730305"/>
                    </a:xfrm>
                    <a:prstGeom prst="rect">
                      <a:avLst/>
                    </a:prstGeom>
                    <a:ln/>
                  </pic:spPr>
                </pic:pic>
              </a:graphicData>
            </a:graphic>
          </wp:inline>
        </w:drawing>
      </w:r>
    </w:p>
    <w:p w14:paraId="5510097C" w14:textId="77777777" w:rsidR="00163BFF" w:rsidRDefault="00163BFF" w:rsidP="00A80D97">
      <w:pPr>
        <w:spacing w:line="240" w:lineRule="auto"/>
        <w:jc w:val="both"/>
        <w:rPr>
          <w:rFonts w:ascii="Times New Roman" w:eastAsia="Cambria" w:hAnsi="Times New Roman" w:cs="Times New Roman"/>
          <w:sz w:val="24"/>
          <w:szCs w:val="24"/>
        </w:rPr>
        <w:sectPr w:rsidR="00163BFF" w:rsidSect="00163BFF">
          <w:type w:val="continuous"/>
          <w:pgSz w:w="12240" w:h="15840"/>
          <w:pgMar w:top="1440" w:right="1440" w:bottom="1440" w:left="1440" w:header="0" w:footer="720" w:gutter="0"/>
          <w:pgNumType w:start="1"/>
          <w:cols w:num="2" w:space="720"/>
        </w:sectPr>
      </w:pPr>
    </w:p>
    <w:p w14:paraId="70030CEC" w14:textId="7C6BF7D8" w:rsidR="00E651F4" w:rsidRPr="007C1B4C" w:rsidRDefault="00E651F4" w:rsidP="00A80D97">
      <w:pPr>
        <w:spacing w:line="240" w:lineRule="auto"/>
        <w:jc w:val="both"/>
        <w:rPr>
          <w:rFonts w:ascii="Times New Roman" w:eastAsia="Cambria" w:hAnsi="Times New Roman" w:cs="Times New Roman"/>
          <w:sz w:val="24"/>
          <w:szCs w:val="24"/>
        </w:rPr>
      </w:pPr>
    </w:p>
    <w:p w14:paraId="7E0FB963" w14:textId="77777777" w:rsidR="00163BFF" w:rsidRDefault="00163BFF" w:rsidP="00A80D97">
      <w:pPr>
        <w:spacing w:line="240" w:lineRule="auto"/>
        <w:jc w:val="both"/>
        <w:rPr>
          <w:rFonts w:ascii="Times New Roman" w:eastAsia="Cambria" w:hAnsi="Times New Roman" w:cs="Times New Roman"/>
          <w:sz w:val="24"/>
          <w:szCs w:val="24"/>
        </w:rPr>
      </w:pPr>
    </w:p>
    <w:p w14:paraId="40139FF0" w14:textId="52A42441" w:rsidR="00E651F4" w:rsidRPr="007C1B4C" w:rsidRDefault="00E672C1" w:rsidP="00A80D97">
      <w:pPr>
        <w:spacing w:line="240" w:lineRule="auto"/>
        <w:jc w:val="both"/>
        <w:rPr>
          <w:rFonts w:ascii="Times New Roman" w:eastAsia="Cambria" w:hAnsi="Times New Roman" w:cs="Times New Roman"/>
          <w:sz w:val="24"/>
          <w:szCs w:val="24"/>
        </w:rPr>
      </w:pPr>
      <w:r w:rsidRPr="007C1B4C">
        <w:rPr>
          <w:rFonts w:ascii="Times New Roman" w:eastAsia="Cambria" w:hAnsi="Times New Roman" w:cs="Times New Roman"/>
          <w:sz w:val="24"/>
          <w:szCs w:val="24"/>
        </w:rPr>
        <w:t>The sensitivity analysis is presented below. A customer with a CD Account has a higher likelihood of taking a loan as the Income increases. The conditional formatting highlights this trend.</w:t>
      </w:r>
    </w:p>
    <w:p w14:paraId="4BEB8ABC" w14:textId="77777777" w:rsidR="00E651F4" w:rsidRPr="007C1B4C" w:rsidRDefault="00E651F4" w:rsidP="00A80D97">
      <w:pPr>
        <w:spacing w:line="240" w:lineRule="auto"/>
        <w:jc w:val="both"/>
        <w:rPr>
          <w:rFonts w:ascii="Times New Roman" w:eastAsia="Cambria" w:hAnsi="Times New Roman" w:cs="Times New Roman"/>
          <w:color w:val="4472C4"/>
          <w:sz w:val="24"/>
          <w:szCs w:val="24"/>
        </w:rPr>
      </w:pPr>
    </w:p>
    <w:p w14:paraId="26363241" w14:textId="77777777" w:rsidR="00E651F4" w:rsidRPr="007C1B4C" w:rsidRDefault="00533691" w:rsidP="00A80D97">
      <w:pPr>
        <w:spacing w:line="240" w:lineRule="auto"/>
        <w:jc w:val="both"/>
        <w:rPr>
          <w:rFonts w:ascii="Times New Roman" w:eastAsia="Cambria" w:hAnsi="Times New Roman" w:cs="Times New Roman"/>
          <w:sz w:val="24"/>
          <w:szCs w:val="24"/>
        </w:rPr>
      </w:pPr>
      <w:r w:rsidRPr="007C1B4C">
        <w:rPr>
          <w:rFonts w:ascii="Times New Roman" w:hAnsi="Times New Roman" w:cs="Times New Roman"/>
          <w:noProof/>
          <w:sz w:val="24"/>
          <w:szCs w:val="24"/>
        </w:rPr>
        <w:drawing>
          <wp:inline distT="0" distB="0" distL="0" distR="0" wp14:anchorId="44D1AA1B" wp14:editId="3A77961D">
            <wp:extent cx="5943600" cy="3162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0832A6EE" w14:textId="77777777" w:rsidR="00E651F4" w:rsidRPr="007C1B4C" w:rsidRDefault="00E672C1" w:rsidP="00A80D97">
      <w:pPr>
        <w:pStyle w:val="Heading2"/>
        <w:spacing w:line="240" w:lineRule="auto"/>
        <w:jc w:val="both"/>
        <w:rPr>
          <w:rFonts w:ascii="Times New Roman" w:eastAsia="Cambria" w:hAnsi="Times New Roman" w:cs="Times New Roman"/>
          <w:b/>
          <w:color w:val="4472C4"/>
          <w:sz w:val="24"/>
          <w:szCs w:val="24"/>
        </w:rPr>
      </w:pPr>
      <w:bookmarkStart w:id="14" w:name="_3rdcrjn" w:colFirst="0" w:colLast="0"/>
      <w:bookmarkStart w:id="15" w:name="_Toc509206784"/>
      <w:bookmarkEnd w:id="14"/>
      <w:r w:rsidRPr="007C1B4C">
        <w:rPr>
          <w:rFonts w:ascii="Times New Roman" w:eastAsia="Cambria" w:hAnsi="Times New Roman" w:cs="Times New Roman"/>
          <w:b/>
          <w:color w:val="4472C4"/>
          <w:sz w:val="24"/>
          <w:szCs w:val="24"/>
        </w:rPr>
        <w:lastRenderedPageBreak/>
        <w:t xml:space="preserve">4. Perform a neural network analysis of the variables found to be significant in the logit and </w:t>
      </w:r>
      <w:proofErr w:type="spellStart"/>
      <w:r w:rsidRPr="007C1B4C">
        <w:rPr>
          <w:rFonts w:ascii="Times New Roman" w:eastAsia="Cambria" w:hAnsi="Times New Roman" w:cs="Times New Roman"/>
          <w:b/>
          <w:color w:val="4472C4"/>
          <w:sz w:val="24"/>
          <w:szCs w:val="24"/>
        </w:rPr>
        <w:t>probit</w:t>
      </w:r>
      <w:proofErr w:type="spellEnd"/>
      <w:r w:rsidRPr="007C1B4C">
        <w:rPr>
          <w:rFonts w:ascii="Times New Roman" w:eastAsia="Cambria" w:hAnsi="Times New Roman" w:cs="Times New Roman"/>
          <w:b/>
          <w:color w:val="4472C4"/>
          <w:sz w:val="24"/>
          <w:szCs w:val="24"/>
        </w:rPr>
        <w:t xml:space="preserve"> analysis above.</w:t>
      </w:r>
      <w:bookmarkEnd w:id="15"/>
      <w:r w:rsidRPr="007C1B4C">
        <w:rPr>
          <w:rFonts w:ascii="Times New Roman" w:eastAsia="Cambria" w:hAnsi="Times New Roman" w:cs="Times New Roman"/>
          <w:b/>
          <w:color w:val="4472C4"/>
          <w:sz w:val="24"/>
          <w:szCs w:val="24"/>
        </w:rPr>
        <w:t xml:space="preserve"> </w:t>
      </w:r>
    </w:p>
    <w:p w14:paraId="5AAEA7A8" w14:textId="77777777" w:rsidR="00E651F4" w:rsidRPr="007C1B4C" w:rsidRDefault="00E672C1" w:rsidP="00A80D97">
      <w:pPr>
        <w:spacing w:line="240" w:lineRule="auto"/>
        <w:jc w:val="both"/>
        <w:rPr>
          <w:rFonts w:ascii="Times New Roman" w:hAnsi="Times New Roman" w:cs="Times New Roman"/>
          <w:sz w:val="24"/>
          <w:szCs w:val="24"/>
        </w:rPr>
      </w:pPr>
      <w:r w:rsidRPr="007C1B4C">
        <w:rPr>
          <w:rFonts w:ascii="Times New Roman" w:hAnsi="Times New Roman" w:cs="Times New Roman"/>
          <w:sz w:val="24"/>
          <w:szCs w:val="24"/>
        </w:rPr>
        <w:t xml:space="preserve">We ran several dozen tries of our model, with the error ranging from 31.4 to 134.60 and the number of steps between </w:t>
      </w:r>
      <w:proofErr w:type="gramStart"/>
      <w:r w:rsidRPr="007C1B4C">
        <w:rPr>
          <w:rFonts w:ascii="Times New Roman" w:hAnsi="Times New Roman" w:cs="Times New Roman"/>
          <w:sz w:val="24"/>
          <w:szCs w:val="24"/>
        </w:rPr>
        <w:t>1,500  to</w:t>
      </w:r>
      <w:proofErr w:type="gramEnd"/>
      <w:r w:rsidRPr="007C1B4C">
        <w:rPr>
          <w:rFonts w:ascii="Times New Roman" w:hAnsi="Times New Roman" w:cs="Times New Roman"/>
          <w:sz w:val="24"/>
          <w:szCs w:val="24"/>
        </w:rPr>
        <w:t xml:space="preserve"> 7610. </w:t>
      </w:r>
    </w:p>
    <w:p w14:paraId="7962BB15" w14:textId="77777777" w:rsidR="00E651F4" w:rsidRPr="007C1B4C" w:rsidRDefault="00E672C1" w:rsidP="00A80D97">
      <w:pPr>
        <w:spacing w:line="240" w:lineRule="auto"/>
        <w:jc w:val="both"/>
        <w:rPr>
          <w:rFonts w:ascii="Times New Roman" w:hAnsi="Times New Roman" w:cs="Times New Roman"/>
          <w:sz w:val="24"/>
          <w:szCs w:val="24"/>
        </w:rPr>
      </w:pPr>
      <w:r w:rsidRPr="007C1B4C">
        <w:rPr>
          <w:rFonts w:ascii="Times New Roman" w:hAnsi="Times New Roman" w:cs="Times New Roman"/>
          <w:noProof/>
          <w:sz w:val="24"/>
          <w:szCs w:val="24"/>
        </w:rPr>
        <w:drawing>
          <wp:inline distT="114300" distB="114300" distL="114300" distR="114300" wp14:anchorId="18C6BB3E" wp14:editId="105392A4">
            <wp:extent cx="5067300" cy="2314575"/>
            <wp:effectExtent l="0" t="0" r="0" b="9525"/>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093681" cy="2326625"/>
                    </a:xfrm>
                    <a:prstGeom prst="rect">
                      <a:avLst/>
                    </a:prstGeom>
                    <a:ln/>
                  </pic:spPr>
                </pic:pic>
              </a:graphicData>
            </a:graphic>
          </wp:inline>
        </w:drawing>
      </w:r>
    </w:p>
    <w:p w14:paraId="306BBE9E" w14:textId="77777777" w:rsidR="00163BFF" w:rsidRDefault="00163BFF" w:rsidP="00A80D97">
      <w:pPr>
        <w:spacing w:line="240" w:lineRule="auto"/>
        <w:jc w:val="both"/>
        <w:rPr>
          <w:rFonts w:ascii="Times New Roman" w:hAnsi="Times New Roman" w:cs="Times New Roman"/>
          <w:sz w:val="24"/>
          <w:szCs w:val="24"/>
        </w:rPr>
      </w:pPr>
    </w:p>
    <w:p w14:paraId="5BB019C6" w14:textId="7A0EB854" w:rsidR="00E651F4" w:rsidRDefault="00E672C1" w:rsidP="00A80D97">
      <w:pPr>
        <w:spacing w:line="240" w:lineRule="auto"/>
        <w:jc w:val="both"/>
        <w:rPr>
          <w:rFonts w:ascii="Times New Roman" w:hAnsi="Times New Roman" w:cs="Times New Roman"/>
          <w:sz w:val="24"/>
          <w:szCs w:val="24"/>
        </w:rPr>
      </w:pPr>
      <w:r w:rsidRPr="007C1B4C">
        <w:rPr>
          <w:rFonts w:ascii="Times New Roman" w:hAnsi="Times New Roman" w:cs="Times New Roman"/>
          <w:sz w:val="24"/>
          <w:szCs w:val="24"/>
        </w:rPr>
        <w:t xml:space="preserve">The best model among alternative models is shown below. Our significant variables are the inputs; there are two hidden nodes; </w:t>
      </w:r>
      <w:proofErr w:type="spellStart"/>
      <w:r w:rsidRPr="007C1B4C">
        <w:rPr>
          <w:rFonts w:ascii="Times New Roman" w:hAnsi="Times New Roman" w:cs="Times New Roman"/>
          <w:sz w:val="24"/>
          <w:szCs w:val="24"/>
        </w:rPr>
        <w:t>PersonalLoan</w:t>
      </w:r>
      <w:proofErr w:type="spellEnd"/>
      <w:r w:rsidRPr="007C1B4C">
        <w:rPr>
          <w:rFonts w:ascii="Times New Roman" w:hAnsi="Times New Roman" w:cs="Times New Roman"/>
          <w:sz w:val="24"/>
          <w:szCs w:val="24"/>
        </w:rPr>
        <w:t xml:space="preserve"> is the output.</w:t>
      </w:r>
    </w:p>
    <w:p w14:paraId="21C25ADE" w14:textId="77777777" w:rsidR="00163BFF" w:rsidRPr="007C1B4C" w:rsidRDefault="00163BFF" w:rsidP="00A80D97">
      <w:pPr>
        <w:spacing w:line="240" w:lineRule="auto"/>
        <w:jc w:val="both"/>
        <w:rPr>
          <w:rFonts w:ascii="Times New Roman" w:hAnsi="Times New Roman" w:cs="Times New Roman"/>
          <w:sz w:val="24"/>
          <w:szCs w:val="24"/>
        </w:rPr>
      </w:pPr>
    </w:p>
    <w:p w14:paraId="0DD9B898" w14:textId="77777777" w:rsidR="00E651F4" w:rsidRPr="007C1B4C" w:rsidRDefault="00E672C1" w:rsidP="00A80D97">
      <w:pPr>
        <w:spacing w:line="240" w:lineRule="auto"/>
        <w:jc w:val="both"/>
        <w:rPr>
          <w:rFonts w:ascii="Times New Roman" w:eastAsia="Cambria" w:hAnsi="Times New Roman" w:cs="Times New Roman"/>
          <w:color w:val="4472C4"/>
          <w:sz w:val="24"/>
          <w:szCs w:val="24"/>
        </w:rPr>
      </w:pPr>
      <w:r w:rsidRPr="007C1B4C">
        <w:rPr>
          <w:rFonts w:ascii="Times New Roman" w:eastAsia="Cambria" w:hAnsi="Times New Roman" w:cs="Times New Roman"/>
          <w:noProof/>
          <w:color w:val="4472C4"/>
          <w:sz w:val="24"/>
          <w:szCs w:val="24"/>
        </w:rPr>
        <w:drawing>
          <wp:inline distT="114300" distB="114300" distL="114300" distR="114300" wp14:anchorId="678DE265" wp14:editId="2F5908F1">
            <wp:extent cx="4852988" cy="4391025"/>
            <wp:effectExtent l="0" t="0" r="508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878814" cy="4414392"/>
                    </a:xfrm>
                    <a:prstGeom prst="rect">
                      <a:avLst/>
                    </a:prstGeom>
                    <a:ln/>
                  </pic:spPr>
                </pic:pic>
              </a:graphicData>
            </a:graphic>
          </wp:inline>
        </w:drawing>
      </w:r>
    </w:p>
    <w:p w14:paraId="748B55C3" w14:textId="77777777" w:rsidR="00E651F4" w:rsidRPr="007C1B4C" w:rsidRDefault="00E672C1" w:rsidP="00A80D97">
      <w:pPr>
        <w:pStyle w:val="Heading2"/>
        <w:spacing w:line="240" w:lineRule="auto"/>
        <w:jc w:val="both"/>
        <w:rPr>
          <w:rFonts w:ascii="Times New Roman" w:eastAsia="Cambria" w:hAnsi="Times New Roman" w:cs="Times New Roman"/>
          <w:b/>
          <w:color w:val="4472C4"/>
          <w:sz w:val="24"/>
          <w:szCs w:val="24"/>
        </w:rPr>
      </w:pPr>
      <w:bookmarkStart w:id="16" w:name="_26in1rg" w:colFirst="0" w:colLast="0"/>
      <w:bookmarkStart w:id="17" w:name="_Toc509206785"/>
      <w:bookmarkEnd w:id="16"/>
      <w:r w:rsidRPr="007C1B4C">
        <w:rPr>
          <w:rFonts w:ascii="Times New Roman" w:eastAsia="Cambria" w:hAnsi="Times New Roman" w:cs="Times New Roman"/>
          <w:b/>
          <w:color w:val="4472C4"/>
          <w:sz w:val="24"/>
          <w:szCs w:val="24"/>
        </w:rPr>
        <w:lastRenderedPageBreak/>
        <w:t xml:space="preserve">5. Create a prediction model of the neural network. Using the prediction model, perform a sensitivity analysis for the neural network model </w:t>
      </w:r>
      <w:proofErr w:type="gramStart"/>
      <w:r w:rsidRPr="007C1B4C">
        <w:rPr>
          <w:rFonts w:ascii="Times New Roman" w:eastAsia="Cambria" w:hAnsi="Times New Roman" w:cs="Times New Roman"/>
          <w:b/>
          <w:color w:val="4472C4"/>
          <w:sz w:val="24"/>
          <w:szCs w:val="24"/>
        </w:rPr>
        <w:t>similar to</w:t>
      </w:r>
      <w:proofErr w:type="gramEnd"/>
      <w:r w:rsidRPr="007C1B4C">
        <w:rPr>
          <w:rFonts w:ascii="Times New Roman" w:eastAsia="Cambria" w:hAnsi="Times New Roman" w:cs="Times New Roman"/>
          <w:b/>
          <w:color w:val="4472C4"/>
          <w:sz w:val="24"/>
          <w:szCs w:val="24"/>
        </w:rPr>
        <w:t xml:space="preserve"> the logit and </w:t>
      </w:r>
      <w:proofErr w:type="spellStart"/>
      <w:r w:rsidRPr="007C1B4C">
        <w:rPr>
          <w:rFonts w:ascii="Times New Roman" w:eastAsia="Cambria" w:hAnsi="Times New Roman" w:cs="Times New Roman"/>
          <w:b/>
          <w:color w:val="4472C4"/>
          <w:sz w:val="24"/>
          <w:szCs w:val="24"/>
        </w:rPr>
        <w:t>probit</w:t>
      </w:r>
      <w:proofErr w:type="spellEnd"/>
      <w:r w:rsidRPr="007C1B4C">
        <w:rPr>
          <w:rFonts w:ascii="Times New Roman" w:eastAsia="Cambria" w:hAnsi="Times New Roman" w:cs="Times New Roman"/>
          <w:b/>
          <w:color w:val="4472C4"/>
          <w:sz w:val="24"/>
          <w:szCs w:val="24"/>
        </w:rPr>
        <w:t xml:space="preserve"> sensitivity analysis.</w:t>
      </w:r>
      <w:bookmarkEnd w:id="17"/>
      <w:r w:rsidRPr="007C1B4C">
        <w:rPr>
          <w:rFonts w:ascii="Times New Roman" w:eastAsia="Cambria" w:hAnsi="Times New Roman" w:cs="Times New Roman"/>
          <w:b/>
          <w:color w:val="4472C4"/>
          <w:sz w:val="24"/>
          <w:szCs w:val="24"/>
        </w:rPr>
        <w:t xml:space="preserve"> </w:t>
      </w:r>
    </w:p>
    <w:p w14:paraId="20662309" w14:textId="77777777" w:rsidR="00E651F4" w:rsidRPr="007C1B4C" w:rsidRDefault="00E672C1" w:rsidP="00A80D97">
      <w:pPr>
        <w:spacing w:line="240" w:lineRule="auto"/>
        <w:jc w:val="both"/>
        <w:rPr>
          <w:rFonts w:ascii="Times New Roman" w:eastAsia="Cambria" w:hAnsi="Times New Roman" w:cs="Times New Roman"/>
          <w:sz w:val="24"/>
          <w:szCs w:val="24"/>
        </w:rPr>
      </w:pPr>
      <w:bookmarkStart w:id="18" w:name="_lnxbz9" w:colFirst="0" w:colLast="0"/>
      <w:bookmarkEnd w:id="18"/>
      <w:r w:rsidRPr="007C1B4C">
        <w:rPr>
          <w:rFonts w:ascii="Times New Roman" w:eastAsia="Cambria" w:hAnsi="Times New Roman" w:cs="Times New Roman"/>
          <w:sz w:val="24"/>
          <w:szCs w:val="24"/>
        </w:rPr>
        <w:t xml:space="preserve">The prediction model of neural network is presented below. While results from sensitivity testing are incomparable </w:t>
      </w:r>
      <w:proofErr w:type="gramStart"/>
      <w:r w:rsidRPr="007C1B4C">
        <w:rPr>
          <w:rFonts w:ascii="Times New Roman" w:eastAsia="Cambria" w:hAnsi="Times New Roman" w:cs="Times New Roman"/>
          <w:sz w:val="24"/>
          <w:szCs w:val="24"/>
        </w:rPr>
        <w:t>due to the fact that</w:t>
      </w:r>
      <w:proofErr w:type="gramEnd"/>
      <w:r w:rsidRPr="007C1B4C">
        <w:rPr>
          <w:rFonts w:ascii="Times New Roman" w:eastAsia="Cambria" w:hAnsi="Times New Roman" w:cs="Times New Roman"/>
          <w:sz w:val="24"/>
          <w:szCs w:val="24"/>
        </w:rPr>
        <w:t xml:space="preserve"> the Mortgage variable is not included in Neural network model and moderating effects variables are included in the Logit with moderating effects model, the neural network model gradually assigns a higher likelihood of a customer taking a loan with higher Income and the existence of CD Account. </w:t>
      </w:r>
    </w:p>
    <w:p w14:paraId="095ADA3A" w14:textId="77777777" w:rsidR="00E651F4" w:rsidRPr="007C1B4C" w:rsidRDefault="00E651F4" w:rsidP="00A80D97">
      <w:pPr>
        <w:spacing w:line="240" w:lineRule="auto"/>
        <w:jc w:val="both"/>
        <w:rPr>
          <w:rFonts w:ascii="Times New Roman" w:eastAsia="Cambria" w:hAnsi="Times New Roman" w:cs="Times New Roman"/>
          <w:color w:val="4472C4"/>
          <w:sz w:val="24"/>
          <w:szCs w:val="24"/>
        </w:rPr>
      </w:pPr>
    </w:p>
    <w:p w14:paraId="7D72A142" w14:textId="77777777" w:rsidR="00E651F4" w:rsidRPr="007C1B4C" w:rsidRDefault="00E651F4" w:rsidP="00A80D97">
      <w:pPr>
        <w:spacing w:line="240" w:lineRule="auto"/>
        <w:jc w:val="both"/>
        <w:rPr>
          <w:rFonts w:ascii="Times New Roman" w:eastAsia="Cambria" w:hAnsi="Times New Roman" w:cs="Times New Roman"/>
          <w:color w:val="4472C4"/>
          <w:sz w:val="24"/>
          <w:szCs w:val="24"/>
        </w:rPr>
      </w:pPr>
    </w:p>
    <w:p w14:paraId="31A1580A" w14:textId="77777777" w:rsidR="00E651F4" w:rsidRPr="007C1B4C" w:rsidRDefault="00E672C1" w:rsidP="00A80D97">
      <w:pPr>
        <w:spacing w:line="240" w:lineRule="auto"/>
        <w:jc w:val="both"/>
        <w:rPr>
          <w:rFonts w:ascii="Times New Roman" w:eastAsia="Cambria" w:hAnsi="Times New Roman" w:cs="Times New Roman"/>
          <w:color w:val="4472C4"/>
          <w:sz w:val="24"/>
          <w:szCs w:val="24"/>
        </w:rPr>
      </w:pPr>
      <w:r w:rsidRPr="007C1B4C">
        <w:rPr>
          <w:rFonts w:ascii="Times New Roman" w:eastAsia="Cambria" w:hAnsi="Times New Roman" w:cs="Times New Roman"/>
          <w:noProof/>
          <w:color w:val="4472C4"/>
          <w:sz w:val="24"/>
          <w:szCs w:val="24"/>
        </w:rPr>
        <w:drawing>
          <wp:inline distT="114300" distB="114300" distL="114300" distR="114300" wp14:anchorId="489AE994" wp14:editId="79FFA34F">
            <wp:extent cx="5943600" cy="27305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a:srcRect/>
                    <a:stretch>
                      <a:fillRect/>
                    </a:stretch>
                  </pic:blipFill>
                  <pic:spPr>
                    <a:xfrm>
                      <a:off x="0" y="0"/>
                      <a:ext cx="5943600" cy="2730500"/>
                    </a:xfrm>
                    <a:prstGeom prst="rect">
                      <a:avLst/>
                    </a:prstGeom>
                    <a:ln/>
                  </pic:spPr>
                </pic:pic>
              </a:graphicData>
            </a:graphic>
          </wp:inline>
        </w:drawing>
      </w:r>
    </w:p>
    <w:p w14:paraId="15BB433D" w14:textId="77777777" w:rsidR="00E651F4" w:rsidRPr="007C1B4C" w:rsidRDefault="00E651F4" w:rsidP="00A80D97">
      <w:pPr>
        <w:spacing w:line="240" w:lineRule="auto"/>
        <w:jc w:val="both"/>
        <w:rPr>
          <w:rFonts w:ascii="Times New Roman" w:eastAsia="Cambria" w:hAnsi="Times New Roman" w:cs="Times New Roman"/>
          <w:color w:val="4472C4"/>
          <w:sz w:val="24"/>
          <w:szCs w:val="24"/>
        </w:rPr>
      </w:pPr>
      <w:bookmarkStart w:id="19" w:name="_qhes2y9gukdy" w:colFirst="0" w:colLast="0"/>
      <w:bookmarkEnd w:id="19"/>
    </w:p>
    <w:p w14:paraId="4C0F3933" w14:textId="77777777" w:rsidR="00E651F4" w:rsidRPr="007C1B4C" w:rsidRDefault="00E672C1" w:rsidP="00A80D97">
      <w:pPr>
        <w:spacing w:line="240" w:lineRule="auto"/>
        <w:jc w:val="both"/>
        <w:rPr>
          <w:rFonts w:ascii="Times New Roman" w:eastAsia="Cambria" w:hAnsi="Times New Roman" w:cs="Times New Roman"/>
          <w:b/>
          <w:sz w:val="24"/>
          <w:szCs w:val="24"/>
        </w:rPr>
      </w:pPr>
      <w:bookmarkStart w:id="20" w:name="_u5ft4urg86u7" w:colFirst="0" w:colLast="0"/>
      <w:bookmarkEnd w:id="20"/>
      <w:r w:rsidRPr="007C1B4C">
        <w:rPr>
          <w:rFonts w:ascii="Times New Roman" w:eastAsia="Cambria" w:hAnsi="Times New Roman" w:cs="Times New Roman"/>
          <w:b/>
          <w:sz w:val="24"/>
          <w:szCs w:val="24"/>
        </w:rPr>
        <w:t>Our final choice in models:</w:t>
      </w:r>
    </w:p>
    <w:p w14:paraId="7F1242A6" w14:textId="77777777" w:rsidR="00E651F4" w:rsidRPr="007C1B4C" w:rsidRDefault="00E672C1" w:rsidP="00A80D97">
      <w:pPr>
        <w:spacing w:line="240" w:lineRule="auto"/>
        <w:jc w:val="both"/>
        <w:rPr>
          <w:rFonts w:ascii="Times New Roman" w:eastAsia="Cambria" w:hAnsi="Times New Roman" w:cs="Times New Roman"/>
          <w:sz w:val="24"/>
          <w:szCs w:val="24"/>
        </w:rPr>
      </w:pPr>
      <w:bookmarkStart w:id="21" w:name="_j4378cdojlhf" w:colFirst="0" w:colLast="0"/>
      <w:bookmarkEnd w:id="21"/>
      <w:r w:rsidRPr="007C1B4C">
        <w:rPr>
          <w:rFonts w:ascii="Times New Roman" w:eastAsia="Cambria" w:hAnsi="Times New Roman" w:cs="Times New Roman"/>
          <w:sz w:val="24"/>
          <w:szCs w:val="24"/>
        </w:rPr>
        <w:t xml:space="preserve">Both the logit with moderating effects and the neural network models have good qualities. If we wanted to decide between them, we would consider running tests for accuracy using these models and comparing the results. </w:t>
      </w:r>
    </w:p>
    <w:sectPr w:rsidR="00E651F4" w:rsidRPr="007C1B4C" w:rsidSect="00163BFF">
      <w:type w:val="continuous"/>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7A7B0" w14:textId="77777777" w:rsidR="004354D4" w:rsidRDefault="004354D4" w:rsidP="00F9051C">
      <w:pPr>
        <w:spacing w:line="240" w:lineRule="auto"/>
      </w:pPr>
      <w:r>
        <w:separator/>
      </w:r>
    </w:p>
  </w:endnote>
  <w:endnote w:type="continuationSeparator" w:id="0">
    <w:p w14:paraId="6E8EF340" w14:textId="77777777" w:rsidR="004354D4" w:rsidRDefault="004354D4" w:rsidP="00F90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41FB8" w14:textId="77777777" w:rsidR="00F9051C" w:rsidRDefault="00F9051C" w:rsidP="00F905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288759"/>
      <w:docPartObj>
        <w:docPartGallery w:val="Page Numbers (Bottom of Page)"/>
        <w:docPartUnique/>
      </w:docPartObj>
    </w:sdtPr>
    <w:sdtEndPr>
      <w:rPr>
        <w:noProof/>
      </w:rPr>
    </w:sdtEndPr>
    <w:sdtContent>
      <w:p w14:paraId="66FF74E4" w14:textId="7D7586D6" w:rsidR="00F9051C" w:rsidRDefault="00F9051C" w:rsidP="00F905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B9E82" w14:textId="27DE3B89" w:rsidR="00E651F4" w:rsidRDefault="00E651F4" w:rsidP="00F9051C">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EFFDD" w14:textId="77777777" w:rsidR="00F9051C" w:rsidRDefault="00F9051C" w:rsidP="00F90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5EA4E" w14:textId="77777777" w:rsidR="004354D4" w:rsidRDefault="004354D4" w:rsidP="00F9051C">
      <w:pPr>
        <w:spacing w:line="240" w:lineRule="auto"/>
      </w:pPr>
      <w:r>
        <w:separator/>
      </w:r>
    </w:p>
  </w:footnote>
  <w:footnote w:type="continuationSeparator" w:id="0">
    <w:p w14:paraId="66F87A72" w14:textId="77777777" w:rsidR="004354D4" w:rsidRDefault="004354D4" w:rsidP="00F905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92403" w14:textId="77777777" w:rsidR="00F9051C" w:rsidRDefault="00F9051C" w:rsidP="00F905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213A8" w14:textId="77777777" w:rsidR="00F9051C" w:rsidRDefault="00F9051C" w:rsidP="00F90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B470F" w14:textId="77777777" w:rsidR="00F9051C" w:rsidRDefault="00F9051C" w:rsidP="00F90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43A"/>
    <w:multiLevelType w:val="multilevel"/>
    <w:tmpl w:val="1C0A18A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7C5FA2"/>
    <w:multiLevelType w:val="multilevel"/>
    <w:tmpl w:val="40182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327A56"/>
    <w:multiLevelType w:val="multilevel"/>
    <w:tmpl w:val="30C0C1F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0401ED"/>
    <w:multiLevelType w:val="multilevel"/>
    <w:tmpl w:val="41A840C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E9386A"/>
    <w:multiLevelType w:val="multilevel"/>
    <w:tmpl w:val="EB7A55F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1F4"/>
    <w:rsid w:val="000460E0"/>
    <w:rsid w:val="000716D3"/>
    <w:rsid w:val="000E0BFF"/>
    <w:rsid w:val="000E3C8B"/>
    <w:rsid w:val="0013169E"/>
    <w:rsid w:val="001359E2"/>
    <w:rsid w:val="0014219F"/>
    <w:rsid w:val="00153ED8"/>
    <w:rsid w:val="00163BFF"/>
    <w:rsid w:val="001C26A9"/>
    <w:rsid w:val="001C49BC"/>
    <w:rsid w:val="002179F9"/>
    <w:rsid w:val="00242505"/>
    <w:rsid w:val="002B5765"/>
    <w:rsid w:val="003201E3"/>
    <w:rsid w:val="003A54E4"/>
    <w:rsid w:val="003C1C27"/>
    <w:rsid w:val="004354D4"/>
    <w:rsid w:val="0045376B"/>
    <w:rsid w:val="00473073"/>
    <w:rsid w:val="004C1550"/>
    <w:rsid w:val="004C2C31"/>
    <w:rsid w:val="004D3518"/>
    <w:rsid w:val="00533691"/>
    <w:rsid w:val="005551F6"/>
    <w:rsid w:val="00590535"/>
    <w:rsid w:val="006652AB"/>
    <w:rsid w:val="00686995"/>
    <w:rsid w:val="006B166E"/>
    <w:rsid w:val="006C23FB"/>
    <w:rsid w:val="006E2F16"/>
    <w:rsid w:val="007170BC"/>
    <w:rsid w:val="007853B2"/>
    <w:rsid w:val="007A2218"/>
    <w:rsid w:val="007C1B4C"/>
    <w:rsid w:val="007C2ABD"/>
    <w:rsid w:val="0080244C"/>
    <w:rsid w:val="00881C62"/>
    <w:rsid w:val="008C244F"/>
    <w:rsid w:val="00984B12"/>
    <w:rsid w:val="00A80D97"/>
    <w:rsid w:val="00A84AF4"/>
    <w:rsid w:val="00A90AB0"/>
    <w:rsid w:val="00AA437C"/>
    <w:rsid w:val="00AA5BE6"/>
    <w:rsid w:val="00AB1577"/>
    <w:rsid w:val="00B30619"/>
    <w:rsid w:val="00B365D9"/>
    <w:rsid w:val="00B37616"/>
    <w:rsid w:val="00B74770"/>
    <w:rsid w:val="00BD647D"/>
    <w:rsid w:val="00C13676"/>
    <w:rsid w:val="00C66B5D"/>
    <w:rsid w:val="00D86D81"/>
    <w:rsid w:val="00D92481"/>
    <w:rsid w:val="00D950FC"/>
    <w:rsid w:val="00DB6CED"/>
    <w:rsid w:val="00E651F4"/>
    <w:rsid w:val="00E672C1"/>
    <w:rsid w:val="00E752CD"/>
    <w:rsid w:val="00EE2A62"/>
    <w:rsid w:val="00F42837"/>
    <w:rsid w:val="00F9051C"/>
    <w:rsid w:val="00F948BF"/>
    <w:rsid w:val="00FC5F26"/>
    <w:rsid w:val="00FE3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BA473"/>
  <w15:docId w15:val="{4284C0B7-A1B8-4B01-89D1-83974032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3369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691"/>
    <w:rPr>
      <w:rFonts w:ascii="Segoe UI" w:hAnsi="Segoe UI" w:cs="Segoe UI"/>
      <w:sz w:val="18"/>
      <w:szCs w:val="18"/>
    </w:rPr>
  </w:style>
  <w:style w:type="paragraph" w:styleId="TOCHeading">
    <w:name w:val="TOC Heading"/>
    <w:basedOn w:val="Heading1"/>
    <w:next w:val="Normal"/>
    <w:uiPriority w:val="39"/>
    <w:unhideWhenUsed/>
    <w:qFormat/>
    <w:rsid w:val="00163BFF"/>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63BFF"/>
    <w:pPr>
      <w:spacing w:after="100"/>
    </w:pPr>
  </w:style>
  <w:style w:type="paragraph" w:styleId="TOC2">
    <w:name w:val="toc 2"/>
    <w:basedOn w:val="Normal"/>
    <w:next w:val="Normal"/>
    <w:autoRedefine/>
    <w:uiPriority w:val="39"/>
    <w:unhideWhenUsed/>
    <w:rsid w:val="00163BFF"/>
    <w:pPr>
      <w:spacing w:after="100"/>
      <w:ind w:left="220"/>
    </w:pPr>
  </w:style>
  <w:style w:type="character" w:styleId="Hyperlink">
    <w:name w:val="Hyperlink"/>
    <w:basedOn w:val="DefaultParagraphFont"/>
    <w:uiPriority w:val="99"/>
    <w:unhideWhenUsed/>
    <w:rsid w:val="00163BFF"/>
    <w:rPr>
      <w:color w:val="0000FF" w:themeColor="hyperlink"/>
      <w:u w:val="single"/>
    </w:rPr>
  </w:style>
  <w:style w:type="paragraph" w:styleId="Header">
    <w:name w:val="header"/>
    <w:basedOn w:val="Normal"/>
    <w:link w:val="HeaderChar"/>
    <w:uiPriority w:val="99"/>
    <w:unhideWhenUsed/>
    <w:rsid w:val="00163BFF"/>
    <w:pPr>
      <w:tabs>
        <w:tab w:val="center" w:pos="4680"/>
        <w:tab w:val="right" w:pos="9360"/>
      </w:tabs>
      <w:spacing w:line="240" w:lineRule="auto"/>
    </w:pPr>
  </w:style>
  <w:style w:type="character" w:customStyle="1" w:styleId="HeaderChar">
    <w:name w:val="Header Char"/>
    <w:basedOn w:val="DefaultParagraphFont"/>
    <w:link w:val="Header"/>
    <w:uiPriority w:val="99"/>
    <w:rsid w:val="00163BFF"/>
  </w:style>
  <w:style w:type="paragraph" w:styleId="Footer">
    <w:name w:val="footer"/>
    <w:basedOn w:val="Normal"/>
    <w:link w:val="FooterChar"/>
    <w:uiPriority w:val="99"/>
    <w:unhideWhenUsed/>
    <w:rsid w:val="00163BFF"/>
    <w:pPr>
      <w:tabs>
        <w:tab w:val="center" w:pos="4680"/>
        <w:tab w:val="right" w:pos="9360"/>
      </w:tabs>
      <w:spacing w:line="240" w:lineRule="auto"/>
    </w:pPr>
  </w:style>
  <w:style w:type="character" w:customStyle="1" w:styleId="FooterChar">
    <w:name w:val="Footer Char"/>
    <w:basedOn w:val="DefaultParagraphFont"/>
    <w:link w:val="Footer"/>
    <w:uiPriority w:val="99"/>
    <w:rsid w:val="00163BFF"/>
  </w:style>
  <w:style w:type="paragraph" w:styleId="NoSpacing">
    <w:name w:val="No Spacing"/>
    <w:uiPriority w:val="1"/>
    <w:qFormat/>
    <w:rsid w:val="00BD647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68DBC-5692-4C89-A63C-182FA33EF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1766</Words>
  <Characters>10070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dc:creator>
  <cp:lastModifiedBy>Jennifer Mead</cp:lastModifiedBy>
  <cp:revision>2</cp:revision>
  <dcterms:created xsi:type="dcterms:W3CDTF">2018-04-03T20:33:00Z</dcterms:created>
  <dcterms:modified xsi:type="dcterms:W3CDTF">2018-04-03T20:33:00Z</dcterms:modified>
</cp:coreProperties>
</file>