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F63" w:rsidRDefault="00695A81"/>
    <w:p w:rsidR="00F94209" w:rsidRDefault="00F94209"/>
    <w:p w:rsidR="00F94209" w:rsidRDefault="00F94209">
      <w:r>
        <w:t>MCD :</w:t>
      </w:r>
    </w:p>
    <w:p w:rsidR="00F94209" w:rsidRDefault="00F94209"/>
    <w:p w:rsidR="00F94209" w:rsidRDefault="00F94209">
      <w:r>
        <w:t>Utilisateurs :</w:t>
      </w:r>
    </w:p>
    <w:p w:rsidR="00F94209" w:rsidRDefault="00F94209" w:rsidP="00F94209">
      <w:pPr>
        <w:pStyle w:val="Paragraphedeliste"/>
        <w:numPr>
          <w:ilvl w:val="0"/>
          <w:numId w:val="1"/>
        </w:numPr>
      </w:pPr>
      <w:r>
        <w:t xml:space="preserve">On veut </w:t>
      </w:r>
      <w:proofErr w:type="spellStart"/>
      <w:r>
        <w:t>qu</w:t>
      </w:r>
      <w:proofErr w:type="spellEnd"/>
      <w:r>
        <w:t xml:space="preserve"> un user qui serait </w:t>
      </w:r>
      <w:proofErr w:type="spellStart"/>
      <w:r>
        <w:t>admin+propio+client</w:t>
      </w:r>
      <w:proofErr w:type="spellEnd"/>
      <w:r>
        <w:t xml:space="preserve"> n’aie qu’un seul compte.</w:t>
      </w:r>
    </w:p>
    <w:p w:rsidR="00F94209" w:rsidRDefault="00F94209" w:rsidP="00F94209">
      <w:pPr>
        <w:pStyle w:val="Paragraphedeliste"/>
        <w:numPr>
          <w:ilvl w:val="0"/>
          <w:numId w:val="1"/>
        </w:numPr>
      </w:pPr>
      <w:r>
        <w:t>Pros</w:t>
      </w:r>
    </w:p>
    <w:p w:rsidR="00F94209" w:rsidRDefault="00F94209" w:rsidP="00F94209">
      <w:pPr>
        <w:pStyle w:val="Paragraphedeliste"/>
        <w:numPr>
          <w:ilvl w:val="0"/>
          <w:numId w:val="1"/>
        </w:numPr>
      </w:pPr>
      <w:r>
        <w:t>Cons</w:t>
      </w:r>
    </w:p>
    <w:p w:rsidR="00F94209" w:rsidRDefault="00E35A42" w:rsidP="00F94209">
      <w:pPr>
        <w:pStyle w:val="Paragraphedeliste"/>
        <w:numPr>
          <w:ilvl w:val="1"/>
          <w:numId w:val="1"/>
        </w:numPr>
      </w:pPr>
      <w:r>
        <w:t>Si l’</w:t>
      </w:r>
      <w:r w:rsidR="00F94209">
        <w:t>admin se fait voler son accès sur la partie acheteurs, c’est une grande perte de sécurité.</w:t>
      </w:r>
    </w:p>
    <w:p w:rsidR="00F94209" w:rsidRDefault="00F94209"/>
    <w:p w:rsidR="00B952E2" w:rsidRDefault="00220EFD">
      <w:r>
        <w:t>Ingrédients :</w:t>
      </w:r>
    </w:p>
    <w:p w:rsidR="00220EFD" w:rsidRDefault="00220EFD" w:rsidP="00220EFD">
      <w:pPr>
        <w:pStyle w:val="Paragraphedeliste"/>
        <w:numPr>
          <w:ilvl w:val="0"/>
          <w:numId w:val="1"/>
        </w:numPr>
      </w:pPr>
      <w:r>
        <w:t>Questions à se poser</w:t>
      </w:r>
    </w:p>
    <w:p w:rsidR="00220EFD" w:rsidRDefault="00220EFD" w:rsidP="00220EFD">
      <w:pPr>
        <w:pStyle w:val="Paragraphedeliste"/>
        <w:numPr>
          <w:ilvl w:val="1"/>
          <w:numId w:val="1"/>
        </w:numPr>
      </w:pPr>
      <w:r>
        <w:t xml:space="preserve">Est-ce </w:t>
      </w:r>
      <w:proofErr w:type="spellStart"/>
      <w:r>
        <w:t>qu</w:t>
      </w:r>
      <w:proofErr w:type="spellEnd"/>
      <w:r>
        <w:t xml:space="preserve"> un ingrédient juste ce que l’on peut ajouter à un plat que l’on commande ?</w:t>
      </w:r>
    </w:p>
    <w:p w:rsidR="00220EFD" w:rsidRDefault="00220EFD" w:rsidP="00220EFD">
      <w:pPr>
        <w:pStyle w:val="Paragraphedeliste"/>
        <w:numPr>
          <w:ilvl w:val="1"/>
          <w:numId w:val="1"/>
        </w:numPr>
      </w:pPr>
      <w:r>
        <w:t xml:space="preserve">Ou est-ce </w:t>
      </w:r>
      <w:proofErr w:type="spellStart"/>
      <w:r>
        <w:t>qu</w:t>
      </w:r>
      <w:proofErr w:type="spellEnd"/>
      <w:r>
        <w:t xml:space="preserve"> on considère </w:t>
      </w:r>
      <w:proofErr w:type="spellStart"/>
      <w:r>
        <w:t>qu</w:t>
      </w:r>
      <w:proofErr w:type="spellEnd"/>
      <w:r>
        <w:t xml:space="preserve"> un ingrédient est la composition d’un plat ?</w:t>
      </w:r>
    </w:p>
    <w:p w:rsidR="006264AD" w:rsidRDefault="00220EFD" w:rsidP="006264AD">
      <w:pPr>
        <w:pStyle w:val="Paragraphedeliste"/>
        <w:numPr>
          <w:ilvl w:val="1"/>
          <w:numId w:val="1"/>
        </w:numPr>
      </w:pPr>
      <w:r>
        <w:t>Est-ce que pour un burger, le type de pain est un ingrédient ?</w:t>
      </w:r>
    </w:p>
    <w:p w:rsidR="006264AD" w:rsidRDefault="006264AD" w:rsidP="006264AD">
      <w:pPr>
        <w:pStyle w:val="Paragraphedeliste"/>
        <w:numPr>
          <w:ilvl w:val="0"/>
          <w:numId w:val="1"/>
        </w:numPr>
      </w:pPr>
      <w:r>
        <w:t>Considérations</w:t>
      </w:r>
    </w:p>
    <w:p w:rsidR="006264AD" w:rsidRDefault="006264AD" w:rsidP="006264AD">
      <w:pPr>
        <w:pStyle w:val="Paragraphedeliste"/>
        <w:numPr>
          <w:ilvl w:val="1"/>
          <w:numId w:val="1"/>
        </w:numPr>
      </w:pPr>
      <w:r>
        <w:t>Si un propriétaire change le nom d’un ingrédient, ça ne doit pas changer le nom de l’ingrédient pour les plats de ses autres plats ni ceux de ses concurrents.</w:t>
      </w:r>
      <w:r>
        <w:br/>
        <w:t>Mais cette différenciation peut se faire au niveau du serveur web (PHP par ex).</w:t>
      </w:r>
    </w:p>
    <w:p w:rsidR="00B952E2" w:rsidRDefault="00B952E2"/>
    <w:p w:rsidR="00AA4134" w:rsidRDefault="00AA4134">
      <w:r>
        <w:t>Plats :</w:t>
      </w:r>
    </w:p>
    <w:p w:rsidR="00AA4134" w:rsidRDefault="00BF52D3" w:rsidP="00AA4134">
      <w:pPr>
        <w:pStyle w:val="Paragraphedeliste"/>
        <w:numPr>
          <w:ilvl w:val="0"/>
          <w:numId w:val="1"/>
        </w:numPr>
      </w:pPr>
      <w:r>
        <w:t>…</w:t>
      </w:r>
      <w:r w:rsidR="00BB1A08">
        <w:t xml:space="preserve"> </w:t>
      </w:r>
    </w:p>
    <w:p w:rsidR="00AA4134" w:rsidRDefault="00AA4134"/>
    <w:p w:rsidR="006264AD" w:rsidRDefault="006264AD"/>
    <w:p w:rsidR="006264AD" w:rsidRDefault="00F77ABE">
      <w:r>
        <w:t>Commandes :</w:t>
      </w:r>
    </w:p>
    <w:p w:rsidR="00F77ABE" w:rsidRDefault="00F77ABE" w:rsidP="00F77ABE">
      <w:pPr>
        <w:pStyle w:val="Paragraphedeliste"/>
        <w:numPr>
          <w:ilvl w:val="0"/>
          <w:numId w:val="1"/>
        </w:numPr>
      </w:pPr>
      <w:r>
        <w:t>Problèmes à résoudre :</w:t>
      </w:r>
    </w:p>
    <w:p w:rsidR="00F77ABE" w:rsidRDefault="00F77ABE" w:rsidP="00F77ABE">
      <w:pPr>
        <w:pStyle w:val="Paragraphedeliste"/>
        <w:numPr>
          <w:ilvl w:val="1"/>
          <w:numId w:val="1"/>
        </w:numPr>
      </w:pPr>
      <w:r>
        <w:t>Cas concret : 3 amis font commande</w:t>
      </w:r>
    </w:p>
    <w:p w:rsidR="00F77ABE" w:rsidRDefault="00F77ABE" w:rsidP="00F77ABE">
      <w:pPr>
        <w:pStyle w:val="Paragraphedeliste"/>
        <w:numPr>
          <w:ilvl w:val="2"/>
          <w:numId w:val="1"/>
        </w:numPr>
      </w:pPr>
      <w:r>
        <w:t>1 kebab avec 3 tomates + 4 viande</w:t>
      </w:r>
      <w:r w:rsidR="00C42F18">
        <w:t xml:space="preserve">   </w:t>
      </w:r>
      <w:r w:rsidR="00C42F18">
        <w:tab/>
      </w:r>
      <w:r w:rsidR="00C42F18">
        <w:tab/>
      </w:r>
      <w:r w:rsidR="00C42F18">
        <w:tab/>
      </w:r>
      <w:r>
        <w:t>pour NJ</w:t>
      </w:r>
    </w:p>
    <w:p w:rsidR="00F77ABE" w:rsidRDefault="00F77ABE" w:rsidP="00F77ABE">
      <w:pPr>
        <w:pStyle w:val="Paragraphedeliste"/>
        <w:numPr>
          <w:ilvl w:val="2"/>
          <w:numId w:val="1"/>
        </w:numPr>
      </w:pPr>
      <w:r>
        <w:t xml:space="preserve">1 kebab avec 5 tomates + 2 viande agneau </w:t>
      </w:r>
      <w:r w:rsidR="00C42F18">
        <w:tab/>
      </w:r>
      <w:r w:rsidR="00C42F18">
        <w:tab/>
      </w:r>
      <w:r>
        <w:t>pour JM</w:t>
      </w:r>
    </w:p>
    <w:p w:rsidR="00464DD9" w:rsidRDefault="00F77ABE" w:rsidP="003752D6">
      <w:pPr>
        <w:pStyle w:val="Paragraphedeliste"/>
        <w:numPr>
          <w:ilvl w:val="2"/>
          <w:numId w:val="1"/>
        </w:numPr>
      </w:pPr>
      <w:r>
        <w:t xml:space="preserve">1 kebab avec 2 tomates + 3 viande bœuf + 1 maïs </w:t>
      </w:r>
      <w:r w:rsidR="00C42F18">
        <w:tab/>
      </w:r>
      <w:r>
        <w:t>pour JM</w:t>
      </w:r>
    </w:p>
    <w:p w:rsidR="00FA46DF" w:rsidRDefault="00FA46DF" w:rsidP="006276E6">
      <w:pPr>
        <w:pStyle w:val="Paragraphedeliste"/>
        <w:numPr>
          <w:ilvl w:val="1"/>
          <w:numId w:val="1"/>
        </w:numPr>
      </w:pPr>
      <w:r>
        <w:t>Solution</w:t>
      </w:r>
      <w:r w:rsidR="006276E6">
        <w:t>s</w:t>
      </w:r>
    </w:p>
    <w:p w:rsidR="00FA46DF" w:rsidRDefault="00FA46DF" w:rsidP="006276E6">
      <w:pPr>
        <w:pStyle w:val="Paragraphedeliste"/>
        <w:numPr>
          <w:ilvl w:val="2"/>
          <w:numId w:val="1"/>
        </w:numPr>
      </w:pPr>
      <w:r>
        <w:t>On utilisera une table intermédiaire « Détails de commande »</w:t>
      </w:r>
      <w:r w:rsidR="006276E6">
        <w:t xml:space="preserve"> pour stocker 1 ligne ci-haut.</w:t>
      </w:r>
      <w:r w:rsidR="007A059F">
        <w:t xml:space="preserve"> Elle sera liée à </w:t>
      </w:r>
      <w:r w:rsidR="007A059F" w:rsidRPr="007A059F">
        <w:rPr>
          <w:i/>
        </w:rPr>
        <w:t>plat</w:t>
      </w:r>
      <w:r w:rsidR="007A059F">
        <w:t xml:space="preserve">s et </w:t>
      </w:r>
      <w:r w:rsidR="007A059F" w:rsidRPr="007A059F">
        <w:rPr>
          <w:i/>
        </w:rPr>
        <w:t>ingrédients</w:t>
      </w:r>
      <w:r w:rsidR="007A059F">
        <w:t xml:space="preserve"> par associations.</w:t>
      </w:r>
    </w:p>
    <w:p w:rsidR="006264AD" w:rsidRDefault="006264AD"/>
    <w:p w:rsidR="006264AD" w:rsidRDefault="009361F0">
      <w:r>
        <w:t>Restaurants</w:t>
      </w:r>
    </w:p>
    <w:p w:rsidR="009361F0" w:rsidRDefault="009361F0" w:rsidP="009361F0">
      <w:pPr>
        <w:pStyle w:val="Paragraphedeliste"/>
        <w:numPr>
          <w:ilvl w:val="0"/>
          <w:numId w:val="1"/>
        </w:numPr>
      </w:pPr>
      <w:r>
        <w:t>Les horaires</w:t>
      </w:r>
    </w:p>
    <w:p w:rsidR="009361F0" w:rsidRDefault="009361F0" w:rsidP="009361F0">
      <w:pPr>
        <w:pStyle w:val="Paragraphedeliste"/>
        <w:numPr>
          <w:ilvl w:val="1"/>
          <w:numId w:val="1"/>
        </w:numPr>
      </w:pPr>
      <w:r>
        <w:t>On ne va pas faire une table pour ça. Plus simple avec du texte simplement.</w:t>
      </w:r>
    </w:p>
    <w:p w:rsidR="0093707B" w:rsidRPr="00695A81" w:rsidRDefault="00695A81" w:rsidP="0093707B">
      <w:r>
        <w:lastRenderedPageBreak/>
        <w:t xml:space="preserve">Dans table </w:t>
      </w:r>
      <w:proofErr w:type="spellStart"/>
      <w:r>
        <w:t>d association</w:t>
      </w:r>
      <w:proofErr w:type="spellEnd"/>
      <w:r>
        <w:t xml:space="preserve"> </w:t>
      </w:r>
      <w:r>
        <w:rPr>
          <w:i/>
        </w:rPr>
        <w:t>plats – ingrédients</w:t>
      </w:r>
      <w:r>
        <w:t>, on met l’ID du restaurant.</w:t>
      </w:r>
      <w:bookmarkStart w:id="0" w:name="_GoBack"/>
      <w:bookmarkEnd w:id="0"/>
    </w:p>
    <w:p w:rsidR="0093707B" w:rsidRDefault="0093707B" w:rsidP="0093707B"/>
    <w:p w:rsidR="0093707B" w:rsidRDefault="0093707B" w:rsidP="0093707B"/>
    <w:p w:rsidR="00E649A5" w:rsidRDefault="00E649A5"/>
    <w:sectPr w:rsidR="00E64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B700E"/>
    <w:multiLevelType w:val="hybridMultilevel"/>
    <w:tmpl w:val="E71A5F8A"/>
    <w:lvl w:ilvl="0" w:tplc="E19A8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D0"/>
    <w:rsid w:val="00220EFD"/>
    <w:rsid w:val="00223B3B"/>
    <w:rsid w:val="00341934"/>
    <w:rsid w:val="003752D6"/>
    <w:rsid w:val="00406378"/>
    <w:rsid w:val="00464DD9"/>
    <w:rsid w:val="006264AD"/>
    <w:rsid w:val="006276E6"/>
    <w:rsid w:val="00687FE2"/>
    <w:rsid w:val="00695A81"/>
    <w:rsid w:val="006E44D0"/>
    <w:rsid w:val="007A059F"/>
    <w:rsid w:val="009361F0"/>
    <w:rsid w:val="0093707B"/>
    <w:rsid w:val="00AA4134"/>
    <w:rsid w:val="00B952E2"/>
    <w:rsid w:val="00BB1A08"/>
    <w:rsid w:val="00BF52D3"/>
    <w:rsid w:val="00C42F18"/>
    <w:rsid w:val="00E35A42"/>
    <w:rsid w:val="00E649A5"/>
    <w:rsid w:val="00F77ABE"/>
    <w:rsid w:val="00F94209"/>
    <w:rsid w:val="00FA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E91F1"/>
  <w15:chartTrackingRefBased/>
  <w15:docId w15:val="{E1E05EC8-A7F3-4507-B30F-F536C332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4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MVUTU-MABILAMA Jeffrey</dc:creator>
  <cp:keywords/>
  <dc:description/>
  <cp:lastModifiedBy>MVUTU-MABILAMA Jeffrey</cp:lastModifiedBy>
  <cp:revision>20</cp:revision>
  <dcterms:created xsi:type="dcterms:W3CDTF">2021-12-15T07:37:00Z</dcterms:created>
  <dcterms:modified xsi:type="dcterms:W3CDTF">2021-12-15T15:22:00Z</dcterms:modified>
</cp:coreProperties>
</file>