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7085501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483248">
            <w:trPr>
              <w:trHeight w:val="2880"/>
              <w:jc w:val="center"/>
            </w:trPr>
            <w:sdt>
              <w:sdtPr>
                <w:rPr>
                  <w:rFonts w:asciiTheme="majorHAnsi" w:eastAsiaTheme="majorEastAsia" w:hAnsiTheme="majorHAnsi" w:cstheme="majorBidi"/>
                  <w:caps/>
                </w:rPr>
                <w:alias w:val="Company"/>
                <w:id w:val="15524243"/>
                <w:placeholder>
                  <w:docPart w:val="530EE8207828427BAEBB069398701F9F"/>
                </w:placeholder>
                <w:dataBinding w:prefixMappings="xmlns:ns0='http://schemas.openxmlformats.org/officeDocument/2006/extended-properties'" w:xpath="/ns0:Properties[1]/ns0:Company[1]" w:storeItemID="{6668398D-A668-4E3E-A5EB-62B293D839F1}"/>
                <w:text/>
              </w:sdtPr>
              <w:sdtContent>
                <w:tc>
                  <w:tcPr>
                    <w:tcW w:w="5000" w:type="pct"/>
                  </w:tcPr>
                  <w:p w:rsidR="00483248" w:rsidRDefault="00483248" w:rsidP="0048324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Stern-Halma</w:t>
                    </w:r>
                  </w:p>
                </w:tc>
              </w:sdtContent>
            </w:sdt>
          </w:tr>
          <w:tr w:rsidR="00483248">
            <w:trPr>
              <w:trHeight w:val="1440"/>
              <w:jc w:val="center"/>
            </w:trPr>
            <w:sdt>
              <w:sdtPr>
                <w:rPr>
                  <w:rFonts w:asciiTheme="majorHAnsi" w:eastAsiaTheme="majorEastAsia" w:hAnsiTheme="majorHAnsi" w:cstheme="majorBidi"/>
                  <w:sz w:val="80"/>
                  <w:szCs w:val="80"/>
                </w:rPr>
                <w:alias w:val="Title"/>
                <w:id w:val="15524250"/>
                <w:placeholder>
                  <w:docPart w:val="DD4D774EC2484803A670269E254A8C9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83248" w:rsidRDefault="00957D9C" w:rsidP="0048324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Unit </w:t>
                    </w:r>
                    <w:r w:rsidR="00483248">
                      <w:rPr>
                        <w:rFonts w:asciiTheme="majorHAnsi" w:eastAsiaTheme="majorEastAsia" w:hAnsiTheme="majorHAnsi" w:cstheme="majorBidi"/>
                        <w:sz w:val="80"/>
                        <w:szCs w:val="80"/>
                      </w:rPr>
                      <w:t>Testing Plan</w:t>
                    </w:r>
                  </w:p>
                </w:tc>
              </w:sdtContent>
            </w:sdt>
          </w:tr>
          <w:tr w:rsidR="00483248">
            <w:trPr>
              <w:trHeight w:val="720"/>
              <w:jc w:val="center"/>
            </w:trPr>
            <w:sdt>
              <w:sdtPr>
                <w:rPr>
                  <w:rFonts w:asciiTheme="majorHAnsi" w:eastAsiaTheme="majorEastAsia" w:hAnsiTheme="majorHAnsi" w:cstheme="majorBidi"/>
                  <w:sz w:val="44"/>
                  <w:szCs w:val="44"/>
                </w:rPr>
                <w:alias w:val="Subtitle"/>
                <w:id w:val="15524255"/>
                <w:placeholder>
                  <w:docPart w:val="7422583707B84D16905424AE9ECF0E3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83248" w:rsidRDefault="00957D9C" w:rsidP="00957D9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2016 </w:t>
                    </w:r>
                    <w:proofErr w:type="spellStart"/>
                    <w:r>
                      <w:rPr>
                        <w:rFonts w:asciiTheme="majorHAnsi" w:eastAsiaTheme="majorEastAsia" w:hAnsiTheme="majorHAnsi" w:cstheme="majorBidi"/>
                        <w:sz w:val="44"/>
                        <w:szCs w:val="44"/>
                      </w:rPr>
                      <w:t>TechPro</w:t>
                    </w:r>
                    <w:proofErr w:type="spellEnd"/>
                    <w:r>
                      <w:rPr>
                        <w:rFonts w:asciiTheme="majorHAnsi" w:eastAsiaTheme="majorEastAsia" w:hAnsiTheme="majorHAnsi" w:cstheme="majorBidi"/>
                        <w:sz w:val="44"/>
                        <w:szCs w:val="44"/>
                      </w:rPr>
                      <w:t xml:space="preserve"> Group Project</w:t>
                    </w:r>
                  </w:p>
                </w:tc>
              </w:sdtContent>
            </w:sdt>
          </w:tr>
          <w:tr w:rsidR="00483248">
            <w:trPr>
              <w:trHeight w:val="360"/>
              <w:jc w:val="center"/>
            </w:trPr>
            <w:tc>
              <w:tcPr>
                <w:tcW w:w="5000" w:type="pct"/>
                <w:vAlign w:val="center"/>
              </w:tcPr>
              <w:p w:rsidR="00483248" w:rsidRDefault="00483248">
                <w:pPr>
                  <w:pStyle w:val="NoSpacing"/>
                  <w:jc w:val="center"/>
                </w:pPr>
              </w:p>
            </w:tc>
          </w:tr>
          <w:tr w:rsidR="00483248">
            <w:trPr>
              <w:trHeight w:val="360"/>
              <w:jc w:val="center"/>
            </w:trPr>
            <w:sdt>
              <w:sdtPr>
                <w:rPr>
                  <w:b/>
                  <w:bCs/>
                </w:rPr>
                <w:alias w:val="Author"/>
                <w:id w:val="15524260"/>
                <w:placeholder>
                  <w:docPart w:val="2C8FC53BBC1C4BFBB2D3765606364A8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83248" w:rsidRDefault="00483248">
                    <w:pPr>
                      <w:pStyle w:val="NoSpacing"/>
                      <w:jc w:val="center"/>
                      <w:rPr>
                        <w:b/>
                        <w:bCs/>
                      </w:rPr>
                    </w:pPr>
                    <w:r>
                      <w:rPr>
                        <w:b/>
                        <w:bCs/>
                      </w:rPr>
                      <w:t xml:space="preserve">Chun-Yip Tang | Justin </w:t>
                    </w:r>
                    <w:proofErr w:type="spellStart"/>
                    <w:r>
                      <w:rPr>
                        <w:b/>
                        <w:bCs/>
                      </w:rPr>
                      <w:t>Mclennan</w:t>
                    </w:r>
                    <w:proofErr w:type="spellEnd"/>
                  </w:p>
                </w:tc>
              </w:sdtContent>
            </w:sdt>
          </w:tr>
          <w:tr w:rsidR="00483248">
            <w:trPr>
              <w:trHeight w:val="360"/>
              <w:jc w:val="center"/>
            </w:trPr>
            <w:sdt>
              <w:sdtPr>
                <w:rPr>
                  <w:b/>
                  <w:bCs/>
                </w:rPr>
                <w:alias w:val="Date"/>
                <w:id w:val="516659546"/>
                <w:placeholder>
                  <w:docPart w:val="15F8FC50993543888282819FAD3358D3"/>
                </w:placeholder>
                <w:dataBinding w:prefixMappings="xmlns:ns0='http://schemas.microsoft.com/office/2006/coverPageProps'" w:xpath="/ns0:CoverPageProperties[1]/ns0:PublishDate[1]" w:storeItemID="{55AF091B-3C7A-41E3-B477-F2FDAA23CFDA}"/>
                <w:date w:fullDate="2016-03-01T00:00:00Z">
                  <w:dateFormat w:val="M/d/yyyy"/>
                  <w:lid w:val="en-US"/>
                  <w:storeMappedDataAs w:val="dateTime"/>
                  <w:calendar w:val="gregorian"/>
                </w:date>
              </w:sdtPr>
              <w:sdtContent>
                <w:tc>
                  <w:tcPr>
                    <w:tcW w:w="5000" w:type="pct"/>
                    <w:vAlign w:val="center"/>
                  </w:tcPr>
                  <w:p w:rsidR="00483248" w:rsidRDefault="00483248" w:rsidP="00483248">
                    <w:pPr>
                      <w:pStyle w:val="NoSpacing"/>
                      <w:jc w:val="center"/>
                      <w:rPr>
                        <w:b/>
                        <w:bCs/>
                      </w:rPr>
                    </w:pPr>
                    <w:r>
                      <w:rPr>
                        <w:b/>
                        <w:bCs/>
                      </w:rPr>
                      <w:t>3/1/2016</w:t>
                    </w:r>
                  </w:p>
                </w:tc>
              </w:sdtContent>
            </w:sdt>
          </w:tr>
        </w:tbl>
        <w:p w:rsidR="00483248" w:rsidRDefault="00483248"/>
        <w:p w:rsidR="00483248" w:rsidRDefault="00483248"/>
        <w:tbl>
          <w:tblPr>
            <w:tblpPr w:leftFromText="187" w:rightFromText="187" w:horzAnchor="margin" w:tblpXSpec="center" w:tblpYSpec="bottom"/>
            <w:tblW w:w="5000" w:type="pct"/>
            <w:tblLook w:val="04A0"/>
          </w:tblPr>
          <w:tblGrid>
            <w:gridCol w:w="9576"/>
          </w:tblGrid>
          <w:tr w:rsidR="00483248">
            <w:sdt>
              <w:sdtPr>
                <w:alias w:val="Abstract"/>
                <w:id w:val="8276291"/>
                <w:placeholder>
                  <w:docPart w:val="894BBC1877A6421BB4905CE9178D132C"/>
                </w:placeholder>
                <w:showingPlcHdr/>
                <w:dataBinding w:prefixMappings="xmlns:ns0='http://schemas.microsoft.com/office/2006/coverPageProps'" w:xpath="/ns0:CoverPageProperties[1]/ns0:Abstract[1]" w:storeItemID="{55AF091B-3C7A-41E3-B477-F2FDAA23CFDA}"/>
                <w:text/>
              </w:sdtPr>
              <w:sdtContent>
                <w:tc>
                  <w:tcPr>
                    <w:tcW w:w="5000" w:type="pct"/>
                  </w:tcPr>
                  <w:p w:rsidR="00483248" w:rsidRDefault="00483248">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483248" w:rsidRDefault="00483248"/>
        <w:p w:rsidR="00483248" w:rsidRDefault="00483248">
          <w:r>
            <w:br w:type="page"/>
          </w:r>
        </w:p>
      </w:sdtContent>
    </w:sdt>
    <w:tbl>
      <w:tblPr>
        <w:tblStyle w:val="TableGrid"/>
        <w:tblW w:w="0" w:type="auto"/>
        <w:tblLook w:val="04A0"/>
      </w:tblPr>
      <w:tblGrid>
        <w:gridCol w:w="3192"/>
        <w:gridCol w:w="3192"/>
        <w:gridCol w:w="3192"/>
      </w:tblGrid>
      <w:tr w:rsidR="00483248" w:rsidRPr="00957D9C" w:rsidTr="00483248">
        <w:tc>
          <w:tcPr>
            <w:tcW w:w="3192" w:type="dxa"/>
            <w:tcBorders>
              <w:top w:val="nil"/>
              <w:left w:val="nil"/>
              <w:bottom w:val="single" w:sz="4" w:space="0" w:color="auto"/>
              <w:right w:val="nil"/>
            </w:tcBorders>
          </w:tcPr>
          <w:p w:rsidR="00483248" w:rsidRPr="00957D9C" w:rsidRDefault="00483248">
            <w:pPr>
              <w:rPr>
                <w:sz w:val="32"/>
                <w:szCs w:val="32"/>
              </w:rPr>
            </w:pPr>
            <w:r w:rsidRPr="00957D9C">
              <w:rPr>
                <w:sz w:val="32"/>
                <w:szCs w:val="32"/>
              </w:rPr>
              <w:lastRenderedPageBreak/>
              <w:t>Test/Scenario</w:t>
            </w:r>
          </w:p>
        </w:tc>
        <w:tc>
          <w:tcPr>
            <w:tcW w:w="3192" w:type="dxa"/>
            <w:tcBorders>
              <w:top w:val="nil"/>
              <w:left w:val="nil"/>
              <w:bottom w:val="single" w:sz="4" w:space="0" w:color="auto"/>
              <w:right w:val="nil"/>
            </w:tcBorders>
          </w:tcPr>
          <w:p w:rsidR="00483248" w:rsidRPr="00957D9C" w:rsidRDefault="00483248">
            <w:pPr>
              <w:rPr>
                <w:sz w:val="32"/>
                <w:szCs w:val="32"/>
              </w:rPr>
            </w:pPr>
            <w:r w:rsidRPr="00957D9C">
              <w:rPr>
                <w:sz w:val="32"/>
                <w:szCs w:val="32"/>
              </w:rPr>
              <w:t>Input</w:t>
            </w:r>
          </w:p>
        </w:tc>
        <w:tc>
          <w:tcPr>
            <w:tcW w:w="3192" w:type="dxa"/>
            <w:tcBorders>
              <w:top w:val="nil"/>
              <w:left w:val="nil"/>
              <w:bottom w:val="single" w:sz="4" w:space="0" w:color="auto"/>
              <w:right w:val="nil"/>
            </w:tcBorders>
          </w:tcPr>
          <w:p w:rsidR="00483248" w:rsidRPr="00957D9C" w:rsidRDefault="00483248">
            <w:pPr>
              <w:rPr>
                <w:sz w:val="32"/>
                <w:szCs w:val="32"/>
              </w:rPr>
            </w:pPr>
            <w:r w:rsidRPr="00957D9C">
              <w:rPr>
                <w:sz w:val="32"/>
                <w:szCs w:val="32"/>
              </w:rPr>
              <w:t>Expected Result</w:t>
            </w:r>
          </w:p>
        </w:tc>
      </w:tr>
      <w:tr w:rsidR="00483248" w:rsidRPr="00957D9C" w:rsidTr="00483248">
        <w:tc>
          <w:tcPr>
            <w:tcW w:w="3192" w:type="dxa"/>
            <w:tcBorders>
              <w:top w:val="single" w:sz="4" w:space="0" w:color="auto"/>
            </w:tcBorders>
          </w:tcPr>
          <w:p w:rsidR="00483248" w:rsidRPr="00957D9C" w:rsidRDefault="00483248">
            <w:pPr>
              <w:rPr>
                <w:sz w:val="32"/>
                <w:szCs w:val="32"/>
              </w:rPr>
            </w:pPr>
            <w:r w:rsidRPr="00957D9C">
              <w:rPr>
                <w:sz w:val="32"/>
                <w:szCs w:val="32"/>
              </w:rPr>
              <w:t>Create User</w:t>
            </w:r>
          </w:p>
        </w:tc>
        <w:tc>
          <w:tcPr>
            <w:tcW w:w="3192" w:type="dxa"/>
            <w:tcBorders>
              <w:top w:val="single" w:sz="4" w:space="0" w:color="auto"/>
            </w:tcBorders>
          </w:tcPr>
          <w:p w:rsidR="00483248" w:rsidRPr="00957D9C" w:rsidRDefault="00483248">
            <w:pPr>
              <w:rPr>
                <w:sz w:val="32"/>
                <w:szCs w:val="32"/>
              </w:rPr>
            </w:pPr>
            <w:r w:rsidRPr="00957D9C">
              <w:rPr>
                <w:sz w:val="32"/>
                <w:szCs w:val="32"/>
              </w:rPr>
              <w:t>Player enters username</w:t>
            </w:r>
          </w:p>
        </w:tc>
        <w:tc>
          <w:tcPr>
            <w:tcW w:w="3192" w:type="dxa"/>
            <w:tcBorders>
              <w:top w:val="single" w:sz="4" w:space="0" w:color="auto"/>
            </w:tcBorders>
          </w:tcPr>
          <w:p w:rsidR="00483248" w:rsidRPr="00957D9C" w:rsidRDefault="00483248">
            <w:pPr>
              <w:rPr>
                <w:sz w:val="32"/>
                <w:szCs w:val="32"/>
              </w:rPr>
            </w:pPr>
            <w:r w:rsidRPr="00957D9C">
              <w:rPr>
                <w:sz w:val="32"/>
                <w:szCs w:val="32"/>
              </w:rPr>
              <w:t>Changes the current Username from either default "PLAYER NUMBER" to entered username.</w:t>
            </w:r>
          </w:p>
        </w:tc>
      </w:tr>
      <w:tr w:rsidR="00483248" w:rsidRPr="00957D9C" w:rsidTr="00483248">
        <w:tc>
          <w:tcPr>
            <w:tcW w:w="3192" w:type="dxa"/>
          </w:tcPr>
          <w:p w:rsidR="00483248" w:rsidRPr="00957D9C" w:rsidRDefault="00483248">
            <w:pPr>
              <w:rPr>
                <w:sz w:val="32"/>
                <w:szCs w:val="32"/>
              </w:rPr>
            </w:pPr>
            <w:r w:rsidRPr="00957D9C">
              <w:rPr>
                <w:sz w:val="32"/>
                <w:szCs w:val="32"/>
              </w:rPr>
              <w:t>Menu Interaction</w:t>
            </w:r>
          </w:p>
        </w:tc>
        <w:tc>
          <w:tcPr>
            <w:tcW w:w="3192" w:type="dxa"/>
          </w:tcPr>
          <w:p w:rsidR="00483248" w:rsidRPr="00957D9C" w:rsidRDefault="00483248">
            <w:pPr>
              <w:rPr>
                <w:sz w:val="32"/>
                <w:szCs w:val="32"/>
              </w:rPr>
            </w:pPr>
            <w:r w:rsidRPr="00957D9C">
              <w:rPr>
                <w:sz w:val="32"/>
                <w:szCs w:val="32"/>
              </w:rPr>
              <w:t>User clicks on one of the menu items</w:t>
            </w:r>
          </w:p>
        </w:tc>
        <w:tc>
          <w:tcPr>
            <w:tcW w:w="3192" w:type="dxa"/>
          </w:tcPr>
          <w:p w:rsidR="00483248" w:rsidRPr="00957D9C" w:rsidRDefault="00483248">
            <w:pPr>
              <w:rPr>
                <w:sz w:val="32"/>
                <w:szCs w:val="32"/>
              </w:rPr>
            </w:pPr>
            <w:r w:rsidRPr="00957D9C">
              <w:rPr>
                <w:sz w:val="32"/>
                <w:szCs w:val="32"/>
              </w:rPr>
              <w:t>Screen change to the new menu screen</w:t>
            </w:r>
          </w:p>
        </w:tc>
      </w:tr>
      <w:tr w:rsidR="00483248" w:rsidRPr="00957D9C" w:rsidTr="00483248">
        <w:tc>
          <w:tcPr>
            <w:tcW w:w="3192" w:type="dxa"/>
          </w:tcPr>
          <w:p w:rsidR="00483248" w:rsidRPr="00957D9C" w:rsidRDefault="00483248">
            <w:pPr>
              <w:rPr>
                <w:sz w:val="32"/>
                <w:szCs w:val="32"/>
              </w:rPr>
            </w:pPr>
            <w:r w:rsidRPr="00957D9C">
              <w:rPr>
                <w:sz w:val="32"/>
                <w:szCs w:val="32"/>
              </w:rPr>
              <w:t>Player # Selection</w:t>
            </w:r>
          </w:p>
        </w:tc>
        <w:tc>
          <w:tcPr>
            <w:tcW w:w="3192" w:type="dxa"/>
          </w:tcPr>
          <w:p w:rsidR="00483248" w:rsidRPr="00957D9C" w:rsidRDefault="00483248" w:rsidP="00483248">
            <w:pPr>
              <w:rPr>
                <w:sz w:val="32"/>
                <w:szCs w:val="32"/>
              </w:rPr>
            </w:pPr>
            <w:r w:rsidRPr="00957D9C">
              <w:rPr>
                <w:sz w:val="32"/>
                <w:szCs w:val="32"/>
              </w:rPr>
              <w:t>Player chooses one of 3 radio buttons and then clicks on the next button</w:t>
            </w:r>
          </w:p>
        </w:tc>
        <w:tc>
          <w:tcPr>
            <w:tcW w:w="3192" w:type="dxa"/>
          </w:tcPr>
          <w:p w:rsidR="00483248" w:rsidRPr="00957D9C" w:rsidRDefault="00483248">
            <w:pPr>
              <w:rPr>
                <w:sz w:val="32"/>
                <w:szCs w:val="32"/>
              </w:rPr>
            </w:pPr>
            <w:r w:rsidRPr="00957D9C">
              <w:rPr>
                <w:sz w:val="32"/>
                <w:szCs w:val="32"/>
              </w:rPr>
              <w:t>Radio button selection gets returned to main play screen</w:t>
            </w:r>
          </w:p>
        </w:tc>
      </w:tr>
      <w:tr w:rsidR="00483248" w:rsidRPr="00957D9C" w:rsidTr="00483248">
        <w:tc>
          <w:tcPr>
            <w:tcW w:w="3192" w:type="dxa"/>
          </w:tcPr>
          <w:p w:rsidR="00483248" w:rsidRPr="00957D9C" w:rsidRDefault="00483248">
            <w:pPr>
              <w:rPr>
                <w:sz w:val="32"/>
                <w:szCs w:val="32"/>
              </w:rPr>
            </w:pPr>
            <w:r w:rsidRPr="00957D9C">
              <w:rPr>
                <w:sz w:val="32"/>
                <w:szCs w:val="32"/>
              </w:rPr>
              <w:t>Game Creation</w:t>
            </w:r>
          </w:p>
        </w:tc>
        <w:tc>
          <w:tcPr>
            <w:tcW w:w="3192" w:type="dxa"/>
          </w:tcPr>
          <w:p w:rsidR="00483248" w:rsidRPr="00957D9C" w:rsidRDefault="00483248">
            <w:pPr>
              <w:rPr>
                <w:sz w:val="32"/>
                <w:szCs w:val="32"/>
              </w:rPr>
            </w:pPr>
            <w:r w:rsidRPr="00957D9C">
              <w:rPr>
                <w:sz w:val="32"/>
                <w:szCs w:val="32"/>
              </w:rPr>
              <w:t>User clicks on "create game"</w:t>
            </w:r>
          </w:p>
        </w:tc>
        <w:tc>
          <w:tcPr>
            <w:tcW w:w="3192" w:type="dxa"/>
          </w:tcPr>
          <w:p w:rsidR="00483248" w:rsidRPr="00957D9C" w:rsidRDefault="00483248">
            <w:pPr>
              <w:rPr>
                <w:sz w:val="32"/>
                <w:szCs w:val="32"/>
              </w:rPr>
            </w:pPr>
            <w:r w:rsidRPr="00957D9C">
              <w:rPr>
                <w:sz w:val="32"/>
                <w:szCs w:val="32"/>
              </w:rPr>
              <w:t xml:space="preserve">Screen change to game waiting screen and </w:t>
            </w:r>
            <w:proofErr w:type="spellStart"/>
            <w:r w:rsidRPr="00957D9C">
              <w:rPr>
                <w:sz w:val="32"/>
                <w:szCs w:val="32"/>
              </w:rPr>
              <w:t>lan</w:t>
            </w:r>
            <w:proofErr w:type="spellEnd"/>
            <w:r w:rsidRPr="00957D9C">
              <w:rPr>
                <w:sz w:val="32"/>
                <w:szCs w:val="32"/>
              </w:rPr>
              <w:t xml:space="preserve"> starts</w:t>
            </w:r>
          </w:p>
        </w:tc>
      </w:tr>
      <w:tr w:rsidR="00483248" w:rsidRPr="00957D9C" w:rsidTr="00483248">
        <w:tc>
          <w:tcPr>
            <w:tcW w:w="3192" w:type="dxa"/>
          </w:tcPr>
          <w:p w:rsidR="00483248" w:rsidRPr="00957D9C" w:rsidRDefault="00483248">
            <w:pPr>
              <w:rPr>
                <w:sz w:val="32"/>
                <w:szCs w:val="32"/>
              </w:rPr>
            </w:pPr>
            <w:r w:rsidRPr="00957D9C">
              <w:rPr>
                <w:sz w:val="32"/>
                <w:szCs w:val="32"/>
              </w:rPr>
              <w:t>Game Waiting Screen</w:t>
            </w:r>
          </w:p>
        </w:tc>
        <w:tc>
          <w:tcPr>
            <w:tcW w:w="3192" w:type="dxa"/>
          </w:tcPr>
          <w:p w:rsidR="00483248" w:rsidRPr="00957D9C" w:rsidRDefault="00483248">
            <w:pPr>
              <w:rPr>
                <w:sz w:val="32"/>
                <w:szCs w:val="32"/>
              </w:rPr>
            </w:pPr>
            <w:r w:rsidRPr="00957D9C">
              <w:rPr>
                <w:sz w:val="32"/>
                <w:szCs w:val="32"/>
              </w:rPr>
              <w:t>Game creator clicks on" start game" button after "Player # Selection" number of players have entered the game waiting screen</w:t>
            </w:r>
          </w:p>
        </w:tc>
        <w:tc>
          <w:tcPr>
            <w:tcW w:w="3192" w:type="dxa"/>
          </w:tcPr>
          <w:p w:rsidR="00483248" w:rsidRPr="00957D9C" w:rsidRDefault="00957D9C">
            <w:pPr>
              <w:rPr>
                <w:sz w:val="32"/>
                <w:szCs w:val="32"/>
              </w:rPr>
            </w:pPr>
            <w:r w:rsidRPr="00957D9C">
              <w:rPr>
                <w:sz w:val="32"/>
                <w:szCs w:val="32"/>
              </w:rPr>
              <w:t>Board is created and populated with pieces</w:t>
            </w:r>
          </w:p>
        </w:tc>
      </w:tr>
      <w:tr w:rsidR="00483248" w:rsidRPr="00957D9C" w:rsidTr="00483248">
        <w:tc>
          <w:tcPr>
            <w:tcW w:w="3192" w:type="dxa"/>
          </w:tcPr>
          <w:p w:rsidR="00483248" w:rsidRPr="00957D9C" w:rsidRDefault="00483248">
            <w:pPr>
              <w:rPr>
                <w:sz w:val="32"/>
                <w:szCs w:val="32"/>
              </w:rPr>
            </w:pPr>
            <w:r w:rsidRPr="00957D9C">
              <w:rPr>
                <w:sz w:val="32"/>
                <w:szCs w:val="32"/>
              </w:rPr>
              <w:t>Game Connection</w:t>
            </w:r>
          </w:p>
        </w:tc>
        <w:tc>
          <w:tcPr>
            <w:tcW w:w="3192" w:type="dxa"/>
          </w:tcPr>
          <w:p w:rsidR="00483248" w:rsidRPr="00957D9C" w:rsidRDefault="00957D9C">
            <w:pPr>
              <w:rPr>
                <w:sz w:val="32"/>
                <w:szCs w:val="32"/>
              </w:rPr>
            </w:pPr>
            <w:r w:rsidRPr="00957D9C">
              <w:rPr>
                <w:sz w:val="32"/>
                <w:szCs w:val="32"/>
              </w:rPr>
              <w:t>Other players click on "JOIN A GAME" button and enters an IP address</w:t>
            </w:r>
          </w:p>
        </w:tc>
        <w:tc>
          <w:tcPr>
            <w:tcW w:w="3192" w:type="dxa"/>
          </w:tcPr>
          <w:p w:rsidR="00483248" w:rsidRPr="00957D9C" w:rsidRDefault="00957D9C">
            <w:pPr>
              <w:rPr>
                <w:sz w:val="32"/>
                <w:szCs w:val="32"/>
              </w:rPr>
            </w:pPr>
            <w:r w:rsidRPr="00957D9C">
              <w:rPr>
                <w:sz w:val="32"/>
                <w:szCs w:val="32"/>
              </w:rPr>
              <w:t>Game connects IP addresses together and assigns them each to the game as player 1, player 2, etc.</w:t>
            </w:r>
          </w:p>
        </w:tc>
      </w:tr>
      <w:tr w:rsidR="00483248" w:rsidRPr="00957D9C" w:rsidTr="00483248">
        <w:tc>
          <w:tcPr>
            <w:tcW w:w="3192" w:type="dxa"/>
          </w:tcPr>
          <w:p w:rsidR="00483248" w:rsidRPr="00957D9C" w:rsidRDefault="00483248">
            <w:pPr>
              <w:rPr>
                <w:sz w:val="32"/>
                <w:szCs w:val="32"/>
              </w:rPr>
            </w:pPr>
            <w:r w:rsidRPr="00957D9C">
              <w:rPr>
                <w:sz w:val="32"/>
                <w:szCs w:val="32"/>
              </w:rPr>
              <w:t>Turn Implementation</w:t>
            </w:r>
          </w:p>
        </w:tc>
        <w:tc>
          <w:tcPr>
            <w:tcW w:w="3192" w:type="dxa"/>
          </w:tcPr>
          <w:p w:rsidR="00483248" w:rsidRPr="00957D9C" w:rsidRDefault="00957D9C">
            <w:pPr>
              <w:rPr>
                <w:sz w:val="32"/>
                <w:szCs w:val="32"/>
              </w:rPr>
            </w:pPr>
            <w:r w:rsidRPr="00957D9C">
              <w:rPr>
                <w:sz w:val="32"/>
                <w:szCs w:val="32"/>
              </w:rPr>
              <w:t>Player finishes their move</w:t>
            </w:r>
          </w:p>
        </w:tc>
        <w:tc>
          <w:tcPr>
            <w:tcW w:w="3192" w:type="dxa"/>
          </w:tcPr>
          <w:p w:rsidR="00483248" w:rsidRPr="00957D9C" w:rsidRDefault="00957D9C">
            <w:pPr>
              <w:rPr>
                <w:sz w:val="32"/>
                <w:szCs w:val="32"/>
              </w:rPr>
            </w:pPr>
            <w:r w:rsidRPr="00957D9C">
              <w:rPr>
                <w:sz w:val="32"/>
                <w:szCs w:val="32"/>
              </w:rPr>
              <w:t>Locks out all other players from moving and only allows for the next player to use the UI</w:t>
            </w:r>
          </w:p>
        </w:tc>
      </w:tr>
      <w:tr w:rsidR="00483248" w:rsidRPr="00957D9C" w:rsidTr="00483248">
        <w:tc>
          <w:tcPr>
            <w:tcW w:w="3192" w:type="dxa"/>
          </w:tcPr>
          <w:p w:rsidR="00483248" w:rsidRPr="00957D9C" w:rsidRDefault="00483248">
            <w:pPr>
              <w:rPr>
                <w:sz w:val="32"/>
                <w:szCs w:val="32"/>
              </w:rPr>
            </w:pPr>
            <w:r w:rsidRPr="00957D9C">
              <w:rPr>
                <w:sz w:val="32"/>
                <w:szCs w:val="32"/>
              </w:rPr>
              <w:lastRenderedPageBreak/>
              <w:t>Piece Movement</w:t>
            </w:r>
          </w:p>
        </w:tc>
        <w:tc>
          <w:tcPr>
            <w:tcW w:w="3192" w:type="dxa"/>
          </w:tcPr>
          <w:p w:rsidR="00483248" w:rsidRPr="00957D9C" w:rsidRDefault="00957D9C">
            <w:pPr>
              <w:rPr>
                <w:sz w:val="32"/>
                <w:szCs w:val="32"/>
              </w:rPr>
            </w:pPr>
            <w:r w:rsidRPr="00957D9C">
              <w:rPr>
                <w:sz w:val="32"/>
                <w:szCs w:val="32"/>
              </w:rPr>
              <w:t>Player moves a piece</w:t>
            </w:r>
          </w:p>
        </w:tc>
        <w:tc>
          <w:tcPr>
            <w:tcW w:w="3192" w:type="dxa"/>
          </w:tcPr>
          <w:p w:rsidR="00483248" w:rsidRPr="00957D9C" w:rsidRDefault="00957D9C">
            <w:pPr>
              <w:rPr>
                <w:sz w:val="32"/>
                <w:szCs w:val="32"/>
              </w:rPr>
            </w:pPr>
            <w:r w:rsidRPr="00957D9C">
              <w:rPr>
                <w:sz w:val="32"/>
                <w:szCs w:val="32"/>
              </w:rPr>
              <w:t>If it is a valid move, that is fine. If not, then the game rejects that move, alerts the player that it is not a valid move and allows the user to go again</w:t>
            </w:r>
          </w:p>
        </w:tc>
      </w:tr>
      <w:tr w:rsidR="00483248" w:rsidRPr="00957D9C" w:rsidTr="00483248">
        <w:tc>
          <w:tcPr>
            <w:tcW w:w="3192" w:type="dxa"/>
          </w:tcPr>
          <w:p w:rsidR="00483248" w:rsidRPr="00957D9C" w:rsidRDefault="00483248">
            <w:pPr>
              <w:rPr>
                <w:sz w:val="32"/>
                <w:szCs w:val="32"/>
              </w:rPr>
            </w:pPr>
            <w:r w:rsidRPr="00957D9C">
              <w:rPr>
                <w:sz w:val="32"/>
                <w:szCs w:val="32"/>
              </w:rPr>
              <w:t>Piece Skipping</w:t>
            </w:r>
          </w:p>
        </w:tc>
        <w:tc>
          <w:tcPr>
            <w:tcW w:w="3192" w:type="dxa"/>
          </w:tcPr>
          <w:p w:rsidR="00483248" w:rsidRPr="00957D9C" w:rsidRDefault="00957D9C">
            <w:pPr>
              <w:rPr>
                <w:sz w:val="32"/>
                <w:szCs w:val="32"/>
              </w:rPr>
            </w:pPr>
            <w:r w:rsidRPr="00957D9C">
              <w:rPr>
                <w:sz w:val="32"/>
                <w:szCs w:val="32"/>
              </w:rPr>
              <w:t>Player moves piece in a way that allows the piece to jump over other pieces</w:t>
            </w:r>
          </w:p>
        </w:tc>
        <w:tc>
          <w:tcPr>
            <w:tcW w:w="3192" w:type="dxa"/>
          </w:tcPr>
          <w:p w:rsidR="00483248" w:rsidRPr="00957D9C" w:rsidRDefault="00957D9C">
            <w:pPr>
              <w:rPr>
                <w:sz w:val="32"/>
                <w:szCs w:val="32"/>
              </w:rPr>
            </w:pPr>
            <w:r w:rsidRPr="00957D9C">
              <w:rPr>
                <w:sz w:val="32"/>
                <w:szCs w:val="32"/>
              </w:rPr>
              <w:t>If it is a valid move, that is fine and the game checks if it is possible to jump another piece. If not, then the game rejects that move, alerts the player that it is not a valid move and allows the user to go again</w:t>
            </w:r>
          </w:p>
        </w:tc>
      </w:tr>
      <w:tr w:rsidR="00483248" w:rsidRPr="00957D9C" w:rsidTr="00483248">
        <w:tc>
          <w:tcPr>
            <w:tcW w:w="3192" w:type="dxa"/>
          </w:tcPr>
          <w:p w:rsidR="00483248" w:rsidRPr="00957D9C" w:rsidRDefault="00483248">
            <w:pPr>
              <w:rPr>
                <w:sz w:val="32"/>
                <w:szCs w:val="32"/>
              </w:rPr>
            </w:pPr>
            <w:r w:rsidRPr="00957D9C">
              <w:rPr>
                <w:sz w:val="32"/>
                <w:szCs w:val="32"/>
              </w:rPr>
              <w:t>Win Condition</w:t>
            </w:r>
          </w:p>
        </w:tc>
        <w:tc>
          <w:tcPr>
            <w:tcW w:w="3192" w:type="dxa"/>
          </w:tcPr>
          <w:p w:rsidR="00483248" w:rsidRPr="00957D9C" w:rsidRDefault="00957D9C">
            <w:pPr>
              <w:rPr>
                <w:sz w:val="32"/>
                <w:szCs w:val="32"/>
              </w:rPr>
            </w:pPr>
            <w:r w:rsidRPr="00957D9C">
              <w:rPr>
                <w:sz w:val="32"/>
                <w:szCs w:val="32"/>
              </w:rPr>
              <w:t>When all pieces of one player are in the victory space</w:t>
            </w:r>
          </w:p>
        </w:tc>
        <w:tc>
          <w:tcPr>
            <w:tcW w:w="3192" w:type="dxa"/>
          </w:tcPr>
          <w:p w:rsidR="00483248" w:rsidRPr="00957D9C" w:rsidRDefault="00957D9C">
            <w:pPr>
              <w:rPr>
                <w:sz w:val="32"/>
                <w:szCs w:val="32"/>
              </w:rPr>
            </w:pPr>
            <w:r w:rsidRPr="00957D9C">
              <w:rPr>
                <w:sz w:val="32"/>
                <w:szCs w:val="32"/>
              </w:rPr>
              <w:t>Game will check each turn for win condition. When that happens, game will end and system will announce the winner</w:t>
            </w:r>
          </w:p>
        </w:tc>
      </w:tr>
      <w:tr w:rsidR="00483248" w:rsidRPr="00957D9C" w:rsidTr="00483248">
        <w:tc>
          <w:tcPr>
            <w:tcW w:w="3192" w:type="dxa"/>
          </w:tcPr>
          <w:p w:rsidR="00483248" w:rsidRPr="00957D9C" w:rsidRDefault="00483248">
            <w:pPr>
              <w:rPr>
                <w:sz w:val="32"/>
                <w:szCs w:val="32"/>
              </w:rPr>
            </w:pPr>
          </w:p>
        </w:tc>
        <w:tc>
          <w:tcPr>
            <w:tcW w:w="3192" w:type="dxa"/>
          </w:tcPr>
          <w:p w:rsidR="00483248" w:rsidRPr="00957D9C" w:rsidRDefault="00483248">
            <w:pPr>
              <w:rPr>
                <w:sz w:val="32"/>
                <w:szCs w:val="32"/>
              </w:rPr>
            </w:pPr>
          </w:p>
        </w:tc>
        <w:tc>
          <w:tcPr>
            <w:tcW w:w="3192" w:type="dxa"/>
          </w:tcPr>
          <w:p w:rsidR="00483248" w:rsidRPr="00957D9C" w:rsidRDefault="00483248">
            <w:pPr>
              <w:rPr>
                <w:sz w:val="32"/>
                <w:szCs w:val="32"/>
              </w:rPr>
            </w:pPr>
          </w:p>
        </w:tc>
      </w:tr>
    </w:tbl>
    <w:p w:rsidR="00994907" w:rsidRPr="00957D9C" w:rsidRDefault="00994907">
      <w:pPr>
        <w:rPr>
          <w:sz w:val="32"/>
          <w:szCs w:val="32"/>
        </w:rPr>
      </w:pPr>
    </w:p>
    <w:sectPr w:rsidR="00994907" w:rsidRPr="00957D9C" w:rsidSect="00483248">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drawingGridHorizontalSpacing w:val="110"/>
  <w:displayHorizontalDrawingGridEvery w:val="2"/>
  <w:characterSpacingControl w:val="doNotCompress"/>
  <w:compat/>
  <w:rsids>
    <w:rsidRoot w:val="00483248"/>
    <w:rsid w:val="00483248"/>
    <w:rsid w:val="00907E7C"/>
    <w:rsid w:val="00957D9C"/>
    <w:rsid w:val="00994907"/>
    <w:rsid w:val="00E57F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3248"/>
    <w:pPr>
      <w:spacing w:after="0" w:line="240" w:lineRule="auto"/>
    </w:pPr>
    <w:rPr>
      <w:rFonts w:eastAsiaTheme="minorEastAsia"/>
    </w:rPr>
  </w:style>
  <w:style w:type="character" w:customStyle="1" w:styleId="NoSpacingChar">
    <w:name w:val="No Spacing Char"/>
    <w:basedOn w:val="DefaultParagraphFont"/>
    <w:link w:val="NoSpacing"/>
    <w:uiPriority w:val="1"/>
    <w:rsid w:val="00483248"/>
    <w:rPr>
      <w:rFonts w:eastAsiaTheme="minorEastAsia"/>
    </w:rPr>
  </w:style>
  <w:style w:type="paragraph" w:styleId="BalloonText">
    <w:name w:val="Balloon Text"/>
    <w:basedOn w:val="Normal"/>
    <w:link w:val="BalloonTextChar"/>
    <w:uiPriority w:val="99"/>
    <w:semiHidden/>
    <w:unhideWhenUsed/>
    <w:rsid w:val="0048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248"/>
    <w:rPr>
      <w:rFonts w:ascii="Tahoma" w:hAnsi="Tahoma" w:cs="Tahoma"/>
      <w:sz w:val="16"/>
      <w:szCs w:val="16"/>
    </w:rPr>
  </w:style>
  <w:style w:type="table" w:styleId="TableGrid">
    <w:name w:val="Table Grid"/>
    <w:basedOn w:val="TableNormal"/>
    <w:uiPriority w:val="59"/>
    <w:rsid w:val="004832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30EE8207828427BAEBB069398701F9F"/>
        <w:category>
          <w:name w:val="General"/>
          <w:gallery w:val="placeholder"/>
        </w:category>
        <w:types>
          <w:type w:val="bbPlcHdr"/>
        </w:types>
        <w:behaviors>
          <w:behavior w:val="content"/>
        </w:behaviors>
        <w:guid w:val="{C850037C-9904-431F-AD92-C506BCF92F53}"/>
      </w:docPartPr>
      <w:docPartBody>
        <w:p w:rsidR="00000000" w:rsidRDefault="001D67B3" w:rsidP="001D67B3">
          <w:pPr>
            <w:pStyle w:val="530EE8207828427BAEBB069398701F9F"/>
          </w:pPr>
          <w:r>
            <w:rPr>
              <w:rFonts w:asciiTheme="majorHAnsi" w:eastAsiaTheme="majorEastAsia" w:hAnsiTheme="majorHAnsi" w:cstheme="majorBidi"/>
              <w:caps/>
            </w:rPr>
            <w:t>[Type the company name]</w:t>
          </w:r>
        </w:p>
      </w:docPartBody>
    </w:docPart>
    <w:docPart>
      <w:docPartPr>
        <w:name w:val="DD4D774EC2484803A670269E254A8C94"/>
        <w:category>
          <w:name w:val="General"/>
          <w:gallery w:val="placeholder"/>
        </w:category>
        <w:types>
          <w:type w:val="bbPlcHdr"/>
        </w:types>
        <w:behaviors>
          <w:behavior w:val="content"/>
        </w:behaviors>
        <w:guid w:val="{4F677268-F12E-47B1-8922-8B9294A9A4C0}"/>
      </w:docPartPr>
      <w:docPartBody>
        <w:p w:rsidR="00000000" w:rsidRDefault="001D67B3" w:rsidP="001D67B3">
          <w:pPr>
            <w:pStyle w:val="DD4D774EC2484803A670269E254A8C94"/>
          </w:pPr>
          <w:r>
            <w:rPr>
              <w:rFonts w:asciiTheme="majorHAnsi" w:eastAsiaTheme="majorEastAsia" w:hAnsiTheme="majorHAnsi" w:cstheme="majorBidi"/>
              <w:sz w:val="80"/>
              <w:szCs w:val="80"/>
            </w:rPr>
            <w:t>[Type the document title]</w:t>
          </w:r>
        </w:p>
      </w:docPartBody>
    </w:docPart>
    <w:docPart>
      <w:docPartPr>
        <w:name w:val="7422583707B84D16905424AE9ECF0E37"/>
        <w:category>
          <w:name w:val="General"/>
          <w:gallery w:val="placeholder"/>
        </w:category>
        <w:types>
          <w:type w:val="bbPlcHdr"/>
        </w:types>
        <w:behaviors>
          <w:behavior w:val="content"/>
        </w:behaviors>
        <w:guid w:val="{CDCC6E73-D610-4E1E-AB7B-57A5EEE77D3E}"/>
      </w:docPartPr>
      <w:docPartBody>
        <w:p w:rsidR="00000000" w:rsidRDefault="001D67B3" w:rsidP="001D67B3">
          <w:pPr>
            <w:pStyle w:val="7422583707B84D16905424AE9ECF0E37"/>
          </w:pPr>
          <w:r>
            <w:rPr>
              <w:rFonts w:asciiTheme="majorHAnsi" w:eastAsiaTheme="majorEastAsia" w:hAnsiTheme="majorHAnsi" w:cstheme="majorBidi"/>
              <w:sz w:val="44"/>
              <w:szCs w:val="44"/>
            </w:rPr>
            <w:t>[Type the document subtitle]</w:t>
          </w:r>
        </w:p>
      </w:docPartBody>
    </w:docPart>
    <w:docPart>
      <w:docPartPr>
        <w:name w:val="2C8FC53BBC1C4BFBB2D3765606364A81"/>
        <w:category>
          <w:name w:val="General"/>
          <w:gallery w:val="placeholder"/>
        </w:category>
        <w:types>
          <w:type w:val="bbPlcHdr"/>
        </w:types>
        <w:behaviors>
          <w:behavior w:val="content"/>
        </w:behaviors>
        <w:guid w:val="{8F86D3C5-3182-4E8D-AD4F-0B9B382238AD}"/>
      </w:docPartPr>
      <w:docPartBody>
        <w:p w:rsidR="00000000" w:rsidRDefault="001D67B3" w:rsidP="001D67B3">
          <w:pPr>
            <w:pStyle w:val="2C8FC53BBC1C4BFBB2D3765606364A81"/>
          </w:pPr>
          <w:r>
            <w:rPr>
              <w:b/>
              <w:bCs/>
            </w:rPr>
            <w:t>[Type the author name]</w:t>
          </w:r>
        </w:p>
      </w:docPartBody>
    </w:docPart>
    <w:docPart>
      <w:docPartPr>
        <w:name w:val="15F8FC50993543888282819FAD3358D3"/>
        <w:category>
          <w:name w:val="General"/>
          <w:gallery w:val="placeholder"/>
        </w:category>
        <w:types>
          <w:type w:val="bbPlcHdr"/>
        </w:types>
        <w:behaviors>
          <w:behavior w:val="content"/>
        </w:behaviors>
        <w:guid w:val="{B8C8E47F-519D-4173-BA56-B8673DA2BA7C}"/>
      </w:docPartPr>
      <w:docPartBody>
        <w:p w:rsidR="00000000" w:rsidRDefault="001D67B3" w:rsidP="001D67B3">
          <w:pPr>
            <w:pStyle w:val="15F8FC50993543888282819FAD3358D3"/>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D67B3"/>
    <w:rsid w:val="001D67B3"/>
    <w:rsid w:val="002939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0EE8207828427BAEBB069398701F9F">
    <w:name w:val="530EE8207828427BAEBB069398701F9F"/>
    <w:rsid w:val="001D67B3"/>
  </w:style>
  <w:style w:type="paragraph" w:customStyle="1" w:styleId="DD4D774EC2484803A670269E254A8C94">
    <w:name w:val="DD4D774EC2484803A670269E254A8C94"/>
    <w:rsid w:val="001D67B3"/>
  </w:style>
  <w:style w:type="paragraph" w:customStyle="1" w:styleId="7422583707B84D16905424AE9ECF0E37">
    <w:name w:val="7422583707B84D16905424AE9ECF0E37"/>
    <w:rsid w:val="001D67B3"/>
  </w:style>
  <w:style w:type="paragraph" w:customStyle="1" w:styleId="2C8FC53BBC1C4BFBB2D3765606364A81">
    <w:name w:val="2C8FC53BBC1C4BFBB2D3765606364A81"/>
    <w:rsid w:val="001D67B3"/>
  </w:style>
  <w:style w:type="paragraph" w:customStyle="1" w:styleId="15F8FC50993543888282819FAD3358D3">
    <w:name w:val="15F8FC50993543888282819FAD3358D3"/>
    <w:rsid w:val="001D67B3"/>
  </w:style>
  <w:style w:type="paragraph" w:customStyle="1" w:styleId="894BBC1877A6421BB4905CE9178D132C">
    <w:name w:val="894BBC1877A6421BB4905CE9178D132C"/>
    <w:rsid w:val="001D67B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Stern-Halma</Company>
  <LinksUpToDate>false</LinksUpToDate>
  <CharactersWithSpaces>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Testing Plan</dc:title>
  <dc:subject>2016 TechPro Group Project</dc:subject>
  <dc:creator>Chun-Yip Tang | Justin Mclennan</dc:creator>
  <cp:lastModifiedBy>Chun-Yip Tang</cp:lastModifiedBy>
  <cp:revision>1</cp:revision>
  <dcterms:created xsi:type="dcterms:W3CDTF">2016-03-01T16:06:00Z</dcterms:created>
  <dcterms:modified xsi:type="dcterms:W3CDTF">2016-03-01T16:21:00Z</dcterms:modified>
</cp:coreProperties>
</file>