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7F8" w:rsidRPr="00D92D71" w:rsidRDefault="005F27F8">
      <w:pPr>
        <w:rPr>
          <w:b/>
          <w:sz w:val="28"/>
          <w:szCs w:val="28"/>
          <w:lang w:val="en-US"/>
        </w:rPr>
      </w:pPr>
      <w:r w:rsidRPr="00D92D71">
        <w:rPr>
          <w:b/>
          <w:sz w:val="28"/>
          <w:szCs w:val="28"/>
          <w:lang w:val="en-US"/>
        </w:rPr>
        <w:t xml:space="preserve">MRARegress: From Setup to Fun in a </w:t>
      </w:r>
      <w:proofErr w:type="gramStart"/>
      <w:r w:rsidR="00D92D71" w:rsidRPr="00D92D71">
        <w:rPr>
          <w:b/>
          <w:sz w:val="28"/>
          <w:szCs w:val="28"/>
          <w:lang w:val="en-US"/>
        </w:rPr>
        <w:t>Snap</w:t>
      </w:r>
      <w:r w:rsidR="009C35EC">
        <w:rPr>
          <w:b/>
          <w:sz w:val="28"/>
          <w:szCs w:val="28"/>
          <w:lang w:val="en-US"/>
        </w:rPr>
        <w:t xml:space="preserve"> </w:t>
      </w:r>
      <w:r w:rsidRPr="00D92D71">
        <w:rPr>
          <w:b/>
          <w:sz w:val="28"/>
          <w:szCs w:val="28"/>
          <w:lang w:val="en-US"/>
        </w:rPr>
        <w:t>!</w:t>
      </w:r>
      <w:proofErr w:type="gramEnd"/>
    </w:p>
    <w:p w:rsidR="00D92D71" w:rsidRPr="00D92D71" w:rsidRDefault="00D92D71" w:rsidP="003D5726">
      <w:pPr>
        <w:spacing w:before="160" w:after="100" w:line="240" w:lineRule="auto"/>
        <w:rPr>
          <w:b/>
          <w:lang w:val="en-US"/>
        </w:rPr>
      </w:pPr>
      <w:r w:rsidRPr="00D92D71">
        <w:rPr>
          <w:b/>
          <w:lang w:val="en-US"/>
        </w:rPr>
        <w:t>1/ Requirements</w:t>
      </w:r>
    </w:p>
    <w:p w:rsidR="00D92D71" w:rsidRPr="00A114CD" w:rsidRDefault="00D92D71" w:rsidP="003D5726">
      <w:pPr>
        <w:spacing w:after="0" w:line="240" w:lineRule="auto"/>
        <w:rPr>
          <w:lang w:val="en-US"/>
        </w:rPr>
      </w:pPr>
      <w:r w:rsidRPr="00A114CD">
        <w:rPr>
          <w:lang w:val="en-US"/>
        </w:rPr>
        <w:t xml:space="preserve">R version 4.3.2 (2023-10-31 </w:t>
      </w:r>
      <w:proofErr w:type="spellStart"/>
      <w:r w:rsidRPr="00A114CD">
        <w:rPr>
          <w:lang w:val="en-US"/>
        </w:rPr>
        <w:t>ucrt</w:t>
      </w:r>
      <w:proofErr w:type="spellEnd"/>
      <w:r w:rsidRPr="00A114CD">
        <w:rPr>
          <w:lang w:val="en-US"/>
        </w:rPr>
        <w:t xml:space="preserve">) </w:t>
      </w:r>
    </w:p>
    <w:p w:rsidR="00D92D71" w:rsidRPr="00A114CD" w:rsidRDefault="00D92D71" w:rsidP="00D92D71">
      <w:pPr>
        <w:spacing w:before="120" w:after="0" w:line="240" w:lineRule="auto"/>
        <w:rPr>
          <w:lang w:val="en-US"/>
        </w:rPr>
      </w:pPr>
      <w:r w:rsidRPr="00A114CD">
        <w:rPr>
          <w:lang w:val="en-US"/>
        </w:rPr>
        <w:t>RStudio 2023.06.0 Build 421.</w:t>
      </w:r>
    </w:p>
    <w:p w:rsidR="00D92D71" w:rsidRPr="00D92D71" w:rsidRDefault="00D92D71" w:rsidP="00D92D71">
      <w:pPr>
        <w:keepNext/>
        <w:keepLines/>
        <w:spacing w:before="240"/>
        <w:rPr>
          <w:lang w:val="en-US"/>
        </w:rPr>
      </w:pPr>
      <w:r w:rsidRPr="00D92D71">
        <w:rPr>
          <w:lang w:val="en-US"/>
        </w:rPr>
        <w:t>Modules required by "MRARegress":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2126"/>
      </w:tblGrid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71" w:rsidRPr="00A114CD" w:rsidRDefault="00D92D71" w:rsidP="004968A6">
            <w:pPr>
              <w:keepNext/>
              <w:keepLines/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A114CD">
              <w:rPr>
                <w:b/>
                <w:sz w:val="20"/>
                <w:szCs w:val="20"/>
                <w:lang w:val="en-US" w:eastAsia="fr-FR"/>
              </w:rPr>
              <w:t>Package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D71" w:rsidRPr="00A114CD" w:rsidRDefault="00D92D71" w:rsidP="004968A6">
            <w:pPr>
              <w:keepNext/>
              <w:keepLines/>
              <w:jc w:val="center"/>
              <w:rPr>
                <w:b/>
                <w:sz w:val="20"/>
                <w:szCs w:val="20"/>
                <w:lang w:val="en-US" w:eastAsia="fr-FR"/>
              </w:rPr>
            </w:pPr>
            <w:r w:rsidRPr="00A114CD">
              <w:rPr>
                <w:b/>
                <w:sz w:val="20"/>
                <w:szCs w:val="20"/>
                <w:lang w:val="en-US" w:eastAsia="fr-FR"/>
              </w:rPr>
              <w:t>Version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BiocManager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1.30.22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CVXR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1.0-12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devtools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2.4.5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dplyr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1.1.4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glmnet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keepNext/>
              <w:keepLines/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4.1-8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magrittr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2.0.3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minet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3.58.0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randomForest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4.7-1.1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RCy3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2.20.2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rootSolve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1.8.2.4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stats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4.3.2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stringr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1.5.1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testthat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3.2.1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upstartr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0.1.2</w:t>
            </w:r>
          </w:p>
        </w:tc>
      </w:tr>
      <w:tr w:rsidR="00D92D71" w:rsidRPr="00A114CD" w:rsidTr="004968A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proofErr w:type="spellStart"/>
            <w:r w:rsidRPr="00A114CD">
              <w:rPr>
                <w:sz w:val="20"/>
                <w:szCs w:val="20"/>
                <w:lang w:val="en-US" w:eastAsia="fr-FR"/>
              </w:rPr>
              <w:t>utils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D71" w:rsidRPr="00A114CD" w:rsidRDefault="00D92D71" w:rsidP="004968A6">
            <w:pPr>
              <w:rPr>
                <w:sz w:val="20"/>
                <w:szCs w:val="20"/>
                <w:lang w:val="en-US" w:eastAsia="fr-FR"/>
              </w:rPr>
            </w:pPr>
            <w:r w:rsidRPr="00A114CD">
              <w:rPr>
                <w:sz w:val="20"/>
                <w:szCs w:val="20"/>
                <w:lang w:val="en-US" w:eastAsia="fr-FR"/>
              </w:rPr>
              <w:t>4.3.2</w:t>
            </w:r>
          </w:p>
        </w:tc>
      </w:tr>
    </w:tbl>
    <w:p w:rsidR="00D92D71" w:rsidRPr="00A114CD" w:rsidRDefault="00D92D71" w:rsidP="00D92D71">
      <w:pPr>
        <w:spacing w:before="120"/>
        <w:rPr>
          <w:lang w:val="en-US"/>
        </w:rPr>
      </w:pPr>
      <w:r w:rsidRPr="00A114CD">
        <w:rPr>
          <w:lang w:val="en-US"/>
        </w:rPr>
        <w:t>"</w:t>
      </w:r>
      <w:proofErr w:type="spellStart"/>
      <w:r w:rsidRPr="00A114CD">
        <w:rPr>
          <w:lang w:val="en-US"/>
        </w:rPr>
        <w:t>minet</w:t>
      </w:r>
      <w:proofErr w:type="spellEnd"/>
      <w:r w:rsidRPr="00A114CD">
        <w:rPr>
          <w:lang w:val="en-US"/>
        </w:rPr>
        <w:t>" requires the package "</w:t>
      </w:r>
      <w:proofErr w:type="spellStart"/>
      <w:r w:rsidRPr="00A114CD">
        <w:rPr>
          <w:lang w:val="en-US"/>
        </w:rPr>
        <w:t>Biocmanager</w:t>
      </w:r>
      <w:proofErr w:type="spellEnd"/>
      <w:r w:rsidRPr="00A114CD">
        <w:rPr>
          <w:lang w:val="en-US"/>
        </w:rPr>
        <w:t xml:space="preserve">". </w:t>
      </w:r>
      <w:proofErr w:type="gramStart"/>
      <w:r w:rsidRPr="00A114CD">
        <w:rPr>
          <w:lang w:val="en-US"/>
        </w:rPr>
        <w:t xml:space="preserve">Then,  </w:t>
      </w:r>
      <w:proofErr w:type="spellStart"/>
      <w:r w:rsidRPr="00A114CD">
        <w:rPr>
          <w:lang w:val="en-US"/>
        </w:rPr>
        <w:t>BiocManager</w:t>
      </w:r>
      <w:proofErr w:type="spellEnd"/>
      <w:r w:rsidRPr="00A114CD">
        <w:rPr>
          <w:lang w:val="en-US"/>
        </w:rPr>
        <w:t>::</w:t>
      </w:r>
      <w:proofErr w:type="gramEnd"/>
      <w:r w:rsidRPr="00A114CD">
        <w:rPr>
          <w:lang w:val="en-US"/>
        </w:rPr>
        <w:t>install("</w:t>
      </w:r>
      <w:proofErr w:type="spellStart"/>
      <w:r w:rsidRPr="00A114CD">
        <w:rPr>
          <w:lang w:val="en-US"/>
        </w:rPr>
        <w:t>minet</w:t>
      </w:r>
      <w:proofErr w:type="spellEnd"/>
      <w:r w:rsidRPr="00A114CD">
        <w:rPr>
          <w:lang w:val="en-US"/>
        </w:rPr>
        <w:t>").</w:t>
      </w:r>
    </w:p>
    <w:p w:rsidR="00D92D71" w:rsidRDefault="00D92D71" w:rsidP="00D92D71">
      <w:pPr>
        <w:rPr>
          <w:lang w:val="en-US"/>
        </w:rPr>
      </w:pPr>
      <w:r w:rsidRPr="00A114CD">
        <w:rPr>
          <w:lang w:val="en-US"/>
        </w:rPr>
        <w:t>The software "</w:t>
      </w:r>
      <w:proofErr w:type="spellStart"/>
      <w:r w:rsidRPr="00A114CD">
        <w:rPr>
          <w:lang w:val="en-US"/>
        </w:rPr>
        <w:t>Cytoscape</w:t>
      </w:r>
      <w:proofErr w:type="spellEnd"/>
      <w:proofErr w:type="gramStart"/>
      <w:r w:rsidRPr="00A114CD">
        <w:rPr>
          <w:lang w:val="en-US"/>
        </w:rPr>
        <w:t>"  (</w:t>
      </w:r>
      <w:proofErr w:type="gramEnd"/>
      <w:r w:rsidRPr="00A114CD">
        <w:rPr>
          <w:lang w:val="en-US"/>
        </w:rPr>
        <w:t>version &gt;= 3.6.1 required  -- our version is 3.10.2) must be installed and running before using "</w:t>
      </w:r>
      <w:proofErr w:type="spellStart"/>
      <w:r w:rsidRPr="00A114CD">
        <w:rPr>
          <w:lang w:val="en-US"/>
        </w:rPr>
        <w:t>DrawGraph</w:t>
      </w:r>
      <w:proofErr w:type="spellEnd"/>
      <w:r w:rsidRPr="00A114CD">
        <w:rPr>
          <w:lang w:val="en-US"/>
        </w:rPr>
        <w:t xml:space="preserve">", a module of "MRARegress" used to draw network graphs.  </w:t>
      </w:r>
    </w:p>
    <w:p w:rsidR="007C2FB4" w:rsidRPr="008A7E2D" w:rsidRDefault="008A7E2D" w:rsidP="003D5726">
      <w:pPr>
        <w:spacing w:before="160" w:after="100"/>
        <w:rPr>
          <w:b/>
          <w:lang w:val="en-US"/>
        </w:rPr>
      </w:pPr>
      <w:r w:rsidRPr="008A7E2D">
        <w:rPr>
          <w:b/>
          <w:lang w:val="en-US"/>
        </w:rPr>
        <w:t>2/ Installation</w:t>
      </w:r>
    </w:p>
    <w:p w:rsidR="007C2FB4" w:rsidRPr="00A114CD" w:rsidRDefault="007C2FB4" w:rsidP="007C2FB4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color w:val="242438"/>
          <w:shd w:val="clear" w:color="auto" w:fill="FFFFFF"/>
          <w:lang w:val="en-US"/>
        </w:rPr>
      </w:pPr>
      <w:r w:rsidRPr="00A114CD">
        <w:rPr>
          <w:rFonts w:cstheme="minorHAnsi"/>
          <w:color w:val="242438"/>
          <w:shd w:val="clear" w:color="auto" w:fill="FFFFFF"/>
          <w:lang w:val="en-US"/>
        </w:rPr>
        <w:t xml:space="preserve">Check the installed versions of R and RStudio. Update them if necessary. </w:t>
      </w:r>
    </w:p>
    <w:p w:rsidR="007C2FB4" w:rsidRPr="00A114CD" w:rsidRDefault="007C2FB4" w:rsidP="007C2FB4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color w:val="242438"/>
          <w:shd w:val="clear" w:color="auto" w:fill="FFFFFF"/>
          <w:lang w:val="en-US"/>
        </w:rPr>
      </w:pPr>
      <w:r w:rsidRPr="00A114CD">
        <w:rPr>
          <w:rFonts w:cstheme="minorHAnsi"/>
          <w:color w:val="242438"/>
          <w:shd w:val="clear" w:color="auto" w:fill="FFFFFF"/>
          <w:lang w:val="en-US"/>
        </w:rPr>
        <w:t xml:space="preserve">Check that the required modules (see previous paragraph) are installed and that the versions match, otherwise install and/or update them. </w:t>
      </w:r>
    </w:p>
    <w:p w:rsidR="007C2FB4" w:rsidRPr="00A114CD" w:rsidRDefault="007C2FB4" w:rsidP="007C2FB4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color w:val="242438"/>
          <w:shd w:val="clear" w:color="auto" w:fill="FFFFFF"/>
          <w:lang w:val="en-US"/>
        </w:rPr>
      </w:pPr>
      <w:r w:rsidRPr="00A114CD">
        <w:rPr>
          <w:rFonts w:cstheme="minorHAnsi"/>
          <w:color w:val="242438"/>
          <w:shd w:val="clear" w:color="auto" w:fill="FFFFFF"/>
          <w:lang w:val="en-US"/>
        </w:rPr>
        <w:t xml:space="preserve">Install the "MRARegress" package: </w:t>
      </w:r>
      <w:proofErr w:type="spellStart"/>
      <w:proofErr w:type="gramStart"/>
      <w:r w:rsidRPr="001D1A68">
        <w:rPr>
          <w:rFonts w:cstheme="minorHAnsi"/>
          <w:color w:val="0000FF"/>
          <w:shd w:val="clear" w:color="auto" w:fill="FFFFFF"/>
          <w:lang w:val="en-US"/>
        </w:rPr>
        <w:t>devtools</w:t>
      </w:r>
      <w:proofErr w:type="spellEnd"/>
      <w:r w:rsidRPr="001D1A68">
        <w:rPr>
          <w:rFonts w:cstheme="minorHAnsi"/>
          <w:color w:val="0000FF"/>
          <w:shd w:val="clear" w:color="auto" w:fill="FFFFFF"/>
          <w:lang w:val="en-US"/>
        </w:rPr>
        <w:t>::</w:t>
      </w:r>
      <w:proofErr w:type="spellStart"/>
      <w:proofErr w:type="gramEnd"/>
      <w:r w:rsidRPr="001D1A68">
        <w:rPr>
          <w:rFonts w:cstheme="minorHAnsi"/>
          <w:color w:val="0000FF"/>
          <w:shd w:val="clear" w:color="auto" w:fill="FFFFFF"/>
          <w:lang w:val="en-US"/>
        </w:rPr>
        <w:t>install_github</w:t>
      </w:r>
      <w:proofErr w:type="spellEnd"/>
      <w:r w:rsidRPr="001D1A68">
        <w:rPr>
          <w:rFonts w:cstheme="minorHAnsi"/>
          <w:color w:val="0000FF"/>
          <w:shd w:val="clear" w:color="auto" w:fill="FFFFFF"/>
          <w:lang w:val="en-US"/>
        </w:rPr>
        <w:t>("J-P-Borg/MRARegress").</w:t>
      </w:r>
      <w:r w:rsidRPr="001D1A68">
        <w:rPr>
          <w:rFonts w:cstheme="minorHAnsi"/>
          <w:color w:val="0070C0"/>
          <w:shd w:val="clear" w:color="auto" w:fill="FFFFFF"/>
          <w:lang w:val="en-US"/>
        </w:rPr>
        <w:t xml:space="preserve"> </w:t>
      </w:r>
    </w:p>
    <w:p w:rsidR="007C2FB4" w:rsidRPr="00A114CD" w:rsidRDefault="007C2FB4" w:rsidP="007C2FB4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color w:val="242438"/>
          <w:shd w:val="clear" w:color="auto" w:fill="FFFFFF"/>
          <w:lang w:val="en-US"/>
        </w:rPr>
      </w:pPr>
      <w:r w:rsidRPr="00A114CD">
        <w:rPr>
          <w:rFonts w:cstheme="minorHAnsi"/>
          <w:color w:val="242438"/>
          <w:shd w:val="clear" w:color="auto" w:fill="FFFFFF"/>
          <w:lang w:val="en-US"/>
        </w:rPr>
        <w:t xml:space="preserve">Check that there is no error message. There may be warnings about replacing the previous import of certain objects. </w:t>
      </w:r>
    </w:p>
    <w:p w:rsidR="007C2FB4" w:rsidRPr="00A114CD" w:rsidRDefault="007C2FB4" w:rsidP="007C2FB4">
      <w:pPr>
        <w:pStyle w:val="Paragraphedeliste"/>
        <w:numPr>
          <w:ilvl w:val="0"/>
          <w:numId w:val="2"/>
        </w:numPr>
        <w:spacing w:after="0" w:line="240" w:lineRule="auto"/>
        <w:rPr>
          <w:rFonts w:cstheme="minorHAnsi"/>
          <w:color w:val="242438"/>
          <w:shd w:val="clear" w:color="auto" w:fill="FFFFFF"/>
          <w:lang w:val="en-US"/>
        </w:rPr>
      </w:pPr>
      <w:r w:rsidRPr="00A114CD">
        <w:rPr>
          <w:rFonts w:cstheme="minorHAnsi"/>
          <w:color w:val="242438"/>
          <w:shd w:val="clear" w:color="auto" w:fill="FFFFFF"/>
          <w:lang w:val="en-US"/>
        </w:rPr>
        <w:t>The "MRARegress" package should now appear in RStudio's package list (at the bottom right of the screen).</w:t>
      </w:r>
    </w:p>
    <w:p w:rsidR="00D92D71" w:rsidRPr="008A7E2D" w:rsidRDefault="008A7E2D" w:rsidP="003D5726">
      <w:pPr>
        <w:spacing w:before="160" w:after="100"/>
        <w:rPr>
          <w:b/>
          <w:lang w:val="en-US"/>
        </w:rPr>
      </w:pPr>
      <w:r w:rsidRPr="008A7E2D">
        <w:rPr>
          <w:b/>
          <w:lang w:val="en-US"/>
        </w:rPr>
        <w:t>3/ Basic testing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spacing w:before="120"/>
        <w:rPr>
          <w:rStyle w:val="gnd-iwgdn2b"/>
          <w:rFonts w:ascii="Lucida Console" w:eastAsiaTheme="majorEastAsia" w:hAnsi="Lucida Console"/>
          <w:color w:val="0000FF"/>
          <w:lang w:val="en-US"/>
        </w:rPr>
      </w:pP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library("MRARegress")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spacing w:before="120"/>
        <w:rPr>
          <w:rFonts w:ascii="Lucida Console" w:hAnsi="Lucida Console"/>
          <w:color w:val="000000"/>
          <w:lang w:val="en-US"/>
        </w:rPr>
      </w:pP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library("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testthat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")</w:t>
      </w:r>
    </w:p>
    <w:p w:rsidR="008A7E2D" w:rsidRPr="00A114CD" w:rsidRDefault="008A7E2D" w:rsidP="008A7E2D">
      <w:pPr>
        <w:spacing w:before="240" w:after="120"/>
        <w:rPr>
          <w:u w:val="single"/>
          <w:lang w:val="en-US"/>
        </w:rPr>
      </w:pPr>
      <w:r w:rsidRPr="00A114CD">
        <w:rPr>
          <w:u w:val="single"/>
          <w:lang w:val="en-US"/>
        </w:rPr>
        <w:t>1</w:t>
      </w:r>
      <w:r w:rsidRPr="00A114CD">
        <w:rPr>
          <w:u w:val="single"/>
          <w:vertAlign w:val="superscript"/>
          <w:lang w:val="en-US"/>
        </w:rPr>
        <w:t>st</w:t>
      </w:r>
      <w:r w:rsidRPr="00A114CD">
        <w:rPr>
          <w:u w:val="single"/>
          <w:lang w:val="en-US"/>
        </w:rPr>
        <w:t xml:space="preserve"> </w:t>
      </w:r>
      <w:proofErr w:type="gramStart"/>
      <w:r w:rsidRPr="00A114CD">
        <w:rPr>
          <w:u w:val="single"/>
          <w:lang w:val="en-US"/>
        </w:rPr>
        <w:t>example :</w:t>
      </w:r>
      <w:proofErr w:type="gramEnd"/>
    </w:p>
    <w:p w:rsidR="008A7E2D" w:rsidRPr="00A114CD" w:rsidRDefault="008A7E2D" w:rsidP="008A7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</w:pPr>
      <w:proofErr w:type="spellStart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>MatExp</w:t>
      </w:r>
      <w:proofErr w:type="spellEnd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 xml:space="preserve"> &lt;- matrix(</w:t>
      </w:r>
      <w:proofErr w:type="gramStart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>c(</w:t>
      </w:r>
      <w:proofErr w:type="gramEnd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 xml:space="preserve">1:12), </w:t>
      </w:r>
      <w:proofErr w:type="spellStart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>nrow</w:t>
      </w:r>
      <w:proofErr w:type="spellEnd"/>
      <w:r w:rsidRPr="00A114CD">
        <w:rPr>
          <w:rFonts w:ascii="Lucida Console" w:eastAsia="Times New Roman" w:hAnsi="Lucida Console" w:cs="Courier New"/>
          <w:color w:val="0000FF"/>
          <w:sz w:val="20"/>
          <w:szCs w:val="20"/>
          <w:lang w:val="en-US" w:eastAsia="fr-FR"/>
        </w:rPr>
        <w:t>=3)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Fonts w:ascii="Lucida Console" w:hAnsi="Lucida Console"/>
          <w:color w:val="000000"/>
          <w:lang w:val="en-US"/>
        </w:rPr>
      </w:pPr>
      <w:proofErr w:type="gram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MRARegress(</w:t>
      </w:r>
      <w:proofErr w:type="spellStart"/>
      <w:proofErr w:type="gram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MatExp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)$r</w:t>
      </w:r>
    </w:p>
    <w:p w:rsidR="008A7E2D" w:rsidRPr="00A114CD" w:rsidRDefault="008A7E2D" w:rsidP="008A7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fr-FR"/>
        </w:rPr>
      </w:pPr>
    </w:p>
    <w:p w:rsidR="008A7E2D" w:rsidRPr="006763EC" w:rsidRDefault="008A7E2D" w:rsidP="008A7E2D">
      <w:pPr>
        <w:rPr>
          <w:i/>
          <w:lang w:val="en-US" w:eastAsia="fr-FR"/>
        </w:rPr>
      </w:pPr>
      <w:r w:rsidRPr="006763EC">
        <w:rPr>
          <w:i/>
          <w:shd w:val="clear" w:color="auto" w:fill="FFFFFF"/>
          <w:lang w:val="en-US"/>
        </w:rPr>
        <w:t>The following results matrix should be displayed: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</w:pPr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 xml:space="preserve">           Q1        Q2         Q3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</w:pPr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N1 -1.</w:t>
      </w:r>
      <w:proofErr w:type="gramStart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0000000  2.954545</w:t>
      </w:r>
      <w:proofErr w:type="gramEnd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 xml:space="preserve"> -2.0454545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</w:pPr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N</w:t>
      </w:r>
      <w:proofErr w:type="gramStart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2  0.3021978</w:t>
      </w:r>
      <w:proofErr w:type="gramEnd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 xml:space="preserve"> -1.000000  0.7417582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Fonts w:ascii="Lucida Console" w:hAnsi="Lucida Console"/>
          <w:color w:val="000000"/>
          <w:lang w:val="en-US"/>
        </w:rPr>
      </w:pPr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N3 -0.</w:t>
      </w:r>
      <w:proofErr w:type="gramStart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3703704  1.296296</w:t>
      </w:r>
      <w:proofErr w:type="gramEnd"/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 xml:space="preserve"> -1.0000000</w:t>
      </w:r>
    </w:p>
    <w:p w:rsidR="008A7E2D" w:rsidRPr="00A114CD" w:rsidRDefault="008A7E2D" w:rsidP="008A7E2D">
      <w:pPr>
        <w:spacing w:before="240" w:after="120"/>
        <w:rPr>
          <w:u w:val="single"/>
          <w:lang w:val="en-US"/>
        </w:rPr>
      </w:pPr>
      <w:r w:rsidRPr="00A114CD">
        <w:rPr>
          <w:u w:val="single"/>
          <w:lang w:val="en-US"/>
        </w:rPr>
        <w:lastRenderedPageBreak/>
        <w:t>2</w:t>
      </w:r>
      <w:r w:rsidRPr="00A114CD">
        <w:rPr>
          <w:u w:val="single"/>
          <w:vertAlign w:val="superscript"/>
          <w:lang w:val="en-US"/>
        </w:rPr>
        <w:t>nd</w:t>
      </w:r>
      <w:r w:rsidRPr="00A114CD">
        <w:rPr>
          <w:u w:val="single"/>
          <w:lang w:val="en-US"/>
        </w:rPr>
        <w:t xml:space="preserve"> </w:t>
      </w:r>
      <w:proofErr w:type="gramStart"/>
      <w:r w:rsidRPr="00A114CD">
        <w:rPr>
          <w:u w:val="single"/>
          <w:lang w:val="en-US"/>
        </w:rPr>
        <w:t>example :</w:t>
      </w:r>
      <w:proofErr w:type="gramEnd"/>
    </w:p>
    <w:p w:rsidR="008A7E2D" w:rsidRPr="00A114CD" w:rsidRDefault="008A7E2D" w:rsidP="008A7E2D">
      <w:pPr>
        <w:rPr>
          <w:lang w:val="en-US" w:eastAsia="fr-FR"/>
        </w:rPr>
      </w:pPr>
      <w:r w:rsidRPr="00A114CD">
        <w:rPr>
          <w:lang w:val="en-US" w:eastAsia="fr-FR"/>
        </w:rPr>
        <w:t>Run "</w:t>
      </w:r>
      <w:proofErr w:type="spellStart"/>
      <w:r w:rsidRPr="00A114CD">
        <w:rPr>
          <w:lang w:val="en-US" w:eastAsia="fr-FR"/>
        </w:rPr>
        <w:t>Cytoscape</w:t>
      </w:r>
      <w:proofErr w:type="spellEnd"/>
      <w:r w:rsidRPr="00A114CD">
        <w:rPr>
          <w:lang w:val="en-US" w:eastAsia="fr-FR"/>
        </w:rPr>
        <w:t>"</w:t>
      </w:r>
    </w:p>
    <w:p w:rsidR="008A7E2D" w:rsidRPr="00A114CD" w:rsidRDefault="008A7E2D" w:rsidP="008A7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fr-FR"/>
        </w:rPr>
      </w:pP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o3b"/>
          <w:rFonts w:ascii="Lucida Console" w:eastAsiaTheme="majorEastAsia" w:hAnsi="Lucida Console"/>
          <w:color w:val="0000FF"/>
          <w:lang w:val="en-US"/>
        </w:rPr>
      </w:pP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MatExp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  <w:t xml:space="preserve">&lt;- </w:t>
      </w:r>
      <w:proofErr w:type="gram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matrix(</w:t>
      </w:r>
      <w:proofErr w:type="gram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c(1,2,3, 11,21,31, 12,22,32, 13,23,33),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nrow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=3)</w:t>
      </w:r>
      <w:r w:rsidRPr="00A114CD">
        <w:rPr>
          <w:rStyle w:val="gnd-iwgdo3b"/>
          <w:rFonts w:ascii="Lucida Console" w:eastAsiaTheme="majorEastAsia" w:hAnsi="Lucida Console"/>
          <w:color w:val="0000FF"/>
          <w:lang w:val="en-US"/>
        </w:rPr>
        <w:t xml:space="preserve"> 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  <w:lang w:val="en-US"/>
        </w:rPr>
      </w:pP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Ret</w:t>
      </w: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  <w:t>&lt;- MRARegress (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MatExp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, Relative=FALSE)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  <w:lang w:val="en-US"/>
        </w:rPr>
      </w:pP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RetDG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  <w:t xml:space="preserve">&lt;- 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DrawGraph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 xml:space="preserve"> (Ret)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  <w:lang w:val="en-US"/>
        </w:rPr>
      </w:pP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test_</w:t>
      </w:r>
      <w:proofErr w:type="gram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that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(</w:t>
      </w:r>
      <w:proofErr w:type="gram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"Simple network", {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  <w:lang w:val="en-US"/>
        </w:rPr>
      </w:pPr>
      <w:r w:rsidRPr="00A114CD">
        <w:rPr>
          <w:rStyle w:val="gnd-iwgdo3b"/>
          <w:rFonts w:ascii="Lucida Console" w:eastAsiaTheme="majorEastAsia" w:hAnsi="Lucida Console"/>
          <w:color w:val="0000FF"/>
          <w:lang w:val="en-US"/>
        </w:rPr>
        <w:t xml:space="preserve"> </w:t>
      </w: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 xml:space="preserve">    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expect_equal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 xml:space="preserve"> (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RetDG$</w:t>
      </w:r>
      <w:proofErr w:type="gram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Variables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[</w:t>
      </w:r>
      <w:proofErr w:type="gram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[2]], 3, tolerance=1E-4)</w:t>
      </w: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</w: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</w: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ab/>
        <w:t># 3 nodes (</w:t>
      </w:r>
      <w:proofErr w:type="spellStart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DrawGraph</w:t>
      </w:r>
      <w:proofErr w:type="spellEnd"/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 xml:space="preserve"> succeeded)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  <w:lang w:val="en-US"/>
        </w:rPr>
      </w:pPr>
      <w:r w:rsidRPr="00A114CD">
        <w:rPr>
          <w:rStyle w:val="gnd-iwgdn2b"/>
          <w:rFonts w:ascii="Lucida Console" w:eastAsiaTheme="majorEastAsia" w:hAnsi="Lucida Console"/>
          <w:color w:val="0000FF"/>
          <w:lang w:val="en-US"/>
        </w:rPr>
        <w:t>})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Fonts w:ascii="Lucida Console" w:hAnsi="Lucida Console"/>
          <w:color w:val="000000"/>
          <w:lang w:val="en-US"/>
        </w:rPr>
      </w:pPr>
    </w:p>
    <w:p w:rsidR="008A7E2D" w:rsidRPr="00A114CD" w:rsidRDefault="008A7E2D" w:rsidP="008A7E2D">
      <w:pPr>
        <w:rPr>
          <w:lang w:val="en-US"/>
        </w:rPr>
      </w:pPr>
      <w:r w:rsidRPr="006763EC">
        <w:rPr>
          <w:i/>
          <w:lang w:val="en-US"/>
        </w:rPr>
        <w:t>The following line should be displayed</w:t>
      </w:r>
      <w:r w:rsidRPr="00A114CD">
        <w:rPr>
          <w:rFonts w:ascii="Helvetica" w:hAnsi="Helvetica" w:cs="Helvetica"/>
          <w:color w:val="242438"/>
          <w:sz w:val="23"/>
          <w:szCs w:val="23"/>
          <w:shd w:val="clear" w:color="auto" w:fill="FFFFFF"/>
          <w:lang w:val="en-US"/>
        </w:rPr>
        <w:t>: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</w:pPr>
      <w:r w:rsidRPr="00A114C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  <w:t>Test passed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  <w:lang w:val="en-US"/>
        </w:rPr>
      </w:pPr>
    </w:p>
    <w:p w:rsidR="008A7E2D" w:rsidRPr="00A114CD" w:rsidRDefault="008A7E2D" w:rsidP="008A7E2D">
      <w:pPr>
        <w:rPr>
          <w:rStyle w:val="gnd-iwgdh3b"/>
          <w:rFonts w:eastAsiaTheme="majorEastAsia" w:cstheme="minorHAnsi"/>
          <w:color w:val="000000"/>
          <w:bdr w:val="none" w:sz="0" w:space="0" w:color="auto" w:frame="1"/>
          <w:lang w:val="en-US"/>
        </w:rPr>
      </w:pPr>
      <w:r w:rsidRPr="00C34845">
        <w:rPr>
          <w:i/>
          <w:lang w:val="en-US"/>
        </w:rPr>
        <w:t>When entering "</w:t>
      </w:r>
      <w:proofErr w:type="spellStart"/>
      <w:r w:rsidRPr="00C34845">
        <w:rPr>
          <w:i/>
          <w:lang w:val="en-US"/>
        </w:rPr>
        <w:t>Ret$r</w:t>
      </w:r>
      <w:proofErr w:type="spellEnd"/>
      <w:r w:rsidRPr="00C34845">
        <w:rPr>
          <w:i/>
          <w:lang w:val="en-US"/>
        </w:rPr>
        <w:t>", the following connectivity matrix should appear</w:t>
      </w:r>
      <w:r w:rsidRPr="00A114CD">
        <w:rPr>
          <w:rFonts w:ascii="Helvetica" w:hAnsi="Helvetica" w:cs="Helvetica"/>
          <w:color w:val="242438"/>
          <w:sz w:val="23"/>
          <w:szCs w:val="23"/>
          <w:shd w:val="clear" w:color="auto" w:fill="FFFFFF"/>
          <w:lang w:val="en-US"/>
        </w:rPr>
        <w:t>:</w:t>
      </w:r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Style w:val="gnd-iwgdn2b"/>
          <w:rFonts w:ascii="Lucida Console" w:eastAsiaTheme="majorEastAsia" w:hAnsi="Lucida Console"/>
          <w:color w:val="0000FF"/>
        </w:rPr>
      </w:pPr>
      <w:r w:rsidRPr="008A7E2D">
        <w:rPr>
          <w:rStyle w:val="gnd-iwgdo3b"/>
          <w:rFonts w:ascii="Lucida Console" w:eastAsiaTheme="majorEastAsia" w:hAnsi="Lucida Console"/>
          <w:color w:val="0000FF"/>
        </w:rPr>
        <w:t xml:space="preserve">&gt; </w:t>
      </w:r>
      <w:proofErr w:type="spellStart"/>
      <w:r w:rsidRPr="008A7E2D">
        <w:rPr>
          <w:rStyle w:val="gnd-iwgdn2b"/>
          <w:rFonts w:ascii="Lucida Console" w:eastAsiaTheme="majorEastAsia" w:hAnsi="Lucida Console"/>
          <w:color w:val="0000FF"/>
        </w:rPr>
        <w:t>Ret$r</w:t>
      </w:r>
      <w:proofErr w:type="spellEnd"/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 xml:space="preserve">     Q1 Q2   Q3</w:t>
      </w:r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N1 -1.</w:t>
      </w:r>
      <w:proofErr w:type="gramStart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0  2</w:t>
      </w:r>
      <w:proofErr w:type="gramEnd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 xml:space="preserve"> -1.0</w:t>
      </w:r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</w:pPr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N</w:t>
      </w:r>
      <w:proofErr w:type="gramStart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2  0.5</w:t>
      </w:r>
      <w:proofErr w:type="gramEnd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 xml:space="preserve"> -1  0.5</w:t>
      </w:r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Fonts w:ascii="Lucida Console" w:hAnsi="Lucida Console"/>
          <w:color w:val="000000"/>
        </w:rPr>
      </w:pPr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N3 -1.</w:t>
      </w:r>
      <w:proofErr w:type="gramStart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>0  2</w:t>
      </w:r>
      <w:proofErr w:type="gramEnd"/>
      <w:r w:rsidRPr="008A7E2D"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  <w:t xml:space="preserve"> -1.0</w:t>
      </w:r>
    </w:p>
    <w:p w:rsidR="008A7E2D" w:rsidRPr="008A7E2D" w:rsidRDefault="008A7E2D" w:rsidP="008A7E2D">
      <w:pPr>
        <w:pStyle w:val="PrformatHTML"/>
        <w:shd w:val="clear" w:color="auto" w:fill="FFFFFF"/>
        <w:wordWrap w:val="0"/>
        <w:rPr>
          <w:rStyle w:val="gnd-iwgdh3b"/>
          <w:rFonts w:ascii="Lucida Console" w:eastAsiaTheme="majorEastAsia" w:hAnsi="Lucida Console"/>
          <w:color w:val="000000"/>
          <w:bdr w:val="none" w:sz="0" w:space="0" w:color="auto" w:frame="1"/>
        </w:rPr>
      </w:pPr>
    </w:p>
    <w:p w:rsidR="008A7E2D" w:rsidRPr="00C34845" w:rsidRDefault="008A7E2D" w:rsidP="008A7E2D">
      <w:pPr>
        <w:pStyle w:val="PrformatHTML"/>
        <w:shd w:val="clear" w:color="auto" w:fill="FFFFFF"/>
        <w:wordWrap w:val="0"/>
        <w:spacing w:after="160"/>
        <w:rPr>
          <w:rFonts w:ascii="Lucida Console" w:hAnsi="Lucida Console"/>
          <w:i/>
          <w:color w:val="000000"/>
          <w:lang w:val="en-US"/>
        </w:rPr>
      </w:pPr>
      <w:r w:rsidRPr="00C34845">
        <w:rPr>
          <w:rFonts w:asciiTheme="minorHAnsi" w:hAnsiTheme="minorHAnsi" w:cstheme="minorHAnsi"/>
          <w:i/>
          <w:sz w:val="22"/>
          <w:szCs w:val="22"/>
          <w:lang w:val="en-US"/>
        </w:rPr>
        <w:t>When opening "</w:t>
      </w:r>
      <w:proofErr w:type="spellStart"/>
      <w:r w:rsidRPr="00C34845">
        <w:rPr>
          <w:rFonts w:asciiTheme="minorHAnsi" w:hAnsiTheme="minorHAnsi" w:cstheme="minorHAnsi"/>
          <w:i/>
          <w:sz w:val="22"/>
          <w:szCs w:val="22"/>
          <w:lang w:val="en-US"/>
        </w:rPr>
        <w:t>Cytoscape</w:t>
      </w:r>
      <w:proofErr w:type="spellEnd"/>
      <w:r w:rsidRPr="00C34845">
        <w:rPr>
          <w:rFonts w:asciiTheme="minorHAnsi" w:hAnsiTheme="minorHAnsi" w:cstheme="minorHAnsi"/>
          <w:i/>
          <w:sz w:val="22"/>
          <w:szCs w:val="22"/>
          <w:lang w:val="en-US"/>
        </w:rPr>
        <w:t>", one must see</w:t>
      </w:r>
      <w:r w:rsidR="00C34845">
        <w:rPr>
          <w:rFonts w:asciiTheme="minorHAnsi" w:hAnsiTheme="minorHAnsi" w:cstheme="minorHAnsi"/>
          <w:i/>
          <w:sz w:val="22"/>
          <w:szCs w:val="22"/>
          <w:lang w:val="en-US"/>
        </w:rPr>
        <w:t>:</w:t>
      </w:r>
    </w:p>
    <w:p w:rsidR="008A7E2D" w:rsidRPr="00A114CD" w:rsidRDefault="008A7E2D" w:rsidP="008A7E2D">
      <w:pPr>
        <w:pStyle w:val="PrformatHTML"/>
        <w:shd w:val="clear" w:color="auto" w:fill="FFFFFF"/>
        <w:wordWrap w:val="0"/>
        <w:rPr>
          <w:rFonts w:ascii="Lucida Console" w:hAnsi="Lucida Console"/>
          <w:color w:val="000000"/>
          <w:lang w:val="en-US"/>
        </w:rPr>
      </w:pPr>
      <w:r w:rsidRPr="00A114CD">
        <w:rPr>
          <w:noProof/>
          <w:lang w:val="en-US"/>
        </w:rPr>
        <w:drawing>
          <wp:inline distT="0" distB="0" distL="0" distR="0" wp14:anchorId="4E6ECC8D" wp14:editId="0BAA0BE7">
            <wp:extent cx="5119200" cy="288000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E2D" w:rsidRPr="00A114CD" w:rsidRDefault="008A7E2D" w:rsidP="008A7E2D">
      <w:pPr>
        <w:spacing w:before="160"/>
        <w:rPr>
          <w:b/>
          <w:lang w:val="en-US" w:eastAsia="fr-FR"/>
        </w:rPr>
      </w:pPr>
      <w:r w:rsidRPr="00A114CD">
        <w:rPr>
          <w:lang w:val="en-US" w:eastAsia="fr-FR"/>
        </w:rPr>
        <w:t>Connectivity matrix values are graphically represented.</w:t>
      </w:r>
    </w:p>
    <w:p w:rsidR="008A7E2D" w:rsidRPr="00A114CD" w:rsidRDefault="008A7E2D" w:rsidP="008A7E2D">
      <w:pPr>
        <w:rPr>
          <w:lang w:val="en-US" w:eastAsia="fr-FR"/>
        </w:rPr>
      </w:pPr>
      <w:r w:rsidRPr="00A114CD">
        <w:rPr>
          <w:lang w:val="en-US" w:eastAsia="fr-FR"/>
        </w:rPr>
        <w:t xml:space="preserve">In </w:t>
      </w:r>
      <w:proofErr w:type="spellStart"/>
      <w:r w:rsidRPr="00A114CD">
        <w:rPr>
          <w:lang w:val="en-US" w:eastAsia="fr-FR"/>
        </w:rPr>
        <w:t>Cytoscape</w:t>
      </w:r>
      <w:proofErr w:type="spellEnd"/>
      <w:r w:rsidRPr="00A114CD">
        <w:rPr>
          <w:lang w:val="en-US" w:eastAsia="fr-FR"/>
        </w:rPr>
        <w:t>, users can manipulate nodes</w:t>
      </w:r>
      <w:r w:rsidRPr="00A114CD">
        <w:rPr>
          <w:shd w:val="clear" w:color="auto" w:fill="FFFFFF"/>
          <w:lang w:val="en-US"/>
        </w:rPr>
        <w:t xml:space="preserve"> </w:t>
      </w:r>
      <w:r w:rsidRPr="00A114CD">
        <w:rPr>
          <w:lang w:val="en-US" w:eastAsia="fr-FR"/>
        </w:rPr>
        <w:t>and arcs</w:t>
      </w:r>
      <w:r w:rsidRPr="00A114CD">
        <w:rPr>
          <w:shd w:val="clear" w:color="auto" w:fill="FFFFFF"/>
          <w:lang w:val="en-US"/>
        </w:rPr>
        <w:t xml:space="preserve"> </w:t>
      </w:r>
      <w:r w:rsidRPr="00A114CD">
        <w:rPr>
          <w:lang w:val="en-US" w:eastAsia="fr-FR"/>
        </w:rPr>
        <w:t xml:space="preserve">to enhance diagram clarity: </w:t>
      </w:r>
      <w:r w:rsidRPr="00A114CD">
        <w:rPr>
          <w:shd w:val="clear" w:color="auto" w:fill="FFFFFF"/>
          <w:lang w:val="en-US"/>
        </w:rPr>
        <w:t>click on a node to select it, then move it with the mouse. Select an arc by holding down the "alt" key. A red square is drawn next to this arc. Move this square to distort the arc. See "</w:t>
      </w:r>
      <w:proofErr w:type="spellStart"/>
      <w:r w:rsidRPr="00A114CD">
        <w:rPr>
          <w:shd w:val="clear" w:color="auto" w:fill="FFFFFF"/>
          <w:lang w:val="en-US"/>
        </w:rPr>
        <w:t>Cytoscape</w:t>
      </w:r>
      <w:proofErr w:type="spellEnd"/>
      <w:r w:rsidRPr="00A114CD">
        <w:rPr>
          <w:shd w:val="clear" w:color="auto" w:fill="FFFFFF"/>
          <w:lang w:val="en-US"/>
        </w:rPr>
        <w:t>" documentation.</w:t>
      </w:r>
    </w:p>
    <w:p w:rsidR="00D92D71" w:rsidRPr="003D5726" w:rsidRDefault="003D5726" w:rsidP="003D5726">
      <w:pPr>
        <w:spacing w:before="160" w:after="100"/>
        <w:rPr>
          <w:b/>
          <w:lang w:val="en-US"/>
        </w:rPr>
      </w:pPr>
      <w:r w:rsidRPr="003D5726">
        <w:rPr>
          <w:b/>
          <w:lang w:val="en-US"/>
        </w:rPr>
        <w:t>4/ Results displayed</w:t>
      </w:r>
    </w:p>
    <w:p w:rsidR="003D5726" w:rsidRPr="00A114CD" w:rsidRDefault="003D5726" w:rsidP="003D5726">
      <w:pPr>
        <w:spacing w:afterLines="60" w:after="144"/>
        <w:rPr>
          <w:rFonts w:ascii="Helvetica" w:hAnsi="Helvetica" w:cs="Helvetica"/>
          <w:color w:val="242438"/>
          <w:sz w:val="23"/>
          <w:szCs w:val="23"/>
          <w:shd w:val="clear" w:color="auto" w:fill="FFFFFF"/>
          <w:lang w:val="en-US"/>
        </w:rPr>
      </w:pPr>
      <w:r w:rsidRPr="00A114CD">
        <w:rPr>
          <w:lang w:val="en-US"/>
        </w:rPr>
        <w:t xml:space="preserve">Various outputs are available, including, for example, the "Connectivity Matrix", ANOVA results, 95% Confidence Interval of </w:t>
      </w:r>
      <w:r>
        <w:rPr>
          <w:lang w:val="en-US"/>
        </w:rPr>
        <w:t xml:space="preserve">the estimated </w:t>
      </w:r>
      <w:r w:rsidRPr="00A114CD">
        <w:rPr>
          <w:lang w:val="en-US"/>
        </w:rPr>
        <w:t>coefficients</w:t>
      </w:r>
      <w:r>
        <w:rPr>
          <w:lang w:val="en-US"/>
        </w:rPr>
        <w:t>,</w:t>
      </w:r>
      <w:r w:rsidRPr="00A114CD">
        <w:rPr>
          <w:lang w:val="en-US"/>
        </w:rPr>
        <w:t xml:space="preserve"> a "heat map" of these coefficients, a </w:t>
      </w:r>
      <w:r w:rsidRPr="00A114CD">
        <w:rPr>
          <w:lang w:val="en-US" w:eastAsia="fr-FR"/>
        </w:rPr>
        <w:t>network description in "</w:t>
      </w:r>
      <w:proofErr w:type="spellStart"/>
      <w:r w:rsidRPr="00A114CD">
        <w:rPr>
          <w:lang w:val="en-US" w:eastAsia="fr-FR"/>
        </w:rPr>
        <w:t>GraphM</w:t>
      </w:r>
      <w:r w:rsidRPr="00A114CD">
        <w:rPr>
          <w:lang w:val="en-US"/>
        </w:rPr>
        <w:t>L</w:t>
      </w:r>
      <w:proofErr w:type="spellEnd"/>
      <w:r w:rsidRPr="00A114CD">
        <w:rPr>
          <w:lang w:val="en-US" w:eastAsia="fr-FR"/>
        </w:rPr>
        <w:t>" format</w:t>
      </w:r>
      <w:r w:rsidRPr="00A114CD">
        <w:rPr>
          <w:lang w:val="en-US"/>
        </w:rPr>
        <w:t xml:space="preserve">, </w:t>
      </w:r>
      <w:r w:rsidRPr="00A114CD">
        <w:rPr>
          <w:lang w:val="en-US" w:eastAsia="fr-FR"/>
        </w:rPr>
        <w:t xml:space="preserve">and automatic network drawing valued by connectivity coefficients using </w:t>
      </w:r>
      <w:proofErr w:type="spellStart"/>
      <w:r w:rsidRPr="00A114CD">
        <w:rPr>
          <w:lang w:val="en-US" w:eastAsia="fr-FR"/>
        </w:rPr>
        <w:t>Cytoscape</w:t>
      </w:r>
      <w:proofErr w:type="spellEnd"/>
      <w:r w:rsidRPr="00A114CD">
        <w:rPr>
          <w:lang w:val="en-US" w:eastAsia="fr-FR"/>
        </w:rPr>
        <w:t>. In this depiction, nodes with unsatisfactory linear models are highlighted</w:t>
      </w:r>
      <w:r w:rsidRPr="00A114C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3D5726" w:rsidRPr="00A114CD" w:rsidRDefault="003D5726" w:rsidP="003D5726">
      <w:pPr>
        <w:rPr>
          <w:lang w:val="en-US" w:eastAsia="fr-FR"/>
        </w:rPr>
      </w:pPr>
      <w:r w:rsidRPr="00A114CD">
        <w:rPr>
          <w:lang w:val="en-US" w:eastAsia="fr-FR"/>
        </w:rPr>
        <w:lastRenderedPageBreak/>
        <w:t xml:space="preserve">Two methods of connectivity coefficient classification are proposed (threshold-based or quantile-based). Multiple classes, including digitization {0, 1}, can be defined. </w:t>
      </w:r>
      <w:r>
        <w:rPr>
          <w:lang w:val="en-US" w:eastAsia="fr-FR"/>
        </w:rPr>
        <w:t>S</w:t>
      </w:r>
      <w:r w:rsidRPr="00A114CD">
        <w:rPr>
          <w:lang w:val="en-US" w:eastAsia="fr-FR"/>
        </w:rPr>
        <w:t xml:space="preserve">everal comparison scores are suggested to assess </w:t>
      </w:r>
      <w:r>
        <w:rPr>
          <w:rFonts w:eastAsiaTheme="minorEastAsia"/>
          <w:lang w:val="en-US"/>
        </w:rPr>
        <w:t xml:space="preserve">exact and approximate connectivity </w:t>
      </w:r>
      <w:r w:rsidRPr="00A114CD">
        <w:rPr>
          <w:lang w:val="en-US" w:eastAsia="fr-FR"/>
        </w:rPr>
        <w:t xml:space="preserve">matrices, including </w:t>
      </w:r>
      <w:r>
        <w:rPr>
          <w:lang w:val="en-US" w:eastAsia="fr-FR"/>
        </w:rPr>
        <w:t>'C</w:t>
      </w:r>
      <w:r w:rsidRPr="00A114CD">
        <w:rPr>
          <w:lang w:val="en-US" w:eastAsia="fr-FR"/>
        </w:rPr>
        <w:t xml:space="preserve">onfusion </w:t>
      </w:r>
      <w:r>
        <w:rPr>
          <w:lang w:val="en-US" w:eastAsia="fr-FR"/>
        </w:rPr>
        <w:t>M</w:t>
      </w:r>
      <w:r w:rsidRPr="00A114CD">
        <w:rPr>
          <w:lang w:val="en-US" w:eastAsia="fr-FR"/>
        </w:rPr>
        <w:t>atrix</w:t>
      </w:r>
      <w:r>
        <w:rPr>
          <w:lang w:val="en-US" w:eastAsia="fr-FR"/>
        </w:rPr>
        <w:t>'</w:t>
      </w:r>
      <w:r w:rsidRPr="00A114CD">
        <w:rPr>
          <w:lang w:val="en-US" w:eastAsia="fr-FR"/>
        </w:rPr>
        <w:t xml:space="preserve">, 'Precision', 'Recall', 'F1 score', 'Sensitivity', 'Specificity', and 'Distance to Diagonal'. Additionally, a network drawing displaying discovered edges, false positives, and false negatives is available. </w:t>
      </w:r>
    </w:p>
    <w:p w:rsidR="003D5726" w:rsidRPr="00A114CD" w:rsidRDefault="003D5726" w:rsidP="003D5726">
      <w:pPr>
        <w:rPr>
          <w:lang w:val="en-US" w:eastAsia="fr-FR"/>
        </w:rPr>
      </w:pPr>
      <w:r w:rsidRPr="00A114CD">
        <w:rPr>
          <w:lang w:val="en-US" w:eastAsia="fr-FR"/>
        </w:rPr>
        <w:t xml:space="preserve">Upon loading, users can access user manuals for each module comprising the </w:t>
      </w:r>
      <w:r>
        <w:rPr>
          <w:lang w:val="en-US" w:eastAsia="fr-FR"/>
        </w:rPr>
        <w:t>"</w:t>
      </w:r>
      <w:r w:rsidRPr="00A114CD">
        <w:rPr>
          <w:lang w:val="en-US" w:eastAsia="fr-FR"/>
        </w:rPr>
        <w:t>MRARegress package</w:t>
      </w:r>
      <w:r>
        <w:rPr>
          <w:lang w:val="en-US" w:eastAsia="fr-FR"/>
        </w:rPr>
        <w:t>"</w:t>
      </w:r>
      <w:r w:rsidRPr="00A114CD">
        <w:rPr>
          <w:lang w:val="en-US" w:eastAsia="fr-FR"/>
        </w:rPr>
        <w:t xml:space="preserve">: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MRARegress: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 xml:space="preserve">the main module </w:t>
      </w:r>
      <w:r w:rsidR="00DE76AD" w:rsidRPr="00DE76AD">
        <w:rPr>
          <w:rFonts w:cstheme="minorHAnsi"/>
          <w:color w:val="242438"/>
          <w:shd w:val="clear" w:color="auto" w:fill="FFFFFF"/>
          <w:lang w:val="en-US"/>
        </w:rPr>
        <w:t xml:space="preserve">performing most of calculations </w:t>
      </w: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(connectivity </w:t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matrix, ANOVA …).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proofErr w:type="spellStart"/>
      <w:r w:rsidRPr="00DE76AD">
        <w:rPr>
          <w:rFonts w:cstheme="minorHAnsi"/>
          <w:color w:val="242438"/>
          <w:shd w:val="clear" w:color="auto" w:fill="FFFFFF"/>
          <w:lang w:val="en-US"/>
        </w:rPr>
        <w:t>rCI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 xml:space="preserve">computation of </w:t>
      </w:r>
      <m:oMath>
        <m:sSub>
          <m:sSubPr>
            <m:ctrlPr>
              <w:rPr>
                <w:rFonts w:ascii="Cambria Math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lang w:val="en-US"/>
              </w:rPr>
              <m:t>r</m:t>
            </m:r>
          </m:e>
          <m:sub>
            <m:r>
              <w:rPr>
                <w:rFonts w:ascii="Cambria Math" w:hAnsi="Cambria Math" w:cstheme="minorHAnsi"/>
                <w:lang w:val="en-US"/>
              </w:rPr>
              <m:t>i,j</m:t>
            </m:r>
          </m:sub>
        </m:sSub>
        <m:r>
          <w:rPr>
            <w:rFonts w:ascii="Cambria Math" w:hAnsi="Cambria Math" w:cstheme="minorHAnsi"/>
            <w:lang w:val="en-US"/>
          </w:rPr>
          <m:t xml:space="preserve"> </m:t>
        </m:r>
      </m:oMath>
      <w:r w:rsidRPr="00DE76AD">
        <w:rPr>
          <w:rFonts w:cstheme="minorHAnsi"/>
          <w:color w:val="242438"/>
          <w:shd w:val="clear" w:color="auto" w:fill="FFFFFF"/>
          <w:lang w:val="en-US"/>
        </w:rPr>
        <w:t>confidence intervals</w:t>
      </w:r>
      <w:r w:rsidRPr="00DE76AD">
        <w:rPr>
          <w:rFonts w:eastAsiaTheme="minorEastAsia" w:cstheme="minorHAnsi"/>
          <w:lang w:val="en-US"/>
        </w:rPr>
        <w:t>.</w:t>
      </w: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proofErr w:type="spellStart"/>
      <w:r w:rsidRPr="00DE76AD">
        <w:rPr>
          <w:rFonts w:cstheme="minorHAnsi"/>
          <w:color w:val="242438"/>
          <w:shd w:val="clear" w:color="auto" w:fill="FFFFFF"/>
          <w:lang w:val="en-US"/>
        </w:rPr>
        <w:t>DrawHeat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>"heat map" drawing.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proofErr w:type="spellStart"/>
      <w:r w:rsidRPr="00DE76AD">
        <w:rPr>
          <w:rFonts w:cstheme="minorHAnsi"/>
          <w:color w:val="242438"/>
          <w:shd w:val="clear" w:color="auto" w:fill="FFFFFF"/>
          <w:lang w:val="en-US"/>
        </w:rPr>
        <w:t>DrawGraph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>valued network drawing.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proofErr w:type="spellStart"/>
      <w:r w:rsidRPr="00DE76AD">
        <w:rPr>
          <w:rFonts w:cstheme="minorHAnsi"/>
          <w:color w:val="242438"/>
          <w:shd w:val="clear" w:color="auto" w:fill="FFFFFF"/>
          <w:lang w:val="en-US"/>
        </w:rPr>
        <w:t>DrawGraphM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>network description in '</w:t>
      </w:r>
      <w:proofErr w:type="spellStart"/>
      <w:r w:rsidRPr="00DE76AD">
        <w:rPr>
          <w:rFonts w:cstheme="minorHAnsi"/>
          <w:color w:val="242438"/>
          <w:shd w:val="clear" w:color="auto" w:fill="FFFFFF"/>
          <w:lang w:val="en-US"/>
        </w:rPr>
        <w:t>GraphML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' format.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Classify: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 xml:space="preserve">discretization of connectivity coefficients.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spacing w:before="80" w:after="0"/>
        <w:rPr>
          <w:rFonts w:cstheme="minorHAnsi"/>
          <w:color w:val="242438"/>
          <w:shd w:val="clear" w:color="auto" w:fill="FFFFFF"/>
          <w:lang w:val="en-US"/>
        </w:rPr>
      </w:pPr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Score: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 xml:space="preserve">computation of various scores. </w:t>
      </w:r>
    </w:p>
    <w:p w:rsidR="003D5726" w:rsidRPr="00DE76AD" w:rsidRDefault="003D5726" w:rsidP="00DE76AD">
      <w:pPr>
        <w:pStyle w:val="Paragraphedeliste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DE76AD">
        <w:rPr>
          <w:rFonts w:cstheme="minorHAnsi"/>
          <w:color w:val="242438"/>
          <w:shd w:val="clear" w:color="auto" w:fill="FFFFFF"/>
          <w:lang w:val="en-US"/>
        </w:rPr>
        <w:t>DrawDiscr</w:t>
      </w:r>
      <w:proofErr w:type="spell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 :</w:t>
      </w:r>
      <w:proofErr w:type="gramEnd"/>
      <w:r w:rsidRPr="00DE76AD">
        <w:rPr>
          <w:rFonts w:cstheme="minorHAnsi"/>
          <w:color w:val="242438"/>
          <w:shd w:val="clear" w:color="auto" w:fill="FFFFFF"/>
          <w:lang w:val="en-US"/>
        </w:rPr>
        <w:t xml:space="preserve"> </w:t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ab/>
        <w:t xml:space="preserve">network drawing, with actual edges discovered, false positives and </w:t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="00DE76AD">
        <w:rPr>
          <w:rFonts w:cstheme="minorHAnsi"/>
          <w:color w:val="242438"/>
          <w:shd w:val="clear" w:color="auto" w:fill="FFFFFF"/>
          <w:lang w:val="en-US"/>
        </w:rPr>
        <w:tab/>
      </w:r>
      <w:r w:rsidRPr="00DE76AD">
        <w:rPr>
          <w:rFonts w:cstheme="minorHAnsi"/>
          <w:color w:val="242438"/>
          <w:shd w:val="clear" w:color="auto" w:fill="FFFFFF"/>
          <w:lang w:val="en-US"/>
        </w:rPr>
        <w:t>false negatives</w:t>
      </w:r>
      <w:r w:rsidR="00DE76AD">
        <w:rPr>
          <w:rFonts w:cstheme="minorHAnsi"/>
          <w:color w:val="242438"/>
          <w:shd w:val="clear" w:color="auto" w:fill="FFFFFF"/>
          <w:lang w:val="en-US"/>
        </w:rPr>
        <w:t>.</w:t>
      </w:r>
    </w:p>
    <w:p w:rsidR="00DE76AD" w:rsidRDefault="00DE76AD" w:rsidP="00DE76AD">
      <w:pPr>
        <w:rPr>
          <w:lang w:val="en-US" w:eastAsia="fr-FR"/>
        </w:rPr>
      </w:pPr>
      <w:r>
        <w:rPr>
          <w:lang w:val="en-US" w:eastAsia="fr-FR"/>
        </w:rPr>
        <w:t xml:space="preserve">These modules leverage many input parameters, described in the </w:t>
      </w:r>
      <w:proofErr w:type="gramStart"/>
      <w:r>
        <w:rPr>
          <w:lang w:val="en-US" w:eastAsia="fr-FR"/>
        </w:rPr>
        <w:t>on line</w:t>
      </w:r>
      <w:proofErr w:type="gramEnd"/>
      <w:r>
        <w:rPr>
          <w:lang w:val="en-US" w:eastAsia="fr-FR"/>
        </w:rPr>
        <w:t xml:space="preserve"> documentation. Most of them have a default value corresponding to most common use cases.</w:t>
      </w:r>
    </w:p>
    <w:p w:rsidR="00297CAB" w:rsidRPr="00297CAB" w:rsidRDefault="00297CAB" w:rsidP="00DE76AD">
      <w:pPr>
        <w:rPr>
          <w:b/>
          <w:lang w:val="en-US" w:eastAsia="fr-FR"/>
        </w:rPr>
      </w:pPr>
      <w:r w:rsidRPr="00297CAB">
        <w:rPr>
          <w:b/>
          <w:lang w:val="en-US" w:eastAsia="fr-FR"/>
        </w:rPr>
        <w:t>It's up to you now</w:t>
      </w:r>
      <w:r w:rsidR="009C35EC">
        <w:rPr>
          <w:b/>
          <w:lang w:val="en-US" w:eastAsia="fr-FR"/>
        </w:rPr>
        <w:t>. Fasten your seatbelt and h</w:t>
      </w:r>
      <w:r>
        <w:rPr>
          <w:b/>
          <w:lang w:val="en-US" w:eastAsia="fr-FR"/>
        </w:rPr>
        <w:t xml:space="preserve">ave </w:t>
      </w:r>
      <w:proofErr w:type="gramStart"/>
      <w:r>
        <w:rPr>
          <w:b/>
          <w:lang w:val="en-US" w:eastAsia="fr-FR"/>
        </w:rPr>
        <w:t>fun</w:t>
      </w:r>
      <w:r w:rsidR="009C35EC">
        <w:rPr>
          <w:b/>
          <w:lang w:val="en-US" w:eastAsia="fr-FR"/>
        </w:rPr>
        <w:t xml:space="preserve"> !</w:t>
      </w:r>
      <w:r w:rsidR="009C35EC" w:rsidRPr="009C35EC">
        <w:rPr>
          <w:b/>
          <w:sz w:val="26"/>
          <w:szCs w:val="26"/>
          <w:lang w:val="en-US" w:eastAsia="fr-FR"/>
        </w:rPr>
        <w:t>!</w:t>
      </w:r>
      <w:r w:rsidR="009C35EC" w:rsidRPr="009C35EC">
        <w:rPr>
          <w:b/>
          <w:sz w:val="30"/>
          <w:szCs w:val="30"/>
          <w:lang w:val="en-US" w:eastAsia="fr-FR"/>
        </w:rPr>
        <w:t>!</w:t>
      </w:r>
      <w:proofErr w:type="gramEnd"/>
    </w:p>
    <w:p w:rsidR="00DE76AD" w:rsidRPr="00DE76AD" w:rsidRDefault="00DE76AD" w:rsidP="00DE76AD">
      <w:pPr>
        <w:rPr>
          <w:lang w:val="en-US"/>
        </w:rPr>
      </w:pPr>
      <w:bookmarkStart w:id="0" w:name="_GoBack"/>
      <w:bookmarkEnd w:id="0"/>
    </w:p>
    <w:sectPr w:rsidR="00DE76AD" w:rsidRPr="00DE76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2019F"/>
    <w:multiLevelType w:val="hybridMultilevel"/>
    <w:tmpl w:val="E1260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75F87"/>
    <w:multiLevelType w:val="hybridMultilevel"/>
    <w:tmpl w:val="6652ED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D7C83"/>
    <w:multiLevelType w:val="multilevel"/>
    <w:tmpl w:val="2EA49F8E"/>
    <w:name w:val="JPB322"/>
    <w:styleLink w:val="JPB23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suff w:val="space"/>
      <w:lvlText w:val="%1.%2."/>
      <w:lvlJc w:val="left"/>
      <w:pPr>
        <w:ind w:left="720" w:hanging="266"/>
      </w:pPr>
      <w:rPr>
        <w:rFonts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1080" w:hanging="17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79"/>
      </w:pPr>
      <w:rPr>
        <w:rFonts w:hint="default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1800" w:firstLine="14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8F"/>
    <w:rsid w:val="001D1A68"/>
    <w:rsid w:val="00297CAB"/>
    <w:rsid w:val="003D5726"/>
    <w:rsid w:val="005F27F8"/>
    <w:rsid w:val="00637EB9"/>
    <w:rsid w:val="006763EC"/>
    <w:rsid w:val="0069708F"/>
    <w:rsid w:val="007C2FB4"/>
    <w:rsid w:val="007E3BDB"/>
    <w:rsid w:val="008832DA"/>
    <w:rsid w:val="008A7E2D"/>
    <w:rsid w:val="008D7609"/>
    <w:rsid w:val="008E2B7F"/>
    <w:rsid w:val="00953EE2"/>
    <w:rsid w:val="0096689E"/>
    <w:rsid w:val="009C35EC"/>
    <w:rsid w:val="00B2599D"/>
    <w:rsid w:val="00C34845"/>
    <w:rsid w:val="00D92D71"/>
    <w:rsid w:val="00DE76AD"/>
    <w:rsid w:val="00E4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37DF"/>
  <w15:chartTrackingRefBased/>
  <w15:docId w15:val="{52E1F98B-C793-409A-8436-ED0A6AD1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JPB23">
    <w:name w:val="JPB23"/>
    <w:uiPriority w:val="99"/>
    <w:rsid w:val="00E41AB3"/>
    <w:pPr>
      <w:numPr>
        <w:numId w:val="1"/>
      </w:numPr>
    </w:pPr>
  </w:style>
  <w:style w:type="table" w:styleId="Grilledutableau">
    <w:name w:val="Table Grid"/>
    <w:basedOn w:val="TableauNormal"/>
    <w:uiPriority w:val="39"/>
    <w:rsid w:val="00D92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C2FB4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A7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A7E2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nd-iwgdn2b">
    <w:name w:val="gnd-iwgdn2b"/>
    <w:basedOn w:val="Policepardfaut"/>
    <w:rsid w:val="008A7E2D"/>
  </w:style>
  <w:style w:type="character" w:customStyle="1" w:styleId="gnd-iwgdh3b">
    <w:name w:val="gnd-iwgdh3b"/>
    <w:basedOn w:val="Policepardfaut"/>
    <w:rsid w:val="008A7E2D"/>
  </w:style>
  <w:style w:type="character" w:customStyle="1" w:styleId="gnd-iwgdo3b">
    <w:name w:val="gnd-iwgdo3b"/>
    <w:basedOn w:val="Policepardfaut"/>
    <w:rsid w:val="008A7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3</Pages>
  <Words>634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 Jean-Pierre</dc:creator>
  <cp:keywords/>
  <dc:description/>
  <cp:lastModifiedBy>Borg Jean-Pierre</cp:lastModifiedBy>
  <cp:revision>5</cp:revision>
  <dcterms:created xsi:type="dcterms:W3CDTF">2024-05-13T09:05:00Z</dcterms:created>
  <dcterms:modified xsi:type="dcterms:W3CDTF">2024-05-16T08:59:00Z</dcterms:modified>
</cp:coreProperties>
</file>