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15478966" w:rsidR="00877678" w:rsidRPr="00DE29A5" w:rsidRDefault="00DC08AF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선형회귀분석(</w:t>
      </w:r>
      <w:r>
        <w:rPr>
          <w:rFonts w:ascii="나눔고딕" w:eastAsia="나눔고딕" w:hAnsi="나눔고딕"/>
          <w:b/>
          <w:bCs/>
          <w:sz w:val="30"/>
          <w:szCs w:val="30"/>
        </w:rPr>
        <w:t>Linear Regression &amp; Ridge &amp; Lasso)</w:t>
      </w:r>
    </w:p>
    <w:p w14:paraId="7543193E" w14:textId="77777777" w:rsidR="00322D5C" w:rsidRDefault="00322D5C" w:rsidP="00FA7509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33100576" w14:textId="7022122B" w:rsidR="00DE29A5" w:rsidRPr="00FA7509" w:rsidRDefault="00DC08AF" w:rsidP="00FA7509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회귀 문제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6021E9E5" w14:textId="63F01820" w:rsidR="006042F2" w:rsidRDefault="00DC08AF" w:rsidP="00DC08AF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회귀는 여러 개의 독립변수와 한 개의 종속변수 간의 상관관계를 모델링하는 기법을 통칭합니다.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머신러닝 회귀 예측의 핵심은 주어진 피처와 결정 값 데이터 기반의 학습을 통해 </w:t>
      </w:r>
      <w:r w:rsidRPr="00DC08AF">
        <w:rPr>
          <w:rFonts w:ascii="나눔고딕" w:eastAsia="나눔고딕" w:hAnsi="나눔고딕" w:hint="eastAsia"/>
          <w:b/>
          <w:bCs/>
          <w:color w:val="FF0000"/>
        </w:rPr>
        <w:t>최적의 회귀 계수</w:t>
      </w:r>
      <w:r>
        <w:rPr>
          <w:rFonts w:ascii="나눔고딕" w:eastAsia="나눔고딕" w:hAnsi="나눔고딕" w:hint="eastAsia"/>
        </w:rPr>
        <w:t>를 찾아내는 것입니다.</w:t>
      </w:r>
    </w:p>
    <w:p w14:paraId="0CDA73F2" w14:textId="77777777" w:rsidR="00D3056A" w:rsidRDefault="00D3056A" w:rsidP="00DC08AF">
      <w:pPr>
        <w:ind w:firstLineChars="100" w:firstLine="188"/>
        <w:rPr>
          <w:rFonts w:ascii="나눔고딕" w:eastAsia="나눔고딕" w:hAnsi="나눔고딕" w:hint="eastAsia"/>
        </w:rPr>
      </w:pPr>
    </w:p>
    <w:p w14:paraId="5A1FE792" w14:textId="6CE9BCEE" w:rsidR="006042F2" w:rsidRPr="006042F2" w:rsidRDefault="00766949" w:rsidP="006042F2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다중선형</w:t>
      </w:r>
      <w:r w:rsidR="00D3056A">
        <w:rPr>
          <w:rFonts w:ascii="나눔고딕" w:eastAsia="나눔고딕" w:hAnsi="나눔고딕" w:hint="eastAsia"/>
          <w:b/>
          <w:bCs/>
          <w:sz w:val="24"/>
          <w:szCs w:val="24"/>
        </w:rPr>
        <w:t>회귀(</w:t>
      </w:r>
      <w:r w:rsidR="00D3056A">
        <w:rPr>
          <w:rFonts w:ascii="나눔고딕" w:eastAsia="나눔고딕" w:hAnsi="나눔고딕"/>
          <w:b/>
          <w:bCs/>
          <w:sz w:val="24"/>
          <w:szCs w:val="24"/>
        </w:rPr>
        <w:t>Linear Regression</w:t>
      </w:r>
      <w:r w:rsidR="00FA046B">
        <w:rPr>
          <w:rFonts w:ascii="나눔고딕" w:eastAsia="나눔고딕" w:hAnsi="나눔고딕"/>
          <w:b/>
          <w:bCs/>
          <w:sz w:val="24"/>
          <w:szCs w:val="24"/>
        </w:rPr>
        <w:t xml:space="preserve">, </w:t>
      </w:r>
      <w:r w:rsidR="00FA046B">
        <w:rPr>
          <w:rFonts w:ascii="나눔고딕" w:eastAsia="나눔고딕" w:hAnsi="나눔고딕" w:hint="eastAsia"/>
          <w:b/>
          <w:bCs/>
          <w:sz w:val="24"/>
          <w:szCs w:val="24"/>
        </w:rPr>
        <w:t>R</w:t>
      </w:r>
      <w:r w:rsidR="00FA046B">
        <w:rPr>
          <w:rFonts w:ascii="나눔고딕" w:eastAsia="나눔고딕" w:hAnsi="나눔고딕"/>
          <w:b/>
          <w:bCs/>
          <w:sz w:val="24"/>
          <w:szCs w:val="24"/>
        </w:rPr>
        <w:t>idge, Lasso</w:t>
      </w:r>
      <w:r w:rsidR="00D3056A">
        <w:rPr>
          <w:rFonts w:ascii="나눔고딕" w:eastAsia="나눔고딕" w:hAnsi="나눔고딕"/>
          <w:b/>
          <w:bCs/>
          <w:sz w:val="24"/>
          <w:szCs w:val="24"/>
        </w:rPr>
        <w:t>)</w:t>
      </w:r>
    </w:p>
    <w:p w14:paraId="128321A3" w14:textId="3C8D0BBF" w:rsidR="00A27763" w:rsidRDefault="00120DDC" w:rsidP="00A27763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T</w:t>
      </w:r>
      <w:r>
        <w:rPr>
          <w:rFonts w:ascii="나눔고딕" w:eastAsia="나눔고딕" w:hAnsi="나눔고딕"/>
          <w:b/>
          <w:bCs/>
        </w:rPr>
        <w:t>heory</w:t>
      </w:r>
    </w:p>
    <w:p w14:paraId="0A0863C6" w14:textId="5C17793A" w:rsidR="00D3056A" w:rsidRDefault="0000027F" w:rsidP="008559F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LinearRegression </w:t>
      </w:r>
      <w:r>
        <w:rPr>
          <w:rFonts w:ascii="나눔고딕" w:eastAsia="나눔고딕" w:hAnsi="나눔고딕" w:hint="eastAsia"/>
        </w:rPr>
        <w:t xml:space="preserve">클래스는 예측 값과 실제 값의 </w:t>
      </w:r>
      <w:r>
        <w:rPr>
          <w:rFonts w:ascii="나눔고딕" w:eastAsia="나눔고딕" w:hAnsi="나눔고딕"/>
        </w:rPr>
        <w:t>RSS(Residual Sum of Square)</w:t>
      </w:r>
      <w:r>
        <w:rPr>
          <w:rFonts w:ascii="나눔고딕" w:eastAsia="나눔고딕" w:hAnsi="나눔고딕" w:hint="eastAsia"/>
        </w:rPr>
        <w:t>를 최소화하는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해를 찾는 추정 방식으로 구현한 클래스입니다.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선형회귀는 입력 피처의 독립성에 영향을 많이 받습니다.</w:t>
      </w:r>
      <w:r>
        <w:rPr>
          <w:rFonts w:ascii="나눔고딕" w:eastAsia="나눔고딕" w:hAnsi="나눔고딕"/>
        </w:rPr>
        <w:t xml:space="preserve"> </w:t>
      </w:r>
      <w:r w:rsidRPr="0000027F">
        <w:rPr>
          <w:rFonts w:ascii="나눔고딕" w:eastAsia="나눔고딕" w:hAnsi="나눔고딕" w:hint="eastAsia"/>
          <w:b/>
          <w:bCs/>
          <w:color w:val="FF0000"/>
        </w:rPr>
        <w:t>피처 간의 상관관계</w:t>
      </w:r>
      <w:r>
        <w:rPr>
          <w:rFonts w:ascii="나눔고딕" w:eastAsia="나눔고딕" w:hAnsi="나눔고딕" w:hint="eastAsia"/>
        </w:rPr>
        <w:t>가 매우 높은 경우 분산이 매우 커져서 오류에 매우 민감해집니다.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이러한 현상을 다중공선성(</w:t>
      </w:r>
      <w:r>
        <w:rPr>
          <w:rFonts w:ascii="나눔고딕" w:eastAsia="나눔고딕" w:hAnsi="나눔고딕"/>
        </w:rPr>
        <w:t xml:space="preserve">Multi-collinearity) </w:t>
      </w:r>
      <w:r>
        <w:rPr>
          <w:rFonts w:ascii="나눔고딕" w:eastAsia="나눔고딕" w:hAnsi="나눔고딕" w:hint="eastAsia"/>
        </w:rPr>
        <w:t>문제라고 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일반적으로 </w:t>
      </w:r>
      <w:r w:rsidRPr="0000027F">
        <w:rPr>
          <w:rFonts w:ascii="나눔고딕" w:eastAsia="나눔고딕" w:hAnsi="나눔고딕" w:hint="eastAsia"/>
          <w:b/>
          <w:bCs/>
          <w:color w:val="FF0000"/>
        </w:rPr>
        <w:t>중요한 피처만 남기고 제거하거나 규제</w:t>
      </w:r>
      <w:r>
        <w:rPr>
          <w:rFonts w:ascii="나눔고딕" w:eastAsia="나눔고딕" w:hAnsi="나눔고딕" w:hint="eastAsia"/>
        </w:rPr>
        <w:t>를 적용합니다.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다중 공선성 문제가 너무 심각할 경우 </w:t>
      </w:r>
      <w:r w:rsidRPr="0000027F">
        <w:rPr>
          <w:rFonts w:ascii="나눔고딕" w:eastAsia="나눔고딕" w:hAnsi="나눔고딕"/>
          <w:b/>
          <w:bCs/>
          <w:color w:val="FF0000"/>
        </w:rPr>
        <w:t>PCA</w:t>
      </w:r>
      <w:r>
        <w:rPr>
          <w:rFonts w:ascii="나눔고딕" w:eastAsia="나눔고딕" w:hAnsi="나눔고딕" w:hint="eastAsia"/>
        </w:rPr>
        <w:t>까지 고려해볼만 합니다.</w:t>
      </w:r>
    </w:p>
    <w:p w14:paraId="52BD395A" w14:textId="404E15CD" w:rsidR="00C13AB5" w:rsidRDefault="00C13AB5" w:rsidP="00C13AB5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다중선형화귀는 별도로 튜닝할 값이 없습니다.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규제를 적용한 경우 규제 인자에 대한 하이퍼파라미터 튜닝이 필요합니다.</w:t>
      </w:r>
    </w:p>
    <w:p w14:paraId="168861B4" w14:textId="1CCDAFF1" w:rsidR="008559F3" w:rsidRDefault="008559F3" w:rsidP="008559F3">
      <w:pPr>
        <w:rPr>
          <w:rFonts w:ascii="나눔고딕" w:eastAsia="나눔고딕" w:hAnsi="나눔고딕"/>
        </w:rPr>
      </w:pPr>
    </w:p>
    <w:p w14:paraId="4B367F4B" w14:textId="277C2737" w:rsidR="008559F3" w:rsidRDefault="008559F3" w:rsidP="008559F3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회귀 평가 지표</w:t>
      </w:r>
    </w:p>
    <w:p w14:paraId="19E3788F" w14:textId="434A1841" w:rsidR="008559F3" w:rsidRDefault="008559F3" w:rsidP="008559F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MAE : metrics.mean_absolute_error , ‘neg_mean_absolute_error’</w:t>
      </w:r>
    </w:p>
    <w:p w14:paraId="5F5B0E8D" w14:textId="74DFCD7C" w:rsidR="008559F3" w:rsidRDefault="008559F3" w:rsidP="008559F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MSE : metrics.mean_squared_error, ‘neg_mean_squared_error’</w:t>
      </w:r>
    </w:p>
    <w:p w14:paraId="48DB160B" w14:textId="163B24B6" w:rsidR="008559F3" w:rsidRPr="008559F3" w:rsidRDefault="008559F3" w:rsidP="008559F3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 xml:space="preserve">^2 : </w:t>
      </w:r>
      <w:r>
        <w:rPr>
          <w:rFonts w:ascii="나눔고딕" w:eastAsia="나눔고딕" w:hAnsi="나눔고딕" w:hint="eastAsia"/>
        </w:rPr>
        <w:t>m</w:t>
      </w:r>
      <w:r>
        <w:rPr>
          <w:rFonts w:ascii="나눔고딕" w:eastAsia="나눔고딕" w:hAnsi="나눔고딕"/>
        </w:rPr>
        <w:t>etrics.r2_score, ‘r2’</w:t>
      </w:r>
    </w:p>
    <w:p w14:paraId="3BB41F04" w14:textId="5E01F683" w:rsidR="00C815FC" w:rsidRDefault="00C815FC" w:rsidP="00F51701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1DB279F2" w14:textId="122FBD12" w:rsidR="00FA046B" w:rsidRPr="006042F2" w:rsidRDefault="00FA046B" w:rsidP="00FA046B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다항선형회귀(</w:t>
      </w:r>
      <w:r>
        <w:rPr>
          <w:rFonts w:ascii="나눔고딕" w:eastAsia="나눔고딕" w:hAnsi="나눔고딕"/>
          <w:b/>
          <w:bCs/>
          <w:sz w:val="24"/>
          <w:szCs w:val="24"/>
        </w:rPr>
        <w:t>Polynomial Linear Regression)</w:t>
      </w:r>
    </w:p>
    <w:p w14:paraId="62FD0171" w14:textId="77777777" w:rsidR="00FA046B" w:rsidRDefault="00FA046B" w:rsidP="00FA046B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T</w:t>
      </w:r>
      <w:r>
        <w:rPr>
          <w:rFonts w:ascii="나눔고딕" w:eastAsia="나눔고딕" w:hAnsi="나눔고딕"/>
          <w:b/>
          <w:bCs/>
        </w:rPr>
        <w:t>heory</w:t>
      </w:r>
    </w:p>
    <w:p w14:paraId="0C5AE9C4" w14:textId="3CED59C2" w:rsidR="00FA046B" w:rsidRDefault="00FA046B" w:rsidP="00FA046B">
      <w:pPr>
        <w:ind w:firstLineChars="100" w:firstLine="226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t>PolynomialFeatures(degree=n) -&gt; poly.fit_transform(X)</w:t>
      </w:r>
    </w:p>
    <w:p w14:paraId="78993FAA" w14:textId="77777777" w:rsidR="00FA046B" w:rsidRPr="00FA046B" w:rsidRDefault="00FA046B" w:rsidP="00FA046B">
      <w:pPr>
        <w:ind w:firstLineChars="100" w:firstLine="226"/>
        <w:rPr>
          <w:rFonts w:ascii="나눔고딕" w:eastAsia="나눔고딕" w:hAnsi="나눔고딕" w:hint="eastAsia"/>
          <w:sz w:val="24"/>
          <w:szCs w:val="24"/>
        </w:rPr>
      </w:pPr>
    </w:p>
    <w:p w14:paraId="5EF153BC" w14:textId="05C1A618" w:rsidR="00F51701" w:rsidRPr="00F51701" w:rsidRDefault="00F51701" w:rsidP="00F51701">
      <w:pPr>
        <w:rPr>
          <w:rFonts w:ascii="나눔고딕" w:eastAsia="나눔고딕" w:hAnsi="나눔고딕" w:hint="eastAsia"/>
          <w:b/>
          <w:bCs/>
          <w:color w:val="FF0000"/>
          <w:szCs w:val="20"/>
        </w:rPr>
      </w:pPr>
      <w:r w:rsidRPr="00F51701">
        <w:rPr>
          <w:rFonts w:ascii="나눔고딕" w:eastAsia="나눔고딕" w:hAnsi="나눔고딕" w:hint="eastAsia"/>
          <w:b/>
          <w:bCs/>
          <w:color w:val="FF0000"/>
          <w:sz w:val="24"/>
          <w:szCs w:val="24"/>
        </w:rPr>
        <w:t xml:space="preserve">▷ </w:t>
      </w:r>
      <w:r w:rsidRPr="00F51701">
        <w:rPr>
          <w:rFonts w:ascii="나눔고딕" w:eastAsia="나눔고딕" w:hAnsi="나눔고딕" w:hint="eastAsia"/>
          <w:color w:val="FF0000"/>
          <w:sz w:val="24"/>
          <w:szCs w:val="24"/>
        </w:rPr>
        <w:t>결측치,</w:t>
      </w:r>
      <w:r w:rsidRPr="00F51701">
        <w:rPr>
          <w:rFonts w:ascii="나눔고딕" w:eastAsia="나눔고딕" w:hAnsi="나눔고딕"/>
          <w:color w:val="FF0000"/>
          <w:sz w:val="24"/>
          <w:szCs w:val="24"/>
        </w:rPr>
        <w:t xml:space="preserve"> </w:t>
      </w:r>
      <w:r w:rsidRPr="00F51701">
        <w:rPr>
          <w:rFonts w:ascii="나눔고딕" w:eastAsia="나눔고딕" w:hAnsi="나눔고딕" w:hint="eastAsia"/>
          <w:color w:val="FF0000"/>
          <w:sz w:val="24"/>
          <w:szCs w:val="24"/>
        </w:rPr>
        <w:t>이상치</w:t>
      </w:r>
      <w:r>
        <w:rPr>
          <w:rFonts w:ascii="나눔고딕" w:eastAsia="나눔고딕" w:hAnsi="나눔고딕" w:hint="eastAsia"/>
          <w:color w:val="FF0000"/>
          <w:sz w:val="24"/>
          <w:szCs w:val="24"/>
        </w:rPr>
        <w:t xml:space="preserve"> </w:t>
      </w:r>
      <w:r>
        <w:rPr>
          <w:rFonts w:ascii="나눔고딕" w:eastAsia="나눔고딕" w:hAnsi="나눔고딕"/>
          <w:color w:val="FF0000"/>
          <w:sz w:val="24"/>
          <w:szCs w:val="24"/>
        </w:rPr>
        <w:t xml:space="preserve">-&gt; </w:t>
      </w:r>
      <w:r>
        <w:rPr>
          <w:rFonts w:ascii="나눔고딕" w:eastAsia="나눔고딕" w:hAnsi="나눔고딕" w:hint="eastAsia"/>
          <w:color w:val="FF0000"/>
          <w:sz w:val="24"/>
          <w:szCs w:val="24"/>
        </w:rPr>
        <w:t xml:space="preserve">표준화 </w:t>
      </w:r>
      <w:r>
        <w:rPr>
          <w:rFonts w:ascii="나눔고딕" w:eastAsia="나눔고딕" w:hAnsi="나눔고딕"/>
          <w:color w:val="FF0000"/>
          <w:sz w:val="24"/>
          <w:szCs w:val="24"/>
        </w:rPr>
        <w:t xml:space="preserve">or </w:t>
      </w:r>
      <w:r>
        <w:rPr>
          <w:rFonts w:ascii="나눔고딕" w:eastAsia="나눔고딕" w:hAnsi="나눔고딕" w:hint="eastAsia"/>
          <w:color w:val="FF0000"/>
          <w:sz w:val="24"/>
          <w:szCs w:val="24"/>
        </w:rPr>
        <w:t xml:space="preserve">정규화 </w:t>
      </w:r>
      <w:r>
        <w:rPr>
          <w:rFonts w:ascii="나눔고딕" w:eastAsia="나눔고딕" w:hAnsi="나눔고딕"/>
          <w:color w:val="FF0000"/>
          <w:sz w:val="24"/>
          <w:szCs w:val="24"/>
        </w:rPr>
        <w:t xml:space="preserve">or </w:t>
      </w:r>
      <w:r>
        <w:rPr>
          <w:rFonts w:ascii="나눔고딕" w:eastAsia="나눔고딕" w:hAnsi="나눔고딕" w:hint="eastAsia"/>
          <w:color w:val="FF0000"/>
          <w:sz w:val="24"/>
          <w:szCs w:val="24"/>
        </w:rPr>
        <w:t xml:space="preserve">로그변환 </w:t>
      </w:r>
      <w:r>
        <w:rPr>
          <w:rFonts w:ascii="나눔고딕" w:eastAsia="나눔고딕" w:hAnsi="나눔고딕"/>
          <w:color w:val="FF0000"/>
          <w:sz w:val="24"/>
          <w:szCs w:val="24"/>
        </w:rPr>
        <w:t xml:space="preserve">-&gt; </w:t>
      </w:r>
      <w:r>
        <w:rPr>
          <w:rFonts w:ascii="나눔고딕" w:eastAsia="나눔고딕" w:hAnsi="나눔고딕" w:hint="eastAsia"/>
          <w:color w:val="FF0000"/>
          <w:sz w:val="24"/>
          <w:szCs w:val="24"/>
        </w:rPr>
        <w:t>선형회귀</w:t>
      </w:r>
    </w:p>
    <w:sectPr w:rsidR="00F51701" w:rsidRPr="00F51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1996" w14:textId="77777777" w:rsidR="00CB26E7" w:rsidRDefault="00CB26E7" w:rsidP="00FA7509">
      <w:pPr>
        <w:spacing w:after="0" w:line="240" w:lineRule="auto"/>
      </w:pPr>
      <w:r>
        <w:separator/>
      </w:r>
    </w:p>
  </w:endnote>
  <w:endnote w:type="continuationSeparator" w:id="0">
    <w:p w14:paraId="6B843E4C" w14:textId="77777777" w:rsidR="00CB26E7" w:rsidRDefault="00CB26E7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9CA1" w14:textId="77777777" w:rsidR="00CB26E7" w:rsidRDefault="00CB26E7" w:rsidP="00FA7509">
      <w:pPr>
        <w:spacing w:after="0" w:line="240" w:lineRule="auto"/>
      </w:pPr>
      <w:r>
        <w:separator/>
      </w:r>
    </w:p>
  </w:footnote>
  <w:footnote w:type="continuationSeparator" w:id="0">
    <w:p w14:paraId="54BC8BA8" w14:textId="77777777" w:rsidR="00CB26E7" w:rsidRDefault="00CB26E7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027F"/>
    <w:rsid w:val="00006556"/>
    <w:rsid w:val="00017DE7"/>
    <w:rsid w:val="00036700"/>
    <w:rsid w:val="00042A95"/>
    <w:rsid w:val="00054FE3"/>
    <w:rsid w:val="000937EA"/>
    <w:rsid w:val="000C53C5"/>
    <w:rsid w:val="000D637F"/>
    <w:rsid w:val="000E223F"/>
    <w:rsid w:val="00120DDC"/>
    <w:rsid w:val="0012426F"/>
    <w:rsid w:val="00126372"/>
    <w:rsid w:val="00141829"/>
    <w:rsid w:val="00160AE5"/>
    <w:rsid w:val="001A01CE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56001"/>
    <w:rsid w:val="002605AA"/>
    <w:rsid w:val="00293B63"/>
    <w:rsid w:val="00295836"/>
    <w:rsid w:val="002A39F7"/>
    <w:rsid w:val="002A5898"/>
    <w:rsid w:val="002A5FE9"/>
    <w:rsid w:val="002B3A16"/>
    <w:rsid w:val="002C157D"/>
    <w:rsid w:val="002C2608"/>
    <w:rsid w:val="002D0653"/>
    <w:rsid w:val="002D0915"/>
    <w:rsid w:val="002D45C6"/>
    <w:rsid w:val="002E17A2"/>
    <w:rsid w:val="00304631"/>
    <w:rsid w:val="003222BE"/>
    <w:rsid w:val="00322D5C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D1C19"/>
    <w:rsid w:val="004E5685"/>
    <w:rsid w:val="004F6FA4"/>
    <w:rsid w:val="00504A97"/>
    <w:rsid w:val="00515AFB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1166"/>
    <w:rsid w:val="005F651E"/>
    <w:rsid w:val="006042F2"/>
    <w:rsid w:val="0064084F"/>
    <w:rsid w:val="00667C15"/>
    <w:rsid w:val="00672A6C"/>
    <w:rsid w:val="006744AD"/>
    <w:rsid w:val="00676B2C"/>
    <w:rsid w:val="006A41C1"/>
    <w:rsid w:val="006C4789"/>
    <w:rsid w:val="006D25E3"/>
    <w:rsid w:val="006E6589"/>
    <w:rsid w:val="00703B40"/>
    <w:rsid w:val="00712952"/>
    <w:rsid w:val="00716AA2"/>
    <w:rsid w:val="007229A2"/>
    <w:rsid w:val="007305B1"/>
    <w:rsid w:val="007330A1"/>
    <w:rsid w:val="0073552B"/>
    <w:rsid w:val="00740BDE"/>
    <w:rsid w:val="00766949"/>
    <w:rsid w:val="00786D35"/>
    <w:rsid w:val="007973F3"/>
    <w:rsid w:val="007C585C"/>
    <w:rsid w:val="007D1F8F"/>
    <w:rsid w:val="007D6E2A"/>
    <w:rsid w:val="007E6038"/>
    <w:rsid w:val="0080043C"/>
    <w:rsid w:val="008030B6"/>
    <w:rsid w:val="00832293"/>
    <w:rsid w:val="0084294B"/>
    <w:rsid w:val="00854ABA"/>
    <w:rsid w:val="008559F3"/>
    <w:rsid w:val="00861471"/>
    <w:rsid w:val="0086713D"/>
    <w:rsid w:val="008748A7"/>
    <w:rsid w:val="00877678"/>
    <w:rsid w:val="008B6C71"/>
    <w:rsid w:val="008E4979"/>
    <w:rsid w:val="0090142C"/>
    <w:rsid w:val="00924F37"/>
    <w:rsid w:val="009814FE"/>
    <w:rsid w:val="009832F4"/>
    <w:rsid w:val="00992DC5"/>
    <w:rsid w:val="00994F9B"/>
    <w:rsid w:val="009C4654"/>
    <w:rsid w:val="009C4A90"/>
    <w:rsid w:val="009F43A7"/>
    <w:rsid w:val="00A027C8"/>
    <w:rsid w:val="00A27763"/>
    <w:rsid w:val="00A31D28"/>
    <w:rsid w:val="00A413DF"/>
    <w:rsid w:val="00A51F79"/>
    <w:rsid w:val="00A53930"/>
    <w:rsid w:val="00AA127D"/>
    <w:rsid w:val="00AA184B"/>
    <w:rsid w:val="00AA1D1D"/>
    <w:rsid w:val="00AA2BC2"/>
    <w:rsid w:val="00AB2FEB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D0599"/>
    <w:rsid w:val="00BD0F9B"/>
    <w:rsid w:val="00BE296C"/>
    <w:rsid w:val="00C025DA"/>
    <w:rsid w:val="00C13AB5"/>
    <w:rsid w:val="00C36A0B"/>
    <w:rsid w:val="00C44D81"/>
    <w:rsid w:val="00C5082A"/>
    <w:rsid w:val="00C53A7F"/>
    <w:rsid w:val="00C7147C"/>
    <w:rsid w:val="00C815FC"/>
    <w:rsid w:val="00C86B80"/>
    <w:rsid w:val="00C87B3F"/>
    <w:rsid w:val="00C92327"/>
    <w:rsid w:val="00CA12B6"/>
    <w:rsid w:val="00CA61CF"/>
    <w:rsid w:val="00CB26E7"/>
    <w:rsid w:val="00CB2E99"/>
    <w:rsid w:val="00CC3387"/>
    <w:rsid w:val="00CD6B8E"/>
    <w:rsid w:val="00CE29F3"/>
    <w:rsid w:val="00CE6796"/>
    <w:rsid w:val="00D13BE9"/>
    <w:rsid w:val="00D17163"/>
    <w:rsid w:val="00D3056A"/>
    <w:rsid w:val="00D40FB8"/>
    <w:rsid w:val="00D42CB7"/>
    <w:rsid w:val="00D46064"/>
    <w:rsid w:val="00D4709D"/>
    <w:rsid w:val="00D66E47"/>
    <w:rsid w:val="00D67200"/>
    <w:rsid w:val="00D75E9F"/>
    <w:rsid w:val="00D81128"/>
    <w:rsid w:val="00DA0DCF"/>
    <w:rsid w:val="00DA5170"/>
    <w:rsid w:val="00DA7693"/>
    <w:rsid w:val="00DB2C2B"/>
    <w:rsid w:val="00DC08AF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51701"/>
    <w:rsid w:val="00F8035E"/>
    <w:rsid w:val="00F9590D"/>
    <w:rsid w:val="00FA046B"/>
    <w:rsid w:val="00FA30A5"/>
    <w:rsid w:val="00FA3688"/>
    <w:rsid w:val="00FA57CE"/>
    <w:rsid w:val="00FA7509"/>
    <w:rsid w:val="00FB519B"/>
    <w:rsid w:val="00FB7F3B"/>
    <w:rsid w:val="00FC426F"/>
    <w:rsid w:val="00FC641B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  <w:style w:type="paragraph" w:styleId="HTML">
    <w:name w:val="HTML Preformatted"/>
    <w:basedOn w:val="a"/>
    <w:link w:val="HTMLChar"/>
    <w:uiPriority w:val="99"/>
    <w:semiHidden/>
    <w:unhideWhenUsed/>
    <w:rsid w:val="002C1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157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26</cp:revision>
  <dcterms:created xsi:type="dcterms:W3CDTF">2022-06-10T07:18:00Z</dcterms:created>
  <dcterms:modified xsi:type="dcterms:W3CDTF">2022-06-16T12:52:00Z</dcterms:modified>
</cp:coreProperties>
</file>