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74F93" w14:textId="33485A3B" w:rsidR="00877678" w:rsidRPr="00DE29A5" w:rsidRDefault="00CC3387">
      <w:pPr>
        <w:rPr>
          <w:rFonts w:ascii="나눔고딕" w:eastAsia="나눔고딕" w:hAnsi="나눔고딕"/>
          <w:b/>
          <w:bCs/>
          <w:sz w:val="30"/>
          <w:szCs w:val="30"/>
        </w:rPr>
      </w:pPr>
      <w:r>
        <w:rPr>
          <w:rFonts w:ascii="나눔고딕" w:eastAsia="나눔고딕" w:hAnsi="나눔고딕" w:hint="eastAsia"/>
          <w:b/>
          <w:bCs/>
          <w:sz w:val="30"/>
          <w:szCs w:val="30"/>
        </w:rPr>
        <w:t>연관분석</w:t>
      </w:r>
      <w:r w:rsidR="00042A95">
        <w:rPr>
          <w:rFonts w:ascii="나눔고딕" w:eastAsia="나눔고딕" w:hAnsi="나눔고딕" w:hint="eastAsia"/>
          <w:b/>
          <w:bCs/>
          <w:sz w:val="30"/>
          <w:szCs w:val="30"/>
        </w:rPr>
        <w:t>(</w:t>
      </w:r>
      <w:r>
        <w:rPr>
          <w:rFonts w:ascii="나눔고딕" w:eastAsia="나눔고딕" w:hAnsi="나눔고딕"/>
          <w:b/>
          <w:bCs/>
          <w:sz w:val="30"/>
          <w:szCs w:val="30"/>
        </w:rPr>
        <w:t>Association Analysis</w:t>
      </w:r>
      <w:r w:rsidR="00042A95">
        <w:rPr>
          <w:rFonts w:ascii="나눔고딕" w:eastAsia="나눔고딕" w:hAnsi="나눔고딕"/>
          <w:b/>
          <w:bCs/>
          <w:sz w:val="30"/>
          <w:szCs w:val="30"/>
        </w:rPr>
        <w:t>)</w:t>
      </w:r>
    </w:p>
    <w:p w14:paraId="33100576" w14:textId="13BD9799" w:rsidR="00DE29A5" w:rsidRPr="00FA7509" w:rsidRDefault="00CC3387" w:rsidP="00FA7509">
      <w:pPr>
        <w:rPr>
          <w:rFonts w:ascii="나눔고딕" w:eastAsia="나눔고딕" w:hAnsi="나눔고딕"/>
          <w:b/>
          <w:bCs/>
          <w:sz w:val="24"/>
          <w:szCs w:val="24"/>
        </w:rPr>
      </w:pPr>
      <w:r>
        <w:rPr>
          <w:rFonts w:ascii="나눔고딕" w:eastAsia="나눔고딕" w:hAnsi="나눔고딕" w:hint="eastAsia"/>
          <w:b/>
          <w:bCs/>
          <w:sz w:val="24"/>
          <w:szCs w:val="24"/>
        </w:rPr>
        <w:t>연관분석(</w:t>
      </w:r>
      <w:r>
        <w:rPr>
          <w:rFonts w:ascii="나눔고딕" w:eastAsia="나눔고딕" w:hAnsi="나눔고딕"/>
          <w:b/>
          <w:bCs/>
          <w:sz w:val="24"/>
          <w:szCs w:val="24"/>
        </w:rPr>
        <w:t>Association Analysis</w:t>
      </w:r>
      <w:r w:rsidR="00D40FB8">
        <w:rPr>
          <w:rFonts w:ascii="나눔고딕" w:eastAsia="나눔고딕" w:hAnsi="나눔고딕"/>
          <w:b/>
          <w:bCs/>
          <w:sz w:val="24"/>
          <w:szCs w:val="24"/>
        </w:rPr>
        <w:t xml:space="preserve"> = Market Basket Analysis</w:t>
      </w:r>
      <w:r>
        <w:rPr>
          <w:rFonts w:ascii="나눔고딕" w:eastAsia="나눔고딕" w:hAnsi="나눔고딕"/>
          <w:b/>
          <w:bCs/>
          <w:sz w:val="24"/>
          <w:szCs w:val="24"/>
        </w:rPr>
        <w:t>)</w:t>
      </w:r>
    </w:p>
    <w:p w14:paraId="1CF1A7D1" w14:textId="28FEF43F" w:rsidR="00B53F72" w:rsidRPr="00B53F72" w:rsidRDefault="00B53F72" w:rsidP="00B53F72">
      <w:pPr>
        <w:rPr>
          <w:rFonts w:ascii="나눔고딕" w:eastAsia="나눔고딕" w:hAnsi="나눔고딕"/>
          <w:b/>
          <w:bCs/>
        </w:rPr>
      </w:pPr>
      <w:r w:rsidRPr="00B53F72">
        <w:rPr>
          <w:rFonts w:ascii="나눔고딕" w:eastAsia="나눔고딕" w:hAnsi="나눔고딕"/>
          <w:b/>
          <w:bCs/>
        </w:rPr>
        <w:t>Theory</w:t>
      </w:r>
    </w:p>
    <w:p w14:paraId="7CB09E27" w14:textId="26BA7041" w:rsidR="003222BE" w:rsidRDefault="00D66E47" w:rsidP="003222BE">
      <w:pPr>
        <w:ind w:firstLineChars="100" w:firstLine="188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연관분석</w:t>
      </w:r>
      <w:r>
        <w:rPr>
          <w:rFonts w:ascii="나눔고딕" w:eastAsia="나눔고딕" w:hAnsi="나눔고딕"/>
        </w:rPr>
        <w:t>(Assocation analysis)</w:t>
      </w:r>
      <w:r>
        <w:rPr>
          <w:rFonts w:ascii="나눔고딕" w:eastAsia="나눔고딕" w:hAnsi="나눔고딕" w:hint="eastAsia"/>
        </w:rPr>
        <w:t>은 기업의 데이터</w:t>
      </w:r>
      <w:r w:rsidR="003222BE">
        <w:rPr>
          <w:rFonts w:ascii="나눔고딕" w:eastAsia="나눔고딕" w:hAnsi="나눔고딕" w:hint="eastAsia"/>
        </w:rPr>
        <w:t>베이스에서 상품의 구매,</w:t>
      </w:r>
      <w:r w:rsidR="003222BE">
        <w:rPr>
          <w:rFonts w:ascii="나눔고딕" w:eastAsia="나눔고딕" w:hAnsi="나눔고딕"/>
        </w:rPr>
        <w:t xml:space="preserve"> </w:t>
      </w:r>
      <w:r w:rsidR="003222BE">
        <w:rPr>
          <w:rFonts w:ascii="나눔고딕" w:eastAsia="나눔고딕" w:hAnsi="나눔고딕" w:hint="eastAsia"/>
        </w:rPr>
        <w:t xml:space="preserve">서비스 등 일련의 거래 또는 사건들 간의 규칙을 발견하여 </w:t>
      </w:r>
      <w:r w:rsidR="003222BE">
        <w:rPr>
          <w:rFonts w:ascii="나눔고딕" w:eastAsia="나눔고딕" w:hAnsi="나눔고딕"/>
        </w:rPr>
        <w:t>IF-THEN</w:t>
      </w:r>
      <w:r w:rsidR="003222BE">
        <w:rPr>
          <w:rFonts w:ascii="나눔고딕" w:eastAsia="나눔고딕" w:hAnsi="나눔고딕" w:hint="eastAsia"/>
        </w:rPr>
        <w:t>의 구조로 분석 결과의 연관성을 파악하는 데이터마이닝 방법론이다.</w:t>
      </w:r>
      <w:r w:rsidR="00AE779E">
        <w:rPr>
          <w:rFonts w:ascii="나눔고딕" w:eastAsia="나눔고딕" w:hAnsi="나눔고딕"/>
        </w:rPr>
        <w:t xml:space="preserve"> </w:t>
      </w:r>
      <w:r w:rsidR="00AE779E">
        <w:rPr>
          <w:rFonts w:ascii="나눔고딕" w:eastAsia="나눔고딕" w:hAnsi="나눔고딕" w:hint="eastAsia"/>
        </w:rPr>
        <w:t>연관규칙분석은 거래(</w:t>
      </w:r>
      <w:r w:rsidR="00AE779E">
        <w:rPr>
          <w:rFonts w:ascii="나눔고딕" w:eastAsia="나눔고딕" w:hAnsi="나눔고딕"/>
        </w:rPr>
        <w:t>Transaction)</w:t>
      </w:r>
      <w:r w:rsidR="00AE779E">
        <w:rPr>
          <w:rFonts w:ascii="나눔고딕" w:eastAsia="나눔고딕" w:hAnsi="나눔고딕" w:hint="eastAsia"/>
        </w:rPr>
        <w:t>와 항목(</w:t>
      </w:r>
      <w:r w:rsidR="00AE779E">
        <w:rPr>
          <w:rFonts w:ascii="나눔고딕" w:eastAsia="나눔고딕" w:hAnsi="나눔고딕"/>
        </w:rPr>
        <w:t>Item)</w:t>
      </w:r>
      <w:r w:rsidR="00AE779E">
        <w:rPr>
          <w:rFonts w:ascii="나눔고딕" w:eastAsia="나눔고딕" w:hAnsi="나눔고딕" w:hint="eastAsia"/>
        </w:rPr>
        <w:t>으로 구성되어 있는 경우 분석이 가능하다.</w:t>
      </w:r>
    </w:p>
    <w:p w14:paraId="2AA619E0" w14:textId="2E2E946A" w:rsidR="00B32936" w:rsidRDefault="00B32936" w:rsidP="00361612">
      <w:pPr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 xml:space="preserve">▷ </w:t>
      </w:r>
      <w:r>
        <w:rPr>
          <w:rFonts w:ascii="나눔고딕" w:eastAsia="나눔고딕" w:hAnsi="나눔고딕"/>
        </w:rPr>
        <w:t xml:space="preserve">Run-test : </w:t>
      </w:r>
      <w:r>
        <w:rPr>
          <w:rFonts w:ascii="나눔고딕" w:eastAsia="나눔고딕" w:hAnsi="나눔고딕" w:hint="eastAsia"/>
        </w:rPr>
        <w:t xml:space="preserve">표본집단이 무작위로 선별되었는지를 검사하는 </w:t>
      </w:r>
      <w:r>
        <w:rPr>
          <w:rFonts w:ascii="나눔고딕" w:eastAsia="나눔고딕" w:hAnsi="나눔고딕"/>
        </w:rPr>
        <w:t xml:space="preserve">Test, </w:t>
      </w:r>
      <w:r>
        <w:rPr>
          <w:rFonts w:ascii="나눔고딕" w:eastAsia="나눔고딕" w:hAnsi="나눔고딕" w:hint="eastAsia"/>
        </w:rPr>
        <w:t xml:space="preserve">귀무가설 </w:t>
      </w:r>
      <w:r>
        <w:rPr>
          <w:rFonts w:ascii="나눔고딕" w:eastAsia="나눔고딕" w:hAnsi="나눔고딕"/>
        </w:rPr>
        <w:t xml:space="preserve">= </w:t>
      </w:r>
      <w:r>
        <w:rPr>
          <w:rFonts w:ascii="나눔고딕" w:eastAsia="나눔고딕" w:hAnsi="나눔고딕" w:hint="eastAsia"/>
        </w:rPr>
        <w:t>무작위로 선별했다.</w:t>
      </w:r>
    </w:p>
    <w:p w14:paraId="42E9A335" w14:textId="676F0F2D" w:rsidR="00361612" w:rsidRPr="00361612" w:rsidRDefault="003222BE" w:rsidP="00361612">
      <w:pPr>
        <w:rPr>
          <w:rFonts w:ascii="나눔고딕" w:eastAsia="나눔고딕" w:hAnsi="나눔고딕"/>
          <w:b/>
          <w:bCs/>
        </w:rPr>
      </w:pPr>
      <w:r>
        <w:rPr>
          <w:rFonts w:ascii="나눔고딕" w:eastAsia="나눔고딕" w:hAnsi="나눔고딕" w:hint="eastAsia"/>
          <w:b/>
          <w:bCs/>
        </w:rPr>
        <w:t>연관규칙의 측도</w:t>
      </w:r>
    </w:p>
    <w:p w14:paraId="5372681A" w14:textId="77777777" w:rsidR="003222BE" w:rsidRPr="003222BE" w:rsidRDefault="003222BE" w:rsidP="003222BE">
      <w:pPr>
        <w:ind w:leftChars="100" w:left="200"/>
        <w:rPr>
          <w:rFonts w:ascii="나눔고딕" w:eastAsia="나눔고딕" w:hAnsi="나눔고딕"/>
        </w:rPr>
      </w:pPr>
      <w:r w:rsidRPr="003222BE">
        <w:rPr>
          <w:rFonts w:ascii="나눔고딕" w:eastAsia="나눔고딕" w:hAnsi="나눔고딕"/>
        </w:rPr>
        <w:t xml:space="preserve">- </w:t>
      </w:r>
      <w:r w:rsidRPr="00A51F79">
        <w:rPr>
          <w:rFonts w:ascii="나눔고딕" w:eastAsia="나눔고딕" w:hAnsi="나눔고딕"/>
          <w:b/>
          <w:bCs/>
          <w:color w:val="FF0000"/>
        </w:rPr>
        <w:t>지지도(support)</w:t>
      </w:r>
      <w:r w:rsidRPr="003222BE">
        <w:rPr>
          <w:rFonts w:ascii="나눔고딕" w:eastAsia="나눔고딕" w:hAnsi="나눔고딕"/>
        </w:rPr>
        <w:t xml:space="preserve"> : 한 거래 항목 안에 A와 B를 동시에 포함하는 거래의 비율. 지지도는 A와 B가 함께 등장할 확률이다. 전체 거래의 수를 A와 B가 동시에 포함된 거래수를 나눠주면 구할 수 있다.</w:t>
      </w:r>
    </w:p>
    <w:p w14:paraId="67109512" w14:textId="71A98B79" w:rsidR="003222BE" w:rsidRPr="003222BE" w:rsidRDefault="003222BE" w:rsidP="003222BE">
      <w:pPr>
        <w:ind w:leftChars="100" w:left="200"/>
        <w:rPr>
          <w:rFonts w:ascii="나눔고딕" w:eastAsia="나눔고딕" w:hAnsi="나눔고딕"/>
        </w:rPr>
      </w:pPr>
      <w:r w:rsidRPr="003222BE">
        <w:rPr>
          <w:rFonts w:ascii="나눔고딕" w:eastAsia="나눔고딕" w:hAnsi="나눔고딕"/>
        </w:rPr>
        <w:t xml:space="preserve">- </w:t>
      </w:r>
      <w:r w:rsidRPr="00A51F79">
        <w:rPr>
          <w:rFonts w:ascii="나눔고딕" w:eastAsia="나눔고딕" w:hAnsi="나눔고딕"/>
          <w:b/>
          <w:bCs/>
          <w:color w:val="FF0000"/>
        </w:rPr>
        <w:t>신뢰도(confidence)</w:t>
      </w:r>
      <w:r w:rsidRPr="003222BE">
        <w:rPr>
          <w:rFonts w:ascii="나눔고딕" w:eastAsia="나눔고딕" w:hAnsi="나눔고딕"/>
        </w:rPr>
        <w:t xml:space="preserve"> : 항목 A가 포함하는 거래에 A와 B가 같이포함될 확률. 신뢰도는 조건부 확률과 유사하다. A가 일어났을 때 B의 확률이다. A의 확률을 A와 B가 동시에 포함될 확률을 나눠주면 구할 수 있다.</w:t>
      </w:r>
      <w:r w:rsidR="005E4ABD">
        <w:rPr>
          <w:rFonts w:ascii="나눔고딕" w:eastAsia="나눔고딕" w:hAnsi="나눔고딕"/>
        </w:rPr>
        <w:t xml:space="preserve"> -&gt; </w:t>
      </w:r>
      <w:r w:rsidR="005E4ABD">
        <w:rPr>
          <w:rFonts w:ascii="나눔고딕" w:eastAsia="나눔고딕" w:hAnsi="나눔고딕" w:hint="eastAsia"/>
        </w:rPr>
        <w:t>해당 구매 폼목들 간의 연관성</w:t>
      </w:r>
    </w:p>
    <w:p w14:paraId="69ECA263" w14:textId="53DAB648" w:rsidR="00484AC2" w:rsidRDefault="003222BE" w:rsidP="003222BE">
      <w:pPr>
        <w:ind w:leftChars="100" w:left="200"/>
        <w:rPr>
          <w:rFonts w:ascii="나눔고딕" w:eastAsia="나눔고딕" w:hAnsi="나눔고딕" w:hint="eastAsia"/>
        </w:rPr>
      </w:pPr>
      <w:r w:rsidRPr="003222BE">
        <w:rPr>
          <w:rFonts w:ascii="나눔고딕" w:eastAsia="나눔고딕" w:hAnsi="나눔고딕"/>
        </w:rPr>
        <w:t xml:space="preserve">- </w:t>
      </w:r>
      <w:r w:rsidRPr="00A51F79">
        <w:rPr>
          <w:rFonts w:ascii="나눔고딕" w:eastAsia="나눔고딕" w:hAnsi="나눔고딕"/>
          <w:b/>
          <w:bCs/>
          <w:color w:val="FF0000"/>
        </w:rPr>
        <w:t>향상도(lift)</w:t>
      </w:r>
      <w:r w:rsidRPr="003222BE">
        <w:rPr>
          <w:rFonts w:ascii="나눔고딕" w:eastAsia="나눔고딕" w:hAnsi="나눔고딕"/>
        </w:rPr>
        <w:t xml:space="preserve"> : A가 주어지지 않을 때의 품목 B의 확률에 비해 A가 주어졌을 때 품목 B의 증가 비율. B의 확률이 A가 일어났을 때 B의 확률을 나눴을 때 구할 수 있다. lift 값은 1이면 서로 독립적인 관계이며1보다 크면 두 품목이 서로 양의 상관관계, 1보다 작으면 두 품목이 서로 음의 상관관계이다. A와 B가 독립이면 분모, 분자가 같기 때문에 1이 나온다.</w:t>
      </w:r>
      <w:r w:rsidR="005E4ABD">
        <w:rPr>
          <w:rFonts w:ascii="나눔고딕" w:eastAsia="나눔고딕" w:hAnsi="나눔고딕"/>
        </w:rPr>
        <w:t xml:space="preserve"> -&gt; A</w:t>
      </w:r>
      <w:r w:rsidR="005E4ABD">
        <w:rPr>
          <w:rFonts w:ascii="나눔고딕" w:eastAsia="나눔고딕" w:hAnsi="나눔고딕" w:hint="eastAsia"/>
        </w:rPr>
        <w:t xml:space="preserve">를 샀을 때 </w:t>
      </w:r>
      <w:r w:rsidR="005E4ABD">
        <w:rPr>
          <w:rFonts w:ascii="나눔고딕" w:eastAsia="나눔고딕" w:hAnsi="나눔고딕"/>
        </w:rPr>
        <w:t>B</w:t>
      </w:r>
      <w:r w:rsidR="005E4ABD">
        <w:rPr>
          <w:rFonts w:ascii="나눔고딕" w:eastAsia="나눔고딕" w:hAnsi="나눔고딕" w:hint="eastAsia"/>
        </w:rPr>
        <w:t>를 구매할 확률 증가</w:t>
      </w:r>
    </w:p>
    <w:p w14:paraId="0F358D57" w14:textId="54A3A73A" w:rsidR="003222BE" w:rsidRDefault="003222BE" w:rsidP="003222BE">
      <w:pPr>
        <w:rPr>
          <w:rFonts w:ascii="나눔고딕" w:eastAsia="나눔고딕" w:hAnsi="나눔고딕"/>
        </w:rPr>
      </w:pPr>
    </w:p>
    <w:p w14:paraId="2553457F" w14:textId="0F5EA853" w:rsidR="003222BE" w:rsidRDefault="003222BE" w:rsidP="003222BE">
      <w:pPr>
        <w:rPr>
          <w:rFonts w:ascii="나눔고딕" w:eastAsia="나눔고딕" w:hAnsi="나눔고딕"/>
          <w:b/>
          <w:bCs/>
        </w:rPr>
      </w:pPr>
      <w:r>
        <w:rPr>
          <w:rFonts w:ascii="나눔고딕" w:eastAsia="나눔고딕" w:hAnsi="나눔고딕"/>
          <w:b/>
          <w:bCs/>
        </w:rPr>
        <w:t>Apriori Algorithm</w:t>
      </w:r>
    </w:p>
    <w:p w14:paraId="08DA4EFC" w14:textId="17F41001" w:rsidR="003222BE" w:rsidRDefault="00A51F79" w:rsidP="003222BE">
      <w:pPr>
        <w:ind w:firstLineChars="100" w:firstLine="188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최소 지지도보다 큰 지지도 값을 갖는 품목의 집합을 </w:t>
      </w:r>
      <w:r w:rsidRPr="00A51F79">
        <w:rPr>
          <w:rFonts w:ascii="나눔고딕" w:eastAsia="나눔고딕" w:hAnsi="나눔고딕" w:hint="eastAsia"/>
          <w:b/>
          <w:bCs/>
          <w:color w:val="FF0000"/>
        </w:rPr>
        <w:t>빈발항목집합(</w:t>
      </w:r>
      <w:r w:rsidRPr="00A51F79">
        <w:rPr>
          <w:rFonts w:ascii="나눔고딕" w:eastAsia="나눔고딕" w:hAnsi="나눔고딕"/>
          <w:b/>
          <w:bCs/>
          <w:color w:val="FF0000"/>
        </w:rPr>
        <w:t>frequent item set)</w:t>
      </w:r>
      <w:r>
        <w:rPr>
          <w:rFonts w:ascii="나눔고딕" w:eastAsia="나눔고딕" w:hAnsi="나눔고딕" w:hint="eastAsia"/>
        </w:rPr>
        <w:t xml:space="preserve">이라고 한다. </w:t>
      </w:r>
      <w:r>
        <w:rPr>
          <w:rFonts w:ascii="나눔고딕" w:eastAsia="나눔고딕" w:hAnsi="나눔고딕"/>
        </w:rPr>
        <w:t xml:space="preserve">Apriori </w:t>
      </w:r>
      <w:r>
        <w:rPr>
          <w:rFonts w:ascii="나눔고딕" w:eastAsia="나눔고딕" w:hAnsi="나눔고딕" w:hint="eastAsia"/>
        </w:rPr>
        <w:t>알고리즘은 모든 품목집합에 대한 지지도를 전부 계산하는 것이 아니라,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최소 지지도 이상의 빈발항목집합을 찬은 후 그것들에 대해서만 연관규칙을 계산하는 것이다.</w:t>
      </w:r>
    </w:p>
    <w:p w14:paraId="4E356954" w14:textId="7272AAB2" w:rsidR="00A51F79" w:rsidRDefault="00A51F79" w:rsidP="005E4ABD">
      <w:pPr>
        <w:ind w:firstLineChars="100" w:firstLine="188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/>
        </w:rPr>
        <w:t xml:space="preserve">Apriori </w:t>
      </w:r>
      <w:r>
        <w:rPr>
          <w:rFonts w:ascii="나눔고딕" w:eastAsia="나눔고딕" w:hAnsi="나눔고딕" w:hint="eastAsia"/>
        </w:rPr>
        <w:t>알고리즘은 구현과 이해가 쉽다는 장점이 있으나,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지지도가 낮은 후보 집합 생성 시 아이템의 개수가 많아지면 계산 복잡도가 증가한다는 문제점을 가지고 있다.</w:t>
      </w:r>
    </w:p>
    <w:p w14:paraId="4F182120" w14:textId="2F3997CE" w:rsidR="00B32936" w:rsidRDefault="00FA57CE" w:rsidP="003222BE">
      <w:pPr>
        <w:rPr>
          <w:rFonts w:ascii="나눔고딕" w:eastAsia="나눔고딕" w:hAnsi="나눔고딕"/>
          <w:b/>
          <w:bCs/>
          <w:color w:val="FF0000"/>
        </w:rPr>
      </w:pPr>
      <w:r w:rsidRPr="00FA57CE">
        <w:rPr>
          <w:rFonts w:ascii="나눔고딕" w:eastAsia="나눔고딕" w:hAnsi="나눔고딕" w:hint="eastAsia"/>
          <w:b/>
          <w:bCs/>
          <w:color w:val="FF0000"/>
        </w:rPr>
        <w:t xml:space="preserve">▷ </w:t>
      </w:r>
      <w:r w:rsidR="00D40FB8">
        <w:rPr>
          <w:rFonts w:ascii="나눔고딕" w:eastAsia="나눔고딕" w:hAnsi="나눔고딕" w:hint="eastAsia"/>
          <w:b/>
          <w:bCs/>
          <w:color w:val="FF0000"/>
        </w:rPr>
        <w:t>O</w:t>
      </w:r>
      <w:r w:rsidR="00D40FB8">
        <w:rPr>
          <w:rFonts w:ascii="나눔고딕" w:eastAsia="나눔고딕" w:hAnsi="나눔고딕"/>
          <w:b/>
          <w:bCs/>
          <w:color w:val="FF0000"/>
        </w:rPr>
        <w:t xml:space="preserve">ne-Hot Encoding -&gt; </w:t>
      </w:r>
      <w:r w:rsidR="00B32936">
        <w:rPr>
          <w:rFonts w:ascii="나눔고딕" w:eastAsia="나눔고딕" w:hAnsi="나눔고딕"/>
          <w:b/>
          <w:bCs/>
          <w:color w:val="FF0000"/>
        </w:rPr>
        <w:t>Run-test(</w:t>
      </w:r>
      <w:r w:rsidR="00B32936">
        <w:rPr>
          <w:rFonts w:ascii="나눔고딕" w:eastAsia="나눔고딕" w:hAnsi="나눔고딕" w:hint="eastAsia"/>
          <w:b/>
          <w:bCs/>
          <w:color w:val="FF0000"/>
        </w:rPr>
        <w:t>샘플의 무작위성 검증)</w:t>
      </w:r>
      <w:r w:rsidR="00B32936">
        <w:rPr>
          <w:rFonts w:ascii="나눔고딕" w:eastAsia="나눔고딕" w:hAnsi="나눔고딕"/>
          <w:b/>
          <w:bCs/>
          <w:color w:val="FF0000"/>
        </w:rPr>
        <w:t xml:space="preserve"> -&gt; </w:t>
      </w:r>
      <w:r w:rsidRPr="00FA57CE">
        <w:rPr>
          <w:rFonts w:ascii="나눔고딕" w:eastAsia="나눔고딕" w:hAnsi="나눔고딕" w:hint="eastAsia"/>
          <w:b/>
          <w:bCs/>
          <w:color w:val="FF0000"/>
        </w:rPr>
        <w:t>빈발항목집합(</w:t>
      </w:r>
      <w:r w:rsidRPr="00FA57CE">
        <w:rPr>
          <w:rFonts w:ascii="나눔고딕" w:eastAsia="나눔고딕" w:hAnsi="나눔고딕"/>
          <w:b/>
          <w:bCs/>
          <w:color w:val="FF0000"/>
        </w:rPr>
        <w:t xml:space="preserve">frequent item set) </w:t>
      </w:r>
      <w:r w:rsidRPr="00FA57CE">
        <w:rPr>
          <w:rFonts w:ascii="나눔고딕" w:eastAsia="나눔고딕" w:hAnsi="나눔고딕" w:hint="eastAsia"/>
          <w:b/>
          <w:bCs/>
          <w:color w:val="FF0000"/>
        </w:rPr>
        <w:t xml:space="preserve">생성 </w:t>
      </w:r>
      <w:r w:rsidRPr="00FA57CE">
        <w:rPr>
          <w:rFonts w:ascii="나눔고딕" w:eastAsia="나눔고딕" w:hAnsi="나눔고딕"/>
          <w:b/>
          <w:bCs/>
          <w:color w:val="FF0000"/>
        </w:rPr>
        <w:t>-&gt;</w:t>
      </w:r>
    </w:p>
    <w:p w14:paraId="3541910D" w14:textId="1B70BD15" w:rsidR="005E4ABD" w:rsidRDefault="00FA57CE" w:rsidP="003222BE">
      <w:pPr>
        <w:rPr>
          <w:rFonts w:ascii="나눔고딕" w:eastAsia="나눔고딕" w:hAnsi="나눔고딕" w:hint="eastAsia"/>
          <w:b/>
          <w:bCs/>
          <w:color w:val="FF0000"/>
        </w:rPr>
      </w:pPr>
      <w:r w:rsidRPr="00FA57CE">
        <w:rPr>
          <w:rFonts w:ascii="나눔고딕" w:eastAsia="나눔고딕" w:hAnsi="나눔고딕" w:hint="eastAsia"/>
          <w:b/>
          <w:bCs/>
          <w:color w:val="FF0000"/>
        </w:rPr>
        <w:t>연관규칙 계산</w:t>
      </w:r>
      <w:r>
        <w:rPr>
          <w:rFonts w:ascii="나눔고딕" w:eastAsia="나눔고딕" w:hAnsi="나눔고딕"/>
          <w:b/>
          <w:bCs/>
          <w:color w:val="FF0000"/>
        </w:rPr>
        <w:t>(Apriori)</w:t>
      </w:r>
      <w:r w:rsidR="005E4ABD">
        <w:rPr>
          <w:rFonts w:ascii="나눔고딕" w:eastAsia="나눔고딕" w:hAnsi="나눔고딕"/>
          <w:b/>
          <w:bCs/>
          <w:color w:val="FF0000"/>
        </w:rPr>
        <w:t xml:space="preserve"> -&gt; </w:t>
      </w:r>
      <w:r w:rsidR="005E4ABD">
        <w:rPr>
          <w:rFonts w:ascii="나눔고딕" w:eastAsia="나눔고딕" w:hAnsi="나눔고딕" w:hint="eastAsia"/>
          <w:b/>
          <w:bCs/>
          <w:color w:val="FF0000"/>
        </w:rPr>
        <w:t>중복가지치기(</w:t>
      </w:r>
      <w:r w:rsidR="005E4ABD">
        <w:rPr>
          <w:rFonts w:ascii="나눔고딕" w:eastAsia="나눔고딕" w:hAnsi="나눔고딕"/>
          <w:b/>
          <w:bCs/>
          <w:color w:val="FF0000"/>
        </w:rPr>
        <w:t xml:space="preserve">Pruned) -&gt; </w:t>
      </w:r>
      <w:r w:rsidR="005E4ABD">
        <w:rPr>
          <w:rFonts w:ascii="나눔고딕" w:eastAsia="나눔고딕" w:hAnsi="나눔고딕" w:hint="eastAsia"/>
          <w:b/>
          <w:bCs/>
          <w:color w:val="FF0000"/>
        </w:rPr>
        <w:t>C</w:t>
      </w:r>
      <w:r w:rsidR="005E4ABD">
        <w:rPr>
          <w:rFonts w:ascii="나눔고딕" w:eastAsia="나눔고딕" w:hAnsi="나눔고딕"/>
          <w:b/>
          <w:bCs/>
          <w:color w:val="FF0000"/>
        </w:rPr>
        <w:t>onfidence or Lift</w:t>
      </w:r>
      <w:r w:rsidR="005E4ABD">
        <w:rPr>
          <w:rFonts w:ascii="나눔고딕" w:eastAsia="나눔고딕" w:hAnsi="나눔고딕" w:hint="eastAsia"/>
          <w:b/>
          <w:bCs/>
          <w:color w:val="FF0000"/>
        </w:rPr>
        <w:t xml:space="preserve">에 따라 상위 </w:t>
      </w:r>
      <w:r w:rsidR="005E4ABD">
        <w:rPr>
          <w:rFonts w:ascii="나눔고딕" w:eastAsia="나눔고딕" w:hAnsi="나눔고딕"/>
          <w:b/>
          <w:bCs/>
          <w:color w:val="FF0000"/>
        </w:rPr>
        <w:t>n</w:t>
      </w:r>
      <w:r w:rsidR="005E4ABD">
        <w:rPr>
          <w:rFonts w:ascii="나눔고딕" w:eastAsia="나눔고딕" w:hAnsi="나눔고딕" w:hint="eastAsia"/>
          <w:b/>
          <w:bCs/>
          <w:color w:val="FF0000"/>
        </w:rPr>
        <w:t>개 규칙 추출.</w:t>
      </w:r>
    </w:p>
    <w:p w14:paraId="1D64C257" w14:textId="26A0E5E0" w:rsidR="00D40FB8" w:rsidRPr="00FA57CE" w:rsidRDefault="00D40FB8" w:rsidP="003222BE">
      <w:pPr>
        <w:rPr>
          <w:rFonts w:ascii="나눔고딕" w:eastAsia="나눔고딕" w:hAnsi="나눔고딕" w:hint="eastAsia"/>
          <w:b/>
          <w:bCs/>
          <w:color w:val="FF0000"/>
        </w:rPr>
      </w:pPr>
      <w:r w:rsidRPr="00D40FB8">
        <w:rPr>
          <w:rFonts w:ascii="나눔고딕" w:eastAsia="나눔고딕" w:hAnsi="나눔고딕"/>
          <w:b/>
          <w:bCs/>
          <w:color w:val="FF0000"/>
        </w:rPr>
        <w:drawing>
          <wp:inline distT="0" distB="0" distL="0" distR="0" wp14:anchorId="4794351A" wp14:editId="36A06596">
            <wp:extent cx="2758235" cy="1679944"/>
            <wp:effectExtent l="0" t="0" r="444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2166" cy="168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0FB8">
        <w:rPr>
          <w:noProof/>
        </w:rPr>
        <w:t xml:space="preserve"> </w:t>
      </w:r>
      <w:r w:rsidRPr="00D40FB8">
        <w:rPr>
          <w:rFonts w:ascii="나눔고딕" w:eastAsia="나눔고딕" w:hAnsi="나눔고딕"/>
          <w:b/>
          <w:bCs/>
          <w:color w:val="FF0000"/>
        </w:rPr>
        <w:drawing>
          <wp:inline distT="0" distB="0" distL="0" distR="0" wp14:anchorId="1469F939" wp14:editId="27C4E990">
            <wp:extent cx="1850066" cy="1648241"/>
            <wp:effectExtent l="0" t="0" r="0" b="9525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2304" cy="165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0FB8" w:rsidRPr="00FA57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03614" w14:textId="77777777" w:rsidR="00460B97" w:rsidRDefault="00460B97" w:rsidP="00FA7509">
      <w:pPr>
        <w:spacing w:after="0" w:line="240" w:lineRule="auto"/>
      </w:pPr>
      <w:r>
        <w:separator/>
      </w:r>
    </w:p>
  </w:endnote>
  <w:endnote w:type="continuationSeparator" w:id="0">
    <w:p w14:paraId="64F9B3D7" w14:textId="77777777" w:rsidR="00460B97" w:rsidRDefault="00460B97" w:rsidP="00FA7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5341D" w14:textId="77777777" w:rsidR="00460B97" w:rsidRDefault="00460B97" w:rsidP="00FA7509">
      <w:pPr>
        <w:spacing w:after="0" w:line="240" w:lineRule="auto"/>
      </w:pPr>
      <w:r>
        <w:separator/>
      </w:r>
    </w:p>
  </w:footnote>
  <w:footnote w:type="continuationSeparator" w:id="0">
    <w:p w14:paraId="34BEED2C" w14:textId="77777777" w:rsidR="00460B97" w:rsidRDefault="00460B97" w:rsidP="00FA75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C29DF"/>
    <w:multiLevelType w:val="hybridMultilevel"/>
    <w:tmpl w:val="ECA8A36A"/>
    <w:lvl w:ilvl="0" w:tplc="E3FCFD0A">
      <w:numFmt w:val="bullet"/>
      <w:lvlText w:val="-"/>
      <w:lvlJc w:val="left"/>
      <w:pPr>
        <w:ind w:left="55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1" w15:restartNumberingAfterBreak="0">
    <w:nsid w:val="14EB2B96"/>
    <w:multiLevelType w:val="hybridMultilevel"/>
    <w:tmpl w:val="DEF04188"/>
    <w:lvl w:ilvl="0" w:tplc="E6EA5D2C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1AD1A53"/>
    <w:multiLevelType w:val="hybridMultilevel"/>
    <w:tmpl w:val="5EBCD326"/>
    <w:lvl w:ilvl="0" w:tplc="953A6B6A">
      <w:start w:val="20"/>
      <w:numFmt w:val="bullet"/>
      <w:lvlText w:val="-"/>
      <w:lvlJc w:val="left"/>
      <w:pPr>
        <w:ind w:left="548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8" w:hanging="400"/>
      </w:pPr>
      <w:rPr>
        <w:rFonts w:ascii="Wingdings" w:hAnsi="Wingdings" w:hint="default"/>
      </w:rPr>
    </w:lvl>
  </w:abstractNum>
  <w:abstractNum w:abstractNumId="3" w15:restartNumberingAfterBreak="0">
    <w:nsid w:val="2AC8720C"/>
    <w:multiLevelType w:val="hybridMultilevel"/>
    <w:tmpl w:val="ED3A7158"/>
    <w:lvl w:ilvl="0" w:tplc="7F1CD2BC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013730A"/>
    <w:multiLevelType w:val="hybridMultilevel"/>
    <w:tmpl w:val="0456D97C"/>
    <w:lvl w:ilvl="0" w:tplc="4A62276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9C27965"/>
    <w:multiLevelType w:val="hybridMultilevel"/>
    <w:tmpl w:val="9BB26F74"/>
    <w:lvl w:ilvl="0" w:tplc="6A048812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FD876CB"/>
    <w:multiLevelType w:val="hybridMultilevel"/>
    <w:tmpl w:val="FD2AF75E"/>
    <w:lvl w:ilvl="0" w:tplc="D49CDD86">
      <w:numFmt w:val="bullet"/>
      <w:lvlText w:val="-"/>
      <w:lvlJc w:val="left"/>
      <w:pPr>
        <w:ind w:left="55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7" w15:restartNumberingAfterBreak="0">
    <w:nsid w:val="4D1C6034"/>
    <w:multiLevelType w:val="hybridMultilevel"/>
    <w:tmpl w:val="8A882F6E"/>
    <w:lvl w:ilvl="0" w:tplc="53B602FA">
      <w:start w:val="1"/>
      <w:numFmt w:val="upperLetter"/>
      <w:lvlText w:val="%1."/>
      <w:lvlJc w:val="left"/>
      <w:pPr>
        <w:ind w:left="5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2" w:hanging="400"/>
      </w:pPr>
    </w:lvl>
    <w:lvl w:ilvl="2" w:tplc="0409001B" w:tentative="1">
      <w:start w:val="1"/>
      <w:numFmt w:val="lowerRoman"/>
      <w:lvlText w:val="%3."/>
      <w:lvlJc w:val="right"/>
      <w:pPr>
        <w:ind w:left="1392" w:hanging="400"/>
      </w:pPr>
    </w:lvl>
    <w:lvl w:ilvl="3" w:tplc="0409000F" w:tentative="1">
      <w:start w:val="1"/>
      <w:numFmt w:val="decimal"/>
      <w:lvlText w:val="%4."/>
      <w:lvlJc w:val="left"/>
      <w:pPr>
        <w:ind w:left="1792" w:hanging="400"/>
      </w:pPr>
    </w:lvl>
    <w:lvl w:ilvl="4" w:tplc="04090019" w:tentative="1">
      <w:start w:val="1"/>
      <w:numFmt w:val="upperLetter"/>
      <w:lvlText w:val="%5."/>
      <w:lvlJc w:val="left"/>
      <w:pPr>
        <w:ind w:left="2192" w:hanging="400"/>
      </w:pPr>
    </w:lvl>
    <w:lvl w:ilvl="5" w:tplc="0409001B" w:tentative="1">
      <w:start w:val="1"/>
      <w:numFmt w:val="lowerRoman"/>
      <w:lvlText w:val="%6."/>
      <w:lvlJc w:val="right"/>
      <w:pPr>
        <w:ind w:left="2592" w:hanging="400"/>
      </w:pPr>
    </w:lvl>
    <w:lvl w:ilvl="6" w:tplc="0409000F" w:tentative="1">
      <w:start w:val="1"/>
      <w:numFmt w:val="decimal"/>
      <w:lvlText w:val="%7."/>
      <w:lvlJc w:val="left"/>
      <w:pPr>
        <w:ind w:left="2992" w:hanging="400"/>
      </w:pPr>
    </w:lvl>
    <w:lvl w:ilvl="7" w:tplc="04090019" w:tentative="1">
      <w:start w:val="1"/>
      <w:numFmt w:val="upperLetter"/>
      <w:lvlText w:val="%8."/>
      <w:lvlJc w:val="left"/>
      <w:pPr>
        <w:ind w:left="3392" w:hanging="400"/>
      </w:pPr>
    </w:lvl>
    <w:lvl w:ilvl="8" w:tplc="0409001B" w:tentative="1">
      <w:start w:val="1"/>
      <w:numFmt w:val="lowerRoman"/>
      <w:lvlText w:val="%9."/>
      <w:lvlJc w:val="right"/>
      <w:pPr>
        <w:ind w:left="3792" w:hanging="400"/>
      </w:pPr>
    </w:lvl>
  </w:abstractNum>
  <w:abstractNum w:abstractNumId="8" w15:restartNumberingAfterBreak="0">
    <w:nsid w:val="53D606AE"/>
    <w:multiLevelType w:val="hybridMultilevel"/>
    <w:tmpl w:val="57FA91A4"/>
    <w:lvl w:ilvl="0" w:tplc="E626D79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DCB11BE"/>
    <w:multiLevelType w:val="hybridMultilevel"/>
    <w:tmpl w:val="11C4DD88"/>
    <w:lvl w:ilvl="0" w:tplc="16146174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4B50E48"/>
    <w:multiLevelType w:val="hybridMultilevel"/>
    <w:tmpl w:val="6944D8A0"/>
    <w:lvl w:ilvl="0" w:tplc="209459F4">
      <w:numFmt w:val="bullet"/>
      <w:lvlText w:val="-"/>
      <w:lvlJc w:val="left"/>
      <w:pPr>
        <w:ind w:left="548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8" w:hanging="400"/>
      </w:pPr>
      <w:rPr>
        <w:rFonts w:ascii="Wingdings" w:hAnsi="Wingdings" w:hint="default"/>
      </w:rPr>
    </w:lvl>
  </w:abstractNum>
  <w:num w:numId="1" w16cid:durableId="1193416821">
    <w:abstractNumId w:val="1"/>
  </w:num>
  <w:num w:numId="2" w16cid:durableId="14431746">
    <w:abstractNumId w:val="4"/>
  </w:num>
  <w:num w:numId="3" w16cid:durableId="1686664327">
    <w:abstractNumId w:val="7"/>
  </w:num>
  <w:num w:numId="4" w16cid:durableId="356780158">
    <w:abstractNumId w:val="9"/>
  </w:num>
  <w:num w:numId="5" w16cid:durableId="1265962499">
    <w:abstractNumId w:val="3"/>
  </w:num>
  <w:num w:numId="6" w16cid:durableId="803159218">
    <w:abstractNumId w:val="5"/>
  </w:num>
  <w:num w:numId="7" w16cid:durableId="586158724">
    <w:abstractNumId w:val="10"/>
  </w:num>
  <w:num w:numId="8" w16cid:durableId="1978954611">
    <w:abstractNumId w:val="2"/>
  </w:num>
  <w:num w:numId="9" w16cid:durableId="2102335552">
    <w:abstractNumId w:val="8"/>
  </w:num>
  <w:num w:numId="10" w16cid:durableId="1675457366">
    <w:abstractNumId w:val="0"/>
  </w:num>
  <w:num w:numId="11" w16cid:durableId="13026903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A87"/>
    <w:rsid w:val="00006556"/>
    <w:rsid w:val="00017DE7"/>
    <w:rsid w:val="00042A95"/>
    <w:rsid w:val="00054FE3"/>
    <w:rsid w:val="000937EA"/>
    <w:rsid w:val="000D637F"/>
    <w:rsid w:val="000E223F"/>
    <w:rsid w:val="0012426F"/>
    <w:rsid w:val="00126372"/>
    <w:rsid w:val="00141829"/>
    <w:rsid w:val="00160AE5"/>
    <w:rsid w:val="001C1C1D"/>
    <w:rsid w:val="001C4E8E"/>
    <w:rsid w:val="001E0851"/>
    <w:rsid w:val="001F28D7"/>
    <w:rsid w:val="00207DD0"/>
    <w:rsid w:val="00222A87"/>
    <w:rsid w:val="00222FA9"/>
    <w:rsid w:val="002477C2"/>
    <w:rsid w:val="002605AA"/>
    <w:rsid w:val="00293B63"/>
    <w:rsid w:val="00295836"/>
    <w:rsid w:val="002A39F7"/>
    <w:rsid w:val="002A5898"/>
    <w:rsid w:val="002A5FE9"/>
    <w:rsid w:val="002B3A16"/>
    <w:rsid w:val="002C2608"/>
    <w:rsid w:val="002D0653"/>
    <w:rsid w:val="002D0915"/>
    <w:rsid w:val="002D45C6"/>
    <w:rsid w:val="002E17A2"/>
    <w:rsid w:val="00304631"/>
    <w:rsid w:val="003222BE"/>
    <w:rsid w:val="00331C88"/>
    <w:rsid w:val="00336663"/>
    <w:rsid w:val="003607D5"/>
    <w:rsid w:val="00361612"/>
    <w:rsid w:val="003829C1"/>
    <w:rsid w:val="00393754"/>
    <w:rsid w:val="003A163D"/>
    <w:rsid w:val="003A33DC"/>
    <w:rsid w:val="003A7E1C"/>
    <w:rsid w:val="003C2C14"/>
    <w:rsid w:val="003D3463"/>
    <w:rsid w:val="003E00BD"/>
    <w:rsid w:val="003E5C88"/>
    <w:rsid w:val="003F1129"/>
    <w:rsid w:val="004202F5"/>
    <w:rsid w:val="00420794"/>
    <w:rsid w:val="004314AE"/>
    <w:rsid w:val="00460B97"/>
    <w:rsid w:val="00484AC2"/>
    <w:rsid w:val="004B6F13"/>
    <w:rsid w:val="004E5685"/>
    <w:rsid w:val="004F6FA4"/>
    <w:rsid w:val="00515AFB"/>
    <w:rsid w:val="00534537"/>
    <w:rsid w:val="00574587"/>
    <w:rsid w:val="00591CDB"/>
    <w:rsid w:val="005A30CA"/>
    <w:rsid w:val="005A37D7"/>
    <w:rsid w:val="005A4BEE"/>
    <w:rsid w:val="005B62D2"/>
    <w:rsid w:val="005D31EF"/>
    <w:rsid w:val="005D3433"/>
    <w:rsid w:val="005D6A32"/>
    <w:rsid w:val="005E4ABD"/>
    <w:rsid w:val="005F651E"/>
    <w:rsid w:val="0064084F"/>
    <w:rsid w:val="00672A6C"/>
    <w:rsid w:val="006744AD"/>
    <w:rsid w:val="00676B2C"/>
    <w:rsid w:val="006A41C1"/>
    <w:rsid w:val="006D25E3"/>
    <w:rsid w:val="00716AA2"/>
    <w:rsid w:val="007229A2"/>
    <w:rsid w:val="007305B1"/>
    <w:rsid w:val="0073552B"/>
    <w:rsid w:val="00740BDE"/>
    <w:rsid w:val="00786D35"/>
    <w:rsid w:val="007973F3"/>
    <w:rsid w:val="007C585C"/>
    <w:rsid w:val="007D1F8F"/>
    <w:rsid w:val="007D6E2A"/>
    <w:rsid w:val="007E6038"/>
    <w:rsid w:val="0080043C"/>
    <w:rsid w:val="00832293"/>
    <w:rsid w:val="0084294B"/>
    <w:rsid w:val="00854ABA"/>
    <w:rsid w:val="00861471"/>
    <w:rsid w:val="00877678"/>
    <w:rsid w:val="008B6C71"/>
    <w:rsid w:val="008E4979"/>
    <w:rsid w:val="0090142C"/>
    <w:rsid w:val="009814FE"/>
    <w:rsid w:val="00992DC5"/>
    <w:rsid w:val="00994F9B"/>
    <w:rsid w:val="009C4654"/>
    <w:rsid w:val="009C4A90"/>
    <w:rsid w:val="009F43A7"/>
    <w:rsid w:val="00A027C8"/>
    <w:rsid w:val="00A31D28"/>
    <w:rsid w:val="00A413DF"/>
    <w:rsid w:val="00A51F79"/>
    <w:rsid w:val="00A53930"/>
    <w:rsid w:val="00AA127D"/>
    <w:rsid w:val="00AA184B"/>
    <w:rsid w:val="00AA1D1D"/>
    <w:rsid w:val="00AA2BC2"/>
    <w:rsid w:val="00AC0B11"/>
    <w:rsid w:val="00AE32F3"/>
    <w:rsid w:val="00AE779E"/>
    <w:rsid w:val="00AF295C"/>
    <w:rsid w:val="00B02BBF"/>
    <w:rsid w:val="00B170F9"/>
    <w:rsid w:val="00B1739C"/>
    <w:rsid w:val="00B32936"/>
    <w:rsid w:val="00B53F18"/>
    <w:rsid w:val="00B53F72"/>
    <w:rsid w:val="00B83FC9"/>
    <w:rsid w:val="00B93E6C"/>
    <w:rsid w:val="00BA713C"/>
    <w:rsid w:val="00BE296C"/>
    <w:rsid w:val="00C025DA"/>
    <w:rsid w:val="00C36A0B"/>
    <w:rsid w:val="00C5082A"/>
    <w:rsid w:val="00C53A7F"/>
    <w:rsid w:val="00C7147C"/>
    <w:rsid w:val="00C92327"/>
    <w:rsid w:val="00CA12B6"/>
    <w:rsid w:val="00CA61CF"/>
    <w:rsid w:val="00CB2E99"/>
    <w:rsid w:val="00CC3387"/>
    <w:rsid w:val="00CD6B8E"/>
    <w:rsid w:val="00CE6796"/>
    <w:rsid w:val="00D17163"/>
    <w:rsid w:val="00D40FB8"/>
    <w:rsid w:val="00D42CB7"/>
    <w:rsid w:val="00D66E47"/>
    <w:rsid w:val="00D75E9F"/>
    <w:rsid w:val="00D81128"/>
    <w:rsid w:val="00DA0DCF"/>
    <w:rsid w:val="00DA5170"/>
    <w:rsid w:val="00DA7693"/>
    <w:rsid w:val="00DB2C2B"/>
    <w:rsid w:val="00DE29A5"/>
    <w:rsid w:val="00DF491D"/>
    <w:rsid w:val="00DF79AC"/>
    <w:rsid w:val="00E06675"/>
    <w:rsid w:val="00E07E57"/>
    <w:rsid w:val="00E27E1D"/>
    <w:rsid w:val="00E95E5C"/>
    <w:rsid w:val="00EA389E"/>
    <w:rsid w:val="00EC1C35"/>
    <w:rsid w:val="00ED6D43"/>
    <w:rsid w:val="00F0335A"/>
    <w:rsid w:val="00F11896"/>
    <w:rsid w:val="00F13513"/>
    <w:rsid w:val="00F169EB"/>
    <w:rsid w:val="00F36801"/>
    <w:rsid w:val="00F51111"/>
    <w:rsid w:val="00F9590D"/>
    <w:rsid w:val="00FA30A5"/>
    <w:rsid w:val="00FA3688"/>
    <w:rsid w:val="00FA57CE"/>
    <w:rsid w:val="00FA7509"/>
    <w:rsid w:val="00FB519B"/>
    <w:rsid w:val="00FC426F"/>
    <w:rsid w:val="00FF0805"/>
    <w:rsid w:val="00FF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64139"/>
  <w15:chartTrackingRefBased/>
  <w15:docId w15:val="{3E308AC0-8181-4793-9BD6-B441F7AE2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4A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A750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A7509"/>
  </w:style>
  <w:style w:type="paragraph" w:styleId="a5">
    <w:name w:val="footer"/>
    <w:basedOn w:val="a"/>
    <w:link w:val="Char0"/>
    <w:uiPriority w:val="99"/>
    <w:unhideWhenUsed/>
    <w:rsid w:val="00FA750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A7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4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3305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2384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23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31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247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97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59527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9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238855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1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53722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38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96015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92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5325366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1668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04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8280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40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95422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1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51655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72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611132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6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34064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2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4089866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176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57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8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253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12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08749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9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606620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382456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38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08466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04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6065385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23740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75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25919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44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26893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17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302924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52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727502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1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164719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40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준혁</dc:creator>
  <cp:keywords/>
  <dc:description/>
  <cp:lastModifiedBy>박 준혁</cp:lastModifiedBy>
  <cp:revision>5</cp:revision>
  <dcterms:created xsi:type="dcterms:W3CDTF">2022-06-10T07:18:00Z</dcterms:created>
  <dcterms:modified xsi:type="dcterms:W3CDTF">2022-06-11T03:07:00Z</dcterms:modified>
</cp:coreProperties>
</file>