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t xml:space="preserve">Jordan Peterson</w: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Version control is a system that helps you track and manage changes to files on your computer. It allows teams to work collaboratively on the same files. It does this by keeping a detailed history of every change, addition, deletion, and by preventing you from accidentally overwriting other peoples changes. And if something goes wrong you can easily revert to an older version. </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One ma</w:t>
      </w:r>
      <w:r>
        <w:rPr>
          <w:rFonts w:ascii="Times New Roman" w:hAnsi="Times New Roman" w:eastAsia="Times New Roman" w:cs="Times New Roman"/>
          <w:color w:val="000000"/>
          <w:sz w:val="24"/>
        </w:rPr>
        <w:t xml:space="preserve">jor benefit of version control is that it uses branching. With this it allows multiple developers to work concurrently on different features or bug fixes in separate branches. Then once they are in a complete state, merge those changes back into the main line. </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For example, in a software development team, a developer m</w:t>
      </w:r>
      <w:r>
        <w:rPr>
          <w:rFonts w:ascii="Times New Roman" w:hAnsi="Times New Roman" w:eastAsia="Times New Roman" w:cs="Times New Roman"/>
          <w:color w:val="000000"/>
          <w:sz w:val="24"/>
        </w:rPr>
        <w:t xml:space="preserve">ight create their own branch to work on a new feature. Once that feature has been completed, has been tested and verified, they can merge their changes back into the main branch. This ensures that the project remains stable while that feature is being added. </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The Git command for creating a new branch and switching to use it is, “git switch –c branchName”.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2025-03-03T16:29:37Z</dcterms:modified>
</cp:coreProperties>
</file>