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0DCBE23C" w:rsidR="003526A2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  <w:r w:rsidR="008C282D">
        <w:rPr>
          <w:rFonts w:cstheme="majorHAnsi"/>
        </w:rPr>
        <w:t>Jouet</w:t>
      </w:r>
    </w:p>
    <w:p w14:paraId="61B2D4A3" w14:textId="24945DF0" w:rsidR="008C282D" w:rsidRDefault="008C282D" w:rsidP="008C282D"/>
    <w:p w14:paraId="6AE4892A" w14:textId="702439EA" w:rsidR="008C282D" w:rsidRDefault="008C282D" w:rsidP="008C282D">
      <w:pPr>
        <w:pStyle w:val="Titre2"/>
      </w:pPr>
      <w:r>
        <w:t xml:space="preserve">Lainergie : </w:t>
      </w:r>
    </w:p>
    <w:p w14:paraId="38CEC9CF" w14:textId="25E36F59" w:rsidR="008C282D" w:rsidRDefault="008C282D" w:rsidP="008C282D">
      <w:r>
        <w:t>Ensemble six pièces : Améliore les soins de 50%</w:t>
      </w:r>
    </w:p>
    <w:p w14:paraId="4CB74916" w14:textId="62830CC0" w:rsidR="008C282D" w:rsidRDefault="008C282D" w:rsidP="008C282D">
      <w:r>
        <w:t>Effet d’éveil :  Armure d’ensemble +33%, Ténacité +2004</w:t>
      </w:r>
    </w:p>
    <w:p w14:paraId="588D0A46" w14:textId="35D0082E" w:rsidR="008C282D" w:rsidRDefault="008C282D" w:rsidP="008C282D"/>
    <w:p w14:paraId="08D6A402" w14:textId="406C7D59" w:rsidR="008C282D" w:rsidRDefault="008C282D" w:rsidP="008C282D">
      <w:pPr>
        <w:pStyle w:val="Titre2"/>
      </w:pPr>
      <w:r>
        <w:t>Bernard-l’ermite :</w:t>
      </w:r>
    </w:p>
    <w:p w14:paraId="1D118D7C" w14:textId="456D92D5" w:rsidR="008C282D" w:rsidRDefault="008C282D" w:rsidP="008C282D"/>
    <w:p w14:paraId="17A6C57B" w14:textId="3288880D" w:rsidR="008C282D" w:rsidRDefault="008C282D" w:rsidP="008C282D">
      <w:pPr>
        <w:pStyle w:val="Titre2"/>
      </w:pPr>
      <w:r>
        <w:t>Mobelin :</w:t>
      </w:r>
    </w:p>
    <w:p w14:paraId="3AD8297A" w14:textId="4E7960D6" w:rsidR="008C282D" w:rsidRDefault="008C282D" w:rsidP="008C282D"/>
    <w:p w14:paraId="2184D3FA" w14:textId="696D9780" w:rsidR="008C282D" w:rsidRDefault="008C282D" w:rsidP="008C282D">
      <w:pPr>
        <w:pStyle w:val="Titre2"/>
      </w:pPr>
      <w:r>
        <w:t>Marmotte enneigée :</w:t>
      </w:r>
    </w:p>
    <w:p w14:paraId="2C5A092E" w14:textId="151EF0F8" w:rsidR="008C282D" w:rsidRDefault="008C282D" w:rsidP="008C282D"/>
    <w:p w14:paraId="5F0F29F7" w14:textId="308D0ABC" w:rsidR="008C282D" w:rsidRDefault="008C282D" w:rsidP="008C282D">
      <w:pPr>
        <w:pStyle w:val="Titre2"/>
      </w:pPr>
      <w:r>
        <w:t>Marmotte</w:t>
      </w:r>
      <w:r>
        <w:t> :</w:t>
      </w:r>
    </w:p>
    <w:p w14:paraId="2DE18928" w14:textId="40577DDD" w:rsidR="003E63B3" w:rsidRDefault="003E63B3" w:rsidP="003E63B3"/>
    <w:p w14:paraId="77845D90" w14:textId="5406C261" w:rsidR="003E63B3" w:rsidRPr="003E63B3" w:rsidRDefault="003E63B3" w:rsidP="003E63B3">
      <w:pPr>
        <w:pStyle w:val="Titre2"/>
      </w:pPr>
      <w:r>
        <w:t>Elan irlandais :</w:t>
      </w:r>
    </w:p>
    <w:p w14:paraId="38A50A4D" w14:textId="77777777" w:rsidR="008C282D" w:rsidRPr="008C282D" w:rsidRDefault="008C282D" w:rsidP="008C282D"/>
    <w:p w14:paraId="773ACB8B" w14:textId="77777777" w:rsidR="008C282D" w:rsidRPr="008C282D" w:rsidRDefault="008C282D" w:rsidP="008C282D"/>
    <w:sectPr w:rsidR="008C282D" w:rsidRPr="008C2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186D7B"/>
    <w:rsid w:val="002F6ADC"/>
    <w:rsid w:val="003526A2"/>
    <w:rsid w:val="003E63B3"/>
    <w:rsid w:val="0045614F"/>
    <w:rsid w:val="008911EA"/>
    <w:rsid w:val="008C282D"/>
    <w:rsid w:val="00B80855"/>
    <w:rsid w:val="00D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4</cp:revision>
  <dcterms:created xsi:type="dcterms:W3CDTF">2020-09-07T22:50:00Z</dcterms:created>
  <dcterms:modified xsi:type="dcterms:W3CDTF">2020-09-08T00:44:00Z</dcterms:modified>
</cp:coreProperties>
</file>