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67FB" w14:textId="77777777" w:rsidR="003F606D" w:rsidRDefault="003F606D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Review pull requests</w:t>
      </w:r>
    </w:p>
    <w:p w14:paraId="37F0FE6C" w14:textId="77777777" w:rsidR="003F606D" w:rsidRDefault="003F606D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24 September 2025</w:t>
      </w:r>
    </w:p>
    <w:p w14:paraId="335D40FD" w14:textId="77777777" w:rsidR="003F606D" w:rsidRDefault="003F606D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15:30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26"/>
      </w:tblGrid>
      <w:tr w:rsidR="00000000" w14:paraId="68BC6EAD" w14:textId="77777777">
        <w:trPr>
          <w:divId w:val="1795244372"/>
        </w:trPr>
        <w:tc>
          <w:tcPr>
            <w:tcW w:w="1109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tbl>
            <w:tblPr>
              <w:tblW w:w="0" w:type="auto"/>
              <w:tblBorders>
                <w:top w:val="single" w:sz="2" w:space="0" w:color="A3A3A3"/>
                <w:left w:val="single" w:sz="2" w:space="0" w:color="A3A3A3"/>
                <w:bottom w:val="single" w:sz="2" w:space="0" w:color="A3A3A3"/>
                <w:right w:val="single" w:sz="2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1178"/>
              <w:gridCol w:w="3552"/>
              <w:gridCol w:w="1142"/>
              <w:gridCol w:w="660"/>
              <w:gridCol w:w="2334"/>
            </w:tblGrid>
            <w:tr w:rsidR="00000000" w14:paraId="55D11436" w14:textId="77777777">
              <w:trPr>
                <w:divId w:val="1822849640"/>
              </w:trPr>
              <w:tc>
                <w:tcPr>
                  <w:tcW w:w="133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1B92F5E4" w14:textId="77777777" w:rsidR="003F606D" w:rsidRDefault="003F606D">
                  <w:pPr>
                    <w:pStyle w:val="NormalWeb"/>
                    <w:spacing w:before="0" w:beforeAutospacing="0" w:after="0" w:afterAutospacing="0"/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Class:</w:t>
                  </w:r>
                </w:p>
              </w:tc>
              <w:tc>
                <w:tcPr>
                  <w:tcW w:w="421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6FEFE658" w14:textId="77777777" w:rsidR="003F606D" w:rsidRDefault="003F606D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Skills for GitHub</w:t>
                  </w:r>
                </w:p>
              </w:tc>
              <w:tc>
                <w:tcPr>
                  <w:tcW w:w="13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6164B8D9" w14:textId="77777777" w:rsidR="003F606D" w:rsidRDefault="003F606D">
                  <w:pPr>
                    <w:pStyle w:val="NormalWeb"/>
                    <w:spacing w:before="0" w:beforeAutospacing="0" w:after="0" w:afterAutospacing="0"/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Files:</w:t>
                  </w: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01458D6" w14:textId="77777777" w:rsidR="003F606D" w:rsidRDefault="003F606D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noProof/>
                    </w:rPr>
                    <w:drawing>
                      <wp:inline distT="0" distB="0" distL="0" distR="0" wp14:anchorId="56A2DE10" wp14:editId="412DDF22">
                        <wp:extent cx="152400" cy="152400"/>
                        <wp:effectExtent l="0" t="0" r="0" b="0"/>
                        <wp:docPr id="1" name="Picture 1" descr="GemIc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GemIco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9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57A0FB2F" w14:textId="77777777" w:rsidR="003F606D" w:rsidRDefault="003F606D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hyperlink r:id="rId6" w:history="1">
                    <w:r>
                      <w:rPr>
                        <w:rStyle w:val="Hyperlink"/>
                        <w:rFonts w:ascii="Calibri" w:hAnsi="Calibri" w:cs="Calibri"/>
                        <w:sz w:val="22"/>
                        <w:szCs w:val="22"/>
                      </w:rPr>
                      <w:t>OneDrive folder</w:t>
                    </w:r>
                  </w:hyperlink>
                </w:p>
              </w:tc>
            </w:tr>
            <w:tr w:rsidR="00000000" w14:paraId="2A511AB7" w14:textId="77777777">
              <w:trPr>
                <w:divId w:val="1822849640"/>
              </w:trPr>
              <w:tc>
                <w:tcPr>
                  <w:tcW w:w="133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51014929" w14:textId="77777777" w:rsidR="003F606D" w:rsidRDefault="003F606D">
                  <w:pPr>
                    <w:pStyle w:val="NormalWeb"/>
                    <w:spacing w:before="0" w:beforeAutospacing="0" w:after="0" w:afterAutospacing="0"/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Topic:</w:t>
                  </w:r>
                </w:p>
              </w:tc>
              <w:tc>
                <w:tcPr>
                  <w:tcW w:w="43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3960992A" w14:textId="77777777" w:rsidR="003F606D" w:rsidRDefault="003F606D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Collaborate and work together on GitHub.</w:t>
                  </w:r>
                </w:p>
              </w:tc>
              <w:tc>
                <w:tcPr>
                  <w:tcW w:w="117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49E0AFFB" w14:textId="77777777" w:rsidR="003F606D" w:rsidRDefault="003F606D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4BCC1436" w14:textId="77777777" w:rsidR="003F606D" w:rsidRDefault="003F606D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noProof/>
                    </w:rPr>
                    <w:drawing>
                      <wp:inline distT="0" distB="0" distL="0" distR="0" wp14:anchorId="17D5F498" wp14:editId="06152B83">
                        <wp:extent cx="152400" cy="152400"/>
                        <wp:effectExtent l="0" t="0" r="0" b="0"/>
                        <wp:docPr id="2" name="Picture 2" descr="GemIc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GemIco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9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6F304843" w14:textId="77777777" w:rsidR="003F606D" w:rsidRDefault="003F606D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</w:tbl>
          <w:tbl>
            <w:tblPr>
              <w:tblW w:w="0" w:type="auto"/>
              <w:tblBorders>
                <w:top w:val="single" w:sz="2" w:space="0" w:color="A3A3A3"/>
                <w:left w:val="single" w:sz="2" w:space="0" w:color="A3A3A3"/>
                <w:bottom w:val="single" w:sz="2" w:space="0" w:color="A3A3A3"/>
                <w:right w:val="single" w:sz="2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1251"/>
              <w:gridCol w:w="7615"/>
            </w:tblGrid>
            <w:tr w:rsidR="00000000" w14:paraId="1B4B99BA" w14:textId="77777777">
              <w:tc>
                <w:tcPr>
                  <w:tcW w:w="134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047AB95F" w14:textId="77777777" w:rsidR="003F606D" w:rsidRDefault="003F606D">
                  <w:pPr>
                    <w:pStyle w:val="NormalWeb"/>
                    <w:spacing w:before="0" w:beforeAutospacing="0" w:after="0" w:afterAutospacing="0"/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Website:</w:t>
                  </w:r>
                </w:p>
              </w:tc>
              <w:tc>
                <w:tcPr>
                  <w:tcW w:w="90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32631A6" w14:textId="77777777" w:rsidR="003F606D" w:rsidRDefault="003F606D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hyperlink r:id="rId8" w:history="1">
                    <w:r>
                      <w:rPr>
                        <w:rStyle w:val="Hyperlink"/>
                        <w:rFonts w:ascii="Calibri" w:hAnsi="Calibri" w:cs="Calibri"/>
                        <w:sz w:val="22"/>
                        <w:szCs w:val="22"/>
                      </w:rPr>
                      <w:t>https://github.com/skills/review-pull-requests</w:t>
                    </w:r>
                  </w:hyperlink>
                </w:p>
              </w:tc>
            </w:tr>
          </w:tbl>
          <w:p w14:paraId="3E55481E" w14:textId="77777777" w:rsidR="003F606D" w:rsidRDefault="003F606D">
            <w:pPr>
              <w:rPr>
                <w:rFonts w:eastAsia="Times New Roman"/>
              </w:rPr>
            </w:pPr>
          </w:p>
        </w:tc>
      </w:tr>
      <w:tr w:rsidR="00000000" w14:paraId="2A9A7A9F" w14:textId="77777777">
        <w:trPr>
          <w:divId w:val="1795244372"/>
        </w:trPr>
        <w:tc>
          <w:tcPr>
            <w:tcW w:w="108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EEE380" w14:textId="77777777" w:rsidR="003F606D" w:rsidRDefault="003F606D">
            <w:pPr>
              <w:divId w:val="317080361"/>
              <w:rPr>
                <w:rFonts w:ascii="Calibri" w:eastAsia="Times New Roman" w:hAnsi="Calibri" w:cs="Calibri"/>
                <w:color w:val="59595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i/>
                <w:iCs/>
                <w:color w:val="595959"/>
                <w:sz w:val="22"/>
                <w:szCs w:val="22"/>
              </w:rPr>
              <w:t>Pull requests are the foundation of teamwork on GitHub — and pull request reviews give you the ability to work together and discuss changes specific to a pull request by commenting, requesting changes, or approving.</w:t>
            </w:r>
          </w:p>
        </w:tc>
      </w:tr>
      <w:tr w:rsidR="00000000" w14:paraId="1CE382F1" w14:textId="77777777">
        <w:trPr>
          <w:divId w:val="1795244372"/>
        </w:trPr>
        <w:tc>
          <w:tcPr>
            <w:tcW w:w="1082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tbl>
            <w:tblPr>
              <w:tblW w:w="0" w:type="auto"/>
              <w:tblBorders>
                <w:top w:val="single" w:sz="2" w:space="0" w:color="A3A3A3"/>
                <w:left w:val="single" w:sz="2" w:space="0" w:color="A3A3A3"/>
                <w:bottom w:val="single" w:sz="2" w:space="0" w:color="A3A3A3"/>
                <w:right w:val="single" w:sz="2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8866"/>
            </w:tblGrid>
            <w:tr w:rsidR="00000000" w14:paraId="7AE4AA52" w14:textId="77777777">
              <w:tc>
                <w:tcPr>
                  <w:tcW w:w="1075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tbl>
                  <w:tblPr>
                    <w:tblW w:w="0" w:type="auto"/>
                    <w:tblBorders>
                      <w:top w:val="single" w:sz="2" w:space="0" w:color="A3A3A3"/>
                      <w:left w:val="single" w:sz="2" w:space="0" w:color="A3A3A3"/>
                      <w:bottom w:val="single" w:sz="2" w:space="0" w:color="A3A3A3"/>
                      <w:right w:val="single" w:sz="2" w:space="0" w:color="A3A3A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  <w:tblCaption w:val=""/>
                    <w:tblDescription w:val=""/>
                  </w:tblPr>
                  <w:tblGrid>
                    <w:gridCol w:w="3058"/>
                    <w:gridCol w:w="5648"/>
                  </w:tblGrid>
                  <w:tr w:rsidR="00000000" w14:paraId="179AF387" w14:textId="77777777">
                    <w:tc>
                      <w:tcPr>
                        <w:tcW w:w="320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14:paraId="035EE66E" w14:textId="77777777" w:rsidR="003F606D" w:rsidRDefault="003F606D">
                        <w:pPr>
                          <w:pStyle w:val="Heading1"/>
                          <w:spacing w:before="0" w:beforeAutospacing="0" w:after="0" w:afterAutospacing="0"/>
                          <w:rPr>
                            <w:rFonts w:ascii="Calibri" w:eastAsia="Times New Roman" w:hAnsi="Calibri" w:cs="Calibri"/>
                            <w:color w:val="1E4E79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E4E79"/>
                            <w:sz w:val="32"/>
                            <w:szCs w:val="32"/>
                          </w:rPr>
                          <w:t>Cues</w:t>
                        </w:r>
                      </w:p>
                    </w:tc>
                    <w:tc>
                      <w:tcPr>
                        <w:tcW w:w="7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14:paraId="6ABAB412" w14:textId="77777777" w:rsidR="003F606D" w:rsidRDefault="003F606D">
                        <w:pPr>
                          <w:pStyle w:val="Heading1"/>
                          <w:spacing w:before="0" w:beforeAutospacing="0" w:after="0" w:afterAutospacing="0"/>
                          <w:rPr>
                            <w:rFonts w:ascii="Calibri" w:eastAsia="Times New Roman" w:hAnsi="Calibri" w:cs="Calibri"/>
                            <w:color w:val="1E4E79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E4E79"/>
                            <w:sz w:val="32"/>
                            <w:szCs w:val="32"/>
                          </w:rPr>
                          <w:t>Notes</w:t>
                        </w:r>
                      </w:p>
                    </w:tc>
                  </w:tr>
                  <w:tr w:rsidR="00000000" w14:paraId="0E77DE04" w14:textId="77777777">
                    <w:tc>
                      <w:tcPr>
                        <w:tcW w:w="331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14:paraId="2E7D457B" w14:textId="77777777" w:rsidR="003F606D" w:rsidRDefault="003F606D">
                        <w:pPr>
                          <w:numPr>
                            <w:ilvl w:val="1"/>
                            <w:numId w:val="1"/>
                          </w:numPr>
                          <w:textAlignment w:val="center"/>
                          <w:rPr>
                            <w:rFonts w:ascii="Calibri" w:eastAsia="Times New Roman" w:hAnsi="Calibri" w:cs="Calibri"/>
                            <w:color w:val="2E75B5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2E75B5"/>
                            <w:sz w:val="22"/>
                            <w:szCs w:val="22"/>
                          </w:rPr>
                          <w:t>What you'll learn?</w:t>
                        </w:r>
                      </w:p>
                    </w:tc>
                    <w:tc>
                      <w:tcPr>
                        <w:tcW w:w="728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14:paraId="16DF4572" w14:textId="77777777" w:rsidR="003F606D" w:rsidRDefault="003F606D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When and how to request a review; how to provide a review of someone else's pull request.</w:t>
                        </w:r>
                      </w:p>
                    </w:tc>
                  </w:tr>
                  <w:tr w:rsidR="00000000" w14:paraId="3D0FD835" w14:textId="77777777">
                    <w:tc>
                      <w:tcPr>
                        <w:tcW w:w="331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14:paraId="278CEA64" w14:textId="77777777" w:rsidR="003F606D" w:rsidRDefault="003F606D">
                        <w:pPr>
                          <w:numPr>
                            <w:ilvl w:val="1"/>
                            <w:numId w:val="2"/>
                          </w:numPr>
                          <w:textAlignment w:val="center"/>
                          <w:rPr>
                            <w:rFonts w:ascii="Calibri" w:eastAsia="Times New Roman" w:hAnsi="Calibri" w:cs="Calibri"/>
                            <w:color w:val="2E75B5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2E75B5"/>
                            <w:sz w:val="22"/>
                            <w:szCs w:val="22"/>
                          </w:rPr>
                          <w:t>What you'll build?</w:t>
                        </w:r>
                      </w:p>
                    </w:tc>
                    <w:tc>
                      <w:tcPr>
                        <w:tcW w:w="715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14:paraId="6408B4E0" w14:textId="77777777" w:rsidR="003F606D" w:rsidRDefault="003F606D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We'll be 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reviewing a pull request for a simple game.</w:t>
                        </w:r>
                      </w:p>
                    </w:tc>
                  </w:tr>
                  <w:tr w:rsidR="00000000" w14:paraId="4A7D35C1" w14:textId="77777777">
                    <w:tc>
                      <w:tcPr>
                        <w:tcW w:w="320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14:paraId="23E63323" w14:textId="77777777" w:rsidR="003F606D" w:rsidRDefault="003F606D">
                        <w:pPr>
                          <w:numPr>
                            <w:ilvl w:val="1"/>
                            <w:numId w:val="3"/>
                          </w:numPr>
                          <w:textAlignment w:val="center"/>
                          <w:rPr>
                            <w:rFonts w:ascii="Calibri" w:eastAsia="Times New Roman" w:hAnsi="Calibri" w:cs="Calibri"/>
                            <w:color w:val="2E75B5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2E75B5"/>
                            <w:sz w:val="22"/>
                            <w:szCs w:val="22"/>
                          </w:rPr>
                          <w:t>In this course, you will:</w:t>
                        </w:r>
                      </w:p>
                    </w:tc>
                    <w:tc>
                      <w:tcPr>
                        <w:tcW w:w="726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14:paraId="51447CF0" w14:textId="77777777" w:rsidR="003F606D" w:rsidRDefault="003F606D">
                        <w:pPr>
                          <w:numPr>
                            <w:ilvl w:val="1"/>
                            <w:numId w:val="4"/>
                          </w:numPr>
                          <w:textAlignment w:val="center"/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Open a pull request</w:t>
                        </w:r>
                      </w:p>
                      <w:p w14:paraId="4B79D802" w14:textId="77777777" w:rsidR="003F606D" w:rsidRDefault="003F606D">
                        <w:pPr>
                          <w:numPr>
                            <w:ilvl w:val="1"/>
                            <w:numId w:val="4"/>
                          </w:numPr>
                          <w:textAlignment w:val="center"/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Assign yourself</w:t>
                        </w:r>
                      </w:p>
                      <w:p w14:paraId="1C608FE2" w14:textId="77777777" w:rsidR="003F606D" w:rsidRDefault="003F606D">
                        <w:pPr>
                          <w:numPr>
                            <w:ilvl w:val="1"/>
                            <w:numId w:val="4"/>
                          </w:numPr>
                          <w:textAlignment w:val="center"/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Leave a review</w:t>
                        </w:r>
                      </w:p>
                      <w:p w14:paraId="3F7C8BB2" w14:textId="77777777" w:rsidR="003F606D" w:rsidRDefault="003F606D">
                        <w:pPr>
                          <w:numPr>
                            <w:ilvl w:val="1"/>
                            <w:numId w:val="4"/>
                          </w:numPr>
                          <w:textAlignment w:val="center"/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Suggest changes</w:t>
                        </w:r>
                      </w:p>
                      <w:p w14:paraId="28080727" w14:textId="77777777" w:rsidR="003F606D" w:rsidRDefault="003F606D">
                        <w:pPr>
                          <w:numPr>
                            <w:ilvl w:val="1"/>
                            <w:numId w:val="4"/>
                          </w:numPr>
                          <w:textAlignment w:val="center"/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Apply changes</w:t>
                        </w:r>
                      </w:p>
                      <w:p w14:paraId="570734B0" w14:textId="77777777" w:rsidR="003F606D" w:rsidRDefault="003F606D">
                        <w:pPr>
                          <w:numPr>
                            <w:ilvl w:val="1"/>
                            <w:numId w:val="4"/>
                          </w:numPr>
                          <w:textAlignment w:val="center"/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Merge your pull request</w:t>
                        </w:r>
                      </w:p>
                    </w:tc>
                  </w:tr>
                  <w:tr w:rsidR="00000000" w14:paraId="084B8960" w14:textId="77777777">
                    <w:tc>
                      <w:tcPr>
                        <w:tcW w:w="331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14:paraId="40840395" w14:textId="77777777" w:rsidR="003F606D" w:rsidRDefault="003F606D">
                        <w:pPr>
                          <w:numPr>
                            <w:ilvl w:val="1"/>
                            <w:numId w:val="5"/>
                          </w:numPr>
                          <w:textAlignment w:val="center"/>
                          <w:rPr>
                            <w:rFonts w:ascii="Calibri" w:eastAsia="Times New Roman" w:hAnsi="Calibri" w:cs="Calibri"/>
                            <w:color w:val="2E75B5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2E75B5"/>
                            <w:sz w:val="22"/>
                            <w:szCs w:val="22"/>
                          </w:rPr>
                          <w:t>Teamwork on GitHub</w:t>
                        </w:r>
                      </w:p>
                    </w:tc>
                    <w:tc>
                      <w:tcPr>
                        <w:tcW w:w="716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14:paraId="238A3622" w14:textId="77777777" w:rsidR="003F606D" w:rsidRDefault="003F606D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Pull requests are the foundation of teamwork on GitHub. They give you the ability to work together and discuss changes specific to a pull request by commenting, requesting changes or approving.</w:t>
                        </w:r>
                      </w:p>
                    </w:tc>
                  </w:tr>
                  <w:tr w:rsidR="00000000" w14:paraId="008FD21C" w14:textId="77777777">
                    <w:tc>
                      <w:tcPr>
                        <w:tcW w:w="331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14:paraId="54E1E53E" w14:textId="77777777" w:rsidR="003F606D" w:rsidRDefault="003F606D">
                        <w:pPr>
                          <w:numPr>
                            <w:ilvl w:val="1"/>
                            <w:numId w:val="6"/>
                          </w:numPr>
                          <w:textAlignment w:val="center"/>
                          <w:rPr>
                            <w:rFonts w:ascii="Calibri" w:eastAsia="Times New Roman" w:hAnsi="Calibri" w:cs="Calibri"/>
                            <w:color w:val="2E75B5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2E75B5"/>
                            <w:sz w:val="22"/>
                            <w:szCs w:val="22"/>
                          </w:rPr>
                          <w:t>Starting from Main</w:t>
                        </w:r>
                      </w:p>
                    </w:tc>
                    <w:tc>
                      <w:tcPr>
                        <w:tcW w:w="7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14:paraId="79244C4B" w14:textId="77777777" w:rsidR="003F606D" w:rsidRDefault="003F606D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When creating a new pull request, in the base: dropdown, make sure "main" is 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selected. Select the compare: dropdown, and click on the other branch.</w:t>
                        </w:r>
                      </w:p>
                    </w:tc>
                  </w:tr>
                  <w:tr w:rsidR="00000000" w14:paraId="03B7145F" w14:textId="77777777">
                    <w:tc>
                      <w:tcPr>
                        <w:tcW w:w="334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14:paraId="287C2F33" w14:textId="77777777" w:rsidR="003F606D" w:rsidRDefault="003F606D">
                        <w:pPr>
                          <w:numPr>
                            <w:ilvl w:val="1"/>
                            <w:numId w:val="7"/>
                          </w:numPr>
                          <w:textAlignment w:val="center"/>
                          <w:rPr>
                            <w:rFonts w:ascii="Calibri" w:eastAsia="Times New Roman" w:hAnsi="Calibri" w:cs="Calibri"/>
                            <w:color w:val="2E75B5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2E75B5"/>
                            <w:sz w:val="22"/>
                            <w:szCs w:val="22"/>
                          </w:rPr>
                          <w:t>What is a pull request review?</w:t>
                        </w:r>
                      </w:p>
                    </w:tc>
                    <w:tc>
                      <w:tcPr>
                        <w:tcW w:w="723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14:paraId="3F2B85C1" w14:textId="77777777" w:rsidR="003F606D" w:rsidRDefault="003F606D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Pull request reviews ensure quality and maintain momentum of changes to your project.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br/>
                          <w:t>Reviewing a pull request is an opportunity to examine another contributor's changes and give them feedback.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br/>
                          <w:t xml:space="preserve">On GitHub, you can ask someone to review a pull request by assigning them as a reviewer or assignee. If you are not ready for a review, consider </w:t>
                        </w:r>
                        <w:hyperlink r:id="rId9" w:history="1">
                          <w:r>
                            <w:rPr>
                              <w:rStyle w:val="Hyperlink"/>
                              <w:rFonts w:ascii="Calibri" w:hAnsi="Calibri" w:cs="Calibri"/>
                              <w:sz w:val="22"/>
                              <w:szCs w:val="22"/>
                            </w:rPr>
                            <w:t>creating a draft pull request</w:t>
                          </w:r>
                        </w:hyperlink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instead.</w:t>
                        </w:r>
                      </w:p>
                    </w:tc>
                  </w:tr>
                  <w:tr w:rsidR="00000000" w14:paraId="1217CC50" w14:textId="77777777">
                    <w:tc>
                      <w:tcPr>
                        <w:tcW w:w="334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14:paraId="219534D0" w14:textId="77777777" w:rsidR="003F606D" w:rsidRDefault="003F606D">
                        <w:pPr>
                          <w:numPr>
                            <w:ilvl w:val="1"/>
                            <w:numId w:val="8"/>
                          </w:numPr>
                          <w:textAlignment w:val="center"/>
                          <w:rPr>
                            <w:rFonts w:ascii="Calibri" w:eastAsia="Times New Roman" w:hAnsi="Calibri" w:cs="Calibri"/>
                            <w:color w:val="2E75B5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2E75B5"/>
                            <w:sz w:val="22"/>
                            <w:szCs w:val="22"/>
                          </w:rPr>
                          <w:t>When reviewing a pull request follow these steps:</w:t>
                        </w:r>
                      </w:p>
                    </w:tc>
                    <w:tc>
                      <w:tcPr>
                        <w:tcW w:w="72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14:paraId="7417E128" w14:textId="77777777" w:rsidR="003F606D" w:rsidRDefault="003F606D">
                        <w:pPr>
                          <w:numPr>
                            <w:ilvl w:val="1"/>
                            <w:numId w:val="9"/>
                          </w:numPr>
                          <w:textAlignment w:val="center"/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 xml:space="preserve">Review the </w:t>
                        </w:r>
                        <w:r>
                          <w:rPr>
                            <w:rFonts w:ascii="Calibri" w:eastAsia="Times New Roman" w:hAnsi="Calibri" w:cs="Calibri"/>
                            <w:i/>
                            <w:iCs/>
                            <w:sz w:val="22"/>
                            <w:szCs w:val="22"/>
                          </w:rPr>
                          <w:t>title</w:t>
                        </w:r>
                        <w: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 xml:space="preserve"> and </w:t>
                        </w:r>
                        <w:r>
                          <w:rPr>
                            <w:rFonts w:ascii="Calibri" w:eastAsia="Times New Roman" w:hAnsi="Calibri" w:cs="Calibri"/>
                            <w:i/>
                            <w:iCs/>
                            <w:sz w:val="22"/>
                            <w:szCs w:val="22"/>
                          </w:rPr>
                          <w:t>body</w:t>
                        </w:r>
                        <w: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 xml:space="preserve"> of the pull request, and possible any associated issue, to understand the intended change.</w:t>
                        </w:r>
                      </w:p>
                      <w:p w14:paraId="5325B451" w14:textId="77777777" w:rsidR="003F606D" w:rsidRDefault="003F606D">
                        <w:pPr>
                          <w:numPr>
                            <w:ilvl w:val="1"/>
                            <w:numId w:val="9"/>
                          </w:numPr>
                          <w:textAlignment w:val="center"/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lastRenderedPageBreak/>
                          <w:t xml:space="preserve">Review the </w:t>
                        </w:r>
                        <w:hyperlink r:id="rId10" w:anchor="diff" w:history="1">
                          <w:r>
                            <w:rPr>
                              <w:rStyle w:val="Hyperlink"/>
                              <w:rFonts w:ascii="Calibri" w:eastAsia="Times New Roman" w:hAnsi="Calibri" w:cs="Calibri"/>
                              <w:sz w:val="22"/>
                              <w:szCs w:val="22"/>
                            </w:rPr>
                            <w:t>diff</w:t>
                          </w:r>
                        </w:hyperlink>
                        <w: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 xml:space="preserve">, the comparison of </w:t>
                        </w:r>
                        <w: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the proposed code, in the context of the whole project.</w:t>
                        </w:r>
                      </w:p>
                      <w:p w14:paraId="688359C5" w14:textId="77777777" w:rsidR="003F606D" w:rsidRDefault="003F606D">
                        <w:pPr>
                          <w:numPr>
                            <w:ilvl w:val="1"/>
                            <w:numId w:val="9"/>
                          </w:numPr>
                          <w:textAlignment w:val="center"/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 xml:space="preserve">For most things, try out the proposed change. Check if the actual change matches the intention. Find the repository's </w:t>
                        </w:r>
                        <w:hyperlink r:id="rId11" w:history="1">
                          <w:r>
                            <w:rPr>
                              <w:rStyle w:val="Hyperlink"/>
                              <w:rFonts w:ascii="Calibri" w:eastAsia="Times New Roman" w:hAnsi="Calibri" w:cs="Calibri"/>
                              <w:sz w:val="22"/>
                              <w:szCs w:val="22"/>
                            </w:rPr>
                            <w:t>contributing guide</w:t>
                          </w:r>
                        </w:hyperlink>
                        <w: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 xml:space="preserve"> to find out how to review the changes.</w:t>
                        </w:r>
                      </w:p>
                    </w:tc>
                  </w:tr>
                  <w:tr w:rsidR="00000000" w14:paraId="1756EA88" w14:textId="77777777">
                    <w:tc>
                      <w:tcPr>
                        <w:tcW w:w="331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14:paraId="3605C233" w14:textId="77777777" w:rsidR="003F606D" w:rsidRDefault="003F606D">
                        <w:pPr>
                          <w:numPr>
                            <w:ilvl w:val="1"/>
                            <w:numId w:val="10"/>
                          </w:numPr>
                          <w:textAlignment w:val="center"/>
                          <w:rPr>
                            <w:rFonts w:ascii="Calibri" w:eastAsia="Times New Roman" w:hAnsi="Calibri" w:cs="Calibri"/>
                            <w:color w:val="2E75B5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2E75B5"/>
                            <w:sz w:val="22"/>
                            <w:szCs w:val="22"/>
                          </w:rPr>
                          <w:lastRenderedPageBreak/>
                          <w:t>Tips for review comments</w:t>
                        </w:r>
                      </w:p>
                    </w:tc>
                    <w:tc>
                      <w:tcPr>
                        <w:tcW w:w="716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14:paraId="15F7EDA8" w14:textId="77777777" w:rsidR="003F606D" w:rsidRDefault="003F606D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Identify potential issues, risks and limitations.</w:t>
                        </w:r>
                      </w:p>
                      <w:p w14:paraId="6364F250" w14:textId="77777777" w:rsidR="003F606D" w:rsidRDefault="003F606D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Suggest changes and improvements.</w:t>
                        </w:r>
                      </w:p>
                      <w:p w14:paraId="32B0CE51" w14:textId="77777777" w:rsidR="003F606D" w:rsidRDefault="003F606D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Share 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awareness of upcoming changes that the pull request doesn't account for.</w:t>
                        </w:r>
                      </w:p>
                      <w:p w14:paraId="43E7B871" w14:textId="77777777" w:rsidR="003F606D" w:rsidRDefault="003F606D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Ask questions to verify shared understanding.</w:t>
                        </w:r>
                      </w:p>
                      <w:p w14:paraId="2B9B97AD" w14:textId="77777777" w:rsidR="003F606D" w:rsidRDefault="003F606D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Highlight what the author did well and should keep doing.</w:t>
                        </w:r>
                      </w:p>
                      <w:p w14:paraId="0B168C69" w14:textId="77777777" w:rsidR="003F606D" w:rsidRDefault="003F606D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Prioritise the most important feedback.</w:t>
                        </w:r>
                      </w:p>
                      <w:p w14:paraId="7B155356" w14:textId="77777777" w:rsidR="003F606D" w:rsidRDefault="003F606D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Be concise </w:t>
                        </w:r>
                        <w:r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>and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provide meaningful detail.</w:t>
                        </w:r>
                      </w:p>
                      <w:p w14:paraId="7C2AF71C" w14:textId="77777777" w:rsidR="003F606D" w:rsidRDefault="003F606D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Treat the pull request author with kindness and empathy.</w:t>
                        </w:r>
                      </w:p>
                    </w:tc>
                  </w:tr>
                  <w:tr w:rsidR="00000000" w14:paraId="4DDDFFAD" w14:textId="77777777">
                    <w:tc>
                      <w:tcPr>
                        <w:tcW w:w="331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14:paraId="7C701288" w14:textId="77777777" w:rsidR="003F606D" w:rsidRDefault="003F606D">
                        <w:pPr>
                          <w:numPr>
                            <w:ilvl w:val="1"/>
                            <w:numId w:val="11"/>
                          </w:numPr>
                          <w:textAlignment w:val="center"/>
                          <w:rPr>
                            <w:rFonts w:ascii="Calibri" w:eastAsia="Times New Roman" w:hAnsi="Calibri" w:cs="Calibri"/>
                            <w:color w:val="2E75B5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2E75B5"/>
                            <w:sz w:val="22"/>
                            <w:szCs w:val="22"/>
                          </w:rPr>
                          <w:t>When a pull request is not ready</w:t>
                        </w:r>
                      </w:p>
                    </w:tc>
                    <w:tc>
                      <w:tcPr>
                        <w:tcW w:w="729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14:paraId="7283F546" w14:textId="77777777" w:rsidR="003F606D" w:rsidRDefault="003F606D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When an approval or request for changes is not yet needed, consider using comments. </w:t>
                        </w:r>
                      </w:p>
                      <w:p w14:paraId="4B6560A9" w14:textId="77777777" w:rsidR="003F606D" w:rsidRDefault="003F606D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An approval 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lets the author know you believe the pull request is safe to merge. </w:t>
                        </w:r>
                      </w:p>
                      <w:p w14:paraId="0B3A1255" w14:textId="77777777" w:rsidR="003F606D" w:rsidRDefault="003F606D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Requesting changes lets the author know you believe the pull request is not ready to merge.</w:t>
                        </w:r>
                      </w:p>
                    </w:tc>
                  </w:tr>
                  <w:tr w:rsidR="00000000" w14:paraId="4E4575C6" w14:textId="77777777">
                    <w:tc>
                      <w:tcPr>
                        <w:tcW w:w="331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14:paraId="58A65D8C" w14:textId="77777777" w:rsidR="003F606D" w:rsidRDefault="003F606D">
                        <w:pPr>
                          <w:numPr>
                            <w:ilvl w:val="1"/>
                            <w:numId w:val="12"/>
                          </w:numPr>
                          <w:textAlignment w:val="center"/>
                          <w:rPr>
                            <w:rFonts w:ascii="Calibri" w:eastAsia="Times New Roman" w:hAnsi="Calibri" w:cs="Calibri"/>
                            <w:color w:val="2E75B5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2E75B5"/>
                            <w:sz w:val="22"/>
                            <w:szCs w:val="22"/>
                          </w:rPr>
                          <w:t>Suggest changes</w:t>
                        </w:r>
                      </w:p>
                    </w:tc>
                    <w:tc>
                      <w:tcPr>
                        <w:tcW w:w="716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14:paraId="015FAB90" w14:textId="77777777" w:rsidR="003F606D" w:rsidRDefault="003F606D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On GitHub pull requests, the 'suggest changes' feature enables you to recommend a change to a pull request that the author can commit with the push of a button.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br/>
                          <w:t xml:space="preserve">On "Files changed" tab, mouse-hover next to the line numbers and click the blue icon to open the editor, click on "Add a suggestion" 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and click the button 'Add a single comment'.</w:t>
                        </w:r>
                      </w:p>
                    </w:tc>
                  </w:tr>
                  <w:tr w:rsidR="00000000" w14:paraId="5BAA824F" w14:textId="77777777">
                    <w:tc>
                      <w:tcPr>
                        <w:tcW w:w="331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14:paraId="59C40B30" w14:textId="77777777" w:rsidR="003F606D" w:rsidRDefault="003F606D">
                        <w:pPr>
                          <w:numPr>
                            <w:ilvl w:val="1"/>
                            <w:numId w:val="13"/>
                          </w:numPr>
                          <w:textAlignment w:val="center"/>
                          <w:rPr>
                            <w:rFonts w:ascii="Calibri" w:eastAsia="Times New Roman" w:hAnsi="Calibri" w:cs="Calibri"/>
                            <w:color w:val="2E75B5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2E75B5"/>
                            <w:sz w:val="22"/>
                            <w:szCs w:val="22"/>
                          </w:rPr>
                          <w:t>Follow-up</w:t>
                        </w:r>
                      </w:p>
                    </w:tc>
                    <w:tc>
                      <w:tcPr>
                        <w:tcW w:w="716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14:paraId="50EE2912" w14:textId="77777777" w:rsidR="003F606D" w:rsidRDefault="003F606D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As you continue working on GitHub, remember that high quality reviews improve your projects. If you are new to a repository, inquire about what review practices.</w:t>
                        </w:r>
                      </w:p>
                    </w:tc>
                  </w:tr>
                </w:tbl>
                <w:p w14:paraId="37560AAF" w14:textId="77777777" w:rsidR="003F606D" w:rsidRDefault="003F606D">
                  <w:pPr>
                    <w:rPr>
                      <w:rFonts w:eastAsia="Times New Roman"/>
                    </w:rPr>
                  </w:pPr>
                </w:p>
              </w:tc>
            </w:tr>
            <w:tr w:rsidR="00000000" w14:paraId="58B7076E" w14:textId="77777777">
              <w:tc>
                <w:tcPr>
                  <w:tcW w:w="1063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31670852" w14:textId="77777777" w:rsidR="003F606D" w:rsidRDefault="003F606D">
                  <w:pPr>
                    <w:pStyle w:val="Heading1"/>
                    <w:spacing w:before="0" w:beforeAutospacing="0" w:after="0" w:afterAutospacing="0"/>
                    <w:rPr>
                      <w:rFonts w:ascii="Calibri" w:eastAsia="Times New Roman" w:hAnsi="Calibri" w:cs="Calibri"/>
                      <w:color w:val="1E4E79"/>
                      <w:sz w:val="32"/>
                      <w:szCs w:val="32"/>
                    </w:rPr>
                  </w:pPr>
                  <w:r>
                    <w:rPr>
                      <w:rFonts w:ascii="Calibri" w:eastAsia="Times New Roman" w:hAnsi="Calibri" w:cs="Calibri"/>
                      <w:color w:val="1E4E79"/>
                      <w:sz w:val="32"/>
                      <w:szCs w:val="32"/>
                    </w:rPr>
                    <w:lastRenderedPageBreak/>
                    <w:t>Summary</w:t>
                  </w:r>
                </w:p>
              </w:tc>
            </w:tr>
            <w:tr w:rsidR="00000000" w14:paraId="53DA6168" w14:textId="77777777">
              <w:tc>
                <w:tcPr>
                  <w:tcW w:w="1056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00A4F868" w14:textId="77777777" w:rsidR="003F606D" w:rsidRDefault="003F606D">
                  <w:pPr>
                    <w:numPr>
                      <w:ilvl w:val="1"/>
                      <w:numId w:val="14"/>
                    </w:numPr>
                    <w:textAlignment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Recap of completed tasks: learned how to assign pull requests for review, left a review on a pull request, suggested change to a pull request and applied suggested changes to a pull request.</w:t>
                  </w:r>
                </w:p>
              </w:tc>
            </w:tr>
          </w:tbl>
          <w:p w14:paraId="7BD7B263" w14:textId="77777777" w:rsidR="003F606D" w:rsidRDefault="003F606D">
            <w:pPr>
              <w:rPr>
                <w:rFonts w:eastAsia="Times New Roman"/>
              </w:rPr>
            </w:pPr>
          </w:p>
        </w:tc>
      </w:tr>
      <w:tr w:rsidR="00000000" w14:paraId="7A844228" w14:textId="77777777">
        <w:trPr>
          <w:divId w:val="1795244372"/>
        </w:trPr>
        <w:tc>
          <w:tcPr>
            <w:tcW w:w="1075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tbl>
            <w:tblPr>
              <w:tblW w:w="0" w:type="auto"/>
              <w:tblBorders>
                <w:top w:val="single" w:sz="2" w:space="0" w:color="A3A3A3"/>
                <w:left w:val="single" w:sz="2" w:space="0" w:color="A3A3A3"/>
                <w:bottom w:val="single" w:sz="2" w:space="0" w:color="A3A3A3"/>
                <w:right w:val="single" w:sz="2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8866"/>
            </w:tblGrid>
            <w:tr w:rsidR="00000000" w14:paraId="61563B97" w14:textId="77777777">
              <w:tc>
                <w:tcPr>
                  <w:tcW w:w="104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5F231E82" w14:textId="77777777" w:rsidR="003F606D" w:rsidRDefault="003F606D">
                  <w:pPr>
                    <w:pStyle w:val="Heading1"/>
                    <w:spacing w:before="0" w:beforeAutospacing="0" w:after="0" w:afterAutospacing="0"/>
                    <w:rPr>
                      <w:rFonts w:ascii="Calibri" w:eastAsia="Times New Roman" w:hAnsi="Calibri" w:cs="Calibri"/>
                      <w:color w:val="1E4E79"/>
                      <w:sz w:val="32"/>
                      <w:szCs w:val="32"/>
                    </w:rPr>
                  </w:pPr>
                  <w:r>
                    <w:rPr>
                      <w:rFonts w:ascii="Calibri" w:eastAsia="Times New Roman" w:hAnsi="Calibri" w:cs="Calibri"/>
                      <w:color w:val="1E4E79"/>
                      <w:sz w:val="32"/>
                      <w:szCs w:val="32"/>
                    </w:rPr>
                    <w:lastRenderedPageBreak/>
                    <w:t>Study Questions</w:t>
                  </w:r>
                </w:p>
              </w:tc>
            </w:tr>
            <w:tr w:rsidR="00000000" w14:paraId="56C05F74" w14:textId="77777777">
              <w:tc>
                <w:tcPr>
                  <w:tcW w:w="1035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4438EBF1" w14:textId="77777777" w:rsidR="003F606D" w:rsidRDefault="003F606D">
                  <w:pPr>
                    <w:numPr>
                      <w:ilvl w:val="1"/>
                      <w:numId w:val="15"/>
                    </w:numPr>
                    <w:textAlignment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 xml:space="preserve">Can you automate this process by adding a </w:t>
                  </w:r>
                  <w:hyperlink r:id="rId12" w:history="1">
                    <w:r>
                      <w:rPr>
                        <w:rStyle w:val="Hyperlink"/>
                        <w:rFonts w:ascii="Calibri" w:eastAsia="Times New Roman" w:hAnsi="Calibri" w:cs="Calibri"/>
                        <w:sz w:val="22"/>
                        <w:szCs w:val="22"/>
                      </w:rPr>
                      <w:t>CODEOWNERS</w:t>
                    </w:r>
                  </w:hyperlink>
                  <w: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 xml:space="preserve"> file to your project and automatically assign reviewers to pull requests?</w:t>
                  </w:r>
                </w:p>
              </w:tc>
            </w:tr>
          </w:tbl>
          <w:p w14:paraId="2D1ADC5A" w14:textId="77777777" w:rsidR="003F606D" w:rsidRDefault="003F606D">
            <w:pPr>
              <w:rPr>
                <w:rFonts w:eastAsia="Times New Roman"/>
              </w:rPr>
            </w:pPr>
          </w:p>
        </w:tc>
      </w:tr>
    </w:tbl>
    <w:p w14:paraId="3EEAF417" w14:textId="77777777" w:rsidR="003F606D" w:rsidRDefault="003F606D">
      <w:pPr>
        <w:divId w:val="1795244372"/>
        <w:rPr>
          <w:rFonts w:eastAsia="Times New Roman"/>
        </w:rPr>
      </w:pPr>
    </w:p>
    <w:sectPr w:rsidR="003F60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56F"/>
    <w:multiLevelType w:val="multilevel"/>
    <w:tmpl w:val="E640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63C9"/>
    <w:multiLevelType w:val="multilevel"/>
    <w:tmpl w:val="A3DA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C4054"/>
    <w:multiLevelType w:val="multilevel"/>
    <w:tmpl w:val="CAE4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A0BEE"/>
    <w:multiLevelType w:val="multilevel"/>
    <w:tmpl w:val="A1AA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4760B"/>
    <w:multiLevelType w:val="multilevel"/>
    <w:tmpl w:val="8802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471C0"/>
    <w:multiLevelType w:val="multilevel"/>
    <w:tmpl w:val="4830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3045C"/>
    <w:multiLevelType w:val="multilevel"/>
    <w:tmpl w:val="BEA2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233BE"/>
    <w:multiLevelType w:val="multilevel"/>
    <w:tmpl w:val="6BE0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67551"/>
    <w:multiLevelType w:val="multilevel"/>
    <w:tmpl w:val="CE3C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60FE3"/>
    <w:multiLevelType w:val="multilevel"/>
    <w:tmpl w:val="65AE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D3960"/>
    <w:multiLevelType w:val="multilevel"/>
    <w:tmpl w:val="AB16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C5230B"/>
    <w:multiLevelType w:val="multilevel"/>
    <w:tmpl w:val="0F5A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066F5"/>
    <w:multiLevelType w:val="multilevel"/>
    <w:tmpl w:val="2B94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70157C"/>
    <w:multiLevelType w:val="multilevel"/>
    <w:tmpl w:val="E95A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2649D2"/>
    <w:multiLevelType w:val="multilevel"/>
    <w:tmpl w:val="89E2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172494">
    <w:abstractNumId w:val="2"/>
    <w:lvlOverride w:ilvl="1">
      <w:startOverride w:val="1"/>
    </w:lvlOverride>
  </w:num>
  <w:num w:numId="2" w16cid:durableId="1692486150">
    <w:abstractNumId w:val="14"/>
    <w:lvlOverride w:ilvl="1">
      <w:startOverride w:val="2"/>
    </w:lvlOverride>
  </w:num>
  <w:num w:numId="3" w16cid:durableId="1380546077">
    <w:abstractNumId w:val="4"/>
    <w:lvlOverride w:ilvl="1">
      <w:startOverride w:val="3"/>
    </w:lvlOverride>
  </w:num>
  <w:num w:numId="4" w16cid:durableId="957177665">
    <w:abstractNumId w:val="5"/>
    <w:lvlOverride w:ilvl="1">
      <w:startOverride w:val="1"/>
    </w:lvlOverride>
  </w:num>
  <w:num w:numId="5" w16cid:durableId="2145780037">
    <w:abstractNumId w:val="7"/>
    <w:lvlOverride w:ilvl="1">
      <w:startOverride w:val="4"/>
    </w:lvlOverride>
  </w:num>
  <w:num w:numId="6" w16cid:durableId="1475029903">
    <w:abstractNumId w:val="3"/>
    <w:lvlOverride w:ilvl="1">
      <w:startOverride w:val="5"/>
    </w:lvlOverride>
  </w:num>
  <w:num w:numId="7" w16cid:durableId="456680560">
    <w:abstractNumId w:val="6"/>
    <w:lvlOverride w:ilvl="1">
      <w:startOverride w:val="6"/>
    </w:lvlOverride>
  </w:num>
  <w:num w:numId="8" w16cid:durableId="179781393">
    <w:abstractNumId w:val="12"/>
    <w:lvlOverride w:ilvl="1">
      <w:startOverride w:val="7"/>
    </w:lvlOverride>
  </w:num>
  <w:num w:numId="9" w16cid:durableId="1018892119">
    <w:abstractNumId w:val="10"/>
    <w:lvlOverride w:ilvl="1">
      <w:startOverride w:val="1"/>
    </w:lvlOverride>
  </w:num>
  <w:num w:numId="10" w16cid:durableId="1836921124">
    <w:abstractNumId w:val="11"/>
    <w:lvlOverride w:ilvl="1">
      <w:startOverride w:val="8"/>
    </w:lvlOverride>
  </w:num>
  <w:num w:numId="11" w16cid:durableId="527138464">
    <w:abstractNumId w:val="8"/>
    <w:lvlOverride w:ilvl="1">
      <w:startOverride w:val="9"/>
    </w:lvlOverride>
  </w:num>
  <w:num w:numId="12" w16cid:durableId="337006948">
    <w:abstractNumId w:val="13"/>
    <w:lvlOverride w:ilvl="1">
      <w:startOverride w:val="10"/>
    </w:lvlOverride>
  </w:num>
  <w:num w:numId="13" w16cid:durableId="1674605132">
    <w:abstractNumId w:val="9"/>
    <w:lvlOverride w:ilvl="1">
      <w:startOverride w:val="11"/>
    </w:lvlOverride>
  </w:num>
  <w:num w:numId="14" w16cid:durableId="9111855">
    <w:abstractNumId w:val="1"/>
  </w:num>
  <w:num w:numId="15" w16cid:durableId="161043909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EBA"/>
    <w:rsid w:val="003F606D"/>
    <w:rsid w:val="00480528"/>
    <w:rsid w:val="0061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9BD81D"/>
  <w15:chartTrackingRefBased/>
  <w15:docId w15:val="{76F280AC-1CDC-42E6-89DC-029497FFC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244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803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kills/review-pull-request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docs.github.com/en/repositories/managing-your-repositorys-settings-and-features/customizing-your-repository/about-code-owne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1drv.ms/f/c/6C8DED377E6CF4C2/Ai4WkYPuiz5Iu9vwvbL-D5w?e=OXY2iA" TargetMode="External"/><Relationship Id="rId11" Type="http://schemas.openxmlformats.org/officeDocument/2006/relationships/hyperlink" Target="https://docs.github.com/en/communities/setting-up-your-project-for-healthy-contributions/setting-guidelines-for-repository-contributors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ocs.github.com/en/get-started/quickstart/github-glossar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ithub.com/en/pull-requests/collaborating-with-pull-requests/proposing-changes-to-your-work-with-pull-requests/creating-a-pull-reques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640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Tynan</dc:creator>
  <cp:keywords/>
  <dc:description/>
  <cp:lastModifiedBy>Joseph Tynan</cp:lastModifiedBy>
  <cp:revision>2</cp:revision>
  <dcterms:created xsi:type="dcterms:W3CDTF">2026-07-14T16:03:00Z</dcterms:created>
  <dcterms:modified xsi:type="dcterms:W3CDTF">2026-07-14T16:03:00Z</dcterms:modified>
</cp:coreProperties>
</file>