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A71" w:rsidRDefault="001A0A71"/>
    <w:p w:rsidR="00806ACE" w:rsidRDefault="009C637A" w:rsidP="00806AC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Stack</w:t>
      </w:r>
      <w:r w:rsidR="000C38DF">
        <w:rPr>
          <w:rFonts w:hint="eastAsia"/>
          <w:b/>
          <w:sz w:val="30"/>
          <w:szCs w:val="30"/>
        </w:rPr>
        <w:t>设计与</w:t>
      </w:r>
      <w:r w:rsidR="009E7D5D">
        <w:rPr>
          <w:rFonts w:hint="eastAsia"/>
          <w:b/>
          <w:sz w:val="30"/>
          <w:szCs w:val="30"/>
        </w:rPr>
        <w:t>实现</w:t>
      </w:r>
      <w:r w:rsidR="000C38DF">
        <w:rPr>
          <w:rFonts w:hint="eastAsia"/>
          <w:b/>
          <w:sz w:val="30"/>
          <w:szCs w:val="30"/>
        </w:rPr>
        <w:t>专题讲座</w:t>
      </w:r>
      <w:r w:rsidR="007A0247" w:rsidRPr="007A0247">
        <w:rPr>
          <w:rFonts w:hint="eastAsia"/>
          <w:b/>
          <w:sz w:val="30"/>
          <w:szCs w:val="30"/>
        </w:rPr>
        <w:t xml:space="preserve"> </w:t>
      </w:r>
    </w:p>
    <w:p w:rsidR="0078214F" w:rsidRDefault="0078214F" w:rsidP="00444101">
      <w:pPr>
        <w:jc w:val="center"/>
        <w:rPr>
          <w:szCs w:val="21"/>
        </w:rPr>
      </w:pPr>
      <w:r w:rsidRPr="0083366A">
        <w:rPr>
          <w:rFonts w:hint="eastAsia"/>
          <w:szCs w:val="21"/>
        </w:rPr>
        <w:t>written by</w:t>
      </w:r>
      <w:r w:rsidRPr="0083366A">
        <w:rPr>
          <w:rFonts w:hint="eastAsia"/>
          <w:szCs w:val="21"/>
        </w:rPr>
        <w:t>王保明</w:t>
      </w:r>
    </w:p>
    <w:p w:rsidR="00806ACE" w:rsidRDefault="000B0391" w:rsidP="006353F1">
      <w:pPr>
        <w:pStyle w:val="1"/>
      </w:pPr>
      <w:r>
        <w:rPr>
          <w:rFonts w:hint="eastAsia"/>
        </w:rPr>
        <w:t>Stack</w:t>
      </w:r>
      <w:r w:rsidR="002104FA">
        <w:rPr>
          <w:rFonts w:hint="eastAsia"/>
        </w:rPr>
        <w:t>基本</w:t>
      </w:r>
      <w:r w:rsidR="00806ACE">
        <w:rPr>
          <w:rFonts w:hint="eastAsia"/>
        </w:rPr>
        <w:t>概念</w:t>
      </w:r>
    </w:p>
    <w:p w:rsidR="005A7434" w:rsidRDefault="005A7434" w:rsidP="005A7434">
      <w:r>
        <w:rPr>
          <w:rFonts w:hint="eastAsia"/>
        </w:rPr>
        <w:t>栈是一种</w:t>
      </w:r>
      <w:r w:rsidR="001379D9">
        <w:rPr>
          <w:rFonts w:hint="eastAsia"/>
        </w:rPr>
        <w:t xml:space="preserve">  </w:t>
      </w:r>
      <w:r>
        <w:rPr>
          <w:rFonts w:hint="eastAsia"/>
        </w:rPr>
        <w:t>特殊的线性表</w:t>
      </w:r>
      <w:r w:rsidR="001379D9">
        <w:rPr>
          <w:rFonts w:hint="eastAsia"/>
        </w:rPr>
        <w:t xml:space="preserve"> </w:t>
      </w:r>
    </w:p>
    <w:p w:rsidR="005A7434" w:rsidRDefault="005A7434" w:rsidP="005A7434">
      <w:r>
        <w:rPr>
          <w:rFonts w:hint="eastAsia"/>
        </w:rPr>
        <w:t>栈仅能在线性表的一端进行操作</w:t>
      </w:r>
    </w:p>
    <w:p w:rsidR="005A7434" w:rsidRDefault="005A7434" w:rsidP="005A7434">
      <w:pPr>
        <w:ind w:firstLine="420"/>
      </w:pPr>
      <w:r>
        <w:rPr>
          <w:rFonts w:hint="eastAsia"/>
        </w:rPr>
        <w:t>栈顶</w:t>
      </w:r>
      <w:r>
        <w:rPr>
          <w:rFonts w:hint="eastAsia"/>
        </w:rPr>
        <w:t>(Top)</w:t>
      </w:r>
      <w:r>
        <w:rPr>
          <w:rFonts w:hint="eastAsia"/>
        </w:rPr>
        <w:t>：允许操作的一端</w:t>
      </w:r>
    </w:p>
    <w:p w:rsidR="005A7434" w:rsidRDefault="005A7434" w:rsidP="005A7434">
      <w:pPr>
        <w:ind w:firstLine="420"/>
      </w:pPr>
      <w:r>
        <w:rPr>
          <w:rFonts w:hint="eastAsia"/>
        </w:rPr>
        <w:t>栈底</w:t>
      </w:r>
      <w:r>
        <w:rPr>
          <w:rFonts w:hint="eastAsia"/>
        </w:rPr>
        <w:t>(Bottom)</w:t>
      </w:r>
      <w:r>
        <w:rPr>
          <w:rFonts w:hint="eastAsia"/>
        </w:rPr>
        <w:t>：不允许操作的一端</w:t>
      </w:r>
    </w:p>
    <w:p w:rsidR="000B36E3" w:rsidRDefault="003D34BF" w:rsidP="00CB36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9230" cy="36652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4BF" w:rsidRDefault="003D34BF" w:rsidP="003D34BF">
      <w:pPr>
        <w:pStyle w:val="2"/>
      </w:pPr>
      <w:r>
        <w:rPr>
          <w:rFonts w:hint="eastAsia"/>
        </w:rPr>
        <w:t>Stack</w:t>
      </w:r>
      <w:r w:rsidR="00C03A81" w:rsidRPr="00C03A81">
        <w:rPr>
          <w:rFonts w:hint="eastAsia"/>
        </w:rPr>
        <w:t>的</w:t>
      </w:r>
      <w:r>
        <w:rPr>
          <w:rFonts w:hint="eastAsia"/>
        </w:rPr>
        <w:t>常用</w:t>
      </w:r>
      <w:r w:rsidR="00C03A81" w:rsidRPr="00C03A81">
        <w:rPr>
          <w:rFonts w:hint="eastAsia"/>
        </w:rPr>
        <w:t>操作</w:t>
      </w:r>
    </w:p>
    <w:p w:rsidR="003D34BF" w:rsidRDefault="003D34BF" w:rsidP="003D34BF">
      <w:r>
        <w:rPr>
          <w:rFonts w:hint="eastAsia"/>
        </w:rPr>
        <w:t>创建栈</w:t>
      </w:r>
    </w:p>
    <w:p w:rsidR="003D34BF" w:rsidRDefault="003D34BF" w:rsidP="003D34BF">
      <w:r>
        <w:rPr>
          <w:rFonts w:hint="eastAsia"/>
        </w:rPr>
        <w:t>销毁栈</w:t>
      </w:r>
    </w:p>
    <w:p w:rsidR="003D34BF" w:rsidRDefault="003D34BF" w:rsidP="003D34BF">
      <w:r>
        <w:rPr>
          <w:rFonts w:hint="eastAsia"/>
        </w:rPr>
        <w:t>清空栈</w:t>
      </w:r>
    </w:p>
    <w:p w:rsidR="003D34BF" w:rsidRDefault="003D34BF" w:rsidP="003D34BF">
      <w:r>
        <w:rPr>
          <w:rFonts w:hint="eastAsia"/>
        </w:rPr>
        <w:t>进栈</w:t>
      </w:r>
    </w:p>
    <w:p w:rsidR="003D34BF" w:rsidRDefault="003D34BF" w:rsidP="003D34BF">
      <w:r>
        <w:rPr>
          <w:rFonts w:hint="eastAsia"/>
        </w:rPr>
        <w:t>出栈</w:t>
      </w:r>
    </w:p>
    <w:p w:rsidR="003D34BF" w:rsidRDefault="003D34BF" w:rsidP="003D34BF">
      <w:r>
        <w:rPr>
          <w:rFonts w:hint="eastAsia"/>
        </w:rPr>
        <w:t>获取栈顶元素</w:t>
      </w:r>
    </w:p>
    <w:p w:rsidR="008B108C" w:rsidRDefault="003D34BF" w:rsidP="003D34BF">
      <w:r>
        <w:rPr>
          <w:rFonts w:hint="eastAsia"/>
        </w:rPr>
        <w:t>获取栈的大小</w:t>
      </w:r>
      <w:r w:rsidR="00F44DD0">
        <w:rPr>
          <w:rFonts w:hint="eastAsia"/>
        </w:rPr>
        <w:t xml:space="preserve"> </w:t>
      </w:r>
    </w:p>
    <w:p w:rsidR="006C2B62" w:rsidRDefault="006C2B62" w:rsidP="009E249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2F35" w:rsidTr="00E92F35">
        <w:tc>
          <w:tcPr>
            <w:tcW w:w="8522" w:type="dxa"/>
          </w:tcPr>
          <w:p w:rsidR="004453D9" w:rsidRDefault="003C32CE" w:rsidP="003624F3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语言描述</w:t>
            </w:r>
            <w:r w:rsidR="00421706">
              <w:rPr>
                <w:rFonts w:hint="eastAsia"/>
              </w:rPr>
              <w:t>=====</w:t>
            </w:r>
            <w:r w:rsidR="00DA1A87">
              <w:rPr>
                <w:rFonts w:hint="eastAsia"/>
              </w:rPr>
              <w:t>》栈</w:t>
            </w:r>
            <w:r w:rsidR="00421706">
              <w:rPr>
                <w:rFonts w:hint="eastAsia"/>
              </w:rPr>
              <w:t>的设计与实现</w:t>
            </w:r>
            <w:r w:rsidR="003624F3">
              <w:rPr>
                <w:rFonts w:hint="eastAsia"/>
              </w:rPr>
              <w:t xml:space="preserve">  </w:t>
            </w:r>
            <w:r w:rsidR="00660AAE">
              <w:rPr>
                <w:rFonts w:hint="eastAsia"/>
              </w:rPr>
              <w:t>人生财富库积累</w:t>
            </w:r>
          </w:p>
        </w:tc>
      </w:tr>
      <w:tr w:rsidR="00E92F35" w:rsidTr="00E92F35">
        <w:tc>
          <w:tcPr>
            <w:tcW w:w="8522" w:type="dxa"/>
          </w:tcPr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lastRenderedPageBreak/>
              <w:t>#ifndef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_MY_STACK_H_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#define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_MY_STACK_H_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typedef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Stack;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>Stack* Stack_Create();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Stack_Destroy(Stack* stack);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Stack_Clear(Stack* stack);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Stack_Push(Stack* stack,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>* item);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>* Stack_Pop(Stack* stack);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void</w:t>
            </w:r>
            <w:r>
              <w:rPr>
                <w:rFonts w:ascii="NSimSun" w:hAnsi="NSimSun" w:cs="NSimSun"/>
                <w:kern w:val="0"/>
                <w:sz w:val="22"/>
              </w:rPr>
              <w:t>* Stack_Top(Stack* stack);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Stack_Size(Stack* stack);</w:t>
            </w:r>
          </w:p>
          <w:p w:rsid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E92F35" w:rsidRPr="00AE3A34" w:rsidRDefault="00AE3A34" w:rsidP="00AE3A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#endif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22"/>
              </w:rPr>
              <w:t>//_MY_STACK_H_</w:t>
            </w:r>
          </w:p>
        </w:tc>
      </w:tr>
      <w:tr w:rsidR="00E92F35" w:rsidTr="00E92F35">
        <w:tc>
          <w:tcPr>
            <w:tcW w:w="8522" w:type="dxa"/>
          </w:tcPr>
          <w:p w:rsidR="00E92F35" w:rsidRDefault="00E92F35" w:rsidP="009E2496"/>
        </w:tc>
      </w:tr>
    </w:tbl>
    <w:p w:rsidR="00E43F82" w:rsidRDefault="007F4581" w:rsidP="00AD4529">
      <w:pPr>
        <w:pStyle w:val="1"/>
      </w:pPr>
      <w:r>
        <w:rPr>
          <w:rFonts w:hint="eastAsia"/>
        </w:rPr>
        <w:t>栈的顺序存储设计与实现</w:t>
      </w:r>
    </w:p>
    <w:p w:rsidR="00AD4529" w:rsidRDefault="00D03BCC" w:rsidP="009244B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4529" w:rsidTr="00AD4529">
        <w:tc>
          <w:tcPr>
            <w:tcW w:w="8522" w:type="dxa"/>
          </w:tcPr>
          <w:p w:rsidR="00AD4529" w:rsidRDefault="008F7650" w:rsidP="00AD4529">
            <w:r>
              <w:object w:dxaOrig="8033" w:dyaOrig="37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1.65pt;height:186.25pt" o:ole="">
                  <v:imagedata r:id="rId9" o:title=""/>
                </v:shape>
                <o:OLEObject Type="Embed" ProgID="PBrush" ShapeID="_x0000_i1025" DrawAspect="Content" ObjectID="_1689429889" r:id="rId10"/>
              </w:object>
            </w:r>
          </w:p>
        </w:tc>
      </w:tr>
    </w:tbl>
    <w:p w:rsidR="00AD4529" w:rsidRDefault="009244BD" w:rsidP="009244B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D5E" w:rsidTr="00D67D5E">
        <w:tc>
          <w:tcPr>
            <w:tcW w:w="8522" w:type="dxa"/>
          </w:tcPr>
          <w:p w:rsidR="00D67D5E" w:rsidRDefault="00D67D5E" w:rsidP="00D67D5E">
            <w:r>
              <w:rPr>
                <w:rFonts w:hint="eastAsia"/>
              </w:rPr>
              <w:t>头文件</w:t>
            </w:r>
          </w:p>
        </w:tc>
      </w:tr>
      <w:tr w:rsidR="00D67D5E" w:rsidTr="00D67D5E">
        <w:tc>
          <w:tcPr>
            <w:tcW w:w="8522" w:type="dxa"/>
          </w:tcPr>
          <w:p w:rsidR="004F3A9F" w:rsidRDefault="004F3A9F" w:rsidP="004F3A9F">
            <w:r>
              <w:t xml:space="preserve">#ifndef  __MY_SEQLIST_H__ </w:t>
            </w:r>
          </w:p>
          <w:p w:rsidR="004F3A9F" w:rsidRDefault="004F3A9F" w:rsidP="004F3A9F">
            <w:r>
              <w:t>#define __MY_SEQLIST_H__</w:t>
            </w:r>
          </w:p>
          <w:p w:rsidR="004F3A9F" w:rsidRDefault="004F3A9F" w:rsidP="004F3A9F"/>
          <w:p w:rsidR="004F3A9F" w:rsidRDefault="004F3A9F" w:rsidP="004F3A9F">
            <w:r>
              <w:t>typedef void SeqList;</w:t>
            </w:r>
          </w:p>
          <w:p w:rsidR="004F3A9F" w:rsidRDefault="004F3A9F" w:rsidP="004F3A9F">
            <w:r>
              <w:t>typedef void SeqListNode;</w:t>
            </w:r>
          </w:p>
          <w:p w:rsidR="004F3A9F" w:rsidRDefault="004F3A9F" w:rsidP="004F3A9F"/>
          <w:p w:rsidR="004F3A9F" w:rsidRDefault="00D27461" w:rsidP="004F3A9F">
            <w:r>
              <w:t>SeqList* SeqStac</w:t>
            </w:r>
            <w:r>
              <w:rPr>
                <w:rFonts w:hint="eastAsia"/>
              </w:rPr>
              <w:t>k</w:t>
            </w:r>
            <w:r w:rsidR="004F3A9F">
              <w:t>_Create(int capacity);</w:t>
            </w:r>
          </w:p>
          <w:p w:rsidR="004F3A9F" w:rsidRDefault="004F3A9F" w:rsidP="004F3A9F"/>
          <w:p w:rsidR="004F3A9F" w:rsidRDefault="004F3A9F" w:rsidP="004F3A9F">
            <w:r>
              <w:t xml:space="preserve">void 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_Destroy(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* list);</w:t>
            </w:r>
          </w:p>
          <w:p w:rsidR="004F3A9F" w:rsidRDefault="004F3A9F" w:rsidP="004F3A9F"/>
          <w:p w:rsidR="004F3A9F" w:rsidRDefault="004F3A9F" w:rsidP="004F3A9F">
            <w:r>
              <w:t xml:space="preserve">void 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_Clear(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* list);</w:t>
            </w:r>
          </w:p>
          <w:p w:rsidR="004F3A9F" w:rsidRDefault="004F3A9F" w:rsidP="004F3A9F"/>
          <w:p w:rsidR="004F3A9F" w:rsidRDefault="004F3A9F" w:rsidP="004F3A9F">
            <w:r>
              <w:t xml:space="preserve">int 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_Length(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* list);</w:t>
            </w:r>
          </w:p>
          <w:p w:rsidR="004F3A9F" w:rsidRDefault="004F3A9F" w:rsidP="004F3A9F"/>
          <w:p w:rsidR="004F3A9F" w:rsidRDefault="004F3A9F" w:rsidP="004F3A9F">
            <w:r>
              <w:t xml:space="preserve">int 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_Capacity(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* list);</w:t>
            </w:r>
          </w:p>
          <w:p w:rsidR="004F3A9F" w:rsidRDefault="004F3A9F" w:rsidP="004F3A9F"/>
          <w:p w:rsidR="004F3A9F" w:rsidRDefault="004F3A9F" w:rsidP="004F3A9F">
            <w:r>
              <w:t xml:space="preserve">int 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_Insert(</w:t>
            </w:r>
            <w:r w:rsidR="00D27461">
              <w:t>SeqStac</w:t>
            </w:r>
            <w:r w:rsidR="00D27461">
              <w:rPr>
                <w:rFonts w:hint="eastAsia"/>
              </w:rPr>
              <w:t>k</w:t>
            </w:r>
            <w:r w:rsidR="00D27461">
              <w:t xml:space="preserve"> </w:t>
            </w:r>
            <w:r>
              <w:t>* list, SeqListNode* node, int pos);</w:t>
            </w:r>
          </w:p>
          <w:p w:rsidR="004F3A9F" w:rsidRDefault="004F3A9F" w:rsidP="004F3A9F"/>
          <w:p w:rsidR="004F3A9F" w:rsidRDefault="004F3A9F" w:rsidP="004F3A9F">
            <w:r>
              <w:t>SeqListNode* SeqList_Get(SeqList* list, int pos);</w:t>
            </w:r>
          </w:p>
          <w:p w:rsidR="004F3A9F" w:rsidRDefault="004F3A9F" w:rsidP="004F3A9F"/>
          <w:p w:rsidR="004F3A9F" w:rsidRDefault="004F3A9F" w:rsidP="004F3A9F">
            <w:r>
              <w:t>SeqListNode* SeqList_Delete(SeqList* list, int pos);</w:t>
            </w:r>
          </w:p>
          <w:p w:rsidR="004F3A9F" w:rsidRDefault="004F3A9F" w:rsidP="004F3A9F"/>
          <w:p w:rsidR="004F3A9F" w:rsidRDefault="004F3A9F" w:rsidP="004F3A9F">
            <w:r>
              <w:t>#endif  //__MY_SEQLIST_H__</w:t>
            </w:r>
          </w:p>
          <w:p w:rsidR="00D67D5E" w:rsidRDefault="00D67D5E" w:rsidP="00D67D5E"/>
        </w:tc>
      </w:tr>
    </w:tbl>
    <w:p w:rsidR="00D67D5E" w:rsidRPr="00D67D5E" w:rsidRDefault="00D67D5E" w:rsidP="00D67D5E"/>
    <w:p w:rsidR="002235E5" w:rsidRDefault="007F4581" w:rsidP="005C44F7">
      <w:pPr>
        <w:pStyle w:val="1"/>
      </w:pPr>
      <w:r>
        <w:rPr>
          <w:rFonts w:hint="eastAsia"/>
        </w:rPr>
        <w:t>栈的链式存储设计与实现</w:t>
      </w:r>
    </w:p>
    <w:p w:rsidR="00491AC6" w:rsidRDefault="00B269FE" w:rsidP="00A24CD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C44F7">
        <w:rPr>
          <w:rFonts w:hint="eastAsia"/>
        </w:rPr>
        <w:t>基本概念</w:t>
      </w:r>
    </w:p>
    <w:p w:rsidR="005C44F7" w:rsidRDefault="008F7650" w:rsidP="005C44F7">
      <w:pPr>
        <w:pStyle w:val="a4"/>
        <w:ind w:left="360"/>
      </w:pPr>
      <w:r>
        <w:rPr>
          <w:noProof/>
        </w:rPr>
        <w:drawing>
          <wp:inline distT="0" distB="0" distL="0" distR="0">
            <wp:extent cx="5269230" cy="36728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F7" w:rsidRDefault="005C44F7" w:rsidP="005C44F7">
      <w:pPr>
        <w:pStyle w:val="a4"/>
        <w:ind w:left="360"/>
      </w:pPr>
    </w:p>
    <w:p w:rsidR="005C44F7" w:rsidRPr="005C44F7" w:rsidRDefault="005C44F7" w:rsidP="005C44F7">
      <w:pPr>
        <w:ind w:firstLine="360"/>
      </w:pPr>
    </w:p>
    <w:p w:rsidR="0067102B" w:rsidRDefault="00D21E87" w:rsidP="00477095">
      <w:pPr>
        <w:pStyle w:val="2"/>
      </w:pPr>
      <w:r>
        <w:rPr>
          <w:rFonts w:hint="eastAsia"/>
        </w:rPr>
        <w:t>2</w:t>
      </w:r>
      <w:r w:rsidR="00B269FE">
        <w:rPr>
          <w:rFonts w:hint="eastAsia"/>
        </w:rPr>
        <w:t>、</w:t>
      </w:r>
      <w:r w:rsidR="005C44F7">
        <w:rPr>
          <w:rFonts w:hint="eastAsia"/>
        </w:rPr>
        <w:t>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5DE4" w:rsidTr="00065DE4">
        <w:tc>
          <w:tcPr>
            <w:tcW w:w="8522" w:type="dxa"/>
          </w:tcPr>
          <w:p w:rsidR="00065DE4" w:rsidRDefault="00065DE4" w:rsidP="00065DE4">
            <w:r>
              <w:rPr>
                <w:rFonts w:hint="eastAsia"/>
              </w:rPr>
              <w:t>头文件</w:t>
            </w:r>
          </w:p>
        </w:tc>
      </w:tr>
      <w:tr w:rsidR="00065DE4" w:rsidTr="00065DE4">
        <w:tc>
          <w:tcPr>
            <w:tcW w:w="8522" w:type="dxa"/>
          </w:tcPr>
          <w:p w:rsidR="00065DE4" w:rsidRDefault="00065DE4" w:rsidP="00065DE4">
            <w:r>
              <w:t>#ifndef _MY_LINKSTACK_H_</w:t>
            </w:r>
          </w:p>
          <w:p w:rsidR="00065DE4" w:rsidRDefault="00065DE4" w:rsidP="00065DE4">
            <w:r>
              <w:t>#define _MY_LINKSTACK_H_</w:t>
            </w:r>
          </w:p>
          <w:p w:rsidR="00065DE4" w:rsidRDefault="00065DE4" w:rsidP="00065DE4"/>
          <w:p w:rsidR="00065DE4" w:rsidRDefault="00065DE4" w:rsidP="00065DE4">
            <w:r>
              <w:t>typedef void LinkStack;</w:t>
            </w:r>
          </w:p>
          <w:p w:rsidR="00065DE4" w:rsidRDefault="00065DE4" w:rsidP="00065DE4"/>
          <w:p w:rsidR="00065DE4" w:rsidRDefault="00065DE4" w:rsidP="00065DE4">
            <w:r>
              <w:t>LinkStack* LinkStack_Create();</w:t>
            </w:r>
          </w:p>
          <w:p w:rsidR="00065DE4" w:rsidRDefault="00065DE4" w:rsidP="00065DE4"/>
          <w:p w:rsidR="00065DE4" w:rsidRDefault="00065DE4" w:rsidP="00065DE4">
            <w:r>
              <w:t>void LinkStack_Destroy(LinkStack* stack);</w:t>
            </w:r>
          </w:p>
          <w:p w:rsidR="00065DE4" w:rsidRDefault="00065DE4" w:rsidP="00065DE4"/>
          <w:p w:rsidR="00065DE4" w:rsidRDefault="00065DE4" w:rsidP="00065DE4">
            <w:r>
              <w:t>void LinkStack_Clear(LinkStack* stack);</w:t>
            </w:r>
          </w:p>
          <w:p w:rsidR="00065DE4" w:rsidRDefault="00065DE4" w:rsidP="00065DE4"/>
          <w:p w:rsidR="00065DE4" w:rsidRDefault="00065DE4" w:rsidP="00065DE4">
            <w:r>
              <w:t>int LinkStack_Push(LinkStack* stack, void* item);</w:t>
            </w:r>
          </w:p>
          <w:p w:rsidR="00065DE4" w:rsidRDefault="00065DE4" w:rsidP="00065DE4"/>
          <w:p w:rsidR="00065DE4" w:rsidRDefault="00065DE4" w:rsidP="00065DE4">
            <w:r>
              <w:t>void* LinkStack_Pop(LinkStack* stack);</w:t>
            </w:r>
          </w:p>
          <w:p w:rsidR="00065DE4" w:rsidRDefault="00065DE4" w:rsidP="00065DE4"/>
          <w:p w:rsidR="00065DE4" w:rsidRDefault="00065DE4" w:rsidP="00065DE4">
            <w:r>
              <w:t>void* LinkStack_Top(LinkStack* stack);</w:t>
            </w:r>
          </w:p>
          <w:p w:rsidR="00065DE4" w:rsidRDefault="00065DE4" w:rsidP="00065DE4"/>
          <w:p w:rsidR="00065DE4" w:rsidRDefault="00065DE4" w:rsidP="00065DE4">
            <w:r>
              <w:t>int LinkStack_Size(LinkStack* stack);</w:t>
            </w:r>
          </w:p>
          <w:p w:rsidR="00065DE4" w:rsidRDefault="00065DE4" w:rsidP="00065DE4"/>
          <w:p w:rsidR="00065DE4" w:rsidRDefault="00065DE4" w:rsidP="00065DE4">
            <w:r>
              <w:t>#endif //_MY_LINKSTACK_H_</w:t>
            </w:r>
          </w:p>
        </w:tc>
      </w:tr>
    </w:tbl>
    <w:p w:rsidR="00065DE4" w:rsidRDefault="00065DE4" w:rsidP="00065DE4"/>
    <w:p w:rsidR="0078109D" w:rsidRDefault="0078109D" w:rsidP="0078109D">
      <w:pPr>
        <w:pStyle w:val="1"/>
      </w:pPr>
      <w:r>
        <w:rPr>
          <w:rFonts w:hint="eastAsia"/>
        </w:rPr>
        <w:t>栈的应用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109" w:rsidTr="00820109">
        <w:tc>
          <w:tcPr>
            <w:tcW w:w="8522" w:type="dxa"/>
          </w:tcPr>
          <w:p w:rsidR="00820109" w:rsidRDefault="00CF475D" w:rsidP="00820109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：就近匹配</w:t>
            </w:r>
          </w:p>
        </w:tc>
      </w:tr>
      <w:tr w:rsidR="00CF475D" w:rsidTr="00820109">
        <w:tc>
          <w:tcPr>
            <w:tcW w:w="8522" w:type="dxa"/>
          </w:tcPr>
          <w:p w:rsidR="00CF475D" w:rsidRDefault="00CF475D" w:rsidP="00CF475D">
            <w:r>
              <w:rPr>
                <w:rFonts w:hint="eastAsia"/>
              </w:rPr>
              <w:t>几乎所有的编译器都具有检测括号是否匹配的能力</w:t>
            </w:r>
          </w:p>
          <w:p w:rsidR="00CF475D" w:rsidRDefault="00CF475D" w:rsidP="00CF475D">
            <w:r>
              <w:rPr>
                <w:rFonts w:hint="eastAsia"/>
              </w:rPr>
              <w:t>如何实现编译器中的符号成对检测？</w:t>
            </w:r>
          </w:p>
          <w:p w:rsidR="007505E7" w:rsidRDefault="007505E7" w:rsidP="007505E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#include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</w:t>
            </w:r>
            <w:r>
              <w:rPr>
                <w:rFonts w:ascii="NSimSun" w:hAnsi="NSimSun" w:cs="NSimSun"/>
                <w:color w:val="A31515"/>
                <w:kern w:val="0"/>
                <w:sz w:val="22"/>
              </w:rPr>
              <w:t>&lt;stdio.h&gt;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main() {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a[4][4];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(*p)[4]; p = a[0]; </w:t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return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0; </w:t>
            </w:r>
          </w:p>
          <w:p w:rsidR="007505E7" w:rsidRPr="007505E7" w:rsidRDefault="007505E7" w:rsidP="00CF475D"/>
        </w:tc>
      </w:tr>
      <w:tr w:rsidR="00820109" w:rsidTr="00820109">
        <w:tc>
          <w:tcPr>
            <w:tcW w:w="8522" w:type="dxa"/>
          </w:tcPr>
          <w:p w:rsidR="00820109" w:rsidRDefault="00820109" w:rsidP="00820109">
            <w:r>
              <w:rPr>
                <w:rFonts w:hint="eastAsia"/>
              </w:rPr>
              <w:t>算法思路</w:t>
            </w:r>
          </w:p>
          <w:p w:rsidR="00820109" w:rsidRDefault="00820109" w:rsidP="00820109">
            <w:r>
              <w:rPr>
                <w:rFonts w:hint="eastAsia"/>
              </w:rPr>
              <w:t>从第一个字符开始扫描</w:t>
            </w:r>
          </w:p>
          <w:p w:rsidR="00820109" w:rsidRDefault="00820109" w:rsidP="004F659F">
            <w:r>
              <w:rPr>
                <w:rFonts w:hint="eastAsia"/>
              </w:rPr>
              <w:t>当遇见普通字符时忽略，当遇见左符号时压入栈中</w:t>
            </w:r>
          </w:p>
          <w:p w:rsidR="00820109" w:rsidRDefault="00820109" w:rsidP="002D46DA">
            <w:r>
              <w:rPr>
                <w:rFonts w:hint="eastAsia"/>
              </w:rPr>
              <w:t>当遇见右符号时从栈中弹出栈顶符号</w:t>
            </w:r>
            <w:r w:rsidR="002D46DA">
              <w:rPr>
                <w:rFonts w:hint="eastAsia"/>
              </w:rPr>
              <w:t>，并</w:t>
            </w:r>
            <w:r>
              <w:rPr>
                <w:rFonts w:hint="eastAsia"/>
              </w:rPr>
              <w:t>进行匹配</w:t>
            </w:r>
          </w:p>
          <w:p w:rsidR="00820109" w:rsidRDefault="00820109" w:rsidP="00820109">
            <w:pPr>
              <w:ind w:firstLineChars="200" w:firstLine="420"/>
            </w:pPr>
            <w:r>
              <w:rPr>
                <w:rFonts w:hint="eastAsia"/>
              </w:rPr>
              <w:t>匹配成功：继续读入下一个字符</w:t>
            </w:r>
          </w:p>
          <w:p w:rsidR="00820109" w:rsidRDefault="00820109" w:rsidP="00820109">
            <w:pPr>
              <w:ind w:firstLineChars="200" w:firstLine="420"/>
            </w:pPr>
            <w:r>
              <w:rPr>
                <w:rFonts w:hint="eastAsia"/>
              </w:rPr>
              <w:t>匹配失败：立即停止，并报错</w:t>
            </w:r>
          </w:p>
          <w:p w:rsidR="00820109" w:rsidRDefault="00820109" w:rsidP="00820109">
            <w:r>
              <w:rPr>
                <w:rFonts w:hint="eastAsia"/>
              </w:rPr>
              <w:t>结束：</w:t>
            </w:r>
          </w:p>
          <w:p w:rsidR="00820109" w:rsidRDefault="00820109" w:rsidP="00820109">
            <w:pPr>
              <w:ind w:firstLineChars="150" w:firstLine="315"/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所有字符扫描完毕，且栈为空</w:t>
            </w:r>
          </w:p>
          <w:p w:rsidR="00820109" w:rsidRDefault="00820109" w:rsidP="00820109">
            <w:pPr>
              <w:ind w:firstLineChars="150" w:firstLine="315"/>
            </w:pPr>
            <w:r>
              <w:rPr>
                <w:rFonts w:hint="eastAsia"/>
              </w:rPr>
              <w:t>失败：匹配失败或所有字符扫描完毕但栈非空</w:t>
            </w:r>
          </w:p>
        </w:tc>
      </w:tr>
      <w:tr w:rsidR="0029163C" w:rsidRPr="002956B7" w:rsidTr="00820109">
        <w:tc>
          <w:tcPr>
            <w:tcW w:w="8522" w:type="dxa"/>
          </w:tcPr>
          <w:p w:rsidR="0029163C" w:rsidRDefault="0029163C" w:rsidP="0029163C">
            <w:r>
              <w:rPr>
                <w:rFonts w:hint="eastAsia"/>
              </w:rPr>
              <w:t>当需要检测成对出现但又互不相邻的事物时</w:t>
            </w:r>
          </w:p>
          <w:p w:rsidR="0029163C" w:rsidRDefault="0029163C" w:rsidP="0029163C">
            <w:r>
              <w:rPr>
                <w:rFonts w:hint="eastAsia"/>
              </w:rPr>
              <w:t>可以使用栈“后进先出”的特性</w:t>
            </w:r>
          </w:p>
          <w:p w:rsidR="0029163C" w:rsidRDefault="0029163C" w:rsidP="0029163C">
            <w:r>
              <w:rPr>
                <w:rFonts w:hint="eastAsia"/>
              </w:rPr>
              <w:t>栈非常适合于需要“就近匹配”的场合</w:t>
            </w:r>
          </w:p>
        </w:tc>
      </w:tr>
      <w:tr w:rsidR="002956B7" w:rsidRPr="002956B7" w:rsidTr="00820109">
        <w:tc>
          <w:tcPr>
            <w:tcW w:w="8522" w:type="dxa"/>
          </w:tcPr>
          <w:p w:rsidR="002956B7" w:rsidRDefault="002956B7" w:rsidP="0029163C"/>
        </w:tc>
      </w:tr>
      <w:tr w:rsidR="002956B7" w:rsidRPr="002956B7" w:rsidTr="00820109">
        <w:tc>
          <w:tcPr>
            <w:tcW w:w="8522" w:type="dxa"/>
          </w:tcPr>
          <w:p w:rsidR="003077B4" w:rsidRDefault="00E963B1" w:rsidP="003077B4">
            <w:r>
              <w:rPr>
                <w:rFonts w:hint="eastAsia"/>
              </w:rPr>
              <w:t>计算机的本质工作就是做数学运算，那计算机可以读入字符串</w:t>
            </w:r>
          </w:p>
          <w:p w:rsidR="002956B7" w:rsidRDefault="00E963B1" w:rsidP="003077B4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9 + (3 - 1) * 5 + 8 / 2</w:t>
            </w:r>
            <w:r>
              <w:rPr>
                <w:rFonts w:hint="eastAsia"/>
              </w:rPr>
              <w:t>”并计算值吗？</w:t>
            </w:r>
          </w:p>
        </w:tc>
      </w:tr>
    </w:tbl>
    <w:p w:rsidR="00FA7BAE" w:rsidRDefault="00FA7BAE" w:rsidP="00FA7BAE"/>
    <w:p w:rsidR="00CF475D" w:rsidRDefault="00CF475D" w:rsidP="00FA7BA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75D" w:rsidTr="00917164">
        <w:tc>
          <w:tcPr>
            <w:tcW w:w="8522" w:type="dxa"/>
          </w:tcPr>
          <w:p w:rsidR="00CF475D" w:rsidRDefault="007D2AAA" w:rsidP="00917164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A03E53">
              <w:rPr>
                <w:rFonts w:hint="eastAsia"/>
              </w:rPr>
              <w:t>中缀</w:t>
            </w:r>
            <w:r w:rsidR="00A03E53">
              <w:rPr>
                <w:rFonts w:hint="eastAsia"/>
              </w:rPr>
              <w:t xml:space="preserve"> </w:t>
            </w:r>
            <w:r w:rsidR="00A03E53">
              <w:rPr>
                <w:rFonts w:hint="eastAsia"/>
              </w:rPr>
              <w:t>后缀</w:t>
            </w:r>
          </w:p>
        </w:tc>
      </w:tr>
      <w:tr w:rsidR="00CF475D" w:rsidRPr="002956B7" w:rsidTr="00917164">
        <w:tc>
          <w:tcPr>
            <w:tcW w:w="8522" w:type="dxa"/>
          </w:tcPr>
          <w:p w:rsidR="00CF475D" w:rsidRDefault="00CF475D" w:rsidP="00917164">
            <w:r>
              <w:rPr>
                <w:rFonts w:hint="eastAsia"/>
              </w:rPr>
              <w:t>计算机的本质工作就是做数学运算，那计算机可以读入字符串</w:t>
            </w:r>
          </w:p>
          <w:p w:rsidR="00CF475D" w:rsidRDefault="00CF475D" w:rsidP="00917164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9 + (3 - 1) * 5 + 8 / 2</w:t>
            </w:r>
            <w:r>
              <w:rPr>
                <w:rFonts w:hint="eastAsia"/>
              </w:rPr>
              <w:t>”并计算值吗？</w:t>
            </w:r>
          </w:p>
        </w:tc>
      </w:tr>
      <w:tr w:rsidR="007B427E" w:rsidRPr="002956B7" w:rsidTr="00917164">
        <w:tc>
          <w:tcPr>
            <w:tcW w:w="8522" w:type="dxa"/>
          </w:tcPr>
          <w:p w:rsidR="007B427E" w:rsidRDefault="007B427E" w:rsidP="007B427E">
            <w:r>
              <w:rPr>
                <w:rFonts w:hint="eastAsia"/>
              </w:rPr>
              <w:t>后缀表达式</w:t>
            </w:r>
            <w:r w:rsidR="008E1381">
              <w:rPr>
                <w:rFonts w:hint="eastAsia"/>
              </w:rPr>
              <w:t xml:space="preserve">  ==</w:t>
            </w:r>
            <w:r w:rsidR="008E1381">
              <w:rPr>
                <w:rFonts w:hint="eastAsia"/>
              </w:rPr>
              <w:t>？符合计算机</w:t>
            </w:r>
            <w:r w:rsidR="005F4070">
              <w:rPr>
                <w:rFonts w:hint="eastAsia"/>
              </w:rPr>
              <w:t>运算</w:t>
            </w:r>
          </w:p>
          <w:p w:rsidR="008E1381" w:rsidRDefault="007B427E" w:rsidP="008E1381">
            <w:r>
              <w:rPr>
                <w:rFonts w:hint="eastAsia"/>
              </w:rPr>
              <w:t>波兰科学家在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世纪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年代提出了一种将运算符放在数字后面的后缀表达式对应的，</w:t>
            </w:r>
          </w:p>
          <w:p w:rsidR="007B427E" w:rsidRDefault="007B427E" w:rsidP="008E1381">
            <w:r>
              <w:rPr>
                <w:rFonts w:hint="eastAsia"/>
              </w:rPr>
              <w:t>我们习惯的数学表达式叫做中缀表达式</w:t>
            </w:r>
            <w:r w:rsidR="004D4E2A">
              <w:rPr>
                <w:rFonts w:hint="eastAsia"/>
              </w:rPr>
              <w:t>===</w:t>
            </w:r>
            <w:r w:rsidR="004D4E2A">
              <w:rPr>
                <w:rFonts w:hint="eastAsia"/>
              </w:rPr>
              <w:t>》符合人类思考习惯</w:t>
            </w:r>
          </w:p>
          <w:p w:rsidR="008E1381" w:rsidRDefault="008E1381" w:rsidP="008E1381"/>
        </w:tc>
      </w:tr>
      <w:tr w:rsidR="007B427E" w:rsidRPr="002956B7" w:rsidTr="00917164">
        <w:tc>
          <w:tcPr>
            <w:tcW w:w="8522" w:type="dxa"/>
          </w:tcPr>
          <w:p w:rsidR="008E1381" w:rsidRDefault="008E1381" w:rsidP="008E1381">
            <w:r>
              <w:rPr>
                <w:rFonts w:hint="eastAsia"/>
              </w:rPr>
              <w:t>实例：</w:t>
            </w:r>
          </w:p>
          <w:p w:rsidR="008E1381" w:rsidRDefault="00F55CAD" w:rsidP="008E1381">
            <w:r>
              <w:t xml:space="preserve">5 + </w:t>
            </w:r>
            <w:r>
              <w:rPr>
                <w:rFonts w:hint="eastAsia"/>
              </w:rPr>
              <w:t>4</w:t>
            </w:r>
            <w:r>
              <w:t xml:space="preserve">=&gt; 5 </w:t>
            </w:r>
            <w:r>
              <w:rPr>
                <w:rFonts w:hint="eastAsia"/>
              </w:rPr>
              <w:t>4</w:t>
            </w:r>
            <w:r w:rsidR="008E1381">
              <w:t xml:space="preserve"> +</w:t>
            </w:r>
          </w:p>
          <w:p w:rsidR="008E1381" w:rsidRDefault="008E1381" w:rsidP="008E1381">
            <w:r>
              <w:t>1 + 2 * 3 =&gt; 1 2 3 * +</w:t>
            </w:r>
            <w:r w:rsidR="004B1957">
              <w:rPr>
                <w:rFonts w:hint="eastAsia"/>
              </w:rPr>
              <w:t xml:space="preserve"> </w:t>
            </w:r>
          </w:p>
          <w:p w:rsidR="007B427E" w:rsidRDefault="004C4D10" w:rsidP="008E1381">
            <w:r>
              <w:rPr>
                <w:rFonts w:hint="eastAsia"/>
              </w:rPr>
              <w:t>8</w:t>
            </w:r>
            <w:r>
              <w:t xml:space="preserve"> + ( 3 – 1 ) * 5 =&gt; </w:t>
            </w:r>
            <w:r>
              <w:rPr>
                <w:rFonts w:hint="eastAsia"/>
              </w:rPr>
              <w:t>8</w:t>
            </w:r>
            <w:r w:rsidR="008E1381">
              <w:t xml:space="preserve"> 3 1 – 5 * +</w:t>
            </w:r>
            <w:r w:rsidR="004B1957">
              <w:rPr>
                <w:rFonts w:hint="eastAsia"/>
              </w:rPr>
              <w:t xml:space="preserve">  </w:t>
            </w:r>
          </w:p>
        </w:tc>
      </w:tr>
      <w:tr w:rsidR="007B427E" w:rsidRPr="002956B7" w:rsidTr="00917164">
        <w:tc>
          <w:tcPr>
            <w:tcW w:w="8522" w:type="dxa"/>
          </w:tcPr>
          <w:p w:rsidR="00847AB9" w:rsidRDefault="00847AB9" w:rsidP="00847AB9">
            <w:r>
              <w:rPr>
                <w:rFonts w:hint="eastAsia"/>
              </w:rPr>
              <w:t>中缀表达式符合人类的阅读和思维习惯</w:t>
            </w:r>
          </w:p>
          <w:p w:rsidR="007B427E" w:rsidRDefault="00847AB9" w:rsidP="00847AB9">
            <w:r>
              <w:rPr>
                <w:rFonts w:hint="eastAsia"/>
              </w:rPr>
              <w:t>后缀表达式符合计算机的“运算习惯</w:t>
            </w:r>
            <w:r w:rsidR="00067E3C">
              <w:rPr>
                <w:rFonts w:hint="eastAsia"/>
              </w:rPr>
              <w:t>”</w:t>
            </w:r>
          </w:p>
          <w:p w:rsidR="00847AB9" w:rsidRDefault="00847AB9" w:rsidP="00847AB9">
            <w:r w:rsidRPr="00847AB9">
              <w:rPr>
                <w:rFonts w:hint="eastAsia"/>
              </w:rPr>
              <w:t>如何将中缀表达式转换成后缀表达式？</w:t>
            </w:r>
          </w:p>
        </w:tc>
      </w:tr>
      <w:tr w:rsidR="00847AB9" w:rsidRPr="002956B7" w:rsidTr="00917164">
        <w:tc>
          <w:tcPr>
            <w:tcW w:w="8522" w:type="dxa"/>
          </w:tcPr>
          <w:p w:rsidR="00847AB9" w:rsidRDefault="00430681" w:rsidP="00847AB9">
            <w:r>
              <w:rPr>
                <w:rFonts w:hint="eastAsia"/>
              </w:rPr>
              <w:t>中缀转后缀</w:t>
            </w:r>
            <w:r w:rsidR="00BE165F">
              <w:rPr>
                <w:rFonts w:hint="eastAsia"/>
              </w:rPr>
              <w:t>算法：</w:t>
            </w:r>
          </w:p>
        </w:tc>
      </w:tr>
      <w:tr w:rsidR="00BE165F" w:rsidRPr="002956B7" w:rsidTr="00917164">
        <w:tc>
          <w:tcPr>
            <w:tcW w:w="8522" w:type="dxa"/>
          </w:tcPr>
          <w:p w:rsidR="00BE165F" w:rsidRDefault="00BE165F" w:rsidP="00BE165F">
            <w:r>
              <w:rPr>
                <w:rFonts w:hint="eastAsia"/>
              </w:rPr>
              <w:t>遍历中缀表达式中的数字和符号</w:t>
            </w:r>
          </w:p>
          <w:p w:rsidR="00BE165F" w:rsidRDefault="00BE165F" w:rsidP="00BE165F">
            <w:r>
              <w:rPr>
                <w:rFonts w:hint="eastAsia"/>
              </w:rPr>
              <w:t>对于数字：直接输出</w:t>
            </w:r>
          </w:p>
          <w:p w:rsidR="00BE165F" w:rsidRDefault="00BE165F" w:rsidP="00BE165F">
            <w:r>
              <w:rPr>
                <w:rFonts w:hint="eastAsia"/>
              </w:rPr>
              <w:t>对于符号：</w:t>
            </w:r>
          </w:p>
          <w:p w:rsidR="00BE165F" w:rsidRDefault="00BE165F" w:rsidP="00BE165F">
            <w:pPr>
              <w:ind w:firstLineChars="200" w:firstLine="420"/>
            </w:pPr>
            <w:r>
              <w:rPr>
                <w:rFonts w:hint="eastAsia"/>
              </w:rPr>
              <w:t>左括号：进栈</w:t>
            </w:r>
            <w:r w:rsidR="00783269">
              <w:rPr>
                <w:rFonts w:hint="eastAsia"/>
              </w:rPr>
              <w:t xml:space="preserve">  </w:t>
            </w:r>
          </w:p>
          <w:p w:rsidR="00BE165F" w:rsidRDefault="00D035F7" w:rsidP="00BE165F">
            <w:pPr>
              <w:ind w:firstLineChars="200" w:firstLine="420"/>
            </w:pPr>
            <w:r>
              <w:rPr>
                <w:rFonts w:hint="eastAsia"/>
              </w:rPr>
              <w:t>运算</w:t>
            </w:r>
            <w:r w:rsidR="00BE165F">
              <w:rPr>
                <w:rFonts w:hint="eastAsia"/>
              </w:rPr>
              <w:t>符号：与栈顶符号进行优先级比较</w:t>
            </w:r>
          </w:p>
          <w:p w:rsidR="00BE165F" w:rsidRDefault="00707DFA" w:rsidP="00BE165F">
            <w:pPr>
              <w:ind w:firstLineChars="500" w:firstLine="1050"/>
            </w:pPr>
            <w:r>
              <w:rPr>
                <w:rFonts w:hint="eastAsia"/>
              </w:rPr>
              <w:t>若</w:t>
            </w:r>
            <w:r w:rsidR="00BE165F">
              <w:rPr>
                <w:rFonts w:hint="eastAsia"/>
              </w:rPr>
              <w:t>栈顶符号优先级低：</w:t>
            </w:r>
            <w:r w:rsidR="00E778CA">
              <w:rPr>
                <w:rFonts w:hint="eastAsia"/>
              </w:rPr>
              <w:t>此</w:t>
            </w:r>
            <w:r w:rsidR="00FE4091">
              <w:rPr>
                <w:rFonts w:hint="eastAsia"/>
              </w:rPr>
              <w:t>符号</w:t>
            </w:r>
            <w:r w:rsidR="00BE165F">
              <w:rPr>
                <w:rFonts w:hint="eastAsia"/>
              </w:rPr>
              <w:t>进栈</w:t>
            </w:r>
            <w:r w:rsidR="00DF3615">
              <w:rPr>
                <w:rFonts w:hint="eastAsia"/>
              </w:rPr>
              <w:t xml:space="preserve">  </w:t>
            </w:r>
            <w:r w:rsidR="00DF3615">
              <w:rPr>
                <w:rFonts w:hint="eastAsia"/>
              </w:rPr>
              <w:t>（默认栈顶若是左括号，左括号优先级最低）</w:t>
            </w:r>
          </w:p>
          <w:p w:rsidR="00BE165F" w:rsidRDefault="00707DFA" w:rsidP="00BE165F">
            <w:pPr>
              <w:ind w:firstLineChars="500" w:firstLine="1050"/>
            </w:pPr>
            <w:r>
              <w:rPr>
                <w:rFonts w:hint="eastAsia"/>
              </w:rPr>
              <w:t>若</w:t>
            </w:r>
            <w:r w:rsidR="00BE165F">
              <w:rPr>
                <w:rFonts w:hint="eastAsia"/>
              </w:rPr>
              <w:t>栈顶符号优先级不低：将栈顶符号弹出并输出，之后进栈</w:t>
            </w:r>
          </w:p>
          <w:p w:rsidR="00BE165F" w:rsidRDefault="00BE165F" w:rsidP="00BE165F">
            <w:pPr>
              <w:ind w:firstLineChars="200" w:firstLine="420"/>
            </w:pPr>
            <w:r>
              <w:rPr>
                <w:rFonts w:hint="eastAsia"/>
              </w:rPr>
              <w:t>右括号：将栈顶符号弹出并输出，直到匹配左括号</w:t>
            </w:r>
            <w:r w:rsidR="009E543D">
              <w:rPr>
                <w:rFonts w:hint="eastAsia"/>
              </w:rPr>
              <w:t xml:space="preserve"> </w:t>
            </w:r>
            <w:bookmarkStart w:id="0" w:name="_GoBack"/>
            <w:bookmarkEnd w:id="0"/>
          </w:p>
          <w:p w:rsidR="00BE165F" w:rsidRDefault="00BE165F" w:rsidP="00BE165F">
            <w:r>
              <w:rPr>
                <w:rFonts w:hint="eastAsia"/>
              </w:rPr>
              <w:t>遍历结束：将栈中的所有符号弹出并输出</w:t>
            </w:r>
          </w:p>
          <w:p w:rsidR="00C754A2" w:rsidRDefault="00C754A2" w:rsidP="00BE165F">
            <w:r>
              <w:rPr>
                <w:rFonts w:hint="eastAsia"/>
              </w:rPr>
              <w:t>中缀转后缀</w:t>
            </w:r>
          </w:p>
        </w:tc>
      </w:tr>
      <w:tr w:rsidR="00BE165F" w:rsidRPr="002956B7" w:rsidTr="00917164">
        <w:tc>
          <w:tcPr>
            <w:tcW w:w="8522" w:type="dxa"/>
          </w:tcPr>
          <w:p w:rsidR="00BE165F" w:rsidRPr="00BE165F" w:rsidRDefault="00AF54AF" w:rsidP="00BE165F">
            <w:r>
              <w:object w:dxaOrig="5986" w:dyaOrig="8499">
                <v:shape id="_x0000_i1026" type="#_x0000_t75" style="width:299.3pt;height:424.85pt" o:ole="">
                  <v:imagedata r:id="rId12" o:title=""/>
                </v:shape>
                <o:OLEObject Type="Embed" ProgID="PBrush" ShapeID="_x0000_i1026" DrawAspect="Content" ObjectID="_1689429890" r:id="rId13"/>
              </w:object>
            </w:r>
          </w:p>
        </w:tc>
      </w:tr>
      <w:tr w:rsidR="000D43A3" w:rsidRPr="002956B7" w:rsidTr="00917164">
        <w:tc>
          <w:tcPr>
            <w:tcW w:w="8522" w:type="dxa"/>
          </w:tcPr>
          <w:p w:rsidR="000D43A3" w:rsidRDefault="00984EB5" w:rsidP="00984EB5">
            <w:r>
              <w:rPr>
                <w:rFonts w:hint="eastAsia"/>
              </w:rPr>
              <w:t>计算机是如何基于后缀表达式计算的？</w:t>
            </w:r>
          </w:p>
          <w:p w:rsidR="00946CEB" w:rsidRPr="00BE165F" w:rsidRDefault="00946CEB" w:rsidP="00984EB5">
            <w:r>
              <w:rPr>
                <w:rFonts w:hint="eastAsia"/>
              </w:rPr>
              <w:t>8</w:t>
            </w:r>
            <w:r>
              <w:t xml:space="preserve"> 3 1 – 5 * +</w:t>
            </w:r>
            <w:r w:rsidR="001A1928">
              <w:rPr>
                <w:rFonts w:hint="eastAsia"/>
              </w:rPr>
              <w:t xml:space="preserve"> </w:t>
            </w:r>
          </w:p>
        </w:tc>
      </w:tr>
      <w:tr w:rsidR="00984EB5" w:rsidRPr="002956B7" w:rsidTr="00917164">
        <w:tc>
          <w:tcPr>
            <w:tcW w:w="8522" w:type="dxa"/>
          </w:tcPr>
          <w:p w:rsidR="00F500D2" w:rsidRDefault="00F500D2" w:rsidP="00F500D2">
            <w:r>
              <w:rPr>
                <w:rFonts w:hint="eastAsia"/>
              </w:rPr>
              <w:t>遍历后缀表达式中的数字和符号</w:t>
            </w:r>
          </w:p>
          <w:p w:rsidR="00F500D2" w:rsidRDefault="00F500D2" w:rsidP="00F500D2">
            <w:r>
              <w:rPr>
                <w:rFonts w:hint="eastAsia"/>
              </w:rPr>
              <w:t>对于数字：进栈</w:t>
            </w:r>
          </w:p>
          <w:p w:rsidR="00F500D2" w:rsidRDefault="00F500D2" w:rsidP="00F500D2">
            <w:r>
              <w:rPr>
                <w:rFonts w:hint="eastAsia"/>
              </w:rPr>
              <w:t>对于符号：</w:t>
            </w:r>
          </w:p>
          <w:p w:rsidR="00F500D2" w:rsidRDefault="00F500D2" w:rsidP="00F500D2">
            <w:pPr>
              <w:ind w:firstLineChars="200" w:firstLine="420"/>
            </w:pPr>
            <w:r>
              <w:rPr>
                <w:rFonts w:hint="eastAsia"/>
              </w:rPr>
              <w:t>从栈中弹出右操作数</w:t>
            </w:r>
          </w:p>
          <w:p w:rsidR="00F500D2" w:rsidRDefault="00F500D2" w:rsidP="00F500D2">
            <w:pPr>
              <w:ind w:firstLineChars="200" w:firstLine="420"/>
            </w:pPr>
            <w:r>
              <w:rPr>
                <w:rFonts w:hint="eastAsia"/>
              </w:rPr>
              <w:t>从栈中弹出左操作数</w:t>
            </w:r>
          </w:p>
          <w:p w:rsidR="00F500D2" w:rsidRDefault="00F500D2" w:rsidP="00F500D2">
            <w:pPr>
              <w:ind w:firstLineChars="200" w:firstLine="420"/>
            </w:pPr>
            <w:r>
              <w:rPr>
                <w:rFonts w:hint="eastAsia"/>
              </w:rPr>
              <w:t>根据符号进行运算</w:t>
            </w:r>
          </w:p>
          <w:p w:rsidR="00F500D2" w:rsidRDefault="00F500D2" w:rsidP="00F500D2">
            <w:pPr>
              <w:ind w:firstLineChars="200" w:firstLine="420"/>
            </w:pPr>
            <w:r>
              <w:rPr>
                <w:rFonts w:hint="eastAsia"/>
              </w:rPr>
              <w:t>将运算结果压入栈中</w:t>
            </w:r>
          </w:p>
          <w:p w:rsidR="00984EB5" w:rsidRPr="00984EB5" w:rsidRDefault="00F500D2" w:rsidP="00F500D2">
            <w:r>
              <w:rPr>
                <w:rFonts w:hint="eastAsia"/>
              </w:rPr>
              <w:t>遍历结束：栈中的唯一数字为计算结果</w:t>
            </w:r>
          </w:p>
        </w:tc>
      </w:tr>
      <w:tr w:rsidR="00984EB5" w:rsidRPr="002956B7" w:rsidTr="00917164">
        <w:tc>
          <w:tcPr>
            <w:tcW w:w="8522" w:type="dxa"/>
          </w:tcPr>
          <w:p w:rsidR="00984EB5" w:rsidRPr="00984EB5" w:rsidRDefault="00934122" w:rsidP="00984EB5">
            <w:r>
              <w:object w:dxaOrig="7143" w:dyaOrig="7016">
                <v:shape id="_x0000_i1027" type="#_x0000_t75" style="width:357pt;height:351.05pt" o:ole="">
                  <v:imagedata r:id="rId14" o:title=""/>
                </v:shape>
                <o:OLEObject Type="Embed" ProgID="PBrush" ShapeID="_x0000_i1027" DrawAspect="Content" ObjectID="_1689429891" r:id="rId15"/>
              </w:object>
            </w:r>
          </w:p>
        </w:tc>
      </w:tr>
      <w:tr w:rsidR="00934122" w:rsidRPr="002956B7" w:rsidTr="00917164">
        <w:tc>
          <w:tcPr>
            <w:tcW w:w="8522" w:type="dxa"/>
          </w:tcPr>
          <w:p w:rsidR="00934122" w:rsidRDefault="00934122" w:rsidP="00984EB5">
            <w:r>
              <w:rPr>
                <w:rFonts w:hint="eastAsia"/>
              </w:rPr>
              <w:t>栈的神奇！</w:t>
            </w:r>
            <w:r w:rsidR="00270602">
              <w:rPr>
                <w:rFonts w:hint="eastAsia"/>
              </w:rPr>
              <w:t xml:space="preserve">    </w:t>
            </w:r>
          </w:p>
          <w:p w:rsidR="00015940" w:rsidRDefault="00015940" w:rsidP="00984EB5">
            <w:r w:rsidRPr="00015940">
              <w:rPr>
                <w:rFonts w:hint="eastAsia"/>
              </w:rPr>
              <w:t>中缀表达式是人习惯的表达方式</w:t>
            </w:r>
          </w:p>
          <w:p w:rsidR="00015940" w:rsidRDefault="00015940" w:rsidP="00015940">
            <w:r>
              <w:rPr>
                <w:rFonts w:hint="eastAsia"/>
              </w:rPr>
              <w:t>后缀表达式是计算机喜欢的表达方式</w:t>
            </w:r>
          </w:p>
          <w:p w:rsidR="00015940" w:rsidRDefault="00015940" w:rsidP="00015940">
            <w:r>
              <w:rPr>
                <w:rFonts w:hint="eastAsia"/>
              </w:rPr>
              <w:t>通过栈可以方便的将中缀形式变换为后缀形式</w:t>
            </w:r>
          </w:p>
          <w:p w:rsidR="00AF54AF" w:rsidRDefault="00AF54AF" w:rsidP="00015940">
            <w:r w:rsidRPr="00AF54AF">
              <w:rPr>
                <w:rFonts w:hint="eastAsia"/>
              </w:rPr>
              <w:t>中缀表达式的计算过程类似程序编译运行的过程</w:t>
            </w:r>
          </w:p>
          <w:p w:rsidR="00AF54AF" w:rsidRDefault="00AF54AF" w:rsidP="00D41186"/>
        </w:tc>
      </w:tr>
      <w:tr w:rsidR="007A7EFA" w:rsidRPr="002956B7" w:rsidTr="00917164">
        <w:tc>
          <w:tcPr>
            <w:tcW w:w="8522" w:type="dxa"/>
          </w:tcPr>
          <w:p w:rsidR="007A7EFA" w:rsidRDefault="007A7EFA" w:rsidP="007A7EFA">
            <w:r>
              <w:rPr>
                <w:rFonts w:hint="eastAsia"/>
              </w:rPr>
              <w:t>扩展：给你一个字符串，计算结果</w:t>
            </w:r>
          </w:p>
          <w:p w:rsidR="007A7EFA" w:rsidRDefault="007A7EFA" w:rsidP="007A7EFA">
            <w:r>
              <w:t>“</w:t>
            </w:r>
            <w:r>
              <w:rPr>
                <w:rFonts w:hint="eastAsia"/>
              </w:rPr>
              <w:t>1+2*(66/(2*3)+7)</w:t>
            </w:r>
            <w:r>
              <w:t>”</w:t>
            </w:r>
            <w:r w:rsidR="00886078">
              <w:rPr>
                <w:rFonts w:hint="eastAsia"/>
              </w:rPr>
              <w:t xml:space="preserve"> </w:t>
            </w:r>
            <w:r w:rsidR="001A1928">
              <w:rPr>
                <w:rFonts w:hint="eastAsia"/>
              </w:rPr>
              <w:t xml:space="preserve">  </w:t>
            </w:r>
          </w:p>
          <w:p w:rsidR="007A7EFA" w:rsidRDefault="001A1928" w:rsidP="007A7EFA">
            <w:r>
              <w:rPr>
                <w:rFonts w:hint="eastAsia"/>
              </w:rPr>
              <w:t>1</w:t>
            </w:r>
          </w:p>
          <w:p w:rsidR="00A36FEA" w:rsidRDefault="00A36FEA" w:rsidP="007A7EFA">
            <w:r>
              <w:rPr>
                <w:rFonts w:hint="eastAsia"/>
              </w:rPr>
              <w:t>字符串解析</w:t>
            </w:r>
          </w:p>
          <w:p w:rsidR="00A36FEA" w:rsidRDefault="00902D68" w:rsidP="007A7EFA">
            <w:r>
              <w:rPr>
                <w:rFonts w:hint="eastAsia"/>
              </w:rPr>
              <w:t>词法语法分析</w:t>
            </w:r>
          </w:p>
          <w:p w:rsidR="007A7EFA" w:rsidRDefault="007A7EFA" w:rsidP="007A7EFA">
            <w:r>
              <w:rPr>
                <w:rFonts w:hint="eastAsia"/>
              </w:rPr>
              <w:t>优先级</w:t>
            </w:r>
            <w:r w:rsidR="00A36FEA">
              <w:rPr>
                <w:rFonts w:hint="eastAsia"/>
              </w:rPr>
              <w:t>分析</w:t>
            </w:r>
            <w:r w:rsidR="00886078">
              <w:rPr>
                <w:rFonts w:hint="eastAsia"/>
              </w:rPr>
              <w:t xml:space="preserve">     </w:t>
            </w:r>
          </w:p>
          <w:p w:rsidR="00DF3FF9" w:rsidRDefault="00B758DC" w:rsidP="007A7EFA">
            <w:r>
              <w:rPr>
                <w:rFonts w:hint="eastAsia"/>
              </w:rPr>
              <w:t>数据结构选型</w:t>
            </w:r>
            <w:r w:rsidR="002B5667">
              <w:rPr>
                <w:rFonts w:hint="eastAsia"/>
              </w:rPr>
              <w:t>===</w:t>
            </w:r>
            <w:r w:rsidR="002B5667">
              <w:rPr>
                <w:rFonts w:hint="eastAsia"/>
              </w:rPr>
              <w:t>》栈还是树？</w:t>
            </w:r>
          </w:p>
        </w:tc>
      </w:tr>
    </w:tbl>
    <w:p w:rsidR="00CF475D" w:rsidRPr="00FA7BAE" w:rsidRDefault="00CF475D" w:rsidP="00FA7BAE"/>
    <w:sectPr w:rsidR="00CF475D" w:rsidRPr="00FA7BAE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51EE" w:rsidRDefault="00E551EE" w:rsidP="0029766E">
      <w:r>
        <w:separator/>
      </w:r>
    </w:p>
  </w:endnote>
  <w:endnote w:type="continuationSeparator" w:id="0">
    <w:p w:rsidR="00E551EE" w:rsidRDefault="00E551EE" w:rsidP="00297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51EE" w:rsidRDefault="00E551EE" w:rsidP="0029766E">
      <w:r>
        <w:separator/>
      </w:r>
    </w:p>
  </w:footnote>
  <w:footnote w:type="continuationSeparator" w:id="0">
    <w:p w:rsidR="00E551EE" w:rsidRDefault="00E551EE" w:rsidP="002976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66E" w:rsidRDefault="0029766E" w:rsidP="00AD4F40">
    <w:pPr>
      <w:pStyle w:val="a5"/>
      <w:jc w:val="both"/>
    </w:pPr>
    <w:r>
      <w:rPr>
        <w:rFonts w:hint="eastAsia"/>
      </w:rPr>
      <w:t>轻松入门，实战应用</w:t>
    </w:r>
    <w:r w:rsidR="00AD4F40">
      <w:rPr>
        <w:rFonts w:hint="eastAsia"/>
      </w:rPr>
      <w:t xml:space="preserve">         </w:t>
    </w:r>
    <w:r w:rsidR="00E47813">
      <w:rPr>
        <w:rFonts w:hint="eastAsia"/>
      </w:rPr>
      <w:t xml:space="preserve"> </w:t>
    </w:r>
    <w:r w:rsidR="005A7434">
      <w:rPr>
        <w:rFonts w:hint="eastAsia"/>
      </w:rPr>
      <w:t>企业级财富库设计与实现</w:t>
    </w:r>
    <w:r w:rsidR="00AD4F40">
      <w:rPr>
        <w:rFonts w:hint="eastAsia"/>
      </w:rPr>
      <w:t>教学法</w:t>
    </w:r>
    <w:r w:rsidR="003F177D">
      <w:rPr>
        <w:rFonts w:hint="eastAsia"/>
      </w:rPr>
      <w:t xml:space="preserve">  </w:t>
    </w:r>
    <w:r w:rsidR="00AD4F40">
      <w:rPr>
        <w:rFonts w:hint="eastAsia"/>
      </w:rPr>
      <w:t xml:space="preserve">             </w:t>
    </w:r>
    <w:r w:rsidR="009D3C7F">
      <w:rPr>
        <w:rFonts w:hint="eastAsia"/>
      </w:rPr>
      <w:t xml:space="preserve">       </w:t>
    </w:r>
    <w:r>
      <w:rPr>
        <w:rFonts w:hint="eastAsia"/>
      </w:rPr>
      <w:t xml:space="preserve">wangbaoming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6918"/>
    <w:multiLevelType w:val="hybridMultilevel"/>
    <w:tmpl w:val="7ACAF748"/>
    <w:lvl w:ilvl="0" w:tplc="14CAE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B05B43"/>
    <w:multiLevelType w:val="hybridMultilevel"/>
    <w:tmpl w:val="C1C6458C"/>
    <w:lvl w:ilvl="0" w:tplc="B0702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322092"/>
    <w:multiLevelType w:val="hybridMultilevel"/>
    <w:tmpl w:val="F9920448"/>
    <w:lvl w:ilvl="0" w:tplc="4CB4F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23"/>
    <w:rsid w:val="00000658"/>
    <w:rsid w:val="00002FE8"/>
    <w:rsid w:val="000039CF"/>
    <w:rsid w:val="000107CC"/>
    <w:rsid w:val="00015940"/>
    <w:rsid w:val="000279DF"/>
    <w:rsid w:val="00031F9C"/>
    <w:rsid w:val="0003505D"/>
    <w:rsid w:val="000406C4"/>
    <w:rsid w:val="00060C92"/>
    <w:rsid w:val="00064D7D"/>
    <w:rsid w:val="00065DE4"/>
    <w:rsid w:val="00067E3C"/>
    <w:rsid w:val="00090450"/>
    <w:rsid w:val="000A74BF"/>
    <w:rsid w:val="000B0391"/>
    <w:rsid w:val="000B36E3"/>
    <w:rsid w:val="000C38DF"/>
    <w:rsid w:val="000D0283"/>
    <w:rsid w:val="000D43A3"/>
    <w:rsid w:val="000F0EF0"/>
    <w:rsid w:val="00114D4B"/>
    <w:rsid w:val="00114E24"/>
    <w:rsid w:val="001379D9"/>
    <w:rsid w:val="00142846"/>
    <w:rsid w:val="00145DA4"/>
    <w:rsid w:val="001509A0"/>
    <w:rsid w:val="001626F4"/>
    <w:rsid w:val="00185770"/>
    <w:rsid w:val="0019149B"/>
    <w:rsid w:val="001A0A71"/>
    <w:rsid w:val="001A1928"/>
    <w:rsid w:val="001B0731"/>
    <w:rsid w:val="001B2D8B"/>
    <w:rsid w:val="001B5D49"/>
    <w:rsid w:val="001E3FB9"/>
    <w:rsid w:val="001E77AE"/>
    <w:rsid w:val="001F21B3"/>
    <w:rsid w:val="002104FA"/>
    <w:rsid w:val="0021290E"/>
    <w:rsid w:val="0021785C"/>
    <w:rsid w:val="0022001A"/>
    <w:rsid w:val="002235E5"/>
    <w:rsid w:val="002255EB"/>
    <w:rsid w:val="0023231A"/>
    <w:rsid w:val="00234AC8"/>
    <w:rsid w:val="002367A4"/>
    <w:rsid w:val="002441E1"/>
    <w:rsid w:val="00247E6E"/>
    <w:rsid w:val="00247F5E"/>
    <w:rsid w:val="00257798"/>
    <w:rsid w:val="00261D6B"/>
    <w:rsid w:val="00270602"/>
    <w:rsid w:val="00275B15"/>
    <w:rsid w:val="00280111"/>
    <w:rsid w:val="00285F7F"/>
    <w:rsid w:val="00286BA6"/>
    <w:rsid w:val="0029163C"/>
    <w:rsid w:val="00291BBF"/>
    <w:rsid w:val="002923C6"/>
    <w:rsid w:val="002956B7"/>
    <w:rsid w:val="00295936"/>
    <w:rsid w:val="0029766E"/>
    <w:rsid w:val="002A7A98"/>
    <w:rsid w:val="002B1202"/>
    <w:rsid w:val="002B5667"/>
    <w:rsid w:val="002C32DF"/>
    <w:rsid w:val="002D46DA"/>
    <w:rsid w:val="002D4F23"/>
    <w:rsid w:val="002E690E"/>
    <w:rsid w:val="002E7120"/>
    <w:rsid w:val="002E787B"/>
    <w:rsid w:val="00303643"/>
    <w:rsid w:val="003077B4"/>
    <w:rsid w:val="0031263C"/>
    <w:rsid w:val="00320787"/>
    <w:rsid w:val="00334875"/>
    <w:rsid w:val="00343A59"/>
    <w:rsid w:val="0036123F"/>
    <w:rsid w:val="003624F3"/>
    <w:rsid w:val="00386B6F"/>
    <w:rsid w:val="003A0F7A"/>
    <w:rsid w:val="003B525C"/>
    <w:rsid w:val="003B6DEF"/>
    <w:rsid w:val="003C32CE"/>
    <w:rsid w:val="003C3329"/>
    <w:rsid w:val="003C56CF"/>
    <w:rsid w:val="003C5EB6"/>
    <w:rsid w:val="003D1155"/>
    <w:rsid w:val="003D34BF"/>
    <w:rsid w:val="003E1265"/>
    <w:rsid w:val="003F1208"/>
    <w:rsid w:val="003F177D"/>
    <w:rsid w:val="004208C6"/>
    <w:rsid w:val="00420A64"/>
    <w:rsid w:val="00421706"/>
    <w:rsid w:val="00430681"/>
    <w:rsid w:val="00433539"/>
    <w:rsid w:val="00437380"/>
    <w:rsid w:val="004404A0"/>
    <w:rsid w:val="00444101"/>
    <w:rsid w:val="004445F4"/>
    <w:rsid w:val="004453D9"/>
    <w:rsid w:val="004500DE"/>
    <w:rsid w:val="00452733"/>
    <w:rsid w:val="004638E1"/>
    <w:rsid w:val="00463A6D"/>
    <w:rsid w:val="00470E79"/>
    <w:rsid w:val="00477095"/>
    <w:rsid w:val="0047761D"/>
    <w:rsid w:val="004919DA"/>
    <w:rsid w:val="00491AC6"/>
    <w:rsid w:val="00493D57"/>
    <w:rsid w:val="004A40FE"/>
    <w:rsid w:val="004B1957"/>
    <w:rsid w:val="004C374D"/>
    <w:rsid w:val="004C4D10"/>
    <w:rsid w:val="004C6FA6"/>
    <w:rsid w:val="004D4E2A"/>
    <w:rsid w:val="004D5D41"/>
    <w:rsid w:val="004F3A9F"/>
    <w:rsid w:val="004F659F"/>
    <w:rsid w:val="0051094D"/>
    <w:rsid w:val="00517371"/>
    <w:rsid w:val="00524EA8"/>
    <w:rsid w:val="0052552B"/>
    <w:rsid w:val="005447BA"/>
    <w:rsid w:val="005509A5"/>
    <w:rsid w:val="0055232C"/>
    <w:rsid w:val="00584599"/>
    <w:rsid w:val="00584E07"/>
    <w:rsid w:val="00595C98"/>
    <w:rsid w:val="005A62BD"/>
    <w:rsid w:val="005A7434"/>
    <w:rsid w:val="005B1B85"/>
    <w:rsid w:val="005C2D21"/>
    <w:rsid w:val="005C44F7"/>
    <w:rsid w:val="005D7157"/>
    <w:rsid w:val="005E1323"/>
    <w:rsid w:val="005F4070"/>
    <w:rsid w:val="00600A00"/>
    <w:rsid w:val="00600C6C"/>
    <w:rsid w:val="00601507"/>
    <w:rsid w:val="006156CA"/>
    <w:rsid w:val="00615863"/>
    <w:rsid w:val="006353F1"/>
    <w:rsid w:val="00654B37"/>
    <w:rsid w:val="00660AAE"/>
    <w:rsid w:val="00661CBA"/>
    <w:rsid w:val="0067102B"/>
    <w:rsid w:val="00672BAE"/>
    <w:rsid w:val="00680D69"/>
    <w:rsid w:val="006853DB"/>
    <w:rsid w:val="00686748"/>
    <w:rsid w:val="00687A67"/>
    <w:rsid w:val="006B3CB6"/>
    <w:rsid w:val="006C2B62"/>
    <w:rsid w:val="006C42D4"/>
    <w:rsid w:val="006D0A73"/>
    <w:rsid w:val="006E55D1"/>
    <w:rsid w:val="0070434B"/>
    <w:rsid w:val="00707DFA"/>
    <w:rsid w:val="0071537F"/>
    <w:rsid w:val="0073546B"/>
    <w:rsid w:val="007419B8"/>
    <w:rsid w:val="007505E7"/>
    <w:rsid w:val="00754674"/>
    <w:rsid w:val="00765492"/>
    <w:rsid w:val="00766618"/>
    <w:rsid w:val="0078109D"/>
    <w:rsid w:val="0078150E"/>
    <w:rsid w:val="0078214F"/>
    <w:rsid w:val="00783269"/>
    <w:rsid w:val="007A01E8"/>
    <w:rsid w:val="007A0247"/>
    <w:rsid w:val="007A24E2"/>
    <w:rsid w:val="007A7EFA"/>
    <w:rsid w:val="007B2323"/>
    <w:rsid w:val="007B427E"/>
    <w:rsid w:val="007B4951"/>
    <w:rsid w:val="007C45AF"/>
    <w:rsid w:val="007D2AAA"/>
    <w:rsid w:val="007D509F"/>
    <w:rsid w:val="007E31FF"/>
    <w:rsid w:val="007F08E3"/>
    <w:rsid w:val="007F29E6"/>
    <w:rsid w:val="007F4581"/>
    <w:rsid w:val="00806786"/>
    <w:rsid w:val="00806ACE"/>
    <w:rsid w:val="00817D58"/>
    <w:rsid w:val="00820109"/>
    <w:rsid w:val="00830FAE"/>
    <w:rsid w:val="0083366A"/>
    <w:rsid w:val="00833E87"/>
    <w:rsid w:val="00836F9D"/>
    <w:rsid w:val="00842448"/>
    <w:rsid w:val="00847AB9"/>
    <w:rsid w:val="0087056B"/>
    <w:rsid w:val="00871F53"/>
    <w:rsid w:val="00875E15"/>
    <w:rsid w:val="00884C22"/>
    <w:rsid w:val="00886078"/>
    <w:rsid w:val="00894EB7"/>
    <w:rsid w:val="008A0640"/>
    <w:rsid w:val="008A1E44"/>
    <w:rsid w:val="008A3F0B"/>
    <w:rsid w:val="008B108C"/>
    <w:rsid w:val="008B4600"/>
    <w:rsid w:val="008C717A"/>
    <w:rsid w:val="008D74D5"/>
    <w:rsid w:val="008E1381"/>
    <w:rsid w:val="008F438E"/>
    <w:rsid w:val="008F7650"/>
    <w:rsid w:val="008F7D67"/>
    <w:rsid w:val="00900298"/>
    <w:rsid w:val="00902D68"/>
    <w:rsid w:val="00910445"/>
    <w:rsid w:val="00914977"/>
    <w:rsid w:val="009244BD"/>
    <w:rsid w:val="00926CB4"/>
    <w:rsid w:val="00934122"/>
    <w:rsid w:val="009420E2"/>
    <w:rsid w:val="00946CEB"/>
    <w:rsid w:val="00951179"/>
    <w:rsid w:val="00971CE2"/>
    <w:rsid w:val="00980F76"/>
    <w:rsid w:val="00981B66"/>
    <w:rsid w:val="00984EB5"/>
    <w:rsid w:val="00997150"/>
    <w:rsid w:val="009C637A"/>
    <w:rsid w:val="009D3C7F"/>
    <w:rsid w:val="009D3D40"/>
    <w:rsid w:val="009E2496"/>
    <w:rsid w:val="009E543D"/>
    <w:rsid w:val="009E6217"/>
    <w:rsid w:val="009E7D5D"/>
    <w:rsid w:val="00A03E53"/>
    <w:rsid w:val="00A0526E"/>
    <w:rsid w:val="00A14B7F"/>
    <w:rsid w:val="00A22CE7"/>
    <w:rsid w:val="00A24CD8"/>
    <w:rsid w:val="00A25295"/>
    <w:rsid w:val="00A27FCE"/>
    <w:rsid w:val="00A348F9"/>
    <w:rsid w:val="00A36FEA"/>
    <w:rsid w:val="00A519DD"/>
    <w:rsid w:val="00A60188"/>
    <w:rsid w:val="00A60356"/>
    <w:rsid w:val="00A8102F"/>
    <w:rsid w:val="00A84E0F"/>
    <w:rsid w:val="00A854AC"/>
    <w:rsid w:val="00A90521"/>
    <w:rsid w:val="00A97672"/>
    <w:rsid w:val="00AA17B1"/>
    <w:rsid w:val="00AA5F1A"/>
    <w:rsid w:val="00AB47B5"/>
    <w:rsid w:val="00AD23AD"/>
    <w:rsid w:val="00AD4529"/>
    <w:rsid w:val="00AD4F40"/>
    <w:rsid w:val="00AE3A34"/>
    <w:rsid w:val="00AE52A2"/>
    <w:rsid w:val="00AF54AF"/>
    <w:rsid w:val="00B21A5A"/>
    <w:rsid w:val="00B269FE"/>
    <w:rsid w:val="00B43A5B"/>
    <w:rsid w:val="00B654C7"/>
    <w:rsid w:val="00B758DC"/>
    <w:rsid w:val="00B843AE"/>
    <w:rsid w:val="00B9586C"/>
    <w:rsid w:val="00BB4A8C"/>
    <w:rsid w:val="00BE165F"/>
    <w:rsid w:val="00BF0939"/>
    <w:rsid w:val="00BF1000"/>
    <w:rsid w:val="00BF65FF"/>
    <w:rsid w:val="00C03A81"/>
    <w:rsid w:val="00C2220D"/>
    <w:rsid w:val="00C243BE"/>
    <w:rsid w:val="00C41AB6"/>
    <w:rsid w:val="00C4227F"/>
    <w:rsid w:val="00C47643"/>
    <w:rsid w:val="00C54B5F"/>
    <w:rsid w:val="00C55C6F"/>
    <w:rsid w:val="00C61322"/>
    <w:rsid w:val="00C754A2"/>
    <w:rsid w:val="00C758CB"/>
    <w:rsid w:val="00C759FE"/>
    <w:rsid w:val="00C96E02"/>
    <w:rsid w:val="00C97E19"/>
    <w:rsid w:val="00CA0DEF"/>
    <w:rsid w:val="00CB36EB"/>
    <w:rsid w:val="00CB7E2A"/>
    <w:rsid w:val="00CC1F9C"/>
    <w:rsid w:val="00CD75B7"/>
    <w:rsid w:val="00CD7761"/>
    <w:rsid w:val="00CE5ECB"/>
    <w:rsid w:val="00CF475D"/>
    <w:rsid w:val="00D035F7"/>
    <w:rsid w:val="00D03BCC"/>
    <w:rsid w:val="00D05E4A"/>
    <w:rsid w:val="00D11A6B"/>
    <w:rsid w:val="00D21E87"/>
    <w:rsid w:val="00D27461"/>
    <w:rsid w:val="00D33FF5"/>
    <w:rsid w:val="00D36B16"/>
    <w:rsid w:val="00D408C9"/>
    <w:rsid w:val="00D41186"/>
    <w:rsid w:val="00D56B08"/>
    <w:rsid w:val="00D67D5E"/>
    <w:rsid w:val="00D740DC"/>
    <w:rsid w:val="00D954E5"/>
    <w:rsid w:val="00DA1A87"/>
    <w:rsid w:val="00DB2062"/>
    <w:rsid w:val="00DB6B48"/>
    <w:rsid w:val="00DC006A"/>
    <w:rsid w:val="00DC5B2A"/>
    <w:rsid w:val="00DD15C1"/>
    <w:rsid w:val="00DE3B3E"/>
    <w:rsid w:val="00DE75D8"/>
    <w:rsid w:val="00DE7F99"/>
    <w:rsid w:val="00DF3615"/>
    <w:rsid w:val="00DF3FF9"/>
    <w:rsid w:val="00E065C4"/>
    <w:rsid w:val="00E168C2"/>
    <w:rsid w:val="00E33503"/>
    <w:rsid w:val="00E41D77"/>
    <w:rsid w:val="00E43F82"/>
    <w:rsid w:val="00E47813"/>
    <w:rsid w:val="00E551EE"/>
    <w:rsid w:val="00E778CA"/>
    <w:rsid w:val="00E92F35"/>
    <w:rsid w:val="00E963B1"/>
    <w:rsid w:val="00EA4498"/>
    <w:rsid w:val="00EA73C9"/>
    <w:rsid w:val="00EE2252"/>
    <w:rsid w:val="00EE2D2C"/>
    <w:rsid w:val="00EF2243"/>
    <w:rsid w:val="00EF6E9D"/>
    <w:rsid w:val="00F163A2"/>
    <w:rsid w:val="00F1693A"/>
    <w:rsid w:val="00F176AC"/>
    <w:rsid w:val="00F34B3D"/>
    <w:rsid w:val="00F36E9F"/>
    <w:rsid w:val="00F44DD0"/>
    <w:rsid w:val="00F45220"/>
    <w:rsid w:val="00F500D2"/>
    <w:rsid w:val="00F554A6"/>
    <w:rsid w:val="00F55CAD"/>
    <w:rsid w:val="00F620DA"/>
    <w:rsid w:val="00F66352"/>
    <w:rsid w:val="00F8034B"/>
    <w:rsid w:val="00FA4EDB"/>
    <w:rsid w:val="00FA57C8"/>
    <w:rsid w:val="00FA7BAE"/>
    <w:rsid w:val="00FB46DD"/>
    <w:rsid w:val="00FC0811"/>
    <w:rsid w:val="00FC1910"/>
    <w:rsid w:val="00FD79DD"/>
    <w:rsid w:val="00FE4091"/>
    <w:rsid w:val="00FF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4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2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23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775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6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6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55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1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2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462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7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9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5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2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8</Pages>
  <Words>401</Words>
  <Characters>2288</Characters>
  <Application>Microsoft Office Word</Application>
  <DocSecurity>0</DocSecurity>
  <Lines>19</Lines>
  <Paragraphs>5</Paragraphs>
  <ScaleCrop>false</ScaleCrop>
  <Company>微软中国</Company>
  <LinksUpToDate>false</LinksUpToDate>
  <CharactersWithSpaces>2684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Windows 用户</cp:lastModifiedBy>
  <cp:revision>347</cp:revision>
  <dcterms:created xsi:type="dcterms:W3CDTF">2014-01-17T07:17:00Z</dcterms:created>
  <dcterms:modified xsi:type="dcterms:W3CDTF">2021-08-02T09:18:00Z</dcterms:modified>
</cp:coreProperties>
</file>