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helby_the_barista_whatsapp_order_a883f6"/>
      <w:r>
        <w:rPr>
          <w:rFonts w:eastAsia="georgia" w:cs="georgia" w:ascii="georgia" w:hAnsi="georgia"/>
          <w:b/>
          <w:color w:val="000000"/>
          <w:sz w:val="39"/>
        </w:rPr>
        <w:t xml:space="preserve">Shelby the Barista WhatsApp Ordering System PRD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verview"/>
      <w:r>
        <w:rPr>
          <w:rFonts w:eastAsia="georgia" w:cs="georgia" w:ascii="georgia" w:hAnsi="georgia"/>
          <w:b/>
          <w:color w:val="000000"/>
          <w:sz w:val="24"/>
        </w:rPr>
        <w:t xml:space="preserve">Overview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document defines a low-cost but production-minded MVP for a WhatsApp-based ordering, FAQ, and order-status system for Shelby the Barista in HSR Layout, Bengaluru. The goal is to reduce peak-hour counter friction, answer repetitive customer questions quickly, and create a clean path from pilot to scalable production without rebuilding the core architecture. WhatsApp Cloud API uses webhooks for inbound and status events, making it suitable for an event-driven backend.[cite:184][cite:185] Razorpay Payment Links can be created and managed via API/webhooks, which makes them a low-friction payment option for a pilot.[cite:189][cite:192] Supabase Realtime can stream Postgres changes to the staff dashboard for live order updates.[cite:190][cite:193]</w:t>
      </w:r>
    </w:p>
    <w:p>
      <w:pPr>
        <w:spacing w:line="360" w:before="315" w:after="105" w:lineRule="auto"/>
        <w:ind w:left="-30"/>
        <w:jc w:val="left"/>
      </w:pPr>
      <w:bookmarkStart w:id="2" w:name="product_goals"/>
      <w:r>
        <w:rPr>
          <w:rFonts w:eastAsia="georgia" w:cs="georgia" w:ascii="georgia" w:hAnsi="georgia"/>
          <w:b/>
          <w:color w:val="000000"/>
          <w:sz w:val="24"/>
        </w:rPr>
        <w:t xml:space="preserve">Product goals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Reduce counter order-taking load during weekend rush hours.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Reduce average time from customer intent to order confirmation.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 deterministic order capture over WhatsApp.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Give staff a simple dashboard to manage incoming orders.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Preserve a modular architecture so any provider can be replaced later.</w:t>
      </w:r>
    </w:p>
    <w:p>
      <w:pPr>
        <w:spacing w:line="360" w:before="315" w:after="105" w:lineRule="auto"/>
        <w:ind w:left="-30"/>
        <w:jc w:val="left"/>
      </w:pPr>
      <w:bookmarkStart w:id="3" w:name="success_metrics"/>
      <w:r>
        <w:rPr>
          <w:rFonts w:eastAsia="georgia" w:cs="georgia" w:ascii="georgia" w:hAnsi="georgia"/>
          <w:b/>
          <w:color w:val="000000"/>
          <w:sz w:val="24"/>
        </w:rPr>
        <w:t xml:space="preserve">Success metrics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25% reduction in average order-taking time during pilot peak hours.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20% of peak-hour orders initiated through WhatsApp within 4 weeks.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Less than 3% order error rate on WhatsApp-originated orders.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Median time to first response under 10 seconds for automated replies.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At least 70% of FAQ chats resolved without staff intervention.</w:t>
      </w:r>
    </w:p>
    <w:p>
      <w:pPr>
        <w:spacing w:line="360" w:before="315" w:after="105" w:lineRule="auto"/>
        <w:ind w:left="-30"/>
        <w:jc w:val="left"/>
      </w:pPr>
      <w:bookmarkStart w:id="4" w:name="scope"/>
      <w:r>
        <w:rPr>
          <w:rFonts w:eastAsia="georgia" w:cs="georgia" w:ascii="georgia" w:hAnsi="georgia"/>
          <w:b/>
          <w:color w:val="000000"/>
          <w:sz w:val="24"/>
        </w:rPr>
        <w:t xml:space="preserve">Scope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in_scope_for_mvp"/>
      <w:r>
        <w:rPr>
          <w:rFonts w:eastAsia="georgia" w:cs="georgia" w:ascii="georgia" w:hAnsi="georgia"/>
          <w:b/>
          <w:color w:val="000000"/>
          <w:sz w:val="24"/>
        </w:rPr>
        <w:t xml:space="preserve">In scope for MVP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WhatsApp entry point via QR code and direct link.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Menu browse by category.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Guided order creation for pickup and dine-in.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FAQ answering from a controlled knowledge base.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 confirmation with estimated prep time.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Staff dashboard with order list and status controls.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Outbound customer notifications for confirmation and ready status.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Manual takeover / fallback path.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 Razorpay payment link support.</w:t>
      </w:r>
    </w:p>
    <w:p>
      <w:pPr>
        <w:spacing w:line="360" w:before="315" w:after="105" w:lineRule="auto"/>
        <w:ind w:left="-30"/>
        <w:jc w:val="left"/>
      </w:pPr>
      <w:bookmarkStart w:id="6" w:name="out_of_scope_for_mvp"/>
      <w:r>
        <w:rPr>
          <w:rFonts w:eastAsia="georgia" w:cs="georgia" w:ascii="georgia" w:hAnsi="georgia"/>
          <w:b/>
          <w:color w:val="000000"/>
          <w:sz w:val="24"/>
        </w:rPr>
        <w:t xml:space="preserve">Out of scope for MVP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Delivery logistics.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Loyalty programs.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CRM segmentation and marketing campaigns.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Complex personalized recommendations.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Full POS integration.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Voice ordering.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Multilingual AI beyond a small curated FAQ set.</w:t>
      </w:r>
    </w:p>
    <w:p>
      <w:pPr>
        <w:spacing w:line="360" w:before="315" w:after="105" w:lineRule="auto"/>
        <w:ind w:left="-30"/>
        <w:jc w:val="left"/>
      </w:pPr>
      <w:bookmarkStart w:id="7" w:name="user_stories"/>
      <w:r>
        <w:rPr>
          <w:rFonts w:eastAsia="georgia" w:cs="georgia" w:ascii="georgia" w:hAnsi="georgia"/>
          <w:b/>
          <w:color w:val="000000"/>
          <w:sz w:val="24"/>
        </w:rPr>
        <w:t xml:space="preserve">User stories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customer"/>
      <w:r>
        <w:rPr>
          <w:rFonts w:eastAsia="georgia" w:cs="georgia" w:ascii="georgia" w:hAnsi="georgia"/>
          <w:b/>
          <w:color w:val="000000"/>
          <w:sz w:val="24"/>
        </w:rPr>
        <w:t xml:space="preserve">Customer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a customer, I want to view the menu on WhatsApp without downloading an app.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a customer, I want to place an order quickly in a structured flow.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a customer, I want to know how long my order will take.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a customer, I want to check if my order is ready.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a customer, I want answers to common café questions.</w:t>
      </w:r>
    </w:p>
    <w:p>
      <w:pPr>
        <w:spacing w:line="360" w:before="315" w:after="105" w:lineRule="auto"/>
        <w:ind w:left="-30"/>
        <w:jc w:val="left"/>
      </w:pPr>
      <w:bookmarkStart w:id="9" w:name="staff"/>
      <w:r>
        <w:rPr>
          <w:rFonts w:eastAsia="georgia" w:cs="georgia" w:ascii="georgia" w:hAnsi="georgia"/>
          <w:b/>
          <w:color w:val="000000"/>
          <w:sz w:val="24"/>
        </w:rPr>
        <w:t xml:space="preserve">Staff</w:t>
      </w:r>
      <w:bookmarkEnd w:id="9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staff, I want incoming WhatsApp orders to appear in one queue.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staff, I want to mark orders as accepted, preparing, ready, or cancelled.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staff, I want to pause unavailable items quickly.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staff, I want to take over a conversation if the bot is confused.</w:t>
      </w:r>
    </w:p>
    <w:p>
      <w:pPr>
        <w:spacing w:line="360" w:before="315" w:after="105" w:lineRule="auto"/>
        <w:ind w:left="-30"/>
        <w:jc w:val="left"/>
      </w:pPr>
      <w:bookmarkStart w:id="10" w:name="owner"/>
      <w:r>
        <w:rPr>
          <w:rFonts w:eastAsia="georgia" w:cs="georgia" w:ascii="georgia" w:hAnsi="georgia"/>
          <w:b/>
          <w:color w:val="000000"/>
          <w:sz w:val="24"/>
        </w:rPr>
        <w:t xml:space="preserve">Owner</w:t>
      </w:r>
      <w:bookmarkEnd w:id="10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the owner, I want to see whether WhatsApp reduces rush-hour congestion.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As the owner, I want low operating cost during pilot and clear upgrade paths later.</w:t>
      </w:r>
    </w:p>
    <w:p>
      <w:pPr>
        <w:spacing w:line="360" w:before="315" w:after="105" w:lineRule="auto"/>
        <w:ind w:left="-30"/>
        <w:jc w:val="left"/>
      </w:pPr>
      <w:bookmarkStart w:id="11" w:name="core_flows"/>
      <w:r>
        <w:rPr>
          <w:rFonts w:eastAsia="georgia" w:cs="georgia" w:ascii="georgia" w:hAnsi="georgia"/>
          <w:b/>
          <w:color w:val="000000"/>
          <w:sz w:val="24"/>
        </w:rPr>
        <w:t xml:space="preserve">Core flows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flow_1_faq"/>
      <w:r>
        <w:rPr>
          <w:rFonts w:eastAsia="georgia" w:cs="georgia" w:ascii="georgia" w:hAnsi="georgia"/>
          <w:b/>
          <w:color w:val="000000"/>
          <w:sz w:val="24"/>
        </w:rPr>
        <w:t xml:space="preserve">Flow 1: FAQ</w:t>
      </w:r>
      <w:bookmarkEnd w:id="12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opens WhatsApp chat.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Bot presents quick actions: View menu, Order pickup, Check order status, Ask a question.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FAQ intent is detected, the system retrieves answers from the café knowledge base.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confidence is low, the system offers staff handoff.</w:t>
      </w:r>
    </w:p>
    <w:p>
      <w:pPr>
        <w:spacing w:line="360" w:before="315" w:after="105" w:lineRule="auto"/>
        <w:ind w:left="-30"/>
        <w:jc w:val="left"/>
      </w:pPr>
      <w:bookmarkStart w:id="13" w:name="flow_2_pickup_order"/>
      <w:r>
        <w:rPr>
          <w:rFonts w:eastAsia="georgia" w:cs="georgia" w:ascii="georgia" w:hAnsi="georgia"/>
          <w:b/>
          <w:color w:val="000000"/>
          <w:sz w:val="24"/>
        </w:rPr>
        <w:t xml:space="preserve">Flow 2: Pickup order</w:t>
      </w:r>
      <w:bookmarkEnd w:id="13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selects Order pickup.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Bot shows categories.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selects item(s), quantity, and allowed modifiers.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Bot shows cart summary and total.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confirms name and phone number.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System creates order and returns order ID, ETA, and optional payment link.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Staff dashboard receives the order in real time.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Staff updates status to Accepted, Preparing, Ready.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receives status updates.</w:t>
      </w:r>
    </w:p>
    <w:p>
      <w:pPr>
        <w:spacing w:line="360" w:before="315" w:after="105" w:lineRule="auto"/>
        <w:ind w:left="-30"/>
        <w:jc w:val="left"/>
      </w:pPr>
      <w:bookmarkStart w:id="14" w:name="flow_3_dine_in_assist"/>
      <w:r>
        <w:rPr>
          <w:rFonts w:eastAsia="georgia" w:cs="georgia" w:ascii="georgia" w:hAnsi="georgia"/>
          <w:b/>
          <w:color w:val="000000"/>
          <w:sz w:val="24"/>
        </w:rPr>
        <w:t xml:space="preserve">Flow 3: Dine-in assist</w:t>
      </w:r>
      <w:bookmarkEnd w:id="14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scans table QR or starts chat.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Bot asks for table number.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rest of the flow mirrors pickup ordering.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 ticket includes dine-in marker and table number.</w:t>
      </w:r>
    </w:p>
    <w:p>
      <w:pPr>
        <w:spacing w:line="360" w:before="315" w:after="105" w:lineRule="auto"/>
        <w:ind w:left="-30"/>
        <w:jc w:val="left"/>
      </w:pPr>
      <w:bookmarkStart w:id="15" w:name="flow_4_order_status"/>
      <w:r>
        <w:rPr>
          <w:rFonts w:eastAsia="georgia" w:cs="georgia" w:ascii="georgia" w:hAnsi="georgia"/>
          <w:b/>
          <w:color w:val="000000"/>
          <w:sz w:val="24"/>
        </w:rPr>
        <w:t xml:space="preserve">Flow 4: Order status</w:t>
      </w:r>
      <w:bookmarkEnd w:id="15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selects Check order status.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Bot asks for order ID or fetches recent active order from the phone number.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Bot returns current status and ETA.</w:t>
      </w:r>
    </w:p>
    <w:p>
      <w:pPr>
        <w:spacing w:line="360" w:before="315" w:after="105" w:lineRule="auto"/>
        <w:ind w:left="-30"/>
        <w:jc w:val="left"/>
      </w:pPr>
      <w:bookmarkStart w:id="16" w:name="functional_requirements"/>
      <w:r>
        <w:rPr>
          <w:rFonts w:eastAsia="georgia" w:cs="georgia" w:ascii="georgia" w:hAnsi="georgia"/>
          <w:b/>
          <w:color w:val="000000"/>
          <w:sz w:val="24"/>
        </w:rPr>
        <w:t xml:space="preserve">Functional requirements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messaging_conversation"/>
      <w:r>
        <w:rPr>
          <w:rFonts w:eastAsia="georgia" w:cs="georgia" w:ascii="georgia" w:hAnsi="georgia"/>
          <w:b/>
          <w:color w:val="000000"/>
          <w:sz w:val="24"/>
        </w:rPr>
        <w:t xml:space="preserve">Messaging &amp; conversation</w:t>
      </w:r>
      <w:bookmarkEnd w:id="17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Receive inbound WhatsApp messages via webhook.[cite:184]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webhook and normalize provider payloads.[cite:184][cite:185]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Store raw inbound and outbound message events.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session state per phone number.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quick replies/buttons/list menus where possible.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 manual takeover flag.</w:t>
      </w:r>
    </w:p>
    <w:p>
      <w:pPr>
        <w:spacing w:line="360" w:before="315" w:after="105" w:lineRule="auto"/>
        <w:ind w:left="-30"/>
        <w:jc w:val="left"/>
      </w:pPr>
      <w:bookmarkStart w:id="18" w:name="faq_engine"/>
      <w:r>
        <w:rPr>
          <w:rFonts w:eastAsia="georgia" w:cs="georgia" w:ascii="georgia" w:hAnsi="georgia"/>
          <w:b/>
          <w:color w:val="000000"/>
          <w:sz w:val="24"/>
        </w:rPr>
        <w:t xml:space="preserve">FAQ engine</w:t>
      </w:r>
      <w:bookmarkEnd w:id="18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Retrieve answers only from approved Shelby knowledge base.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Return concise answers with fallback to staff when confidence is low.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Maintain answer source version for auditability.</w:t>
      </w:r>
    </w:p>
    <w:p>
      <w:pPr>
        <w:spacing w:line="360" w:before="315" w:after="105" w:lineRule="auto"/>
        <w:ind w:left="-30"/>
        <w:jc w:val="left"/>
      </w:pPr>
      <w:bookmarkStart w:id="19" w:name="menu_catalog"/>
      <w:r>
        <w:rPr>
          <w:rFonts w:eastAsia="georgia" w:cs="georgia" w:ascii="georgia" w:hAnsi="georgia"/>
          <w:b/>
          <w:color w:val="000000"/>
          <w:sz w:val="24"/>
        </w:rPr>
        <w:t xml:space="preserve">Menu &amp; catalog</w:t>
      </w:r>
      <w:bookmarkEnd w:id="19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Category list.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Menu items with name, description, base price, image optional, tags, prep time.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Modifier groups and modifier options.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Availability flag at item and modifier level.</w:t>
      </w:r>
    </w:p>
    <w:p>
      <w:pPr>
        <w:spacing w:line="360" w:before="315" w:after="105" w:lineRule="auto"/>
        <w:ind w:left="-30"/>
        <w:jc w:val="left"/>
      </w:pPr>
      <w:bookmarkStart w:id="20" w:name="ordering"/>
      <w:r>
        <w:rPr>
          <w:rFonts w:eastAsia="georgia" w:cs="georgia" w:ascii="georgia" w:hAnsi="georgia"/>
          <w:b/>
          <w:color w:val="000000"/>
          <w:sz w:val="24"/>
        </w:rPr>
        <w:t xml:space="preserve">Ordering</w:t>
      </w:r>
      <w:bookmarkEnd w:id="20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cart deterministically.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Compute totals deterministically.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Enforce valid modifier combinations.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Generate order ID/token.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Store order source = WhatsApp.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cash at counter and optional payment link.</w:t>
      </w:r>
    </w:p>
    <w:p>
      <w:pPr>
        <w:spacing w:line="360" w:before="315" w:after="105" w:lineRule="auto"/>
        <w:ind w:left="-30"/>
        <w:jc w:val="left"/>
      </w:pPr>
      <w:bookmarkStart w:id="21" w:name="staff_dashboard"/>
      <w:r>
        <w:rPr>
          <w:rFonts w:eastAsia="georgia" w:cs="georgia" w:ascii="georgia" w:hAnsi="georgia"/>
          <w:b/>
          <w:color w:val="000000"/>
          <w:sz w:val="24"/>
        </w:rPr>
        <w:t xml:space="preserve">Staff dashboard</w:t>
      </w:r>
      <w:bookmarkEnd w:id="21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Login for authorized staff.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New / Accepted / Preparing / Ready / Cancelled columns or tabs.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Live updates using realtime subscriptions.[cite:190][cite:193]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 detail drawer.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Availability toggle per item.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Manual resend of customer update.</w:t>
      </w:r>
    </w:p>
    <w:p>
      <w:pPr>
        <w:spacing w:line="360" w:before="315" w:after="105" w:lineRule="auto"/>
        <w:ind w:left="-30"/>
        <w:jc w:val="left"/>
      </w:pPr>
      <w:bookmarkStart w:id="22" w:name="notifications"/>
      <w:r>
        <w:rPr>
          <w:rFonts w:eastAsia="georgia" w:cs="georgia" w:ascii="georgia" w:hAnsi="georgia"/>
          <w:b/>
          <w:color w:val="000000"/>
          <w:sz w:val="24"/>
        </w:rPr>
        <w:t xml:space="preserve">Notifications</w:t>
      </w:r>
      <w:bookmarkEnd w:id="22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 confirmation.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Payment link sent if enabled.[cite:189][cite:192]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 ready notification.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Error/fallback notification when staff handoff occurs.</w:t>
      </w:r>
    </w:p>
    <w:p>
      <w:pPr>
        <w:spacing w:line="360" w:before="315" w:after="105" w:lineRule="auto"/>
        <w:ind w:left="-30"/>
        <w:jc w:val="left"/>
      </w:pPr>
      <w:bookmarkStart w:id="23" w:name="non_functional_requirements"/>
      <w:r>
        <w:rPr>
          <w:rFonts w:eastAsia="georgia" w:cs="georgia" w:ascii="georgia" w:hAnsi="georgia"/>
          <w:b/>
          <w:color w:val="000000"/>
          <w:sz w:val="24"/>
        </w:rPr>
        <w:t xml:space="preserve">Non-functional requirements</w:t>
      </w:r>
      <w:bookmarkEnd w:id="23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Idempotent webhook processing.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P95 webhook handling under 2 seconds for non-AI flows.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Audit trail for every order and status change.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Graceful degradation if AI is unavailable.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dependence on LLM for critical pricing or order logic.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 secrets managed via environment variables.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Basic RBAC for staff/admin dashboard.</w:t>
      </w:r>
    </w:p>
    <w:p>
      <w:pPr>
        <w:spacing w:line="360" w:before="315" w:after="105" w:lineRule="auto"/>
        <w:ind w:left="-30"/>
        <w:jc w:val="left"/>
      </w:pPr>
      <w:bookmarkStart w:id="24" w:name="system_architecture"/>
      <w:r>
        <w:rPr>
          <w:rFonts w:eastAsia="georgia" w:cs="georgia" w:ascii="georgia" w:hAnsi="georgia"/>
          <w:b/>
          <w:color w:val="000000"/>
          <w:sz w:val="24"/>
        </w:rPr>
        <w:t xml:space="preserve">System architecture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logical_components"/>
      <w:r>
        <w:rPr>
          <w:rFonts w:eastAsia="georgia" w:cs="georgia" w:ascii="georgia" w:hAnsi="georgia"/>
          <w:b/>
          <w:color w:val="000000"/>
          <w:sz w:val="24"/>
        </w:rPr>
        <w:t xml:space="preserve">Logical components</w:t>
      </w:r>
      <w:bookmarkEnd w:id="25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WhatsApp Provider Layer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Meta Cloud API directly or a BSP such as Interakt/WATI/Twilio for pilot.[cite:159][cite:167][cite:169]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Webhook Gateway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Public endpoint that validates events and writes raw payloads.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Orchestrator / State Machine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Determines next state based on session context and message intent.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Business Services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Menu service, cart service, order service, payment service, notification service.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FAQ Retrieval Service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Retrieval over approved café docs, with optional LLM answer formatting.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Layer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Postgres (Supabase) for transactional entities and logs.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Realtime Staff UI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React dashboard listening to order/status changes via Supabase Realtime.[cite:190]</w:t>
      </w:r>
    </w:p>
    <w:p>
      <w:pPr>
        <w:spacing w:line="360" w:before="315" w:after="105" w:lineRule="auto"/>
        <w:ind w:left="-30"/>
        <w:jc w:val="left"/>
      </w:pPr>
      <w:bookmarkStart w:id="26" w:name="architecture_principles"/>
      <w:r>
        <w:rPr>
          <w:rFonts w:eastAsia="georgia" w:cs="georgia" w:ascii="georgia" w:hAnsi="georgia"/>
          <w:b/>
          <w:color w:val="000000"/>
          <w:sz w:val="24"/>
        </w:rPr>
        <w:t xml:space="preserve">Architecture principles</w:t>
      </w:r>
      <w:bookmarkEnd w:id="26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Channel-agnostic internal schema.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Event log first, side effects second.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Deterministic business rules for order creation.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Replaceable providers behind adapter interfaces.</w:t>
      </w:r>
    </w:p>
    <w:p>
      <w:pPr>
        <w:spacing w:line="360" w:before="315" w:after="105" w:lineRule="auto"/>
        <w:ind w:left="-30"/>
        <w:jc w:val="left"/>
      </w:pPr>
      <w:bookmarkStart w:id="27" w:name="suggested_technical_stack"/>
      <w:r>
        <w:rPr>
          <w:rFonts w:eastAsia="georgia" w:cs="georgia" w:ascii="georgia" w:hAnsi="georgia"/>
          <w:b/>
          <w:color w:val="000000"/>
          <w:sz w:val="24"/>
        </w:rPr>
        <w:t xml:space="preserve">Suggested technical stack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pilot_stack"/>
      <w:r>
        <w:rPr>
          <w:rFonts w:eastAsia="georgia" w:cs="georgia" w:ascii="georgia" w:hAnsi="georgia"/>
          <w:b/>
          <w:color w:val="000000"/>
          <w:sz w:val="24"/>
        </w:rPr>
        <w:t xml:space="preserve">Pilot stack</w:t>
      </w:r>
      <w:bookmarkEnd w:id="28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Backend: Node.js + Fastify.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DB: Supabase Postgres.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Realtime: Supabase Realtime.[cite:190]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Queue/jobs: BullMQ + Redis or Upstash QStash.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Admin UI: Next.js / React.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AI layer: Retrieval + hosted LLM.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Payments: Razorpay Payment Links.[cite:189]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Hosting: Render/Railway/Fly.io/Vercel.</w:t>
      </w:r>
    </w:p>
    <w:p>
      <w:pPr>
        <w:spacing w:line="360" w:before="315" w:after="105" w:lineRule="auto"/>
        <w:ind w:left="-30"/>
        <w:jc w:val="left"/>
      </w:pPr>
      <w:bookmarkStart w:id="29" w:name="production_evolution"/>
      <w:r>
        <w:rPr>
          <w:rFonts w:eastAsia="georgia" w:cs="georgia" w:ascii="georgia" w:hAnsi="georgia"/>
          <w:b/>
          <w:color w:val="000000"/>
          <w:sz w:val="24"/>
        </w:rPr>
        <w:t xml:space="preserve">Production evolution</w:t>
      </w:r>
      <w:bookmarkEnd w:id="29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Direct Meta Cloud API if BSP abstraction becomes limiting.[cite:185][cite:191]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Managed Redis and autoscaled workers.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Dedicated observability stack.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POS/KDS integration.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Warehouse/BI for analytics.</w:t>
      </w:r>
    </w:p>
    <w:p>
      <w:pPr>
        <w:spacing w:line="360" w:before="315" w:after="105" w:lineRule="auto"/>
        <w:ind w:left="-30"/>
        <w:jc w:val="left"/>
      </w:pPr>
      <w:bookmarkStart w:id="30" w:name="api_boundary_design"/>
      <w:r>
        <w:rPr>
          <w:rFonts w:eastAsia="georgia" w:cs="georgia" w:ascii="georgia" w:hAnsi="georgia"/>
          <w:b/>
          <w:color w:val="000000"/>
          <w:sz w:val="24"/>
        </w:rPr>
        <w:t xml:space="preserve">API boundary design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provider adapters so the rest of the app never depends directly on one vendor.</w:t>
      </w:r>
    </w:p>
    <w:p>
      <w:pPr>
        <w:spacing w:line="360" w:before="315" w:after="105" w:lineRule="auto"/>
        <w:ind w:left="-30"/>
        <w:jc w:val="left"/>
      </w:pPr>
      <w:bookmarkStart w:id="31" w:name="interfaces"/>
      <w:r>
        <w:rPr>
          <w:rFonts w:eastAsia="georgia" w:cs="georgia" w:ascii="georgia" w:hAnsi="georgia"/>
          <w:b/>
          <w:color w:val="000000"/>
          <w:sz w:val="24"/>
        </w:rPr>
        <w:t xml:space="preserve">Interfaces</w:t>
      </w:r>
      <w:bookmarkEnd w:id="31"/>
    </w:p>
    <w:p>
      <w:pPr>
        <w:numPr>
          <w:ilvl w:val="0"/>
          <w:numId w:val="2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MessagingProvider.sendMessage(payload)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MessagingProvider.parseWebhook(rawPayload)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PaymentProvider.createPaymentLink(order)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PaymentProvider.parseWebhook(rawPayload)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LLMProvider.generateFaqAnswer(context)</w:t>
      </w:r>
    </w:p>
    <w:p>
      <w:pPr>
        <w:spacing w:line="360" w:before="315" w:after="105" w:lineRule="auto"/>
        <w:ind w:left="-30"/>
        <w:jc w:val="left"/>
      </w:pPr>
      <w:bookmarkStart w:id="32" w:name="data_model"/>
      <w:r>
        <w:rPr>
          <w:rFonts w:eastAsia="georgia" w:cs="georgia" w:ascii="georgia" w:hAnsi="georgia"/>
          <w:b/>
          <w:color w:val="000000"/>
          <w:sz w:val="24"/>
        </w:rPr>
        <w:t xml:space="preserve">Data model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tables"/>
      <w:r>
        <w:rPr>
          <w:rFonts w:eastAsia="georgia" w:cs="georgia" w:ascii="georgia" w:hAnsi="georgia"/>
          <w:b/>
          <w:color w:val="000000"/>
          <w:sz w:val="24"/>
        </w:rPr>
        <w:t xml:space="preserve">Tables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customers"/>
      <w:r>
        <w:rPr>
          <w:rFonts w:eastAsia="georgia" w:cs="georgia" w:ascii="georgia" w:hAnsi="georgia"/>
          <w:b/>
          <w:color w:val="000000"/>
          <w:sz w:val="24"/>
        </w:rPr>
        <w:t xml:space="preserve">customers</w:t>
      </w:r>
      <w:bookmarkEnd w:id="34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 (uuid)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phone_e164 (unique)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created_at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updated_at</w:t>
      </w:r>
    </w:p>
    <w:p>
      <w:pPr>
        <w:spacing w:line="360" w:before="315" w:after="105" w:lineRule="auto"/>
        <w:ind w:left="-30"/>
        <w:jc w:val="left"/>
      </w:pPr>
      <w:bookmarkStart w:id="35" w:name="sessions"/>
      <w:r>
        <w:rPr>
          <w:rFonts w:eastAsia="georgia" w:cs="georgia" w:ascii="georgia" w:hAnsi="georgia"/>
          <w:b/>
          <w:color w:val="000000"/>
          <w:sz w:val="24"/>
        </w:rPr>
        <w:t xml:space="preserve">sessions</w:t>
      </w:r>
      <w:bookmarkEnd w:id="35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 (uuid)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customer_id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channel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context_json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active_order_id nullable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last_message_at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created_at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updated_at</w:t>
      </w:r>
    </w:p>
    <w:p>
      <w:pPr>
        <w:spacing w:line="360" w:before="315" w:after="105" w:lineRule="auto"/>
        <w:ind w:left="-30"/>
        <w:jc w:val="left"/>
      </w:pPr>
      <w:bookmarkStart w:id="36" w:name="menu_categories"/>
      <w:r>
        <w:rPr>
          <w:rFonts w:eastAsia="georgia" w:cs="georgia" w:ascii="georgia" w:hAnsi="georgia"/>
          <w:b/>
          <w:color w:val="000000"/>
          <w:sz w:val="24"/>
        </w:rPr>
        <w:t xml:space="preserve">menu_categories</w:t>
      </w:r>
      <w:bookmarkEnd w:id="36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sort_order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active</w:t>
      </w:r>
    </w:p>
    <w:p>
      <w:pPr>
        <w:spacing w:line="360" w:before="315" w:after="105" w:lineRule="auto"/>
        <w:ind w:left="-30"/>
        <w:jc w:val="left"/>
      </w:pPr>
      <w:bookmarkStart w:id="37" w:name="menu_items"/>
      <w:r>
        <w:rPr>
          <w:rFonts w:eastAsia="georgia" w:cs="georgia" w:ascii="georgia" w:hAnsi="georgia"/>
          <w:b/>
          <w:color w:val="000000"/>
          <w:sz w:val="24"/>
        </w:rPr>
        <w:t xml:space="preserve">menu_items</w:t>
      </w:r>
      <w:bookmarkEnd w:id="37"/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category_id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description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base_price_paise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prep_time_min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active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image_url nullable</w:t>
      </w:r>
    </w:p>
    <w:p>
      <w:pPr>
        <w:spacing w:line="360" w:before="315" w:after="105" w:lineRule="auto"/>
        <w:ind w:left="-30"/>
        <w:jc w:val="left"/>
      </w:pPr>
      <w:bookmarkStart w:id="38" w:name="modifier_groups"/>
      <w:r>
        <w:rPr>
          <w:rFonts w:eastAsia="georgia" w:cs="georgia" w:ascii="georgia" w:hAnsi="georgia"/>
          <w:b/>
          <w:color w:val="000000"/>
          <w:sz w:val="24"/>
        </w:rPr>
        <w:t xml:space="preserve">modifier_groups</w:t>
      </w:r>
      <w:bookmarkEnd w:id="38"/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menu_item_id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min_select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max_select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required</w:t>
      </w:r>
    </w:p>
    <w:p>
      <w:pPr>
        <w:spacing w:line="360" w:before="315" w:after="105" w:lineRule="auto"/>
        <w:ind w:left="-30"/>
        <w:jc w:val="left"/>
      </w:pPr>
      <w:bookmarkStart w:id="39" w:name="modifiers"/>
      <w:r>
        <w:rPr>
          <w:rFonts w:eastAsia="georgia" w:cs="georgia" w:ascii="georgia" w:hAnsi="georgia"/>
          <w:b/>
          <w:color w:val="000000"/>
          <w:sz w:val="24"/>
        </w:rPr>
        <w:t xml:space="preserve">modifiers</w:t>
      </w:r>
      <w:bookmarkEnd w:id="39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modifier_group_id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name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price_delta_paise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active</w:t>
      </w:r>
    </w:p>
    <w:p>
      <w:pPr>
        <w:spacing w:line="360" w:before="315" w:after="105" w:lineRule="auto"/>
        <w:ind w:left="-30"/>
        <w:jc w:val="left"/>
      </w:pPr>
      <w:bookmarkStart w:id="40" w:name="orders"/>
      <w:r>
        <w:rPr>
          <w:rFonts w:eastAsia="georgia" w:cs="georgia" w:ascii="georgia" w:hAnsi="georgia"/>
          <w:b/>
          <w:color w:val="000000"/>
          <w:sz w:val="24"/>
        </w:rPr>
        <w:t xml:space="preserve">orders</w:t>
      </w:r>
      <w:bookmarkEnd w:id="40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 (uuid)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order_code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customer_id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order_type (pickup|dine_in)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table_number nullable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source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 (new|accepted|preparing|ready|cancelled|completed)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subtotal_paise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tax_paise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total_paise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payment_status (pending|paid|failed|na)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eta_minutes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notes nullable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created_at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updated_at</w:t>
      </w:r>
    </w:p>
    <w:p>
      <w:pPr>
        <w:spacing w:line="360" w:before="315" w:after="105" w:lineRule="auto"/>
        <w:ind w:left="-30"/>
        <w:jc w:val="left"/>
      </w:pPr>
      <w:bookmarkStart w:id="41" w:name="order_items"/>
      <w:r>
        <w:rPr>
          <w:rFonts w:eastAsia="georgia" w:cs="georgia" w:ascii="georgia" w:hAnsi="georgia"/>
          <w:b/>
          <w:color w:val="000000"/>
          <w:sz w:val="24"/>
        </w:rPr>
        <w:t xml:space="preserve">order_items</w:t>
      </w:r>
      <w:bookmarkEnd w:id="41"/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order_id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menu_item_id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item_name_snapshot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base_price_snapshot_paise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quantity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line_total_paise</w:t>
      </w:r>
    </w:p>
    <w:p>
      <w:pPr>
        <w:spacing w:line="360" w:before="315" w:after="105" w:lineRule="auto"/>
        <w:ind w:left="-30"/>
        <w:jc w:val="left"/>
      </w:pPr>
      <w:bookmarkStart w:id="42" w:name="order_item_modifiers"/>
      <w:r>
        <w:rPr>
          <w:rFonts w:eastAsia="georgia" w:cs="georgia" w:ascii="georgia" w:hAnsi="georgia"/>
          <w:b/>
          <w:color w:val="000000"/>
          <w:sz w:val="24"/>
        </w:rPr>
        <w:t xml:space="preserve">order_item_modifiers</w:t>
      </w:r>
      <w:bookmarkEnd w:id="42"/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order_item_id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modifier_name_snapshot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price_delta_snapshot_paise</w:t>
      </w:r>
    </w:p>
    <w:p>
      <w:pPr>
        <w:spacing w:line="360" w:before="315" w:after="105" w:lineRule="auto"/>
        <w:ind w:left="-30"/>
        <w:jc w:val="left"/>
      </w:pPr>
      <w:bookmarkStart w:id="43" w:name="order_status_events"/>
      <w:r>
        <w:rPr>
          <w:rFonts w:eastAsia="georgia" w:cs="georgia" w:ascii="georgia" w:hAnsi="georgia"/>
          <w:b/>
          <w:color w:val="000000"/>
          <w:sz w:val="24"/>
        </w:rPr>
        <w:t xml:space="preserve">order_status_events</w:t>
      </w:r>
      <w:bookmarkEnd w:id="43"/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order_id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from_status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to_status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actor_type (system|staff)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actor_id nullable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occurred_at</w:t>
      </w:r>
    </w:p>
    <w:p>
      <w:pPr>
        <w:spacing w:line="360" w:before="315" w:after="105" w:lineRule="auto"/>
        <w:ind w:left="-30"/>
        <w:jc w:val="left"/>
      </w:pPr>
      <w:bookmarkStart w:id="44" w:name="messages"/>
      <w:r>
        <w:rPr>
          <w:rFonts w:eastAsia="georgia" w:cs="georgia" w:ascii="georgia" w:hAnsi="georgia"/>
          <w:b/>
          <w:color w:val="000000"/>
          <w:sz w:val="24"/>
        </w:rPr>
        <w:t xml:space="preserve">messages</w:t>
      </w:r>
      <w:bookmarkEnd w:id="44"/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provider_message_id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session_id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direction (inbound|outbound)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type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normalized_payload_json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raw_payload_json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created_at</w:t>
      </w:r>
    </w:p>
    <w:p>
      <w:pPr>
        <w:spacing w:line="360" w:before="315" w:after="105" w:lineRule="auto"/>
        <w:ind w:left="-30"/>
        <w:jc w:val="left"/>
      </w:pPr>
      <w:bookmarkStart w:id="45" w:name="faq_documents"/>
      <w:r>
        <w:rPr>
          <w:rFonts w:eastAsia="georgia" w:cs="georgia" w:ascii="georgia" w:hAnsi="georgia"/>
          <w:b/>
          <w:color w:val="000000"/>
          <w:sz w:val="24"/>
        </w:rPr>
        <w:t xml:space="preserve">faq_documents</w:t>
      </w:r>
      <w:bookmarkEnd w:id="45"/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title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content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version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active</w:t>
      </w:r>
    </w:p>
    <w:p>
      <w:pPr>
        <w:spacing w:line="360" w:before="315" w:after="105" w:lineRule="auto"/>
        <w:ind w:left="-30"/>
        <w:jc w:val="left"/>
      </w:pPr>
      <w:bookmarkStart w:id="46" w:name="staff_users"/>
      <w:r>
        <w:rPr>
          <w:rFonts w:eastAsia="georgia" w:cs="georgia" w:ascii="georgia" w:hAnsi="georgia"/>
          <w:b/>
          <w:color w:val="000000"/>
          <w:sz w:val="24"/>
        </w:rPr>
        <w:t xml:space="preserve">staff_users</w:t>
      </w:r>
      <w:bookmarkEnd w:id="46"/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email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role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active</w:t>
      </w:r>
    </w:p>
    <w:p>
      <w:pPr>
        <w:spacing w:line="360" w:before="315" w:after="105" w:lineRule="auto"/>
        <w:ind w:left="-30"/>
        <w:jc w:val="left"/>
      </w:pPr>
      <w:bookmarkStart w:id="47" w:name="webhook_design"/>
      <w:r>
        <w:rPr>
          <w:rFonts w:eastAsia="georgia" w:cs="georgia" w:ascii="georgia" w:hAnsi="georgia"/>
          <w:b/>
          <w:color w:val="000000"/>
          <w:sz w:val="24"/>
        </w:rPr>
        <w:t xml:space="preserve">Webhook design</w:t>
      </w:r>
      <w:bookmarkEnd w:id="47"/>
    </w:p>
    <w:p>
      <w:pPr>
        <w:spacing w:line="360" w:before="315" w:after="105" w:lineRule="auto"/>
        <w:ind w:left="-30"/>
        <w:jc w:val="left"/>
      </w:pPr>
      <w:bookmarkStart w:id="48" w:name="whatsapp_inbound_webhook"/>
      <w:r>
        <w:rPr>
          <w:rFonts w:eastAsia="georgia" w:cs="georgia" w:ascii="georgia" w:hAnsi="georgia"/>
          <w:b/>
          <w:color w:val="000000"/>
          <w:sz w:val="24"/>
        </w:rPr>
        <w:t xml:space="preserve">WhatsApp inbound webhook</w:t>
      </w:r>
      <w:bookmarkEnd w:id="48"/>
    </w:p>
    <w:p>
      <w:pPr>
        <w:numPr>
          <w:ilvl w:val="0"/>
          <w:numId w:val="3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/webhooks/whatsapp</w:t>
      </w:r>
      <w:r>
        <w:rPr>
          <w:rFonts w:eastAsia="georgia" w:cs="georgia" w:ascii="georgia" w:hAnsi="georgia"/>
          <w:color w:val="000000"/>
          <w:sz w:val="21"/>
        </w:rPr>
        <w:t xml:space="preserve"> for verification token challenge.[cite:184][cite:185]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/webhooks/whatsapp</w:t>
      </w:r>
      <w:r>
        <w:rPr>
          <w:rFonts w:eastAsia="georgia" w:cs="georgia" w:ascii="georgia" w:hAnsi="georgia"/>
          <w:color w:val="000000"/>
          <w:sz w:val="21"/>
        </w:rPr>
        <w:t xml:space="preserve"> for inbound messages and status events.[cite:184]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Processing rules: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signature/token.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Write raw payload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messages_raw</w:t>
      </w:r>
      <w:r>
        <w:rPr>
          <w:rFonts w:eastAsia="georgia" w:cs="georgia" w:ascii="georgia" w:hAnsi="georgia"/>
          <w:color w:val="000000"/>
          <w:sz w:val="21"/>
        </w:rPr>
        <w:t xml:space="preserve"> or log store.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Normalize into internal event model.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Deduplicate by provider event/message ID.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Push async processing job.</w:t>
      </w:r>
    </w:p>
    <w:p>
      <w:pPr>
        <w:spacing w:line="360" w:before="315" w:after="105" w:lineRule="auto"/>
        <w:ind w:left="-30"/>
        <w:jc w:val="left"/>
      </w:pPr>
      <w:bookmarkStart w:id="49" w:name="razorpay_webhook"/>
      <w:r>
        <w:rPr>
          <w:rFonts w:eastAsia="georgia" w:cs="georgia" w:ascii="georgia" w:hAnsi="georgia"/>
          <w:b/>
          <w:color w:val="000000"/>
          <w:sz w:val="24"/>
        </w:rPr>
        <w:t xml:space="preserve">Razorpay webhook</w:t>
      </w:r>
      <w:bookmarkEnd w:id="49"/>
    </w:p>
    <w:p>
      <w:pPr>
        <w:numPr>
          <w:ilvl w:val="0"/>
          <w:numId w:val="3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 /webhooks/razorpay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signature.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Match payment link/payment entity to order.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Update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payment_status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Emit internal event and optionally send customer confirmation.[cite:189][cite:192]</w:t>
      </w:r>
    </w:p>
    <w:p>
      <w:pPr>
        <w:spacing w:line="360" w:before="315" w:after="105" w:lineRule="auto"/>
        <w:ind w:left="-30"/>
        <w:jc w:val="left"/>
      </w:pPr>
      <w:bookmarkStart w:id="50" w:name="state_machine"/>
      <w:r>
        <w:rPr>
          <w:rFonts w:eastAsia="georgia" w:cs="georgia" w:ascii="georgia" w:hAnsi="georgia"/>
          <w:b/>
          <w:color w:val="000000"/>
          <w:sz w:val="24"/>
        </w:rPr>
        <w:t xml:space="preserve">State machine</w:t>
      </w:r>
      <w:bookmarkEnd w:id="5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Recommended states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sessions.state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idle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faq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ordering_select_type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ordering_select_category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ordering_select_item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ordering_select_modifiers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ordering_review_cart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ordering_collect_identity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ordering_payment_pending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ordering_confirmed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handoff_requested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Recommended order states: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accepted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preparing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ready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cancelled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completed</w:t>
      </w:r>
    </w:p>
    <w:p>
      <w:pPr>
        <w:spacing w:line="360" w:before="315" w:after="105" w:lineRule="auto"/>
        <w:ind w:left="-30"/>
        <w:jc w:val="left"/>
      </w:pPr>
      <w:bookmarkStart w:id="51" w:name="example_internal_event_schema"/>
      <w:r>
        <w:rPr>
          <w:rFonts w:eastAsia="georgia" w:cs="georgia" w:ascii="georgia" w:hAnsi="georgia"/>
          <w:b/>
          <w:color w:val="000000"/>
          <w:sz w:val="24"/>
        </w:rPr>
        <w:t xml:space="preserve">Example internal event schema</w:t>
      </w:r>
      <w:bookmarkEnd w:id="5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"event_id"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"uuid"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"event_type"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"customer.message.received"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"channel"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"whatsapp"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"provider"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"customer_phone"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"+9198xxxxxx"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"session_id"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"uuid"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"occurred_at"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"2026-04-27T03:00:00Z"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"payload"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2" w:name="screen_requirements"/>
      <w:r>
        <w:rPr>
          <w:rFonts w:eastAsia="georgia" w:cs="georgia" w:ascii="georgia" w:hAnsi="georgia"/>
          <w:b/>
          <w:color w:val="000000"/>
          <w:sz w:val="24"/>
        </w:rPr>
        <w:t xml:space="preserve">Screen requirements</w:t>
      </w:r>
      <w:bookmarkEnd w:id="52"/>
    </w:p>
    <w:p>
      <w:pPr>
        <w:spacing w:line="360" w:before="315" w:after="105" w:lineRule="auto"/>
        <w:ind w:left="-30"/>
        <w:jc w:val="left"/>
      </w:pPr>
      <w:bookmarkStart w:id="53" w:name="staff_dashboard_screens"/>
      <w:r>
        <w:rPr>
          <w:rFonts w:eastAsia="georgia" w:cs="georgia" w:ascii="georgia" w:hAnsi="georgia"/>
          <w:b/>
          <w:color w:val="000000"/>
          <w:sz w:val="24"/>
        </w:rPr>
        <w:t xml:space="preserve">Staff dashboard screens</w:t>
      </w:r>
      <w:bookmarkEnd w:id="53"/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Login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Orders board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 detail drawer/modal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Menu availability management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Conversation view with handoff controls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Basic analytics view</w:t>
      </w:r>
    </w:p>
    <w:p>
      <w:pPr>
        <w:spacing w:line="360" w:before="315" w:after="105" w:lineRule="auto"/>
        <w:ind w:left="-30"/>
        <w:jc w:val="left"/>
      </w:pPr>
      <w:bookmarkStart w:id="54" w:name="customer_experience_surfaces"/>
      <w:r>
        <w:rPr>
          <w:rFonts w:eastAsia="georgia" w:cs="georgia" w:ascii="georgia" w:hAnsi="georgia"/>
          <w:b/>
          <w:color w:val="000000"/>
          <w:sz w:val="24"/>
        </w:rPr>
        <w:t xml:space="preserve">Customer experience surfaces</w:t>
      </w:r>
      <w:bookmarkEnd w:id="54"/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WhatsApp conversation only for MVP.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Printed QR codes at counter, tables, and takeaway pickup point.</w:t>
      </w:r>
    </w:p>
    <w:p>
      <w:pPr>
        <w:spacing w:line="360" w:before="315" w:after="105" w:lineRule="auto"/>
        <w:ind w:left="-30"/>
        <w:jc w:val="left"/>
      </w:pPr>
      <w:bookmarkStart w:id="55" w:name="analytics_events"/>
      <w:r>
        <w:rPr>
          <w:rFonts w:eastAsia="georgia" w:cs="georgia" w:ascii="georgia" w:hAnsi="georgia"/>
          <w:b/>
          <w:color w:val="000000"/>
          <w:sz w:val="24"/>
        </w:rPr>
        <w:t xml:space="preserve">Analytics events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Track: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chat_started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faq_answered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faq_handoff_requested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order_started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item_added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cart_abandoned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order_confirmed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payment_link_sent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payment_completed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status_changed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order_ready_notified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manual_intervention</w:t>
      </w:r>
    </w:p>
    <w:p>
      <w:pPr>
        <w:spacing w:line="360" w:before="315" w:after="105" w:lineRule="auto"/>
        <w:ind w:left="-30"/>
        <w:jc w:val="left"/>
      </w:pPr>
      <w:bookmarkStart w:id="56" w:name="bm_4_week_build_roadmap"/>
      <w:r>
        <w:rPr>
          <w:rFonts w:eastAsia="georgia" w:cs="georgia" w:ascii="georgia" w:hAnsi="georgia"/>
          <w:b/>
          <w:color w:val="000000"/>
          <w:sz w:val="24"/>
        </w:rPr>
        <w:t xml:space="preserve">4-week build roadmap</w:t>
      </w:r>
      <w:bookmarkEnd w:id="56"/>
    </w:p>
    <w:p>
      <w:pPr>
        <w:spacing w:line="360" w:before="315" w:after="105" w:lineRule="auto"/>
        <w:ind w:left="-30"/>
        <w:jc w:val="left"/>
      </w:pPr>
      <w:bookmarkStart w:id="57" w:name="week_1_foundation"/>
      <w:r>
        <w:rPr>
          <w:rFonts w:eastAsia="georgia" w:cs="georgia" w:ascii="georgia" w:hAnsi="georgia"/>
          <w:b/>
          <w:color w:val="000000"/>
          <w:sz w:val="24"/>
        </w:rPr>
        <w:t xml:space="preserve">Week 1: foundation</w:t>
      </w:r>
      <w:bookmarkEnd w:id="57"/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Finalize menu schema and FAQ set.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Supabase schema.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webhook endpoints.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Implement normalized event logging.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basic staff auth and dashboard shell.</w:t>
      </w:r>
    </w:p>
    <w:p>
      <w:pPr>
        <w:spacing w:line="360" w:before="315" w:after="105" w:lineRule="auto"/>
        <w:ind w:left="-30"/>
        <w:jc w:val="left"/>
      </w:pPr>
      <w:bookmarkStart w:id="58" w:name="week_2_order_engine"/>
      <w:r>
        <w:rPr>
          <w:rFonts w:eastAsia="georgia" w:cs="georgia" w:ascii="georgia" w:hAnsi="georgia"/>
          <w:b/>
          <w:color w:val="000000"/>
          <w:sz w:val="24"/>
        </w:rPr>
        <w:t xml:space="preserve">Week 2: order engine</w:t>
      </w:r>
      <w:bookmarkEnd w:id="58"/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Implement menu browse flow.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Implement cart and pricing logic.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Implement order creation.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staff order board and status updates.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realtime sync to dashboard.[cite:190]</w:t>
      </w:r>
    </w:p>
    <w:p>
      <w:pPr>
        <w:spacing w:line="360" w:before="315" w:after="105" w:lineRule="auto"/>
        <w:ind w:left="-30"/>
        <w:jc w:val="left"/>
      </w:pPr>
      <w:bookmarkStart w:id="59" w:name="week_3_ai_payments_hardening"/>
      <w:r>
        <w:rPr>
          <w:rFonts w:eastAsia="georgia" w:cs="georgia" w:ascii="georgia" w:hAnsi="georgia"/>
          <w:b/>
          <w:color w:val="000000"/>
          <w:sz w:val="24"/>
        </w:rPr>
        <w:t xml:space="preserve">Week 3: AI + payments + hardening</w:t>
      </w:r>
      <w:bookmarkEnd w:id="59"/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FAQ retrieval and narrow AI layer.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fallback/handoff logic.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Integrate Razorpay payment links if desired.[cite:189]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message templates and notifications.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idempotency and retry logic.</w:t>
      </w:r>
    </w:p>
    <w:p>
      <w:pPr>
        <w:spacing w:line="360" w:before="315" w:after="105" w:lineRule="auto"/>
        <w:ind w:left="-30"/>
        <w:jc w:val="left"/>
      </w:pPr>
      <w:bookmarkStart w:id="60" w:name="week_4_pilot"/>
      <w:r>
        <w:rPr>
          <w:rFonts w:eastAsia="georgia" w:cs="georgia" w:ascii="georgia" w:hAnsi="georgia"/>
          <w:b/>
          <w:color w:val="000000"/>
          <w:sz w:val="24"/>
        </w:rPr>
        <w:t xml:space="preserve">Week 4: pilot</w:t>
      </w:r>
      <w:bookmarkEnd w:id="60"/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Internal testing with staff.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Shadow mode during off-peak hours.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Weekend peak-hour pilot.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Instrument metrics and bug triage.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operational SOPs.</w:t>
      </w:r>
    </w:p>
    <w:p>
      <w:pPr>
        <w:spacing w:line="360" w:before="315" w:after="105" w:lineRule="auto"/>
        <w:ind w:left="-30"/>
        <w:jc w:val="left"/>
      </w:pPr>
      <w:bookmarkStart w:id="61" w:name="risks_and_mitigations"/>
      <w:r>
        <w:rPr>
          <w:rFonts w:eastAsia="georgia" w:cs="georgia" w:ascii="georgia" w:hAnsi="georgia"/>
          <w:b/>
          <w:color w:val="000000"/>
          <w:sz w:val="24"/>
        </w:rPr>
        <w:t xml:space="preserve">Risks and mitigations</w:t>
      </w:r>
      <w:bookmarkEnd w:id="61"/>
    </w:p>
    <w:p>
      <w:pPr>
        <w:spacing w:line="360" w:before="315" w:after="105" w:lineRule="auto"/>
        <w:ind w:left="-30"/>
        <w:jc w:val="left"/>
      </w:pPr>
      <w:bookmarkStart w:id="62" w:name="risk_kitchen_is_the_real_bottleneck"/>
      <w:r>
        <w:rPr>
          <w:rFonts w:eastAsia="georgia" w:cs="georgia" w:ascii="georgia" w:hAnsi="georgia"/>
          <w:b/>
          <w:color w:val="000000"/>
          <w:sz w:val="24"/>
        </w:rPr>
        <w:t xml:space="preserve">Risk: kitchen is the real bottleneck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Mitigation: measure counter delay separately from kitchen prep delay before claiming success.</w:t>
      </w:r>
    </w:p>
    <w:p>
      <w:pPr>
        <w:spacing w:line="360" w:before="315" w:after="105" w:lineRule="auto"/>
        <w:ind w:left="-30"/>
        <w:jc w:val="left"/>
      </w:pPr>
      <w:bookmarkStart w:id="63" w:name="risk_ai_gives_wrong_answers"/>
      <w:r>
        <w:rPr>
          <w:rFonts w:eastAsia="georgia" w:cs="georgia" w:ascii="georgia" w:hAnsi="georgia"/>
          <w:b/>
          <w:color w:val="000000"/>
          <w:sz w:val="24"/>
        </w:rPr>
        <w:t xml:space="preserve">Risk: AI gives wrong answers</w:t>
      </w:r>
      <w:bookmarkEnd w:id="6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Mitigation: retrieval-only answers, low-confidence fallback to staff, no AI control over price/order state.</w:t>
      </w:r>
    </w:p>
    <w:p>
      <w:pPr>
        <w:spacing w:line="360" w:before="315" w:after="105" w:lineRule="auto"/>
        <w:ind w:left="-30"/>
        <w:jc w:val="left"/>
      </w:pPr>
      <w:bookmarkStart w:id="64" w:name="risk_menu_drift"/>
      <w:r>
        <w:rPr>
          <w:rFonts w:eastAsia="georgia" w:cs="georgia" w:ascii="georgia" w:hAnsi="georgia"/>
          <w:b/>
          <w:color w:val="000000"/>
          <w:sz w:val="24"/>
        </w:rPr>
        <w:t xml:space="preserve">Risk: menu drift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Mitigation: one source of truth for active items; staff toggle availability in dashboard.</w:t>
      </w:r>
    </w:p>
    <w:p>
      <w:pPr>
        <w:spacing w:line="360" w:before="315" w:after="105" w:lineRule="auto"/>
        <w:ind w:left="-30"/>
        <w:jc w:val="left"/>
      </w:pPr>
      <w:bookmarkStart w:id="65" w:name="risk_whatsapp_provider_lock_in"/>
      <w:r>
        <w:rPr>
          <w:rFonts w:eastAsia="georgia" w:cs="georgia" w:ascii="georgia" w:hAnsi="georgia"/>
          <w:b/>
          <w:color w:val="000000"/>
          <w:sz w:val="24"/>
        </w:rPr>
        <w:t xml:space="preserve">Risk: WhatsApp provider lock-in</w:t>
      </w:r>
      <w:bookmarkEnd w:id="6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Mitigation: internal adapter layer and normalized event schema.</w:t>
      </w:r>
    </w:p>
    <w:p>
      <w:pPr>
        <w:spacing w:line="360" w:before="315" w:after="105" w:lineRule="auto"/>
        <w:ind w:left="-30"/>
        <w:jc w:val="left"/>
      </w:pPr>
      <w:bookmarkStart w:id="66" w:name="risk_payment_confusion"/>
      <w:r>
        <w:rPr>
          <w:rFonts w:eastAsia="georgia" w:cs="georgia" w:ascii="georgia" w:hAnsi="georgia"/>
          <w:b/>
          <w:color w:val="000000"/>
          <w:sz w:val="24"/>
        </w:rPr>
        <w:t xml:space="preserve">Risk: payment confusion</w:t>
      </w:r>
      <w:bookmarkEnd w:id="6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Mitigation: launch with pay-at-counter first if staff prefers operational simplicity.</w:t>
      </w:r>
    </w:p>
    <w:p>
      <w:pPr>
        <w:spacing w:line="360" w:before="315" w:after="105" w:lineRule="auto"/>
        <w:ind w:left="-30"/>
        <w:jc w:val="left"/>
      </w:pPr>
      <w:bookmarkStart w:id="67" w:name="sops_for_pilot"/>
      <w:r>
        <w:rPr>
          <w:rFonts w:eastAsia="georgia" w:cs="georgia" w:ascii="georgia" w:hAnsi="georgia"/>
          <w:b/>
          <w:color w:val="000000"/>
          <w:sz w:val="24"/>
        </w:rPr>
        <w:t xml:space="preserve">SOPs for pilot</w:t>
      </w:r>
      <w:bookmarkEnd w:id="67"/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Staff checks dashboard continuously during pilot windows.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 person owns manual handoff chats.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Availability updated before every rush window.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Every cancelled order gets a reason code.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End-of-day review of failed chats and wrong orders.</w:t>
      </w:r>
    </w:p>
    <w:p>
      <w:pPr>
        <w:spacing w:line="360" w:before="315" w:after="105" w:lineRule="auto"/>
        <w:ind w:left="-30"/>
        <w:jc w:val="left"/>
      </w:pPr>
      <w:bookmarkStart w:id="68" w:name="production_readiness_checklist"/>
      <w:r>
        <w:rPr>
          <w:rFonts w:eastAsia="georgia" w:cs="georgia" w:ascii="georgia" w:hAnsi="georgia"/>
          <w:b/>
          <w:color w:val="000000"/>
          <w:sz w:val="24"/>
        </w:rPr>
        <w:t xml:space="preserve">Production-readiness checklist</w:t>
      </w:r>
      <w:bookmarkEnd w:id="68"/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Provider abstraction complete.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Webhook signatures verified.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Idempotency keys in place.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 event audit log complete.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Dashboard role separation in place.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Monitoring for webhook failures, queue lag, and message send errors.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Incident runbook documented.</w:t>
      </w:r>
    </w:p>
    <w:p>
      <w:pPr>
        <w:spacing w:line="360" w:before="315" w:after="105" w:lineRule="auto"/>
        <w:ind w:left="-30"/>
        <w:jc w:val="left"/>
      </w:pPr>
      <w:bookmarkStart w:id="69" w:name="go_live_recommendation"/>
      <w:r>
        <w:rPr>
          <w:rFonts w:eastAsia="georgia" w:cs="georgia" w:ascii="georgia" w:hAnsi="georgia"/>
          <w:b/>
          <w:color w:val="000000"/>
          <w:sz w:val="24"/>
        </w:rPr>
        <w:t xml:space="preserve">Go-live recommendation</w:t>
      </w:r>
      <w:bookmarkEnd w:id="6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Launch with pickup ordering and FAQ first. Dine-in table ordering should follow only after staff consistently handles pickup flow. This keeps operational change small and makes pilot learning clearer.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2026-05-08T13:59:06.768Z</dcterms:created>
  <dcterms:modified xsi:type="dcterms:W3CDTF">2026-05-08T13:59:06.768Z</dcterms:modified>
</cp:coreProperties>
</file>