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52D9A" w14:textId="77777777" w:rsidR="000E2B0E" w:rsidRPr="00517C5D" w:rsidRDefault="000E2B0E" w:rsidP="008616A3">
      <w:pPr>
        <w:tabs>
          <w:tab w:val="center" w:pos="4962"/>
        </w:tabs>
        <w:rPr>
          <w:rFonts w:ascii="Arial" w:eastAsia="Calibri" w:hAnsi="Arial" w:cs="Arial"/>
          <w:sz w:val="22"/>
          <w:szCs w:val="22"/>
        </w:rPr>
      </w:pPr>
      <w:r w:rsidRPr="00517C5D">
        <w:rPr>
          <w:rFonts w:ascii="Arial" w:eastAsia="Calibri" w:hAnsi="Arial" w:cs="Arial"/>
          <w:sz w:val="22"/>
          <w:szCs w:val="22"/>
        </w:rPr>
        <w:t>This learning and assessment plan outlines how this unit or cluster of units will be delivered and assessed. The schedule of learning topics, assessments and the due date for assessments is included.</w:t>
      </w:r>
    </w:p>
    <w:tbl>
      <w:tblPr>
        <w:tblpPr w:leftFromText="180" w:rightFromText="180" w:vertAnchor="text" w:horzAnchor="margin" w:tblpY="286"/>
        <w:tblW w:w="5008"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666"/>
        <w:gridCol w:w="9484"/>
      </w:tblGrid>
      <w:tr w:rsidR="00691C85" w:rsidRPr="008F09CE" w14:paraId="02452D9D" w14:textId="77777777" w:rsidTr="00D91B84">
        <w:trPr>
          <w:trHeight w:val="415"/>
        </w:trPr>
        <w:tc>
          <w:tcPr>
            <w:tcW w:w="187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452D9B" w14:textId="77777777" w:rsidR="00691C85" w:rsidRPr="00691C85" w:rsidRDefault="00691C85" w:rsidP="00691C85">
            <w:pPr>
              <w:pStyle w:val="Heading2"/>
            </w:pPr>
            <w:r w:rsidRPr="00691C85">
              <w:t>Qualification national code and title:</w:t>
            </w:r>
          </w:p>
        </w:tc>
        <w:tc>
          <w:tcPr>
            <w:tcW w:w="3130" w:type="pct"/>
            <w:tcBorders>
              <w:top w:val="single" w:sz="4" w:space="0" w:color="auto"/>
              <w:left w:val="single" w:sz="4" w:space="0" w:color="auto"/>
              <w:bottom w:val="single" w:sz="4" w:space="0" w:color="auto"/>
              <w:right w:val="single" w:sz="4" w:space="0" w:color="auto"/>
            </w:tcBorders>
            <w:vAlign w:val="center"/>
          </w:tcPr>
          <w:p w14:paraId="02452D9C" w14:textId="7F0D0129" w:rsidR="00691C85" w:rsidRPr="00691C85" w:rsidRDefault="00691C85" w:rsidP="00691C85">
            <w:pPr>
              <w:rPr>
                <w:rFonts w:asciiTheme="majorHAnsi" w:hAnsiTheme="majorHAnsi" w:cstheme="majorHAnsi"/>
              </w:rPr>
            </w:pPr>
            <w:r w:rsidRPr="00691C85">
              <w:rPr>
                <w:rFonts w:asciiTheme="majorHAnsi" w:hAnsiTheme="majorHAnsi" w:cstheme="majorHAnsi"/>
              </w:rPr>
              <w:t>ICT40120 Certificate IV in Information Technology (Programming)</w:t>
            </w:r>
          </w:p>
        </w:tc>
      </w:tr>
      <w:tr w:rsidR="00691C85" w:rsidRPr="008F09CE" w14:paraId="02452DA0" w14:textId="77777777" w:rsidTr="00D91B84">
        <w:trPr>
          <w:trHeight w:val="415"/>
        </w:trPr>
        <w:tc>
          <w:tcPr>
            <w:tcW w:w="187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452D9E" w14:textId="77777777" w:rsidR="00691C85" w:rsidRPr="008F09CE" w:rsidRDefault="00691C85" w:rsidP="00691C85">
            <w:pPr>
              <w:pStyle w:val="Heading2"/>
            </w:pPr>
            <w:r w:rsidRPr="008F09CE">
              <w:t>Delivery Period:</w:t>
            </w:r>
          </w:p>
        </w:tc>
        <w:tc>
          <w:tcPr>
            <w:tcW w:w="3130" w:type="pct"/>
            <w:tcBorders>
              <w:top w:val="single" w:sz="4" w:space="0" w:color="auto"/>
              <w:left w:val="single" w:sz="4" w:space="0" w:color="auto"/>
              <w:bottom w:val="single" w:sz="4" w:space="0" w:color="auto"/>
              <w:right w:val="single" w:sz="4" w:space="0" w:color="auto"/>
            </w:tcBorders>
            <w:vAlign w:val="center"/>
          </w:tcPr>
          <w:p w14:paraId="02452D9F" w14:textId="60A9A63C" w:rsidR="00691C85" w:rsidRPr="008F09CE" w:rsidRDefault="00691C85" w:rsidP="00691C85">
            <w:pPr>
              <w:rPr>
                <w:rFonts w:asciiTheme="majorHAnsi" w:hAnsiTheme="majorHAnsi" w:cstheme="majorHAnsi"/>
              </w:rPr>
            </w:pPr>
            <w:r>
              <w:rPr>
                <w:rFonts w:asciiTheme="majorHAnsi" w:hAnsiTheme="majorHAnsi" w:cstheme="majorHAnsi"/>
              </w:rPr>
              <w:t xml:space="preserve">Semester </w:t>
            </w:r>
            <w:r w:rsidR="009E3D1A">
              <w:rPr>
                <w:rFonts w:asciiTheme="majorHAnsi" w:hAnsiTheme="majorHAnsi" w:cstheme="majorHAnsi"/>
              </w:rPr>
              <w:t>2</w:t>
            </w:r>
            <w:r>
              <w:rPr>
                <w:rFonts w:asciiTheme="majorHAnsi" w:hAnsiTheme="majorHAnsi" w:cstheme="majorHAnsi"/>
              </w:rPr>
              <w:t>, 2025</w:t>
            </w:r>
          </w:p>
        </w:tc>
      </w:tr>
      <w:tr w:rsidR="00691C85" w:rsidRPr="008F09CE" w14:paraId="02452DA3" w14:textId="77777777" w:rsidTr="00D91B84">
        <w:trPr>
          <w:trHeight w:val="415"/>
        </w:trPr>
        <w:tc>
          <w:tcPr>
            <w:tcW w:w="187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452DA1" w14:textId="77777777" w:rsidR="00691C85" w:rsidRPr="008F09CE" w:rsidRDefault="00691C85" w:rsidP="00691C85">
            <w:pPr>
              <w:pStyle w:val="Heading2"/>
            </w:pPr>
            <w:r w:rsidRPr="008F09CE">
              <w:t>Cluster Name (if applicable)</w:t>
            </w:r>
          </w:p>
        </w:tc>
        <w:tc>
          <w:tcPr>
            <w:tcW w:w="3130" w:type="pct"/>
            <w:tcBorders>
              <w:top w:val="single" w:sz="4" w:space="0" w:color="auto"/>
              <w:left w:val="single" w:sz="4" w:space="0" w:color="auto"/>
              <w:bottom w:val="single" w:sz="4" w:space="0" w:color="auto"/>
              <w:right w:val="single" w:sz="4" w:space="0" w:color="auto"/>
            </w:tcBorders>
            <w:vAlign w:val="center"/>
          </w:tcPr>
          <w:p w14:paraId="02452DA2" w14:textId="7C2C6387" w:rsidR="00691C85" w:rsidRPr="008F09CE" w:rsidRDefault="00691C85" w:rsidP="00691C85">
            <w:pPr>
              <w:rPr>
                <w:rFonts w:asciiTheme="majorHAnsi" w:hAnsiTheme="majorHAnsi" w:cstheme="majorHAnsi"/>
              </w:rPr>
            </w:pPr>
            <w:r>
              <w:rPr>
                <w:rFonts w:asciiTheme="majorHAnsi" w:hAnsiTheme="majorHAnsi" w:cstheme="majorHAnsi"/>
              </w:rPr>
              <w:t>Data Driven Applications</w:t>
            </w:r>
          </w:p>
        </w:tc>
      </w:tr>
    </w:tbl>
    <w:p w14:paraId="02452DA4" w14:textId="77777777" w:rsidR="00F35310" w:rsidRPr="00D63043" w:rsidRDefault="00F35310" w:rsidP="00D63043">
      <w:pPr>
        <w:tabs>
          <w:tab w:val="center" w:pos="4962"/>
        </w:tabs>
        <w:rPr>
          <w:rFonts w:ascii="Arial" w:hAnsi="Arial" w:cs="Arial"/>
          <w:sz w:val="22"/>
          <w:szCs w:val="22"/>
        </w:rPr>
      </w:pPr>
    </w:p>
    <w:p w14:paraId="02452DA5" w14:textId="77777777" w:rsidR="0019763D" w:rsidRPr="00D63043" w:rsidRDefault="0019763D" w:rsidP="00D63043">
      <w:pPr>
        <w:tabs>
          <w:tab w:val="center" w:pos="4962"/>
        </w:tabs>
        <w:rPr>
          <w:rFonts w:ascii="Arial" w:hAnsi="Arial" w:cs="Arial"/>
          <w:b/>
          <w:color w:val="C00000"/>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5"/>
        <w:gridCol w:w="12161"/>
      </w:tblGrid>
      <w:tr w:rsidR="00363E89" w:rsidRPr="008F09CE" w14:paraId="02452DA8" w14:textId="77777777" w:rsidTr="00D91B84">
        <w:trPr>
          <w:trHeight w:val="459"/>
        </w:trPr>
        <w:tc>
          <w:tcPr>
            <w:tcW w:w="980" w:type="pct"/>
            <w:shd w:val="clear" w:color="auto" w:fill="D9D9D9" w:themeFill="background1" w:themeFillShade="D9"/>
            <w:vAlign w:val="center"/>
          </w:tcPr>
          <w:p w14:paraId="02452DA6" w14:textId="77777777" w:rsidR="00363E89" w:rsidRPr="008F09CE" w:rsidRDefault="00363E89" w:rsidP="00684547">
            <w:pPr>
              <w:pStyle w:val="Heading2"/>
            </w:pPr>
            <w:r w:rsidRPr="008F09CE">
              <w:t>National ID</w:t>
            </w:r>
          </w:p>
        </w:tc>
        <w:tc>
          <w:tcPr>
            <w:tcW w:w="4020" w:type="pct"/>
            <w:shd w:val="clear" w:color="auto" w:fill="D9D9D9" w:themeFill="background1" w:themeFillShade="D9"/>
            <w:vAlign w:val="center"/>
          </w:tcPr>
          <w:p w14:paraId="02452DA7" w14:textId="77777777" w:rsidR="00363E89" w:rsidRPr="008F09CE" w:rsidRDefault="00363E89" w:rsidP="00684547">
            <w:pPr>
              <w:pStyle w:val="Heading2"/>
            </w:pPr>
            <w:r w:rsidRPr="008F09CE">
              <w:t>Name of unit</w:t>
            </w:r>
          </w:p>
        </w:tc>
      </w:tr>
      <w:tr w:rsidR="00691C85" w:rsidRPr="008B7F8B" w14:paraId="02452DAB" w14:textId="77777777" w:rsidTr="00B06F9B">
        <w:tc>
          <w:tcPr>
            <w:tcW w:w="980" w:type="pct"/>
          </w:tcPr>
          <w:p w14:paraId="02452DA9" w14:textId="4A2354DB" w:rsidR="00691C85" w:rsidRPr="00691C85" w:rsidRDefault="00691C85" w:rsidP="00691C85">
            <w:pPr>
              <w:spacing w:before="60" w:after="60"/>
              <w:rPr>
                <w:rFonts w:asciiTheme="majorHAnsi" w:hAnsiTheme="majorHAnsi" w:cstheme="majorHAnsi"/>
                <w:sz w:val="22"/>
                <w:szCs w:val="22"/>
                <w:lang w:val="en-US"/>
              </w:rPr>
            </w:pPr>
            <w:hyperlink r:id="rId14">
              <w:r w:rsidRPr="00691C85">
                <w:rPr>
                  <w:rStyle w:val="Hyperlink"/>
                  <w:rFonts w:asciiTheme="majorHAnsi" w:hAnsiTheme="majorHAnsi" w:cstheme="majorHAnsi"/>
                  <w:sz w:val="22"/>
                  <w:szCs w:val="22"/>
                </w:rPr>
                <w:t>ICTPRG431</w:t>
              </w:r>
            </w:hyperlink>
          </w:p>
        </w:tc>
        <w:tc>
          <w:tcPr>
            <w:tcW w:w="4020" w:type="pct"/>
          </w:tcPr>
          <w:p w14:paraId="02452DAA" w14:textId="487B3BFC" w:rsidR="00691C85" w:rsidRPr="00691C85" w:rsidRDefault="00691C85" w:rsidP="00691C85">
            <w:pPr>
              <w:spacing w:before="60" w:after="60"/>
              <w:rPr>
                <w:rFonts w:asciiTheme="majorHAnsi" w:hAnsiTheme="majorHAnsi" w:cstheme="majorHAnsi"/>
                <w:sz w:val="22"/>
                <w:szCs w:val="22"/>
                <w:lang w:val="en-US"/>
              </w:rPr>
            </w:pPr>
            <w:hyperlink r:id="rId15">
              <w:r w:rsidRPr="00691C85">
                <w:rPr>
                  <w:rStyle w:val="Hyperlink"/>
                  <w:rFonts w:asciiTheme="majorHAnsi" w:hAnsiTheme="majorHAnsi" w:cstheme="majorHAnsi"/>
                  <w:sz w:val="22"/>
                  <w:szCs w:val="22"/>
                </w:rPr>
                <w:t>Apply query language in relational databases</w:t>
              </w:r>
            </w:hyperlink>
            <w:r w:rsidRPr="00691C85">
              <w:rPr>
                <w:rStyle w:val="Hyperlink"/>
                <w:rFonts w:asciiTheme="majorHAnsi" w:hAnsiTheme="majorHAnsi" w:cstheme="majorHAnsi"/>
                <w:sz w:val="22"/>
                <w:szCs w:val="22"/>
              </w:rPr>
              <w:t xml:space="preserve"> </w:t>
            </w:r>
          </w:p>
        </w:tc>
      </w:tr>
      <w:tr w:rsidR="00691C85" w:rsidRPr="00691C85" w14:paraId="02452DAE" w14:textId="77777777" w:rsidTr="00B41D32">
        <w:tc>
          <w:tcPr>
            <w:tcW w:w="980" w:type="pct"/>
          </w:tcPr>
          <w:p w14:paraId="02452DAC" w14:textId="352BE0B3" w:rsidR="00691C85" w:rsidRPr="00691C85" w:rsidRDefault="00691C85" w:rsidP="00691C85">
            <w:pPr>
              <w:spacing w:before="60" w:after="60"/>
              <w:rPr>
                <w:rFonts w:asciiTheme="majorHAnsi" w:hAnsiTheme="majorHAnsi" w:cstheme="majorHAnsi"/>
                <w:sz w:val="22"/>
                <w:szCs w:val="22"/>
                <w:lang w:val="en-US"/>
              </w:rPr>
            </w:pPr>
            <w:hyperlink r:id="rId16">
              <w:r w:rsidRPr="00691C85">
                <w:rPr>
                  <w:rStyle w:val="Hyperlink"/>
                  <w:rFonts w:asciiTheme="majorHAnsi" w:hAnsiTheme="majorHAnsi" w:cstheme="majorHAnsi"/>
                  <w:bCs/>
                  <w:sz w:val="22"/>
                  <w:szCs w:val="22"/>
                </w:rPr>
                <w:t xml:space="preserve">ICTPRG432 </w:t>
              </w:r>
            </w:hyperlink>
          </w:p>
        </w:tc>
        <w:tc>
          <w:tcPr>
            <w:tcW w:w="4020" w:type="pct"/>
          </w:tcPr>
          <w:p w14:paraId="02452DAD" w14:textId="6F57F197" w:rsidR="00691C85" w:rsidRPr="00691C85" w:rsidRDefault="00691C85" w:rsidP="00691C85">
            <w:pPr>
              <w:spacing w:before="60" w:after="60"/>
              <w:rPr>
                <w:rFonts w:asciiTheme="majorHAnsi" w:hAnsiTheme="majorHAnsi" w:cstheme="majorHAnsi"/>
                <w:sz w:val="22"/>
                <w:szCs w:val="22"/>
                <w:lang w:val="en-US"/>
              </w:rPr>
            </w:pPr>
            <w:hyperlink r:id="rId17">
              <w:r w:rsidRPr="00691C85">
                <w:rPr>
                  <w:rStyle w:val="Hyperlink"/>
                  <w:rFonts w:asciiTheme="majorHAnsi" w:hAnsiTheme="majorHAnsi" w:cstheme="majorHAnsi"/>
                  <w:bCs/>
                  <w:sz w:val="22"/>
                  <w:szCs w:val="22"/>
                </w:rPr>
                <w:t>Develop data-driven applications</w:t>
              </w:r>
            </w:hyperlink>
            <w:r w:rsidRPr="00691C85">
              <w:rPr>
                <w:rFonts w:asciiTheme="majorHAnsi" w:hAnsiTheme="majorHAnsi" w:cstheme="majorHAnsi"/>
                <w:bCs/>
                <w:sz w:val="22"/>
                <w:szCs w:val="22"/>
              </w:rPr>
              <w:t xml:space="preserve"> </w:t>
            </w:r>
          </w:p>
        </w:tc>
      </w:tr>
      <w:tr w:rsidR="00691C85" w:rsidRPr="008B7F8B" w14:paraId="02452DB3" w14:textId="77777777" w:rsidTr="00D91B84">
        <w:tc>
          <w:tcPr>
            <w:tcW w:w="5000" w:type="pct"/>
            <w:gridSpan w:val="2"/>
          </w:tcPr>
          <w:p w14:paraId="02452DB2" w14:textId="77777777" w:rsidR="00691C85" w:rsidRPr="000C0A41" w:rsidRDefault="00691C85" w:rsidP="00691C85">
            <w:pPr>
              <w:spacing w:before="60" w:after="60"/>
              <w:rPr>
                <w:rFonts w:ascii="Arial" w:hAnsi="Arial" w:cs="Arial"/>
                <w:sz w:val="20"/>
                <w:szCs w:val="20"/>
                <w:lang w:val="en-US"/>
              </w:rPr>
            </w:pPr>
            <w:r w:rsidRPr="000C0A41">
              <w:rPr>
                <w:rFonts w:ascii="Arial" w:eastAsia="Calibri" w:hAnsi="Arial" w:cs="Arial"/>
                <w:b/>
                <w:sz w:val="20"/>
                <w:szCs w:val="20"/>
              </w:rPr>
              <w:t xml:space="preserve">You can access the full unit/s of competency here </w:t>
            </w:r>
            <w:r w:rsidRPr="000C0A41">
              <w:rPr>
                <w:rFonts w:ascii="Arial" w:eastAsia="Calibri" w:hAnsi="Arial" w:cs="Arial"/>
                <w:sz w:val="20"/>
                <w:szCs w:val="20"/>
              </w:rPr>
              <w:t xml:space="preserve">(insert web address to unit of competency at </w:t>
            </w:r>
            <w:hyperlink r:id="rId18" w:history="1">
              <w:r w:rsidRPr="00382BAA">
                <w:rPr>
                  <w:rStyle w:val="SubtleEmphasis"/>
                  <w:rFonts w:eastAsia="SimSun"/>
                  <w:b/>
                  <w:bCs/>
                </w:rPr>
                <w:t>www.training.gov.au</w:t>
              </w:r>
            </w:hyperlink>
            <w:r w:rsidRPr="000C0A41">
              <w:rPr>
                <w:rFonts w:ascii="Arial" w:eastAsia="Calibri" w:hAnsi="Arial" w:cs="Arial"/>
                <w:sz w:val="20"/>
                <w:szCs w:val="20"/>
              </w:rPr>
              <w:t xml:space="preserve"> or equivalent link if available)</w:t>
            </w:r>
          </w:p>
        </w:tc>
      </w:tr>
    </w:tbl>
    <w:p w14:paraId="10A9683B" w14:textId="77777777" w:rsidR="00580702" w:rsidRPr="00D63043" w:rsidRDefault="00580702" w:rsidP="00D63043">
      <w:pPr>
        <w:tabs>
          <w:tab w:val="center" w:pos="4962"/>
        </w:tabs>
        <w:rPr>
          <w:rFonts w:ascii="Arial" w:hAnsi="Arial" w:cs="Arial"/>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8"/>
        <w:gridCol w:w="9898"/>
      </w:tblGrid>
      <w:tr w:rsidR="000C0A41" w:rsidRPr="008F09CE" w14:paraId="02452DB6" w14:textId="77777777" w:rsidTr="00D91B84">
        <w:trPr>
          <w:trHeight w:val="453"/>
        </w:trPr>
        <w:tc>
          <w:tcPr>
            <w:tcW w:w="1728" w:type="pct"/>
            <w:shd w:val="clear" w:color="auto" w:fill="D9D9D9" w:themeFill="background1" w:themeFillShade="D9"/>
            <w:vAlign w:val="center"/>
          </w:tcPr>
          <w:p w14:paraId="02452DB4" w14:textId="77777777" w:rsidR="000C0A41" w:rsidRPr="008F09CE" w:rsidRDefault="000C0A41" w:rsidP="00D91B84">
            <w:pPr>
              <w:pStyle w:val="Heading2"/>
            </w:pPr>
            <w:r w:rsidRPr="00580702">
              <w:t>Delivery</w:t>
            </w:r>
            <w:r w:rsidRPr="008F09CE">
              <w:t xml:space="preserve"> Location/s (Campus/Room/Online):</w:t>
            </w:r>
          </w:p>
        </w:tc>
        <w:tc>
          <w:tcPr>
            <w:tcW w:w="3272" w:type="pct"/>
            <w:vAlign w:val="center"/>
          </w:tcPr>
          <w:p w14:paraId="02452DB5" w14:textId="50DA5C3B" w:rsidR="000C0A41" w:rsidRPr="00D012E5" w:rsidRDefault="00691C85" w:rsidP="00D91B84">
            <w:pPr>
              <w:pStyle w:val="Heading2"/>
              <w:rPr>
                <w:b w:val="0"/>
                <w:bCs/>
              </w:rPr>
            </w:pPr>
            <w:r>
              <w:rPr>
                <w:b w:val="0"/>
                <w:bCs/>
              </w:rPr>
              <w:t xml:space="preserve">Perth </w:t>
            </w:r>
            <w:r w:rsidR="007134A1">
              <w:rPr>
                <w:b w:val="0"/>
                <w:bCs/>
              </w:rPr>
              <w:t xml:space="preserve">Building </w:t>
            </w:r>
            <w:r w:rsidR="009E3D1A">
              <w:rPr>
                <w:b w:val="0"/>
                <w:bCs/>
              </w:rPr>
              <w:t>2</w:t>
            </w:r>
            <w:r w:rsidR="007134A1">
              <w:rPr>
                <w:b w:val="0"/>
                <w:bCs/>
              </w:rPr>
              <w:t>, Room</w:t>
            </w:r>
            <w:r w:rsidR="009E3D1A">
              <w:rPr>
                <w:b w:val="0"/>
                <w:bCs/>
              </w:rPr>
              <w:t>s</w:t>
            </w:r>
            <w:r w:rsidR="007134A1">
              <w:rPr>
                <w:b w:val="0"/>
                <w:bCs/>
              </w:rPr>
              <w:t xml:space="preserve"> </w:t>
            </w:r>
            <w:r w:rsidR="009E3D1A">
              <w:rPr>
                <w:b w:val="0"/>
                <w:bCs/>
              </w:rPr>
              <w:t>4-06, 3-13</w:t>
            </w:r>
            <w:r>
              <w:rPr>
                <w:b w:val="0"/>
                <w:bCs/>
              </w:rPr>
              <w:t>; Online</w:t>
            </w:r>
          </w:p>
        </w:tc>
      </w:tr>
    </w:tbl>
    <w:p w14:paraId="02452DB7" w14:textId="77777777" w:rsidR="00363E89" w:rsidRPr="008B7F8B" w:rsidRDefault="00363E89">
      <w:pPr>
        <w:rPr>
          <w:rFonts w:ascii="Arial" w:hAnsi="Arial" w:cs="Arial"/>
          <w:sz w:val="22"/>
          <w:szCs w:val="22"/>
        </w:rPr>
      </w:pPr>
    </w:p>
    <w:tbl>
      <w:tblPr>
        <w:tblW w:w="50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9"/>
        <w:gridCol w:w="2263"/>
        <w:gridCol w:w="5556"/>
        <w:gridCol w:w="2269"/>
        <w:gridCol w:w="2038"/>
      </w:tblGrid>
      <w:tr w:rsidR="00D821D7" w:rsidRPr="008F09CE" w14:paraId="02452DB9" w14:textId="77777777" w:rsidTr="00BF1E7D">
        <w:tc>
          <w:tcPr>
            <w:tcW w:w="5000" w:type="pct"/>
            <w:gridSpan w:val="5"/>
            <w:shd w:val="clear" w:color="auto" w:fill="D9D9D9" w:themeFill="background1" w:themeFillShade="D9"/>
          </w:tcPr>
          <w:p w14:paraId="02452DB8" w14:textId="77777777" w:rsidR="00D821D7" w:rsidRPr="008F09CE" w:rsidRDefault="00D84FBB" w:rsidP="00B32836">
            <w:pPr>
              <w:pStyle w:val="Heading2"/>
            </w:pPr>
            <w:r w:rsidRPr="008F09CE">
              <w:t>S</w:t>
            </w:r>
            <w:r w:rsidR="00D821D7" w:rsidRPr="008F09CE">
              <w:t>tudent Learning Resources</w:t>
            </w:r>
            <w:r w:rsidR="00251850" w:rsidRPr="008F09CE">
              <w:t>, text, equipment</w:t>
            </w:r>
            <w:r w:rsidR="00703C8B" w:rsidRPr="008F09CE">
              <w:t xml:space="preserve"> (Required/Optional)</w:t>
            </w:r>
          </w:p>
        </w:tc>
      </w:tr>
      <w:tr w:rsidR="00251850" w:rsidRPr="008B7F8B" w14:paraId="02452DBC" w14:textId="77777777" w:rsidTr="00251850">
        <w:tc>
          <w:tcPr>
            <w:tcW w:w="5000" w:type="pct"/>
            <w:gridSpan w:val="5"/>
          </w:tcPr>
          <w:p w14:paraId="02452DBA" w14:textId="77777777" w:rsidR="005027EB" w:rsidRPr="008B7F8B" w:rsidRDefault="005027EB" w:rsidP="00251850">
            <w:pPr>
              <w:spacing w:before="60" w:after="60"/>
              <w:rPr>
                <w:rFonts w:ascii="Arial" w:hAnsi="Arial" w:cs="Arial"/>
                <w:b/>
                <w:bCs/>
                <w:sz w:val="22"/>
                <w:szCs w:val="22"/>
              </w:rPr>
            </w:pPr>
            <w:r w:rsidRPr="008B7F8B">
              <w:rPr>
                <w:rFonts w:ascii="Arial" w:hAnsi="Arial" w:cs="Arial"/>
                <w:bCs/>
                <w:sz w:val="22"/>
                <w:szCs w:val="22"/>
              </w:rPr>
              <w:t>Student to supply:</w:t>
            </w:r>
            <w:r w:rsidR="00E85D48" w:rsidRPr="008B7F8B">
              <w:rPr>
                <w:rFonts w:ascii="Arial" w:hAnsi="Arial" w:cs="Arial"/>
                <w:bCs/>
                <w:sz w:val="22"/>
                <w:szCs w:val="22"/>
              </w:rPr>
              <w:t xml:space="preserve"> </w:t>
            </w:r>
          </w:p>
          <w:p w14:paraId="02452DBB" w14:textId="28AA3ADE" w:rsidR="00251850" w:rsidRPr="00D012E5" w:rsidRDefault="002C7D87" w:rsidP="00251850">
            <w:pPr>
              <w:spacing w:before="60" w:after="60"/>
              <w:rPr>
                <w:rFonts w:ascii="Arial" w:hAnsi="Arial" w:cs="Arial"/>
                <w:sz w:val="22"/>
                <w:szCs w:val="22"/>
              </w:rPr>
            </w:pPr>
            <w:r>
              <w:rPr>
                <w:rFonts w:ascii="Arial" w:hAnsi="Arial" w:cs="Arial"/>
                <w:sz w:val="22"/>
                <w:szCs w:val="22"/>
              </w:rPr>
              <w:t>Removable storage (such as a portable SSD or USB drive), stationery and note-taking supplies as needed</w:t>
            </w:r>
          </w:p>
        </w:tc>
      </w:tr>
      <w:tr w:rsidR="002F591A" w:rsidRPr="008B7F8B" w14:paraId="02452DBF" w14:textId="77777777" w:rsidTr="008606BB">
        <w:tc>
          <w:tcPr>
            <w:tcW w:w="5000" w:type="pct"/>
            <w:gridSpan w:val="5"/>
          </w:tcPr>
          <w:p w14:paraId="02452DBD" w14:textId="77777777" w:rsidR="00357CAF" w:rsidRPr="008B7F8B" w:rsidRDefault="00E85D48" w:rsidP="00CF17FC">
            <w:pPr>
              <w:spacing w:before="60" w:after="60"/>
              <w:rPr>
                <w:rFonts w:ascii="Arial" w:eastAsia="Calibri" w:hAnsi="Arial" w:cs="Arial"/>
                <w:color w:val="000000"/>
                <w:sz w:val="22"/>
                <w:szCs w:val="22"/>
              </w:rPr>
            </w:pPr>
            <w:r w:rsidRPr="008B7F8B">
              <w:rPr>
                <w:rFonts w:ascii="Arial" w:eastAsia="Calibri" w:hAnsi="Arial" w:cs="Arial"/>
                <w:color w:val="000000"/>
                <w:sz w:val="22"/>
                <w:szCs w:val="22"/>
              </w:rPr>
              <w:t>College to supply:</w:t>
            </w:r>
          </w:p>
          <w:p w14:paraId="02452DBE" w14:textId="19F77556" w:rsidR="00E85D48" w:rsidRPr="008B7F8B" w:rsidRDefault="002C7D87" w:rsidP="00CF17FC">
            <w:pPr>
              <w:spacing w:before="60" w:after="60"/>
              <w:rPr>
                <w:rFonts w:ascii="Arial" w:eastAsia="Calibri" w:hAnsi="Arial" w:cs="Arial"/>
                <w:color w:val="000000"/>
                <w:sz w:val="22"/>
                <w:szCs w:val="22"/>
              </w:rPr>
            </w:pPr>
            <w:r>
              <w:rPr>
                <w:rFonts w:ascii="Arial" w:eastAsia="Calibri" w:hAnsi="Arial" w:cs="Arial"/>
                <w:color w:val="000000"/>
                <w:sz w:val="22"/>
                <w:szCs w:val="22"/>
              </w:rPr>
              <w:t xml:space="preserve">PC with Windows 10 or later; </w:t>
            </w:r>
            <w:proofErr w:type="spellStart"/>
            <w:r>
              <w:rPr>
                <w:rFonts w:ascii="Arial" w:eastAsia="Calibri" w:hAnsi="Arial" w:cs="Arial"/>
                <w:color w:val="000000"/>
                <w:sz w:val="22"/>
                <w:szCs w:val="22"/>
              </w:rPr>
              <w:t>Laragon</w:t>
            </w:r>
            <w:proofErr w:type="spellEnd"/>
            <w:r>
              <w:rPr>
                <w:rFonts w:ascii="Arial" w:eastAsia="Calibri" w:hAnsi="Arial" w:cs="Arial"/>
                <w:color w:val="000000"/>
                <w:sz w:val="22"/>
                <w:szCs w:val="22"/>
              </w:rPr>
              <w:t xml:space="preserve"> for </w:t>
            </w:r>
            <w:proofErr w:type="spellStart"/>
            <w:r>
              <w:rPr>
                <w:rFonts w:ascii="Arial" w:eastAsia="Calibri" w:hAnsi="Arial" w:cs="Arial"/>
                <w:color w:val="000000"/>
                <w:sz w:val="22"/>
                <w:szCs w:val="22"/>
              </w:rPr>
              <w:t>Mariadb</w:t>
            </w:r>
            <w:proofErr w:type="spellEnd"/>
            <w:r>
              <w:rPr>
                <w:rFonts w:ascii="Arial" w:eastAsia="Calibri" w:hAnsi="Arial" w:cs="Arial"/>
                <w:color w:val="000000"/>
                <w:sz w:val="22"/>
                <w:szCs w:val="22"/>
              </w:rPr>
              <w:t>/</w:t>
            </w:r>
            <w:proofErr w:type="spellStart"/>
            <w:r>
              <w:rPr>
                <w:rFonts w:ascii="Arial" w:eastAsia="Calibri" w:hAnsi="Arial" w:cs="Arial"/>
                <w:color w:val="000000"/>
                <w:sz w:val="22"/>
                <w:szCs w:val="22"/>
              </w:rPr>
              <w:t>Mysql</w:t>
            </w:r>
            <w:proofErr w:type="spellEnd"/>
            <w:r>
              <w:rPr>
                <w:rFonts w:ascii="Arial" w:eastAsia="Calibri" w:hAnsi="Arial" w:cs="Arial"/>
                <w:color w:val="000000"/>
                <w:sz w:val="22"/>
                <w:szCs w:val="22"/>
              </w:rPr>
              <w:t>; Visual Studio 2019 or later; Internet access</w:t>
            </w:r>
          </w:p>
        </w:tc>
      </w:tr>
      <w:tr w:rsidR="00E32CE7" w:rsidRPr="00E32CE7" w14:paraId="02452DC5" w14:textId="77777777" w:rsidTr="005A3981">
        <w:tc>
          <w:tcPr>
            <w:tcW w:w="1002" w:type="pct"/>
            <w:shd w:val="clear" w:color="auto" w:fill="D9D9D9" w:themeFill="background1" w:themeFillShade="D9"/>
          </w:tcPr>
          <w:p w14:paraId="02452DC0" w14:textId="77777777" w:rsidR="00E32CE7" w:rsidRPr="00A609AC" w:rsidRDefault="00E32CE7" w:rsidP="00E32CE7">
            <w:pPr>
              <w:spacing w:before="60" w:after="60"/>
              <w:rPr>
                <w:rFonts w:ascii="Arial" w:hAnsi="Arial" w:cs="Arial"/>
                <w:b/>
                <w:color w:val="000000" w:themeColor="text1"/>
                <w:sz w:val="22"/>
                <w:szCs w:val="22"/>
                <w:lang w:val="en-US"/>
              </w:rPr>
            </w:pPr>
            <w:r w:rsidRPr="00A609AC">
              <w:rPr>
                <w:rFonts w:ascii="Arial" w:eastAsia="SimSun" w:hAnsi="Arial" w:cs="Arial"/>
                <w:b/>
                <w:bCs/>
                <w:color w:val="000000" w:themeColor="text1"/>
                <w:sz w:val="22"/>
                <w:szCs w:val="22"/>
              </w:rPr>
              <w:t>Lecturer Name:</w:t>
            </w:r>
          </w:p>
        </w:tc>
        <w:tc>
          <w:tcPr>
            <w:tcW w:w="746" w:type="pct"/>
            <w:shd w:val="clear" w:color="auto" w:fill="D9D9D9" w:themeFill="background1" w:themeFillShade="D9"/>
          </w:tcPr>
          <w:p w14:paraId="02452DC1" w14:textId="77777777" w:rsidR="00E32CE7" w:rsidRPr="00A609AC" w:rsidRDefault="00E32CE7" w:rsidP="00D821D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 xml:space="preserve">Phone:  </w:t>
            </w:r>
          </w:p>
        </w:tc>
        <w:tc>
          <w:tcPr>
            <w:tcW w:w="1832" w:type="pct"/>
            <w:shd w:val="clear" w:color="auto" w:fill="D9D9D9" w:themeFill="background1" w:themeFillShade="D9"/>
          </w:tcPr>
          <w:p w14:paraId="02452DC2" w14:textId="77777777" w:rsidR="00E32CE7" w:rsidRPr="00A609AC" w:rsidRDefault="00E32CE7" w:rsidP="00E32CE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 xml:space="preserve">Email: </w:t>
            </w:r>
          </w:p>
        </w:tc>
        <w:tc>
          <w:tcPr>
            <w:tcW w:w="748" w:type="pct"/>
            <w:shd w:val="clear" w:color="auto" w:fill="D9D9D9" w:themeFill="background1" w:themeFillShade="D9"/>
          </w:tcPr>
          <w:p w14:paraId="02452DC3" w14:textId="77777777" w:rsidR="00E32CE7" w:rsidRPr="00A609AC" w:rsidRDefault="00E32CE7" w:rsidP="00E32CE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 xml:space="preserve">Contact times </w:t>
            </w:r>
          </w:p>
        </w:tc>
        <w:tc>
          <w:tcPr>
            <w:tcW w:w="672" w:type="pct"/>
            <w:shd w:val="clear" w:color="auto" w:fill="D9D9D9" w:themeFill="background1" w:themeFillShade="D9"/>
          </w:tcPr>
          <w:p w14:paraId="02452DC4" w14:textId="77777777" w:rsidR="00E32CE7" w:rsidRPr="00A609AC" w:rsidRDefault="00E32CE7" w:rsidP="00E32CE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Campus / Room</w:t>
            </w:r>
          </w:p>
        </w:tc>
      </w:tr>
      <w:tr w:rsidR="00E32CE7" w:rsidRPr="008B7F8B" w14:paraId="02452DCB" w14:textId="77777777" w:rsidTr="005A3981">
        <w:trPr>
          <w:trHeight w:val="358"/>
        </w:trPr>
        <w:tc>
          <w:tcPr>
            <w:tcW w:w="1002" w:type="pct"/>
          </w:tcPr>
          <w:p w14:paraId="02452DC6" w14:textId="5EC0B05A" w:rsidR="00E32CE7" w:rsidRPr="008B7F8B" w:rsidRDefault="002C7D87" w:rsidP="00357CAF">
            <w:pPr>
              <w:spacing w:before="60" w:after="60"/>
              <w:rPr>
                <w:rFonts w:ascii="Arial" w:hAnsi="Arial" w:cs="Arial"/>
                <w:sz w:val="22"/>
                <w:szCs w:val="22"/>
                <w:lang w:val="en-US"/>
              </w:rPr>
            </w:pPr>
            <w:r>
              <w:rPr>
                <w:rFonts w:ascii="Arial" w:hAnsi="Arial" w:cs="Arial"/>
                <w:sz w:val="22"/>
                <w:szCs w:val="22"/>
                <w:lang w:val="en-US"/>
              </w:rPr>
              <w:t>Chris Arnold</w:t>
            </w:r>
          </w:p>
        </w:tc>
        <w:tc>
          <w:tcPr>
            <w:tcW w:w="746" w:type="pct"/>
          </w:tcPr>
          <w:p w14:paraId="02452DC7" w14:textId="19C2FC4D" w:rsidR="00E32CE7" w:rsidRPr="008B7F8B" w:rsidRDefault="00E32CE7" w:rsidP="00357CAF">
            <w:pPr>
              <w:spacing w:before="60" w:after="60"/>
              <w:rPr>
                <w:rFonts w:ascii="Arial" w:hAnsi="Arial" w:cs="Arial"/>
                <w:sz w:val="22"/>
                <w:szCs w:val="22"/>
                <w:lang w:val="en-US"/>
              </w:rPr>
            </w:pPr>
          </w:p>
        </w:tc>
        <w:tc>
          <w:tcPr>
            <w:tcW w:w="1832" w:type="pct"/>
          </w:tcPr>
          <w:p w14:paraId="02452DC8" w14:textId="5996CD8B" w:rsidR="00E32CE7" w:rsidRPr="008B7F8B" w:rsidRDefault="002C7D87" w:rsidP="00357CAF">
            <w:pPr>
              <w:spacing w:before="60" w:after="60"/>
              <w:rPr>
                <w:rFonts w:ascii="Arial" w:hAnsi="Arial" w:cs="Arial"/>
                <w:sz w:val="22"/>
                <w:szCs w:val="22"/>
                <w:lang w:val="en-US"/>
              </w:rPr>
            </w:pPr>
            <w:hyperlink r:id="rId19" w:history="1">
              <w:r w:rsidRPr="00390CC4">
                <w:rPr>
                  <w:rStyle w:val="Hyperlink"/>
                  <w:rFonts w:ascii="Arial" w:hAnsi="Arial" w:cs="Arial"/>
                  <w:sz w:val="22"/>
                  <w:szCs w:val="22"/>
                  <w:lang w:val="en-US"/>
                </w:rPr>
                <w:t>chris.arnold@nmtafe.wa.edu.au</w:t>
              </w:r>
            </w:hyperlink>
          </w:p>
        </w:tc>
        <w:tc>
          <w:tcPr>
            <w:tcW w:w="748" w:type="pct"/>
          </w:tcPr>
          <w:p w14:paraId="02452DC9" w14:textId="574B60E9" w:rsidR="00E32CE7" w:rsidRPr="008B7F8B" w:rsidRDefault="009E3D1A" w:rsidP="00357CAF">
            <w:pPr>
              <w:spacing w:before="60" w:after="60"/>
              <w:rPr>
                <w:rFonts w:ascii="Arial" w:hAnsi="Arial" w:cs="Arial"/>
                <w:sz w:val="22"/>
                <w:szCs w:val="22"/>
                <w:lang w:val="en-US"/>
              </w:rPr>
            </w:pPr>
            <w:r>
              <w:rPr>
                <w:rFonts w:ascii="Arial" w:hAnsi="Arial" w:cs="Arial"/>
                <w:sz w:val="22"/>
                <w:szCs w:val="22"/>
                <w:lang w:val="en-US"/>
              </w:rPr>
              <w:t xml:space="preserve">Tuesday, </w:t>
            </w:r>
            <w:r w:rsidR="002C7D87">
              <w:rPr>
                <w:rFonts w:ascii="Arial" w:hAnsi="Arial" w:cs="Arial"/>
                <w:sz w:val="22"/>
                <w:szCs w:val="22"/>
                <w:lang w:val="en-US"/>
              </w:rPr>
              <w:t>Thurs</w:t>
            </w:r>
            <w:r>
              <w:rPr>
                <w:rFonts w:ascii="Arial" w:hAnsi="Arial" w:cs="Arial"/>
                <w:sz w:val="22"/>
                <w:szCs w:val="22"/>
                <w:lang w:val="en-US"/>
              </w:rPr>
              <w:t xml:space="preserve"> evening</w:t>
            </w:r>
            <w:r w:rsidR="008A62E9">
              <w:rPr>
                <w:rFonts w:ascii="Arial" w:hAnsi="Arial" w:cs="Arial"/>
                <w:sz w:val="22"/>
                <w:szCs w:val="22"/>
                <w:lang w:val="en-US"/>
              </w:rPr>
              <w:t>, or by email</w:t>
            </w:r>
          </w:p>
        </w:tc>
        <w:tc>
          <w:tcPr>
            <w:tcW w:w="672" w:type="pct"/>
          </w:tcPr>
          <w:p w14:paraId="02452DCA" w14:textId="42E25A40" w:rsidR="00E32CE7" w:rsidRPr="008B7F8B" w:rsidRDefault="009E3D1A" w:rsidP="00357CAF">
            <w:pPr>
              <w:spacing w:before="60" w:after="60"/>
              <w:rPr>
                <w:rFonts w:ascii="Arial" w:hAnsi="Arial" w:cs="Arial"/>
                <w:sz w:val="22"/>
                <w:szCs w:val="22"/>
                <w:lang w:val="en-US"/>
              </w:rPr>
            </w:pPr>
            <w:r>
              <w:rPr>
                <w:rFonts w:ascii="Arial" w:hAnsi="Arial" w:cs="Arial"/>
                <w:sz w:val="22"/>
                <w:szCs w:val="22"/>
                <w:lang w:val="en-US"/>
              </w:rPr>
              <w:t>Tuesday</w:t>
            </w:r>
            <w:r w:rsidR="002C7D87">
              <w:rPr>
                <w:rFonts w:ascii="Arial" w:hAnsi="Arial" w:cs="Arial"/>
                <w:sz w:val="22"/>
                <w:szCs w:val="22"/>
                <w:lang w:val="en-US"/>
              </w:rPr>
              <w:t xml:space="preserve"> </w:t>
            </w:r>
            <w:r>
              <w:rPr>
                <w:rFonts w:ascii="Arial" w:hAnsi="Arial" w:cs="Arial"/>
                <w:sz w:val="22"/>
                <w:szCs w:val="22"/>
                <w:lang w:val="en-US"/>
              </w:rPr>
              <w:t>rooms 3-03 and 4-06</w:t>
            </w:r>
          </w:p>
        </w:tc>
      </w:tr>
      <w:tr w:rsidR="002C7D87" w:rsidRPr="008B7F8B" w14:paraId="1A24ADEB" w14:textId="77777777" w:rsidTr="005A3981">
        <w:trPr>
          <w:trHeight w:val="358"/>
        </w:trPr>
        <w:tc>
          <w:tcPr>
            <w:tcW w:w="1002" w:type="pct"/>
          </w:tcPr>
          <w:p w14:paraId="6FC0E411" w14:textId="503EDC1D" w:rsidR="002C7D87" w:rsidRDefault="009E3D1A" w:rsidP="00357CAF">
            <w:pPr>
              <w:spacing w:before="60" w:after="60"/>
              <w:rPr>
                <w:rFonts w:ascii="Arial" w:hAnsi="Arial" w:cs="Arial"/>
                <w:sz w:val="22"/>
                <w:szCs w:val="22"/>
                <w:lang w:val="en-US"/>
              </w:rPr>
            </w:pPr>
            <w:r>
              <w:rPr>
                <w:rFonts w:ascii="Arial" w:hAnsi="Arial" w:cs="Arial"/>
                <w:sz w:val="22"/>
                <w:szCs w:val="22"/>
                <w:lang w:val="en-US"/>
              </w:rPr>
              <w:t>Alex</w:t>
            </w:r>
            <w:r w:rsidR="002C7D87">
              <w:rPr>
                <w:rFonts w:ascii="Arial" w:hAnsi="Arial" w:cs="Arial"/>
                <w:sz w:val="22"/>
                <w:szCs w:val="22"/>
                <w:lang w:val="en-US"/>
              </w:rPr>
              <w:t xml:space="preserve"> </w:t>
            </w:r>
            <w:r>
              <w:rPr>
                <w:rFonts w:ascii="Arial" w:hAnsi="Arial" w:cs="Arial"/>
                <w:sz w:val="22"/>
                <w:szCs w:val="22"/>
                <w:lang w:val="en-US"/>
              </w:rPr>
              <w:t>Schmidt</w:t>
            </w:r>
          </w:p>
        </w:tc>
        <w:tc>
          <w:tcPr>
            <w:tcW w:w="746" w:type="pct"/>
          </w:tcPr>
          <w:p w14:paraId="55FA53F0" w14:textId="77777777" w:rsidR="002C7D87" w:rsidRPr="008B7F8B" w:rsidRDefault="002C7D87" w:rsidP="00357CAF">
            <w:pPr>
              <w:spacing w:before="60" w:after="60"/>
              <w:rPr>
                <w:rFonts w:ascii="Arial" w:hAnsi="Arial" w:cs="Arial"/>
                <w:sz w:val="22"/>
                <w:szCs w:val="22"/>
                <w:lang w:val="en-US"/>
              </w:rPr>
            </w:pPr>
          </w:p>
        </w:tc>
        <w:tc>
          <w:tcPr>
            <w:tcW w:w="1832" w:type="pct"/>
          </w:tcPr>
          <w:p w14:paraId="7F731073" w14:textId="0AD6B297" w:rsidR="002C7D87" w:rsidRDefault="0030715F" w:rsidP="00357CAF">
            <w:pPr>
              <w:spacing w:before="60" w:after="60"/>
              <w:rPr>
                <w:rFonts w:ascii="Arial" w:hAnsi="Arial" w:cs="Arial"/>
                <w:sz w:val="22"/>
                <w:szCs w:val="22"/>
                <w:lang w:val="en-US"/>
              </w:rPr>
            </w:pPr>
            <w:hyperlink r:id="rId20" w:history="1">
              <w:r w:rsidRPr="001C21C1">
                <w:rPr>
                  <w:rStyle w:val="Hyperlink"/>
                </w:rPr>
                <w:t>a</w:t>
              </w:r>
              <w:r w:rsidRPr="001C21C1">
                <w:rPr>
                  <w:rStyle w:val="Hyperlink"/>
                  <w:rFonts w:ascii="Arial" w:hAnsi="Arial" w:cs="Arial"/>
                  <w:sz w:val="22"/>
                  <w:szCs w:val="22"/>
                  <w:lang w:val="en-US"/>
                </w:rPr>
                <w:t>lexander.schmidt@nmtafe.wa.edu.au</w:t>
              </w:r>
            </w:hyperlink>
            <w:r w:rsidR="003A01F5">
              <w:rPr>
                <w:rFonts w:ascii="Arial" w:hAnsi="Arial" w:cs="Arial"/>
                <w:sz w:val="22"/>
                <w:szCs w:val="22"/>
                <w:lang w:val="en-US"/>
              </w:rPr>
              <w:t xml:space="preserve"> </w:t>
            </w:r>
          </w:p>
        </w:tc>
        <w:tc>
          <w:tcPr>
            <w:tcW w:w="748" w:type="pct"/>
          </w:tcPr>
          <w:p w14:paraId="7C4B0C0D" w14:textId="779E62B6" w:rsidR="002C7D87" w:rsidRDefault="008A62E9" w:rsidP="00357CAF">
            <w:pPr>
              <w:spacing w:before="60" w:after="60"/>
              <w:rPr>
                <w:rFonts w:ascii="Arial" w:hAnsi="Arial" w:cs="Arial"/>
                <w:sz w:val="22"/>
                <w:szCs w:val="22"/>
                <w:lang w:val="en-US"/>
              </w:rPr>
            </w:pPr>
            <w:r>
              <w:rPr>
                <w:rFonts w:ascii="Arial" w:hAnsi="Arial" w:cs="Arial"/>
                <w:sz w:val="22"/>
                <w:szCs w:val="22"/>
                <w:lang w:val="en-US"/>
              </w:rPr>
              <w:t>Class time or by appointment</w:t>
            </w:r>
          </w:p>
        </w:tc>
        <w:tc>
          <w:tcPr>
            <w:tcW w:w="672" w:type="pct"/>
          </w:tcPr>
          <w:p w14:paraId="661A4DB9" w14:textId="415B60F3" w:rsidR="002C7D87" w:rsidRDefault="008A62E9" w:rsidP="00357CAF">
            <w:pPr>
              <w:spacing w:before="60" w:after="60"/>
              <w:rPr>
                <w:rFonts w:ascii="Arial" w:hAnsi="Arial" w:cs="Arial"/>
                <w:sz w:val="22"/>
                <w:szCs w:val="22"/>
                <w:lang w:val="en-US"/>
              </w:rPr>
            </w:pPr>
            <w:r>
              <w:rPr>
                <w:rFonts w:ascii="Arial" w:hAnsi="Arial" w:cs="Arial"/>
                <w:sz w:val="22"/>
                <w:szCs w:val="22"/>
                <w:lang w:val="en-US"/>
              </w:rPr>
              <w:t>PIN Staffroom</w:t>
            </w:r>
          </w:p>
        </w:tc>
      </w:tr>
    </w:tbl>
    <w:p w14:paraId="1C590146" w14:textId="77777777" w:rsidR="00D63043" w:rsidRPr="008B7F8B" w:rsidRDefault="00D63043" w:rsidP="00A3187C">
      <w:pPr>
        <w:rPr>
          <w:rFonts w:ascii="Arial" w:hAnsi="Arial" w:cs="Arial"/>
          <w:bCs/>
          <w:sz w:val="22"/>
          <w:szCs w:val="22"/>
        </w:rPr>
      </w:pPr>
    </w:p>
    <w:p w14:paraId="02452DD3" w14:textId="77777777" w:rsidR="00A3187C" w:rsidRPr="00B32836" w:rsidRDefault="0044341F" w:rsidP="00B32836">
      <w:pPr>
        <w:pStyle w:val="Heading2"/>
        <w:rPr>
          <w:rFonts w:eastAsia="Calibri"/>
        </w:rPr>
      </w:pPr>
      <w:r w:rsidRPr="00B32836">
        <w:lastRenderedPageBreak/>
        <w:t>Assessment Summary</w:t>
      </w:r>
      <w:r w:rsidR="00A3187C" w:rsidRPr="00B32836">
        <w:rPr>
          <w:rFonts w:eastAsia="Calibri"/>
        </w:rPr>
        <w:t xml:space="preserve"> </w:t>
      </w:r>
      <w:r w:rsidR="00A33060" w:rsidRPr="00B32836">
        <w:rPr>
          <w:rFonts w:eastAsia="Calibri"/>
        </w:rPr>
        <w:br/>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8"/>
        <w:gridCol w:w="9278"/>
        <w:gridCol w:w="2810"/>
      </w:tblGrid>
      <w:tr w:rsidR="00D126D1" w:rsidRPr="008F09CE" w14:paraId="02452DD7" w14:textId="77777777" w:rsidTr="009A08FC">
        <w:trPr>
          <w:trHeight w:val="510"/>
          <w:tblHeader/>
          <w:jc w:val="center"/>
        </w:trPr>
        <w:tc>
          <w:tcPr>
            <w:tcW w:w="1004" w:type="pct"/>
            <w:shd w:val="clear" w:color="auto" w:fill="D9D9D9" w:themeFill="background1" w:themeFillShade="D9"/>
            <w:vAlign w:val="center"/>
          </w:tcPr>
          <w:p w14:paraId="02452DD4" w14:textId="77777777" w:rsidR="00D126D1" w:rsidRPr="008F09CE" w:rsidRDefault="00D126D1" w:rsidP="00B32836">
            <w:pPr>
              <w:pStyle w:val="Heading2"/>
            </w:pPr>
            <w:r w:rsidRPr="008F09CE">
              <w:t>Assessment</w:t>
            </w:r>
          </w:p>
        </w:tc>
        <w:tc>
          <w:tcPr>
            <w:tcW w:w="3067" w:type="pct"/>
            <w:shd w:val="clear" w:color="auto" w:fill="D9D9D9" w:themeFill="background1" w:themeFillShade="D9"/>
            <w:vAlign w:val="center"/>
          </w:tcPr>
          <w:p w14:paraId="02452DD5" w14:textId="77777777" w:rsidR="00D126D1" w:rsidRPr="008F09CE" w:rsidRDefault="00D126D1" w:rsidP="00B32836">
            <w:pPr>
              <w:pStyle w:val="Heading2"/>
            </w:pPr>
            <w:r w:rsidRPr="008F09CE">
              <w:t>Title</w:t>
            </w:r>
            <w:r w:rsidR="00C82867" w:rsidRPr="008F09CE">
              <w:t xml:space="preserve"> and brief description</w:t>
            </w:r>
          </w:p>
        </w:tc>
        <w:tc>
          <w:tcPr>
            <w:tcW w:w="929" w:type="pct"/>
            <w:shd w:val="clear" w:color="auto" w:fill="D9D9D9" w:themeFill="background1" w:themeFillShade="D9"/>
            <w:vAlign w:val="center"/>
          </w:tcPr>
          <w:p w14:paraId="02452DD6" w14:textId="77777777" w:rsidR="00D126D1" w:rsidRPr="008F09CE" w:rsidRDefault="00D126D1" w:rsidP="00B32836">
            <w:pPr>
              <w:pStyle w:val="Heading2"/>
            </w:pPr>
            <w:r w:rsidRPr="008F09CE">
              <w:t>Due Date</w:t>
            </w:r>
          </w:p>
        </w:tc>
      </w:tr>
      <w:tr w:rsidR="00D126D1" w:rsidRPr="008B7F8B" w14:paraId="02452DDB" w14:textId="77777777" w:rsidTr="00DA1043">
        <w:trPr>
          <w:trHeight w:val="514"/>
          <w:jc w:val="center"/>
        </w:trPr>
        <w:tc>
          <w:tcPr>
            <w:tcW w:w="1004" w:type="pct"/>
            <w:shd w:val="clear" w:color="auto" w:fill="auto"/>
            <w:vAlign w:val="center"/>
          </w:tcPr>
          <w:p w14:paraId="02452DD8" w14:textId="77777777" w:rsidR="00D126D1" w:rsidRPr="008B7F8B" w:rsidRDefault="00D126D1" w:rsidP="00356E41">
            <w:pPr>
              <w:jc w:val="center"/>
              <w:rPr>
                <w:rFonts w:ascii="Arial" w:eastAsia="Calibri" w:hAnsi="Arial" w:cs="Arial"/>
                <w:sz w:val="22"/>
                <w:szCs w:val="22"/>
              </w:rPr>
            </w:pPr>
            <w:r w:rsidRPr="008B7F8B">
              <w:rPr>
                <w:rFonts w:ascii="Arial" w:eastAsia="Calibri" w:hAnsi="Arial" w:cs="Arial"/>
                <w:sz w:val="22"/>
                <w:szCs w:val="22"/>
              </w:rPr>
              <w:t>Assessment 1</w:t>
            </w:r>
          </w:p>
        </w:tc>
        <w:tc>
          <w:tcPr>
            <w:tcW w:w="3067" w:type="pct"/>
            <w:shd w:val="clear" w:color="auto" w:fill="auto"/>
            <w:vAlign w:val="center"/>
          </w:tcPr>
          <w:p w14:paraId="24976C41" w14:textId="548400D4" w:rsidR="005457E4" w:rsidRPr="002B6FB8" w:rsidRDefault="00DA1043" w:rsidP="00DA1043">
            <w:pPr>
              <w:rPr>
                <w:rFonts w:asciiTheme="majorHAnsi" w:eastAsia="Calibri" w:hAnsiTheme="majorHAnsi" w:cstheme="majorHAnsi"/>
                <w:b/>
                <w:bCs/>
                <w:sz w:val="22"/>
                <w:szCs w:val="22"/>
              </w:rPr>
            </w:pPr>
            <w:r w:rsidRPr="002B6FB8">
              <w:rPr>
                <w:rFonts w:asciiTheme="majorHAnsi" w:eastAsia="Calibri" w:hAnsiTheme="majorHAnsi" w:cstheme="majorHAnsi"/>
                <w:b/>
                <w:bCs/>
                <w:sz w:val="22"/>
                <w:szCs w:val="22"/>
              </w:rPr>
              <w:t>Knowledge-based assessment</w:t>
            </w:r>
          </w:p>
          <w:p w14:paraId="50CA8607" w14:textId="77777777" w:rsidR="00180F75" w:rsidRPr="00DA1043" w:rsidRDefault="00180F75" w:rsidP="00550A8C">
            <w:pPr>
              <w:rPr>
                <w:rFonts w:asciiTheme="majorHAnsi" w:eastAsia="Calibri" w:hAnsiTheme="majorHAnsi" w:cstheme="majorHAnsi"/>
                <w:sz w:val="22"/>
                <w:szCs w:val="22"/>
              </w:rPr>
            </w:pPr>
          </w:p>
          <w:p w14:paraId="145A38E9" w14:textId="77777777" w:rsidR="00DA1043" w:rsidRPr="00DA1043" w:rsidRDefault="00DA1043" w:rsidP="00DA1043">
            <w:pPr>
              <w:rPr>
                <w:rFonts w:asciiTheme="majorHAnsi" w:eastAsia="Calibri" w:hAnsiTheme="majorHAnsi" w:cstheme="majorHAnsi"/>
                <w:sz w:val="22"/>
                <w:szCs w:val="22"/>
              </w:rPr>
            </w:pPr>
            <w:r w:rsidRPr="00DA1043">
              <w:rPr>
                <w:rFonts w:asciiTheme="majorHAnsi" w:eastAsia="Calibri" w:hAnsiTheme="majorHAnsi" w:cstheme="majorHAnsi"/>
                <w:sz w:val="22"/>
                <w:szCs w:val="22"/>
              </w:rPr>
              <w:t>These cover the underpinning knowledge required for the units of competency in this cluster.</w:t>
            </w:r>
          </w:p>
          <w:p w14:paraId="02452DD9" w14:textId="530C017C" w:rsidR="00D126D1" w:rsidRPr="00DA1043" w:rsidRDefault="00DA1043" w:rsidP="00550A8C">
            <w:pPr>
              <w:rPr>
                <w:rFonts w:asciiTheme="majorHAnsi" w:eastAsia="Calibri" w:hAnsiTheme="majorHAnsi" w:cstheme="majorHAnsi"/>
                <w:sz w:val="22"/>
                <w:szCs w:val="22"/>
              </w:rPr>
            </w:pPr>
            <w:r w:rsidRPr="00DA1043">
              <w:rPr>
                <w:rFonts w:asciiTheme="majorHAnsi" w:eastAsia="Calibri" w:hAnsiTheme="majorHAnsi" w:cstheme="majorHAnsi"/>
                <w:sz w:val="22"/>
                <w:szCs w:val="22"/>
              </w:rPr>
              <w:t>These KBAs consist of a few quizzes to be completed in class.</w:t>
            </w:r>
            <w:r w:rsidR="00562C49" w:rsidRPr="00DA1043">
              <w:rPr>
                <w:rFonts w:asciiTheme="majorHAnsi" w:eastAsia="Calibri" w:hAnsiTheme="majorHAnsi" w:cstheme="majorHAnsi"/>
                <w:sz w:val="22"/>
                <w:szCs w:val="22"/>
              </w:rPr>
              <w:t xml:space="preserve"> </w:t>
            </w:r>
          </w:p>
        </w:tc>
        <w:tc>
          <w:tcPr>
            <w:tcW w:w="929" w:type="pct"/>
            <w:shd w:val="clear" w:color="auto" w:fill="auto"/>
            <w:vAlign w:val="center"/>
          </w:tcPr>
          <w:p w14:paraId="02452DDA" w14:textId="61617A20" w:rsidR="001E74E8" w:rsidRPr="00DA1043" w:rsidRDefault="00DA1043" w:rsidP="00356E41">
            <w:pPr>
              <w:jc w:val="center"/>
              <w:rPr>
                <w:rFonts w:ascii="Arial" w:eastAsia="Calibri" w:hAnsi="Arial" w:cs="Arial"/>
                <w:sz w:val="22"/>
                <w:szCs w:val="22"/>
              </w:rPr>
            </w:pPr>
            <w:r w:rsidRPr="00DA1043">
              <w:rPr>
                <w:rFonts w:ascii="Arial" w:eastAsia="Calibri" w:hAnsi="Arial" w:cs="Arial"/>
                <w:sz w:val="22"/>
                <w:szCs w:val="22"/>
              </w:rPr>
              <w:t xml:space="preserve">KBA1: Week 4; midnight </w:t>
            </w:r>
            <w:r w:rsidR="00C004BD">
              <w:rPr>
                <w:rFonts w:ascii="Arial" w:eastAsia="Calibri" w:hAnsi="Arial" w:cs="Arial"/>
                <w:sz w:val="22"/>
                <w:szCs w:val="22"/>
              </w:rPr>
              <w:t>17</w:t>
            </w:r>
            <w:r w:rsidRPr="00DA1043">
              <w:rPr>
                <w:rFonts w:ascii="Arial" w:eastAsia="Calibri" w:hAnsi="Arial" w:cs="Arial"/>
                <w:sz w:val="22"/>
                <w:szCs w:val="22"/>
              </w:rPr>
              <w:t>/</w:t>
            </w:r>
            <w:r w:rsidR="00C004BD">
              <w:rPr>
                <w:rFonts w:ascii="Arial" w:eastAsia="Calibri" w:hAnsi="Arial" w:cs="Arial"/>
                <w:sz w:val="22"/>
                <w:szCs w:val="22"/>
              </w:rPr>
              <w:t>8</w:t>
            </w:r>
            <w:r w:rsidRPr="00DA1043">
              <w:rPr>
                <w:rFonts w:ascii="Arial" w:eastAsia="Calibri" w:hAnsi="Arial" w:cs="Arial"/>
                <w:sz w:val="22"/>
                <w:szCs w:val="22"/>
              </w:rPr>
              <w:t>/2025</w:t>
            </w:r>
            <w:r w:rsidRPr="00DA1043">
              <w:rPr>
                <w:rFonts w:ascii="Arial" w:eastAsia="Calibri" w:hAnsi="Arial" w:cs="Arial"/>
                <w:sz w:val="22"/>
                <w:szCs w:val="22"/>
              </w:rPr>
              <w:br/>
              <w:t xml:space="preserve">KBA2: Week 5; midnight </w:t>
            </w:r>
            <w:r w:rsidR="00C004BD">
              <w:rPr>
                <w:rFonts w:ascii="Arial" w:eastAsia="Calibri" w:hAnsi="Arial" w:cs="Arial"/>
                <w:sz w:val="22"/>
                <w:szCs w:val="22"/>
              </w:rPr>
              <w:t>24</w:t>
            </w:r>
            <w:r w:rsidRPr="00DA1043">
              <w:rPr>
                <w:rFonts w:ascii="Arial" w:eastAsia="Calibri" w:hAnsi="Arial" w:cs="Arial"/>
                <w:sz w:val="22"/>
                <w:szCs w:val="22"/>
              </w:rPr>
              <w:t>/</w:t>
            </w:r>
            <w:r w:rsidR="00C004BD">
              <w:rPr>
                <w:rFonts w:ascii="Arial" w:eastAsia="Calibri" w:hAnsi="Arial" w:cs="Arial"/>
                <w:sz w:val="22"/>
                <w:szCs w:val="22"/>
              </w:rPr>
              <w:t>8</w:t>
            </w:r>
            <w:r w:rsidRPr="00DA1043">
              <w:rPr>
                <w:rFonts w:ascii="Arial" w:eastAsia="Calibri" w:hAnsi="Arial" w:cs="Arial"/>
                <w:sz w:val="22"/>
                <w:szCs w:val="22"/>
              </w:rPr>
              <w:t>/2025</w:t>
            </w:r>
            <w:r w:rsidRPr="00DA1043">
              <w:rPr>
                <w:rFonts w:ascii="Arial" w:eastAsia="Calibri" w:hAnsi="Arial" w:cs="Arial"/>
                <w:sz w:val="22"/>
                <w:szCs w:val="22"/>
              </w:rPr>
              <w:br/>
              <w:t xml:space="preserve">KBA3: Week </w:t>
            </w:r>
            <w:r w:rsidR="00DC46DE">
              <w:rPr>
                <w:rFonts w:ascii="Arial" w:eastAsia="Calibri" w:hAnsi="Arial" w:cs="Arial"/>
                <w:sz w:val="22"/>
                <w:szCs w:val="22"/>
              </w:rPr>
              <w:t>8</w:t>
            </w:r>
            <w:r w:rsidRPr="00DA1043">
              <w:rPr>
                <w:rFonts w:ascii="Arial" w:eastAsia="Calibri" w:hAnsi="Arial" w:cs="Arial"/>
                <w:sz w:val="22"/>
                <w:szCs w:val="22"/>
              </w:rPr>
              <w:t xml:space="preserve">; midnight </w:t>
            </w:r>
            <w:r w:rsidR="00C004BD">
              <w:rPr>
                <w:rFonts w:ascii="Arial" w:eastAsia="Calibri" w:hAnsi="Arial" w:cs="Arial"/>
                <w:sz w:val="22"/>
                <w:szCs w:val="22"/>
              </w:rPr>
              <w:t>14</w:t>
            </w:r>
            <w:r w:rsidRPr="00DA1043">
              <w:rPr>
                <w:rFonts w:ascii="Arial" w:eastAsia="Calibri" w:hAnsi="Arial" w:cs="Arial"/>
                <w:sz w:val="22"/>
                <w:szCs w:val="22"/>
              </w:rPr>
              <w:t>/</w:t>
            </w:r>
            <w:r w:rsidR="00C004BD">
              <w:rPr>
                <w:rFonts w:ascii="Arial" w:eastAsia="Calibri" w:hAnsi="Arial" w:cs="Arial"/>
                <w:sz w:val="22"/>
                <w:szCs w:val="22"/>
              </w:rPr>
              <w:t>9</w:t>
            </w:r>
            <w:r w:rsidRPr="00DA1043">
              <w:rPr>
                <w:rFonts w:ascii="Arial" w:eastAsia="Calibri" w:hAnsi="Arial" w:cs="Arial"/>
                <w:sz w:val="22"/>
                <w:szCs w:val="22"/>
              </w:rPr>
              <w:t>/2025</w:t>
            </w:r>
          </w:p>
        </w:tc>
      </w:tr>
      <w:tr w:rsidR="00DA1043" w:rsidRPr="008B7F8B" w14:paraId="02452DDF" w14:textId="77777777" w:rsidTr="00D20896">
        <w:trPr>
          <w:trHeight w:val="510"/>
          <w:jc w:val="center"/>
        </w:trPr>
        <w:tc>
          <w:tcPr>
            <w:tcW w:w="1004" w:type="pct"/>
            <w:shd w:val="clear" w:color="auto" w:fill="auto"/>
            <w:vAlign w:val="center"/>
          </w:tcPr>
          <w:p w14:paraId="02452DDC" w14:textId="77777777" w:rsidR="00DA1043" w:rsidRPr="00DA1043" w:rsidRDefault="00DA1043" w:rsidP="00DA1043">
            <w:pPr>
              <w:jc w:val="center"/>
              <w:rPr>
                <w:rFonts w:ascii="Arial" w:eastAsia="Calibri" w:hAnsi="Arial" w:cs="Arial"/>
                <w:sz w:val="22"/>
                <w:szCs w:val="22"/>
              </w:rPr>
            </w:pPr>
            <w:r w:rsidRPr="00DA1043">
              <w:rPr>
                <w:rFonts w:ascii="Arial" w:eastAsia="Calibri" w:hAnsi="Arial" w:cs="Arial"/>
                <w:sz w:val="22"/>
                <w:szCs w:val="22"/>
              </w:rPr>
              <w:t>Assessment 2</w:t>
            </w:r>
          </w:p>
        </w:tc>
        <w:tc>
          <w:tcPr>
            <w:tcW w:w="3067" w:type="pct"/>
            <w:shd w:val="clear" w:color="auto" w:fill="auto"/>
          </w:tcPr>
          <w:p w14:paraId="5B1B4D54" w14:textId="398FD7CB" w:rsidR="00DA1043" w:rsidRPr="002B6FB8" w:rsidRDefault="00DA1043" w:rsidP="002B6FB8">
            <w:pPr>
              <w:pStyle w:val="Heading3"/>
              <w:rPr>
                <w:rFonts w:cstheme="majorHAnsi"/>
                <w:b/>
                <w:bCs/>
                <w:color w:val="auto"/>
                <w:sz w:val="22"/>
                <w:szCs w:val="22"/>
              </w:rPr>
            </w:pPr>
            <w:r w:rsidRPr="002B6FB8">
              <w:rPr>
                <w:rFonts w:cstheme="majorHAnsi"/>
                <w:b/>
                <w:bCs/>
                <w:color w:val="auto"/>
                <w:sz w:val="22"/>
                <w:szCs w:val="22"/>
              </w:rPr>
              <w:t>Portfolio of Work</w:t>
            </w:r>
            <w:r w:rsidR="002B6FB8">
              <w:rPr>
                <w:rFonts w:cstheme="majorHAnsi"/>
                <w:b/>
                <w:bCs/>
                <w:color w:val="auto"/>
                <w:sz w:val="22"/>
                <w:szCs w:val="22"/>
              </w:rPr>
              <w:br/>
            </w:r>
          </w:p>
          <w:p w14:paraId="02452DDD" w14:textId="40461DB6" w:rsidR="00DA1043" w:rsidRPr="00DA1043" w:rsidRDefault="00DA1043" w:rsidP="00DA1043">
            <w:pPr>
              <w:rPr>
                <w:rFonts w:asciiTheme="majorHAnsi" w:eastAsia="Calibri" w:hAnsiTheme="majorHAnsi" w:cstheme="majorHAnsi"/>
                <w:sz w:val="22"/>
                <w:szCs w:val="22"/>
              </w:rPr>
            </w:pPr>
            <w:r w:rsidRPr="00DA1043">
              <w:rPr>
                <w:rFonts w:asciiTheme="majorHAnsi" w:eastAsia="Calibri" w:hAnsiTheme="majorHAnsi" w:cstheme="majorHAnsi"/>
                <w:sz w:val="22"/>
                <w:szCs w:val="22"/>
              </w:rPr>
              <w:t>Covers SQL D</w:t>
            </w:r>
            <w:r>
              <w:rPr>
                <w:rFonts w:asciiTheme="majorHAnsi" w:eastAsia="Calibri" w:hAnsiTheme="majorHAnsi" w:cstheme="majorHAnsi"/>
                <w:sz w:val="22"/>
                <w:szCs w:val="22"/>
              </w:rPr>
              <w:t xml:space="preserve">ata </w:t>
            </w:r>
            <w:r w:rsidRPr="00DA1043">
              <w:rPr>
                <w:rFonts w:asciiTheme="majorHAnsi" w:eastAsia="Calibri" w:hAnsiTheme="majorHAnsi" w:cstheme="majorHAnsi"/>
                <w:sz w:val="22"/>
                <w:szCs w:val="22"/>
              </w:rPr>
              <w:t>D</w:t>
            </w:r>
            <w:r>
              <w:rPr>
                <w:rFonts w:asciiTheme="majorHAnsi" w:eastAsia="Calibri" w:hAnsiTheme="majorHAnsi" w:cstheme="majorHAnsi"/>
                <w:sz w:val="22"/>
                <w:szCs w:val="22"/>
              </w:rPr>
              <w:t xml:space="preserve">efinition </w:t>
            </w:r>
            <w:r w:rsidRPr="00DA1043">
              <w:rPr>
                <w:rFonts w:asciiTheme="majorHAnsi" w:eastAsia="Calibri" w:hAnsiTheme="majorHAnsi" w:cstheme="majorHAnsi"/>
                <w:sz w:val="22"/>
                <w:szCs w:val="22"/>
              </w:rPr>
              <w:t>L</w:t>
            </w:r>
            <w:r>
              <w:rPr>
                <w:rFonts w:asciiTheme="majorHAnsi" w:eastAsia="Calibri" w:hAnsiTheme="majorHAnsi" w:cstheme="majorHAnsi"/>
                <w:sz w:val="22"/>
                <w:szCs w:val="22"/>
              </w:rPr>
              <w:t>anguage (DDL)</w:t>
            </w:r>
            <w:r w:rsidRPr="00DA1043">
              <w:rPr>
                <w:rFonts w:asciiTheme="majorHAnsi" w:eastAsia="Calibri" w:hAnsiTheme="majorHAnsi" w:cstheme="majorHAnsi"/>
                <w:sz w:val="22"/>
                <w:szCs w:val="22"/>
              </w:rPr>
              <w:t>, D</w:t>
            </w:r>
            <w:r w:rsidR="009E31D0">
              <w:rPr>
                <w:rFonts w:asciiTheme="majorHAnsi" w:eastAsia="Calibri" w:hAnsiTheme="majorHAnsi" w:cstheme="majorHAnsi"/>
                <w:sz w:val="22"/>
                <w:szCs w:val="22"/>
              </w:rPr>
              <w:t xml:space="preserve">ata </w:t>
            </w:r>
            <w:r w:rsidRPr="00DA1043">
              <w:rPr>
                <w:rFonts w:asciiTheme="majorHAnsi" w:eastAsia="Calibri" w:hAnsiTheme="majorHAnsi" w:cstheme="majorHAnsi"/>
                <w:sz w:val="22"/>
                <w:szCs w:val="22"/>
              </w:rPr>
              <w:t>C</w:t>
            </w:r>
            <w:r w:rsidR="009E31D0">
              <w:rPr>
                <w:rFonts w:asciiTheme="majorHAnsi" w:eastAsia="Calibri" w:hAnsiTheme="majorHAnsi" w:cstheme="majorHAnsi"/>
                <w:sz w:val="22"/>
                <w:szCs w:val="22"/>
              </w:rPr>
              <w:t xml:space="preserve">ontrol </w:t>
            </w:r>
            <w:r w:rsidRPr="00DA1043">
              <w:rPr>
                <w:rFonts w:asciiTheme="majorHAnsi" w:eastAsia="Calibri" w:hAnsiTheme="majorHAnsi" w:cstheme="majorHAnsi"/>
                <w:sz w:val="22"/>
                <w:szCs w:val="22"/>
              </w:rPr>
              <w:t>L</w:t>
            </w:r>
            <w:r w:rsidR="009E31D0">
              <w:rPr>
                <w:rFonts w:asciiTheme="majorHAnsi" w:eastAsia="Calibri" w:hAnsiTheme="majorHAnsi" w:cstheme="majorHAnsi"/>
                <w:sz w:val="22"/>
                <w:szCs w:val="22"/>
              </w:rPr>
              <w:t>anguage (DCL)</w:t>
            </w:r>
            <w:r w:rsidRPr="00DA1043">
              <w:rPr>
                <w:rFonts w:asciiTheme="majorHAnsi" w:eastAsia="Calibri" w:hAnsiTheme="majorHAnsi" w:cstheme="majorHAnsi"/>
                <w:sz w:val="22"/>
                <w:szCs w:val="22"/>
              </w:rPr>
              <w:t xml:space="preserve"> &amp; D</w:t>
            </w:r>
            <w:r w:rsidR="009E31D0">
              <w:rPr>
                <w:rFonts w:asciiTheme="majorHAnsi" w:eastAsia="Calibri" w:hAnsiTheme="majorHAnsi" w:cstheme="majorHAnsi"/>
                <w:sz w:val="22"/>
                <w:szCs w:val="22"/>
              </w:rPr>
              <w:t xml:space="preserve">ata </w:t>
            </w:r>
            <w:r w:rsidRPr="00DA1043">
              <w:rPr>
                <w:rFonts w:asciiTheme="majorHAnsi" w:eastAsia="Calibri" w:hAnsiTheme="majorHAnsi" w:cstheme="majorHAnsi"/>
                <w:sz w:val="22"/>
                <w:szCs w:val="22"/>
              </w:rPr>
              <w:t>M</w:t>
            </w:r>
            <w:r w:rsidR="009E31D0">
              <w:rPr>
                <w:rFonts w:asciiTheme="majorHAnsi" w:eastAsia="Calibri" w:hAnsiTheme="majorHAnsi" w:cstheme="majorHAnsi"/>
                <w:sz w:val="22"/>
                <w:szCs w:val="22"/>
              </w:rPr>
              <w:t xml:space="preserve">anipulation </w:t>
            </w:r>
            <w:r w:rsidRPr="00DA1043">
              <w:rPr>
                <w:rFonts w:asciiTheme="majorHAnsi" w:eastAsia="Calibri" w:hAnsiTheme="majorHAnsi" w:cstheme="majorHAnsi"/>
                <w:sz w:val="22"/>
                <w:szCs w:val="22"/>
              </w:rPr>
              <w:t>L</w:t>
            </w:r>
            <w:r w:rsidR="009E31D0">
              <w:rPr>
                <w:rFonts w:asciiTheme="majorHAnsi" w:eastAsia="Calibri" w:hAnsiTheme="majorHAnsi" w:cstheme="majorHAnsi"/>
                <w:sz w:val="22"/>
                <w:szCs w:val="22"/>
              </w:rPr>
              <w:t>anguage (DML)</w:t>
            </w:r>
            <w:r w:rsidRPr="00DA1043">
              <w:rPr>
                <w:rFonts w:asciiTheme="majorHAnsi" w:eastAsia="Calibri" w:hAnsiTheme="majorHAnsi" w:cstheme="majorHAnsi"/>
                <w:sz w:val="22"/>
                <w:szCs w:val="22"/>
              </w:rPr>
              <w:t xml:space="preserve"> components including creating of databases, users, and tables, plus the insertion, deletion, updates, queries, and joins that form the underlying actions for BREAD/CRUD.</w:t>
            </w:r>
          </w:p>
        </w:tc>
        <w:tc>
          <w:tcPr>
            <w:tcW w:w="929" w:type="pct"/>
            <w:shd w:val="clear" w:color="auto" w:fill="auto"/>
            <w:vAlign w:val="center"/>
          </w:tcPr>
          <w:p w14:paraId="7BC0DE02" w14:textId="2B5084C6" w:rsidR="00DA1043" w:rsidRDefault="009E31D0" w:rsidP="00DA1043">
            <w:pPr>
              <w:jc w:val="center"/>
              <w:rPr>
                <w:rFonts w:ascii="Arial" w:eastAsia="Calibri" w:hAnsi="Arial" w:cs="Arial"/>
                <w:sz w:val="22"/>
                <w:szCs w:val="22"/>
              </w:rPr>
            </w:pPr>
            <w:r>
              <w:rPr>
                <w:rFonts w:ascii="Arial" w:eastAsia="Calibri" w:hAnsi="Arial" w:cs="Arial"/>
                <w:sz w:val="22"/>
                <w:szCs w:val="22"/>
              </w:rPr>
              <w:t xml:space="preserve">Portfolio 1: Week 6; midnight </w:t>
            </w:r>
            <w:r w:rsidR="00C004BD">
              <w:rPr>
                <w:rFonts w:ascii="Arial" w:eastAsia="Calibri" w:hAnsi="Arial" w:cs="Arial"/>
                <w:sz w:val="22"/>
                <w:szCs w:val="22"/>
              </w:rPr>
              <w:t>31</w:t>
            </w:r>
            <w:r>
              <w:rPr>
                <w:rFonts w:ascii="Arial" w:eastAsia="Calibri" w:hAnsi="Arial" w:cs="Arial"/>
                <w:sz w:val="22"/>
                <w:szCs w:val="22"/>
              </w:rPr>
              <w:t>/</w:t>
            </w:r>
            <w:r w:rsidR="00C004BD">
              <w:rPr>
                <w:rFonts w:ascii="Arial" w:eastAsia="Calibri" w:hAnsi="Arial" w:cs="Arial"/>
                <w:sz w:val="22"/>
                <w:szCs w:val="22"/>
              </w:rPr>
              <w:t>8</w:t>
            </w:r>
            <w:r>
              <w:rPr>
                <w:rFonts w:ascii="Arial" w:eastAsia="Calibri" w:hAnsi="Arial" w:cs="Arial"/>
                <w:sz w:val="22"/>
                <w:szCs w:val="22"/>
              </w:rPr>
              <w:t>/2025</w:t>
            </w:r>
            <w:r>
              <w:rPr>
                <w:rFonts w:ascii="Arial" w:eastAsia="Calibri" w:hAnsi="Arial" w:cs="Arial"/>
                <w:sz w:val="22"/>
                <w:szCs w:val="22"/>
              </w:rPr>
              <w:br/>
              <w:t xml:space="preserve">Portfolio 2: Week 7; midnight </w:t>
            </w:r>
            <w:r w:rsidR="00C004BD">
              <w:rPr>
                <w:rFonts w:ascii="Arial" w:eastAsia="Calibri" w:hAnsi="Arial" w:cs="Arial"/>
                <w:sz w:val="22"/>
                <w:szCs w:val="22"/>
              </w:rPr>
              <w:t>7</w:t>
            </w:r>
            <w:r>
              <w:rPr>
                <w:rFonts w:ascii="Arial" w:eastAsia="Calibri" w:hAnsi="Arial" w:cs="Arial"/>
                <w:sz w:val="22"/>
                <w:szCs w:val="22"/>
              </w:rPr>
              <w:t>/</w:t>
            </w:r>
            <w:r w:rsidR="00C004BD">
              <w:rPr>
                <w:rFonts w:ascii="Arial" w:eastAsia="Calibri" w:hAnsi="Arial" w:cs="Arial"/>
                <w:sz w:val="22"/>
                <w:szCs w:val="22"/>
              </w:rPr>
              <w:t>9</w:t>
            </w:r>
            <w:r>
              <w:rPr>
                <w:rFonts w:ascii="Arial" w:eastAsia="Calibri" w:hAnsi="Arial" w:cs="Arial"/>
                <w:sz w:val="22"/>
                <w:szCs w:val="22"/>
              </w:rPr>
              <w:t>/2025</w:t>
            </w:r>
            <w:r>
              <w:rPr>
                <w:rFonts w:ascii="Arial" w:eastAsia="Calibri" w:hAnsi="Arial" w:cs="Arial"/>
                <w:sz w:val="22"/>
                <w:szCs w:val="22"/>
              </w:rPr>
              <w:br/>
              <w:t xml:space="preserve">Portfolio 3: Week 9; midnight </w:t>
            </w:r>
            <w:r w:rsidR="00C004BD">
              <w:rPr>
                <w:rFonts w:ascii="Arial" w:eastAsia="Calibri" w:hAnsi="Arial" w:cs="Arial"/>
                <w:sz w:val="22"/>
                <w:szCs w:val="22"/>
              </w:rPr>
              <w:t>21</w:t>
            </w:r>
            <w:r>
              <w:rPr>
                <w:rFonts w:ascii="Arial" w:eastAsia="Calibri" w:hAnsi="Arial" w:cs="Arial"/>
                <w:sz w:val="22"/>
                <w:szCs w:val="22"/>
              </w:rPr>
              <w:t>/</w:t>
            </w:r>
            <w:r w:rsidR="00C004BD">
              <w:rPr>
                <w:rFonts w:ascii="Arial" w:eastAsia="Calibri" w:hAnsi="Arial" w:cs="Arial"/>
                <w:sz w:val="22"/>
                <w:szCs w:val="22"/>
              </w:rPr>
              <w:t>9</w:t>
            </w:r>
            <w:r>
              <w:rPr>
                <w:rFonts w:ascii="Arial" w:eastAsia="Calibri" w:hAnsi="Arial" w:cs="Arial"/>
                <w:sz w:val="22"/>
                <w:szCs w:val="22"/>
              </w:rPr>
              <w:t>/2025</w:t>
            </w:r>
          </w:p>
          <w:p w14:paraId="02452DDE" w14:textId="3E2ADC2B" w:rsidR="009E31D0" w:rsidRPr="008B7F8B" w:rsidRDefault="009E31D0" w:rsidP="00AB0224">
            <w:pPr>
              <w:jc w:val="center"/>
              <w:rPr>
                <w:rFonts w:ascii="Arial" w:eastAsia="Calibri" w:hAnsi="Arial" w:cs="Arial"/>
                <w:sz w:val="22"/>
                <w:szCs w:val="22"/>
              </w:rPr>
            </w:pPr>
            <w:r>
              <w:rPr>
                <w:rFonts w:ascii="Arial" w:eastAsia="Calibri" w:hAnsi="Arial" w:cs="Arial"/>
                <w:sz w:val="22"/>
                <w:szCs w:val="22"/>
              </w:rPr>
              <w:t xml:space="preserve">Portfolio 4: Week 13; midnight </w:t>
            </w:r>
            <w:r w:rsidR="00C004BD">
              <w:rPr>
                <w:rFonts w:ascii="Arial" w:eastAsia="Calibri" w:hAnsi="Arial" w:cs="Arial"/>
                <w:sz w:val="22"/>
                <w:szCs w:val="22"/>
              </w:rPr>
              <w:t>26</w:t>
            </w:r>
            <w:r>
              <w:rPr>
                <w:rFonts w:ascii="Arial" w:eastAsia="Calibri" w:hAnsi="Arial" w:cs="Arial"/>
                <w:sz w:val="22"/>
                <w:szCs w:val="22"/>
              </w:rPr>
              <w:t>/</w:t>
            </w:r>
            <w:r w:rsidR="00C004BD">
              <w:rPr>
                <w:rFonts w:ascii="Arial" w:eastAsia="Calibri" w:hAnsi="Arial" w:cs="Arial"/>
                <w:sz w:val="22"/>
                <w:szCs w:val="22"/>
              </w:rPr>
              <w:t>10</w:t>
            </w:r>
            <w:r>
              <w:rPr>
                <w:rFonts w:ascii="Arial" w:eastAsia="Calibri" w:hAnsi="Arial" w:cs="Arial"/>
                <w:sz w:val="22"/>
                <w:szCs w:val="22"/>
              </w:rPr>
              <w:t>/2025</w:t>
            </w:r>
          </w:p>
        </w:tc>
      </w:tr>
      <w:tr w:rsidR="00DF60AA" w:rsidRPr="008B7F8B" w14:paraId="02452DE3" w14:textId="77777777" w:rsidTr="00077749">
        <w:trPr>
          <w:trHeight w:val="510"/>
          <w:jc w:val="center"/>
        </w:trPr>
        <w:tc>
          <w:tcPr>
            <w:tcW w:w="1004" w:type="pct"/>
            <w:shd w:val="clear" w:color="auto" w:fill="auto"/>
            <w:vAlign w:val="center"/>
          </w:tcPr>
          <w:p w14:paraId="02452DE0" w14:textId="77777777" w:rsidR="00DF60AA" w:rsidRPr="00DF60AA" w:rsidRDefault="00DF60AA" w:rsidP="00DF60AA">
            <w:pPr>
              <w:jc w:val="center"/>
              <w:rPr>
                <w:rFonts w:asciiTheme="majorHAnsi" w:eastAsia="Calibri" w:hAnsiTheme="majorHAnsi" w:cstheme="majorHAnsi"/>
                <w:sz w:val="22"/>
                <w:szCs w:val="22"/>
              </w:rPr>
            </w:pPr>
            <w:r w:rsidRPr="00DF60AA">
              <w:rPr>
                <w:rFonts w:asciiTheme="majorHAnsi" w:hAnsiTheme="majorHAnsi" w:cstheme="majorHAnsi"/>
                <w:sz w:val="22"/>
                <w:szCs w:val="22"/>
              </w:rPr>
              <w:t>Assessment 3</w:t>
            </w:r>
          </w:p>
        </w:tc>
        <w:tc>
          <w:tcPr>
            <w:tcW w:w="3067" w:type="pct"/>
            <w:shd w:val="clear" w:color="auto" w:fill="auto"/>
          </w:tcPr>
          <w:p w14:paraId="10A55838" w14:textId="77777777" w:rsidR="00DF60AA" w:rsidRPr="00DF60AA" w:rsidRDefault="00DF60AA" w:rsidP="00DF60AA">
            <w:pPr>
              <w:pStyle w:val="Heading3Red"/>
              <w:rPr>
                <w:rFonts w:asciiTheme="majorHAnsi" w:eastAsia="Calibri" w:hAnsiTheme="majorHAnsi" w:cstheme="majorHAnsi"/>
                <w:color w:val="auto"/>
                <w:sz w:val="22"/>
                <w:szCs w:val="22"/>
              </w:rPr>
            </w:pPr>
            <w:r w:rsidRPr="00DF60AA">
              <w:rPr>
                <w:rFonts w:asciiTheme="majorHAnsi" w:eastAsia="Calibri" w:hAnsiTheme="majorHAnsi" w:cstheme="majorHAnsi"/>
                <w:color w:val="auto"/>
                <w:sz w:val="22"/>
                <w:szCs w:val="22"/>
              </w:rPr>
              <w:t>Data Driven Application using C#, WPF and SQL</w:t>
            </w:r>
          </w:p>
          <w:p w14:paraId="32361836" w14:textId="65F5A02C" w:rsidR="00DF60AA" w:rsidRPr="00DF60AA" w:rsidRDefault="00DF60AA" w:rsidP="00DF60AA">
            <w:pPr>
              <w:rPr>
                <w:rFonts w:asciiTheme="majorHAnsi" w:eastAsia="Calibri" w:hAnsiTheme="majorHAnsi" w:cstheme="majorHAnsi"/>
                <w:sz w:val="22"/>
                <w:szCs w:val="22"/>
              </w:rPr>
            </w:pPr>
            <w:r w:rsidRPr="00DF60AA">
              <w:rPr>
                <w:rFonts w:asciiTheme="majorHAnsi" w:eastAsia="Calibri" w:hAnsiTheme="majorHAnsi" w:cstheme="majorHAnsi"/>
                <w:sz w:val="22"/>
                <w:szCs w:val="22"/>
              </w:rPr>
              <w:t>Covers the creation of a small data driven application for a client using C#, WPF and SQL to implement the classic BREAD/CRUD operations.</w:t>
            </w:r>
          </w:p>
          <w:p w14:paraId="02452DE1" w14:textId="20A08297" w:rsidR="00DF60AA" w:rsidRPr="00DF60AA" w:rsidRDefault="00DF60AA" w:rsidP="00DF60AA">
            <w:pPr>
              <w:rPr>
                <w:rFonts w:asciiTheme="majorHAnsi" w:eastAsia="Calibri" w:hAnsiTheme="majorHAnsi" w:cstheme="majorHAnsi"/>
                <w:sz w:val="22"/>
                <w:szCs w:val="22"/>
              </w:rPr>
            </w:pPr>
          </w:p>
        </w:tc>
        <w:tc>
          <w:tcPr>
            <w:tcW w:w="929" w:type="pct"/>
            <w:shd w:val="clear" w:color="auto" w:fill="auto"/>
            <w:vAlign w:val="center"/>
          </w:tcPr>
          <w:p w14:paraId="02452DE2" w14:textId="4ADD2437" w:rsidR="00DF60AA" w:rsidRPr="008B7F8B" w:rsidRDefault="00DF60AA" w:rsidP="00DF60AA">
            <w:pPr>
              <w:jc w:val="center"/>
              <w:rPr>
                <w:rFonts w:ascii="Arial" w:eastAsia="Calibri" w:hAnsi="Arial" w:cs="Arial"/>
                <w:sz w:val="22"/>
                <w:szCs w:val="22"/>
              </w:rPr>
            </w:pPr>
            <w:r>
              <w:rPr>
                <w:rFonts w:ascii="Arial" w:eastAsia="Calibri" w:hAnsi="Arial" w:cs="Arial"/>
                <w:sz w:val="22"/>
                <w:szCs w:val="22"/>
              </w:rPr>
              <w:t>Week 18:</w:t>
            </w:r>
            <w:r>
              <w:rPr>
                <w:rFonts w:ascii="Arial" w:eastAsia="Calibri" w:hAnsi="Arial" w:cs="Arial"/>
                <w:sz w:val="22"/>
                <w:szCs w:val="22"/>
              </w:rPr>
              <w:br/>
              <w:t xml:space="preserve">midnight </w:t>
            </w:r>
            <w:r w:rsidR="00C004BD">
              <w:rPr>
                <w:rFonts w:ascii="Arial" w:eastAsia="Calibri" w:hAnsi="Arial" w:cs="Arial"/>
                <w:sz w:val="22"/>
                <w:szCs w:val="22"/>
              </w:rPr>
              <w:t>29</w:t>
            </w:r>
            <w:r>
              <w:rPr>
                <w:rFonts w:ascii="Arial" w:eastAsia="Calibri" w:hAnsi="Arial" w:cs="Arial"/>
                <w:sz w:val="22"/>
                <w:szCs w:val="22"/>
              </w:rPr>
              <w:t>/</w:t>
            </w:r>
            <w:r w:rsidR="00C004BD">
              <w:rPr>
                <w:rFonts w:ascii="Arial" w:eastAsia="Calibri" w:hAnsi="Arial" w:cs="Arial"/>
                <w:sz w:val="22"/>
                <w:szCs w:val="22"/>
              </w:rPr>
              <w:t>11</w:t>
            </w:r>
            <w:r>
              <w:rPr>
                <w:rFonts w:ascii="Arial" w:eastAsia="Calibri" w:hAnsi="Arial" w:cs="Arial"/>
                <w:sz w:val="22"/>
                <w:szCs w:val="22"/>
              </w:rPr>
              <w:t>/2025</w:t>
            </w:r>
          </w:p>
        </w:tc>
      </w:tr>
    </w:tbl>
    <w:p w14:paraId="02452DE8" w14:textId="77777777" w:rsidR="00D126D1" w:rsidRPr="008B7F8B" w:rsidRDefault="00D126D1" w:rsidP="00D126D1">
      <w:pPr>
        <w:rPr>
          <w:rFonts w:ascii="Arial" w:hAnsi="Arial" w:cs="Arial"/>
          <w:b/>
          <w:bCs/>
          <w:sz w:val="22"/>
          <w:szCs w:val="22"/>
        </w:rPr>
      </w:pPr>
    </w:p>
    <w:p w14:paraId="02452DE9" w14:textId="77777777" w:rsidR="00A3187C" w:rsidRPr="008B7F8B" w:rsidRDefault="00A3187C" w:rsidP="000E2B0E">
      <w:pPr>
        <w:rPr>
          <w:rFonts w:ascii="Arial" w:hAnsi="Arial" w:cs="Arial"/>
          <w:b/>
          <w:bCs/>
          <w:sz w:val="22"/>
          <w:szCs w:val="22"/>
        </w:rPr>
      </w:pPr>
      <w:r w:rsidRPr="008B7F8B">
        <w:rPr>
          <w:rFonts w:ascii="Arial" w:hAnsi="Arial" w:cs="Arial"/>
          <w:b/>
          <w:bCs/>
          <w:sz w:val="22"/>
          <w:szCs w:val="22"/>
        </w:rPr>
        <w:t>You will receive more detailed instructions on each assessment from your lecturer.</w:t>
      </w:r>
    </w:p>
    <w:p w14:paraId="02452DEA" w14:textId="77777777" w:rsidR="00E32CE7" w:rsidRPr="008B7F8B" w:rsidRDefault="00E32CE7" w:rsidP="000E2B0E">
      <w:pPr>
        <w:rPr>
          <w:rFonts w:ascii="Arial" w:hAnsi="Arial" w:cs="Arial"/>
          <w:b/>
          <w:bCs/>
          <w:sz w:val="22"/>
          <w:szCs w:val="22"/>
        </w:rPr>
      </w:pPr>
    </w:p>
    <w:p w14:paraId="02452DEB" w14:textId="77777777" w:rsidR="008606BB" w:rsidRPr="008B7F8B" w:rsidRDefault="00C34895" w:rsidP="00CB1F4B">
      <w:pPr>
        <w:rPr>
          <w:rFonts w:ascii="Arial" w:hAnsi="Arial" w:cs="Arial"/>
          <w:color w:val="000000"/>
          <w:sz w:val="22"/>
          <w:szCs w:val="22"/>
          <w:lang w:val="en-US"/>
        </w:rPr>
      </w:pPr>
      <w:r w:rsidRPr="008B7F8B">
        <w:rPr>
          <w:rFonts w:ascii="Arial" w:eastAsia="Calibri" w:hAnsi="Arial" w:cs="Arial"/>
          <w:bCs/>
          <w:sz w:val="22"/>
          <w:szCs w:val="22"/>
        </w:rPr>
        <w:t xml:space="preserve">The </w:t>
      </w:r>
      <w:r w:rsidR="004A19C4">
        <w:rPr>
          <w:rFonts w:ascii="Arial" w:eastAsia="Calibri" w:hAnsi="Arial" w:cs="Arial"/>
          <w:bCs/>
          <w:sz w:val="22"/>
          <w:szCs w:val="22"/>
        </w:rPr>
        <w:t>regular</w:t>
      </w:r>
      <w:r w:rsidRPr="008B7F8B">
        <w:rPr>
          <w:rFonts w:ascii="Arial" w:eastAsia="Calibri" w:hAnsi="Arial" w:cs="Arial"/>
          <w:bCs/>
          <w:sz w:val="22"/>
          <w:szCs w:val="22"/>
        </w:rPr>
        <w:t xml:space="preserve"> learning requirements </w:t>
      </w:r>
      <w:r w:rsidR="00893EE0" w:rsidRPr="008B7F8B">
        <w:rPr>
          <w:rFonts w:ascii="Arial" w:eastAsia="Calibri" w:hAnsi="Arial" w:cs="Arial"/>
          <w:bCs/>
          <w:sz w:val="22"/>
          <w:szCs w:val="22"/>
        </w:rPr>
        <w:t xml:space="preserve">to develop the skills and knowledge </w:t>
      </w:r>
      <w:r w:rsidRPr="008B7F8B">
        <w:rPr>
          <w:rFonts w:ascii="Arial" w:eastAsia="Calibri" w:hAnsi="Arial" w:cs="Arial"/>
          <w:bCs/>
          <w:sz w:val="22"/>
          <w:szCs w:val="22"/>
        </w:rPr>
        <w:t>for</w:t>
      </w:r>
      <w:r w:rsidR="00893EE0" w:rsidRPr="008B7F8B">
        <w:rPr>
          <w:rFonts w:ascii="Arial" w:eastAsia="Calibri" w:hAnsi="Arial" w:cs="Arial"/>
          <w:bCs/>
          <w:sz w:val="22"/>
          <w:szCs w:val="22"/>
        </w:rPr>
        <w:t xml:space="preserve"> this unit</w:t>
      </w:r>
      <w:r w:rsidRPr="008B7F8B">
        <w:rPr>
          <w:rFonts w:ascii="Arial" w:eastAsia="Calibri" w:hAnsi="Arial" w:cs="Arial"/>
          <w:bCs/>
          <w:sz w:val="22"/>
          <w:szCs w:val="22"/>
        </w:rPr>
        <w:t xml:space="preserve"> are outlined below.</w:t>
      </w:r>
    </w:p>
    <w:p w14:paraId="02452DEC" w14:textId="77777777" w:rsidR="00664D15" w:rsidRPr="008B7F8B" w:rsidRDefault="00664D15" w:rsidP="00CB1F4B">
      <w:pPr>
        <w:rPr>
          <w:rFonts w:ascii="Arial" w:eastAsia="Calibri" w:hAnsi="Arial" w:cs="Arial"/>
          <w:bCs/>
          <w:sz w:val="22"/>
          <w:szCs w:val="22"/>
        </w:rPr>
      </w:pPr>
      <w:r w:rsidRPr="008B7F8B">
        <w:rPr>
          <w:rFonts w:ascii="Arial" w:eastAsia="Calibri" w:hAnsi="Arial" w:cs="Arial"/>
          <w:bCs/>
          <w:sz w:val="22"/>
          <w:szCs w:val="22"/>
        </w:rPr>
        <w:t>Please refer to yo</w:t>
      </w:r>
      <w:r w:rsidR="00AD7FBA">
        <w:rPr>
          <w:rFonts w:ascii="Arial" w:eastAsia="Calibri" w:hAnsi="Arial" w:cs="Arial"/>
          <w:bCs/>
          <w:sz w:val="22"/>
          <w:szCs w:val="22"/>
        </w:rPr>
        <w:t>ur timetable for session times.</w:t>
      </w:r>
    </w:p>
    <w:p w14:paraId="02452DED" w14:textId="77777777" w:rsidR="00E46919" w:rsidRPr="008B7F8B" w:rsidRDefault="00E46919" w:rsidP="00CB1F4B">
      <w:pPr>
        <w:rPr>
          <w:rFonts w:ascii="Arial" w:hAnsi="Arial" w:cs="Arial"/>
          <w:color w:val="000000"/>
          <w:sz w:val="22"/>
          <w:szCs w:val="22"/>
          <w:lang w:val="en-US"/>
        </w:rPr>
      </w:pPr>
    </w:p>
    <w:p w14:paraId="02452DEE" w14:textId="77777777" w:rsidR="000E2B0E" w:rsidRDefault="002D271D" w:rsidP="00CB1F4B">
      <w:pPr>
        <w:rPr>
          <w:rFonts w:ascii="Arial" w:hAnsi="Arial" w:cs="Arial"/>
          <w:color w:val="000000"/>
          <w:sz w:val="22"/>
          <w:szCs w:val="22"/>
          <w:lang w:val="en-US"/>
        </w:rPr>
      </w:pPr>
      <w:r w:rsidRPr="00AD7FBA">
        <w:rPr>
          <w:rFonts w:ascii="Arial" w:hAnsi="Arial" w:cs="Arial"/>
          <w:b/>
          <w:color w:val="000000"/>
          <w:sz w:val="22"/>
          <w:szCs w:val="22"/>
          <w:lang w:val="en-US"/>
        </w:rPr>
        <w:t>Please note:</w:t>
      </w:r>
      <w:r w:rsidRPr="008B7F8B">
        <w:rPr>
          <w:rFonts w:ascii="Arial" w:hAnsi="Arial" w:cs="Arial"/>
          <w:color w:val="000000"/>
          <w:sz w:val="22"/>
          <w:szCs w:val="22"/>
          <w:lang w:val="en-US"/>
        </w:rPr>
        <w:t xml:space="preserve"> This </w:t>
      </w:r>
      <w:r w:rsidR="00CE4343">
        <w:rPr>
          <w:rFonts w:ascii="Arial" w:hAnsi="Arial" w:cs="Arial"/>
          <w:color w:val="000000"/>
          <w:sz w:val="22"/>
          <w:szCs w:val="22"/>
          <w:lang w:val="en-US"/>
        </w:rPr>
        <w:t xml:space="preserve">plan </w:t>
      </w:r>
      <w:r w:rsidRPr="008B7F8B">
        <w:rPr>
          <w:rFonts w:ascii="Arial" w:hAnsi="Arial" w:cs="Arial"/>
          <w:color w:val="000000"/>
          <w:sz w:val="22"/>
          <w:szCs w:val="22"/>
          <w:lang w:val="en-US"/>
        </w:rPr>
        <w:t xml:space="preserve">is to be used as a guide and may be adapted to meet the needs of students.  </w:t>
      </w:r>
    </w:p>
    <w:p w14:paraId="02452DEF" w14:textId="77777777" w:rsidR="002D271D" w:rsidRDefault="002D271D" w:rsidP="00CB1F4B">
      <w:pPr>
        <w:rPr>
          <w:rFonts w:ascii="Arial" w:hAnsi="Arial" w:cs="Arial"/>
          <w:color w:val="000000"/>
          <w:sz w:val="22"/>
          <w:szCs w:val="22"/>
          <w:lang w:val="en-US"/>
        </w:rPr>
      </w:pPr>
      <w:r w:rsidRPr="008B7F8B">
        <w:rPr>
          <w:rFonts w:ascii="Arial" w:hAnsi="Arial" w:cs="Arial"/>
          <w:color w:val="000000"/>
          <w:sz w:val="22"/>
          <w:szCs w:val="22"/>
          <w:lang w:val="en-US"/>
        </w:rPr>
        <w:t>You will be notified of changes as they occur.</w:t>
      </w:r>
    </w:p>
    <w:p w14:paraId="02452DF0" w14:textId="77777777" w:rsidR="00AD7FBA" w:rsidRPr="008B7F8B" w:rsidRDefault="00AD7FBA" w:rsidP="00CB1F4B">
      <w:pPr>
        <w:rPr>
          <w:rFonts w:ascii="Arial" w:hAnsi="Arial" w:cs="Arial"/>
          <w:color w:val="000000"/>
          <w:sz w:val="22"/>
          <w:szCs w:val="22"/>
          <w:lang w:val="en-US"/>
        </w:rPr>
      </w:pPr>
    </w:p>
    <w:tbl>
      <w:tblPr>
        <w:tblW w:w="4977" w:type="pct"/>
        <w:tblInd w:w="-5"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564"/>
        <w:gridCol w:w="7492"/>
      </w:tblGrid>
      <w:tr w:rsidR="00E46919" w:rsidRPr="008B7F8B" w14:paraId="02452DF2" w14:textId="77777777" w:rsidTr="009C7CEC">
        <w:trPr>
          <w:trHeight w:val="512"/>
        </w:trPr>
        <w:tc>
          <w:tcPr>
            <w:tcW w:w="5000" w:type="pct"/>
            <w:gridSpan w:val="2"/>
            <w:tcBorders>
              <w:top w:val="single" w:sz="4" w:space="0" w:color="auto"/>
              <w:bottom w:val="single" w:sz="4" w:space="0" w:color="auto"/>
            </w:tcBorders>
            <w:shd w:val="clear" w:color="auto" w:fill="D9D9D9" w:themeFill="background1" w:themeFillShade="D9"/>
            <w:vAlign w:val="center"/>
          </w:tcPr>
          <w:p w14:paraId="02452DF1" w14:textId="77777777" w:rsidR="00E46919" w:rsidRPr="008B7F8B" w:rsidRDefault="009A08FC" w:rsidP="009A08FC">
            <w:pPr>
              <w:spacing w:before="120" w:after="120"/>
              <w:rPr>
                <w:rFonts w:ascii="Arial" w:eastAsia="Calibri" w:hAnsi="Arial" w:cs="Arial"/>
                <w:bCs/>
                <w:sz w:val="22"/>
                <w:szCs w:val="22"/>
              </w:rPr>
            </w:pPr>
            <w:r>
              <w:rPr>
                <w:rFonts w:ascii="Arial" w:hAnsi="Arial" w:cs="Arial"/>
                <w:bCs/>
                <w:sz w:val="22"/>
                <w:szCs w:val="22"/>
              </w:rPr>
              <w:t>Your training will include</w:t>
            </w:r>
            <w:r w:rsidR="00E46919" w:rsidRPr="008B7F8B">
              <w:rPr>
                <w:rFonts w:ascii="Arial" w:hAnsi="Arial" w:cs="Arial"/>
                <w:bCs/>
                <w:sz w:val="22"/>
                <w:szCs w:val="22"/>
              </w:rPr>
              <w:t xml:space="preserve"> </w:t>
            </w:r>
            <w:r w:rsidR="00645E5F">
              <w:rPr>
                <w:rFonts w:ascii="Arial" w:hAnsi="Arial" w:cs="Arial"/>
                <w:b/>
                <w:bCs/>
                <w:sz w:val="22"/>
                <w:szCs w:val="22"/>
              </w:rPr>
              <w:t>structured</w:t>
            </w:r>
            <w:r w:rsidR="00E46919" w:rsidRPr="008B7F8B">
              <w:rPr>
                <w:rFonts w:ascii="Arial" w:hAnsi="Arial" w:cs="Arial"/>
                <w:b/>
                <w:bCs/>
                <w:sz w:val="22"/>
                <w:szCs w:val="22"/>
              </w:rPr>
              <w:t xml:space="preserve"> </w:t>
            </w:r>
            <w:r w:rsidR="00645E5F">
              <w:rPr>
                <w:rFonts w:ascii="Arial" w:hAnsi="Arial" w:cs="Arial"/>
                <w:b/>
                <w:bCs/>
                <w:sz w:val="22"/>
                <w:szCs w:val="22"/>
              </w:rPr>
              <w:t xml:space="preserve">in and </w:t>
            </w:r>
            <w:r w:rsidR="00E46919" w:rsidRPr="008B7F8B">
              <w:rPr>
                <w:rFonts w:ascii="Arial" w:hAnsi="Arial" w:cs="Arial"/>
                <w:b/>
                <w:bCs/>
                <w:sz w:val="22"/>
                <w:szCs w:val="22"/>
              </w:rPr>
              <w:t>out of class activities</w:t>
            </w:r>
            <w:r w:rsidR="004D25C8" w:rsidRPr="008B7F8B">
              <w:rPr>
                <w:rFonts w:ascii="Arial" w:hAnsi="Arial" w:cs="Arial"/>
                <w:b/>
                <w:bCs/>
                <w:sz w:val="22"/>
                <w:szCs w:val="22"/>
              </w:rPr>
              <w:t>*</w:t>
            </w:r>
            <w:r w:rsidR="00E46919" w:rsidRPr="008B7F8B">
              <w:rPr>
                <w:rFonts w:ascii="Arial" w:hAnsi="Arial" w:cs="Arial"/>
                <w:b/>
                <w:bCs/>
                <w:sz w:val="22"/>
                <w:szCs w:val="22"/>
              </w:rPr>
              <w:t xml:space="preserve"> </w:t>
            </w:r>
            <w:r w:rsidR="00E46919" w:rsidRPr="008B7F8B">
              <w:rPr>
                <w:rFonts w:ascii="Arial" w:hAnsi="Arial" w:cs="Arial"/>
                <w:bCs/>
                <w:sz w:val="22"/>
                <w:szCs w:val="22"/>
              </w:rPr>
              <w:t>to be completed for this unit.</w:t>
            </w:r>
          </w:p>
        </w:tc>
      </w:tr>
      <w:tr w:rsidR="00E46919" w:rsidRPr="008B7F8B" w14:paraId="02452DF4" w14:textId="77777777" w:rsidTr="009C7CEC">
        <w:trPr>
          <w:trHeight w:val="512"/>
        </w:trPr>
        <w:tc>
          <w:tcPr>
            <w:tcW w:w="5000" w:type="pct"/>
            <w:gridSpan w:val="2"/>
            <w:tcBorders>
              <w:top w:val="single" w:sz="4" w:space="0" w:color="auto"/>
              <w:bottom w:val="nil"/>
            </w:tcBorders>
            <w:shd w:val="clear" w:color="auto" w:fill="auto"/>
            <w:vAlign w:val="center"/>
          </w:tcPr>
          <w:p w14:paraId="02452DF3" w14:textId="77777777" w:rsidR="00E46919" w:rsidRPr="008B7F8B" w:rsidRDefault="00E46919" w:rsidP="00224AD6">
            <w:pPr>
              <w:rPr>
                <w:rFonts w:ascii="Arial" w:hAnsi="Arial" w:cs="Arial"/>
                <w:b/>
                <w:bCs/>
                <w:i/>
                <w:sz w:val="22"/>
                <w:szCs w:val="22"/>
              </w:rPr>
            </w:pPr>
            <w:r w:rsidRPr="008B7F8B">
              <w:rPr>
                <w:rFonts w:ascii="Arial" w:hAnsi="Arial" w:cs="Arial"/>
                <w:bCs/>
                <w:i/>
                <w:sz w:val="22"/>
                <w:szCs w:val="22"/>
              </w:rPr>
              <w:lastRenderedPageBreak/>
              <w:t xml:space="preserve">*Out of class activities </w:t>
            </w:r>
            <w:r w:rsidRPr="008B7F8B">
              <w:rPr>
                <w:rFonts w:ascii="Arial" w:hAnsi="Arial" w:cs="Arial"/>
                <w:bCs/>
                <w:sz w:val="22"/>
                <w:szCs w:val="22"/>
              </w:rPr>
              <w:t>may include</w:t>
            </w:r>
            <w:r w:rsidR="00C3756E" w:rsidRPr="008B7F8B">
              <w:rPr>
                <w:rFonts w:ascii="Arial" w:hAnsi="Arial" w:cs="Arial"/>
                <w:bCs/>
                <w:sz w:val="22"/>
                <w:szCs w:val="22"/>
              </w:rPr>
              <w:t>(</w:t>
            </w:r>
            <w:r w:rsidR="00C3756E" w:rsidRPr="008B7F8B">
              <w:rPr>
                <w:rFonts w:ascii="Wingdings" w:eastAsia="Wingdings" w:hAnsi="Wingdings" w:cs="Wingdings"/>
                <w:bCs/>
                <w:sz w:val="22"/>
                <w:szCs w:val="22"/>
              </w:rPr>
              <w:t>þ</w:t>
            </w:r>
            <w:r w:rsidR="00C3756E" w:rsidRPr="008B7F8B">
              <w:rPr>
                <w:rFonts w:ascii="Arial" w:hAnsi="Arial" w:cs="Arial"/>
                <w:bCs/>
                <w:sz w:val="22"/>
                <w:szCs w:val="22"/>
              </w:rPr>
              <w:t>)</w:t>
            </w:r>
            <w:r w:rsidRPr="008B7F8B">
              <w:rPr>
                <w:rFonts w:ascii="Arial" w:hAnsi="Arial" w:cs="Arial"/>
                <w:bCs/>
                <w:sz w:val="22"/>
                <w:szCs w:val="22"/>
              </w:rPr>
              <w:t>:</w:t>
            </w:r>
          </w:p>
        </w:tc>
      </w:tr>
      <w:tr w:rsidR="00E46919" w:rsidRPr="008B7F8B" w14:paraId="02452DFD" w14:textId="77777777" w:rsidTr="009C7CEC">
        <w:trPr>
          <w:trHeight w:val="1076"/>
        </w:trPr>
        <w:tc>
          <w:tcPr>
            <w:tcW w:w="2512" w:type="pct"/>
            <w:tcBorders>
              <w:top w:val="nil"/>
              <w:left w:val="single" w:sz="4" w:space="0" w:color="auto"/>
              <w:bottom w:val="single" w:sz="4" w:space="0" w:color="auto"/>
              <w:right w:val="nil"/>
            </w:tcBorders>
            <w:shd w:val="clear" w:color="auto" w:fill="auto"/>
          </w:tcPr>
          <w:p w14:paraId="02452DF5" w14:textId="26CF5539"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233468049"/>
                <w14:checkbox>
                  <w14:checked w14:val="1"/>
                  <w14:checkedState w14:val="2612" w14:font="MS Gothic"/>
                  <w14:uncheckedState w14:val="2610" w14:font="MS Gothic"/>
                </w14:checkbox>
              </w:sdtPr>
              <w:sdtContent>
                <w:r w:rsidR="009E31D0">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lectures or tutorials, online tasks and forums</w:t>
            </w:r>
          </w:p>
          <w:p w14:paraId="02452DF6" w14:textId="0C1904CB"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158844015"/>
                <w14:checkbox>
                  <w14:checked w14:val="1"/>
                  <w14:checkedState w14:val="2612" w14:font="MS Gothic"/>
                  <w14:uncheckedState w14:val="2610" w14:font="MS Gothic"/>
                </w14:checkbox>
              </w:sdtPr>
              <w:sdtContent>
                <w:r w:rsidR="009E31D0">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assessments (when integrated with learning)</w:t>
            </w:r>
          </w:p>
          <w:p w14:paraId="02452DF7" w14:textId="77777777" w:rsidR="00E46919" w:rsidRPr="008B7F8B" w:rsidRDefault="00000000" w:rsidP="00C3756E">
            <w:pPr>
              <w:tabs>
                <w:tab w:val="left" w:pos="601"/>
              </w:tabs>
              <w:rPr>
                <w:rFonts w:ascii="Arial" w:hAnsi="Arial" w:cs="Arial"/>
                <w:b/>
                <w:sz w:val="22"/>
                <w:szCs w:val="22"/>
                <w:lang w:val="en-US"/>
              </w:rPr>
            </w:pPr>
            <w:sdt>
              <w:sdtPr>
                <w:rPr>
                  <w:rFonts w:ascii="Arial" w:hAnsi="Arial" w:cs="Arial"/>
                  <w:b/>
                  <w:bCs/>
                  <w:sz w:val="22"/>
                  <w:szCs w:val="22"/>
                </w:rPr>
                <w:id w:val="-1457779482"/>
                <w14:checkbox>
                  <w14:checked w14:val="0"/>
                  <w14:checkedState w14:val="2612" w14:font="MS Gothic"/>
                  <w14:uncheckedState w14:val="2610" w14:font="MS Gothic"/>
                </w14:checkbox>
              </w:sdtPr>
              <w:sdtContent>
                <w:r w:rsidR="00E84735">
                  <w:rPr>
                    <w:rFonts w:ascii="MS Gothic" w:eastAsia="MS Gothic" w:hAnsi="MS Gothic" w:cs="Arial" w:hint="eastAsia"/>
                    <w:b/>
                    <w:bCs/>
                    <w:sz w:val="22"/>
                    <w:szCs w:val="22"/>
                  </w:rPr>
                  <w:t>☐</w:t>
                </w:r>
              </w:sdtContent>
            </w:sdt>
            <w:r w:rsidR="00C3756E" w:rsidRPr="008B7F8B">
              <w:rPr>
                <w:rFonts w:ascii="Arial" w:hAnsi="Arial" w:cs="Arial"/>
                <w:b/>
                <w:bCs/>
                <w:sz w:val="22"/>
                <w:szCs w:val="22"/>
              </w:rPr>
              <w:t xml:space="preserve"> </w:t>
            </w:r>
            <w:r w:rsidR="00C3756E" w:rsidRPr="008B7F8B">
              <w:rPr>
                <w:rFonts w:ascii="Arial" w:hAnsi="Arial" w:cs="Arial"/>
                <w:bCs/>
                <w:sz w:val="22"/>
                <w:szCs w:val="22"/>
              </w:rPr>
              <w:t xml:space="preserve"> </w:t>
            </w:r>
            <w:r w:rsidR="000E2B0E">
              <w:rPr>
                <w:rFonts w:ascii="Arial" w:hAnsi="Arial" w:cs="Arial"/>
                <w:bCs/>
                <w:sz w:val="22"/>
                <w:szCs w:val="22"/>
              </w:rPr>
              <w:t xml:space="preserve"> </w:t>
            </w:r>
            <w:r w:rsidR="00E46919" w:rsidRPr="008B7F8B">
              <w:rPr>
                <w:rFonts w:ascii="Arial" w:hAnsi="Arial" w:cs="Arial"/>
                <w:bCs/>
                <w:sz w:val="22"/>
                <w:szCs w:val="22"/>
              </w:rPr>
              <w:t>workplace experience</w:t>
            </w:r>
          </w:p>
          <w:p w14:paraId="02452DF8" w14:textId="77777777" w:rsidR="00E46919" w:rsidRPr="008B7F8B" w:rsidRDefault="00000000" w:rsidP="000E2B0E">
            <w:pPr>
              <w:tabs>
                <w:tab w:val="left" w:pos="601"/>
              </w:tabs>
              <w:rPr>
                <w:rFonts w:ascii="Arial" w:hAnsi="Arial" w:cs="Arial"/>
                <w:b/>
                <w:sz w:val="22"/>
                <w:szCs w:val="22"/>
                <w:lang w:val="en-US"/>
              </w:rPr>
            </w:pPr>
            <w:sdt>
              <w:sdtPr>
                <w:rPr>
                  <w:rFonts w:ascii="Arial" w:hAnsi="Arial" w:cs="Arial"/>
                  <w:b/>
                  <w:bCs/>
                  <w:sz w:val="22"/>
                  <w:szCs w:val="22"/>
                </w:rPr>
                <w:id w:val="-465047011"/>
                <w14:checkbox>
                  <w14:checked w14:val="0"/>
                  <w14:checkedState w14:val="2612" w14:font="MS Gothic"/>
                  <w14:uncheckedState w14:val="2610" w14:font="MS Gothic"/>
                </w14:checkbox>
              </w:sdtPr>
              <w:sdtContent>
                <w:r w:rsidR="00E84735">
                  <w:rPr>
                    <w:rFonts w:ascii="MS Gothic" w:eastAsia="MS Gothic" w:hAnsi="MS Gothic" w:cs="Arial" w:hint="eastAsia"/>
                    <w:b/>
                    <w:bCs/>
                    <w:sz w:val="22"/>
                    <w:szCs w:val="22"/>
                  </w:rPr>
                  <w:t>☐</w:t>
                </w:r>
              </w:sdtContent>
            </w:sdt>
            <w:r w:rsidR="00C3756E" w:rsidRPr="008B7F8B">
              <w:rPr>
                <w:rFonts w:ascii="Arial" w:hAnsi="Arial" w:cs="Arial"/>
                <w:b/>
                <w:bCs/>
                <w:sz w:val="22"/>
                <w:szCs w:val="22"/>
              </w:rPr>
              <w:t xml:space="preserve"> </w:t>
            </w:r>
            <w:r w:rsidR="00C3756E" w:rsidRPr="008B7F8B">
              <w:rPr>
                <w:rFonts w:ascii="Arial" w:hAnsi="Arial" w:cs="Arial"/>
                <w:bCs/>
                <w:sz w:val="22"/>
                <w:szCs w:val="22"/>
              </w:rPr>
              <w:t xml:space="preserve"> </w:t>
            </w:r>
            <w:r w:rsidR="000E2B0E">
              <w:rPr>
                <w:rFonts w:ascii="Arial" w:hAnsi="Arial" w:cs="Arial"/>
                <w:bCs/>
                <w:sz w:val="22"/>
                <w:szCs w:val="22"/>
              </w:rPr>
              <w:t xml:space="preserve"> </w:t>
            </w:r>
            <w:r w:rsidR="00E46919" w:rsidRPr="008B7F8B">
              <w:rPr>
                <w:rFonts w:ascii="Arial" w:hAnsi="Arial" w:cs="Arial"/>
                <w:bCs/>
                <w:sz w:val="22"/>
                <w:szCs w:val="22"/>
              </w:rPr>
              <w:t>prescribed reading and research</w:t>
            </w:r>
          </w:p>
        </w:tc>
        <w:tc>
          <w:tcPr>
            <w:tcW w:w="2488" w:type="pct"/>
            <w:tcBorders>
              <w:top w:val="nil"/>
              <w:left w:val="nil"/>
              <w:bottom w:val="single" w:sz="4" w:space="0" w:color="auto"/>
              <w:right w:val="single" w:sz="4" w:space="0" w:color="auto"/>
            </w:tcBorders>
          </w:tcPr>
          <w:p w14:paraId="02452DF9" w14:textId="77777777"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837964584"/>
                <w14:checkbox>
                  <w14:checked w14:val="0"/>
                  <w14:checkedState w14:val="2612" w14:font="MS Gothic"/>
                  <w14:uncheckedState w14:val="2610" w14:font="MS Gothic"/>
                </w14:checkbox>
              </w:sdtPr>
              <w:sdtContent>
                <w:r w:rsidR="00E84735">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workshop activities</w:t>
            </w:r>
          </w:p>
          <w:p w14:paraId="02452DFA" w14:textId="1180FD9B"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504714063"/>
                <w14:checkbox>
                  <w14:checked w14:val="1"/>
                  <w14:checkedState w14:val="2612" w14:font="MS Gothic"/>
                  <w14:uncheckedState w14:val="2610" w14:font="MS Gothic"/>
                </w14:checkbox>
              </w:sdtPr>
              <w:sdtContent>
                <w:r w:rsidR="009E31D0">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projects, assignments</w:t>
            </w:r>
          </w:p>
          <w:p w14:paraId="02452DFB" w14:textId="77777777"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301421229"/>
                <w14:checkbox>
                  <w14:checked w14:val="0"/>
                  <w14:checkedState w14:val="2612" w14:font="MS Gothic"/>
                  <w14:uncheckedState w14:val="2610" w14:font="MS Gothic"/>
                </w14:checkbox>
              </w:sdtPr>
              <w:sdtContent>
                <w:r w:rsidR="00E84735">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prescribed follow-up activities</w:t>
            </w:r>
          </w:p>
          <w:p w14:paraId="02452DFC" w14:textId="77777777" w:rsidR="00E46919" w:rsidRPr="000E2B0E" w:rsidRDefault="00000000" w:rsidP="000E2B0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01467490"/>
                <w14:checkbox>
                  <w14:checked w14:val="0"/>
                  <w14:checkedState w14:val="2612" w14:font="MS Gothic"/>
                  <w14:uncheckedState w14:val="2610" w14:font="MS Gothic"/>
                </w14:checkbox>
              </w:sdtPr>
              <w:sdtContent>
                <w:r w:rsidR="00E84735">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4D25C8" w:rsidRPr="008B7F8B">
              <w:rPr>
                <w:rFonts w:ascii="Arial" w:hAnsi="Arial" w:cs="Arial"/>
                <w:bCs/>
              </w:rPr>
              <w:t>other (please specify)</w:t>
            </w:r>
          </w:p>
        </w:tc>
      </w:tr>
    </w:tbl>
    <w:p w14:paraId="02452DFE" w14:textId="77777777" w:rsidR="00C34895" w:rsidRPr="000E2B0E" w:rsidRDefault="00C34895" w:rsidP="00893EE0">
      <w:pPr>
        <w:rPr>
          <w:rFonts w:ascii="Arial" w:eastAsia="Calibri" w:hAnsi="Arial" w:cs="Arial"/>
          <w:bCs/>
          <w:sz w:val="10"/>
          <w:szCs w:val="10"/>
        </w:rPr>
      </w:pPr>
    </w:p>
    <w:tbl>
      <w:tblPr>
        <w:tblW w:w="146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1"/>
        <w:gridCol w:w="680"/>
        <w:gridCol w:w="993"/>
        <w:gridCol w:w="713"/>
        <w:gridCol w:w="4087"/>
        <w:gridCol w:w="2589"/>
        <w:gridCol w:w="3654"/>
        <w:gridCol w:w="864"/>
      </w:tblGrid>
      <w:tr w:rsidR="00701D2D" w:rsidRPr="003C3893" w14:paraId="02452E07" w14:textId="77777777" w:rsidTr="000B0512">
        <w:trPr>
          <w:cantSplit/>
          <w:trHeight w:val="1134"/>
        </w:trPr>
        <w:tc>
          <w:tcPr>
            <w:tcW w:w="1701" w:type="dxa"/>
            <w:gridSpan w:val="2"/>
            <w:tcBorders>
              <w:bottom w:val="single" w:sz="4" w:space="0" w:color="auto"/>
            </w:tcBorders>
            <w:shd w:val="clear" w:color="auto" w:fill="A80000"/>
            <w:vAlign w:val="center"/>
          </w:tcPr>
          <w:p w14:paraId="1BCCEF5A" w14:textId="77777777" w:rsidR="00701D2D" w:rsidRPr="003C3893" w:rsidRDefault="00701D2D" w:rsidP="00B71EE1">
            <w:pPr>
              <w:spacing w:before="120" w:line="276" w:lineRule="auto"/>
              <w:jc w:val="center"/>
              <w:rPr>
                <w:rFonts w:ascii="Arial" w:hAnsi="Arial" w:cs="Arial"/>
                <w:b/>
                <w:bCs/>
                <w:sz w:val="20"/>
                <w:szCs w:val="20"/>
              </w:rPr>
            </w:pPr>
            <w:r w:rsidRPr="003C3893">
              <w:rPr>
                <w:rFonts w:ascii="Arial" w:hAnsi="Arial" w:cs="Arial"/>
                <w:b/>
                <w:bCs/>
                <w:sz w:val="20"/>
                <w:szCs w:val="20"/>
              </w:rPr>
              <w:t>Sessions</w:t>
            </w:r>
          </w:p>
        </w:tc>
        <w:tc>
          <w:tcPr>
            <w:tcW w:w="993" w:type="dxa"/>
            <w:tcBorders>
              <w:bottom w:val="single" w:sz="4" w:space="0" w:color="auto"/>
            </w:tcBorders>
            <w:shd w:val="clear" w:color="auto" w:fill="A80000"/>
            <w:vAlign w:val="center"/>
          </w:tcPr>
          <w:p w14:paraId="771E83D1" w14:textId="77777777" w:rsidR="0072354C" w:rsidRPr="00E2515A" w:rsidRDefault="0072354C" w:rsidP="0072354C">
            <w:pPr>
              <w:spacing w:before="120" w:line="276" w:lineRule="auto"/>
              <w:ind w:left="-108" w:right="-108"/>
              <w:jc w:val="center"/>
              <w:rPr>
                <w:rFonts w:ascii="Arial" w:hAnsi="Arial" w:cs="Arial"/>
                <w:b/>
                <w:bCs/>
                <w:sz w:val="20"/>
                <w:szCs w:val="20"/>
              </w:rPr>
            </w:pPr>
            <w:r w:rsidRPr="00E2515A">
              <w:rPr>
                <w:rFonts w:ascii="Arial" w:hAnsi="Arial" w:cs="Arial"/>
                <w:b/>
                <w:bCs/>
                <w:sz w:val="20"/>
                <w:szCs w:val="20"/>
              </w:rPr>
              <w:t>Element</w:t>
            </w:r>
          </w:p>
          <w:p w14:paraId="02452E00" w14:textId="68B3DABD" w:rsidR="00701D2D" w:rsidRPr="003C3893" w:rsidRDefault="0072354C" w:rsidP="0072354C">
            <w:pPr>
              <w:spacing w:before="120" w:line="276" w:lineRule="auto"/>
              <w:jc w:val="center"/>
              <w:rPr>
                <w:rFonts w:ascii="Arial" w:hAnsi="Arial" w:cs="Arial"/>
                <w:b/>
                <w:bCs/>
                <w:sz w:val="20"/>
                <w:szCs w:val="20"/>
              </w:rPr>
            </w:pPr>
            <w:r w:rsidRPr="00E2515A">
              <w:rPr>
                <w:rFonts w:ascii="Arial" w:hAnsi="Arial" w:cs="Arial"/>
                <w:b/>
                <w:bCs/>
                <w:sz w:val="20"/>
                <w:szCs w:val="20"/>
              </w:rPr>
              <w:t>number</w:t>
            </w:r>
          </w:p>
        </w:tc>
        <w:tc>
          <w:tcPr>
            <w:tcW w:w="713" w:type="dxa"/>
            <w:tcBorders>
              <w:bottom w:val="single" w:sz="4" w:space="0" w:color="auto"/>
            </w:tcBorders>
            <w:shd w:val="clear" w:color="auto" w:fill="A80000"/>
            <w:textDirection w:val="btLr"/>
            <w:vAlign w:val="center"/>
          </w:tcPr>
          <w:p w14:paraId="02452E02" w14:textId="15591428" w:rsidR="00701D2D" w:rsidRPr="00E435A7" w:rsidRDefault="0072354C" w:rsidP="00E2515A">
            <w:pPr>
              <w:spacing w:line="276" w:lineRule="auto"/>
              <w:ind w:left="-108" w:right="-108"/>
              <w:jc w:val="center"/>
              <w:rPr>
                <w:rFonts w:ascii="Arial" w:hAnsi="Arial" w:cs="Arial"/>
                <w:b/>
                <w:bCs/>
                <w:sz w:val="18"/>
                <w:szCs w:val="18"/>
              </w:rPr>
            </w:pPr>
            <w:r w:rsidRPr="00E435A7">
              <w:rPr>
                <w:rFonts w:ascii="Arial" w:hAnsi="Arial" w:cs="Arial"/>
                <w:b/>
                <w:bCs/>
                <w:sz w:val="18"/>
                <w:szCs w:val="18"/>
              </w:rPr>
              <w:t>Assess</w:t>
            </w:r>
            <w:r w:rsidR="00D44BF6" w:rsidRPr="00E435A7">
              <w:rPr>
                <w:rFonts w:ascii="Arial" w:hAnsi="Arial" w:cs="Arial"/>
                <w:b/>
                <w:bCs/>
                <w:sz w:val="18"/>
                <w:szCs w:val="18"/>
              </w:rPr>
              <w:t>ment</w:t>
            </w:r>
          </w:p>
        </w:tc>
        <w:tc>
          <w:tcPr>
            <w:tcW w:w="4087" w:type="dxa"/>
            <w:tcBorders>
              <w:bottom w:val="single" w:sz="4" w:space="0" w:color="auto"/>
            </w:tcBorders>
            <w:shd w:val="clear" w:color="auto" w:fill="A80000"/>
            <w:vAlign w:val="center"/>
          </w:tcPr>
          <w:p w14:paraId="02452E03" w14:textId="77777777" w:rsidR="00701D2D" w:rsidRPr="003C3893" w:rsidRDefault="00701D2D" w:rsidP="00E2515A">
            <w:pPr>
              <w:spacing w:before="120" w:line="276" w:lineRule="auto"/>
              <w:jc w:val="center"/>
              <w:rPr>
                <w:rFonts w:ascii="Arial" w:hAnsi="Arial" w:cs="Arial"/>
                <w:b/>
                <w:bCs/>
                <w:sz w:val="20"/>
                <w:szCs w:val="20"/>
              </w:rPr>
            </w:pPr>
            <w:r w:rsidRPr="003C3893">
              <w:rPr>
                <w:rFonts w:ascii="Arial" w:hAnsi="Arial" w:cs="Arial"/>
                <w:b/>
                <w:bCs/>
                <w:sz w:val="20"/>
                <w:szCs w:val="20"/>
              </w:rPr>
              <w:t>Topic</w:t>
            </w:r>
          </w:p>
        </w:tc>
        <w:tc>
          <w:tcPr>
            <w:tcW w:w="2589" w:type="dxa"/>
            <w:tcBorders>
              <w:bottom w:val="single" w:sz="4" w:space="0" w:color="auto"/>
            </w:tcBorders>
            <w:shd w:val="clear" w:color="auto" w:fill="A80000"/>
            <w:vAlign w:val="center"/>
          </w:tcPr>
          <w:p w14:paraId="02452E04" w14:textId="77777777" w:rsidR="00701D2D" w:rsidRDefault="00701D2D" w:rsidP="00E2515A">
            <w:pPr>
              <w:spacing w:before="120" w:line="276" w:lineRule="auto"/>
              <w:jc w:val="center"/>
              <w:rPr>
                <w:rFonts w:ascii="Arial" w:hAnsi="Arial" w:cs="Arial"/>
                <w:b/>
                <w:bCs/>
                <w:sz w:val="20"/>
                <w:szCs w:val="20"/>
              </w:rPr>
            </w:pPr>
            <w:r>
              <w:rPr>
                <w:rFonts w:ascii="Arial" w:hAnsi="Arial" w:cs="Arial"/>
                <w:b/>
                <w:bCs/>
                <w:sz w:val="20"/>
                <w:szCs w:val="20"/>
              </w:rPr>
              <w:t>Learning</w:t>
            </w:r>
          </w:p>
          <w:p w14:paraId="02452E05" w14:textId="77777777" w:rsidR="00701D2D" w:rsidRPr="003C3893" w:rsidRDefault="00701D2D" w:rsidP="00E2515A">
            <w:pPr>
              <w:spacing w:line="276" w:lineRule="auto"/>
              <w:jc w:val="center"/>
              <w:rPr>
                <w:rFonts w:ascii="Arial" w:hAnsi="Arial" w:cs="Arial"/>
                <w:b/>
                <w:bCs/>
                <w:sz w:val="20"/>
                <w:szCs w:val="20"/>
              </w:rPr>
            </w:pPr>
            <w:r w:rsidRPr="003C3893">
              <w:rPr>
                <w:rFonts w:ascii="Arial" w:hAnsi="Arial" w:cs="Arial"/>
                <w:b/>
                <w:bCs/>
                <w:sz w:val="20"/>
                <w:szCs w:val="20"/>
              </w:rPr>
              <w:t>Resources</w:t>
            </w:r>
            <w:r>
              <w:rPr>
                <w:rFonts w:ascii="Arial" w:hAnsi="Arial" w:cs="Arial"/>
                <w:b/>
                <w:bCs/>
                <w:sz w:val="20"/>
                <w:szCs w:val="20"/>
              </w:rPr>
              <w:t>*</w:t>
            </w:r>
          </w:p>
        </w:tc>
        <w:tc>
          <w:tcPr>
            <w:tcW w:w="4518" w:type="dxa"/>
            <w:gridSpan w:val="2"/>
            <w:tcBorders>
              <w:bottom w:val="single" w:sz="4" w:space="0" w:color="auto"/>
            </w:tcBorders>
            <w:shd w:val="clear" w:color="auto" w:fill="A80000"/>
            <w:vAlign w:val="center"/>
          </w:tcPr>
          <w:p w14:paraId="02452E06" w14:textId="77777777" w:rsidR="00701D2D" w:rsidRPr="003C3893" w:rsidRDefault="00701D2D" w:rsidP="00E2515A">
            <w:pPr>
              <w:spacing w:before="120" w:line="276" w:lineRule="auto"/>
              <w:jc w:val="center"/>
              <w:rPr>
                <w:rFonts w:ascii="Arial" w:hAnsi="Arial" w:cs="Arial"/>
                <w:b/>
                <w:bCs/>
                <w:sz w:val="20"/>
                <w:szCs w:val="20"/>
              </w:rPr>
            </w:pPr>
            <w:r>
              <w:rPr>
                <w:rFonts w:ascii="Arial" w:hAnsi="Arial" w:cs="Arial"/>
                <w:b/>
                <w:bCs/>
                <w:sz w:val="20"/>
                <w:szCs w:val="20"/>
              </w:rPr>
              <w:t>Structured o</w:t>
            </w:r>
            <w:r w:rsidRPr="003C3893">
              <w:rPr>
                <w:rFonts w:ascii="Arial" w:hAnsi="Arial" w:cs="Arial"/>
                <w:b/>
                <w:bCs/>
                <w:sz w:val="20"/>
                <w:szCs w:val="20"/>
              </w:rPr>
              <w:t>ut of class activities*</w:t>
            </w:r>
          </w:p>
        </w:tc>
      </w:tr>
      <w:tr w:rsidR="002E7B96" w:rsidRPr="003C3893" w14:paraId="02452E0F" w14:textId="77777777" w:rsidTr="000B0512">
        <w:tc>
          <w:tcPr>
            <w:tcW w:w="1021" w:type="dxa"/>
            <w:shd w:val="clear" w:color="auto" w:fill="D9D9D9" w:themeFill="background1" w:themeFillShade="D9"/>
            <w:vAlign w:val="center"/>
          </w:tcPr>
          <w:p w14:paraId="02452E08" w14:textId="77777777" w:rsidR="002E7B96" w:rsidRPr="003C3893" w:rsidRDefault="002E7B96" w:rsidP="0019763D">
            <w:pPr>
              <w:spacing w:line="276" w:lineRule="auto"/>
              <w:jc w:val="center"/>
              <w:rPr>
                <w:rFonts w:ascii="Arial" w:hAnsi="Arial" w:cs="Arial"/>
                <w:b/>
                <w:bCs/>
                <w:sz w:val="20"/>
                <w:szCs w:val="20"/>
              </w:rPr>
            </w:pPr>
            <w:r w:rsidRPr="003C3893">
              <w:rPr>
                <w:rFonts w:ascii="Arial" w:hAnsi="Arial" w:cs="Arial"/>
                <w:b/>
                <w:bCs/>
                <w:sz w:val="20"/>
                <w:szCs w:val="20"/>
              </w:rPr>
              <w:t>Session</w:t>
            </w:r>
          </w:p>
        </w:tc>
        <w:tc>
          <w:tcPr>
            <w:tcW w:w="680" w:type="dxa"/>
            <w:shd w:val="clear" w:color="auto" w:fill="D9D9D9" w:themeFill="background1" w:themeFillShade="D9"/>
            <w:vAlign w:val="center"/>
          </w:tcPr>
          <w:p w14:paraId="57839726" w14:textId="77777777" w:rsidR="002E7B96" w:rsidRPr="003C3893" w:rsidRDefault="002E7B96" w:rsidP="00325037">
            <w:pPr>
              <w:spacing w:line="276" w:lineRule="auto"/>
              <w:jc w:val="center"/>
              <w:rPr>
                <w:rFonts w:ascii="Arial" w:hAnsi="Arial" w:cs="Arial"/>
                <w:b/>
                <w:bCs/>
                <w:sz w:val="20"/>
                <w:szCs w:val="20"/>
              </w:rPr>
            </w:pPr>
            <w:r w:rsidRPr="003C3893">
              <w:rPr>
                <w:rFonts w:ascii="Arial" w:hAnsi="Arial" w:cs="Arial"/>
                <w:b/>
                <w:bCs/>
                <w:sz w:val="20"/>
                <w:szCs w:val="20"/>
              </w:rPr>
              <w:t>Hrs</w:t>
            </w:r>
          </w:p>
        </w:tc>
        <w:tc>
          <w:tcPr>
            <w:tcW w:w="993" w:type="dxa"/>
            <w:shd w:val="clear" w:color="auto" w:fill="D9D9D9" w:themeFill="background1" w:themeFillShade="D9"/>
            <w:vAlign w:val="center"/>
          </w:tcPr>
          <w:p w14:paraId="02452E09" w14:textId="702EACDC" w:rsidR="002E7B96" w:rsidRPr="003C3893" w:rsidRDefault="002E7B96" w:rsidP="00287D80">
            <w:pPr>
              <w:spacing w:line="276" w:lineRule="auto"/>
              <w:rPr>
                <w:rFonts w:ascii="Arial" w:hAnsi="Arial" w:cs="Arial"/>
                <w:b/>
                <w:bCs/>
                <w:sz w:val="20"/>
                <w:szCs w:val="20"/>
              </w:rPr>
            </w:pPr>
          </w:p>
        </w:tc>
        <w:tc>
          <w:tcPr>
            <w:tcW w:w="713" w:type="dxa"/>
            <w:tcBorders>
              <w:top w:val="nil"/>
              <w:right w:val="single" w:sz="4" w:space="0" w:color="auto"/>
            </w:tcBorders>
            <w:shd w:val="clear" w:color="auto" w:fill="D9D9D9" w:themeFill="background1" w:themeFillShade="D9"/>
            <w:vAlign w:val="center"/>
          </w:tcPr>
          <w:p w14:paraId="02452E0A" w14:textId="49AA6849" w:rsidR="002E7B96" w:rsidRPr="003C3893" w:rsidRDefault="0072354C" w:rsidP="0019763D">
            <w:pPr>
              <w:spacing w:line="276" w:lineRule="auto"/>
              <w:jc w:val="center"/>
              <w:rPr>
                <w:rFonts w:ascii="Arial" w:hAnsi="Arial" w:cs="Arial"/>
                <w:b/>
                <w:bCs/>
                <w:sz w:val="20"/>
                <w:szCs w:val="20"/>
              </w:rPr>
            </w:pPr>
            <w:r>
              <w:rPr>
                <w:rFonts w:ascii="Arial" w:hAnsi="Arial" w:cs="Arial"/>
                <w:b/>
                <w:bCs/>
                <w:sz w:val="20"/>
                <w:szCs w:val="20"/>
              </w:rPr>
              <w:t>Hrs</w:t>
            </w:r>
          </w:p>
        </w:tc>
        <w:tc>
          <w:tcPr>
            <w:tcW w:w="4087" w:type="dxa"/>
            <w:tcBorders>
              <w:top w:val="nil"/>
              <w:right w:val="single" w:sz="4" w:space="0" w:color="auto"/>
            </w:tcBorders>
            <w:shd w:val="clear" w:color="auto" w:fill="D9D9D9" w:themeFill="background1" w:themeFillShade="D9"/>
            <w:vAlign w:val="center"/>
          </w:tcPr>
          <w:p w14:paraId="02452E0B" w14:textId="77777777" w:rsidR="002E7B96" w:rsidRPr="003C3893" w:rsidRDefault="002E7B96" w:rsidP="0019763D">
            <w:pPr>
              <w:spacing w:line="276" w:lineRule="auto"/>
              <w:jc w:val="center"/>
              <w:rPr>
                <w:rFonts w:ascii="Arial" w:hAnsi="Arial" w:cs="Arial"/>
                <w:b/>
                <w:bCs/>
                <w:sz w:val="20"/>
                <w:szCs w:val="20"/>
              </w:rPr>
            </w:pPr>
          </w:p>
        </w:tc>
        <w:tc>
          <w:tcPr>
            <w:tcW w:w="2589" w:type="dxa"/>
            <w:tcBorders>
              <w:top w:val="nil"/>
              <w:left w:val="single" w:sz="4" w:space="0" w:color="auto"/>
            </w:tcBorders>
            <w:shd w:val="clear" w:color="auto" w:fill="D9D9D9" w:themeFill="background1" w:themeFillShade="D9"/>
            <w:vAlign w:val="center"/>
          </w:tcPr>
          <w:p w14:paraId="02452E0C" w14:textId="77777777" w:rsidR="002E7B96" w:rsidRPr="003C3893" w:rsidRDefault="002E7B96" w:rsidP="0019763D">
            <w:pPr>
              <w:spacing w:line="276" w:lineRule="auto"/>
              <w:jc w:val="center"/>
              <w:rPr>
                <w:rFonts w:ascii="Arial" w:hAnsi="Arial" w:cs="Arial"/>
                <w:b/>
                <w:bCs/>
                <w:sz w:val="20"/>
                <w:szCs w:val="20"/>
              </w:rPr>
            </w:pPr>
          </w:p>
        </w:tc>
        <w:tc>
          <w:tcPr>
            <w:tcW w:w="3654" w:type="dxa"/>
            <w:shd w:val="clear" w:color="auto" w:fill="D9D9D9" w:themeFill="background1" w:themeFillShade="D9"/>
            <w:vAlign w:val="center"/>
          </w:tcPr>
          <w:p w14:paraId="02452E0D" w14:textId="77777777" w:rsidR="002E7B96" w:rsidRPr="003C3893" w:rsidRDefault="002E7B96" w:rsidP="00B72E0E">
            <w:pPr>
              <w:spacing w:line="276" w:lineRule="auto"/>
              <w:jc w:val="center"/>
              <w:rPr>
                <w:rFonts w:ascii="Arial" w:hAnsi="Arial" w:cs="Arial"/>
                <w:b/>
                <w:bCs/>
                <w:sz w:val="20"/>
                <w:szCs w:val="20"/>
              </w:rPr>
            </w:pPr>
            <w:r w:rsidRPr="003C3893">
              <w:rPr>
                <w:rFonts w:ascii="Arial" w:hAnsi="Arial" w:cs="Arial"/>
                <w:b/>
                <w:bCs/>
                <w:sz w:val="20"/>
                <w:szCs w:val="20"/>
              </w:rPr>
              <w:t>Activity</w:t>
            </w:r>
          </w:p>
        </w:tc>
        <w:tc>
          <w:tcPr>
            <w:tcW w:w="864" w:type="dxa"/>
            <w:shd w:val="clear" w:color="auto" w:fill="D9D9D9" w:themeFill="background1" w:themeFillShade="D9"/>
            <w:vAlign w:val="center"/>
          </w:tcPr>
          <w:p w14:paraId="02452E0E" w14:textId="77777777" w:rsidR="002E7B96" w:rsidRPr="003C3893" w:rsidRDefault="002E7B96" w:rsidP="00B72E0E">
            <w:pPr>
              <w:spacing w:line="276" w:lineRule="auto"/>
              <w:jc w:val="center"/>
              <w:rPr>
                <w:rFonts w:ascii="Arial" w:hAnsi="Arial" w:cs="Arial"/>
                <w:b/>
                <w:bCs/>
                <w:sz w:val="20"/>
                <w:szCs w:val="20"/>
              </w:rPr>
            </w:pPr>
            <w:r w:rsidRPr="1237B5C8">
              <w:rPr>
                <w:rFonts w:ascii="Arial" w:hAnsi="Arial" w:cs="Arial"/>
                <w:b/>
                <w:bCs/>
                <w:sz w:val="20"/>
                <w:szCs w:val="20"/>
              </w:rPr>
              <w:t>Hrs</w:t>
            </w:r>
          </w:p>
        </w:tc>
      </w:tr>
      <w:tr w:rsidR="000B0512" w:rsidRPr="000B0512" w14:paraId="02452E17" w14:textId="77777777" w:rsidTr="000B0512">
        <w:tc>
          <w:tcPr>
            <w:tcW w:w="1021" w:type="dxa"/>
            <w:vAlign w:val="center"/>
          </w:tcPr>
          <w:p w14:paraId="02452E10" w14:textId="77777777" w:rsidR="002E7B96" w:rsidRPr="008B675A" w:rsidRDefault="002E7B96" w:rsidP="003C3893">
            <w:pPr>
              <w:spacing w:line="276" w:lineRule="auto"/>
              <w:jc w:val="center"/>
              <w:rPr>
                <w:rFonts w:ascii="Arial" w:hAnsi="Arial" w:cs="Arial"/>
                <w:sz w:val="22"/>
                <w:szCs w:val="22"/>
              </w:rPr>
            </w:pPr>
            <w:r w:rsidRPr="008B675A">
              <w:rPr>
                <w:rFonts w:ascii="Arial" w:hAnsi="Arial" w:cs="Arial"/>
                <w:sz w:val="22"/>
                <w:szCs w:val="22"/>
              </w:rPr>
              <w:t>1</w:t>
            </w:r>
          </w:p>
        </w:tc>
        <w:tc>
          <w:tcPr>
            <w:tcW w:w="680" w:type="dxa"/>
            <w:shd w:val="clear" w:color="auto" w:fill="auto"/>
            <w:vAlign w:val="center"/>
          </w:tcPr>
          <w:p w14:paraId="2000962F" w14:textId="1758124D" w:rsidR="002E7B96" w:rsidRPr="008B675A" w:rsidRDefault="000B0512" w:rsidP="000B0512">
            <w:pPr>
              <w:spacing w:line="276" w:lineRule="auto"/>
              <w:jc w:val="center"/>
              <w:rPr>
                <w:rFonts w:ascii="Arial" w:hAnsi="Arial" w:cs="Arial"/>
                <w:sz w:val="22"/>
                <w:szCs w:val="22"/>
              </w:rPr>
            </w:pPr>
            <w:r w:rsidRPr="008B675A">
              <w:rPr>
                <w:rFonts w:ascii="Arial" w:hAnsi="Arial" w:cs="Arial"/>
                <w:sz w:val="22"/>
                <w:szCs w:val="22"/>
              </w:rPr>
              <w:t>4</w:t>
            </w:r>
          </w:p>
        </w:tc>
        <w:tc>
          <w:tcPr>
            <w:tcW w:w="993" w:type="dxa"/>
            <w:shd w:val="clear" w:color="auto" w:fill="auto"/>
            <w:vAlign w:val="center"/>
          </w:tcPr>
          <w:p w14:paraId="02452E11" w14:textId="3909B84C" w:rsidR="002E7B96" w:rsidRPr="008B675A" w:rsidRDefault="000B0512" w:rsidP="00287D80">
            <w:pPr>
              <w:spacing w:line="276" w:lineRule="auto"/>
              <w:rPr>
                <w:rFonts w:ascii="Arial" w:hAnsi="Arial" w:cs="Arial"/>
                <w:sz w:val="22"/>
                <w:szCs w:val="22"/>
              </w:rPr>
            </w:pPr>
            <w:r w:rsidRPr="008B675A">
              <w:rPr>
                <w:rFonts w:ascii="Arial" w:hAnsi="Arial" w:cs="Arial"/>
                <w:sz w:val="22"/>
                <w:szCs w:val="22"/>
              </w:rPr>
              <w:t>ICTPRG431 (1)</w:t>
            </w:r>
          </w:p>
        </w:tc>
        <w:tc>
          <w:tcPr>
            <w:tcW w:w="713" w:type="dxa"/>
            <w:vAlign w:val="center"/>
          </w:tcPr>
          <w:p w14:paraId="02452E12" w14:textId="20970422" w:rsidR="002E7B96" w:rsidRPr="008B675A" w:rsidRDefault="002E7B96" w:rsidP="00E23E56">
            <w:pPr>
              <w:ind w:right="72"/>
              <w:jc w:val="center"/>
              <w:rPr>
                <w:rFonts w:ascii="Arial" w:hAnsi="Arial" w:cs="Arial"/>
                <w:b/>
                <w:sz w:val="22"/>
                <w:szCs w:val="22"/>
              </w:rPr>
            </w:pPr>
          </w:p>
        </w:tc>
        <w:tc>
          <w:tcPr>
            <w:tcW w:w="4087" w:type="dxa"/>
            <w:vAlign w:val="center"/>
          </w:tcPr>
          <w:p w14:paraId="640DAF29" w14:textId="77777777" w:rsidR="000B0512" w:rsidRPr="008B675A" w:rsidRDefault="000B0512" w:rsidP="000B0512">
            <w:pPr>
              <w:ind w:right="72"/>
              <w:rPr>
                <w:rFonts w:ascii="Arial" w:hAnsi="Arial" w:cs="Arial"/>
                <w:b/>
                <w:sz w:val="22"/>
                <w:szCs w:val="22"/>
              </w:rPr>
            </w:pPr>
            <w:r w:rsidRPr="008B675A">
              <w:rPr>
                <w:rFonts w:ascii="Arial" w:hAnsi="Arial" w:cs="Arial"/>
                <w:b/>
                <w:sz w:val="22"/>
                <w:szCs w:val="22"/>
              </w:rPr>
              <w:t>Database Basics</w:t>
            </w:r>
          </w:p>
          <w:p w14:paraId="7C059720" w14:textId="77777777" w:rsidR="000B0512" w:rsidRPr="008B675A" w:rsidRDefault="000B0512" w:rsidP="000B0512">
            <w:pPr>
              <w:ind w:right="72"/>
              <w:rPr>
                <w:rFonts w:ascii="Arial" w:hAnsi="Arial" w:cs="Arial"/>
                <w:bCs/>
                <w:sz w:val="22"/>
                <w:szCs w:val="22"/>
              </w:rPr>
            </w:pPr>
            <w:r w:rsidRPr="008B675A">
              <w:rPr>
                <w:rFonts w:ascii="Arial" w:hAnsi="Arial" w:cs="Arial"/>
                <w:bCs/>
                <w:sz w:val="22"/>
                <w:szCs w:val="22"/>
              </w:rPr>
              <w:t>•</w:t>
            </w:r>
            <w:r w:rsidRPr="008B675A">
              <w:rPr>
                <w:rFonts w:ascii="Arial" w:hAnsi="Arial" w:cs="Arial"/>
                <w:bCs/>
                <w:sz w:val="22"/>
                <w:szCs w:val="22"/>
              </w:rPr>
              <w:tab/>
              <w:t>Introduction</w:t>
            </w:r>
          </w:p>
          <w:p w14:paraId="7D83A1A7" w14:textId="77777777" w:rsidR="000B0512" w:rsidRPr="008B675A" w:rsidRDefault="000B0512" w:rsidP="000B0512">
            <w:pPr>
              <w:ind w:right="72"/>
              <w:rPr>
                <w:rFonts w:ascii="Arial" w:hAnsi="Arial" w:cs="Arial"/>
                <w:bCs/>
                <w:sz w:val="22"/>
                <w:szCs w:val="22"/>
              </w:rPr>
            </w:pPr>
            <w:r w:rsidRPr="008B675A">
              <w:rPr>
                <w:rFonts w:ascii="Arial" w:hAnsi="Arial" w:cs="Arial"/>
                <w:bCs/>
                <w:sz w:val="22"/>
                <w:szCs w:val="22"/>
              </w:rPr>
              <w:t>•</w:t>
            </w:r>
            <w:r w:rsidRPr="008B675A">
              <w:rPr>
                <w:rFonts w:ascii="Arial" w:hAnsi="Arial" w:cs="Arial"/>
                <w:bCs/>
                <w:sz w:val="22"/>
                <w:szCs w:val="22"/>
              </w:rPr>
              <w:tab/>
              <w:t>Definitions</w:t>
            </w:r>
          </w:p>
          <w:p w14:paraId="3DDD8DC3" w14:textId="77777777" w:rsidR="000B0512" w:rsidRPr="008B675A" w:rsidRDefault="000B0512" w:rsidP="000B0512">
            <w:pPr>
              <w:ind w:right="72"/>
              <w:rPr>
                <w:rFonts w:ascii="Arial" w:hAnsi="Arial" w:cs="Arial"/>
                <w:bCs/>
                <w:sz w:val="22"/>
                <w:szCs w:val="22"/>
              </w:rPr>
            </w:pPr>
            <w:r w:rsidRPr="008B675A">
              <w:rPr>
                <w:rFonts w:ascii="Arial" w:hAnsi="Arial" w:cs="Arial"/>
                <w:bCs/>
                <w:sz w:val="22"/>
                <w:szCs w:val="22"/>
              </w:rPr>
              <w:t>•</w:t>
            </w:r>
            <w:r w:rsidRPr="008B675A">
              <w:rPr>
                <w:rFonts w:ascii="Arial" w:hAnsi="Arial" w:cs="Arial"/>
                <w:bCs/>
                <w:sz w:val="22"/>
                <w:szCs w:val="22"/>
              </w:rPr>
              <w:tab/>
              <w:t>Terminology.</w:t>
            </w:r>
          </w:p>
          <w:p w14:paraId="02452E13" w14:textId="779442AF" w:rsidR="002E7B96" w:rsidRPr="008B675A" w:rsidRDefault="000B0512" w:rsidP="000B0512">
            <w:pPr>
              <w:ind w:right="72"/>
              <w:rPr>
                <w:rFonts w:ascii="Arial" w:hAnsi="Arial" w:cs="Arial"/>
                <w:bCs/>
                <w:sz w:val="22"/>
                <w:szCs w:val="22"/>
              </w:rPr>
            </w:pPr>
            <w:r w:rsidRPr="008B675A">
              <w:rPr>
                <w:rFonts w:ascii="Arial" w:hAnsi="Arial" w:cs="Arial"/>
                <w:bCs/>
                <w:sz w:val="22"/>
                <w:szCs w:val="22"/>
              </w:rPr>
              <w:t xml:space="preserve">Introduction to </w:t>
            </w:r>
            <w:proofErr w:type="spellStart"/>
            <w:r w:rsidRPr="008B675A">
              <w:rPr>
                <w:rFonts w:ascii="Arial" w:hAnsi="Arial" w:cs="Arial"/>
                <w:bCs/>
                <w:sz w:val="22"/>
                <w:szCs w:val="22"/>
              </w:rPr>
              <w:t>Laragon</w:t>
            </w:r>
            <w:proofErr w:type="spellEnd"/>
            <w:r w:rsidRPr="008B675A">
              <w:rPr>
                <w:rFonts w:ascii="Arial" w:hAnsi="Arial" w:cs="Arial"/>
                <w:bCs/>
                <w:sz w:val="22"/>
                <w:szCs w:val="22"/>
              </w:rPr>
              <w:t>.</w:t>
            </w:r>
          </w:p>
        </w:tc>
        <w:tc>
          <w:tcPr>
            <w:tcW w:w="2589" w:type="dxa"/>
            <w:vAlign w:val="center"/>
          </w:tcPr>
          <w:p w14:paraId="02452E14" w14:textId="72F658F2" w:rsidR="002E7B96" w:rsidRPr="008B675A" w:rsidRDefault="000B0512" w:rsidP="003C3893">
            <w:pPr>
              <w:ind w:left="-31"/>
              <w:rPr>
                <w:rFonts w:ascii="Arial" w:hAnsi="Arial" w:cs="Arial"/>
                <w:sz w:val="22"/>
                <w:szCs w:val="22"/>
              </w:rPr>
            </w:pPr>
            <w:r w:rsidRPr="008B675A">
              <w:rPr>
                <w:rFonts w:ascii="Arial" w:hAnsi="Arial" w:cs="Arial"/>
                <w:sz w:val="22"/>
                <w:szCs w:val="22"/>
              </w:rPr>
              <w:t>Blackboard session 1 learning materials</w:t>
            </w:r>
          </w:p>
        </w:tc>
        <w:tc>
          <w:tcPr>
            <w:tcW w:w="3654" w:type="dxa"/>
            <w:shd w:val="clear" w:color="auto" w:fill="auto"/>
            <w:vAlign w:val="center"/>
          </w:tcPr>
          <w:p w14:paraId="624C4D12" w14:textId="77777777" w:rsidR="000B0512" w:rsidRPr="002D3C06" w:rsidRDefault="000B0512" w:rsidP="008B675A">
            <w:pPr>
              <w:jc w:val="center"/>
              <w:rPr>
                <w:rFonts w:asciiTheme="majorHAnsi" w:hAnsiTheme="majorHAnsi" w:cstheme="majorHAnsi"/>
                <w:sz w:val="22"/>
                <w:szCs w:val="22"/>
              </w:rPr>
            </w:pPr>
            <w:r w:rsidRPr="002D3C06">
              <w:rPr>
                <w:rFonts w:asciiTheme="majorHAnsi" w:hAnsiTheme="majorHAnsi" w:cstheme="majorHAnsi"/>
                <w:sz w:val="22"/>
                <w:szCs w:val="22"/>
              </w:rPr>
              <w:t>Video overview of SQL</w:t>
            </w:r>
          </w:p>
          <w:p w14:paraId="2435883A" w14:textId="77777777" w:rsidR="000B0512" w:rsidRPr="002D3C06" w:rsidRDefault="000B0512" w:rsidP="008B675A">
            <w:pPr>
              <w:jc w:val="center"/>
              <w:rPr>
                <w:rFonts w:asciiTheme="majorHAnsi" w:hAnsiTheme="majorHAnsi" w:cstheme="majorHAnsi"/>
                <w:sz w:val="22"/>
                <w:szCs w:val="22"/>
              </w:rPr>
            </w:pPr>
            <w:hyperlink r:id="rId21">
              <w:r w:rsidRPr="002D3C06">
                <w:rPr>
                  <w:rStyle w:val="Hyperlink"/>
                  <w:rFonts w:asciiTheme="majorHAnsi" w:hAnsiTheme="majorHAnsi" w:cstheme="majorHAnsi"/>
                  <w:sz w:val="22"/>
                  <w:szCs w:val="22"/>
                </w:rPr>
                <w:t>https://youtu.be/h0nxCDiD-zg</w:t>
              </w:r>
            </w:hyperlink>
          </w:p>
          <w:p w14:paraId="02452E15" w14:textId="0F238FB2" w:rsidR="002E7B96" w:rsidRPr="002D3C06" w:rsidRDefault="002E7B96" w:rsidP="008B675A">
            <w:pPr>
              <w:spacing w:line="276" w:lineRule="auto"/>
              <w:jc w:val="center"/>
              <w:rPr>
                <w:rFonts w:asciiTheme="majorHAnsi" w:hAnsiTheme="majorHAnsi" w:cstheme="majorHAnsi"/>
                <w:sz w:val="22"/>
                <w:szCs w:val="22"/>
              </w:rPr>
            </w:pPr>
          </w:p>
        </w:tc>
        <w:tc>
          <w:tcPr>
            <w:tcW w:w="864" w:type="dxa"/>
            <w:shd w:val="clear" w:color="auto" w:fill="auto"/>
            <w:vAlign w:val="center"/>
          </w:tcPr>
          <w:p w14:paraId="02452E16" w14:textId="0FE995C6" w:rsidR="002E7B96" w:rsidRPr="008B675A" w:rsidRDefault="000B0512" w:rsidP="008B675A">
            <w:pPr>
              <w:ind w:right="72"/>
              <w:jc w:val="center"/>
              <w:rPr>
                <w:rFonts w:ascii="Arial" w:hAnsi="Arial" w:cs="Arial"/>
                <w:sz w:val="22"/>
                <w:szCs w:val="22"/>
              </w:rPr>
            </w:pPr>
            <w:r w:rsidRPr="008B675A">
              <w:rPr>
                <w:rFonts w:ascii="Arial" w:hAnsi="Arial" w:cs="Arial"/>
                <w:sz w:val="22"/>
                <w:szCs w:val="22"/>
              </w:rPr>
              <w:t>.75</w:t>
            </w:r>
          </w:p>
        </w:tc>
      </w:tr>
      <w:tr w:rsidR="000B0512" w:rsidRPr="003C3893" w14:paraId="02452E1F" w14:textId="77777777" w:rsidTr="000B0512">
        <w:tc>
          <w:tcPr>
            <w:tcW w:w="1021" w:type="dxa"/>
            <w:vAlign w:val="center"/>
          </w:tcPr>
          <w:p w14:paraId="02452E18" w14:textId="77777777" w:rsidR="000B0512" w:rsidRPr="008B675A" w:rsidRDefault="000B0512" w:rsidP="000B0512">
            <w:pPr>
              <w:spacing w:line="276" w:lineRule="auto"/>
              <w:jc w:val="center"/>
              <w:rPr>
                <w:rFonts w:ascii="Arial" w:hAnsi="Arial" w:cs="Arial"/>
                <w:sz w:val="22"/>
                <w:szCs w:val="22"/>
              </w:rPr>
            </w:pPr>
            <w:r w:rsidRPr="008B675A">
              <w:rPr>
                <w:rFonts w:ascii="Arial" w:hAnsi="Arial" w:cs="Arial"/>
                <w:sz w:val="22"/>
                <w:szCs w:val="22"/>
              </w:rPr>
              <w:t>2</w:t>
            </w:r>
          </w:p>
        </w:tc>
        <w:tc>
          <w:tcPr>
            <w:tcW w:w="680" w:type="dxa"/>
            <w:shd w:val="clear" w:color="auto" w:fill="auto"/>
            <w:vAlign w:val="center"/>
          </w:tcPr>
          <w:p w14:paraId="791195B4" w14:textId="0F150FC7" w:rsidR="000B0512" w:rsidRPr="008B675A" w:rsidRDefault="00407195" w:rsidP="000B0512">
            <w:pPr>
              <w:spacing w:line="276" w:lineRule="auto"/>
              <w:jc w:val="center"/>
              <w:rPr>
                <w:rFonts w:ascii="Arial" w:hAnsi="Arial" w:cs="Arial"/>
                <w:sz w:val="22"/>
                <w:szCs w:val="22"/>
              </w:rPr>
            </w:pPr>
            <w:r>
              <w:rPr>
                <w:rFonts w:ascii="Arial" w:hAnsi="Arial" w:cs="Arial"/>
                <w:sz w:val="22"/>
                <w:szCs w:val="22"/>
              </w:rPr>
              <w:t>3</w:t>
            </w:r>
          </w:p>
        </w:tc>
        <w:tc>
          <w:tcPr>
            <w:tcW w:w="993" w:type="dxa"/>
            <w:shd w:val="clear" w:color="auto" w:fill="auto"/>
            <w:vAlign w:val="center"/>
          </w:tcPr>
          <w:p w14:paraId="02452E19" w14:textId="2BB2C303" w:rsidR="000B0512" w:rsidRPr="008B675A" w:rsidRDefault="000B0512" w:rsidP="000B0512">
            <w:pPr>
              <w:spacing w:line="276" w:lineRule="auto"/>
              <w:jc w:val="center"/>
              <w:rPr>
                <w:rFonts w:ascii="Arial" w:hAnsi="Arial" w:cs="Arial"/>
                <w:sz w:val="22"/>
                <w:szCs w:val="22"/>
              </w:rPr>
            </w:pPr>
            <w:r w:rsidRPr="008B675A">
              <w:rPr>
                <w:rFonts w:ascii="Arial" w:hAnsi="Arial" w:cs="Arial"/>
                <w:sz w:val="22"/>
                <w:szCs w:val="22"/>
              </w:rPr>
              <w:t>ICTPRG431 (1)</w:t>
            </w:r>
          </w:p>
        </w:tc>
        <w:tc>
          <w:tcPr>
            <w:tcW w:w="713" w:type="dxa"/>
            <w:vAlign w:val="center"/>
          </w:tcPr>
          <w:p w14:paraId="02452E1A" w14:textId="79DAE55C" w:rsidR="000B0512" w:rsidRPr="008B675A" w:rsidRDefault="00407195" w:rsidP="00E23E56">
            <w:pPr>
              <w:ind w:right="72"/>
              <w:jc w:val="center"/>
              <w:rPr>
                <w:rFonts w:ascii="Arial" w:hAnsi="Arial" w:cs="Arial"/>
                <w:sz w:val="22"/>
                <w:szCs w:val="22"/>
              </w:rPr>
            </w:pPr>
            <w:r>
              <w:rPr>
                <w:rFonts w:ascii="Arial" w:hAnsi="Arial" w:cs="Arial"/>
                <w:sz w:val="22"/>
                <w:szCs w:val="22"/>
              </w:rPr>
              <w:t>1</w:t>
            </w:r>
          </w:p>
        </w:tc>
        <w:tc>
          <w:tcPr>
            <w:tcW w:w="4087" w:type="dxa"/>
            <w:vAlign w:val="center"/>
          </w:tcPr>
          <w:p w14:paraId="248778A5" w14:textId="77777777" w:rsidR="000B0512" w:rsidRPr="008B675A" w:rsidRDefault="000B0512" w:rsidP="000B0512">
            <w:pPr>
              <w:ind w:right="72"/>
              <w:rPr>
                <w:rFonts w:ascii="Arial" w:hAnsi="Arial" w:cs="Arial"/>
                <w:b/>
                <w:bCs/>
                <w:sz w:val="22"/>
                <w:szCs w:val="22"/>
              </w:rPr>
            </w:pPr>
            <w:r w:rsidRPr="008B675A">
              <w:rPr>
                <w:rFonts w:ascii="Arial" w:hAnsi="Arial" w:cs="Arial"/>
                <w:b/>
                <w:bCs/>
                <w:sz w:val="22"/>
                <w:szCs w:val="22"/>
              </w:rPr>
              <w:t>SQL Data types and Creating Tables</w:t>
            </w:r>
          </w:p>
          <w:p w14:paraId="7C2C0FC1" w14:textId="77777777" w:rsidR="000B0512" w:rsidRPr="008B675A" w:rsidRDefault="000B0512" w:rsidP="000B0512">
            <w:pPr>
              <w:ind w:right="72"/>
              <w:rPr>
                <w:rFonts w:ascii="Arial" w:hAnsi="Arial" w:cs="Arial"/>
                <w:sz w:val="22"/>
                <w:szCs w:val="22"/>
              </w:rPr>
            </w:pPr>
            <w:r w:rsidRPr="008B675A">
              <w:rPr>
                <w:rFonts w:ascii="Arial" w:hAnsi="Arial" w:cs="Arial"/>
                <w:sz w:val="22"/>
                <w:szCs w:val="22"/>
              </w:rPr>
              <w:t>•</w:t>
            </w:r>
            <w:r w:rsidRPr="008B675A">
              <w:rPr>
                <w:rFonts w:ascii="Arial" w:hAnsi="Arial" w:cs="Arial"/>
                <w:sz w:val="22"/>
                <w:szCs w:val="22"/>
              </w:rPr>
              <w:tab/>
              <w:t>Tables, Field names, Records</w:t>
            </w:r>
          </w:p>
          <w:p w14:paraId="416559B2" w14:textId="3406E0FA" w:rsidR="000B0512" w:rsidRPr="008B675A" w:rsidRDefault="000B0512" w:rsidP="000B0512">
            <w:pPr>
              <w:ind w:right="72"/>
              <w:rPr>
                <w:rFonts w:ascii="Arial" w:hAnsi="Arial" w:cs="Arial"/>
                <w:sz w:val="22"/>
                <w:szCs w:val="22"/>
              </w:rPr>
            </w:pPr>
            <w:r w:rsidRPr="008B675A">
              <w:rPr>
                <w:rFonts w:ascii="Arial" w:hAnsi="Arial" w:cs="Arial"/>
                <w:sz w:val="22"/>
                <w:szCs w:val="22"/>
              </w:rPr>
              <w:t>•</w:t>
            </w:r>
            <w:r w:rsidRPr="008B675A">
              <w:rPr>
                <w:rFonts w:ascii="Arial" w:hAnsi="Arial" w:cs="Arial"/>
                <w:sz w:val="22"/>
                <w:szCs w:val="22"/>
              </w:rPr>
              <w:tab/>
              <w:t xml:space="preserve"> Data Types Integer, Float, Date, Char, Varchar etc.</w:t>
            </w:r>
            <w:r w:rsidRPr="008B675A">
              <w:rPr>
                <w:rFonts w:ascii="Arial" w:hAnsi="Arial" w:cs="Arial"/>
                <w:sz w:val="22"/>
                <w:szCs w:val="22"/>
              </w:rPr>
              <w:br/>
            </w:r>
          </w:p>
          <w:p w14:paraId="682EE1CC" w14:textId="7E4D1502" w:rsidR="000B0512" w:rsidRPr="008B675A" w:rsidRDefault="000B0512" w:rsidP="000B0512">
            <w:pPr>
              <w:ind w:right="72"/>
              <w:rPr>
                <w:rFonts w:ascii="Arial" w:hAnsi="Arial" w:cs="Arial"/>
                <w:b/>
                <w:bCs/>
                <w:sz w:val="22"/>
                <w:szCs w:val="22"/>
              </w:rPr>
            </w:pPr>
            <w:r w:rsidRPr="008B675A">
              <w:rPr>
                <w:rFonts w:ascii="Arial" w:hAnsi="Arial" w:cs="Arial"/>
                <w:b/>
                <w:bCs/>
                <w:sz w:val="22"/>
                <w:szCs w:val="22"/>
              </w:rPr>
              <w:t>Assessment Work</w:t>
            </w:r>
          </w:p>
          <w:p w14:paraId="02452E1B" w14:textId="69992AAB" w:rsidR="000B0512" w:rsidRPr="008B675A" w:rsidRDefault="000B0512" w:rsidP="000B0512">
            <w:pPr>
              <w:ind w:right="72"/>
              <w:rPr>
                <w:rFonts w:ascii="Arial" w:hAnsi="Arial" w:cs="Arial"/>
                <w:sz w:val="22"/>
                <w:szCs w:val="22"/>
              </w:rPr>
            </w:pPr>
            <w:r w:rsidRPr="008B675A">
              <w:rPr>
                <w:rFonts w:ascii="Arial" w:hAnsi="Arial" w:cs="Arial"/>
                <w:sz w:val="22"/>
                <w:szCs w:val="22"/>
              </w:rPr>
              <w:t>Knowledge Based Assessment 1: Database Terminology and Design</w:t>
            </w:r>
          </w:p>
        </w:tc>
        <w:tc>
          <w:tcPr>
            <w:tcW w:w="2589" w:type="dxa"/>
            <w:vAlign w:val="center"/>
          </w:tcPr>
          <w:p w14:paraId="02452E1C" w14:textId="469BC339" w:rsidR="000B0512" w:rsidRPr="008B675A" w:rsidRDefault="000B0512" w:rsidP="000B0512">
            <w:pPr>
              <w:ind w:left="-31"/>
              <w:rPr>
                <w:rFonts w:ascii="Arial" w:hAnsi="Arial" w:cs="Arial"/>
                <w:sz w:val="22"/>
                <w:szCs w:val="22"/>
              </w:rPr>
            </w:pPr>
            <w:r w:rsidRPr="008B675A">
              <w:rPr>
                <w:rFonts w:ascii="Arial" w:hAnsi="Arial" w:cs="Arial"/>
                <w:sz w:val="22"/>
                <w:szCs w:val="22"/>
              </w:rPr>
              <w:t>Blackboard session 2 learning materials</w:t>
            </w:r>
          </w:p>
        </w:tc>
        <w:tc>
          <w:tcPr>
            <w:tcW w:w="3654" w:type="dxa"/>
            <w:shd w:val="clear" w:color="auto" w:fill="auto"/>
            <w:vAlign w:val="center"/>
          </w:tcPr>
          <w:p w14:paraId="621F2285" w14:textId="1D726C0B" w:rsidR="008B675A" w:rsidRPr="002D3C06" w:rsidRDefault="008B675A" w:rsidP="008B675A">
            <w:pPr>
              <w:rPr>
                <w:rFonts w:asciiTheme="majorHAnsi" w:hAnsiTheme="majorHAnsi" w:cstheme="majorHAnsi"/>
                <w:sz w:val="22"/>
                <w:szCs w:val="22"/>
              </w:rPr>
            </w:pPr>
            <w:hyperlink r:id="rId22">
              <w:r w:rsidRPr="002D3C06">
                <w:rPr>
                  <w:rStyle w:val="Hyperlink"/>
                  <w:rFonts w:asciiTheme="majorHAnsi" w:hAnsiTheme="majorHAnsi" w:cstheme="majorHAnsi"/>
                  <w:sz w:val="22"/>
                  <w:szCs w:val="22"/>
                </w:rPr>
                <w:t>https://youtu.be/E4WwzjCEeto</w:t>
              </w:r>
            </w:hyperlink>
          </w:p>
          <w:p w14:paraId="3B64A59B" w14:textId="49A7A222" w:rsidR="008B675A" w:rsidRPr="002D3C06" w:rsidRDefault="008B675A" w:rsidP="008B675A">
            <w:pPr>
              <w:rPr>
                <w:rFonts w:asciiTheme="majorHAnsi" w:hAnsiTheme="majorHAnsi" w:cstheme="majorHAnsi"/>
                <w:sz w:val="22"/>
                <w:szCs w:val="22"/>
              </w:rPr>
            </w:pPr>
            <w:hyperlink r:id="rId23">
              <w:r w:rsidRPr="002D3C06">
                <w:rPr>
                  <w:rStyle w:val="Hyperlink"/>
                  <w:rFonts w:asciiTheme="majorHAnsi" w:hAnsiTheme="majorHAnsi" w:cstheme="majorHAnsi"/>
                  <w:sz w:val="22"/>
                  <w:szCs w:val="22"/>
                </w:rPr>
                <w:t>https://youtu.be/3AYBudFm4nw</w:t>
              </w:r>
            </w:hyperlink>
          </w:p>
          <w:p w14:paraId="5A9DCFC3" w14:textId="3F03DEC6" w:rsidR="008B675A" w:rsidRPr="002D3C06" w:rsidRDefault="008B675A" w:rsidP="008B675A">
            <w:pPr>
              <w:rPr>
                <w:rFonts w:asciiTheme="majorHAnsi" w:hAnsiTheme="majorHAnsi" w:cstheme="majorHAnsi"/>
                <w:sz w:val="22"/>
                <w:szCs w:val="22"/>
              </w:rPr>
            </w:pPr>
            <w:hyperlink r:id="rId24">
              <w:r w:rsidRPr="002D3C06">
                <w:rPr>
                  <w:rStyle w:val="Hyperlink"/>
                  <w:rFonts w:asciiTheme="majorHAnsi" w:hAnsiTheme="majorHAnsi" w:cstheme="majorHAnsi"/>
                  <w:sz w:val="22"/>
                  <w:szCs w:val="22"/>
                </w:rPr>
                <w:t>https://youtu.be/3AYBudFm4nw</w:t>
              </w:r>
            </w:hyperlink>
          </w:p>
          <w:p w14:paraId="5498EA8F" w14:textId="12862567" w:rsidR="008B675A" w:rsidRPr="002D3C06" w:rsidRDefault="008B675A" w:rsidP="008B675A">
            <w:pPr>
              <w:rPr>
                <w:rFonts w:asciiTheme="majorHAnsi" w:hAnsiTheme="majorHAnsi" w:cstheme="majorHAnsi"/>
                <w:sz w:val="22"/>
                <w:szCs w:val="22"/>
              </w:rPr>
            </w:pPr>
            <w:hyperlink r:id="rId25">
              <w:r w:rsidRPr="002D3C06">
                <w:rPr>
                  <w:rStyle w:val="Hyperlink"/>
                  <w:rFonts w:asciiTheme="majorHAnsi" w:hAnsiTheme="majorHAnsi" w:cstheme="majorHAnsi"/>
                  <w:sz w:val="22"/>
                  <w:szCs w:val="22"/>
                </w:rPr>
                <w:t>https://youtu.be/btjcNSOUTOg</w:t>
              </w:r>
            </w:hyperlink>
          </w:p>
          <w:p w14:paraId="096B49F1" w14:textId="77777777" w:rsidR="008B675A" w:rsidRPr="002D3C06" w:rsidRDefault="008B675A" w:rsidP="008B675A">
            <w:pPr>
              <w:rPr>
                <w:rFonts w:asciiTheme="majorHAnsi" w:hAnsiTheme="majorHAnsi" w:cstheme="majorHAnsi"/>
                <w:sz w:val="22"/>
                <w:szCs w:val="22"/>
              </w:rPr>
            </w:pPr>
            <w:hyperlink r:id="rId26">
              <w:r w:rsidRPr="002D3C06">
                <w:rPr>
                  <w:rStyle w:val="Hyperlink"/>
                  <w:rFonts w:asciiTheme="majorHAnsi" w:hAnsiTheme="majorHAnsi" w:cstheme="majorHAnsi"/>
                  <w:sz w:val="22"/>
                  <w:szCs w:val="22"/>
                </w:rPr>
                <w:t>https://youtu.be/-NUYXD6B-io</w:t>
              </w:r>
            </w:hyperlink>
          </w:p>
          <w:p w14:paraId="4CCE7242" w14:textId="3F55A13B" w:rsidR="008B675A" w:rsidRPr="002D3C06" w:rsidRDefault="008B675A" w:rsidP="008B675A">
            <w:pPr>
              <w:rPr>
                <w:rFonts w:asciiTheme="majorHAnsi" w:hAnsiTheme="majorHAnsi" w:cstheme="majorHAnsi"/>
                <w:sz w:val="22"/>
                <w:szCs w:val="22"/>
              </w:rPr>
            </w:pPr>
            <w:hyperlink r:id="rId27">
              <w:r w:rsidRPr="002D3C06">
                <w:rPr>
                  <w:rStyle w:val="Hyperlink"/>
                  <w:rFonts w:asciiTheme="majorHAnsi" w:hAnsiTheme="majorHAnsi" w:cstheme="majorHAnsi"/>
                  <w:sz w:val="22"/>
                  <w:szCs w:val="22"/>
                </w:rPr>
                <w:t>https://youtu.be/GquwVjgnKDc</w:t>
              </w:r>
            </w:hyperlink>
          </w:p>
          <w:p w14:paraId="503E8CB7" w14:textId="531732D8" w:rsidR="008B675A" w:rsidRPr="002D3C06" w:rsidRDefault="008B675A" w:rsidP="008B675A">
            <w:pPr>
              <w:rPr>
                <w:rFonts w:asciiTheme="majorHAnsi" w:hAnsiTheme="majorHAnsi" w:cstheme="majorHAnsi"/>
                <w:sz w:val="22"/>
                <w:szCs w:val="22"/>
              </w:rPr>
            </w:pPr>
            <w:hyperlink r:id="rId28">
              <w:r w:rsidRPr="002D3C06">
                <w:rPr>
                  <w:rStyle w:val="Hyperlink"/>
                  <w:rFonts w:asciiTheme="majorHAnsi" w:hAnsiTheme="majorHAnsi" w:cstheme="majorHAnsi"/>
                  <w:sz w:val="22"/>
                  <w:szCs w:val="22"/>
                </w:rPr>
                <w:t>https://youtu.be/qhFkXAWl9s4</w:t>
              </w:r>
            </w:hyperlink>
          </w:p>
          <w:p w14:paraId="02452E1D" w14:textId="7ED6FF9E" w:rsidR="000B0512" w:rsidRPr="002D3C06" w:rsidRDefault="008B675A" w:rsidP="008B675A">
            <w:pPr>
              <w:rPr>
                <w:rFonts w:asciiTheme="majorHAnsi" w:hAnsiTheme="majorHAnsi" w:cstheme="majorHAnsi"/>
                <w:sz w:val="22"/>
                <w:szCs w:val="22"/>
              </w:rPr>
            </w:pPr>
            <w:hyperlink r:id="rId29">
              <w:r w:rsidRPr="002D3C06">
                <w:rPr>
                  <w:rStyle w:val="Hyperlink"/>
                  <w:rFonts w:asciiTheme="majorHAnsi" w:hAnsiTheme="majorHAnsi" w:cstheme="majorHAnsi"/>
                  <w:sz w:val="22"/>
                  <w:szCs w:val="22"/>
                </w:rPr>
                <w:t>https://youtu.be/ekX6Mgi3TWE</w:t>
              </w:r>
            </w:hyperlink>
          </w:p>
        </w:tc>
        <w:tc>
          <w:tcPr>
            <w:tcW w:w="864" w:type="dxa"/>
            <w:shd w:val="clear" w:color="auto" w:fill="auto"/>
            <w:vAlign w:val="center"/>
          </w:tcPr>
          <w:p w14:paraId="02452E1E" w14:textId="46A8EF56" w:rsidR="000B0512" w:rsidRPr="003C3893" w:rsidRDefault="008B675A" w:rsidP="000B0512">
            <w:pPr>
              <w:spacing w:line="276" w:lineRule="auto"/>
              <w:jc w:val="center"/>
              <w:rPr>
                <w:rFonts w:ascii="Arial" w:hAnsi="Arial" w:cs="Arial"/>
                <w:sz w:val="20"/>
                <w:szCs w:val="20"/>
              </w:rPr>
            </w:pPr>
            <w:r>
              <w:rPr>
                <w:rFonts w:ascii="Arial" w:hAnsi="Arial" w:cs="Arial"/>
                <w:sz w:val="20"/>
                <w:szCs w:val="20"/>
              </w:rPr>
              <w:t>.75</w:t>
            </w:r>
          </w:p>
        </w:tc>
      </w:tr>
      <w:tr w:rsidR="008B675A" w:rsidRPr="003C3893" w14:paraId="02452E27" w14:textId="77777777" w:rsidTr="00784DEF">
        <w:tc>
          <w:tcPr>
            <w:tcW w:w="1021" w:type="dxa"/>
            <w:vAlign w:val="center"/>
          </w:tcPr>
          <w:p w14:paraId="02452E20" w14:textId="77777777" w:rsidR="008B675A" w:rsidRPr="008B675A" w:rsidRDefault="008B675A" w:rsidP="008B675A">
            <w:pPr>
              <w:spacing w:line="276" w:lineRule="auto"/>
              <w:jc w:val="center"/>
              <w:rPr>
                <w:rFonts w:ascii="Arial" w:hAnsi="Arial" w:cs="Arial"/>
                <w:sz w:val="22"/>
                <w:szCs w:val="22"/>
              </w:rPr>
            </w:pPr>
            <w:r w:rsidRPr="008B675A">
              <w:rPr>
                <w:rFonts w:ascii="Arial" w:hAnsi="Arial" w:cs="Arial"/>
                <w:sz w:val="22"/>
                <w:szCs w:val="22"/>
              </w:rPr>
              <w:t>3</w:t>
            </w:r>
          </w:p>
        </w:tc>
        <w:tc>
          <w:tcPr>
            <w:tcW w:w="680" w:type="dxa"/>
            <w:shd w:val="clear" w:color="auto" w:fill="auto"/>
            <w:vAlign w:val="center"/>
          </w:tcPr>
          <w:p w14:paraId="3D63465D" w14:textId="5D80948A" w:rsidR="008B675A" w:rsidRPr="008B675A" w:rsidRDefault="00407195" w:rsidP="008B675A">
            <w:pPr>
              <w:spacing w:line="276" w:lineRule="auto"/>
              <w:jc w:val="center"/>
              <w:rPr>
                <w:rFonts w:ascii="Arial" w:hAnsi="Arial" w:cs="Arial"/>
                <w:sz w:val="22"/>
                <w:szCs w:val="22"/>
              </w:rPr>
            </w:pPr>
            <w:r>
              <w:rPr>
                <w:rFonts w:ascii="Arial" w:hAnsi="Arial" w:cs="Arial"/>
                <w:sz w:val="22"/>
                <w:szCs w:val="22"/>
              </w:rPr>
              <w:t>3</w:t>
            </w:r>
          </w:p>
        </w:tc>
        <w:tc>
          <w:tcPr>
            <w:tcW w:w="993" w:type="dxa"/>
            <w:shd w:val="clear" w:color="auto" w:fill="auto"/>
            <w:vAlign w:val="center"/>
          </w:tcPr>
          <w:p w14:paraId="02452E21" w14:textId="11AAC8E6" w:rsidR="008B675A" w:rsidRPr="008B675A" w:rsidRDefault="008B675A" w:rsidP="008B675A">
            <w:pPr>
              <w:spacing w:line="276" w:lineRule="auto"/>
              <w:jc w:val="center"/>
              <w:rPr>
                <w:rFonts w:ascii="Arial" w:hAnsi="Arial" w:cs="Arial"/>
                <w:sz w:val="22"/>
                <w:szCs w:val="22"/>
              </w:rPr>
            </w:pPr>
            <w:r w:rsidRPr="008B675A">
              <w:rPr>
                <w:rFonts w:ascii="Arial" w:hAnsi="Arial" w:cs="Arial"/>
                <w:sz w:val="22"/>
                <w:szCs w:val="22"/>
              </w:rPr>
              <w:t>ICTPRG431 (1)</w:t>
            </w:r>
          </w:p>
        </w:tc>
        <w:tc>
          <w:tcPr>
            <w:tcW w:w="713" w:type="dxa"/>
            <w:vAlign w:val="center"/>
          </w:tcPr>
          <w:p w14:paraId="02452E22" w14:textId="28CF5B09" w:rsidR="008B675A" w:rsidRPr="008B675A" w:rsidRDefault="00407195" w:rsidP="00E23E56">
            <w:pPr>
              <w:ind w:right="72"/>
              <w:jc w:val="center"/>
              <w:rPr>
                <w:rFonts w:ascii="Arial" w:hAnsi="Arial" w:cs="Arial"/>
                <w:sz w:val="22"/>
                <w:szCs w:val="22"/>
              </w:rPr>
            </w:pPr>
            <w:r>
              <w:rPr>
                <w:rFonts w:ascii="Arial" w:hAnsi="Arial" w:cs="Arial"/>
                <w:sz w:val="22"/>
                <w:szCs w:val="22"/>
              </w:rPr>
              <w:t>1</w:t>
            </w:r>
          </w:p>
        </w:tc>
        <w:tc>
          <w:tcPr>
            <w:tcW w:w="4087" w:type="dxa"/>
          </w:tcPr>
          <w:p w14:paraId="07995C8F" w14:textId="77777777" w:rsidR="008B675A" w:rsidRPr="00E23E56" w:rsidRDefault="008B675A" w:rsidP="008B675A">
            <w:pPr>
              <w:pStyle w:val="Heading3"/>
              <w:rPr>
                <w:rFonts w:cstheme="majorHAnsi"/>
                <w:b/>
                <w:bCs/>
                <w:color w:val="auto"/>
                <w:sz w:val="22"/>
                <w:szCs w:val="22"/>
              </w:rPr>
            </w:pPr>
            <w:r w:rsidRPr="00E23E56">
              <w:rPr>
                <w:rFonts w:cstheme="majorHAnsi"/>
                <w:b/>
                <w:bCs/>
                <w:color w:val="auto"/>
                <w:sz w:val="22"/>
                <w:szCs w:val="22"/>
              </w:rPr>
              <w:t>SQL queries</w:t>
            </w:r>
          </w:p>
          <w:p w14:paraId="21807DD8" w14:textId="77777777" w:rsidR="008B675A" w:rsidRPr="008B675A" w:rsidRDefault="008B675A" w:rsidP="008B675A">
            <w:pPr>
              <w:pStyle w:val="ListParagraph"/>
              <w:tabs>
                <w:tab w:val="num" w:pos="0"/>
              </w:tabs>
              <w:suppressAutoHyphens/>
              <w:spacing w:before="60"/>
              <w:ind w:hanging="360"/>
              <w:rPr>
                <w:rFonts w:asciiTheme="majorHAnsi" w:hAnsiTheme="majorHAnsi" w:cstheme="majorHAnsi"/>
              </w:rPr>
            </w:pPr>
            <w:r w:rsidRPr="008B675A">
              <w:rPr>
                <w:rFonts w:asciiTheme="majorHAnsi" w:hAnsiTheme="majorHAnsi" w:cstheme="majorHAnsi"/>
              </w:rPr>
              <w:t xml:space="preserve">DDL-Data Definition Language Create/Alter/Drop/Rename </w:t>
            </w:r>
          </w:p>
          <w:p w14:paraId="59687B2B" w14:textId="77777777" w:rsidR="008B675A" w:rsidRPr="008B675A" w:rsidRDefault="008B675A" w:rsidP="008B675A">
            <w:pPr>
              <w:pStyle w:val="ListParagraph"/>
              <w:tabs>
                <w:tab w:val="num" w:pos="0"/>
              </w:tabs>
              <w:suppressAutoHyphens/>
              <w:spacing w:before="60"/>
              <w:ind w:hanging="360"/>
              <w:rPr>
                <w:rFonts w:asciiTheme="majorHAnsi" w:hAnsiTheme="majorHAnsi" w:cstheme="majorHAnsi"/>
              </w:rPr>
            </w:pPr>
            <w:r w:rsidRPr="008B675A">
              <w:rPr>
                <w:rFonts w:asciiTheme="majorHAnsi" w:hAnsiTheme="majorHAnsi" w:cstheme="majorHAnsi"/>
              </w:rPr>
              <w:t>DML-Data Manipulation Language</w:t>
            </w:r>
          </w:p>
          <w:p w14:paraId="184A0733" w14:textId="77777777" w:rsidR="008B675A" w:rsidRPr="008B675A" w:rsidRDefault="008B675A" w:rsidP="008B675A">
            <w:pPr>
              <w:pStyle w:val="ListParagraph"/>
              <w:rPr>
                <w:rFonts w:asciiTheme="majorHAnsi" w:hAnsiTheme="majorHAnsi" w:cstheme="majorHAnsi"/>
              </w:rPr>
            </w:pPr>
            <w:r w:rsidRPr="008B675A">
              <w:rPr>
                <w:rFonts w:asciiTheme="majorHAnsi" w:hAnsiTheme="majorHAnsi" w:cstheme="majorHAnsi"/>
              </w:rPr>
              <w:t>Insert/Update/Delete/Select</w:t>
            </w:r>
          </w:p>
          <w:p w14:paraId="6B02FC8D" w14:textId="77777777" w:rsidR="008B675A" w:rsidRPr="008B675A" w:rsidRDefault="008B675A" w:rsidP="008B675A">
            <w:pPr>
              <w:pStyle w:val="ListParagraph"/>
              <w:rPr>
                <w:rFonts w:asciiTheme="majorHAnsi" w:hAnsiTheme="majorHAnsi" w:cstheme="majorHAnsi"/>
              </w:rPr>
            </w:pPr>
            <w:r w:rsidRPr="008B675A">
              <w:rPr>
                <w:rFonts w:asciiTheme="majorHAnsi" w:hAnsiTheme="majorHAnsi" w:cstheme="majorHAnsi"/>
              </w:rPr>
              <w:t>Basic calculations</w:t>
            </w:r>
          </w:p>
          <w:p w14:paraId="391127B6" w14:textId="77777777" w:rsidR="008B675A" w:rsidRPr="00E23E56" w:rsidRDefault="008B675A" w:rsidP="00E23E56">
            <w:pPr>
              <w:rPr>
                <w:rFonts w:asciiTheme="majorHAnsi" w:hAnsiTheme="majorHAnsi" w:cstheme="majorHAnsi"/>
              </w:rPr>
            </w:pPr>
          </w:p>
          <w:p w14:paraId="622D341A" w14:textId="382EABB9" w:rsidR="008B675A" w:rsidRPr="00E23E56" w:rsidRDefault="008B675A" w:rsidP="008B675A">
            <w:pPr>
              <w:pStyle w:val="Heading3Red"/>
              <w:rPr>
                <w:rFonts w:asciiTheme="majorHAnsi" w:hAnsiTheme="majorHAnsi" w:cstheme="majorHAnsi"/>
                <w:color w:val="auto"/>
                <w:sz w:val="22"/>
                <w:szCs w:val="22"/>
              </w:rPr>
            </w:pPr>
            <w:r w:rsidRPr="00E23E56">
              <w:rPr>
                <w:rFonts w:asciiTheme="majorHAnsi" w:hAnsiTheme="majorHAnsi" w:cstheme="majorHAnsi"/>
                <w:color w:val="auto"/>
                <w:sz w:val="22"/>
                <w:szCs w:val="22"/>
              </w:rPr>
              <w:lastRenderedPageBreak/>
              <w:t>Assessment Work:</w:t>
            </w:r>
          </w:p>
          <w:p w14:paraId="02452E23" w14:textId="025BED08" w:rsidR="008B675A" w:rsidRPr="008B675A" w:rsidRDefault="008B675A" w:rsidP="00E23E56">
            <w:pPr>
              <w:rPr>
                <w:rFonts w:asciiTheme="majorHAnsi" w:hAnsiTheme="majorHAnsi" w:cstheme="majorHAnsi"/>
                <w:sz w:val="22"/>
                <w:szCs w:val="22"/>
              </w:rPr>
            </w:pPr>
            <w:r w:rsidRPr="008B675A">
              <w:rPr>
                <w:rFonts w:asciiTheme="majorHAnsi" w:hAnsiTheme="majorHAnsi" w:cstheme="majorHAnsi"/>
                <w:sz w:val="22"/>
                <w:szCs w:val="22"/>
              </w:rPr>
              <w:t xml:space="preserve">Knowledge Based Assessment </w:t>
            </w:r>
            <w:r w:rsidR="00407195">
              <w:rPr>
                <w:rFonts w:asciiTheme="majorHAnsi" w:hAnsiTheme="majorHAnsi" w:cstheme="majorHAnsi"/>
                <w:sz w:val="22"/>
                <w:szCs w:val="22"/>
              </w:rPr>
              <w:t>2</w:t>
            </w:r>
          </w:p>
        </w:tc>
        <w:tc>
          <w:tcPr>
            <w:tcW w:w="2589" w:type="dxa"/>
            <w:vAlign w:val="center"/>
          </w:tcPr>
          <w:p w14:paraId="02452E24" w14:textId="56816067" w:rsidR="008B675A" w:rsidRPr="008B675A" w:rsidRDefault="008B675A" w:rsidP="008B675A">
            <w:pPr>
              <w:ind w:left="-31"/>
              <w:rPr>
                <w:rFonts w:ascii="Arial" w:hAnsi="Arial" w:cs="Arial"/>
                <w:sz w:val="22"/>
                <w:szCs w:val="22"/>
              </w:rPr>
            </w:pPr>
            <w:r w:rsidRPr="008B675A">
              <w:rPr>
                <w:rFonts w:ascii="Arial" w:hAnsi="Arial" w:cs="Arial"/>
                <w:sz w:val="22"/>
                <w:szCs w:val="22"/>
              </w:rPr>
              <w:lastRenderedPageBreak/>
              <w:t>Blackboard session 3 learning materials</w:t>
            </w:r>
          </w:p>
        </w:tc>
        <w:tc>
          <w:tcPr>
            <w:tcW w:w="3654" w:type="dxa"/>
            <w:shd w:val="clear" w:color="auto" w:fill="auto"/>
            <w:vAlign w:val="center"/>
          </w:tcPr>
          <w:p w14:paraId="02452E25" w14:textId="17E2A3C0" w:rsidR="008B675A" w:rsidRPr="002D3C06" w:rsidRDefault="008B675A" w:rsidP="008B675A">
            <w:pPr>
              <w:spacing w:line="276" w:lineRule="auto"/>
              <w:rPr>
                <w:rFonts w:asciiTheme="majorHAnsi" w:hAnsiTheme="majorHAnsi" w:cstheme="majorHAnsi"/>
                <w:sz w:val="22"/>
                <w:szCs w:val="22"/>
              </w:rPr>
            </w:pPr>
            <w:hyperlink r:id="rId30" w:history="1">
              <w:r w:rsidRPr="002D3C06">
                <w:rPr>
                  <w:rStyle w:val="Hyperlink"/>
                  <w:rFonts w:asciiTheme="majorHAnsi" w:hAnsiTheme="majorHAnsi" w:cstheme="majorHAnsi"/>
                  <w:sz w:val="22"/>
                  <w:szCs w:val="22"/>
                </w:rPr>
                <w:t>https://youtu.be/9Pzj7Aj25lw</w:t>
              </w:r>
            </w:hyperlink>
            <w:r w:rsidRPr="002D3C06">
              <w:rPr>
                <w:rFonts w:asciiTheme="majorHAnsi" w:hAnsiTheme="majorHAnsi" w:cstheme="majorHAnsi"/>
                <w:sz w:val="22"/>
                <w:szCs w:val="22"/>
              </w:rPr>
              <w:t xml:space="preserve"> </w:t>
            </w:r>
          </w:p>
        </w:tc>
        <w:tc>
          <w:tcPr>
            <w:tcW w:w="864" w:type="dxa"/>
            <w:shd w:val="clear" w:color="auto" w:fill="auto"/>
            <w:vAlign w:val="center"/>
          </w:tcPr>
          <w:p w14:paraId="02452E26" w14:textId="50598506" w:rsidR="008B675A" w:rsidRPr="003C3893" w:rsidRDefault="008B675A" w:rsidP="008B675A">
            <w:pPr>
              <w:spacing w:line="276" w:lineRule="auto"/>
              <w:jc w:val="center"/>
              <w:rPr>
                <w:rFonts w:ascii="Arial" w:hAnsi="Arial" w:cs="Arial"/>
                <w:sz w:val="20"/>
                <w:szCs w:val="20"/>
              </w:rPr>
            </w:pPr>
            <w:r>
              <w:rPr>
                <w:rFonts w:ascii="Arial" w:hAnsi="Arial" w:cs="Arial"/>
                <w:sz w:val="20"/>
                <w:szCs w:val="20"/>
              </w:rPr>
              <w:t>1</w:t>
            </w:r>
          </w:p>
        </w:tc>
      </w:tr>
      <w:tr w:rsidR="002D3C06" w:rsidRPr="003C3893" w14:paraId="02452E2F" w14:textId="77777777" w:rsidTr="009F3B0A">
        <w:tc>
          <w:tcPr>
            <w:tcW w:w="1021" w:type="dxa"/>
            <w:vAlign w:val="center"/>
          </w:tcPr>
          <w:p w14:paraId="02452E28" w14:textId="77777777" w:rsidR="002D3C06" w:rsidRPr="003C3893" w:rsidRDefault="002D3C06" w:rsidP="002D3C06">
            <w:pPr>
              <w:spacing w:line="276" w:lineRule="auto"/>
              <w:jc w:val="center"/>
              <w:rPr>
                <w:rFonts w:ascii="Arial" w:hAnsi="Arial" w:cs="Arial"/>
                <w:sz w:val="20"/>
                <w:szCs w:val="20"/>
              </w:rPr>
            </w:pPr>
            <w:r w:rsidRPr="003C3893">
              <w:rPr>
                <w:rFonts w:ascii="Arial" w:hAnsi="Arial" w:cs="Arial"/>
                <w:sz w:val="20"/>
                <w:szCs w:val="20"/>
              </w:rPr>
              <w:t>4</w:t>
            </w:r>
          </w:p>
        </w:tc>
        <w:tc>
          <w:tcPr>
            <w:tcW w:w="680" w:type="dxa"/>
            <w:shd w:val="clear" w:color="auto" w:fill="auto"/>
            <w:vAlign w:val="center"/>
          </w:tcPr>
          <w:p w14:paraId="64FF77C7" w14:textId="0EFF793D" w:rsidR="002D3C06" w:rsidRPr="00873315" w:rsidRDefault="002D3C06" w:rsidP="002D3C06">
            <w:pPr>
              <w:spacing w:line="276" w:lineRule="auto"/>
              <w:jc w:val="center"/>
              <w:rPr>
                <w:rFonts w:ascii="Arial" w:hAnsi="Arial" w:cs="Arial"/>
                <w:sz w:val="20"/>
                <w:szCs w:val="20"/>
              </w:rPr>
            </w:pPr>
            <w:r>
              <w:rPr>
                <w:rFonts w:ascii="Arial" w:hAnsi="Arial" w:cs="Arial"/>
                <w:sz w:val="20"/>
                <w:szCs w:val="20"/>
              </w:rPr>
              <w:t>3</w:t>
            </w:r>
          </w:p>
        </w:tc>
        <w:tc>
          <w:tcPr>
            <w:tcW w:w="993" w:type="dxa"/>
            <w:shd w:val="clear" w:color="auto" w:fill="auto"/>
          </w:tcPr>
          <w:p w14:paraId="02452E29" w14:textId="266C0624" w:rsidR="002D3C06" w:rsidRPr="002D3C06" w:rsidRDefault="002D3C06" w:rsidP="002D3C06">
            <w:pPr>
              <w:spacing w:line="276" w:lineRule="auto"/>
              <w:jc w:val="center"/>
              <w:rPr>
                <w:rFonts w:asciiTheme="majorHAnsi" w:hAnsiTheme="majorHAnsi" w:cstheme="majorHAnsi"/>
                <w:sz w:val="22"/>
                <w:szCs w:val="22"/>
              </w:rPr>
            </w:pPr>
            <w:r w:rsidRPr="002D3C06">
              <w:rPr>
                <w:rFonts w:asciiTheme="majorHAnsi" w:eastAsia="Arial" w:hAnsiTheme="majorHAnsi" w:cstheme="majorHAnsi"/>
                <w:sz w:val="22"/>
                <w:szCs w:val="22"/>
              </w:rPr>
              <w:t>ICTPRG431 (Knowledge evidence)</w:t>
            </w:r>
          </w:p>
        </w:tc>
        <w:tc>
          <w:tcPr>
            <w:tcW w:w="713" w:type="dxa"/>
            <w:vAlign w:val="center"/>
          </w:tcPr>
          <w:p w14:paraId="02452E2A" w14:textId="38BDFB06" w:rsidR="002D3C06" w:rsidRPr="00407195" w:rsidRDefault="002D3C06" w:rsidP="002D3C06">
            <w:pPr>
              <w:ind w:right="72"/>
              <w:jc w:val="center"/>
              <w:rPr>
                <w:rFonts w:ascii="Arial" w:hAnsi="Arial" w:cs="Arial"/>
                <w:sz w:val="22"/>
                <w:szCs w:val="22"/>
              </w:rPr>
            </w:pPr>
            <w:r>
              <w:rPr>
                <w:rFonts w:ascii="Arial" w:hAnsi="Arial" w:cs="Arial"/>
                <w:sz w:val="22"/>
                <w:szCs w:val="22"/>
              </w:rPr>
              <w:t>1</w:t>
            </w:r>
          </w:p>
        </w:tc>
        <w:tc>
          <w:tcPr>
            <w:tcW w:w="4087" w:type="dxa"/>
            <w:vAlign w:val="center"/>
          </w:tcPr>
          <w:p w14:paraId="2D50CEED" w14:textId="77777777" w:rsidR="002D3C06" w:rsidRPr="00407195" w:rsidRDefault="002D3C06" w:rsidP="002D3C06">
            <w:pPr>
              <w:ind w:right="72"/>
              <w:rPr>
                <w:rFonts w:ascii="Arial" w:hAnsi="Arial" w:cs="Arial"/>
                <w:b/>
                <w:sz w:val="22"/>
                <w:szCs w:val="22"/>
              </w:rPr>
            </w:pPr>
            <w:r w:rsidRPr="00407195">
              <w:rPr>
                <w:rFonts w:ascii="Arial" w:hAnsi="Arial" w:cs="Arial"/>
                <w:b/>
                <w:sz w:val="22"/>
                <w:szCs w:val="22"/>
              </w:rPr>
              <w:t>Relations in Databases (SQL)</w:t>
            </w:r>
          </w:p>
          <w:p w14:paraId="101F29C0" w14:textId="77777777" w:rsidR="002D3C06" w:rsidRPr="00407195" w:rsidRDefault="002D3C06" w:rsidP="002D3C06">
            <w:pPr>
              <w:ind w:right="72"/>
              <w:rPr>
                <w:rFonts w:ascii="Arial" w:hAnsi="Arial" w:cs="Arial"/>
                <w:sz w:val="22"/>
                <w:szCs w:val="22"/>
              </w:rPr>
            </w:pPr>
            <w:r w:rsidRPr="00407195">
              <w:rPr>
                <w:rFonts w:ascii="Arial" w:hAnsi="Arial" w:cs="Arial"/>
                <w:sz w:val="22"/>
                <w:szCs w:val="22"/>
              </w:rPr>
              <w:t>Data Type Constraints</w:t>
            </w:r>
          </w:p>
          <w:p w14:paraId="16916173" w14:textId="77777777" w:rsidR="002D3C06" w:rsidRPr="00407195" w:rsidRDefault="002D3C06" w:rsidP="002D3C06">
            <w:pPr>
              <w:ind w:right="72"/>
              <w:rPr>
                <w:rFonts w:ascii="Arial" w:hAnsi="Arial" w:cs="Arial"/>
                <w:sz w:val="22"/>
                <w:szCs w:val="22"/>
              </w:rPr>
            </w:pPr>
            <w:r w:rsidRPr="00407195">
              <w:rPr>
                <w:rFonts w:ascii="Arial" w:hAnsi="Arial" w:cs="Arial"/>
                <w:sz w:val="22"/>
                <w:szCs w:val="22"/>
              </w:rPr>
              <w:t xml:space="preserve">Default, Null, Not Null </w:t>
            </w:r>
          </w:p>
          <w:p w14:paraId="6254432E" w14:textId="77777777" w:rsidR="002D3C06" w:rsidRPr="00407195" w:rsidRDefault="002D3C06" w:rsidP="002D3C06">
            <w:pPr>
              <w:ind w:right="72"/>
              <w:rPr>
                <w:rFonts w:ascii="Arial" w:hAnsi="Arial" w:cs="Arial"/>
                <w:sz w:val="22"/>
                <w:szCs w:val="22"/>
              </w:rPr>
            </w:pPr>
            <w:r w:rsidRPr="00407195">
              <w:rPr>
                <w:rFonts w:ascii="Arial" w:hAnsi="Arial" w:cs="Arial"/>
                <w:sz w:val="22"/>
                <w:szCs w:val="22"/>
              </w:rPr>
              <w:t>Primary Key &amp; Foreign Key</w:t>
            </w:r>
          </w:p>
          <w:p w14:paraId="55A223B6" w14:textId="77777777" w:rsidR="002D3C06" w:rsidRPr="00407195" w:rsidRDefault="002D3C06" w:rsidP="002D3C06">
            <w:pPr>
              <w:ind w:right="72"/>
              <w:rPr>
                <w:rFonts w:ascii="Arial" w:hAnsi="Arial" w:cs="Arial"/>
                <w:sz w:val="22"/>
                <w:szCs w:val="22"/>
              </w:rPr>
            </w:pPr>
          </w:p>
          <w:p w14:paraId="4840DB74" w14:textId="77777777" w:rsidR="002D3C06" w:rsidRPr="00407195" w:rsidRDefault="002D3C06" w:rsidP="002D3C06">
            <w:pPr>
              <w:ind w:right="72"/>
              <w:rPr>
                <w:rFonts w:ascii="Arial" w:hAnsi="Arial" w:cs="Arial"/>
                <w:sz w:val="22"/>
                <w:szCs w:val="22"/>
              </w:rPr>
            </w:pPr>
            <w:r w:rsidRPr="00407195">
              <w:rPr>
                <w:rFonts w:ascii="Arial" w:hAnsi="Arial" w:cs="Arial"/>
                <w:sz w:val="22"/>
                <w:szCs w:val="22"/>
              </w:rPr>
              <w:t>Table Relations</w:t>
            </w:r>
          </w:p>
          <w:p w14:paraId="71BC05AD" w14:textId="52167E39" w:rsidR="002D3C06" w:rsidRPr="00407195" w:rsidRDefault="002D3C06" w:rsidP="002D3C06">
            <w:pPr>
              <w:ind w:right="72"/>
              <w:rPr>
                <w:rFonts w:ascii="Arial" w:hAnsi="Arial" w:cs="Arial"/>
                <w:sz w:val="22"/>
                <w:szCs w:val="22"/>
              </w:rPr>
            </w:pPr>
            <w:r w:rsidRPr="00407195">
              <w:rPr>
                <w:rFonts w:ascii="Arial" w:hAnsi="Arial" w:cs="Arial"/>
                <w:sz w:val="22"/>
                <w:szCs w:val="22"/>
              </w:rPr>
              <w:t>1:1,1:M, M:M</w:t>
            </w:r>
          </w:p>
          <w:p w14:paraId="5532A2A0" w14:textId="77777777" w:rsidR="002D3C06" w:rsidRPr="00407195" w:rsidRDefault="002D3C06" w:rsidP="002D3C06">
            <w:pPr>
              <w:ind w:right="72"/>
              <w:rPr>
                <w:rFonts w:ascii="Arial" w:hAnsi="Arial" w:cs="Arial"/>
                <w:b/>
                <w:sz w:val="22"/>
                <w:szCs w:val="22"/>
              </w:rPr>
            </w:pPr>
          </w:p>
          <w:p w14:paraId="1295B9CE" w14:textId="77777777" w:rsidR="002D3C06" w:rsidRPr="00407195" w:rsidRDefault="002D3C06" w:rsidP="002D3C06">
            <w:pPr>
              <w:ind w:right="72"/>
              <w:rPr>
                <w:rFonts w:ascii="Arial" w:hAnsi="Arial" w:cs="Arial"/>
                <w:b/>
                <w:sz w:val="22"/>
                <w:szCs w:val="22"/>
              </w:rPr>
            </w:pPr>
            <w:r w:rsidRPr="00407195">
              <w:rPr>
                <w:rFonts w:ascii="Arial" w:hAnsi="Arial" w:cs="Arial"/>
                <w:b/>
                <w:sz w:val="22"/>
                <w:szCs w:val="22"/>
              </w:rPr>
              <w:t>Assessment Work: AT1 KBA 3</w:t>
            </w:r>
          </w:p>
          <w:p w14:paraId="02452E2B" w14:textId="607AEAFA" w:rsidR="002D3C06" w:rsidRPr="00407195" w:rsidRDefault="002D3C06" w:rsidP="002D3C06">
            <w:pPr>
              <w:ind w:right="72"/>
              <w:rPr>
                <w:rFonts w:ascii="Arial" w:hAnsi="Arial" w:cs="Arial"/>
                <w:sz w:val="22"/>
                <w:szCs w:val="22"/>
              </w:rPr>
            </w:pPr>
            <w:r w:rsidRPr="00407195">
              <w:rPr>
                <w:rFonts w:ascii="Arial" w:hAnsi="Arial" w:cs="Arial"/>
                <w:sz w:val="22"/>
                <w:szCs w:val="22"/>
              </w:rPr>
              <w:t xml:space="preserve">Knowledge Based Assessment </w:t>
            </w:r>
            <w:r>
              <w:rPr>
                <w:rFonts w:ascii="Arial" w:hAnsi="Arial" w:cs="Arial"/>
                <w:sz w:val="22"/>
                <w:szCs w:val="22"/>
              </w:rPr>
              <w:t>3</w:t>
            </w:r>
          </w:p>
        </w:tc>
        <w:tc>
          <w:tcPr>
            <w:tcW w:w="2589" w:type="dxa"/>
            <w:vAlign w:val="center"/>
          </w:tcPr>
          <w:p w14:paraId="02452E2C" w14:textId="1DFD681F" w:rsidR="002D3C06" w:rsidRPr="00407195" w:rsidRDefault="002D3C06" w:rsidP="002D3C06">
            <w:pPr>
              <w:ind w:left="-31"/>
              <w:rPr>
                <w:rFonts w:ascii="Arial" w:hAnsi="Arial" w:cs="Arial"/>
                <w:sz w:val="22"/>
                <w:szCs w:val="22"/>
              </w:rPr>
            </w:pPr>
            <w:r w:rsidRPr="00407195">
              <w:rPr>
                <w:rFonts w:ascii="Arial" w:hAnsi="Arial" w:cs="Arial"/>
                <w:sz w:val="22"/>
                <w:szCs w:val="22"/>
              </w:rPr>
              <w:t>Blackboard session 4 learning materials</w:t>
            </w:r>
          </w:p>
        </w:tc>
        <w:tc>
          <w:tcPr>
            <w:tcW w:w="3654" w:type="dxa"/>
            <w:shd w:val="clear" w:color="auto" w:fill="auto"/>
          </w:tcPr>
          <w:p w14:paraId="1A362288" w14:textId="77777777" w:rsidR="002D3C06" w:rsidRPr="00407195" w:rsidRDefault="002D3C06" w:rsidP="002D3C06">
            <w:pPr>
              <w:rPr>
                <w:sz w:val="22"/>
                <w:szCs w:val="22"/>
              </w:rPr>
            </w:pPr>
            <w:hyperlink r:id="rId31">
              <w:r w:rsidRPr="00407195">
                <w:rPr>
                  <w:rStyle w:val="Hyperlink"/>
                  <w:sz w:val="22"/>
                  <w:szCs w:val="22"/>
                </w:rPr>
                <w:t>https://www.youtube.com/watch?v=Q45sr5p_NmQ</w:t>
              </w:r>
            </w:hyperlink>
          </w:p>
          <w:p w14:paraId="29D78091" w14:textId="77777777" w:rsidR="002D3C06" w:rsidRPr="00407195" w:rsidRDefault="002D3C06" w:rsidP="002D3C06">
            <w:pPr>
              <w:rPr>
                <w:sz w:val="22"/>
                <w:szCs w:val="22"/>
              </w:rPr>
            </w:pPr>
            <w:hyperlink r:id="rId32">
              <w:r w:rsidRPr="00407195">
                <w:rPr>
                  <w:rStyle w:val="Hyperlink"/>
                  <w:sz w:val="22"/>
                  <w:szCs w:val="22"/>
                </w:rPr>
                <w:t>https://www.youtube.com/watch?v=lDnL1gwCE0o</w:t>
              </w:r>
            </w:hyperlink>
          </w:p>
          <w:p w14:paraId="4B6C0741" w14:textId="77777777" w:rsidR="002D3C06" w:rsidRPr="00407195" w:rsidRDefault="002D3C06" w:rsidP="002D3C06">
            <w:pPr>
              <w:rPr>
                <w:sz w:val="22"/>
                <w:szCs w:val="22"/>
              </w:rPr>
            </w:pPr>
            <w:hyperlink r:id="rId33">
              <w:r w:rsidRPr="00407195">
                <w:rPr>
                  <w:rStyle w:val="Hyperlink"/>
                  <w:sz w:val="22"/>
                  <w:szCs w:val="22"/>
                </w:rPr>
                <w:t>https://www.youtube.com/watch?v=KjA2LhT4TRU</w:t>
              </w:r>
            </w:hyperlink>
          </w:p>
          <w:p w14:paraId="0A5F1485" w14:textId="77777777" w:rsidR="002D3C06" w:rsidRPr="00407195" w:rsidRDefault="002D3C06" w:rsidP="002D3C06">
            <w:pPr>
              <w:rPr>
                <w:sz w:val="22"/>
                <w:szCs w:val="22"/>
              </w:rPr>
            </w:pPr>
            <w:hyperlink r:id="rId34">
              <w:r w:rsidRPr="00407195">
                <w:rPr>
                  <w:rStyle w:val="Hyperlink"/>
                  <w:sz w:val="22"/>
                  <w:szCs w:val="22"/>
                </w:rPr>
                <w:t>https://www.youtube.com/watch?v=a-o0d_e9mW8</w:t>
              </w:r>
            </w:hyperlink>
          </w:p>
          <w:p w14:paraId="02452E2D" w14:textId="669558A7" w:rsidR="002D3C06" w:rsidRPr="006955DA" w:rsidRDefault="002D3C06" w:rsidP="002D3C06">
            <w:pPr>
              <w:rPr>
                <w:sz w:val="22"/>
                <w:szCs w:val="22"/>
              </w:rPr>
            </w:pPr>
            <w:hyperlink r:id="rId35">
              <w:r w:rsidRPr="00407195">
                <w:rPr>
                  <w:rStyle w:val="Hyperlink"/>
                  <w:sz w:val="22"/>
                  <w:szCs w:val="22"/>
                </w:rPr>
                <w:t>https://www.youtube.com/watch?v=9WP35xwZ3tk</w:t>
              </w:r>
            </w:hyperlink>
          </w:p>
        </w:tc>
        <w:tc>
          <w:tcPr>
            <w:tcW w:w="864" w:type="dxa"/>
            <w:shd w:val="clear" w:color="auto" w:fill="auto"/>
            <w:vAlign w:val="center"/>
          </w:tcPr>
          <w:p w14:paraId="02452E2E" w14:textId="01091001" w:rsidR="002D3C06" w:rsidRPr="003C3893" w:rsidRDefault="002D3C06" w:rsidP="002D3C06">
            <w:pPr>
              <w:spacing w:line="276" w:lineRule="auto"/>
              <w:jc w:val="center"/>
              <w:rPr>
                <w:rFonts w:ascii="Arial" w:hAnsi="Arial" w:cs="Arial"/>
                <w:sz w:val="20"/>
                <w:szCs w:val="20"/>
              </w:rPr>
            </w:pPr>
            <w:r>
              <w:rPr>
                <w:rFonts w:ascii="Arial" w:hAnsi="Arial" w:cs="Arial"/>
                <w:sz w:val="20"/>
                <w:szCs w:val="20"/>
              </w:rPr>
              <w:t>0.5</w:t>
            </w:r>
          </w:p>
        </w:tc>
      </w:tr>
      <w:tr w:rsidR="002D3C06" w:rsidRPr="003C3893" w14:paraId="02452E37" w14:textId="77777777" w:rsidTr="00BA7E32">
        <w:tc>
          <w:tcPr>
            <w:tcW w:w="1021" w:type="dxa"/>
            <w:vAlign w:val="center"/>
          </w:tcPr>
          <w:p w14:paraId="02452E30" w14:textId="77777777" w:rsidR="002D3C06" w:rsidRPr="003C3893" w:rsidRDefault="002D3C06" w:rsidP="002D3C06">
            <w:pPr>
              <w:spacing w:line="276" w:lineRule="auto"/>
              <w:jc w:val="center"/>
              <w:rPr>
                <w:rFonts w:ascii="Arial" w:hAnsi="Arial" w:cs="Arial"/>
                <w:sz w:val="20"/>
                <w:szCs w:val="20"/>
              </w:rPr>
            </w:pPr>
            <w:r w:rsidRPr="003C3893">
              <w:rPr>
                <w:rFonts w:ascii="Arial" w:hAnsi="Arial" w:cs="Arial"/>
                <w:sz w:val="20"/>
                <w:szCs w:val="20"/>
              </w:rPr>
              <w:t>5</w:t>
            </w:r>
          </w:p>
        </w:tc>
        <w:tc>
          <w:tcPr>
            <w:tcW w:w="680" w:type="dxa"/>
            <w:shd w:val="clear" w:color="auto" w:fill="auto"/>
            <w:vAlign w:val="center"/>
          </w:tcPr>
          <w:p w14:paraId="7B676B02" w14:textId="4D17F7C0" w:rsidR="002D3C06" w:rsidRPr="00873315" w:rsidRDefault="002D3C06" w:rsidP="002D3C06">
            <w:pPr>
              <w:spacing w:line="276" w:lineRule="auto"/>
              <w:jc w:val="center"/>
              <w:rPr>
                <w:rFonts w:ascii="Arial" w:hAnsi="Arial" w:cs="Arial"/>
                <w:sz w:val="20"/>
                <w:szCs w:val="20"/>
              </w:rPr>
            </w:pPr>
            <w:r>
              <w:rPr>
                <w:rFonts w:ascii="Arial" w:hAnsi="Arial" w:cs="Arial"/>
                <w:sz w:val="20"/>
                <w:szCs w:val="20"/>
              </w:rPr>
              <w:t>3</w:t>
            </w:r>
          </w:p>
        </w:tc>
        <w:tc>
          <w:tcPr>
            <w:tcW w:w="993" w:type="dxa"/>
            <w:shd w:val="clear" w:color="auto" w:fill="auto"/>
            <w:vAlign w:val="center"/>
          </w:tcPr>
          <w:p w14:paraId="02452E31" w14:textId="5F50E871" w:rsidR="002D3C06" w:rsidRPr="00873315" w:rsidRDefault="002D3C06" w:rsidP="002D3C06">
            <w:pPr>
              <w:spacing w:line="276" w:lineRule="auto"/>
              <w:jc w:val="center"/>
              <w:rPr>
                <w:rFonts w:ascii="Arial" w:hAnsi="Arial" w:cs="Arial"/>
                <w:sz w:val="20"/>
                <w:szCs w:val="20"/>
              </w:rPr>
            </w:pPr>
            <w:r w:rsidRPr="002D3C06">
              <w:rPr>
                <w:rFonts w:asciiTheme="majorHAnsi" w:eastAsia="Arial" w:hAnsiTheme="majorHAnsi" w:cstheme="majorHAnsi"/>
                <w:sz w:val="22"/>
                <w:szCs w:val="22"/>
              </w:rPr>
              <w:t>ICTPRG431 (Knowledge evidence)</w:t>
            </w:r>
          </w:p>
        </w:tc>
        <w:tc>
          <w:tcPr>
            <w:tcW w:w="713" w:type="dxa"/>
            <w:vAlign w:val="center"/>
          </w:tcPr>
          <w:p w14:paraId="02452E32" w14:textId="2B887018" w:rsidR="002D3C06" w:rsidRPr="00873315" w:rsidRDefault="002D3C06" w:rsidP="002D3C06">
            <w:pPr>
              <w:ind w:right="72"/>
              <w:jc w:val="center"/>
              <w:rPr>
                <w:rFonts w:ascii="Arial" w:hAnsi="Arial" w:cs="Arial"/>
                <w:sz w:val="20"/>
                <w:szCs w:val="20"/>
              </w:rPr>
            </w:pPr>
            <w:r>
              <w:rPr>
                <w:rFonts w:ascii="Arial" w:hAnsi="Arial" w:cs="Arial"/>
                <w:sz w:val="20"/>
                <w:szCs w:val="20"/>
              </w:rPr>
              <w:t>1</w:t>
            </w:r>
          </w:p>
        </w:tc>
        <w:tc>
          <w:tcPr>
            <w:tcW w:w="4087" w:type="dxa"/>
          </w:tcPr>
          <w:p w14:paraId="22F5D044" w14:textId="77777777" w:rsidR="002D3C06" w:rsidRPr="002D3C06" w:rsidRDefault="002D3C06" w:rsidP="002D3C06">
            <w:pPr>
              <w:pStyle w:val="Heading3"/>
              <w:rPr>
                <w:rFonts w:cstheme="majorHAnsi"/>
                <w:b/>
                <w:bCs/>
                <w:color w:val="auto"/>
                <w:sz w:val="22"/>
                <w:szCs w:val="22"/>
              </w:rPr>
            </w:pPr>
            <w:r w:rsidRPr="002D3C06">
              <w:rPr>
                <w:rFonts w:cstheme="majorHAnsi"/>
                <w:b/>
                <w:bCs/>
                <w:color w:val="auto"/>
                <w:sz w:val="22"/>
                <w:szCs w:val="22"/>
              </w:rPr>
              <w:t>Normalising and Relating Tables</w:t>
            </w:r>
          </w:p>
          <w:p w14:paraId="4B437F91" w14:textId="77777777" w:rsidR="002D3C06" w:rsidRPr="002D3C06" w:rsidRDefault="002D3C06" w:rsidP="002D3C06">
            <w:pPr>
              <w:pStyle w:val="ListParagraph"/>
              <w:tabs>
                <w:tab w:val="num" w:pos="0"/>
              </w:tabs>
              <w:suppressAutoHyphens/>
              <w:spacing w:before="60"/>
              <w:ind w:hanging="360"/>
              <w:rPr>
                <w:rFonts w:asciiTheme="majorHAnsi" w:hAnsiTheme="majorHAnsi" w:cstheme="majorHAnsi"/>
              </w:rPr>
            </w:pPr>
            <w:r w:rsidRPr="002D3C06">
              <w:rPr>
                <w:rFonts w:asciiTheme="majorHAnsi" w:hAnsiTheme="majorHAnsi" w:cstheme="majorHAnsi"/>
              </w:rPr>
              <w:t>Normalisation</w:t>
            </w:r>
          </w:p>
          <w:p w14:paraId="7781C6B9" w14:textId="77777777" w:rsidR="002D3C06" w:rsidRPr="002D3C06" w:rsidRDefault="002D3C06" w:rsidP="002D3C06">
            <w:pPr>
              <w:pStyle w:val="ListParagraph"/>
              <w:tabs>
                <w:tab w:val="num" w:pos="0"/>
              </w:tabs>
              <w:suppressAutoHyphens/>
              <w:spacing w:before="60"/>
              <w:ind w:hanging="360"/>
              <w:rPr>
                <w:rFonts w:asciiTheme="majorHAnsi" w:hAnsiTheme="majorHAnsi" w:cstheme="majorHAnsi"/>
              </w:rPr>
            </w:pPr>
            <w:r w:rsidRPr="002D3C06">
              <w:rPr>
                <w:rFonts w:asciiTheme="majorHAnsi" w:hAnsiTheme="majorHAnsi" w:cstheme="majorHAnsi"/>
              </w:rPr>
              <w:t>Repeated data</w:t>
            </w:r>
          </w:p>
          <w:p w14:paraId="48B19A5F" w14:textId="77777777" w:rsidR="002D3C06" w:rsidRPr="002D3C06" w:rsidRDefault="002D3C06" w:rsidP="002D3C06">
            <w:pPr>
              <w:pStyle w:val="ListParagraph"/>
              <w:tabs>
                <w:tab w:val="num" w:pos="0"/>
              </w:tabs>
              <w:suppressAutoHyphens/>
              <w:spacing w:before="60"/>
              <w:ind w:hanging="360"/>
              <w:rPr>
                <w:rFonts w:asciiTheme="majorHAnsi" w:hAnsiTheme="majorHAnsi" w:cstheme="majorHAnsi"/>
              </w:rPr>
            </w:pPr>
            <w:r w:rsidRPr="002D3C06">
              <w:rPr>
                <w:rFonts w:asciiTheme="majorHAnsi" w:hAnsiTheme="majorHAnsi" w:cstheme="majorHAnsi"/>
              </w:rPr>
              <w:t>Data consistency</w:t>
            </w:r>
          </w:p>
          <w:p w14:paraId="607C0F64" w14:textId="77777777" w:rsidR="002D3C06" w:rsidRPr="002D3C06" w:rsidRDefault="002D3C06" w:rsidP="002D3C06">
            <w:pPr>
              <w:pStyle w:val="ListParagraph"/>
              <w:tabs>
                <w:tab w:val="num" w:pos="0"/>
              </w:tabs>
              <w:suppressAutoHyphens/>
              <w:spacing w:before="60"/>
              <w:ind w:hanging="360"/>
              <w:rPr>
                <w:rFonts w:asciiTheme="majorHAnsi" w:hAnsiTheme="majorHAnsi" w:cstheme="majorHAnsi"/>
              </w:rPr>
            </w:pPr>
            <w:r w:rsidRPr="002D3C06">
              <w:rPr>
                <w:rFonts w:asciiTheme="majorHAnsi" w:hAnsiTheme="majorHAnsi" w:cstheme="majorHAnsi"/>
              </w:rPr>
              <w:t>ACID</w:t>
            </w:r>
          </w:p>
          <w:p w14:paraId="24626F43" w14:textId="25594E4A" w:rsidR="002D3C06" w:rsidRPr="002D3C06" w:rsidRDefault="002D3C06" w:rsidP="002D3C06">
            <w:pPr>
              <w:pStyle w:val="ListParagraph"/>
              <w:tabs>
                <w:tab w:val="num" w:pos="0"/>
              </w:tabs>
              <w:suppressAutoHyphens/>
              <w:spacing w:before="60"/>
              <w:ind w:hanging="360"/>
              <w:rPr>
                <w:rFonts w:asciiTheme="majorHAnsi" w:hAnsiTheme="majorHAnsi" w:cstheme="majorHAnsi"/>
              </w:rPr>
            </w:pPr>
            <w:r w:rsidRPr="002D3C06">
              <w:rPr>
                <w:rFonts w:asciiTheme="majorHAnsi" w:hAnsiTheme="majorHAnsi" w:cstheme="majorHAnsi"/>
              </w:rPr>
              <w:t>Relating Tables</w:t>
            </w:r>
          </w:p>
          <w:p w14:paraId="6F53286A" w14:textId="77777777" w:rsidR="002D3C06" w:rsidRPr="002D3C06" w:rsidRDefault="002D3C06" w:rsidP="002D3C06">
            <w:pPr>
              <w:pStyle w:val="Heading3Red"/>
              <w:rPr>
                <w:rFonts w:asciiTheme="majorHAnsi" w:hAnsiTheme="majorHAnsi" w:cstheme="majorHAnsi"/>
                <w:color w:val="auto"/>
                <w:sz w:val="22"/>
                <w:szCs w:val="22"/>
              </w:rPr>
            </w:pPr>
            <w:r w:rsidRPr="002D3C06">
              <w:rPr>
                <w:rFonts w:asciiTheme="majorHAnsi" w:hAnsiTheme="majorHAnsi" w:cstheme="majorHAnsi"/>
                <w:color w:val="auto"/>
                <w:sz w:val="22"/>
                <w:szCs w:val="22"/>
              </w:rPr>
              <w:t xml:space="preserve">Assessment Work: </w:t>
            </w:r>
          </w:p>
          <w:p w14:paraId="64426ADC" w14:textId="77777777" w:rsidR="002D3C06" w:rsidRPr="002D3C06" w:rsidRDefault="002D3C06" w:rsidP="002D3C06">
            <w:pPr>
              <w:rPr>
                <w:rFonts w:asciiTheme="majorHAnsi" w:hAnsiTheme="majorHAnsi" w:cstheme="majorHAnsi"/>
                <w:sz w:val="22"/>
                <w:szCs w:val="22"/>
              </w:rPr>
            </w:pPr>
            <w:r w:rsidRPr="002D3C06">
              <w:rPr>
                <w:rFonts w:asciiTheme="majorHAnsi" w:hAnsiTheme="majorHAnsi" w:cstheme="majorHAnsi"/>
                <w:sz w:val="22"/>
                <w:szCs w:val="22"/>
              </w:rPr>
              <w:t>SQL Portfolio Part 1 – Design &amp; DDL</w:t>
            </w:r>
          </w:p>
          <w:p w14:paraId="630A599A" w14:textId="77777777" w:rsidR="002D3C06" w:rsidRPr="002D3C06" w:rsidRDefault="002D3C06" w:rsidP="002D3C06">
            <w:pPr>
              <w:rPr>
                <w:rFonts w:asciiTheme="majorHAnsi" w:hAnsiTheme="majorHAnsi" w:cstheme="majorHAnsi"/>
                <w:sz w:val="22"/>
                <w:szCs w:val="22"/>
              </w:rPr>
            </w:pPr>
            <w:r w:rsidRPr="002D3C06">
              <w:rPr>
                <w:rFonts w:asciiTheme="majorHAnsi" w:hAnsiTheme="majorHAnsi" w:cstheme="majorHAnsi"/>
                <w:sz w:val="22"/>
                <w:szCs w:val="22"/>
              </w:rPr>
              <w:t>Covers designing tables, creating databases, users and tables.</w:t>
            </w:r>
          </w:p>
          <w:p w14:paraId="02452E33" w14:textId="77777777" w:rsidR="002D3C06" w:rsidRPr="00873315" w:rsidRDefault="002D3C06" w:rsidP="002D3C06">
            <w:pPr>
              <w:ind w:right="72"/>
              <w:rPr>
                <w:rFonts w:ascii="Arial" w:hAnsi="Arial" w:cs="Arial"/>
                <w:sz w:val="20"/>
                <w:szCs w:val="20"/>
              </w:rPr>
            </w:pPr>
          </w:p>
        </w:tc>
        <w:tc>
          <w:tcPr>
            <w:tcW w:w="2589" w:type="dxa"/>
            <w:vAlign w:val="center"/>
          </w:tcPr>
          <w:p w14:paraId="02452E34" w14:textId="34609794" w:rsidR="002D3C06" w:rsidRPr="00873315" w:rsidRDefault="002D3C06" w:rsidP="002D3C06">
            <w:pPr>
              <w:ind w:left="-31"/>
              <w:rPr>
                <w:rFonts w:ascii="Arial" w:hAnsi="Arial" w:cs="Arial"/>
                <w:sz w:val="20"/>
                <w:szCs w:val="20"/>
              </w:rPr>
            </w:pPr>
            <w:r w:rsidRPr="00407195">
              <w:rPr>
                <w:rFonts w:ascii="Arial" w:hAnsi="Arial" w:cs="Arial"/>
                <w:sz w:val="22"/>
                <w:szCs w:val="22"/>
              </w:rPr>
              <w:t xml:space="preserve">Blackboard session </w:t>
            </w:r>
            <w:r>
              <w:rPr>
                <w:rFonts w:ascii="Arial" w:hAnsi="Arial" w:cs="Arial"/>
                <w:sz w:val="22"/>
                <w:szCs w:val="22"/>
              </w:rPr>
              <w:t>5</w:t>
            </w:r>
            <w:r w:rsidRPr="00407195">
              <w:rPr>
                <w:rFonts w:ascii="Arial" w:hAnsi="Arial" w:cs="Arial"/>
                <w:sz w:val="22"/>
                <w:szCs w:val="22"/>
              </w:rPr>
              <w:t xml:space="preserve"> learning materials</w:t>
            </w:r>
          </w:p>
        </w:tc>
        <w:tc>
          <w:tcPr>
            <w:tcW w:w="3654" w:type="dxa"/>
            <w:shd w:val="clear" w:color="auto" w:fill="auto"/>
            <w:vAlign w:val="center"/>
          </w:tcPr>
          <w:p w14:paraId="7707717A" w14:textId="77777777" w:rsidR="002D3C06" w:rsidRPr="002D3C06" w:rsidRDefault="002D3C06" w:rsidP="002D3C06">
            <w:pPr>
              <w:spacing w:line="276" w:lineRule="auto"/>
              <w:rPr>
                <w:rFonts w:ascii="Arial" w:hAnsi="Arial" w:cs="Arial"/>
                <w:sz w:val="20"/>
                <w:szCs w:val="20"/>
              </w:rPr>
            </w:pPr>
            <w:hyperlink r:id="rId36">
              <w:r w:rsidRPr="002D3C06">
                <w:rPr>
                  <w:rStyle w:val="Hyperlink"/>
                  <w:rFonts w:ascii="Arial" w:hAnsi="Arial" w:cs="Arial"/>
                  <w:sz w:val="20"/>
                  <w:szCs w:val="20"/>
                </w:rPr>
                <w:t>https://youtu.be/J-drts33N8g</w:t>
              </w:r>
            </w:hyperlink>
          </w:p>
          <w:p w14:paraId="739956CB" w14:textId="77777777" w:rsidR="002D3C06" w:rsidRPr="002D3C06" w:rsidRDefault="002D3C06" w:rsidP="002D3C06">
            <w:pPr>
              <w:spacing w:line="276" w:lineRule="auto"/>
              <w:rPr>
                <w:rFonts w:ascii="Arial" w:hAnsi="Arial" w:cs="Arial"/>
                <w:sz w:val="20"/>
                <w:szCs w:val="20"/>
              </w:rPr>
            </w:pPr>
            <w:hyperlink r:id="rId37">
              <w:r w:rsidRPr="002D3C06">
                <w:rPr>
                  <w:rStyle w:val="Hyperlink"/>
                  <w:rFonts w:ascii="Arial" w:hAnsi="Arial" w:cs="Arial"/>
                  <w:sz w:val="20"/>
                  <w:szCs w:val="20"/>
                </w:rPr>
                <w:t>https://www.youtube.com/watch?v=l5DCnCzDb8g</w:t>
              </w:r>
            </w:hyperlink>
          </w:p>
          <w:p w14:paraId="02452E35" w14:textId="77777777" w:rsidR="002D3C06" w:rsidRPr="00873315" w:rsidRDefault="002D3C06" w:rsidP="002D3C06">
            <w:pPr>
              <w:spacing w:line="276" w:lineRule="auto"/>
              <w:rPr>
                <w:rFonts w:ascii="Arial" w:hAnsi="Arial" w:cs="Arial"/>
                <w:sz w:val="20"/>
                <w:szCs w:val="20"/>
              </w:rPr>
            </w:pPr>
          </w:p>
        </w:tc>
        <w:tc>
          <w:tcPr>
            <w:tcW w:w="864" w:type="dxa"/>
            <w:shd w:val="clear" w:color="auto" w:fill="auto"/>
            <w:vAlign w:val="center"/>
          </w:tcPr>
          <w:p w14:paraId="02452E36" w14:textId="008521DE" w:rsidR="002D3C06" w:rsidRPr="003C3893" w:rsidRDefault="002D3C06" w:rsidP="002D3C06">
            <w:pPr>
              <w:spacing w:line="276" w:lineRule="auto"/>
              <w:jc w:val="center"/>
              <w:rPr>
                <w:rFonts w:ascii="Arial" w:hAnsi="Arial" w:cs="Arial"/>
                <w:sz w:val="20"/>
                <w:szCs w:val="20"/>
              </w:rPr>
            </w:pPr>
            <w:r>
              <w:rPr>
                <w:rFonts w:ascii="Arial" w:hAnsi="Arial" w:cs="Arial"/>
                <w:sz w:val="20"/>
                <w:szCs w:val="20"/>
              </w:rPr>
              <w:t>0.7</w:t>
            </w:r>
          </w:p>
        </w:tc>
      </w:tr>
      <w:tr w:rsidR="002D3C06" w:rsidRPr="003C3893" w14:paraId="02452E3F" w14:textId="77777777" w:rsidTr="000B0512">
        <w:tc>
          <w:tcPr>
            <w:tcW w:w="1021" w:type="dxa"/>
            <w:vAlign w:val="center"/>
          </w:tcPr>
          <w:p w14:paraId="02452E38" w14:textId="77777777" w:rsidR="002D3C06" w:rsidRPr="003C3893" w:rsidRDefault="002D3C06" w:rsidP="002D3C06">
            <w:pPr>
              <w:spacing w:line="276" w:lineRule="auto"/>
              <w:jc w:val="center"/>
              <w:rPr>
                <w:rFonts w:ascii="Arial" w:hAnsi="Arial" w:cs="Arial"/>
                <w:sz w:val="20"/>
                <w:szCs w:val="20"/>
              </w:rPr>
            </w:pPr>
            <w:r w:rsidRPr="003C3893">
              <w:rPr>
                <w:rFonts w:ascii="Arial" w:hAnsi="Arial" w:cs="Arial"/>
                <w:sz w:val="20"/>
                <w:szCs w:val="20"/>
              </w:rPr>
              <w:t>6</w:t>
            </w:r>
          </w:p>
        </w:tc>
        <w:tc>
          <w:tcPr>
            <w:tcW w:w="680" w:type="dxa"/>
            <w:shd w:val="clear" w:color="auto" w:fill="auto"/>
            <w:vAlign w:val="center"/>
          </w:tcPr>
          <w:p w14:paraId="187BA33A" w14:textId="73C77C87" w:rsidR="002D3C06" w:rsidRPr="00873315" w:rsidRDefault="002D3C06" w:rsidP="002D3C06">
            <w:pPr>
              <w:spacing w:line="276" w:lineRule="auto"/>
              <w:jc w:val="center"/>
              <w:rPr>
                <w:rFonts w:ascii="Arial" w:hAnsi="Arial" w:cs="Arial"/>
                <w:sz w:val="20"/>
                <w:szCs w:val="20"/>
              </w:rPr>
            </w:pPr>
            <w:r>
              <w:rPr>
                <w:rFonts w:ascii="Arial" w:hAnsi="Arial" w:cs="Arial"/>
                <w:sz w:val="20"/>
                <w:szCs w:val="20"/>
              </w:rPr>
              <w:t>3</w:t>
            </w:r>
          </w:p>
        </w:tc>
        <w:tc>
          <w:tcPr>
            <w:tcW w:w="993" w:type="dxa"/>
            <w:shd w:val="clear" w:color="auto" w:fill="auto"/>
            <w:vAlign w:val="center"/>
          </w:tcPr>
          <w:p w14:paraId="02452E39" w14:textId="317B35A0" w:rsidR="002D3C06" w:rsidRPr="00873315" w:rsidRDefault="002D3C06" w:rsidP="002D3C06">
            <w:pPr>
              <w:spacing w:line="276" w:lineRule="auto"/>
              <w:jc w:val="center"/>
              <w:rPr>
                <w:rFonts w:ascii="Arial" w:hAnsi="Arial" w:cs="Arial"/>
                <w:sz w:val="20"/>
                <w:szCs w:val="20"/>
              </w:rPr>
            </w:pPr>
            <w:r w:rsidRPr="002D3C06">
              <w:rPr>
                <w:rFonts w:ascii="Arial" w:hAnsi="Arial" w:cs="Arial"/>
                <w:sz w:val="20"/>
                <w:szCs w:val="20"/>
              </w:rPr>
              <w:t>ICTPRG431 (3)</w:t>
            </w:r>
          </w:p>
        </w:tc>
        <w:tc>
          <w:tcPr>
            <w:tcW w:w="713" w:type="dxa"/>
            <w:vAlign w:val="center"/>
          </w:tcPr>
          <w:p w14:paraId="02452E3A" w14:textId="47014213" w:rsidR="002D3C06" w:rsidRPr="00873315" w:rsidRDefault="002D3C06" w:rsidP="002D3C06">
            <w:pPr>
              <w:ind w:right="72"/>
              <w:jc w:val="center"/>
              <w:rPr>
                <w:rFonts w:ascii="Arial" w:hAnsi="Arial" w:cs="Arial"/>
                <w:sz w:val="20"/>
                <w:szCs w:val="20"/>
              </w:rPr>
            </w:pPr>
            <w:r>
              <w:rPr>
                <w:rFonts w:ascii="Arial" w:hAnsi="Arial" w:cs="Arial"/>
                <w:sz w:val="20"/>
                <w:szCs w:val="20"/>
              </w:rPr>
              <w:t>1</w:t>
            </w:r>
          </w:p>
        </w:tc>
        <w:tc>
          <w:tcPr>
            <w:tcW w:w="4087" w:type="dxa"/>
            <w:vAlign w:val="center"/>
          </w:tcPr>
          <w:p w14:paraId="43AF0D86" w14:textId="77777777" w:rsidR="002D3C06" w:rsidRPr="002D3C06" w:rsidRDefault="002D3C06" w:rsidP="002D3C06">
            <w:pPr>
              <w:ind w:right="72"/>
              <w:rPr>
                <w:rFonts w:ascii="Arial" w:hAnsi="Arial" w:cs="Arial"/>
                <w:b/>
                <w:sz w:val="20"/>
                <w:szCs w:val="20"/>
              </w:rPr>
            </w:pPr>
            <w:r w:rsidRPr="002D3C06">
              <w:rPr>
                <w:rFonts w:ascii="Arial" w:hAnsi="Arial" w:cs="Arial"/>
                <w:b/>
                <w:sz w:val="20"/>
                <w:szCs w:val="20"/>
              </w:rPr>
              <w:t>Relational Queries (SQL)</w:t>
            </w:r>
          </w:p>
          <w:p w14:paraId="2DA699BC" w14:textId="77777777" w:rsidR="002D3C06" w:rsidRPr="002D3C06" w:rsidRDefault="002D3C06" w:rsidP="002D3C06">
            <w:pPr>
              <w:ind w:right="72"/>
              <w:rPr>
                <w:rFonts w:ascii="Arial" w:hAnsi="Arial" w:cs="Arial"/>
                <w:sz w:val="20"/>
                <w:szCs w:val="20"/>
              </w:rPr>
            </w:pPr>
            <w:r w:rsidRPr="002D3C06">
              <w:rPr>
                <w:rFonts w:ascii="Arial" w:hAnsi="Arial" w:cs="Arial"/>
                <w:sz w:val="20"/>
                <w:szCs w:val="20"/>
              </w:rPr>
              <w:t>Join</w:t>
            </w:r>
          </w:p>
          <w:p w14:paraId="6B6482C8" w14:textId="77777777" w:rsidR="002D3C06" w:rsidRPr="002D3C06" w:rsidRDefault="002D3C06" w:rsidP="002D3C06">
            <w:pPr>
              <w:ind w:right="72"/>
              <w:rPr>
                <w:rFonts w:ascii="Arial" w:hAnsi="Arial" w:cs="Arial"/>
                <w:sz w:val="20"/>
                <w:szCs w:val="20"/>
              </w:rPr>
            </w:pPr>
            <w:r w:rsidRPr="002D3C06">
              <w:rPr>
                <w:rFonts w:ascii="Arial" w:hAnsi="Arial" w:cs="Arial"/>
                <w:sz w:val="20"/>
                <w:szCs w:val="20"/>
              </w:rPr>
              <w:t>Union</w:t>
            </w:r>
          </w:p>
          <w:p w14:paraId="09FA296C" w14:textId="77777777" w:rsidR="002D3C06" w:rsidRPr="002D3C06" w:rsidRDefault="002D3C06" w:rsidP="002D3C06">
            <w:pPr>
              <w:ind w:right="72"/>
              <w:rPr>
                <w:rFonts w:ascii="Arial" w:hAnsi="Arial" w:cs="Arial"/>
                <w:sz w:val="20"/>
                <w:szCs w:val="20"/>
              </w:rPr>
            </w:pPr>
            <w:r w:rsidRPr="002D3C06">
              <w:rPr>
                <w:rFonts w:ascii="Arial" w:hAnsi="Arial" w:cs="Arial"/>
                <w:sz w:val="20"/>
                <w:szCs w:val="20"/>
              </w:rPr>
              <w:t>Nested queries</w:t>
            </w:r>
          </w:p>
          <w:p w14:paraId="02452E3B" w14:textId="60280EB6" w:rsidR="002D3C06" w:rsidRPr="00873315" w:rsidRDefault="002D3C06" w:rsidP="002D3C06">
            <w:pPr>
              <w:ind w:right="72"/>
              <w:rPr>
                <w:rFonts w:ascii="Arial" w:hAnsi="Arial" w:cs="Arial"/>
                <w:sz w:val="20"/>
                <w:szCs w:val="20"/>
              </w:rPr>
            </w:pPr>
            <w:r w:rsidRPr="002D3C06">
              <w:rPr>
                <w:rFonts w:ascii="Arial" w:hAnsi="Arial" w:cs="Arial"/>
                <w:b/>
                <w:sz w:val="20"/>
                <w:szCs w:val="20"/>
              </w:rPr>
              <w:t xml:space="preserve">Assessment Submission: </w:t>
            </w:r>
            <w:r>
              <w:rPr>
                <w:rFonts w:ascii="Arial" w:hAnsi="Arial" w:cs="Arial"/>
                <w:b/>
                <w:sz w:val="20"/>
                <w:szCs w:val="20"/>
              </w:rPr>
              <w:br/>
            </w:r>
            <w:r w:rsidRPr="002D3C06">
              <w:rPr>
                <w:rFonts w:ascii="Arial" w:hAnsi="Arial" w:cs="Arial"/>
                <w:sz w:val="20"/>
                <w:szCs w:val="20"/>
              </w:rPr>
              <w:t>Completion and submission of SQL Portfolio Part 1</w:t>
            </w:r>
          </w:p>
        </w:tc>
        <w:tc>
          <w:tcPr>
            <w:tcW w:w="2589" w:type="dxa"/>
            <w:vAlign w:val="center"/>
          </w:tcPr>
          <w:p w14:paraId="02452E3C" w14:textId="470E9BF0" w:rsidR="002D3C06" w:rsidRPr="00873315" w:rsidRDefault="002D3C06" w:rsidP="002D3C06">
            <w:pPr>
              <w:ind w:left="-31"/>
              <w:rPr>
                <w:rFonts w:ascii="Arial" w:hAnsi="Arial" w:cs="Arial"/>
                <w:sz w:val="20"/>
                <w:szCs w:val="20"/>
              </w:rPr>
            </w:pPr>
            <w:r>
              <w:rPr>
                <w:rFonts w:ascii="Arial" w:hAnsi="Arial" w:cs="Arial"/>
                <w:color w:val="000000"/>
                <w:sz w:val="22"/>
                <w:szCs w:val="22"/>
              </w:rPr>
              <w:t>Blackboard session 6 learning materials</w:t>
            </w:r>
          </w:p>
        </w:tc>
        <w:tc>
          <w:tcPr>
            <w:tcW w:w="3654" w:type="dxa"/>
            <w:shd w:val="clear" w:color="auto" w:fill="auto"/>
            <w:vAlign w:val="center"/>
          </w:tcPr>
          <w:p w14:paraId="4115CE24" w14:textId="77777777" w:rsidR="002D3C06" w:rsidRPr="002D3C06" w:rsidRDefault="002D3C06" w:rsidP="002D3C06">
            <w:pPr>
              <w:spacing w:line="276" w:lineRule="auto"/>
              <w:rPr>
                <w:rFonts w:ascii="Arial" w:hAnsi="Arial" w:cs="Arial"/>
                <w:sz w:val="20"/>
                <w:szCs w:val="20"/>
              </w:rPr>
            </w:pPr>
            <w:hyperlink r:id="rId38">
              <w:r w:rsidRPr="002D3C06">
                <w:rPr>
                  <w:rStyle w:val="Hyperlink"/>
                  <w:rFonts w:ascii="Arial" w:hAnsi="Arial" w:cs="Arial"/>
                  <w:sz w:val="20"/>
                  <w:szCs w:val="20"/>
                </w:rPr>
                <w:t>https://www.youtube.com/watch?v=pJWCwfv983Q</w:t>
              </w:r>
            </w:hyperlink>
          </w:p>
          <w:p w14:paraId="7C922506" w14:textId="77777777" w:rsidR="002D3C06" w:rsidRPr="002D3C06" w:rsidRDefault="002D3C06" w:rsidP="002D3C06">
            <w:pPr>
              <w:spacing w:line="276" w:lineRule="auto"/>
              <w:rPr>
                <w:rFonts w:ascii="Arial" w:hAnsi="Arial" w:cs="Arial"/>
                <w:sz w:val="20"/>
                <w:szCs w:val="20"/>
              </w:rPr>
            </w:pPr>
            <w:hyperlink r:id="rId39">
              <w:r w:rsidRPr="002D3C06">
                <w:rPr>
                  <w:rStyle w:val="Hyperlink"/>
                  <w:rFonts w:ascii="Arial" w:hAnsi="Arial" w:cs="Arial"/>
                  <w:sz w:val="20"/>
                  <w:szCs w:val="20"/>
                </w:rPr>
                <w:t>https://youtu.be/EpW6YBVx-zc</w:t>
              </w:r>
            </w:hyperlink>
          </w:p>
          <w:p w14:paraId="0DA3513E" w14:textId="77777777" w:rsidR="002D3C06" w:rsidRPr="002D3C06" w:rsidRDefault="002D3C06" w:rsidP="002D3C06">
            <w:pPr>
              <w:spacing w:line="276" w:lineRule="auto"/>
              <w:rPr>
                <w:rFonts w:ascii="Arial" w:hAnsi="Arial" w:cs="Arial"/>
                <w:sz w:val="20"/>
                <w:szCs w:val="20"/>
              </w:rPr>
            </w:pPr>
            <w:hyperlink r:id="rId40">
              <w:r w:rsidRPr="002D3C06">
                <w:rPr>
                  <w:rStyle w:val="Hyperlink"/>
                  <w:rFonts w:ascii="Arial" w:hAnsi="Arial" w:cs="Arial"/>
                  <w:sz w:val="20"/>
                  <w:szCs w:val="20"/>
                </w:rPr>
                <w:t>https://www.youtube.com/watch?v=2HVMiPPuPIM</w:t>
              </w:r>
            </w:hyperlink>
          </w:p>
          <w:p w14:paraId="02452E3D" w14:textId="77777777" w:rsidR="002D3C06" w:rsidRPr="00873315" w:rsidRDefault="002D3C06" w:rsidP="002D3C06">
            <w:pPr>
              <w:spacing w:line="276" w:lineRule="auto"/>
              <w:rPr>
                <w:rFonts w:ascii="Arial" w:hAnsi="Arial" w:cs="Arial"/>
                <w:sz w:val="20"/>
                <w:szCs w:val="20"/>
              </w:rPr>
            </w:pPr>
          </w:p>
        </w:tc>
        <w:tc>
          <w:tcPr>
            <w:tcW w:w="864" w:type="dxa"/>
            <w:shd w:val="clear" w:color="auto" w:fill="auto"/>
            <w:vAlign w:val="center"/>
          </w:tcPr>
          <w:p w14:paraId="02452E3E" w14:textId="6CBB956E" w:rsidR="002D3C06" w:rsidRPr="003C3893" w:rsidRDefault="002D3C06" w:rsidP="002D3C06">
            <w:pPr>
              <w:spacing w:line="276" w:lineRule="auto"/>
              <w:jc w:val="center"/>
              <w:rPr>
                <w:rFonts w:ascii="Arial" w:hAnsi="Arial" w:cs="Arial"/>
                <w:sz w:val="20"/>
                <w:szCs w:val="20"/>
              </w:rPr>
            </w:pPr>
            <w:r>
              <w:rPr>
                <w:rFonts w:ascii="Arial" w:hAnsi="Arial" w:cs="Arial"/>
                <w:sz w:val="20"/>
                <w:szCs w:val="20"/>
              </w:rPr>
              <w:t>0.8</w:t>
            </w:r>
          </w:p>
        </w:tc>
      </w:tr>
      <w:tr w:rsidR="002D3C06" w:rsidRPr="003C3893" w14:paraId="02452E47" w14:textId="77777777" w:rsidTr="000B0512">
        <w:tc>
          <w:tcPr>
            <w:tcW w:w="1021" w:type="dxa"/>
            <w:vAlign w:val="center"/>
          </w:tcPr>
          <w:p w14:paraId="02452E40" w14:textId="77777777" w:rsidR="002D3C06" w:rsidRPr="003C3893" w:rsidRDefault="002D3C06" w:rsidP="002D3C06">
            <w:pPr>
              <w:spacing w:line="276" w:lineRule="auto"/>
              <w:jc w:val="center"/>
              <w:rPr>
                <w:rFonts w:ascii="Arial" w:hAnsi="Arial" w:cs="Arial"/>
                <w:sz w:val="20"/>
                <w:szCs w:val="20"/>
              </w:rPr>
            </w:pPr>
            <w:r w:rsidRPr="003C3893">
              <w:rPr>
                <w:rFonts w:ascii="Arial" w:hAnsi="Arial" w:cs="Arial"/>
                <w:sz w:val="20"/>
                <w:szCs w:val="20"/>
              </w:rPr>
              <w:t>7</w:t>
            </w:r>
          </w:p>
        </w:tc>
        <w:tc>
          <w:tcPr>
            <w:tcW w:w="680" w:type="dxa"/>
            <w:shd w:val="clear" w:color="auto" w:fill="auto"/>
            <w:vAlign w:val="center"/>
          </w:tcPr>
          <w:p w14:paraId="62C2719B" w14:textId="76EFCA41" w:rsidR="002D3C06" w:rsidRPr="00873315" w:rsidRDefault="002D3C06" w:rsidP="002D3C06">
            <w:pPr>
              <w:spacing w:line="276" w:lineRule="auto"/>
              <w:jc w:val="center"/>
              <w:rPr>
                <w:rFonts w:ascii="Arial" w:hAnsi="Arial" w:cs="Arial"/>
                <w:sz w:val="20"/>
                <w:szCs w:val="20"/>
              </w:rPr>
            </w:pPr>
            <w:r>
              <w:rPr>
                <w:rFonts w:ascii="Arial" w:hAnsi="Arial" w:cs="Arial"/>
                <w:sz w:val="20"/>
                <w:szCs w:val="20"/>
              </w:rPr>
              <w:t>3</w:t>
            </w:r>
          </w:p>
        </w:tc>
        <w:tc>
          <w:tcPr>
            <w:tcW w:w="993" w:type="dxa"/>
            <w:shd w:val="clear" w:color="auto" w:fill="auto"/>
            <w:vAlign w:val="center"/>
          </w:tcPr>
          <w:p w14:paraId="02452E41" w14:textId="64AAE8C3" w:rsidR="002D3C06" w:rsidRPr="00873315" w:rsidRDefault="002D3C06" w:rsidP="002D3C06">
            <w:pPr>
              <w:spacing w:line="276" w:lineRule="auto"/>
              <w:jc w:val="center"/>
              <w:rPr>
                <w:rFonts w:ascii="Arial" w:hAnsi="Arial" w:cs="Arial"/>
                <w:sz w:val="20"/>
                <w:szCs w:val="20"/>
              </w:rPr>
            </w:pPr>
            <w:r w:rsidRPr="002D3C06">
              <w:rPr>
                <w:rFonts w:ascii="Arial" w:hAnsi="Arial" w:cs="Arial"/>
                <w:sz w:val="20"/>
                <w:szCs w:val="20"/>
              </w:rPr>
              <w:t>ICTPRG431 (3)</w:t>
            </w:r>
          </w:p>
        </w:tc>
        <w:tc>
          <w:tcPr>
            <w:tcW w:w="713" w:type="dxa"/>
            <w:vAlign w:val="center"/>
          </w:tcPr>
          <w:p w14:paraId="02452E42" w14:textId="7769A964" w:rsidR="002D3C06" w:rsidRPr="00873315" w:rsidRDefault="002D3C06" w:rsidP="002D3C06">
            <w:pPr>
              <w:ind w:right="72"/>
              <w:jc w:val="center"/>
              <w:rPr>
                <w:rFonts w:ascii="Arial" w:hAnsi="Arial" w:cs="Arial"/>
                <w:sz w:val="20"/>
                <w:szCs w:val="20"/>
              </w:rPr>
            </w:pPr>
            <w:r>
              <w:rPr>
                <w:rFonts w:ascii="Arial" w:hAnsi="Arial" w:cs="Arial"/>
                <w:sz w:val="20"/>
                <w:szCs w:val="20"/>
              </w:rPr>
              <w:t>1</w:t>
            </w:r>
          </w:p>
        </w:tc>
        <w:tc>
          <w:tcPr>
            <w:tcW w:w="4087" w:type="dxa"/>
            <w:vAlign w:val="center"/>
          </w:tcPr>
          <w:p w14:paraId="723718D2" w14:textId="4455D4F4" w:rsidR="002D3C06" w:rsidRPr="002D3C06" w:rsidRDefault="002D3C06" w:rsidP="002D3C06">
            <w:pPr>
              <w:ind w:right="72"/>
              <w:rPr>
                <w:rFonts w:ascii="Arial" w:hAnsi="Arial" w:cs="Arial"/>
                <w:b/>
                <w:sz w:val="20"/>
                <w:szCs w:val="20"/>
              </w:rPr>
            </w:pPr>
            <w:r w:rsidRPr="002D3C06">
              <w:rPr>
                <w:rFonts w:ascii="Arial" w:hAnsi="Arial" w:cs="Arial"/>
                <w:b/>
                <w:sz w:val="20"/>
                <w:szCs w:val="20"/>
              </w:rPr>
              <w:t>View</w:t>
            </w:r>
            <w:r>
              <w:rPr>
                <w:rFonts w:ascii="Arial" w:hAnsi="Arial" w:cs="Arial"/>
                <w:b/>
                <w:sz w:val="20"/>
                <w:szCs w:val="20"/>
              </w:rPr>
              <w:t>s</w:t>
            </w:r>
            <w:r w:rsidRPr="002D3C06">
              <w:rPr>
                <w:rFonts w:ascii="Arial" w:hAnsi="Arial" w:cs="Arial"/>
                <w:b/>
                <w:sz w:val="20"/>
                <w:szCs w:val="20"/>
              </w:rPr>
              <w:t xml:space="preserve"> in SQL</w:t>
            </w:r>
          </w:p>
          <w:p w14:paraId="46C02314" w14:textId="77777777" w:rsidR="002D3C06" w:rsidRPr="002D3C06" w:rsidRDefault="002D3C06" w:rsidP="002D3C06">
            <w:pPr>
              <w:ind w:right="72"/>
              <w:rPr>
                <w:rFonts w:ascii="Arial" w:hAnsi="Arial" w:cs="Arial"/>
                <w:sz w:val="20"/>
                <w:szCs w:val="20"/>
              </w:rPr>
            </w:pPr>
            <w:r w:rsidRPr="002D3C06">
              <w:rPr>
                <w:rFonts w:ascii="Arial" w:hAnsi="Arial" w:cs="Arial"/>
                <w:sz w:val="20"/>
                <w:szCs w:val="20"/>
              </w:rPr>
              <w:t>Virtual Tables/View Tables</w:t>
            </w:r>
          </w:p>
          <w:p w14:paraId="540E9A98" w14:textId="77777777" w:rsidR="002D3C06" w:rsidRPr="002D3C06" w:rsidRDefault="002D3C06" w:rsidP="002D3C06">
            <w:pPr>
              <w:ind w:right="72"/>
              <w:rPr>
                <w:rFonts w:ascii="Arial" w:hAnsi="Arial" w:cs="Arial"/>
                <w:sz w:val="20"/>
                <w:szCs w:val="20"/>
              </w:rPr>
            </w:pPr>
            <w:r w:rsidRPr="002D3C06">
              <w:rPr>
                <w:rFonts w:ascii="Arial" w:hAnsi="Arial" w:cs="Arial"/>
                <w:sz w:val="20"/>
                <w:szCs w:val="20"/>
              </w:rPr>
              <w:lastRenderedPageBreak/>
              <w:t>Create View,</w:t>
            </w:r>
          </w:p>
          <w:p w14:paraId="4F4D9B60" w14:textId="77777777" w:rsidR="002D3C06" w:rsidRPr="002D3C06" w:rsidRDefault="002D3C06" w:rsidP="002D3C06">
            <w:pPr>
              <w:ind w:right="72"/>
              <w:rPr>
                <w:rFonts w:ascii="Arial" w:hAnsi="Arial" w:cs="Arial"/>
                <w:sz w:val="20"/>
                <w:szCs w:val="20"/>
              </w:rPr>
            </w:pPr>
            <w:r w:rsidRPr="002D3C06">
              <w:rPr>
                <w:rFonts w:ascii="Arial" w:hAnsi="Arial" w:cs="Arial"/>
                <w:sz w:val="20"/>
                <w:szCs w:val="20"/>
              </w:rPr>
              <w:t>Update View</w:t>
            </w:r>
          </w:p>
          <w:p w14:paraId="6F4E89C3" w14:textId="77777777" w:rsidR="002D3C06" w:rsidRPr="002D3C06" w:rsidRDefault="002D3C06" w:rsidP="002D3C06">
            <w:pPr>
              <w:ind w:right="72"/>
              <w:rPr>
                <w:rFonts w:ascii="Arial" w:hAnsi="Arial" w:cs="Arial"/>
                <w:sz w:val="20"/>
                <w:szCs w:val="20"/>
              </w:rPr>
            </w:pPr>
            <w:r w:rsidRPr="002D3C06">
              <w:rPr>
                <w:rFonts w:ascii="Arial" w:hAnsi="Arial" w:cs="Arial"/>
                <w:sz w:val="20"/>
                <w:szCs w:val="20"/>
              </w:rPr>
              <w:t>Delete View</w:t>
            </w:r>
          </w:p>
          <w:p w14:paraId="33080084" w14:textId="049C0081" w:rsidR="002D3C06" w:rsidRPr="002D3C06" w:rsidRDefault="002D3C06" w:rsidP="002D3C06">
            <w:pPr>
              <w:ind w:right="72"/>
              <w:rPr>
                <w:rFonts w:ascii="Arial" w:hAnsi="Arial" w:cs="Arial"/>
                <w:b/>
                <w:sz w:val="20"/>
                <w:szCs w:val="20"/>
              </w:rPr>
            </w:pPr>
            <w:r w:rsidRPr="002D3C06">
              <w:rPr>
                <w:rFonts w:ascii="Arial" w:hAnsi="Arial" w:cs="Arial"/>
                <w:b/>
                <w:sz w:val="20"/>
                <w:szCs w:val="20"/>
              </w:rPr>
              <w:t>Assessment Work</w:t>
            </w:r>
            <w:r>
              <w:rPr>
                <w:rFonts w:ascii="Arial" w:hAnsi="Arial" w:cs="Arial"/>
                <w:b/>
                <w:sz w:val="20"/>
                <w:szCs w:val="20"/>
              </w:rPr>
              <w:t>:</w:t>
            </w:r>
          </w:p>
          <w:p w14:paraId="55089966" w14:textId="77777777" w:rsidR="002D3C06" w:rsidRPr="002D3C06" w:rsidRDefault="002D3C06" w:rsidP="002D3C06">
            <w:pPr>
              <w:ind w:right="72"/>
              <w:rPr>
                <w:rFonts w:ascii="Arial" w:hAnsi="Arial" w:cs="Arial"/>
                <w:sz w:val="20"/>
                <w:szCs w:val="20"/>
              </w:rPr>
            </w:pPr>
            <w:r w:rsidRPr="002D3C06">
              <w:rPr>
                <w:rFonts w:ascii="Arial" w:hAnsi="Arial" w:cs="Arial"/>
                <w:sz w:val="20"/>
                <w:szCs w:val="20"/>
              </w:rPr>
              <w:t>SQL Portfolio Part 2 – Browse, Add and Read</w:t>
            </w:r>
          </w:p>
          <w:p w14:paraId="45F1C8E7" w14:textId="77777777" w:rsidR="002D3C06" w:rsidRPr="002D3C06" w:rsidRDefault="002D3C06" w:rsidP="002D3C06">
            <w:pPr>
              <w:ind w:right="72"/>
              <w:rPr>
                <w:rFonts w:ascii="Arial" w:hAnsi="Arial" w:cs="Arial"/>
                <w:sz w:val="20"/>
                <w:szCs w:val="20"/>
              </w:rPr>
            </w:pPr>
            <w:r w:rsidRPr="002D3C06">
              <w:rPr>
                <w:rFonts w:ascii="Arial" w:hAnsi="Arial" w:cs="Arial"/>
                <w:sz w:val="20"/>
                <w:szCs w:val="20"/>
              </w:rPr>
              <w:t>Covers basic queries and data insertion.</w:t>
            </w:r>
          </w:p>
          <w:p w14:paraId="02452E43" w14:textId="77777777" w:rsidR="002D3C06" w:rsidRPr="00873315" w:rsidRDefault="002D3C06" w:rsidP="002D3C06">
            <w:pPr>
              <w:ind w:right="72"/>
              <w:rPr>
                <w:rFonts w:ascii="Arial" w:hAnsi="Arial" w:cs="Arial"/>
                <w:sz w:val="20"/>
                <w:szCs w:val="20"/>
              </w:rPr>
            </w:pPr>
          </w:p>
        </w:tc>
        <w:tc>
          <w:tcPr>
            <w:tcW w:w="2589" w:type="dxa"/>
            <w:vAlign w:val="center"/>
          </w:tcPr>
          <w:p w14:paraId="02452E44" w14:textId="23ABCB63" w:rsidR="002D3C06" w:rsidRPr="00873315" w:rsidRDefault="002D3C06" w:rsidP="002D3C06">
            <w:pPr>
              <w:ind w:left="-31"/>
              <w:rPr>
                <w:rFonts w:ascii="Arial" w:hAnsi="Arial" w:cs="Arial"/>
                <w:sz w:val="20"/>
                <w:szCs w:val="20"/>
              </w:rPr>
            </w:pPr>
            <w:r>
              <w:rPr>
                <w:rFonts w:ascii="Arial" w:hAnsi="Arial" w:cs="Arial"/>
                <w:color w:val="000000"/>
                <w:sz w:val="22"/>
                <w:szCs w:val="22"/>
              </w:rPr>
              <w:lastRenderedPageBreak/>
              <w:t>Blackboard session 7 learning materials</w:t>
            </w:r>
          </w:p>
        </w:tc>
        <w:tc>
          <w:tcPr>
            <w:tcW w:w="3654" w:type="dxa"/>
            <w:shd w:val="clear" w:color="auto" w:fill="auto"/>
            <w:vAlign w:val="center"/>
          </w:tcPr>
          <w:p w14:paraId="02452E45" w14:textId="77777777" w:rsidR="002D3C06" w:rsidRPr="00873315" w:rsidRDefault="002D3C06" w:rsidP="002D3C06">
            <w:pPr>
              <w:spacing w:line="276" w:lineRule="auto"/>
              <w:rPr>
                <w:rFonts w:ascii="Arial" w:hAnsi="Arial" w:cs="Arial"/>
                <w:sz w:val="20"/>
                <w:szCs w:val="20"/>
              </w:rPr>
            </w:pPr>
          </w:p>
        </w:tc>
        <w:tc>
          <w:tcPr>
            <w:tcW w:w="864" w:type="dxa"/>
            <w:shd w:val="clear" w:color="auto" w:fill="auto"/>
            <w:vAlign w:val="center"/>
          </w:tcPr>
          <w:p w14:paraId="02452E46" w14:textId="77777777" w:rsidR="002D3C06" w:rsidRPr="003C3893" w:rsidRDefault="002D3C06" w:rsidP="002D3C06">
            <w:pPr>
              <w:spacing w:line="276" w:lineRule="auto"/>
              <w:jc w:val="center"/>
              <w:rPr>
                <w:rFonts w:ascii="Arial" w:hAnsi="Arial" w:cs="Arial"/>
                <w:sz w:val="20"/>
                <w:szCs w:val="20"/>
              </w:rPr>
            </w:pPr>
          </w:p>
        </w:tc>
      </w:tr>
      <w:tr w:rsidR="002D3C06" w:rsidRPr="003C3893" w14:paraId="02452E4F" w14:textId="77777777" w:rsidTr="000B0512">
        <w:tc>
          <w:tcPr>
            <w:tcW w:w="1021" w:type="dxa"/>
            <w:vAlign w:val="center"/>
          </w:tcPr>
          <w:p w14:paraId="02452E48" w14:textId="77777777" w:rsidR="002D3C06" w:rsidRPr="003C3893" w:rsidRDefault="002D3C06" w:rsidP="002D3C06">
            <w:pPr>
              <w:spacing w:line="276" w:lineRule="auto"/>
              <w:jc w:val="center"/>
              <w:rPr>
                <w:rFonts w:ascii="Arial" w:hAnsi="Arial" w:cs="Arial"/>
                <w:sz w:val="20"/>
                <w:szCs w:val="20"/>
              </w:rPr>
            </w:pPr>
            <w:r w:rsidRPr="003C3893">
              <w:rPr>
                <w:rFonts w:ascii="Arial" w:hAnsi="Arial" w:cs="Arial"/>
                <w:sz w:val="20"/>
                <w:szCs w:val="20"/>
              </w:rPr>
              <w:t>8</w:t>
            </w:r>
          </w:p>
        </w:tc>
        <w:tc>
          <w:tcPr>
            <w:tcW w:w="680" w:type="dxa"/>
            <w:shd w:val="clear" w:color="auto" w:fill="auto"/>
            <w:vAlign w:val="center"/>
          </w:tcPr>
          <w:p w14:paraId="7D87EEA8" w14:textId="2C0D9B3C" w:rsidR="002D3C06" w:rsidRPr="00873315" w:rsidRDefault="002D3C06" w:rsidP="002D3C06">
            <w:pPr>
              <w:spacing w:line="276" w:lineRule="auto"/>
              <w:jc w:val="center"/>
              <w:rPr>
                <w:rFonts w:ascii="Arial" w:hAnsi="Arial" w:cs="Arial"/>
                <w:sz w:val="20"/>
                <w:szCs w:val="20"/>
              </w:rPr>
            </w:pPr>
            <w:r>
              <w:rPr>
                <w:rFonts w:ascii="Arial" w:hAnsi="Arial" w:cs="Arial"/>
                <w:sz w:val="20"/>
                <w:szCs w:val="20"/>
              </w:rPr>
              <w:t>3</w:t>
            </w:r>
          </w:p>
        </w:tc>
        <w:tc>
          <w:tcPr>
            <w:tcW w:w="993" w:type="dxa"/>
            <w:shd w:val="clear" w:color="auto" w:fill="auto"/>
            <w:vAlign w:val="center"/>
          </w:tcPr>
          <w:p w14:paraId="02452E49" w14:textId="75FB50B4" w:rsidR="002D3C06" w:rsidRPr="00873315" w:rsidRDefault="002D3C06" w:rsidP="002D3C06">
            <w:pPr>
              <w:spacing w:line="276" w:lineRule="auto"/>
              <w:jc w:val="center"/>
              <w:rPr>
                <w:rFonts w:ascii="Arial" w:hAnsi="Arial" w:cs="Arial"/>
                <w:sz w:val="20"/>
                <w:szCs w:val="20"/>
              </w:rPr>
            </w:pPr>
            <w:r w:rsidRPr="002D3C06">
              <w:rPr>
                <w:rFonts w:ascii="Arial" w:hAnsi="Arial" w:cs="Arial"/>
                <w:sz w:val="20"/>
                <w:szCs w:val="20"/>
              </w:rPr>
              <w:t>ICTPRG431 (4)</w:t>
            </w:r>
          </w:p>
        </w:tc>
        <w:tc>
          <w:tcPr>
            <w:tcW w:w="713" w:type="dxa"/>
            <w:vAlign w:val="center"/>
          </w:tcPr>
          <w:p w14:paraId="02452E4A" w14:textId="210928A9" w:rsidR="002D3C06" w:rsidRPr="00873315" w:rsidRDefault="002D3C06" w:rsidP="002D3C06">
            <w:pPr>
              <w:ind w:right="72"/>
              <w:jc w:val="center"/>
              <w:rPr>
                <w:rFonts w:ascii="Arial" w:hAnsi="Arial" w:cs="Arial"/>
                <w:sz w:val="20"/>
                <w:szCs w:val="20"/>
              </w:rPr>
            </w:pPr>
            <w:r>
              <w:rPr>
                <w:rFonts w:ascii="Arial" w:hAnsi="Arial" w:cs="Arial"/>
                <w:sz w:val="20"/>
                <w:szCs w:val="20"/>
              </w:rPr>
              <w:t>1</w:t>
            </w:r>
          </w:p>
        </w:tc>
        <w:tc>
          <w:tcPr>
            <w:tcW w:w="4087" w:type="dxa"/>
            <w:vAlign w:val="center"/>
          </w:tcPr>
          <w:p w14:paraId="307EB111" w14:textId="77777777" w:rsidR="002D3C06" w:rsidRPr="002D3C06" w:rsidRDefault="002D3C06" w:rsidP="002D3C06">
            <w:pPr>
              <w:ind w:right="72"/>
              <w:rPr>
                <w:rFonts w:ascii="Arial" w:hAnsi="Arial" w:cs="Arial"/>
                <w:b/>
                <w:sz w:val="20"/>
                <w:szCs w:val="20"/>
              </w:rPr>
            </w:pPr>
            <w:r w:rsidRPr="002D3C06">
              <w:rPr>
                <w:rFonts w:ascii="Arial" w:hAnsi="Arial" w:cs="Arial"/>
                <w:b/>
                <w:sz w:val="20"/>
                <w:szCs w:val="20"/>
              </w:rPr>
              <w:t>Procedures in SQL</w:t>
            </w:r>
          </w:p>
          <w:p w14:paraId="5FC2223C" w14:textId="77777777" w:rsidR="002D3C06" w:rsidRPr="002D3C06" w:rsidRDefault="002D3C06" w:rsidP="0004227B">
            <w:pPr>
              <w:ind w:left="720" w:right="72"/>
              <w:rPr>
                <w:rFonts w:ascii="Arial" w:hAnsi="Arial" w:cs="Arial"/>
                <w:sz w:val="20"/>
                <w:szCs w:val="20"/>
              </w:rPr>
            </w:pPr>
            <w:r w:rsidRPr="002D3C06">
              <w:rPr>
                <w:rFonts w:ascii="Arial" w:hAnsi="Arial" w:cs="Arial"/>
                <w:sz w:val="20"/>
                <w:szCs w:val="20"/>
              </w:rPr>
              <w:t>Creating Procedures</w:t>
            </w:r>
          </w:p>
          <w:p w14:paraId="35A82FB0" w14:textId="77777777" w:rsidR="002D3C06" w:rsidRPr="002D3C06" w:rsidRDefault="002D3C06" w:rsidP="0004227B">
            <w:pPr>
              <w:ind w:left="720" w:right="72"/>
              <w:rPr>
                <w:rFonts w:ascii="Arial" w:hAnsi="Arial" w:cs="Arial"/>
                <w:sz w:val="20"/>
                <w:szCs w:val="20"/>
              </w:rPr>
            </w:pPr>
            <w:r w:rsidRPr="002D3C06">
              <w:rPr>
                <w:rFonts w:ascii="Arial" w:hAnsi="Arial" w:cs="Arial"/>
                <w:sz w:val="20"/>
                <w:szCs w:val="20"/>
              </w:rPr>
              <w:t>Executing Procedures</w:t>
            </w:r>
          </w:p>
          <w:p w14:paraId="46579329" w14:textId="2789DAD9" w:rsidR="002D3C06" w:rsidRPr="002D3C06" w:rsidRDefault="002D3C06" w:rsidP="0004227B">
            <w:pPr>
              <w:ind w:left="720" w:right="72"/>
              <w:rPr>
                <w:rFonts w:ascii="Arial" w:hAnsi="Arial" w:cs="Arial"/>
                <w:sz w:val="20"/>
                <w:szCs w:val="20"/>
              </w:rPr>
            </w:pPr>
            <w:r w:rsidRPr="002D3C06">
              <w:rPr>
                <w:rFonts w:ascii="Arial" w:hAnsi="Arial" w:cs="Arial"/>
                <w:sz w:val="20"/>
                <w:szCs w:val="20"/>
              </w:rPr>
              <w:t>Deleting Procedures</w:t>
            </w:r>
          </w:p>
          <w:p w14:paraId="27FF1BB3" w14:textId="28B55ED8" w:rsidR="002D3C06" w:rsidRPr="002D3C06" w:rsidRDefault="002D3C06" w:rsidP="002D3C06">
            <w:pPr>
              <w:ind w:right="72"/>
              <w:rPr>
                <w:rFonts w:ascii="Arial" w:hAnsi="Arial" w:cs="Arial"/>
                <w:b/>
                <w:sz w:val="20"/>
                <w:szCs w:val="20"/>
              </w:rPr>
            </w:pPr>
            <w:r w:rsidRPr="002D3C06">
              <w:rPr>
                <w:rFonts w:ascii="Arial" w:hAnsi="Arial" w:cs="Arial"/>
                <w:b/>
                <w:sz w:val="20"/>
                <w:szCs w:val="20"/>
              </w:rPr>
              <w:t xml:space="preserve">Assessment Work: </w:t>
            </w:r>
          </w:p>
          <w:p w14:paraId="00D66684" w14:textId="77777777" w:rsidR="002D3C06" w:rsidRPr="002D3C06" w:rsidRDefault="002D3C06" w:rsidP="002D3C06">
            <w:pPr>
              <w:ind w:right="72"/>
              <w:rPr>
                <w:rFonts w:ascii="Arial" w:hAnsi="Arial" w:cs="Arial"/>
                <w:sz w:val="20"/>
                <w:szCs w:val="20"/>
              </w:rPr>
            </w:pPr>
            <w:r w:rsidRPr="002D3C06">
              <w:rPr>
                <w:rFonts w:ascii="Arial" w:hAnsi="Arial" w:cs="Arial"/>
                <w:sz w:val="20"/>
                <w:szCs w:val="20"/>
              </w:rPr>
              <w:t>Portfolio Part 3 – Edit, Delete and Browse</w:t>
            </w:r>
          </w:p>
          <w:p w14:paraId="3C278A2E" w14:textId="77777777" w:rsidR="002D3C06" w:rsidRPr="002D3C06" w:rsidRDefault="002D3C06" w:rsidP="002D3C06">
            <w:pPr>
              <w:ind w:right="72"/>
              <w:rPr>
                <w:rFonts w:ascii="Arial" w:hAnsi="Arial" w:cs="Arial"/>
                <w:sz w:val="20"/>
                <w:szCs w:val="20"/>
              </w:rPr>
            </w:pPr>
            <w:r w:rsidRPr="002D3C06">
              <w:rPr>
                <w:rFonts w:ascii="Arial" w:hAnsi="Arial" w:cs="Arial"/>
                <w:sz w:val="20"/>
                <w:szCs w:val="20"/>
              </w:rPr>
              <w:t>Covers editing, deleting and more data queries.</w:t>
            </w:r>
          </w:p>
          <w:p w14:paraId="53ECD157" w14:textId="51043ADE" w:rsidR="002D3C06" w:rsidRPr="002D3C06" w:rsidRDefault="002D3C06" w:rsidP="002D3C06">
            <w:pPr>
              <w:ind w:right="72"/>
              <w:rPr>
                <w:rFonts w:ascii="Arial" w:hAnsi="Arial" w:cs="Arial"/>
                <w:b/>
                <w:sz w:val="20"/>
                <w:szCs w:val="20"/>
              </w:rPr>
            </w:pPr>
            <w:r>
              <w:rPr>
                <w:rFonts w:ascii="Arial" w:hAnsi="Arial" w:cs="Arial"/>
                <w:b/>
                <w:sz w:val="20"/>
                <w:szCs w:val="20"/>
              </w:rPr>
              <w:br/>
            </w:r>
            <w:r w:rsidRPr="002D3C06">
              <w:rPr>
                <w:rFonts w:ascii="Arial" w:hAnsi="Arial" w:cs="Arial"/>
                <w:b/>
                <w:sz w:val="20"/>
                <w:szCs w:val="20"/>
              </w:rPr>
              <w:t>Assessment Submission: AT2 PORT SQL Pt 2</w:t>
            </w:r>
          </w:p>
          <w:p w14:paraId="02452E4B" w14:textId="2A532B8B" w:rsidR="002D3C06" w:rsidRPr="00873315" w:rsidRDefault="002D3C06" w:rsidP="002D3C06">
            <w:pPr>
              <w:ind w:right="72"/>
              <w:rPr>
                <w:rFonts w:ascii="Arial" w:hAnsi="Arial" w:cs="Arial"/>
                <w:sz w:val="20"/>
                <w:szCs w:val="20"/>
              </w:rPr>
            </w:pPr>
            <w:r w:rsidRPr="002D3C06">
              <w:rPr>
                <w:rFonts w:ascii="Arial" w:hAnsi="Arial" w:cs="Arial"/>
                <w:sz w:val="20"/>
                <w:szCs w:val="20"/>
              </w:rPr>
              <w:t>Completion and submission of Portfolio Part 2</w:t>
            </w:r>
          </w:p>
        </w:tc>
        <w:tc>
          <w:tcPr>
            <w:tcW w:w="2589" w:type="dxa"/>
            <w:vAlign w:val="center"/>
          </w:tcPr>
          <w:p w14:paraId="02452E4C" w14:textId="56EDE072" w:rsidR="002D3C06" w:rsidRPr="00873315" w:rsidRDefault="002D3C06" w:rsidP="002D3C06">
            <w:pPr>
              <w:ind w:left="-31"/>
              <w:rPr>
                <w:rFonts w:ascii="Arial" w:hAnsi="Arial" w:cs="Arial"/>
                <w:sz w:val="20"/>
                <w:szCs w:val="20"/>
              </w:rPr>
            </w:pPr>
            <w:r>
              <w:rPr>
                <w:rFonts w:ascii="Arial" w:hAnsi="Arial" w:cs="Arial"/>
                <w:color w:val="000000"/>
                <w:sz w:val="22"/>
                <w:szCs w:val="22"/>
              </w:rPr>
              <w:t>Blackboard session 8 learning materials</w:t>
            </w:r>
          </w:p>
        </w:tc>
        <w:tc>
          <w:tcPr>
            <w:tcW w:w="3654" w:type="dxa"/>
            <w:shd w:val="clear" w:color="auto" w:fill="auto"/>
            <w:vAlign w:val="center"/>
          </w:tcPr>
          <w:p w14:paraId="5D9C2154" w14:textId="77777777" w:rsidR="002D3C06" w:rsidRPr="002D3C06" w:rsidRDefault="002D3C06" w:rsidP="002D3C06">
            <w:pPr>
              <w:spacing w:line="276" w:lineRule="auto"/>
              <w:rPr>
                <w:rFonts w:ascii="Arial" w:hAnsi="Arial" w:cs="Arial"/>
                <w:sz w:val="20"/>
                <w:szCs w:val="20"/>
              </w:rPr>
            </w:pPr>
            <w:hyperlink r:id="rId41">
              <w:r w:rsidRPr="002D3C06">
                <w:rPr>
                  <w:rStyle w:val="Hyperlink"/>
                  <w:rFonts w:ascii="Arial" w:hAnsi="Arial" w:cs="Arial"/>
                  <w:sz w:val="20"/>
                  <w:szCs w:val="20"/>
                </w:rPr>
                <w:t>https://youtu.be/nEAAtj8jbBI</w:t>
              </w:r>
            </w:hyperlink>
          </w:p>
          <w:p w14:paraId="49B76B68" w14:textId="77777777" w:rsidR="002D3C06" w:rsidRPr="002D3C06" w:rsidRDefault="002D3C06" w:rsidP="002D3C06">
            <w:pPr>
              <w:spacing w:line="276" w:lineRule="auto"/>
              <w:rPr>
                <w:rFonts w:ascii="Arial" w:hAnsi="Arial" w:cs="Arial"/>
                <w:sz w:val="20"/>
                <w:szCs w:val="20"/>
              </w:rPr>
            </w:pPr>
            <w:hyperlink r:id="rId42">
              <w:r w:rsidRPr="002D3C06">
                <w:rPr>
                  <w:rStyle w:val="Hyperlink"/>
                  <w:rFonts w:ascii="Arial" w:hAnsi="Arial" w:cs="Arial"/>
                  <w:sz w:val="20"/>
                  <w:szCs w:val="20"/>
                </w:rPr>
                <w:t>https://www.youtube.com/watch?v=eNFNN3coJVU</w:t>
              </w:r>
            </w:hyperlink>
          </w:p>
          <w:p w14:paraId="1CA05118" w14:textId="77777777" w:rsidR="002D3C06" w:rsidRPr="002D3C06" w:rsidRDefault="002D3C06" w:rsidP="002D3C06">
            <w:pPr>
              <w:spacing w:line="276" w:lineRule="auto"/>
              <w:rPr>
                <w:rFonts w:ascii="Arial" w:hAnsi="Arial" w:cs="Arial"/>
                <w:sz w:val="20"/>
                <w:szCs w:val="20"/>
              </w:rPr>
            </w:pPr>
            <w:hyperlink r:id="rId43">
              <w:r w:rsidRPr="002D3C06">
                <w:rPr>
                  <w:rStyle w:val="Hyperlink"/>
                  <w:rFonts w:ascii="Arial" w:hAnsi="Arial" w:cs="Arial"/>
                  <w:sz w:val="20"/>
                  <w:szCs w:val="20"/>
                </w:rPr>
                <w:t>https://www.youtube.com/watch?v=vLLkNI-vkV8</w:t>
              </w:r>
            </w:hyperlink>
          </w:p>
          <w:p w14:paraId="02452E4D" w14:textId="77777777" w:rsidR="002D3C06" w:rsidRPr="00873315" w:rsidRDefault="002D3C06" w:rsidP="002D3C06">
            <w:pPr>
              <w:spacing w:line="276" w:lineRule="auto"/>
              <w:rPr>
                <w:rFonts w:ascii="Arial" w:hAnsi="Arial" w:cs="Arial"/>
                <w:sz w:val="20"/>
                <w:szCs w:val="20"/>
              </w:rPr>
            </w:pPr>
          </w:p>
        </w:tc>
        <w:tc>
          <w:tcPr>
            <w:tcW w:w="864" w:type="dxa"/>
            <w:shd w:val="clear" w:color="auto" w:fill="auto"/>
            <w:vAlign w:val="center"/>
          </w:tcPr>
          <w:p w14:paraId="02452E4E" w14:textId="3F4688AC" w:rsidR="002D3C06" w:rsidRPr="003C3893" w:rsidRDefault="002D3C06" w:rsidP="002D3C06">
            <w:pPr>
              <w:spacing w:line="276" w:lineRule="auto"/>
              <w:jc w:val="center"/>
              <w:rPr>
                <w:rFonts w:ascii="Arial" w:hAnsi="Arial" w:cs="Arial"/>
                <w:sz w:val="20"/>
                <w:szCs w:val="20"/>
              </w:rPr>
            </w:pPr>
            <w:r>
              <w:rPr>
                <w:rFonts w:ascii="Arial" w:hAnsi="Arial" w:cs="Arial"/>
                <w:sz w:val="20"/>
                <w:szCs w:val="20"/>
              </w:rPr>
              <w:t>0.25</w:t>
            </w:r>
          </w:p>
        </w:tc>
      </w:tr>
      <w:tr w:rsidR="002D3C06" w:rsidRPr="003C3893" w14:paraId="02452E57" w14:textId="77777777" w:rsidTr="000B0512">
        <w:tc>
          <w:tcPr>
            <w:tcW w:w="1021" w:type="dxa"/>
            <w:vAlign w:val="center"/>
          </w:tcPr>
          <w:p w14:paraId="02452E50" w14:textId="77777777" w:rsidR="002D3C06" w:rsidRPr="003C3893" w:rsidRDefault="002D3C06" w:rsidP="002D3C06">
            <w:pPr>
              <w:spacing w:line="276" w:lineRule="auto"/>
              <w:jc w:val="center"/>
              <w:rPr>
                <w:rFonts w:ascii="Arial" w:hAnsi="Arial" w:cs="Arial"/>
                <w:sz w:val="20"/>
                <w:szCs w:val="20"/>
              </w:rPr>
            </w:pPr>
            <w:r w:rsidRPr="003C3893">
              <w:rPr>
                <w:rFonts w:ascii="Arial" w:hAnsi="Arial" w:cs="Arial"/>
                <w:sz w:val="20"/>
                <w:szCs w:val="20"/>
              </w:rPr>
              <w:t>9</w:t>
            </w:r>
          </w:p>
        </w:tc>
        <w:tc>
          <w:tcPr>
            <w:tcW w:w="680" w:type="dxa"/>
            <w:shd w:val="clear" w:color="auto" w:fill="auto"/>
            <w:vAlign w:val="center"/>
          </w:tcPr>
          <w:p w14:paraId="06C56336" w14:textId="61DD86CE" w:rsidR="002D3C06" w:rsidRPr="00873315" w:rsidRDefault="000F3850" w:rsidP="002D3C06">
            <w:pPr>
              <w:spacing w:line="276" w:lineRule="auto"/>
              <w:jc w:val="center"/>
              <w:rPr>
                <w:rFonts w:ascii="Arial" w:hAnsi="Arial" w:cs="Arial"/>
                <w:sz w:val="20"/>
                <w:szCs w:val="20"/>
              </w:rPr>
            </w:pPr>
            <w:r>
              <w:rPr>
                <w:rFonts w:ascii="Arial" w:hAnsi="Arial" w:cs="Arial"/>
                <w:sz w:val="20"/>
                <w:szCs w:val="20"/>
              </w:rPr>
              <w:t>3</w:t>
            </w:r>
          </w:p>
        </w:tc>
        <w:tc>
          <w:tcPr>
            <w:tcW w:w="993" w:type="dxa"/>
            <w:shd w:val="clear" w:color="auto" w:fill="auto"/>
            <w:vAlign w:val="center"/>
          </w:tcPr>
          <w:p w14:paraId="02452E51" w14:textId="42051BA1" w:rsidR="002D3C06" w:rsidRPr="00873315" w:rsidRDefault="000F3850" w:rsidP="002D3C06">
            <w:pPr>
              <w:spacing w:line="276" w:lineRule="auto"/>
              <w:jc w:val="center"/>
              <w:rPr>
                <w:rFonts w:ascii="Arial" w:hAnsi="Arial" w:cs="Arial"/>
                <w:sz w:val="20"/>
                <w:szCs w:val="20"/>
              </w:rPr>
            </w:pPr>
            <w:r w:rsidRPr="000F3850">
              <w:rPr>
                <w:rFonts w:ascii="Arial" w:hAnsi="Arial" w:cs="Arial"/>
                <w:sz w:val="20"/>
                <w:szCs w:val="20"/>
              </w:rPr>
              <w:t>ICTPRG431 (4)</w:t>
            </w:r>
          </w:p>
        </w:tc>
        <w:tc>
          <w:tcPr>
            <w:tcW w:w="713" w:type="dxa"/>
            <w:vAlign w:val="center"/>
          </w:tcPr>
          <w:p w14:paraId="02452E52" w14:textId="3A361A79" w:rsidR="002D3C06" w:rsidRPr="00873315" w:rsidRDefault="000F3850" w:rsidP="002D3C06">
            <w:pPr>
              <w:ind w:right="72"/>
              <w:jc w:val="center"/>
              <w:rPr>
                <w:rFonts w:ascii="Arial" w:hAnsi="Arial" w:cs="Arial"/>
                <w:sz w:val="20"/>
                <w:szCs w:val="20"/>
              </w:rPr>
            </w:pPr>
            <w:r>
              <w:rPr>
                <w:rFonts w:ascii="Arial" w:hAnsi="Arial" w:cs="Arial"/>
                <w:sz w:val="20"/>
                <w:szCs w:val="20"/>
              </w:rPr>
              <w:t>1</w:t>
            </w:r>
          </w:p>
        </w:tc>
        <w:tc>
          <w:tcPr>
            <w:tcW w:w="4087" w:type="dxa"/>
            <w:vAlign w:val="center"/>
          </w:tcPr>
          <w:p w14:paraId="4BE7BDF5" w14:textId="77777777" w:rsidR="000F3850" w:rsidRPr="000F3850" w:rsidRDefault="000F3850" w:rsidP="000F3850">
            <w:pPr>
              <w:ind w:right="72"/>
              <w:rPr>
                <w:rFonts w:ascii="Arial" w:hAnsi="Arial" w:cs="Arial"/>
                <w:b/>
                <w:sz w:val="20"/>
                <w:szCs w:val="20"/>
              </w:rPr>
            </w:pPr>
            <w:r w:rsidRPr="000F3850">
              <w:rPr>
                <w:rFonts w:ascii="Arial" w:hAnsi="Arial" w:cs="Arial"/>
                <w:b/>
                <w:sz w:val="20"/>
                <w:szCs w:val="20"/>
              </w:rPr>
              <w:t>Operations and Calculations in SQL</w:t>
            </w:r>
          </w:p>
          <w:p w14:paraId="146F4E74" w14:textId="77777777" w:rsidR="000F3850" w:rsidRPr="000F3850" w:rsidRDefault="000F3850" w:rsidP="000F3850">
            <w:pPr>
              <w:ind w:left="720" w:right="72"/>
              <w:rPr>
                <w:rFonts w:ascii="Arial" w:hAnsi="Arial" w:cs="Arial"/>
                <w:bCs/>
                <w:sz w:val="20"/>
                <w:szCs w:val="20"/>
              </w:rPr>
            </w:pPr>
            <w:r w:rsidRPr="000F3850">
              <w:rPr>
                <w:rFonts w:ascii="Arial" w:hAnsi="Arial" w:cs="Arial"/>
                <w:bCs/>
                <w:sz w:val="20"/>
                <w:szCs w:val="20"/>
              </w:rPr>
              <w:t>Calculations</w:t>
            </w:r>
          </w:p>
          <w:p w14:paraId="0D216194" w14:textId="77777777" w:rsidR="000F3850" w:rsidRPr="000F3850" w:rsidRDefault="000F3850" w:rsidP="000F3850">
            <w:pPr>
              <w:ind w:left="720" w:right="72"/>
              <w:rPr>
                <w:rFonts w:ascii="Arial" w:hAnsi="Arial" w:cs="Arial"/>
                <w:bCs/>
                <w:sz w:val="20"/>
                <w:szCs w:val="20"/>
              </w:rPr>
            </w:pPr>
            <w:r w:rsidRPr="000F3850">
              <w:rPr>
                <w:rFonts w:ascii="Arial" w:hAnsi="Arial" w:cs="Arial"/>
                <w:bCs/>
                <w:sz w:val="20"/>
                <w:szCs w:val="20"/>
              </w:rPr>
              <w:t>View &amp; procedures.</w:t>
            </w:r>
          </w:p>
          <w:p w14:paraId="54A92F66" w14:textId="16569859" w:rsidR="000F3850" w:rsidRPr="000F3850" w:rsidRDefault="000F3850" w:rsidP="000F3850">
            <w:pPr>
              <w:ind w:right="72"/>
              <w:rPr>
                <w:rFonts w:ascii="Arial" w:hAnsi="Arial" w:cs="Arial"/>
                <w:b/>
                <w:sz w:val="20"/>
                <w:szCs w:val="20"/>
              </w:rPr>
            </w:pPr>
            <w:r w:rsidRPr="000F3850">
              <w:rPr>
                <w:rFonts w:ascii="Arial" w:hAnsi="Arial" w:cs="Arial"/>
                <w:b/>
                <w:sz w:val="20"/>
                <w:szCs w:val="20"/>
              </w:rPr>
              <w:t>Assessment Work:</w:t>
            </w:r>
          </w:p>
          <w:p w14:paraId="798C4494" w14:textId="77777777" w:rsidR="000F3850" w:rsidRPr="000F3850" w:rsidRDefault="000F3850" w:rsidP="000F3850">
            <w:pPr>
              <w:ind w:right="72"/>
              <w:rPr>
                <w:rFonts w:ascii="Arial" w:hAnsi="Arial" w:cs="Arial"/>
                <w:bCs/>
                <w:sz w:val="20"/>
                <w:szCs w:val="20"/>
              </w:rPr>
            </w:pPr>
            <w:r w:rsidRPr="000F3850">
              <w:rPr>
                <w:rFonts w:ascii="Arial" w:hAnsi="Arial" w:cs="Arial"/>
                <w:bCs/>
                <w:sz w:val="20"/>
                <w:szCs w:val="20"/>
              </w:rPr>
              <w:t>SQL Portfolio Part 4 – Relationships</w:t>
            </w:r>
          </w:p>
          <w:p w14:paraId="152FCA85" w14:textId="77777777" w:rsidR="000F3850" w:rsidRPr="000F3850" w:rsidRDefault="000F3850" w:rsidP="000F3850">
            <w:pPr>
              <w:ind w:right="72"/>
              <w:rPr>
                <w:rFonts w:ascii="Arial" w:hAnsi="Arial" w:cs="Arial"/>
                <w:bCs/>
                <w:sz w:val="20"/>
                <w:szCs w:val="20"/>
              </w:rPr>
            </w:pPr>
            <w:r w:rsidRPr="000F3850">
              <w:rPr>
                <w:rFonts w:ascii="Arial" w:hAnsi="Arial" w:cs="Arial"/>
                <w:bCs/>
                <w:sz w:val="20"/>
                <w:szCs w:val="20"/>
              </w:rPr>
              <w:t>Covers joins, View &amp; Procedures</w:t>
            </w:r>
          </w:p>
          <w:p w14:paraId="32156066" w14:textId="77777777" w:rsidR="000F3850" w:rsidRPr="000F3850" w:rsidRDefault="000F3850" w:rsidP="000F3850">
            <w:pPr>
              <w:ind w:right="72"/>
              <w:rPr>
                <w:rFonts w:ascii="Arial" w:hAnsi="Arial" w:cs="Arial"/>
                <w:b/>
                <w:sz w:val="20"/>
                <w:szCs w:val="20"/>
              </w:rPr>
            </w:pPr>
          </w:p>
          <w:p w14:paraId="6E37588E" w14:textId="671BA4D4" w:rsidR="000F3850" w:rsidRPr="000F3850" w:rsidRDefault="000F3850" w:rsidP="000F3850">
            <w:pPr>
              <w:ind w:right="72"/>
              <w:rPr>
                <w:rFonts w:ascii="Arial" w:hAnsi="Arial" w:cs="Arial"/>
                <w:b/>
                <w:sz w:val="20"/>
                <w:szCs w:val="20"/>
              </w:rPr>
            </w:pPr>
            <w:r w:rsidRPr="000F3850">
              <w:rPr>
                <w:rFonts w:ascii="Arial" w:hAnsi="Arial" w:cs="Arial"/>
                <w:b/>
                <w:sz w:val="20"/>
                <w:szCs w:val="20"/>
              </w:rPr>
              <w:t>Assessment Submission:</w:t>
            </w:r>
          </w:p>
          <w:p w14:paraId="02452E53" w14:textId="2A8F5759" w:rsidR="002D3C06" w:rsidRPr="000F3850" w:rsidRDefault="000F3850" w:rsidP="002D3C06">
            <w:pPr>
              <w:ind w:right="72"/>
              <w:rPr>
                <w:rFonts w:ascii="Arial" w:hAnsi="Arial" w:cs="Arial"/>
                <w:bCs/>
                <w:sz w:val="20"/>
                <w:szCs w:val="20"/>
              </w:rPr>
            </w:pPr>
            <w:r w:rsidRPr="000F3850">
              <w:rPr>
                <w:rFonts w:ascii="Arial" w:hAnsi="Arial" w:cs="Arial"/>
                <w:bCs/>
                <w:sz w:val="20"/>
                <w:szCs w:val="20"/>
              </w:rPr>
              <w:t>Completion and submission of Portfolio Part 3</w:t>
            </w:r>
          </w:p>
        </w:tc>
        <w:tc>
          <w:tcPr>
            <w:tcW w:w="2589" w:type="dxa"/>
            <w:vAlign w:val="center"/>
          </w:tcPr>
          <w:p w14:paraId="02452E54" w14:textId="1D5A38D5" w:rsidR="002D3C06" w:rsidRPr="00873315" w:rsidRDefault="002D3C06" w:rsidP="002D3C06">
            <w:pPr>
              <w:ind w:left="-31"/>
              <w:rPr>
                <w:rFonts w:ascii="Arial" w:hAnsi="Arial" w:cs="Arial"/>
                <w:sz w:val="20"/>
                <w:szCs w:val="20"/>
              </w:rPr>
            </w:pPr>
            <w:r>
              <w:rPr>
                <w:rFonts w:ascii="Arial" w:hAnsi="Arial" w:cs="Arial"/>
                <w:color w:val="000000"/>
                <w:sz w:val="22"/>
                <w:szCs w:val="22"/>
              </w:rPr>
              <w:t>Blackboard session 9 learning materials</w:t>
            </w:r>
          </w:p>
        </w:tc>
        <w:tc>
          <w:tcPr>
            <w:tcW w:w="3654" w:type="dxa"/>
            <w:shd w:val="clear" w:color="auto" w:fill="auto"/>
            <w:vAlign w:val="center"/>
          </w:tcPr>
          <w:p w14:paraId="79279A93" w14:textId="77777777" w:rsidR="000F3850" w:rsidRPr="000F3850" w:rsidRDefault="000F3850" w:rsidP="000F3850">
            <w:pPr>
              <w:spacing w:line="276" w:lineRule="auto"/>
              <w:rPr>
                <w:rFonts w:ascii="Arial" w:hAnsi="Arial" w:cs="Arial"/>
                <w:sz w:val="20"/>
                <w:szCs w:val="20"/>
              </w:rPr>
            </w:pPr>
            <w:hyperlink r:id="rId44">
              <w:r w:rsidRPr="000F3850">
                <w:rPr>
                  <w:rStyle w:val="Hyperlink"/>
                  <w:rFonts w:ascii="Arial" w:hAnsi="Arial" w:cs="Arial"/>
                  <w:sz w:val="20"/>
                  <w:szCs w:val="20"/>
                </w:rPr>
                <w:t>https://youtu.be/UhHY-deC8Xo</w:t>
              </w:r>
            </w:hyperlink>
          </w:p>
          <w:p w14:paraId="02452E55" w14:textId="77777777" w:rsidR="002D3C06" w:rsidRPr="00873315" w:rsidRDefault="002D3C06" w:rsidP="002D3C06">
            <w:pPr>
              <w:spacing w:line="276" w:lineRule="auto"/>
              <w:rPr>
                <w:rFonts w:ascii="Arial" w:hAnsi="Arial" w:cs="Arial"/>
                <w:sz w:val="20"/>
                <w:szCs w:val="20"/>
              </w:rPr>
            </w:pPr>
          </w:p>
        </w:tc>
        <w:tc>
          <w:tcPr>
            <w:tcW w:w="864" w:type="dxa"/>
            <w:shd w:val="clear" w:color="auto" w:fill="auto"/>
            <w:vAlign w:val="center"/>
          </w:tcPr>
          <w:p w14:paraId="02452E56" w14:textId="5D9454F9" w:rsidR="002D3C06" w:rsidRPr="003C3893" w:rsidRDefault="000F3850" w:rsidP="002D3C06">
            <w:pPr>
              <w:spacing w:line="276" w:lineRule="auto"/>
              <w:jc w:val="center"/>
              <w:rPr>
                <w:rFonts w:ascii="Arial" w:hAnsi="Arial" w:cs="Arial"/>
                <w:sz w:val="20"/>
                <w:szCs w:val="20"/>
              </w:rPr>
            </w:pPr>
            <w:r>
              <w:rPr>
                <w:rFonts w:ascii="Arial" w:hAnsi="Arial" w:cs="Arial"/>
                <w:sz w:val="20"/>
                <w:szCs w:val="20"/>
              </w:rPr>
              <w:t>2</w:t>
            </w:r>
          </w:p>
        </w:tc>
      </w:tr>
      <w:tr w:rsidR="002D3C06" w:rsidRPr="003C3893" w14:paraId="02452E5F" w14:textId="77777777" w:rsidTr="000B0512">
        <w:tc>
          <w:tcPr>
            <w:tcW w:w="1021" w:type="dxa"/>
            <w:vAlign w:val="center"/>
          </w:tcPr>
          <w:p w14:paraId="02452E58" w14:textId="77777777" w:rsidR="002D3C06" w:rsidRPr="003C3893" w:rsidRDefault="002D3C06" w:rsidP="002D3C06">
            <w:pPr>
              <w:spacing w:line="276" w:lineRule="auto"/>
              <w:jc w:val="center"/>
              <w:rPr>
                <w:rFonts w:ascii="Arial" w:hAnsi="Arial" w:cs="Arial"/>
                <w:sz w:val="20"/>
                <w:szCs w:val="20"/>
              </w:rPr>
            </w:pPr>
            <w:r w:rsidRPr="003C3893">
              <w:rPr>
                <w:rFonts w:ascii="Arial" w:hAnsi="Arial" w:cs="Arial"/>
                <w:sz w:val="20"/>
                <w:szCs w:val="20"/>
              </w:rPr>
              <w:t>10</w:t>
            </w:r>
          </w:p>
        </w:tc>
        <w:tc>
          <w:tcPr>
            <w:tcW w:w="680" w:type="dxa"/>
            <w:shd w:val="clear" w:color="auto" w:fill="auto"/>
            <w:vAlign w:val="center"/>
          </w:tcPr>
          <w:p w14:paraId="589B0761" w14:textId="4DFC2849" w:rsidR="002D3C06" w:rsidRPr="00873315" w:rsidRDefault="00211C4C" w:rsidP="002D3C06">
            <w:pPr>
              <w:spacing w:line="276" w:lineRule="auto"/>
              <w:jc w:val="center"/>
              <w:rPr>
                <w:rFonts w:ascii="Arial" w:hAnsi="Arial" w:cs="Arial"/>
                <w:sz w:val="20"/>
                <w:szCs w:val="20"/>
              </w:rPr>
            </w:pPr>
            <w:r>
              <w:rPr>
                <w:rFonts w:ascii="Arial" w:hAnsi="Arial" w:cs="Arial"/>
                <w:sz w:val="20"/>
                <w:szCs w:val="20"/>
              </w:rPr>
              <w:t>3</w:t>
            </w:r>
          </w:p>
        </w:tc>
        <w:tc>
          <w:tcPr>
            <w:tcW w:w="993" w:type="dxa"/>
            <w:shd w:val="clear" w:color="auto" w:fill="auto"/>
            <w:vAlign w:val="center"/>
          </w:tcPr>
          <w:p w14:paraId="02452E59" w14:textId="24916DFB" w:rsidR="002D3C06" w:rsidRPr="00873315" w:rsidRDefault="000F3850" w:rsidP="002D3C06">
            <w:pPr>
              <w:spacing w:line="276" w:lineRule="auto"/>
              <w:jc w:val="center"/>
              <w:rPr>
                <w:rFonts w:ascii="Arial" w:hAnsi="Arial" w:cs="Arial"/>
                <w:sz w:val="20"/>
                <w:szCs w:val="20"/>
              </w:rPr>
            </w:pPr>
            <w:r w:rsidRPr="000F3850">
              <w:rPr>
                <w:rFonts w:ascii="Arial" w:hAnsi="Arial" w:cs="Arial"/>
                <w:sz w:val="20"/>
                <w:szCs w:val="20"/>
              </w:rPr>
              <w:t>ICTPRG431 (all)</w:t>
            </w:r>
          </w:p>
        </w:tc>
        <w:tc>
          <w:tcPr>
            <w:tcW w:w="713" w:type="dxa"/>
            <w:vAlign w:val="center"/>
          </w:tcPr>
          <w:p w14:paraId="02452E5A" w14:textId="39AE2908" w:rsidR="002D3C06" w:rsidRPr="00873315" w:rsidRDefault="00211C4C" w:rsidP="002D3C06">
            <w:pPr>
              <w:ind w:right="72"/>
              <w:jc w:val="center"/>
              <w:rPr>
                <w:rFonts w:ascii="Arial" w:hAnsi="Arial" w:cs="Arial"/>
                <w:sz w:val="20"/>
                <w:szCs w:val="20"/>
              </w:rPr>
            </w:pPr>
            <w:r>
              <w:rPr>
                <w:rFonts w:ascii="Arial" w:hAnsi="Arial" w:cs="Arial"/>
                <w:sz w:val="20"/>
                <w:szCs w:val="20"/>
              </w:rPr>
              <w:t>1</w:t>
            </w:r>
          </w:p>
        </w:tc>
        <w:tc>
          <w:tcPr>
            <w:tcW w:w="4087" w:type="dxa"/>
            <w:vAlign w:val="center"/>
          </w:tcPr>
          <w:p w14:paraId="4141AC1C" w14:textId="77777777" w:rsidR="009A2037" w:rsidRPr="009A2037" w:rsidRDefault="009A2037" w:rsidP="009A2037">
            <w:pPr>
              <w:ind w:right="72"/>
              <w:rPr>
                <w:rFonts w:ascii="Arial" w:hAnsi="Arial" w:cs="Arial"/>
                <w:b/>
                <w:sz w:val="20"/>
                <w:szCs w:val="20"/>
              </w:rPr>
            </w:pPr>
            <w:r w:rsidRPr="009A2037">
              <w:rPr>
                <w:rFonts w:ascii="Arial" w:hAnsi="Arial" w:cs="Arial"/>
                <w:b/>
                <w:sz w:val="20"/>
                <w:szCs w:val="20"/>
              </w:rPr>
              <w:t>Review of SQL</w:t>
            </w:r>
          </w:p>
          <w:p w14:paraId="0F747F53" w14:textId="77777777" w:rsidR="009A2037" w:rsidRPr="009A2037" w:rsidRDefault="009A2037" w:rsidP="009A2037">
            <w:pPr>
              <w:ind w:right="72"/>
              <w:rPr>
                <w:rFonts w:ascii="Arial" w:hAnsi="Arial" w:cs="Arial"/>
                <w:sz w:val="20"/>
                <w:szCs w:val="20"/>
              </w:rPr>
            </w:pPr>
            <w:r w:rsidRPr="009A2037">
              <w:rPr>
                <w:rFonts w:ascii="Arial" w:hAnsi="Arial" w:cs="Arial"/>
                <w:sz w:val="20"/>
                <w:szCs w:val="20"/>
              </w:rPr>
              <w:t>Complete Assessments AT2</w:t>
            </w:r>
          </w:p>
          <w:p w14:paraId="03453BC4" w14:textId="77777777" w:rsidR="009A2037" w:rsidRPr="009A2037" w:rsidRDefault="009A2037" w:rsidP="009A2037">
            <w:pPr>
              <w:ind w:right="72"/>
              <w:rPr>
                <w:rFonts w:ascii="Arial" w:hAnsi="Arial" w:cs="Arial"/>
                <w:sz w:val="20"/>
                <w:szCs w:val="20"/>
              </w:rPr>
            </w:pPr>
          </w:p>
          <w:p w14:paraId="6A2F0E58" w14:textId="71736A13" w:rsidR="009A2037" w:rsidRPr="009A2037" w:rsidRDefault="009A2037" w:rsidP="009A2037">
            <w:pPr>
              <w:ind w:right="72"/>
              <w:rPr>
                <w:rFonts w:ascii="Arial" w:hAnsi="Arial" w:cs="Arial"/>
                <w:b/>
                <w:sz w:val="20"/>
                <w:szCs w:val="20"/>
              </w:rPr>
            </w:pPr>
            <w:r w:rsidRPr="009A2037">
              <w:rPr>
                <w:rFonts w:ascii="Arial" w:hAnsi="Arial" w:cs="Arial"/>
                <w:b/>
                <w:sz w:val="20"/>
                <w:szCs w:val="20"/>
              </w:rPr>
              <w:t>Assessment Submission:</w:t>
            </w:r>
          </w:p>
          <w:p w14:paraId="02452E5B" w14:textId="27ACBAC8" w:rsidR="002D3C06" w:rsidRPr="00873315" w:rsidRDefault="009A2037" w:rsidP="009A2037">
            <w:pPr>
              <w:ind w:right="72"/>
              <w:rPr>
                <w:rFonts w:ascii="Arial" w:hAnsi="Arial" w:cs="Arial"/>
                <w:sz w:val="20"/>
                <w:szCs w:val="20"/>
              </w:rPr>
            </w:pPr>
            <w:r w:rsidRPr="009A2037">
              <w:rPr>
                <w:rFonts w:ascii="Arial" w:hAnsi="Arial" w:cs="Arial"/>
                <w:sz w:val="20"/>
                <w:szCs w:val="20"/>
              </w:rPr>
              <w:t>Completion and submission of SQL Portfolio Part 4</w:t>
            </w:r>
          </w:p>
        </w:tc>
        <w:tc>
          <w:tcPr>
            <w:tcW w:w="2589" w:type="dxa"/>
            <w:vAlign w:val="center"/>
          </w:tcPr>
          <w:p w14:paraId="02452E5C" w14:textId="21D4D4C8" w:rsidR="002D3C06" w:rsidRPr="00873315" w:rsidRDefault="002D3C06" w:rsidP="002D3C06">
            <w:pPr>
              <w:ind w:left="-31"/>
              <w:rPr>
                <w:rFonts w:ascii="Arial" w:hAnsi="Arial" w:cs="Arial"/>
                <w:sz w:val="20"/>
                <w:szCs w:val="20"/>
              </w:rPr>
            </w:pPr>
            <w:r>
              <w:rPr>
                <w:rFonts w:ascii="Arial" w:hAnsi="Arial" w:cs="Arial"/>
                <w:color w:val="000000"/>
                <w:sz w:val="22"/>
                <w:szCs w:val="22"/>
              </w:rPr>
              <w:t>Blackboard session 10 learning materials</w:t>
            </w:r>
          </w:p>
        </w:tc>
        <w:tc>
          <w:tcPr>
            <w:tcW w:w="3654" w:type="dxa"/>
            <w:shd w:val="clear" w:color="auto" w:fill="auto"/>
            <w:vAlign w:val="center"/>
          </w:tcPr>
          <w:p w14:paraId="02452E5D" w14:textId="77777777" w:rsidR="002D3C06" w:rsidRPr="00873315" w:rsidRDefault="002D3C06" w:rsidP="002D3C06">
            <w:pPr>
              <w:spacing w:line="276" w:lineRule="auto"/>
              <w:rPr>
                <w:rFonts w:ascii="Arial" w:hAnsi="Arial" w:cs="Arial"/>
                <w:sz w:val="20"/>
                <w:szCs w:val="20"/>
              </w:rPr>
            </w:pPr>
          </w:p>
        </w:tc>
        <w:tc>
          <w:tcPr>
            <w:tcW w:w="864" w:type="dxa"/>
            <w:shd w:val="clear" w:color="auto" w:fill="auto"/>
            <w:vAlign w:val="center"/>
          </w:tcPr>
          <w:p w14:paraId="02452E5E" w14:textId="77777777" w:rsidR="002D3C06" w:rsidRPr="003C3893" w:rsidRDefault="002D3C06" w:rsidP="002D3C06">
            <w:pPr>
              <w:spacing w:line="276" w:lineRule="auto"/>
              <w:jc w:val="center"/>
              <w:rPr>
                <w:rFonts w:ascii="Arial" w:hAnsi="Arial" w:cs="Arial"/>
                <w:sz w:val="20"/>
                <w:szCs w:val="20"/>
              </w:rPr>
            </w:pPr>
          </w:p>
        </w:tc>
      </w:tr>
      <w:tr w:rsidR="002D3C06" w:rsidRPr="003C3893" w14:paraId="02452E67" w14:textId="77777777" w:rsidTr="000B0512">
        <w:tc>
          <w:tcPr>
            <w:tcW w:w="1021" w:type="dxa"/>
            <w:vAlign w:val="center"/>
          </w:tcPr>
          <w:p w14:paraId="02452E60" w14:textId="77777777" w:rsidR="002D3C06" w:rsidRPr="003C3893" w:rsidRDefault="002D3C06" w:rsidP="002D3C06">
            <w:pPr>
              <w:spacing w:line="276" w:lineRule="auto"/>
              <w:jc w:val="center"/>
              <w:rPr>
                <w:rFonts w:ascii="Arial" w:hAnsi="Arial" w:cs="Arial"/>
                <w:sz w:val="20"/>
                <w:szCs w:val="20"/>
              </w:rPr>
            </w:pPr>
            <w:r w:rsidRPr="003C3893">
              <w:rPr>
                <w:rFonts w:ascii="Arial" w:hAnsi="Arial" w:cs="Arial"/>
                <w:sz w:val="20"/>
                <w:szCs w:val="20"/>
              </w:rPr>
              <w:lastRenderedPageBreak/>
              <w:t>11</w:t>
            </w:r>
          </w:p>
        </w:tc>
        <w:tc>
          <w:tcPr>
            <w:tcW w:w="680" w:type="dxa"/>
            <w:shd w:val="clear" w:color="auto" w:fill="auto"/>
            <w:vAlign w:val="center"/>
          </w:tcPr>
          <w:p w14:paraId="411C092B" w14:textId="6490706A" w:rsidR="002D3C06" w:rsidRPr="00873315" w:rsidRDefault="008B3B92" w:rsidP="002D3C06">
            <w:pPr>
              <w:spacing w:line="276" w:lineRule="auto"/>
              <w:jc w:val="center"/>
              <w:rPr>
                <w:rFonts w:ascii="Arial" w:hAnsi="Arial" w:cs="Arial"/>
                <w:sz w:val="20"/>
                <w:szCs w:val="20"/>
              </w:rPr>
            </w:pPr>
            <w:r>
              <w:rPr>
                <w:rFonts w:ascii="Arial" w:hAnsi="Arial" w:cs="Arial"/>
                <w:sz w:val="20"/>
                <w:szCs w:val="20"/>
              </w:rPr>
              <w:t>2</w:t>
            </w:r>
          </w:p>
        </w:tc>
        <w:tc>
          <w:tcPr>
            <w:tcW w:w="993" w:type="dxa"/>
            <w:shd w:val="clear" w:color="auto" w:fill="auto"/>
            <w:vAlign w:val="center"/>
          </w:tcPr>
          <w:p w14:paraId="02452E61" w14:textId="17FD850D" w:rsidR="002D3C06" w:rsidRPr="00873315" w:rsidRDefault="008B3B92" w:rsidP="002D3C06">
            <w:pPr>
              <w:spacing w:line="276" w:lineRule="auto"/>
              <w:jc w:val="center"/>
              <w:rPr>
                <w:rFonts w:ascii="Arial" w:hAnsi="Arial" w:cs="Arial"/>
                <w:sz w:val="20"/>
                <w:szCs w:val="20"/>
              </w:rPr>
            </w:pPr>
            <w:r w:rsidRPr="008B3B92">
              <w:rPr>
                <w:rFonts w:ascii="Arial" w:hAnsi="Arial" w:cs="Arial"/>
                <w:sz w:val="20"/>
                <w:szCs w:val="20"/>
              </w:rPr>
              <w:t>ICTPRG432 (2)</w:t>
            </w:r>
          </w:p>
        </w:tc>
        <w:tc>
          <w:tcPr>
            <w:tcW w:w="713" w:type="dxa"/>
            <w:vAlign w:val="center"/>
          </w:tcPr>
          <w:p w14:paraId="02452E62" w14:textId="626A6E68" w:rsidR="002D3C06" w:rsidRPr="00873315" w:rsidRDefault="008B3B92" w:rsidP="002D3C06">
            <w:pPr>
              <w:ind w:right="72"/>
              <w:jc w:val="center"/>
              <w:rPr>
                <w:rFonts w:ascii="Arial" w:hAnsi="Arial" w:cs="Arial"/>
                <w:sz w:val="20"/>
                <w:szCs w:val="20"/>
              </w:rPr>
            </w:pPr>
            <w:r>
              <w:rPr>
                <w:rFonts w:ascii="Arial" w:hAnsi="Arial" w:cs="Arial"/>
                <w:sz w:val="20"/>
                <w:szCs w:val="20"/>
              </w:rPr>
              <w:t>2</w:t>
            </w:r>
          </w:p>
        </w:tc>
        <w:tc>
          <w:tcPr>
            <w:tcW w:w="4087" w:type="dxa"/>
            <w:vAlign w:val="center"/>
          </w:tcPr>
          <w:p w14:paraId="542C95F5" w14:textId="77777777" w:rsidR="008B3B92" w:rsidRPr="008B3B92" w:rsidRDefault="008B3B92" w:rsidP="008B3B92">
            <w:pPr>
              <w:ind w:right="72"/>
              <w:rPr>
                <w:rFonts w:ascii="Arial" w:hAnsi="Arial" w:cs="Arial"/>
                <w:b/>
                <w:sz w:val="20"/>
                <w:szCs w:val="20"/>
              </w:rPr>
            </w:pPr>
            <w:r w:rsidRPr="008B3B92">
              <w:rPr>
                <w:rFonts w:ascii="Arial" w:hAnsi="Arial" w:cs="Arial"/>
                <w:b/>
                <w:sz w:val="20"/>
                <w:szCs w:val="20"/>
              </w:rPr>
              <w:t xml:space="preserve">C# Refresher </w:t>
            </w:r>
          </w:p>
          <w:p w14:paraId="4D81B810" w14:textId="77777777" w:rsidR="008B3B92" w:rsidRPr="008B3B92" w:rsidRDefault="008B3B92" w:rsidP="008B3B92">
            <w:pPr>
              <w:ind w:right="72"/>
              <w:rPr>
                <w:rFonts w:ascii="Arial" w:hAnsi="Arial" w:cs="Arial"/>
                <w:sz w:val="20"/>
                <w:szCs w:val="20"/>
              </w:rPr>
            </w:pPr>
            <w:r w:rsidRPr="008B3B92">
              <w:rPr>
                <w:rFonts w:ascii="Arial" w:hAnsi="Arial" w:cs="Arial"/>
                <w:sz w:val="20"/>
                <w:szCs w:val="20"/>
              </w:rPr>
              <w:t>C# basic programming concepts</w:t>
            </w:r>
          </w:p>
          <w:p w14:paraId="047F1DE0" w14:textId="77777777" w:rsidR="008B3B92" w:rsidRPr="008B3B92" w:rsidRDefault="008B3B92" w:rsidP="008B3B92">
            <w:pPr>
              <w:ind w:right="72"/>
              <w:rPr>
                <w:rFonts w:ascii="Arial" w:hAnsi="Arial" w:cs="Arial"/>
                <w:b/>
                <w:sz w:val="20"/>
                <w:szCs w:val="20"/>
              </w:rPr>
            </w:pPr>
            <w:r w:rsidRPr="008B3B92">
              <w:rPr>
                <w:rFonts w:ascii="Arial" w:hAnsi="Arial" w:cs="Arial"/>
                <w:b/>
                <w:sz w:val="20"/>
                <w:szCs w:val="20"/>
              </w:rPr>
              <w:t>WPF Introduction, XAML and C#</w:t>
            </w:r>
          </w:p>
          <w:p w14:paraId="1BA9C89C" w14:textId="77777777" w:rsidR="008B3B92" w:rsidRPr="008B3B92" w:rsidRDefault="008B3B92" w:rsidP="008B3B92">
            <w:pPr>
              <w:ind w:right="72"/>
              <w:rPr>
                <w:rFonts w:ascii="Arial" w:hAnsi="Arial" w:cs="Arial"/>
                <w:sz w:val="20"/>
                <w:szCs w:val="20"/>
              </w:rPr>
            </w:pPr>
            <w:r w:rsidRPr="008B3B92">
              <w:rPr>
                <w:rFonts w:ascii="Arial" w:hAnsi="Arial" w:cs="Arial"/>
                <w:sz w:val="20"/>
                <w:szCs w:val="20"/>
              </w:rPr>
              <w:t>Basic concepts of XAML, C# and WPF</w:t>
            </w:r>
          </w:p>
          <w:p w14:paraId="5B81BEEB" w14:textId="77777777" w:rsidR="008B3B92" w:rsidRPr="008B3B92" w:rsidRDefault="008B3B92" w:rsidP="008B3B92">
            <w:pPr>
              <w:ind w:right="72"/>
              <w:rPr>
                <w:rFonts w:ascii="Arial" w:hAnsi="Arial" w:cs="Arial"/>
                <w:sz w:val="20"/>
                <w:szCs w:val="20"/>
              </w:rPr>
            </w:pPr>
          </w:p>
          <w:p w14:paraId="1B862AB2" w14:textId="77777777" w:rsidR="008B3B92" w:rsidRPr="008B3B92" w:rsidRDefault="008B3B92" w:rsidP="008B3B92">
            <w:pPr>
              <w:ind w:right="72"/>
              <w:rPr>
                <w:rFonts w:ascii="Arial" w:hAnsi="Arial" w:cs="Arial"/>
                <w:b/>
                <w:sz w:val="20"/>
                <w:szCs w:val="20"/>
              </w:rPr>
            </w:pPr>
            <w:r w:rsidRPr="008B3B92">
              <w:rPr>
                <w:rFonts w:ascii="Arial" w:hAnsi="Arial" w:cs="Arial"/>
                <w:b/>
                <w:sz w:val="20"/>
                <w:szCs w:val="20"/>
              </w:rPr>
              <w:t>Assessment Submission: AT2 POR SQL Pt 4</w:t>
            </w:r>
          </w:p>
          <w:p w14:paraId="02452E63" w14:textId="60E3D2AE" w:rsidR="002D3C06" w:rsidRPr="00873315" w:rsidRDefault="008B3B92" w:rsidP="002D3C06">
            <w:pPr>
              <w:ind w:right="72"/>
              <w:rPr>
                <w:rFonts w:ascii="Arial" w:hAnsi="Arial" w:cs="Arial"/>
                <w:sz w:val="20"/>
                <w:szCs w:val="20"/>
              </w:rPr>
            </w:pPr>
            <w:r w:rsidRPr="008B3B92">
              <w:rPr>
                <w:rFonts w:ascii="Arial" w:hAnsi="Arial" w:cs="Arial"/>
                <w:sz w:val="20"/>
                <w:szCs w:val="20"/>
              </w:rPr>
              <w:t>Completion and submission of SQL Portfolio Part 4</w:t>
            </w:r>
          </w:p>
        </w:tc>
        <w:tc>
          <w:tcPr>
            <w:tcW w:w="2589" w:type="dxa"/>
            <w:vAlign w:val="center"/>
          </w:tcPr>
          <w:p w14:paraId="02452E64" w14:textId="2FA6ECC3" w:rsidR="002D3C06" w:rsidRPr="00873315" w:rsidRDefault="002D3C06" w:rsidP="002D3C06">
            <w:pPr>
              <w:ind w:left="-31"/>
              <w:rPr>
                <w:rFonts w:ascii="Arial" w:hAnsi="Arial" w:cs="Arial"/>
                <w:sz w:val="20"/>
                <w:szCs w:val="20"/>
              </w:rPr>
            </w:pPr>
            <w:r>
              <w:rPr>
                <w:rFonts w:ascii="Arial" w:hAnsi="Arial" w:cs="Arial"/>
                <w:color w:val="000000"/>
                <w:sz w:val="22"/>
                <w:szCs w:val="22"/>
              </w:rPr>
              <w:t>Blackboard session 11 learning materials</w:t>
            </w:r>
          </w:p>
        </w:tc>
        <w:tc>
          <w:tcPr>
            <w:tcW w:w="3654" w:type="dxa"/>
            <w:shd w:val="clear" w:color="auto" w:fill="auto"/>
            <w:vAlign w:val="center"/>
          </w:tcPr>
          <w:p w14:paraId="02452E65" w14:textId="6875C0C9" w:rsidR="002D3C06" w:rsidRPr="00873315" w:rsidRDefault="008B3B92" w:rsidP="002D3C06">
            <w:pPr>
              <w:spacing w:line="276" w:lineRule="auto"/>
              <w:rPr>
                <w:rFonts w:ascii="Arial" w:hAnsi="Arial" w:cs="Arial"/>
                <w:sz w:val="20"/>
                <w:szCs w:val="20"/>
              </w:rPr>
            </w:pPr>
            <w:hyperlink r:id="rId45">
              <w:r w:rsidRPr="008B3B92">
                <w:rPr>
                  <w:rStyle w:val="Hyperlink"/>
                  <w:rFonts w:ascii="Arial" w:hAnsi="Arial" w:cs="Arial"/>
                  <w:sz w:val="20"/>
                  <w:szCs w:val="20"/>
                </w:rPr>
                <w:t>https://youtu.be/Vjldip84CXQ</w:t>
              </w:r>
            </w:hyperlink>
          </w:p>
        </w:tc>
        <w:tc>
          <w:tcPr>
            <w:tcW w:w="864" w:type="dxa"/>
            <w:shd w:val="clear" w:color="auto" w:fill="auto"/>
            <w:vAlign w:val="center"/>
          </w:tcPr>
          <w:p w14:paraId="02452E66" w14:textId="0871DE40" w:rsidR="002D3C06" w:rsidRPr="003C3893" w:rsidRDefault="008B3B92" w:rsidP="002D3C06">
            <w:pPr>
              <w:spacing w:line="276" w:lineRule="auto"/>
              <w:jc w:val="center"/>
              <w:rPr>
                <w:rFonts w:ascii="Arial" w:hAnsi="Arial" w:cs="Arial"/>
                <w:sz w:val="20"/>
                <w:szCs w:val="20"/>
              </w:rPr>
            </w:pPr>
            <w:r>
              <w:rPr>
                <w:rFonts w:ascii="Arial" w:hAnsi="Arial" w:cs="Arial"/>
                <w:sz w:val="20"/>
                <w:szCs w:val="20"/>
              </w:rPr>
              <w:t>1</w:t>
            </w:r>
          </w:p>
        </w:tc>
      </w:tr>
      <w:tr w:rsidR="002D3C06" w:rsidRPr="003C3893" w14:paraId="02452E6F" w14:textId="77777777" w:rsidTr="000B0512">
        <w:tc>
          <w:tcPr>
            <w:tcW w:w="1021" w:type="dxa"/>
            <w:vAlign w:val="center"/>
          </w:tcPr>
          <w:p w14:paraId="02452E68" w14:textId="77777777" w:rsidR="002D3C06" w:rsidRPr="003C3893" w:rsidRDefault="002D3C06" w:rsidP="002D3C06">
            <w:pPr>
              <w:spacing w:line="276" w:lineRule="auto"/>
              <w:jc w:val="center"/>
              <w:rPr>
                <w:rFonts w:ascii="Arial" w:hAnsi="Arial" w:cs="Arial"/>
                <w:sz w:val="20"/>
                <w:szCs w:val="20"/>
              </w:rPr>
            </w:pPr>
            <w:r w:rsidRPr="003C3893">
              <w:rPr>
                <w:rFonts w:ascii="Arial" w:hAnsi="Arial" w:cs="Arial"/>
                <w:sz w:val="20"/>
                <w:szCs w:val="20"/>
              </w:rPr>
              <w:t>12</w:t>
            </w:r>
          </w:p>
        </w:tc>
        <w:tc>
          <w:tcPr>
            <w:tcW w:w="680" w:type="dxa"/>
            <w:shd w:val="clear" w:color="auto" w:fill="auto"/>
            <w:vAlign w:val="center"/>
          </w:tcPr>
          <w:p w14:paraId="6098AB6A" w14:textId="479A31E0" w:rsidR="002D3C06" w:rsidRPr="00873315" w:rsidRDefault="00211C4C" w:rsidP="002D3C06">
            <w:pPr>
              <w:spacing w:line="276" w:lineRule="auto"/>
              <w:jc w:val="center"/>
              <w:rPr>
                <w:rFonts w:ascii="Arial" w:hAnsi="Arial" w:cs="Arial"/>
                <w:sz w:val="20"/>
                <w:szCs w:val="20"/>
              </w:rPr>
            </w:pPr>
            <w:r>
              <w:rPr>
                <w:rFonts w:ascii="Arial" w:hAnsi="Arial" w:cs="Arial"/>
                <w:sz w:val="20"/>
                <w:szCs w:val="20"/>
              </w:rPr>
              <w:t>2</w:t>
            </w:r>
          </w:p>
        </w:tc>
        <w:tc>
          <w:tcPr>
            <w:tcW w:w="993" w:type="dxa"/>
            <w:shd w:val="clear" w:color="auto" w:fill="auto"/>
            <w:vAlign w:val="center"/>
          </w:tcPr>
          <w:p w14:paraId="02452E69" w14:textId="7309AAB4" w:rsidR="002D3C06" w:rsidRPr="00873315" w:rsidRDefault="005D4880" w:rsidP="002D3C06">
            <w:pPr>
              <w:spacing w:line="276" w:lineRule="auto"/>
              <w:jc w:val="center"/>
              <w:rPr>
                <w:rFonts w:ascii="Arial" w:hAnsi="Arial" w:cs="Arial"/>
                <w:sz w:val="20"/>
                <w:szCs w:val="20"/>
              </w:rPr>
            </w:pPr>
            <w:r w:rsidRPr="005D4880">
              <w:rPr>
                <w:rFonts w:ascii="Arial" w:hAnsi="Arial" w:cs="Arial"/>
                <w:sz w:val="20"/>
                <w:szCs w:val="20"/>
              </w:rPr>
              <w:t>ICTPRG432 (2, 3)</w:t>
            </w:r>
          </w:p>
        </w:tc>
        <w:tc>
          <w:tcPr>
            <w:tcW w:w="713" w:type="dxa"/>
            <w:vAlign w:val="center"/>
          </w:tcPr>
          <w:p w14:paraId="02452E6A" w14:textId="515B5E41" w:rsidR="002D3C06" w:rsidRPr="00873315" w:rsidRDefault="00211C4C" w:rsidP="002D3C06">
            <w:pPr>
              <w:ind w:right="72"/>
              <w:jc w:val="center"/>
              <w:rPr>
                <w:rFonts w:ascii="Arial" w:hAnsi="Arial" w:cs="Arial"/>
                <w:sz w:val="20"/>
                <w:szCs w:val="20"/>
              </w:rPr>
            </w:pPr>
            <w:r>
              <w:rPr>
                <w:rFonts w:ascii="Arial" w:hAnsi="Arial" w:cs="Arial"/>
                <w:sz w:val="20"/>
                <w:szCs w:val="20"/>
              </w:rPr>
              <w:t>2</w:t>
            </w:r>
          </w:p>
        </w:tc>
        <w:tc>
          <w:tcPr>
            <w:tcW w:w="4087" w:type="dxa"/>
            <w:vAlign w:val="center"/>
          </w:tcPr>
          <w:p w14:paraId="267C974D" w14:textId="77777777" w:rsidR="005D4880" w:rsidRPr="005D4880" w:rsidRDefault="005D4880" w:rsidP="005D4880">
            <w:pPr>
              <w:ind w:right="72"/>
              <w:rPr>
                <w:rFonts w:ascii="Arial" w:hAnsi="Arial" w:cs="Arial"/>
                <w:b/>
                <w:sz w:val="20"/>
                <w:szCs w:val="20"/>
              </w:rPr>
            </w:pPr>
            <w:r w:rsidRPr="005D4880">
              <w:rPr>
                <w:rFonts w:ascii="Arial" w:hAnsi="Arial" w:cs="Arial"/>
                <w:b/>
                <w:sz w:val="20"/>
                <w:szCs w:val="20"/>
              </w:rPr>
              <w:t xml:space="preserve">WPF Data Controls </w:t>
            </w:r>
          </w:p>
          <w:p w14:paraId="14C52C62" w14:textId="77777777" w:rsidR="005D4880" w:rsidRPr="005D4880" w:rsidRDefault="005D4880" w:rsidP="005D4880">
            <w:pPr>
              <w:ind w:right="72"/>
              <w:rPr>
                <w:rFonts w:ascii="Arial" w:hAnsi="Arial" w:cs="Arial"/>
                <w:bCs/>
                <w:sz w:val="20"/>
                <w:szCs w:val="20"/>
              </w:rPr>
            </w:pPr>
            <w:r w:rsidRPr="005D4880">
              <w:rPr>
                <w:rFonts w:ascii="Arial" w:hAnsi="Arial" w:cs="Arial"/>
                <w:bCs/>
                <w:sz w:val="20"/>
                <w:szCs w:val="20"/>
              </w:rPr>
              <w:t>WPF Features &amp; connecting with SQL.</w:t>
            </w:r>
          </w:p>
          <w:p w14:paraId="6B44630C" w14:textId="77777777" w:rsidR="005D4880" w:rsidRPr="005D4880" w:rsidRDefault="005D4880" w:rsidP="005D4880">
            <w:pPr>
              <w:ind w:right="72"/>
              <w:rPr>
                <w:rFonts w:ascii="Arial" w:hAnsi="Arial" w:cs="Arial"/>
                <w:sz w:val="20"/>
                <w:szCs w:val="20"/>
              </w:rPr>
            </w:pPr>
          </w:p>
          <w:p w14:paraId="3998AD15" w14:textId="01BD2322" w:rsidR="005D4880" w:rsidRPr="005D4880" w:rsidRDefault="005D4880" w:rsidP="005D4880">
            <w:pPr>
              <w:ind w:right="72"/>
              <w:rPr>
                <w:rFonts w:ascii="Arial" w:hAnsi="Arial" w:cs="Arial"/>
                <w:b/>
                <w:sz w:val="20"/>
                <w:szCs w:val="20"/>
              </w:rPr>
            </w:pPr>
            <w:r w:rsidRPr="005D4880">
              <w:rPr>
                <w:rFonts w:ascii="Arial" w:hAnsi="Arial" w:cs="Arial"/>
                <w:b/>
                <w:sz w:val="20"/>
                <w:szCs w:val="20"/>
              </w:rPr>
              <w:t>Assessment Work:</w:t>
            </w:r>
          </w:p>
          <w:p w14:paraId="02452E6B" w14:textId="4FF96FA5" w:rsidR="002D3C06" w:rsidRPr="00873315" w:rsidRDefault="005D4880" w:rsidP="005D4880">
            <w:pPr>
              <w:ind w:right="72"/>
              <w:rPr>
                <w:rFonts w:ascii="Arial" w:hAnsi="Arial" w:cs="Arial"/>
                <w:sz w:val="20"/>
                <w:szCs w:val="20"/>
              </w:rPr>
            </w:pPr>
            <w:r w:rsidRPr="005D4880">
              <w:rPr>
                <w:rFonts w:ascii="Arial" w:hAnsi="Arial" w:cs="Arial"/>
                <w:sz w:val="20"/>
                <w:szCs w:val="20"/>
              </w:rPr>
              <w:t>This portfolio covers the Design and Layout of Applications in WPF including data controls for a small desktop application.</w:t>
            </w:r>
          </w:p>
        </w:tc>
        <w:tc>
          <w:tcPr>
            <w:tcW w:w="2589" w:type="dxa"/>
            <w:vAlign w:val="center"/>
          </w:tcPr>
          <w:p w14:paraId="02452E6C" w14:textId="6EE5E33B" w:rsidR="002D3C06" w:rsidRPr="00873315" w:rsidRDefault="002D3C06" w:rsidP="002D3C06">
            <w:pPr>
              <w:ind w:left="-31"/>
              <w:rPr>
                <w:rFonts w:ascii="Arial" w:hAnsi="Arial" w:cs="Arial"/>
                <w:sz w:val="20"/>
                <w:szCs w:val="20"/>
              </w:rPr>
            </w:pPr>
            <w:r>
              <w:rPr>
                <w:rFonts w:ascii="Arial" w:hAnsi="Arial" w:cs="Arial"/>
                <w:color w:val="000000"/>
                <w:sz w:val="22"/>
                <w:szCs w:val="22"/>
              </w:rPr>
              <w:t>Blackboard session 12 learning materials</w:t>
            </w:r>
          </w:p>
        </w:tc>
        <w:tc>
          <w:tcPr>
            <w:tcW w:w="3654" w:type="dxa"/>
            <w:shd w:val="clear" w:color="auto" w:fill="auto"/>
            <w:vAlign w:val="center"/>
          </w:tcPr>
          <w:p w14:paraId="04EBC870" w14:textId="77777777" w:rsidR="005D4880" w:rsidRPr="005D4880" w:rsidRDefault="005D4880" w:rsidP="005D4880">
            <w:pPr>
              <w:spacing w:line="276" w:lineRule="auto"/>
              <w:rPr>
                <w:rFonts w:ascii="Arial" w:hAnsi="Arial" w:cs="Arial"/>
                <w:sz w:val="20"/>
                <w:szCs w:val="20"/>
              </w:rPr>
            </w:pPr>
            <w:hyperlink r:id="rId46">
              <w:r w:rsidRPr="005D4880">
                <w:rPr>
                  <w:rStyle w:val="Hyperlink"/>
                  <w:rFonts w:ascii="Arial" w:hAnsi="Arial" w:cs="Arial"/>
                  <w:sz w:val="20"/>
                  <w:szCs w:val="20"/>
                </w:rPr>
                <w:t>https://www.youtube.com/watch?v=66K5Nmmc9g8&amp;list=PLEKPb3_Ne8orC6DcnkGXtnvxNN97BCb4G&amp;index=20</w:t>
              </w:r>
            </w:hyperlink>
          </w:p>
          <w:p w14:paraId="6475352C" w14:textId="77777777" w:rsidR="005D4880" w:rsidRPr="005D4880" w:rsidRDefault="005D4880" w:rsidP="005D4880">
            <w:pPr>
              <w:spacing w:line="276" w:lineRule="auto"/>
              <w:rPr>
                <w:rFonts w:ascii="Arial" w:hAnsi="Arial" w:cs="Arial"/>
                <w:sz w:val="20"/>
                <w:szCs w:val="20"/>
              </w:rPr>
            </w:pPr>
          </w:p>
          <w:p w14:paraId="7F85B392" w14:textId="77777777" w:rsidR="005D4880" w:rsidRPr="005D4880" w:rsidRDefault="005D4880" w:rsidP="005D4880">
            <w:pPr>
              <w:spacing w:line="276" w:lineRule="auto"/>
              <w:rPr>
                <w:rFonts w:ascii="Arial" w:hAnsi="Arial" w:cs="Arial"/>
                <w:sz w:val="20"/>
                <w:szCs w:val="20"/>
              </w:rPr>
            </w:pPr>
            <w:hyperlink r:id="rId47">
              <w:r w:rsidRPr="005D4880">
                <w:rPr>
                  <w:rStyle w:val="Hyperlink"/>
                  <w:rFonts w:ascii="Arial" w:hAnsi="Arial" w:cs="Arial"/>
                  <w:sz w:val="20"/>
                  <w:szCs w:val="20"/>
                </w:rPr>
                <w:t>https://youtu.be/-zM486rVopk</w:t>
              </w:r>
            </w:hyperlink>
          </w:p>
          <w:p w14:paraId="02452E6D" w14:textId="77777777" w:rsidR="002D3C06" w:rsidRPr="00873315" w:rsidRDefault="002D3C06" w:rsidP="002D3C06">
            <w:pPr>
              <w:spacing w:line="276" w:lineRule="auto"/>
              <w:rPr>
                <w:rFonts w:ascii="Arial" w:hAnsi="Arial" w:cs="Arial"/>
                <w:sz w:val="20"/>
                <w:szCs w:val="20"/>
              </w:rPr>
            </w:pPr>
          </w:p>
        </w:tc>
        <w:tc>
          <w:tcPr>
            <w:tcW w:w="864" w:type="dxa"/>
            <w:shd w:val="clear" w:color="auto" w:fill="auto"/>
            <w:vAlign w:val="center"/>
          </w:tcPr>
          <w:p w14:paraId="02452E6E" w14:textId="07AC9604" w:rsidR="002D3C06" w:rsidRPr="003C3893" w:rsidRDefault="005D4880" w:rsidP="002D3C06">
            <w:pPr>
              <w:spacing w:line="276" w:lineRule="auto"/>
              <w:jc w:val="center"/>
              <w:rPr>
                <w:rFonts w:ascii="Arial" w:hAnsi="Arial" w:cs="Arial"/>
                <w:sz w:val="20"/>
                <w:szCs w:val="20"/>
              </w:rPr>
            </w:pPr>
            <w:r>
              <w:rPr>
                <w:rFonts w:ascii="Arial" w:hAnsi="Arial" w:cs="Arial"/>
                <w:sz w:val="20"/>
                <w:szCs w:val="20"/>
              </w:rPr>
              <w:t>1</w:t>
            </w:r>
          </w:p>
        </w:tc>
      </w:tr>
      <w:tr w:rsidR="002D3C06" w:rsidRPr="003C3893" w14:paraId="02452E77" w14:textId="77777777" w:rsidTr="000B0512">
        <w:tc>
          <w:tcPr>
            <w:tcW w:w="1021" w:type="dxa"/>
            <w:vAlign w:val="center"/>
          </w:tcPr>
          <w:p w14:paraId="02452E70" w14:textId="77777777" w:rsidR="002D3C06" w:rsidRPr="003C3893" w:rsidRDefault="002D3C06" w:rsidP="002D3C06">
            <w:pPr>
              <w:spacing w:line="276" w:lineRule="auto"/>
              <w:jc w:val="center"/>
              <w:rPr>
                <w:rFonts w:ascii="Arial" w:hAnsi="Arial" w:cs="Arial"/>
                <w:sz w:val="20"/>
                <w:szCs w:val="20"/>
              </w:rPr>
            </w:pPr>
            <w:r w:rsidRPr="003C3893">
              <w:rPr>
                <w:rFonts w:ascii="Arial" w:hAnsi="Arial" w:cs="Arial"/>
                <w:sz w:val="20"/>
                <w:szCs w:val="20"/>
              </w:rPr>
              <w:t>13</w:t>
            </w:r>
          </w:p>
        </w:tc>
        <w:tc>
          <w:tcPr>
            <w:tcW w:w="680" w:type="dxa"/>
            <w:shd w:val="clear" w:color="auto" w:fill="auto"/>
            <w:vAlign w:val="center"/>
          </w:tcPr>
          <w:p w14:paraId="4B064A70" w14:textId="6EF5CF8C" w:rsidR="002D3C06" w:rsidRPr="00873315" w:rsidRDefault="00211C4C" w:rsidP="002D3C06">
            <w:pPr>
              <w:spacing w:line="276" w:lineRule="auto"/>
              <w:jc w:val="center"/>
              <w:rPr>
                <w:rFonts w:ascii="Arial" w:hAnsi="Arial" w:cs="Arial"/>
                <w:sz w:val="20"/>
                <w:szCs w:val="20"/>
              </w:rPr>
            </w:pPr>
            <w:r>
              <w:rPr>
                <w:rFonts w:ascii="Arial" w:hAnsi="Arial" w:cs="Arial"/>
                <w:sz w:val="20"/>
                <w:szCs w:val="20"/>
              </w:rPr>
              <w:t>4</w:t>
            </w:r>
          </w:p>
        </w:tc>
        <w:tc>
          <w:tcPr>
            <w:tcW w:w="993" w:type="dxa"/>
            <w:shd w:val="clear" w:color="auto" w:fill="auto"/>
            <w:vAlign w:val="center"/>
          </w:tcPr>
          <w:p w14:paraId="736193D6" w14:textId="77777777" w:rsidR="00211C4C" w:rsidRPr="00211C4C" w:rsidRDefault="00211C4C" w:rsidP="00211C4C">
            <w:pPr>
              <w:spacing w:line="276" w:lineRule="auto"/>
              <w:jc w:val="center"/>
              <w:rPr>
                <w:rFonts w:ascii="Arial" w:hAnsi="Arial" w:cs="Arial"/>
                <w:sz w:val="20"/>
                <w:szCs w:val="20"/>
              </w:rPr>
            </w:pPr>
            <w:r w:rsidRPr="00211C4C">
              <w:rPr>
                <w:rFonts w:ascii="Arial" w:hAnsi="Arial" w:cs="Arial"/>
                <w:sz w:val="20"/>
                <w:szCs w:val="20"/>
              </w:rPr>
              <w:t>ICTPRG432 (3)</w:t>
            </w:r>
          </w:p>
          <w:p w14:paraId="02452E71" w14:textId="017165EB" w:rsidR="002D3C06" w:rsidRPr="00873315" w:rsidRDefault="00211C4C" w:rsidP="00211C4C">
            <w:pPr>
              <w:spacing w:line="276" w:lineRule="auto"/>
              <w:jc w:val="center"/>
              <w:rPr>
                <w:rFonts w:ascii="Arial" w:hAnsi="Arial" w:cs="Arial"/>
                <w:sz w:val="20"/>
                <w:szCs w:val="20"/>
              </w:rPr>
            </w:pPr>
            <w:r w:rsidRPr="00211C4C">
              <w:rPr>
                <w:rFonts w:ascii="Arial" w:hAnsi="Arial" w:cs="Arial"/>
                <w:sz w:val="20"/>
                <w:szCs w:val="20"/>
              </w:rPr>
              <w:t>ICTPRG431 (all)</w:t>
            </w:r>
          </w:p>
        </w:tc>
        <w:tc>
          <w:tcPr>
            <w:tcW w:w="713" w:type="dxa"/>
            <w:vAlign w:val="center"/>
          </w:tcPr>
          <w:p w14:paraId="02452E72" w14:textId="0D0965F9" w:rsidR="002D3C06" w:rsidRPr="00873315" w:rsidRDefault="002D3C06" w:rsidP="002D3C06">
            <w:pPr>
              <w:ind w:right="72"/>
              <w:jc w:val="center"/>
              <w:rPr>
                <w:rFonts w:ascii="Arial" w:hAnsi="Arial" w:cs="Arial"/>
                <w:sz w:val="20"/>
                <w:szCs w:val="20"/>
              </w:rPr>
            </w:pPr>
          </w:p>
        </w:tc>
        <w:tc>
          <w:tcPr>
            <w:tcW w:w="4087" w:type="dxa"/>
            <w:vAlign w:val="center"/>
          </w:tcPr>
          <w:p w14:paraId="0005B0D1" w14:textId="77777777" w:rsidR="00211C4C" w:rsidRPr="00211C4C" w:rsidRDefault="00211C4C" w:rsidP="00211C4C">
            <w:pPr>
              <w:ind w:right="72"/>
              <w:rPr>
                <w:rFonts w:ascii="Arial" w:hAnsi="Arial" w:cs="Arial"/>
                <w:b/>
                <w:sz w:val="20"/>
                <w:szCs w:val="20"/>
              </w:rPr>
            </w:pPr>
            <w:r w:rsidRPr="00211C4C">
              <w:rPr>
                <w:rFonts w:ascii="Arial" w:hAnsi="Arial" w:cs="Arial"/>
                <w:b/>
                <w:sz w:val="20"/>
                <w:szCs w:val="20"/>
              </w:rPr>
              <w:t>WPF Data Controls</w:t>
            </w:r>
          </w:p>
          <w:p w14:paraId="755D00B6" w14:textId="77777777" w:rsidR="00211C4C" w:rsidRPr="00211C4C" w:rsidRDefault="00211C4C" w:rsidP="00211C4C">
            <w:pPr>
              <w:ind w:right="72"/>
              <w:rPr>
                <w:rFonts w:ascii="Arial" w:hAnsi="Arial" w:cs="Arial"/>
                <w:b/>
                <w:sz w:val="20"/>
                <w:szCs w:val="20"/>
              </w:rPr>
            </w:pPr>
            <w:r w:rsidRPr="00211C4C">
              <w:rPr>
                <w:rFonts w:ascii="Arial" w:hAnsi="Arial" w:cs="Arial"/>
                <w:b/>
                <w:sz w:val="20"/>
                <w:szCs w:val="20"/>
              </w:rPr>
              <w:t>SQL and WPF</w:t>
            </w:r>
          </w:p>
          <w:p w14:paraId="0BF14E91" w14:textId="77777777" w:rsidR="00211C4C" w:rsidRPr="00211C4C" w:rsidRDefault="00211C4C" w:rsidP="00211C4C">
            <w:pPr>
              <w:ind w:right="72"/>
              <w:rPr>
                <w:rFonts w:ascii="Arial" w:hAnsi="Arial" w:cs="Arial"/>
                <w:sz w:val="20"/>
                <w:szCs w:val="20"/>
              </w:rPr>
            </w:pPr>
            <w:r w:rsidRPr="00211C4C">
              <w:rPr>
                <w:rFonts w:ascii="Arial" w:hAnsi="Arial" w:cs="Arial"/>
                <w:sz w:val="20"/>
                <w:szCs w:val="20"/>
              </w:rPr>
              <w:t xml:space="preserve">Insert </w:t>
            </w:r>
          </w:p>
          <w:p w14:paraId="435FC919" w14:textId="77777777" w:rsidR="00211C4C" w:rsidRPr="00211C4C" w:rsidRDefault="00211C4C" w:rsidP="00211C4C">
            <w:pPr>
              <w:ind w:right="72"/>
              <w:rPr>
                <w:rFonts w:ascii="Arial" w:hAnsi="Arial" w:cs="Arial"/>
                <w:sz w:val="20"/>
                <w:szCs w:val="20"/>
              </w:rPr>
            </w:pPr>
            <w:r w:rsidRPr="00211C4C">
              <w:rPr>
                <w:rFonts w:ascii="Arial" w:hAnsi="Arial" w:cs="Arial"/>
                <w:sz w:val="20"/>
                <w:szCs w:val="20"/>
              </w:rPr>
              <w:t>Delete</w:t>
            </w:r>
          </w:p>
          <w:p w14:paraId="4CB2954E" w14:textId="77777777" w:rsidR="00211C4C" w:rsidRPr="00211C4C" w:rsidRDefault="00211C4C" w:rsidP="00211C4C">
            <w:pPr>
              <w:ind w:right="72"/>
              <w:rPr>
                <w:rFonts w:ascii="Arial" w:hAnsi="Arial" w:cs="Arial"/>
                <w:sz w:val="20"/>
                <w:szCs w:val="20"/>
              </w:rPr>
            </w:pPr>
            <w:r w:rsidRPr="00211C4C">
              <w:rPr>
                <w:rFonts w:ascii="Arial" w:hAnsi="Arial" w:cs="Arial"/>
                <w:sz w:val="20"/>
                <w:szCs w:val="20"/>
              </w:rPr>
              <w:t>Update</w:t>
            </w:r>
          </w:p>
          <w:p w14:paraId="02452E73" w14:textId="4E0072F9" w:rsidR="002D3C06" w:rsidRPr="00873315" w:rsidRDefault="00211C4C" w:rsidP="00211C4C">
            <w:pPr>
              <w:ind w:right="72"/>
              <w:rPr>
                <w:rFonts w:ascii="Arial" w:hAnsi="Arial" w:cs="Arial"/>
                <w:sz w:val="20"/>
                <w:szCs w:val="20"/>
              </w:rPr>
            </w:pPr>
            <w:r w:rsidRPr="00211C4C">
              <w:rPr>
                <w:rFonts w:ascii="Arial" w:hAnsi="Arial" w:cs="Arial"/>
                <w:sz w:val="20"/>
                <w:szCs w:val="20"/>
              </w:rPr>
              <w:t>Browse a table in WPF.</w:t>
            </w:r>
          </w:p>
        </w:tc>
        <w:tc>
          <w:tcPr>
            <w:tcW w:w="2589" w:type="dxa"/>
            <w:vAlign w:val="center"/>
          </w:tcPr>
          <w:p w14:paraId="02452E74" w14:textId="553A75CF" w:rsidR="002D3C06" w:rsidRPr="00873315" w:rsidRDefault="002D3C06" w:rsidP="002D3C06">
            <w:pPr>
              <w:ind w:left="-31"/>
              <w:rPr>
                <w:rFonts w:ascii="Arial" w:hAnsi="Arial" w:cs="Arial"/>
                <w:sz w:val="20"/>
                <w:szCs w:val="20"/>
              </w:rPr>
            </w:pPr>
            <w:r>
              <w:rPr>
                <w:rFonts w:ascii="Arial" w:hAnsi="Arial" w:cs="Arial"/>
                <w:color w:val="000000"/>
                <w:sz w:val="22"/>
                <w:szCs w:val="22"/>
              </w:rPr>
              <w:t>Blackboard session 13 learning materials</w:t>
            </w:r>
          </w:p>
        </w:tc>
        <w:tc>
          <w:tcPr>
            <w:tcW w:w="3654" w:type="dxa"/>
            <w:shd w:val="clear" w:color="auto" w:fill="auto"/>
            <w:vAlign w:val="center"/>
          </w:tcPr>
          <w:p w14:paraId="55795EAF" w14:textId="77777777" w:rsidR="00211C4C" w:rsidRPr="00211C4C" w:rsidRDefault="00211C4C" w:rsidP="00211C4C">
            <w:pPr>
              <w:spacing w:line="276" w:lineRule="auto"/>
              <w:rPr>
                <w:rFonts w:ascii="Arial" w:hAnsi="Arial" w:cs="Arial"/>
                <w:sz w:val="20"/>
                <w:szCs w:val="20"/>
              </w:rPr>
            </w:pPr>
            <w:hyperlink r:id="rId48">
              <w:r w:rsidRPr="00211C4C">
                <w:rPr>
                  <w:rStyle w:val="Hyperlink"/>
                  <w:rFonts w:ascii="Arial" w:hAnsi="Arial" w:cs="Arial"/>
                  <w:sz w:val="20"/>
                  <w:szCs w:val="20"/>
                </w:rPr>
                <w:t>https://youtu.be/dMOSd0yyKI4</w:t>
              </w:r>
            </w:hyperlink>
          </w:p>
          <w:p w14:paraId="2C324A59" w14:textId="77777777" w:rsidR="00211C4C" w:rsidRPr="00211C4C" w:rsidRDefault="00211C4C" w:rsidP="00211C4C">
            <w:pPr>
              <w:spacing w:line="276" w:lineRule="auto"/>
              <w:rPr>
                <w:rFonts w:ascii="Arial" w:hAnsi="Arial" w:cs="Arial"/>
                <w:sz w:val="20"/>
                <w:szCs w:val="20"/>
              </w:rPr>
            </w:pPr>
            <w:hyperlink r:id="rId49">
              <w:r w:rsidRPr="00211C4C">
                <w:rPr>
                  <w:rStyle w:val="Hyperlink"/>
                  <w:rFonts w:ascii="Arial" w:hAnsi="Arial" w:cs="Arial"/>
                  <w:sz w:val="20"/>
                  <w:szCs w:val="20"/>
                </w:rPr>
                <w:t>https://youtu.be/dNwEd48o8J0</w:t>
              </w:r>
            </w:hyperlink>
          </w:p>
          <w:p w14:paraId="02452E75" w14:textId="77777777" w:rsidR="002D3C06" w:rsidRPr="00873315" w:rsidRDefault="002D3C06" w:rsidP="002D3C06">
            <w:pPr>
              <w:spacing w:line="276" w:lineRule="auto"/>
              <w:rPr>
                <w:rFonts w:ascii="Arial" w:hAnsi="Arial" w:cs="Arial"/>
                <w:sz w:val="20"/>
                <w:szCs w:val="20"/>
              </w:rPr>
            </w:pPr>
          </w:p>
        </w:tc>
        <w:tc>
          <w:tcPr>
            <w:tcW w:w="864" w:type="dxa"/>
            <w:shd w:val="clear" w:color="auto" w:fill="auto"/>
            <w:vAlign w:val="center"/>
          </w:tcPr>
          <w:p w14:paraId="02452E76" w14:textId="7D199352" w:rsidR="002D3C06" w:rsidRPr="003C3893" w:rsidRDefault="00211C4C" w:rsidP="002D3C06">
            <w:pPr>
              <w:spacing w:line="276" w:lineRule="auto"/>
              <w:jc w:val="center"/>
              <w:rPr>
                <w:rFonts w:ascii="Arial" w:hAnsi="Arial" w:cs="Arial"/>
                <w:sz w:val="20"/>
                <w:szCs w:val="20"/>
              </w:rPr>
            </w:pPr>
            <w:r>
              <w:rPr>
                <w:rFonts w:ascii="Arial" w:hAnsi="Arial" w:cs="Arial"/>
                <w:sz w:val="20"/>
                <w:szCs w:val="20"/>
              </w:rPr>
              <w:t>1</w:t>
            </w:r>
          </w:p>
        </w:tc>
      </w:tr>
      <w:tr w:rsidR="002D3C06" w:rsidRPr="003C3893" w14:paraId="02452E7F" w14:textId="77777777" w:rsidTr="000B0512">
        <w:tc>
          <w:tcPr>
            <w:tcW w:w="1021" w:type="dxa"/>
            <w:vAlign w:val="center"/>
          </w:tcPr>
          <w:p w14:paraId="02452E78" w14:textId="77777777" w:rsidR="002D3C06" w:rsidRPr="003C3893" w:rsidRDefault="002D3C06" w:rsidP="002D3C06">
            <w:pPr>
              <w:spacing w:line="276" w:lineRule="auto"/>
              <w:jc w:val="center"/>
              <w:rPr>
                <w:rFonts w:ascii="Arial" w:hAnsi="Arial" w:cs="Arial"/>
                <w:sz w:val="20"/>
                <w:szCs w:val="20"/>
              </w:rPr>
            </w:pPr>
            <w:r w:rsidRPr="003C3893">
              <w:rPr>
                <w:rFonts w:ascii="Arial" w:hAnsi="Arial" w:cs="Arial"/>
                <w:sz w:val="20"/>
                <w:szCs w:val="20"/>
              </w:rPr>
              <w:t>14</w:t>
            </w:r>
          </w:p>
        </w:tc>
        <w:tc>
          <w:tcPr>
            <w:tcW w:w="680" w:type="dxa"/>
            <w:shd w:val="clear" w:color="auto" w:fill="auto"/>
            <w:vAlign w:val="center"/>
          </w:tcPr>
          <w:p w14:paraId="297FB2E9" w14:textId="1D9AB49A" w:rsidR="002D3C06" w:rsidRPr="00873315" w:rsidRDefault="00211C4C" w:rsidP="002D3C06">
            <w:pPr>
              <w:spacing w:line="276" w:lineRule="auto"/>
              <w:jc w:val="center"/>
              <w:rPr>
                <w:rFonts w:ascii="Arial" w:hAnsi="Arial" w:cs="Arial"/>
                <w:sz w:val="20"/>
                <w:szCs w:val="20"/>
              </w:rPr>
            </w:pPr>
            <w:r>
              <w:rPr>
                <w:rFonts w:ascii="Arial" w:hAnsi="Arial" w:cs="Arial"/>
                <w:sz w:val="20"/>
                <w:szCs w:val="20"/>
              </w:rPr>
              <w:t>4</w:t>
            </w:r>
          </w:p>
        </w:tc>
        <w:tc>
          <w:tcPr>
            <w:tcW w:w="993" w:type="dxa"/>
            <w:shd w:val="clear" w:color="auto" w:fill="auto"/>
            <w:vAlign w:val="center"/>
          </w:tcPr>
          <w:p w14:paraId="1A293764" w14:textId="77777777" w:rsidR="00211C4C" w:rsidRPr="00211C4C" w:rsidRDefault="00211C4C" w:rsidP="00211C4C">
            <w:pPr>
              <w:spacing w:line="276" w:lineRule="auto"/>
              <w:jc w:val="center"/>
              <w:rPr>
                <w:rFonts w:ascii="Arial" w:hAnsi="Arial" w:cs="Arial"/>
                <w:sz w:val="20"/>
                <w:szCs w:val="20"/>
              </w:rPr>
            </w:pPr>
            <w:r w:rsidRPr="00211C4C">
              <w:rPr>
                <w:rFonts w:ascii="Arial" w:hAnsi="Arial" w:cs="Arial"/>
                <w:sz w:val="20"/>
                <w:szCs w:val="20"/>
              </w:rPr>
              <w:t>ICTPRG432 (3)</w:t>
            </w:r>
          </w:p>
          <w:p w14:paraId="02452E79" w14:textId="3A3EC148" w:rsidR="002D3C06" w:rsidRPr="00873315" w:rsidRDefault="00211C4C" w:rsidP="00211C4C">
            <w:pPr>
              <w:spacing w:line="276" w:lineRule="auto"/>
              <w:jc w:val="center"/>
              <w:rPr>
                <w:rFonts w:ascii="Arial" w:hAnsi="Arial" w:cs="Arial"/>
                <w:sz w:val="20"/>
                <w:szCs w:val="20"/>
              </w:rPr>
            </w:pPr>
            <w:r w:rsidRPr="00211C4C">
              <w:rPr>
                <w:rFonts w:ascii="Arial" w:hAnsi="Arial" w:cs="Arial"/>
                <w:sz w:val="20"/>
                <w:szCs w:val="20"/>
              </w:rPr>
              <w:t>ICTPRG431 (all)</w:t>
            </w:r>
          </w:p>
        </w:tc>
        <w:tc>
          <w:tcPr>
            <w:tcW w:w="713" w:type="dxa"/>
            <w:vAlign w:val="center"/>
          </w:tcPr>
          <w:p w14:paraId="02452E7A" w14:textId="530F4CFD" w:rsidR="002D3C06" w:rsidRPr="00873315" w:rsidRDefault="002D3C06" w:rsidP="002D3C06">
            <w:pPr>
              <w:ind w:right="72"/>
              <w:jc w:val="center"/>
              <w:rPr>
                <w:rFonts w:ascii="Arial" w:hAnsi="Arial" w:cs="Arial"/>
                <w:sz w:val="20"/>
                <w:szCs w:val="20"/>
              </w:rPr>
            </w:pPr>
          </w:p>
        </w:tc>
        <w:tc>
          <w:tcPr>
            <w:tcW w:w="4087" w:type="dxa"/>
            <w:vAlign w:val="center"/>
          </w:tcPr>
          <w:p w14:paraId="0A35CB38" w14:textId="77777777" w:rsidR="00211C4C" w:rsidRPr="00211C4C" w:rsidRDefault="00211C4C" w:rsidP="00211C4C">
            <w:pPr>
              <w:ind w:right="72"/>
              <w:rPr>
                <w:rFonts w:ascii="Arial" w:hAnsi="Arial" w:cs="Arial"/>
                <w:b/>
                <w:sz w:val="20"/>
                <w:szCs w:val="20"/>
              </w:rPr>
            </w:pPr>
            <w:r w:rsidRPr="00211C4C">
              <w:rPr>
                <w:rFonts w:ascii="Arial" w:hAnsi="Arial" w:cs="Arial"/>
                <w:b/>
                <w:sz w:val="20"/>
                <w:szCs w:val="20"/>
              </w:rPr>
              <w:t>SQL and WPF Data binding concept</w:t>
            </w:r>
          </w:p>
          <w:p w14:paraId="4CC1DE9D" w14:textId="77777777" w:rsidR="00211C4C" w:rsidRPr="00211C4C" w:rsidRDefault="00211C4C" w:rsidP="00211C4C">
            <w:pPr>
              <w:ind w:right="72"/>
              <w:rPr>
                <w:rFonts w:ascii="Arial" w:hAnsi="Arial" w:cs="Arial"/>
                <w:sz w:val="20"/>
                <w:szCs w:val="20"/>
              </w:rPr>
            </w:pPr>
            <w:r w:rsidRPr="00211C4C">
              <w:rPr>
                <w:rFonts w:ascii="Arial" w:hAnsi="Arial" w:cs="Arial"/>
                <w:sz w:val="20"/>
                <w:szCs w:val="20"/>
              </w:rPr>
              <w:t>Traffic database using SQL and WPF</w:t>
            </w:r>
          </w:p>
          <w:p w14:paraId="02452E7B" w14:textId="77777777" w:rsidR="002D3C06" w:rsidRPr="00873315" w:rsidRDefault="002D3C06" w:rsidP="002D3C06">
            <w:pPr>
              <w:ind w:right="72"/>
              <w:rPr>
                <w:rFonts w:ascii="Arial" w:hAnsi="Arial" w:cs="Arial"/>
                <w:sz w:val="20"/>
                <w:szCs w:val="20"/>
              </w:rPr>
            </w:pPr>
          </w:p>
        </w:tc>
        <w:tc>
          <w:tcPr>
            <w:tcW w:w="2589" w:type="dxa"/>
            <w:vAlign w:val="center"/>
          </w:tcPr>
          <w:p w14:paraId="02452E7C" w14:textId="5DFCF32C" w:rsidR="002D3C06" w:rsidRPr="00873315" w:rsidRDefault="002D3C06" w:rsidP="002D3C06">
            <w:pPr>
              <w:ind w:left="-31"/>
              <w:rPr>
                <w:rFonts w:ascii="Arial" w:hAnsi="Arial" w:cs="Arial"/>
                <w:sz w:val="20"/>
                <w:szCs w:val="20"/>
              </w:rPr>
            </w:pPr>
            <w:r>
              <w:rPr>
                <w:rFonts w:ascii="Arial" w:hAnsi="Arial" w:cs="Arial"/>
                <w:color w:val="000000"/>
                <w:sz w:val="22"/>
                <w:szCs w:val="22"/>
              </w:rPr>
              <w:t>Blackboard session 14 learning materials</w:t>
            </w:r>
          </w:p>
        </w:tc>
        <w:tc>
          <w:tcPr>
            <w:tcW w:w="3654" w:type="dxa"/>
            <w:shd w:val="clear" w:color="auto" w:fill="auto"/>
            <w:vAlign w:val="center"/>
          </w:tcPr>
          <w:p w14:paraId="1F052ADD" w14:textId="77777777" w:rsidR="00211C4C" w:rsidRPr="00211C4C" w:rsidRDefault="00211C4C" w:rsidP="00211C4C">
            <w:pPr>
              <w:spacing w:line="276" w:lineRule="auto"/>
              <w:rPr>
                <w:rFonts w:ascii="Arial" w:hAnsi="Arial" w:cs="Arial"/>
                <w:sz w:val="20"/>
                <w:szCs w:val="20"/>
              </w:rPr>
            </w:pPr>
            <w:hyperlink r:id="rId50">
              <w:r w:rsidRPr="00211C4C">
                <w:rPr>
                  <w:rStyle w:val="Hyperlink"/>
                  <w:rFonts w:ascii="Arial" w:hAnsi="Arial" w:cs="Arial"/>
                  <w:sz w:val="20"/>
                  <w:szCs w:val="20"/>
                </w:rPr>
                <w:t>https://youtu.be/vMVLat7xAK4?list=PLEKPb3_Ne8orC6DcnkGXtnvxNN97BCb4G</w:t>
              </w:r>
            </w:hyperlink>
          </w:p>
          <w:p w14:paraId="02452E7D" w14:textId="77777777" w:rsidR="002D3C06" w:rsidRPr="00873315" w:rsidRDefault="002D3C06" w:rsidP="002D3C06">
            <w:pPr>
              <w:spacing w:line="276" w:lineRule="auto"/>
              <w:rPr>
                <w:rFonts w:ascii="Arial" w:hAnsi="Arial" w:cs="Arial"/>
                <w:sz w:val="20"/>
                <w:szCs w:val="20"/>
              </w:rPr>
            </w:pPr>
          </w:p>
        </w:tc>
        <w:tc>
          <w:tcPr>
            <w:tcW w:w="864" w:type="dxa"/>
            <w:shd w:val="clear" w:color="auto" w:fill="auto"/>
            <w:vAlign w:val="center"/>
          </w:tcPr>
          <w:p w14:paraId="02452E7E" w14:textId="26318F78" w:rsidR="002D3C06" w:rsidRPr="003C3893" w:rsidRDefault="00211C4C" w:rsidP="002D3C06">
            <w:pPr>
              <w:spacing w:line="276" w:lineRule="auto"/>
              <w:jc w:val="center"/>
              <w:rPr>
                <w:rFonts w:ascii="Arial" w:hAnsi="Arial" w:cs="Arial"/>
                <w:sz w:val="20"/>
                <w:szCs w:val="20"/>
              </w:rPr>
            </w:pPr>
            <w:r>
              <w:rPr>
                <w:rFonts w:ascii="Arial" w:hAnsi="Arial" w:cs="Arial"/>
                <w:sz w:val="20"/>
                <w:szCs w:val="20"/>
              </w:rPr>
              <w:t>0.5</w:t>
            </w:r>
          </w:p>
        </w:tc>
      </w:tr>
      <w:tr w:rsidR="002D3C06" w:rsidRPr="003C3893" w14:paraId="02452E87" w14:textId="77777777" w:rsidTr="000B0512">
        <w:tc>
          <w:tcPr>
            <w:tcW w:w="1021" w:type="dxa"/>
            <w:vAlign w:val="center"/>
          </w:tcPr>
          <w:p w14:paraId="02452E80" w14:textId="77777777" w:rsidR="002D3C06" w:rsidRPr="003C3893" w:rsidRDefault="002D3C06" w:rsidP="002D3C06">
            <w:pPr>
              <w:spacing w:line="276" w:lineRule="auto"/>
              <w:jc w:val="center"/>
              <w:rPr>
                <w:rFonts w:ascii="Arial" w:hAnsi="Arial" w:cs="Arial"/>
                <w:sz w:val="20"/>
                <w:szCs w:val="20"/>
              </w:rPr>
            </w:pPr>
            <w:r w:rsidRPr="003C3893">
              <w:rPr>
                <w:rFonts w:ascii="Arial" w:hAnsi="Arial" w:cs="Arial"/>
                <w:sz w:val="20"/>
                <w:szCs w:val="20"/>
              </w:rPr>
              <w:t>15</w:t>
            </w:r>
          </w:p>
        </w:tc>
        <w:tc>
          <w:tcPr>
            <w:tcW w:w="680" w:type="dxa"/>
            <w:shd w:val="clear" w:color="auto" w:fill="auto"/>
            <w:vAlign w:val="center"/>
          </w:tcPr>
          <w:p w14:paraId="68F32022" w14:textId="78784F2F" w:rsidR="002D3C06" w:rsidRPr="00873315" w:rsidRDefault="00211C4C" w:rsidP="002D3C06">
            <w:pPr>
              <w:spacing w:line="276" w:lineRule="auto"/>
              <w:jc w:val="center"/>
              <w:rPr>
                <w:rFonts w:ascii="Arial" w:hAnsi="Arial" w:cs="Arial"/>
                <w:sz w:val="20"/>
                <w:szCs w:val="20"/>
              </w:rPr>
            </w:pPr>
            <w:r>
              <w:rPr>
                <w:rFonts w:ascii="Arial" w:hAnsi="Arial" w:cs="Arial"/>
                <w:sz w:val="20"/>
                <w:szCs w:val="20"/>
              </w:rPr>
              <w:t>1</w:t>
            </w:r>
          </w:p>
        </w:tc>
        <w:tc>
          <w:tcPr>
            <w:tcW w:w="993" w:type="dxa"/>
            <w:shd w:val="clear" w:color="auto" w:fill="auto"/>
            <w:vAlign w:val="center"/>
          </w:tcPr>
          <w:p w14:paraId="66B8E4EF" w14:textId="77777777" w:rsidR="00211C4C" w:rsidRPr="00211C4C" w:rsidRDefault="00211C4C" w:rsidP="00211C4C">
            <w:pPr>
              <w:spacing w:line="276" w:lineRule="auto"/>
              <w:jc w:val="center"/>
              <w:rPr>
                <w:rFonts w:ascii="Arial" w:hAnsi="Arial" w:cs="Arial"/>
                <w:sz w:val="20"/>
                <w:szCs w:val="20"/>
              </w:rPr>
            </w:pPr>
            <w:r w:rsidRPr="00211C4C">
              <w:rPr>
                <w:rFonts w:ascii="Arial" w:hAnsi="Arial" w:cs="Arial"/>
                <w:sz w:val="20"/>
                <w:szCs w:val="20"/>
              </w:rPr>
              <w:t>ICTPRG432 (all)</w:t>
            </w:r>
          </w:p>
          <w:p w14:paraId="02452E81" w14:textId="5E3383C2" w:rsidR="002D3C06" w:rsidRPr="00873315" w:rsidRDefault="00211C4C" w:rsidP="00211C4C">
            <w:pPr>
              <w:spacing w:line="276" w:lineRule="auto"/>
              <w:jc w:val="center"/>
              <w:rPr>
                <w:rFonts w:ascii="Arial" w:hAnsi="Arial" w:cs="Arial"/>
                <w:sz w:val="20"/>
                <w:szCs w:val="20"/>
              </w:rPr>
            </w:pPr>
            <w:r w:rsidRPr="00211C4C">
              <w:rPr>
                <w:rFonts w:ascii="Arial" w:hAnsi="Arial" w:cs="Arial"/>
                <w:sz w:val="20"/>
                <w:szCs w:val="20"/>
              </w:rPr>
              <w:t>ICTPRG431 (all)</w:t>
            </w:r>
          </w:p>
        </w:tc>
        <w:tc>
          <w:tcPr>
            <w:tcW w:w="713" w:type="dxa"/>
            <w:vAlign w:val="center"/>
          </w:tcPr>
          <w:p w14:paraId="02452E82" w14:textId="3A82BB21" w:rsidR="002D3C06" w:rsidRPr="00873315" w:rsidRDefault="00211C4C" w:rsidP="002D3C06">
            <w:pPr>
              <w:ind w:right="72"/>
              <w:jc w:val="center"/>
              <w:rPr>
                <w:rFonts w:ascii="Arial" w:hAnsi="Arial" w:cs="Arial"/>
                <w:sz w:val="20"/>
                <w:szCs w:val="20"/>
              </w:rPr>
            </w:pPr>
            <w:r>
              <w:rPr>
                <w:rFonts w:ascii="Arial" w:hAnsi="Arial" w:cs="Arial"/>
                <w:sz w:val="20"/>
                <w:szCs w:val="20"/>
              </w:rPr>
              <w:t>3</w:t>
            </w:r>
          </w:p>
        </w:tc>
        <w:tc>
          <w:tcPr>
            <w:tcW w:w="4087" w:type="dxa"/>
            <w:vAlign w:val="center"/>
          </w:tcPr>
          <w:p w14:paraId="3BD4C9DA" w14:textId="77777777" w:rsidR="00211C4C" w:rsidRPr="00211C4C" w:rsidRDefault="00211C4C" w:rsidP="00211C4C">
            <w:pPr>
              <w:ind w:right="72"/>
              <w:rPr>
                <w:rFonts w:ascii="Arial" w:hAnsi="Arial" w:cs="Arial"/>
                <w:b/>
                <w:sz w:val="20"/>
                <w:szCs w:val="20"/>
              </w:rPr>
            </w:pPr>
            <w:r w:rsidRPr="00211C4C">
              <w:rPr>
                <w:rFonts w:ascii="Arial" w:hAnsi="Arial" w:cs="Arial"/>
                <w:b/>
                <w:sz w:val="20"/>
                <w:szCs w:val="20"/>
              </w:rPr>
              <w:t>No Formal Lecture</w:t>
            </w:r>
          </w:p>
          <w:p w14:paraId="6D508B3B" w14:textId="77777777" w:rsidR="00211C4C" w:rsidRPr="00211C4C" w:rsidRDefault="00211C4C" w:rsidP="00211C4C">
            <w:pPr>
              <w:ind w:right="72"/>
              <w:rPr>
                <w:rFonts w:ascii="Arial" w:hAnsi="Arial" w:cs="Arial"/>
                <w:b/>
                <w:sz w:val="20"/>
                <w:szCs w:val="20"/>
              </w:rPr>
            </w:pPr>
            <w:r w:rsidRPr="00211C4C">
              <w:rPr>
                <w:rFonts w:ascii="Arial" w:hAnsi="Arial" w:cs="Arial"/>
                <w:b/>
                <w:sz w:val="20"/>
                <w:szCs w:val="20"/>
              </w:rPr>
              <w:t xml:space="preserve"> Project starts with Employee database using SQL and WPF </w:t>
            </w:r>
          </w:p>
          <w:p w14:paraId="02452E83" w14:textId="175F2448" w:rsidR="002D3C06" w:rsidRPr="00873315" w:rsidRDefault="00211C4C" w:rsidP="002D3C06">
            <w:pPr>
              <w:ind w:right="72"/>
              <w:rPr>
                <w:rFonts w:ascii="Arial" w:hAnsi="Arial" w:cs="Arial"/>
                <w:sz w:val="20"/>
                <w:szCs w:val="20"/>
              </w:rPr>
            </w:pPr>
            <w:r w:rsidRPr="00211C4C">
              <w:rPr>
                <w:rFonts w:ascii="Arial" w:hAnsi="Arial" w:cs="Arial"/>
                <w:sz w:val="20"/>
                <w:szCs w:val="20"/>
              </w:rPr>
              <w:t>Students should attend the session to be able to ask questions and gain assistance in any assessment work.</w:t>
            </w:r>
          </w:p>
        </w:tc>
        <w:tc>
          <w:tcPr>
            <w:tcW w:w="2589" w:type="dxa"/>
            <w:vAlign w:val="center"/>
          </w:tcPr>
          <w:p w14:paraId="02452E84" w14:textId="2BC7EB0B" w:rsidR="002D3C06" w:rsidRPr="00873315" w:rsidRDefault="002D3C06" w:rsidP="002D3C06">
            <w:pPr>
              <w:ind w:left="-31"/>
              <w:rPr>
                <w:rFonts w:ascii="Arial" w:hAnsi="Arial" w:cs="Arial"/>
                <w:sz w:val="20"/>
                <w:szCs w:val="20"/>
              </w:rPr>
            </w:pPr>
            <w:r>
              <w:rPr>
                <w:rFonts w:ascii="Arial" w:hAnsi="Arial" w:cs="Arial"/>
                <w:color w:val="000000"/>
                <w:sz w:val="22"/>
                <w:szCs w:val="22"/>
              </w:rPr>
              <w:t>Blackboard session 15 learning materials</w:t>
            </w:r>
          </w:p>
        </w:tc>
        <w:tc>
          <w:tcPr>
            <w:tcW w:w="3654" w:type="dxa"/>
            <w:shd w:val="clear" w:color="auto" w:fill="auto"/>
            <w:vAlign w:val="center"/>
          </w:tcPr>
          <w:p w14:paraId="32E0AD51" w14:textId="77777777" w:rsidR="00211C4C" w:rsidRPr="00211C4C" w:rsidRDefault="00211C4C" w:rsidP="00211C4C">
            <w:pPr>
              <w:spacing w:line="276" w:lineRule="auto"/>
              <w:rPr>
                <w:rFonts w:ascii="Arial" w:hAnsi="Arial" w:cs="Arial"/>
                <w:sz w:val="20"/>
                <w:szCs w:val="20"/>
              </w:rPr>
            </w:pPr>
            <w:hyperlink r:id="rId51">
              <w:r w:rsidRPr="00211C4C">
                <w:rPr>
                  <w:rStyle w:val="Hyperlink"/>
                  <w:rFonts w:ascii="Arial" w:hAnsi="Arial" w:cs="Arial"/>
                  <w:sz w:val="20"/>
                  <w:szCs w:val="20"/>
                </w:rPr>
                <w:t>https://www.youtube.com/watch?v=5k6z7KrES04&amp;list=PLEKPb3_Ne8orC6DcnkGXtnvxNN97BCb4G&amp;index=10</w:t>
              </w:r>
            </w:hyperlink>
          </w:p>
          <w:p w14:paraId="02452E85" w14:textId="77777777" w:rsidR="002D3C06" w:rsidRPr="00873315" w:rsidRDefault="002D3C06" w:rsidP="002D3C06">
            <w:pPr>
              <w:spacing w:line="276" w:lineRule="auto"/>
              <w:rPr>
                <w:rFonts w:ascii="Arial" w:hAnsi="Arial" w:cs="Arial"/>
                <w:sz w:val="20"/>
                <w:szCs w:val="20"/>
              </w:rPr>
            </w:pPr>
          </w:p>
        </w:tc>
        <w:tc>
          <w:tcPr>
            <w:tcW w:w="864" w:type="dxa"/>
            <w:shd w:val="clear" w:color="auto" w:fill="auto"/>
            <w:vAlign w:val="center"/>
          </w:tcPr>
          <w:p w14:paraId="02452E86" w14:textId="60CE3890" w:rsidR="002D3C06" w:rsidRPr="003C3893" w:rsidRDefault="00211C4C" w:rsidP="002D3C06">
            <w:pPr>
              <w:spacing w:line="276" w:lineRule="auto"/>
              <w:jc w:val="center"/>
              <w:rPr>
                <w:rFonts w:ascii="Arial" w:hAnsi="Arial" w:cs="Arial"/>
                <w:sz w:val="20"/>
                <w:szCs w:val="20"/>
              </w:rPr>
            </w:pPr>
            <w:r>
              <w:rPr>
                <w:rFonts w:ascii="Arial" w:hAnsi="Arial" w:cs="Arial"/>
                <w:sz w:val="20"/>
                <w:szCs w:val="20"/>
              </w:rPr>
              <w:t>0.5</w:t>
            </w:r>
          </w:p>
        </w:tc>
      </w:tr>
      <w:tr w:rsidR="002D3C06" w:rsidRPr="003C3893" w14:paraId="02452E8F" w14:textId="77777777" w:rsidTr="000B0512">
        <w:tc>
          <w:tcPr>
            <w:tcW w:w="1021" w:type="dxa"/>
            <w:vAlign w:val="center"/>
          </w:tcPr>
          <w:p w14:paraId="02452E88" w14:textId="77777777" w:rsidR="002D3C06" w:rsidRPr="003C3893" w:rsidRDefault="002D3C06" w:rsidP="002D3C06">
            <w:pPr>
              <w:spacing w:line="276" w:lineRule="auto"/>
              <w:jc w:val="center"/>
              <w:rPr>
                <w:rFonts w:ascii="Arial" w:hAnsi="Arial" w:cs="Arial"/>
                <w:sz w:val="20"/>
                <w:szCs w:val="20"/>
              </w:rPr>
            </w:pPr>
            <w:r w:rsidRPr="003C3893">
              <w:rPr>
                <w:rFonts w:ascii="Arial" w:hAnsi="Arial" w:cs="Arial"/>
                <w:sz w:val="20"/>
                <w:szCs w:val="20"/>
              </w:rPr>
              <w:t>16</w:t>
            </w:r>
          </w:p>
        </w:tc>
        <w:tc>
          <w:tcPr>
            <w:tcW w:w="680" w:type="dxa"/>
            <w:shd w:val="clear" w:color="auto" w:fill="auto"/>
            <w:vAlign w:val="center"/>
          </w:tcPr>
          <w:p w14:paraId="2B440C97" w14:textId="2DA62DBF" w:rsidR="002D3C06" w:rsidRPr="00873315" w:rsidRDefault="002D3C06" w:rsidP="002D3C06">
            <w:pPr>
              <w:spacing w:line="276" w:lineRule="auto"/>
              <w:jc w:val="center"/>
              <w:rPr>
                <w:rFonts w:ascii="Arial" w:hAnsi="Arial" w:cs="Arial"/>
                <w:sz w:val="20"/>
                <w:szCs w:val="20"/>
              </w:rPr>
            </w:pPr>
            <w:r>
              <w:rPr>
                <w:rFonts w:ascii="Arial" w:hAnsi="Arial" w:cs="Arial"/>
                <w:sz w:val="20"/>
                <w:szCs w:val="20"/>
              </w:rPr>
              <w:t>1</w:t>
            </w:r>
          </w:p>
        </w:tc>
        <w:tc>
          <w:tcPr>
            <w:tcW w:w="993" w:type="dxa"/>
            <w:shd w:val="clear" w:color="auto" w:fill="auto"/>
            <w:vAlign w:val="center"/>
          </w:tcPr>
          <w:p w14:paraId="02452E89" w14:textId="0F64DE16" w:rsidR="002D3C06" w:rsidRPr="00873315" w:rsidRDefault="002D3C06" w:rsidP="002D3C06">
            <w:pPr>
              <w:spacing w:line="276" w:lineRule="auto"/>
              <w:jc w:val="center"/>
              <w:rPr>
                <w:rFonts w:ascii="Arial" w:hAnsi="Arial" w:cs="Arial"/>
                <w:sz w:val="20"/>
                <w:szCs w:val="20"/>
              </w:rPr>
            </w:pPr>
          </w:p>
        </w:tc>
        <w:tc>
          <w:tcPr>
            <w:tcW w:w="713" w:type="dxa"/>
            <w:vAlign w:val="center"/>
          </w:tcPr>
          <w:p w14:paraId="02452E8A" w14:textId="4451C0F9" w:rsidR="002D3C06" w:rsidRPr="00873315" w:rsidRDefault="00211C4C" w:rsidP="002D3C06">
            <w:pPr>
              <w:ind w:right="72"/>
              <w:jc w:val="center"/>
              <w:rPr>
                <w:rFonts w:ascii="Arial" w:hAnsi="Arial" w:cs="Arial"/>
                <w:sz w:val="20"/>
                <w:szCs w:val="20"/>
              </w:rPr>
            </w:pPr>
            <w:r>
              <w:rPr>
                <w:rFonts w:ascii="Arial" w:hAnsi="Arial" w:cs="Arial"/>
                <w:sz w:val="20"/>
                <w:szCs w:val="20"/>
              </w:rPr>
              <w:t>3</w:t>
            </w:r>
          </w:p>
        </w:tc>
        <w:tc>
          <w:tcPr>
            <w:tcW w:w="4087" w:type="dxa"/>
            <w:vAlign w:val="center"/>
          </w:tcPr>
          <w:p w14:paraId="0D621076" w14:textId="77777777" w:rsidR="00211C4C" w:rsidRPr="00211C4C" w:rsidRDefault="00211C4C" w:rsidP="00211C4C">
            <w:pPr>
              <w:ind w:right="72"/>
              <w:rPr>
                <w:rFonts w:ascii="Arial" w:hAnsi="Arial" w:cs="Arial"/>
                <w:b/>
                <w:sz w:val="20"/>
                <w:szCs w:val="20"/>
              </w:rPr>
            </w:pPr>
            <w:r w:rsidRPr="00211C4C">
              <w:rPr>
                <w:rFonts w:ascii="Arial" w:hAnsi="Arial" w:cs="Arial"/>
                <w:b/>
                <w:sz w:val="20"/>
                <w:szCs w:val="20"/>
              </w:rPr>
              <w:t>No Formal Lecture</w:t>
            </w:r>
          </w:p>
          <w:p w14:paraId="02452E8B" w14:textId="061E465A" w:rsidR="002D3C06" w:rsidRPr="00873315" w:rsidRDefault="00211C4C" w:rsidP="00211C4C">
            <w:pPr>
              <w:ind w:right="72"/>
              <w:rPr>
                <w:rFonts w:ascii="Arial" w:hAnsi="Arial" w:cs="Arial"/>
                <w:sz w:val="20"/>
                <w:szCs w:val="20"/>
              </w:rPr>
            </w:pPr>
            <w:r w:rsidRPr="00211C4C">
              <w:rPr>
                <w:rFonts w:ascii="Arial" w:hAnsi="Arial" w:cs="Arial"/>
                <w:sz w:val="20"/>
                <w:szCs w:val="20"/>
              </w:rPr>
              <w:t>Students should attend the session to be able to ask questions and gain assistance in any assessment work</w:t>
            </w:r>
          </w:p>
        </w:tc>
        <w:tc>
          <w:tcPr>
            <w:tcW w:w="2589" w:type="dxa"/>
            <w:vAlign w:val="center"/>
          </w:tcPr>
          <w:p w14:paraId="02452E8C" w14:textId="302F0853" w:rsidR="002D3C06" w:rsidRPr="00873315" w:rsidRDefault="002D3C06" w:rsidP="002D3C06">
            <w:pPr>
              <w:ind w:left="-31"/>
              <w:rPr>
                <w:rFonts w:ascii="Arial" w:hAnsi="Arial" w:cs="Arial"/>
                <w:sz w:val="20"/>
                <w:szCs w:val="20"/>
              </w:rPr>
            </w:pPr>
          </w:p>
        </w:tc>
        <w:tc>
          <w:tcPr>
            <w:tcW w:w="3654" w:type="dxa"/>
            <w:shd w:val="clear" w:color="auto" w:fill="auto"/>
            <w:vAlign w:val="center"/>
          </w:tcPr>
          <w:p w14:paraId="02452E8D" w14:textId="77777777" w:rsidR="002D3C06" w:rsidRPr="00873315" w:rsidRDefault="002D3C06" w:rsidP="002D3C06">
            <w:pPr>
              <w:spacing w:line="276" w:lineRule="auto"/>
              <w:rPr>
                <w:rFonts w:ascii="Arial" w:hAnsi="Arial" w:cs="Arial"/>
                <w:sz w:val="20"/>
                <w:szCs w:val="20"/>
              </w:rPr>
            </w:pPr>
          </w:p>
        </w:tc>
        <w:tc>
          <w:tcPr>
            <w:tcW w:w="864" w:type="dxa"/>
            <w:shd w:val="clear" w:color="auto" w:fill="auto"/>
            <w:vAlign w:val="center"/>
          </w:tcPr>
          <w:p w14:paraId="02452E8E" w14:textId="77777777" w:rsidR="002D3C06" w:rsidRPr="003C3893" w:rsidRDefault="002D3C06" w:rsidP="002D3C06">
            <w:pPr>
              <w:spacing w:line="276" w:lineRule="auto"/>
              <w:jc w:val="center"/>
              <w:rPr>
                <w:rFonts w:ascii="Arial" w:hAnsi="Arial" w:cs="Arial"/>
                <w:sz w:val="20"/>
                <w:szCs w:val="20"/>
              </w:rPr>
            </w:pPr>
          </w:p>
        </w:tc>
      </w:tr>
      <w:tr w:rsidR="002D3C06" w:rsidRPr="003C3893" w14:paraId="02452E97" w14:textId="77777777" w:rsidTr="000B0512">
        <w:tc>
          <w:tcPr>
            <w:tcW w:w="1021" w:type="dxa"/>
            <w:vAlign w:val="center"/>
          </w:tcPr>
          <w:p w14:paraId="02452E90" w14:textId="77777777" w:rsidR="002D3C06" w:rsidRPr="003C3893" w:rsidRDefault="002D3C06" w:rsidP="002D3C06">
            <w:pPr>
              <w:spacing w:line="276" w:lineRule="auto"/>
              <w:jc w:val="center"/>
              <w:rPr>
                <w:rFonts w:ascii="Arial" w:hAnsi="Arial" w:cs="Arial"/>
                <w:sz w:val="20"/>
                <w:szCs w:val="20"/>
              </w:rPr>
            </w:pPr>
            <w:r w:rsidRPr="003C3893">
              <w:rPr>
                <w:rFonts w:ascii="Arial" w:hAnsi="Arial" w:cs="Arial"/>
                <w:sz w:val="20"/>
                <w:szCs w:val="20"/>
              </w:rPr>
              <w:lastRenderedPageBreak/>
              <w:t>17</w:t>
            </w:r>
          </w:p>
        </w:tc>
        <w:tc>
          <w:tcPr>
            <w:tcW w:w="680" w:type="dxa"/>
            <w:shd w:val="clear" w:color="auto" w:fill="auto"/>
            <w:vAlign w:val="center"/>
          </w:tcPr>
          <w:p w14:paraId="4E9240EE" w14:textId="375694B4" w:rsidR="002D3C06" w:rsidRPr="00873315" w:rsidRDefault="002D3C06" w:rsidP="002D3C06">
            <w:pPr>
              <w:spacing w:line="276" w:lineRule="auto"/>
              <w:jc w:val="center"/>
              <w:rPr>
                <w:rFonts w:ascii="Arial" w:hAnsi="Arial" w:cs="Arial"/>
                <w:sz w:val="20"/>
                <w:szCs w:val="20"/>
              </w:rPr>
            </w:pPr>
            <w:r>
              <w:rPr>
                <w:rFonts w:ascii="Arial" w:hAnsi="Arial" w:cs="Arial"/>
                <w:sz w:val="20"/>
                <w:szCs w:val="20"/>
              </w:rPr>
              <w:t>1</w:t>
            </w:r>
          </w:p>
        </w:tc>
        <w:tc>
          <w:tcPr>
            <w:tcW w:w="993" w:type="dxa"/>
            <w:shd w:val="clear" w:color="auto" w:fill="auto"/>
            <w:vAlign w:val="center"/>
          </w:tcPr>
          <w:p w14:paraId="02452E91" w14:textId="0D3E1E09" w:rsidR="002D3C06" w:rsidRPr="00873315" w:rsidRDefault="002D3C06" w:rsidP="002D3C06">
            <w:pPr>
              <w:spacing w:line="276" w:lineRule="auto"/>
              <w:jc w:val="center"/>
              <w:rPr>
                <w:rFonts w:ascii="Arial" w:hAnsi="Arial" w:cs="Arial"/>
                <w:sz w:val="20"/>
                <w:szCs w:val="20"/>
              </w:rPr>
            </w:pPr>
          </w:p>
        </w:tc>
        <w:tc>
          <w:tcPr>
            <w:tcW w:w="713" w:type="dxa"/>
            <w:vAlign w:val="center"/>
          </w:tcPr>
          <w:p w14:paraId="02452E92" w14:textId="2BA8AC5D" w:rsidR="002D3C06" w:rsidRPr="00873315" w:rsidRDefault="00211C4C" w:rsidP="002D3C06">
            <w:pPr>
              <w:ind w:right="72"/>
              <w:jc w:val="center"/>
              <w:rPr>
                <w:rFonts w:ascii="Arial" w:hAnsi="Arial" w:cs="Arial"/>
                <w:sz w:val="20"/>
                <w:szCs w:val="20"/>
              </w:rPr>
            </w:pPr>
            <w:r>
              <w:rPr>
                <w:rFonts w:ascii="Arial" w:hAnsi="Arial" w:cs="Arial"/>
                <w:sz w:val="20"/>
                <w:szCs w:val="20"/>
              </w:rPr>
              <w:t>3</w:t>
            </w:r>
          </w:p>
        </w:tc>
        <w:tc>
          <w:tcPr>
            <w:tcW w:w="4087" w:type="dxa"/>
            <w:vAlign w:val="center"/>
          </w:tcPr>
          <w:p w14:paraId="1A574A55" w14:textId="77777777" w:rsidR="00211C4C" w:rsidRPr="00211C4C" w:rsidRDefault="00211C4C" w:rsidP="00211C4C">
            <w:pPr>
              <w:ind w:right="72"/>
              <w:rPr>
                <w:rFonts w:ascii="Arial" w:hAnsi="Arial" w:cs="Arial"/>
                <w:b/>
                <w:sz w:val="20"/>
                <w:szCs w:val="20"/>
              </w:rPr>
            </w:pPr>
            <w:r w:rsidRPr="00211C4C">
              <w:rPr>
                <w:rFonts w:ascii="Arial" w:hAnsi="Arial" w:cs="Arial"/>
                <w:b/>
                <w:sz w:val="20"/>
                <w:szCs w:val="20"/>
              </w:rPr>
              <w:t>No Formal Lecture</w:t>
            </w:r>
          </w:p>
          <w:p w14:paraId="02452E93" w14:textId="21CB5D5F" w:rsidR="002D3C06" w:rsidRPr="00873315" w:rsidRDefault="00211C4C" w:rsidP="00211C4C">
            <w:pPr>
              <w:ind w:right="72"/>
              <w:rPr>
                <w:rFonts w:ascii="Arial" w:hAnsi="Arial" w:cs="Arial"/>
                <w:sz w:val="20"/>
                <w:szCs w:val="20"/>
              </w:rPr>
            </w:pPr>
            <w:r w:rsidRPr="00211C4C">
              <w:rPr>
                <w:rFonts w:ascii="Arial" w:hAnsi="Arial" w:cs="Arial"/>
                <w:sz w:val="20"/>
                <w:szCs w:val="20"/>
              </w:rPr>
              <w:t>Students should attend the session to be able to ask questions and gain assistance in any assessment work</w:t>
            </w:r>
          </w:p>
        </w:tc>
        <w:tc>
          <w:tcPr>
            <w:tcW w:w="2589" w:type="dxa"/>
            <w:vAlign w:val="center"/>
          </w:tcPr>
          <w:p w14:paraId="02452E94" w14:textId="20B3E398" w:rsidR="002D3C06" w:rsidRPr="00873315" w:rsidRDefault="002D3C06" w:rsidP="002D3C06">
            <w:pPr>
              <w:ind w:left="-31"/>
              <w:rPr>
                <w:rFonts w:ascii="Arial" w:hAnsi="Arial" w:cs="Arial"/>
                <w:sz w:val="20"/>
                <w:szCs w:val="20"/>
              </w:rPr>
            </w:pPr>
          </w:p>
        </w:tc>
        <w:tc>
          <w:tcPr>
            <w:tcW w:w="3654" w:type="dxa"/>
            <w:shd w:val="clear" w:color="auto" w:fill="auto"/>
            <w:vAlign w:val="center"/>
          </w:tcPr>
          <w:p w14:paraId="02452E95" w14:textId="77777777" w:rsidR="002D3C06" w:rsidRPr="00873315" w:rsidRDefault="002D3C06" w:rsidP="002D3C06">
            <w:pPr>
              <w:spacing w:line="276" w:lineRule="auto"/>
              <w:rPr>
                <w:rFonts w:ascii="Arial" w:hAnsi="Arial" w:cs="Arial"/>
                <w:sz w:val="20"/>
                <w:szCs w:val="20"/>
              </w:rPr>
            </w:pPr>
          </w:p>
        </w:tc>
        <w:tc>
          <w:tcPr>
            <w:tcW w:w="864" w:type="dxa"/>
            <w:shd w:val="clear" w:color="auto" w:fill="auto"/>
            <w:vAlign w:val="center"/>
          </w:tcPr>
          <w:p w14:paraId="02452E96" w14:textId="77777777" w:rsidR="002D3C06" w:rsidRPr="003C3893" w:rsidRDefault="002D3C06" w:rsidP="002D3C06">
            <w:pPr>
              <w:spacing w:line="276" w:lineRule="auto"/>
              <w:jc w:val="center"/>
              <w:rPr>
                <w:rFonts w:ascii="Arial" w:hAnsi="Arial" w:cs="Arial"/>
                <w:sz w:val="20"/>
                <w:szCs w:val="20"/>
              </w:rPr>
            </w:pPr>
          </w:p>
        </w:tc>
      </w:tr>
      <w:tr w:rsidR="002D3C06" w:rsidRPr="003C3893" w14:paraId="02452E9F" w14:textId="77777777" w:rsidTr="000B0512">
        <w:tc>
          <w:tcPr>
            <w:tcW w:w="1021" w:type="dxa"/>
            <w:vAlign w:val="center"/>
          </w:tcPr>
          <w:p w14:paraId="02452E98" w14:textId="77777777" w:rsidR="002D3C06" w:rsidRPr="003C3893" w:rsidRDefault="002D3C06" w:rsidP="002D3C06">
            <w:pPr>
              <w:spacing w:line="276" w:lineRule="auto"/>
              <w:jc w:val="center"/>
              <w:rPr>
                <w:rFonts w:ascii="Arial" w:hAnsi="Arial" w:cs="Arial"/>
                <w:sz w:val="20"/>
                <w:szCs w:val="20"/>
              </w:rPr>
            </w:pPr>
            <w:r w:rsidRPr="003C3893">
              <w:rPr>
                <w:rFonts w:ascii="Arial" w:hAnsi="Arial" w:cs="Arial"/>
                <w:sz w:val="20"/>
                <w:szCs w:val="20"/>
              </w:rPr>
              <w:t>18</w:t>
            </w:r>
          </w:p>
        </w:tc>
        <w:tc>
          <w:tcPr>
            <w:tcW w:w="680" w:type="dxa"/>
            <w:shd w:val="clear" w:color="auto" w:fill="auto"/>
            <w:vAlign w:val="center"/>
          </w:tcPr>
          <w:p w14:paraId="1BF93C7F" w14:textId="2995D384" w:rsidR="002D3C06" w:rsidRPr="00873315" w:rsidRDefault="002D3C06" w:rsidP="002D3C06">
            <w:pPr>
              <w:spacing w:line="276" w:lineRule="auto"/>
              <w:jc w:val="center"/>
              <w:rPr>
                <w:rFonts w:ascii="Arial" w:hAnsi="Arial" w:cs="Arial"/>
                <w:sz w:val="20"/>
                <w:szCs w:val="20"/>
              </w:rPr>
            </w:pPr>
            <w:r>
              <w:rPr>
                <w:rFonts w:ascii="Arial" w:hAnsi="Arial" w:cs="Arial"/>
                <w:sz w:val="20"/>
                <w:szCs w:val="20"/>
              </w:rPr>
              <w:t>0</w:t>
            </w:r>
          </w:p>
        </w:tc>
        <w:tc>
          <w:tcPr>
            <w:tcW w:w="993" w:type="dxa"/>
            <w:shd w:val="clear" w:color="auto" w:fill="auto"/>
            <w:vAlign w:val="center"/>
          </w:tcPr>
          <w:p w14:paraId="02452E99" w14:textId="2313099A" w:rsidR="002D3C06" w:rsidRPr="00873315" w:rsidRDefault="002D3C06" w:rsidP="002D3C06">
            <w:pPr>
              <w:spacing w:line="276" w:lineRule="auto"/>
              <w:jc w:val="center"/>
              <w:rPr>
                <w:rFonts w:ascii="Arial" w:hAnsi="Arial" w:cs="Arial"/>
                <w:sz w:val="20"/>
                <w:szCs w:val="20"/>
              </w:rPr>
            </w:pPr>
          </w:p>
        </w:tc>
        <w:tc>
          <w:tcPr>
            <w:tcW w:w="713" w:type="dxa"/>
            <w:vAlign w:val="center"/>
          </w:tcPr>
          <w:p w14:paraId="02452E9A" w14:textId="00E9325F" w:rsidR="002D3C06" w:rsidRPr="00873315" w:rsidRDefault="00211C4C" w:rsidP="002D3C06">
            <w:pPr>
              <w:ind w:right="72"/>
              <w:jc w:val="center"/>
              <w:rPr>
                <w:rFonts w:ascii="Arial" w:hAnsi="Arial" w:cs="Arial"/>
                <w:sz w:val="20"/>
                <w:szCs w:val="20"/>
              </w:rPr>
            </w:pPr>
            <w:r>
              <w:rPr>
                <w:rFonts w:ascii="Arial" w:hAnsi="Arial" w:cs="Arial"/>
                <w:sz w:val="20"/>
                <w:szCs w:val="20"/>
              </w:rPr>
              <w:t>4</w:t>
            </w:r>
          </w:p>
        </w:tc>
        <w:tc>
          <w:tcPr>
            <w:tcW w:w="4087" w:type="dxa"/>
            <w:vAlign w:val="center"/>
          </w:tcPr>
          <w:p w14:paraId="179AA8EA" w14:textId="77777777" w:rsidR="00211C4C" w:rsidRPr="00211C4C" w:rsidRDefault="00211C4C" w:rsidP="00211C4C">
            <w:pPr>
              <w:ind w:right="72"/>
              <w:rPr>
                <w:rFonts w:ascii="Arial" w:hAnsi="Arial" w:cs="Arial"/>
                <w:b/>
                <w:sz w:val="20"/>
                <w:szCs w:val="20"/>
              </w:rPr>
            </w:pPr>
            <w:r w:rsidRPr="00211C4C">
              <w:rPr>
                <w:rFonts w:ascii="Arial" w:hAnsi="Arial" w:cs="Arial"/>
                <w:b/>
                <w:sz w:val="20"/>
                <w:szCs w:val="20"/>
              </w:rPr>
              <w:t>No Formal Lecture</w:t>
            </w:r>
          </w:p>
          <w:p w14:paraId="02452E9B" w14:textId="234ECD76" w:rsidR="002D3C06" w:rsidRPr="00873315" w:rsidRDefault="00211C4C" w:rsidP="00211C4C">
            <w:pPr>
              <w:ind w:right="72"/>
              <w:rPr>
                <w:rFonts w:ascii="Arial" w:hAnsi="Arial" w:cs="Arial"/>
                <w:sz w:val="20"/>
                <w:szCs w:val="20"/>
              </w:rPr>
            </w:pPr>
            <w:r w:rsidRPr="00211C4C">
              <w:rPr>
                <w:rFonts w:ascii="Arial" w:hAnsi="Arial" w:cs="Arial"/>
                <w:sz w:val="20"/>
                <w:szCs w:val="20"/>
              </w:rPr>
              <w:t>Students should attend the session to be able to ask questions and gain assistance in any assessment work</w:t>
            </w:r>
          </w:p>
        </w:tc>
        <w:tc>
          <w:tcPr>
            <w:tcW w:w="2589" w:type="dxa"/>
            <w:vAlign w:val="center"/>
          </w:tcPr>
          <w:p w14:paraId="02452E9C" w14:textId="625CE46C" w:rsidR="002D3C06" w:rsidRPr="00873315" w:rsidRDefault="002D3C06" w:rsidP="002D3C06">
            <w:pPr>
              <w:ind w:left="-31"/>
              <w:rPr>
                <w:rFonts w:ascii="Arial" w:hAnsi="Arial" w:cs="Arial"/>
                <w:sz w:val="20"/>
                <w:szCs w:val="20"/>
              </w:rPr>
            </w:pPr>
          </w:p>
        </w:tc>
        <w:tc>
          <w:tcPr>
            <w:tcW w:w="3654" w:type="dxa"/>
            <w:shd w:val="clear" w:color="auto" w:fill="auto"/>
            <w:vAlign w:val="center"/>
          </w:tcPr>
          <w:p w14:paraId="02452E9D" w14:textId="77777777" w:rsidR="002D3C06" w:rsidRPr="00873315" w:rsidRDefault="002D3C06" w:rsidP="002D3C06">
            <w:pPr>
              <w:spacing w:line="276" w:lineRule="auto"/>
              <w:rPr>
                <w:rFonts w:ascii="Arial" w:hAnsi="Arial" w:cs="Arial"/>
                <w:sz w:val="20"/>
                <w:szCs w:val="20"/>
              </w:rPr>
            </w:pPr>
          </w:p>
        </w:tc>
        <w:tc>
          <w:tcPr>
            <w:tcW w:w="864" w:type="dxa"/>
            <w:shd w:val="clear" w:color="auto" w:fill="auto"/>
            <w:vAlign w:val="center"/>
          </w:tcPr>
          <w:p w14:paraId="02452E9E" w14:textId="77777777" w:rsidR="002D3C06" w:rsidRPr="003C3893" w:rsidRDefault="002D3C06" w:rsidP="002D3C06">
            <w:pPr>
              <w:spacing w:line="276" w:lineRule="auto"/>
              <w:jc w:val="center"/>
              <w:rPr>
                <w:rFonts w:ascii="Arial" w:hAnsi="Arial" w:cs="Arial"/>
                <w:sz w:val="20"/>
                <w:szCs w:val="20"/>
              </w:rPr>
            </w:pPr>
          </w:p>
        </w:tc>
      </w:tr>
      <w:tr w:rsidR="002D3C06" w:rsidRPr="003C3893" w14:paraId="02452EA7" w14:textId="77777777" w:rsidTr="000B0512">
        <w:tc>
          <w:tcPr>
            <w:tcW w:w="1021" w:type="dxa"/>
            <w:vAlign w:val="center"/>
          </w:tcPr>
          <w:p w14:paraId="02452EA0" w14:textId="77777777" w:rsidR="002D3C06" w:rsidRPr="003C3893" w:rsidRDefault="002D3C06" w:rsidP="002D3C06">
            <w:pPr>
              <w:spacing w:line="276" w:lineRule="auto"/>
              <w:jc w:val="center"/>
              <w:rPr>
                <w:rFonts w:ascii="Arial" w:hAnsi="Arial" w:cs="Arial"/>
                <w:sz w:val="20"/>
                <w:szCs w:val="20"/>
              </w:rPr>
            </w:pPr>
            <w:r w:rsidRPr="003C3893">
              <w:rPr>
                <w:rFonts w:ascii="Arial" w:hAnsi="Arial" w:cs="Arial"/>
                <w:sz w:val="20"/>
                <w:szCs w:val="20"/>
              </w:rPr>
              <w:t>19</w:t>
            </w:r>
          </w:p>
        </w:tc>
        <w:tc>
          <w:tcPr>
            <w:tcW w:w="680" w:type="dxa"/>
            <w:shd w:val="clear" w:color="auto" w:fill="auto"/>
            <w:vAlign w:val="center"/>
          </w:tcPr>
          <w:p w14:paraId="66201FF4" w14:textId="05AD0619" w:rsidR="002D3C06" w:rsidRPr="00873315" w:rsidRDefault="00211C4C" w:rsidP="002D3C06">
            <w:pPr>
              <w:spacing w:line="276" w:lineRule="auto"/>
              <w:jc w:val="center"/>
              <w:rPr>
                <w:rFonts w:ascii="Arial" w:hAnsi="Arial" w:cs="Arial"/>
                <w:sz w:val="20"/>
                <w:szCs w:val="20"/>
              </w:rPr>
            </w:pPr>
            <w:r>
              <w:rPr>
                <w:rFonts w:ascii="Arial" w:hAnsi="Arial" w:cs="Arial"/>
                <w:sz w:val="20"/>
                <w:szCs w:val="20"/>
              </w:rPr>
              <w:t>4</w:t>
            </w:r>
          </w:p>
        </w:tc>
        <w:tc>
          <w:tcPr>
            <w:tcW w:w="993" w:type="dxa"/>
            <w:shd w:val="clear" w:color="auto" w:fill="auto"/>
            <w:vAlign w:val="center"/>
          </w:tcPr>
          <w:p w14:paraId="02452EA1" w14:textId="2C641F1E" w:rsidR="002D3C06" w:rsidRPr="00873315" w:rsidRDefault="002D3C06" w:rsidP="002D3C06">
            <w:pPr>
              <w:spacing w:line="276" w:lineRule="auto"/>
              <w:jc w:val="center"/>
              <w:rPr>
                <w:rFonts w:ascii="Arial" w:hAnsi="Arial" w:cs="Arial"/>
                <w:sz w:val="20"/>
                <w:szCs w:val="20"/>
              </w:rPr>
            </w:pPr>
          </w:p>
        </w:tc>
        <w:tc>
          <w:tcPr>
            <w:tcW w:w="713" w:type="dxa"/>
            <w:vAlign w:val="center"/>
          </w:tcPr>
          <w:p w14:paraId="02452EA2" w14:textId="73F59EAB" w:rsidR="002D3C06" w:rsidRPr="00873315" w:rsidRDefault="002D3C06" w:rsidP="002D3C06">
            <w:pPr>
              <w:ind w:right="72"/>
              <w:jc w:val="center"/>
              <w:rPr>
                <w:rFonts w:ascii="Arial" w:hAnsi="Arial" w:cs="Arial"/>
                <w:sz w:val="20"/>
                <w:szCs w:val="20"/>
              </w:rPr>
            </w:pPr>
          </w:p>
        </w:tc>
        <w:tc>
          <w:tcPr>
            <w:tcW w:w="4087" w:type="dxa"/>
            <w:vAlign w:val="center"/>
          </w:tcPr>
          <w:p w14:paraId="6AE45074" w14:textId="77777777" w:rsidR="00211C4C" w:rsidRPr="00211C4C" w:rsidRDefault="00211C4C" w:rsidP="00211C4C">
            <w:pPr>
              <w:ind w:right="72"/>
              <w:rPr>
                <w:rFonts w:ascii="Arial" w:hAnsi="Arial" w:cs="Arial"/>
                <w:b/>
                <w:sz w:val="20"/>
                <w:szCs w:val="20"/>
              </w:rPr>
            </w:pPr>
            <w:r w:rsidRPr="00211C4C">
              <w:rPr>
                <w:rFonts w:ascii="Arial" w:hAnsi="Arial" w:cs="Arial"/>
                <w:b/>
                <w:sz w:val="20"/>
                <w:szCs w:val="20"/>
              </w:rPr>
              <w:t>Cluster Review</w:t>
            </w:r>
          </w:p>
          <w:p w14:paraId="02452EA3" w14:textId="49DC978D" w:rsidR="002D3C06" w:rsidRPr="00873315" w:rsidRDefault="00211C4C" w:rsidP="002D3C06">
            <w:pPr>
              <w:ind w:right="72"/>
              <w:rPr>
                <w:rFonts w:ascii="Arial" w:hAnsi="Arial" w:cs="Arial"/>
                <w:sz w:val="20"/>
                <w:szCs w:val="20"/>
              </w:rPr>
            </w:pPr>
            <w:r w:rsidRPr="00211C4C">
              <w:rPr>
                <w:rFonts w:ascii="Arial" w:hAnsi="Arial" w:cs="Arial"/>
                <w:sz w:val="20"/>
                <w:szCs w:val="20"/>
              </w:rPr>
              <w:t>A review and feedback session for students and lecturers on the content of the cluster.</w:t>
            </w:r>
          </w:p>
        </w:tc>
        <w:tc>
          <w:tcPr>
            <w:tcW w:w="2589" w:type="dxa"/>
            <w:vAlign w:val="center"/>
          </w:tcPr>
          <w:p w14:paraId="02452EA4" w14:textId="77777777" w:rsidR="002D3C06" w:rsidRPr="00873315" w:rsidRDefault="002D3C06" w:rsidP="002D3C06">
            <w:pPr>
              <w:ind w:left="-31"/>
              <w:rPr>
                <w:rFonts w:ascii="Arial" w:hAnsi="Arial" w:cs="Arial"/>
                <w:sz w:val="20"/>
                <w:szCs w:val="20"/>
              </w:rPr>
            </w:pPr>
          </w:p>
        </w:tc>
        <w:tc>
          <w:tcPr>
            <w:tcW w:w="3654" w:type="dxa"/>
            <w:shd w:val="clear" w:color="auto" w:fill="auto"/>
            <w:vAlign w:val="center"/>
          </w:tcPr>
          <w:p w14:paraId="02452EA5" w14:textId="77777777" w:rsidR="002D3C06" w:rsidRPr="00873315" w:rsidRDefault="002D3C06" w:rsidP="002D3C06">
            <w:pPr>
              <w:spacing w:line="276" w:lineRule="auto"/>
              <w:rPr>
                <w:rFonts w:ascii="Arial" w:hAnsi="Arial" w:cs="Arial"/>
                <w:sz w:val="20"/>
                <w:szCs w:val="20"/>
              </w:rPr>
            </w:pPr>
          </w:p>
        </w:tc>
        <w:tc>
          <w:tcPr>
            <w:tcW w:w="864" w:type="dxa"/>
            <w:shd w:val="clear" w:color="auto" w:fill="auto"/>
            <w:vAlign w:val="center"/>
          </w:tcPr>
          <w:p w14:paraId="02452EA6" w14:textId="77777777" w:rsidR="002D3C06" w:rsidRPr="003C3893" w:rsidRDefault="002D3C06" w:rsidP="002D3C06">
            <w:pPr>
              <w:spacing w:line="276" w:lineRule="auto"/>
              <w:jc w:val="center"/>
              <w:rPr>
                <w:rFonts w:ascii="Arial" w:hAnsi="Arial" w:cs="Arial"/>
                <w:sz w:val="20"/>
                <w:szCs w:val="20"/>
              </w:rPr>
            </w:pPr>
          </w:p>
        </w:tc>
      </w:tr>
      <w:tr w:rsidR="002D3C06" w:rsidRPr="003C3893" w14:paraId="02452EAF" w14:textId="77777777" w:rsidTr="000B0512">
        <w:tc>
          <w:tcPr>
            <w:tcW w:w="1021" w:type="dxa"/>
            <w:vAlign w:val="center"/>
          </w:tcPr>
          <w:p w14:paraId="02452EA8" w14:textId="77777777" w:rsidR="002D3C06" w:rsidRPr="003C3893" w:rsidRDefault="002D3C06" w:rsidP="002D3C06">
            <w:pPr>
              <w:spacing w:line="276" w:lineRule="auto"/>
              <w:jc w:val="center"/>
              <w:rPr>
                <w:rFonts w:ascii="Arial" w:hAnsi="Arial" w:cs="Arial"/>
                <w:sz w:val="20"/>
                <w:szCs w:val="20"/>
              </w:rPr>
            </w:pPr>
            <w:r w:rsidRPr="003C3893">
              <w:rPr>
                <w:rFonts w:ascii="Arial" w:hAnsi="Arial" w:cs="Arial"/>
                <w:sz w:val="20"/>
                <w:szCs w:val="20"/>
              </w:rPr>
              <w:t>20</w:t>
            </w:r>
          </w:p>
        </w:tc>
        <w:tc>
          <w:tcPr>
            <w:tcW w:w="680" w:type="dxa"/>
            <w:shd w:val="clear" w:color="auto" w:fill="auto"/>
            <w:vAlign w:val="center"/>
          </w:tcPr>
          <w:p w14:paraId="7101F7C9" w14:textId="2650D071" w:rsidR="002D3C06" w:rsidRPr="00873315" w:rsidRDefault="002D3C06" w:rsidP="002D3C06">
            <w:pPr>
              <w:spacing w:line="276" w:lineRule="auto"/>
              <w:jc w:val="center"/>
              <w:rPr>
                <w:rFonts w:ascii="Arial" w:hAnsi="Arial" w:cs="Arial"/>
                <w:sz w:val="20"/>
                <w:szCs w:val="20"/>
              </w:rPr>
            </w:pPr>
          </w:p>
        </w:tc>
        <w:tc>
          <w:tcPr>
            <w:tcW w:w="993" w:type="dxa"/>
            <w:shd w:val="clear" w:color="auto" w:fill="auto"/>
            <w:vAlign w:val="center"/>
          </w:tcPr>
          <w:p w14:paraId="02452EA9" w14:textId="180A8CA4" w:rsidR="002D3C06" w:rsidRPr="00873315" w:rsidRDefault="002D3C06" w:rsidP="002D3C06">
            <w:pPr>
              <w:spacing w:line="276" w:lineRule="auto"/>
              <w:jc w:val="center"/>
              <w:rPr>
                <w:rFonts w:ascii="Arial" w:hAnsi="Arial" w:cs="Arial"/>
                <w:sz w:val="20"/>
                <w:szCs w:val="20"/>
              </w:rPr>
            </w:pPr>
          </w:p>
        </w:tc>
        <w:tc>
          <w:tcPr>
            <w:tcW w:w="713" w:type="dxa"/>
            <w:vAlign w:val="center"/>
          </w:tcPr>
          <w:p w14:paraId="02452EAA" w14:textId="1EA2EE71" w:rsidR="002D3C06" w:rsidRPr="00873315" w:rsidRDefault="002D3C06" w:rsidP="002D3C06">
            <w:pPr>
              <w:ind w:right="72"/>
              <w:jc w:val="center"/>
              <w:rPr>
                <w:rFonts w:ascii="Arial" w:hAnsi="Arial" w:cs="Arial"/>
                <w:sz w:val="20"/>
                <w:szCs w:val="20"/>
              </w:rPr>
            </w:pPr>
          </w:p>
        </w:tc>
        <w:tc>
          <w:tcPr>
            <w:tcW w:w="4087" w:type="dxa"/>
            <w:vAlign w:val="center"/>
          </w:tcPr>
          <w:p w14:paraId="40897EA6" w14:textId="77777777" w:rsidR="00211C4C" w:rsidRPr="00211C4C" w:rsidRDefault="00211C4C" w:rsidP="00211C4C">
            <w:pPr>
              <w:ind w:right="72"/>
              <w:rPr>
                <w:rFonts w:ascii="Arial" w:hAnsi="Arial" w:cs="Arial"/>
                <w:b/>
                <w:sz w:val="20"/>
                <w:szCs w:val="20"/>
              </w:rPr>
            </w:pPr>
            <w:r w:rsidRPr="00211C4C">
              <w:rPr>
                <w:rFonts w:ascii="Arial" w:hAnsi="Arial" w:cs="Arial"/>
                <w:b/>
                <w:sz w:val="20"/>
                <w:szCs w:val="20"/>
              </w:rPr>
              <w:t>Resulting and tidying up</w:t>
            </w:r>
          </w:p>
          <w:p w14:paraId="75CC8310" w14:textId="77777777" w:rsidR="00211C4C" w:rsidRPr="00211C4C" w:rsidRDefault="00211C4C" w:rsidP="00211C4C">
            <w:pPr>
              <w:ind w:right="72"/>
              <w:rPr>
                <w:rFonts w:ascii="Arial" w:hAnsi="Arial" w:cs="Arial"/>
                <w:sz w:val="20"/>
                <w:szCs w:val="20"/>
              </w:rPr>
            </w:pPr>
            <w:r w:rsidRPr="00211C4C">
              <w:rPr>
                <w:rFonts w:ascii="Arial" w:hAnsi="Arial" w:cs="Arial"/>
                <w:sz w:val="20"/>
                <w:szCs w:val="20"/>
              </w:rPr>
              <w:t>No formal lecture.</w:t>
            </w:r>
          </w:p>
          <w:p w14:paraId="02452EAB" w14:textId="77777777" w:rsidR="002D3C06" w:rsidRPr="00873315" w:rsidRDefault="002D3C06" w:rsidP="002D3C06">
            <w:pPr>
              <w:ind w:right="72"/>
              <w:rPr>
                <w:rFonts w:ascii="Arial" w:hAnsi="Arial" w:cs="Arial"/>
                <w:sz w:val="20"/>
                <w:szCs w:val="20"/>
              </w:rPr>
            </w:pPr>
          </w:p>
        </w:tc>
        <w:tc>
          <w:tcPr>
            <w:tcW w:w="2589" w:type="dxa"/>
            <w:vAlign w:val="center"/>
          </w:tcPr>
          <w:p w14:paraId="02452EAC" w14:textId="77777777" w:rsidR="002D3C06" w:rsidRPr="00873315" w:rsidRDefault="002D3C06" w:rsidP="002D3C06">
            <w:pPr>
              <w:ind w:left="-31"/>
              <w:rPr>
                <w:rFonts w:ascii="Arial" w:hAnsi="Arial" w:cs="Arial"/>
                <w:sz w:val="20"/>
                <w:szCs w:val="20"/>
              </w:rPr>
            </w:pPr>
          </w:p>
        </w:tc>
        <w:tc>
          <w:tcPr>
            <w:tcW w:w="3654" w:type="dxa"/>
            <w:shd w:val="clear" w:color="auto" w:fill="auto"/>
            <w:vAlign w:val="center"/>
          </w:tcPr>
          <w:p w14:paraId="02452EAD" w14:textId="77777777" w:rsidR="002D3C06" w:rsidRPr="00873315" w:rsidRDefault="002D3C06" w:rsidP="002D3C06">
            <w:pPr>
              <w:spacing w:line="276" w:lineRule="auto"/>
              <w:rPr>
                <w:rFonts w:ascii="Arial" w:hAnsi="Arial" w:cs="Arial"/>
                <w:sz w:val="20"/>
                <w:szCs w:val="20"/>
              </w:rPr>
            </w:pPr>
          </w:p>
        </w:tc>
        <w:tc>
          <w:tcPr>
            <w:tcW w:w="864" w:type="dxa"/>
            <w:shd w:val="clear" w:color="auto" w:fill="auto"/>
            <w:vAlign w:val="center"/>
          </w:tcPr>
          <w:p w14:paraId="02452EAE" w14:textId="77777777" w:rsidR="002D3C06" w:rsidRPr="003C3893" w:rsidRDefault="002D3C06" w:rsidP="002D3C06">
            <w:pPr>
              <w:spacing w:line="276" w:lineRule="auto"/>
              <w:jc w:val="center"/>
              <w:rPr>
                <w:rFonts w:ascii="Arial" w:hAnsi="Arial" w:cs="Arial"/>
                <w:sz w:val="20"/>
                <w:szCs w:val="20"/>
              </w:rPr>
            </w:pPr>
          </w:p>
        </w:tc>
      </w:tr>
      <w:tr w:rsidR="002D3C06" w:rsidRPr="00AD5DF4" w14:paraId="02452EB7" w14:textId="77777777" w:rsidTr="000B0512">
        <w:tc>
          <w:tcPr>
            <w:tcW w:w="1021" w:type="dxa"/>
            <w:tcMar>
              <w:left w:w="57" w:type="dxa"/>
              <w:right w:w="57" w:type="dxa"/>
            </w:tcMar>
            <w:vAlign w:val="center"/>
          </w:tcPr>
          <w:p w14:paraId="02452EB0" w14:textId="77777777" w:rsidR="002D3C06" w:rsidRPr="00AD5DF4" w:rsidRDefault="002D3C06" w:rsidP="002D3C06">
            <w:pPr>
              <w:spacing w:before="120" w:after="120"/>
              <w:rPr>
                <w:rFonts w:ascii="Arial" w:hAnsi="Arial" w:cs="Arial"/>
                <w:b/>
                <w:sz w:val="16"/>
                <w:szCs w:val="16"/>
              </w:rPr>
            </w:pPr>
            <w:r w:rsidRPr="00AD5DF4">
              <w:rPr>
                <w:rFonts w:ascii="Arial" w:hAnsi="Arial" w:cs="Arial"/>
                <w:b/>
                <w:sz w:val="16"/>
                <w:szCs w:val="16"/>
              </w:rPr>
              <w:t xml:space="preserve">Total Hours </w:t>
            </w:r>
          </w:p>
        </w:tc>
        <w:tc>
          <w:tcPr>
            <w:tcW w:w="680" w:type="dxa"/>
            <w:shd w:val="clear" w:color="auto" w:fill="C00000"/>
            <w:tcMar>
              <w:left w:w="57" w:type="dxa"/>
              <w:right w:w="57" w:type="dxa"/>
            </w:tcMar>
            <w:vAlign w:val="center"/>
          </w:tcPr>
          <w:p w14:paraId="5EA5ACC9" w14:textId="6968E561" w:rsidR="002D3C06" w:rsidRPr="00AB29C0" w:rsidRDefault="00211C4C" w:rsidP="002D3C06">
            <w:pPr>
              <w:spacing w:before="120" w:after="120"/>
              <w:jc w:val="center"/>
              <w:rPr>
                <w:rFonts w:ascii="Arial" w:hAnsi="Arial" w:cs="Arial"/>
                <w:b/>
                <w:color w:val="FFFFFF" w:themeColor="background1"/>
                <w:sz w:val="16"/>
                <w:szCs w:val="16"/>
              </w:rPr>
            </w:pPr>
            <w:r>
              <w:rPr>
                <w:rFonts w:ascii="Arial" w:hAnsi="Arial" w:cs="Arial"/>
                <w:b/>
                <w:color w:val="FFFFFF" w:themeColor="background1"/>
                <w:sz w:val="16"/>
                <w:szCs w:val="16"/>
              </w:rPr>
              <w:t>5</w:t>
            </w:r>
            <w:r w:rsidR="002D3C06">
              <w:rPr>
                <w:rFonts w:ascii="Arial" w:hAnsi="Arial" w:cs="Arial"/>
                <w:b/>
                <w:color w:val="FFFFFF" w:themeColor="background1"/>
                <w:sz w:val="16"/>
                <w:szCs w:val="16"/>
              </w:rPr>
              <w:t>0</w:t>
            </w:r>
          </w:p>
        </w:tc>
        <w:tc>
          <w:tcPr>
            <w:tcW w:w="993" w:type="dxa"/>
            <w:shd w:val="clear" w:color="auto" w:fill="auto"/>
            <w:vAlign w:val="center"/>
          </w:tcPr>
          <w:p w14:paraId="02452EB1" w14:textId="60208341" w:rsidR="002D3C06" w:rsidRPr="00AB29C0" w:rsidRDefault="002D3C06" w:rsidP="002D3C06">
            <w:pPr>
              <w:spacing w:before="120" w:after="120"/>
              <w:jc w:val="center"/>
              <w:rPr>
                <w:rFonts w:ascii="Arial" w:hAnsi="Arial" w:cs="Arial"/>
                <w:b/>
                <w:color w:val="FFFFFF" w:themeColor="background1"/>
                <w:sz w:val="16"/>
                <w:szCs w:val="16"/>
              </w:rPr>
            </w:pPr>
          </w:p>
        </w:tc>
        <w:tc>
          <w:tcPr>
            <w:tcW w:w="713" w:type="dxa"/>
            <w:shd w:val="clear" w:color="auto" w:fill="C00000"/>
            <w:tcMar>
              <w:left w:w="57" w:type="dxa"/>
              <w:right w:w="57" w:type="dxa"/>
            </w:tcMar>
            <w:vAlign w:val="center"/>
          </w:tcPr>
          <w:p w14:paraId="2E3F75EA" w14:textId="71D3D7BD" w:rsidR="002D3C06" w:rsidRPr="00AD5DF4" w:rsidRDefault="00C7327F" w:rsidP="002D3C06">
            <w:pPr>
              <w:spacing w:before="120" w:after="120"/>
              <w:ind w:left="-31"/>
              <w:jc w:val="center"/>
              <w:rPr>
                <w:rFonts w:ascii="Arial" w:hAnsi="Arial" w:cs="Arial"/>
                <w:b/>
                <w:sz w:val="16"/>
                <w:szCs w:val="16"/>
              </w:rPr>
            </w:pPr>
            <w:r>
              <w:rPr>
                <w:rFonts w:ascii="Arial" w:hAnsi="Arial" w:cs="Arial"/>
                <w:b/>
                <w:color w:val="FFFFFF" w:themeColor="background1"/>
                <w:sz w:val="16"/>
                <w:szCs w:val="16"/>
              </w:rPr>
              <w:t>26</w:t>
            </w:r>
          </w:p>
        </w:tc>
        <w:tc>
          <w:tcPr>
            <w:tcW w:w="10330" w:type="dxa"/>
            <w:gridSpan w:val="3"/>
            <w:vAlign w:val="center"/>
          </w:tcPr>
          <w:p w14:paraId="02452EB4" w14:textId="1CDABE6E" w:rsidR="002D3C06" w:rsidRPr="00AD5DF4" w:rsidRDefault="002D3C06" w:rsidP="002D3C06">
            <w:pPr>
              <w:spacing w:before="120" w:after="120"/>
              <w:ind w:left="-31"/>
              <w:jc w:val="right"/>
              <w:rPr>
                <w:rFonts w:ascii="Arial" w:hAnsi="Arial" w:cs="Arial"/>
                <w:b/>
                <w:sz w:val="16"/>
                <w:szCs w:val="16"/>
              </w:rPr>
            </w:pPr>
            <w:r w:rsidRPr="00AD5DF4">
              <w:rPr>
                <w:rFonts w:ascii="Arial" w:hAnsi="Arial" w:cs="Arial"/>
                <w:b/>
                <w:sz w:val="16"/>
                <w:szCs w:val="16"/>
              </w:rPr>
              <w:t>Total hours out of class activities</w:t>
            </w:r>
          </w:p>
        </w:tc>
        <w:tc>
          <w:tcPr>
            <w:tcW w:w="864" w:type="dxa"/>
            <w:shd w:val="clear" w:color="auto" w:fill="C00000"/>
            <w:tcMar>
              <w:left w:w="57" w:type="dxa"/>
              <w:right w:w="57" w:type="dxa"/>
            </w:tcMar>
            <w:vAlign w:val="center"/>
          </w:tcPr>
          <w:p w14:paraId="02452EB6" w14:textId="7834B365" w:rsidR="002D3C06" w:rsidRPr="00AD5DF4" w:rsidRDefault="00211C4C" w:rsidP="002D3C06">
            <w:pPr>
              <w:spacing w:before="120" w:after="120" w:line="276" w:lineRule="auto"/>
              <w:jc w:val="center"/>
              <w:rPr>
                <w:rFonts w:ascii="Arial" w:hAnsi="Arial" w:cs="Arial"/>
                <w:b/>
                <w:sz w:val="16"/>
                <w:szCs w:val="16"/>
              </w:rPr>
            </w:pPr>
            <w:r>
              <w:rPr>
                <w:rFonts w:ascii="Arial" w:hAnsi="Arial" w:cs="Arial"/>
                <w:b/>
                <w:sz w:val="16"/>
                <w:szCs w:val="16"/>
              </w:rPr>
              <w:t>1</w:t>
            </w:r>
            <w:r w:rsidR="002D3C06">
              <w:rPr>
                <w:rFonts w:ascii="Arial" w:hAnsi="Arial" w:cs="Arial"/>
                <w:b/>
                <w:sz w:val="16"/>
                <w:szCs w:val="16"/>
              </w:rPr>
              <w:t>0</w:t>
            </w:r>
          </w:p>
        </w:tc>
      </w:tr>
      <w:tr w:rsidR="002D3C06" w:rsidRPr="00AD5DF4" w14:paraId="74F5A352" w14:textId="77777777" w:rsidTr="000B0512">
        <w:tc>
          <w:tcPr>
            <w:tcW w:w="13737" w:type="dxa"/>
            <w:gridSpan w:val="7"/>
            <w:shd w:val="clear" w:color="auto" w:fill="auto"/>
            <w:tcMar>
              <w:left w:w="57" w:type="dxa"/>
              <w:right w:w="57" w:type="dxa"/>
            </w:tcMar>
            <w:vAlign w:val="center"/>
          </w:tcPr>
          <w:p w14:paraId="154A8B61" w14:textId="03654B43" w:rsidR="002D3C06" w:rsidRPr="00876031" w:rsidRDefault="002D3C06" w:rsidP="002D3C06">
            <w:pPr>
              <w:spacing w:line="276" w:lineRule="auto"/>
              <w:rPr>
                <w:rFonts w:ascii="Arial" w:eastAsia="SimSun" w:hAnsi="Arial" w:cs="Arial"/>
                <w:i/>
                <w:color w:val="0000FF"/>
                <w:sz w:val="20"/>
                <w:szCs w:val="20"/>
              </w:rPr>
            </w:pPr>
            <w:r w:rsidRPr="00826684">
              <w:rPr>
                <w:rFonts w:ascii="Arial" w:hAnsi="Arial" w:cs="Arial"/>
                <w:b/>
                <w:sz w:val="20"/>
                <w:szCs w:val="20"/>
              </w:rPr>
              <w:t>Total amount of training</w:t>
            </w:r>
            <w:r>
              <w:rPr>
                <w:rFonts w:ascii="Arial" w:hAnsi="Arial" w:cs="Arial"/>
                <w:b/>
                <w:sz w:val="20"/>
                <w:szCs w:val="20"/>
              </w:rPr>
              <w:t xml:space="preserve"> </w:t>
            </w:r>
            <w:r w:rsidRPr="00826684">
              <w:rPr>
                <w:rFonts w:ascii="Arial" w:hAnsi="Arial" w:cs="Arial"/>
                <w:b/>
                <w:sz w:val="20"/>
                <w:szCs w:val="20"/>
              </w:rPr>
              <w:t>for this unit</w:t>
            </w:r>
            <w:r>
              <w:rPr>
                <w:rFonts w:ascii="Arial" w:hAnsi="Arial" w:cs="Arial"/>
                <w:b/>
                <w:sz w:val="20"/>
                <w:szCs w:val="20"/>
              </w:rPr>
              <w:t>:</w:t>
            </w:r>
            <w:r w:rsidRPr="2C541FF4">
              <w:rPr>
                <w:rStyle w:val="SubtleEmphasis"/>
                <w:rFonts w:eastAsia="SimSun"/>
              </w:rPr>
              <w:t xml:space="preserve"> </w:t>
            </w:r>
          </w:p>
        </w:tc>
        <w:tc>
          <w:tcPr>
            <w:tcW w:w="864" w:type="dxa"/>
            <w:shd w:val="clear" w:color="auto" w:fill="C00000"/>
            <w:tcMar>
              <w:left w:w="57" w:type="dxa"/>
              <w:right w:w="57" w:type="dxa"/>
            </w:tcMar>
            <w:vAlign w:val="center"/>
          </w:tcPr>
          <w:p w14:paraId="67D1C168" w14:textId="554705E3" w:rsidR="002D3C06" w:rsidRPr="00AD5DF4" w:rsidRDefault="00C7327F" w:rsidP="002D3C06">
            <w:pPr>
              <w:spacing w:before="120" w:after="120" w:line="276" w:lineRule="auto"/>
              <w:jc w:val="center"/>
              <w:rPr>
                <w:rFonts w:ascii="Arial" w:hAnsi="Arial" w:cs="Arial"/>
                <w:b/>
                <w:sz w:val="16"/>
                <w:szCs w:val="16"/>
              </w:rPr>
            </w:pPr>
            <w:r>
              <w:rPr>
                <w:rFonts w:ascii="Arial" w:hAnsi="Arial" w:cs="Arial"/>
                <w:b/>
                <w:sz w:val="16"/>
                <w:szCs w:val="16"/>
              </w:rPr>
              <w:t>6</w:t>
            </w:r>
            <w:r w:rsidR="002D3C06">
              <w:rPr>
                <w:rFonts w:ascii="Arial" w:hAnsi="Arial" w:cs="Arial"/>
                <w:b/>
                <w:sz w:val="16"/>
                <w:szCs w:val="16"/>
              </w:rPr>
              <w:t>0</w:t>
            </w:r>
          </w:p>
        </w:tc>
      </w:tr>
      <w:tr w:rsidR="002D3C06" w:rsidRPr="00AD5DF4" w14:paraId="5EF7324F" w14:textId="77777777" w:rsidTr="000B0512">
        <w:tc>
          <w:tcPr>
            <w:tcW w:w="13737" w:type="dxa"/>
            <w:gridSpan w:val="7"/>
            <w:shd w:val="clear" w:color="auto" w:fill="auto"/>
            <w:tcMar>
              <w:left w:w="57" w:type="dxa"/>
              <w:right w:w="57" w:type="dxa"/>
            </w:tcMar>
            <w:vAlign w:val="center"/>
          </w:tcPr>
          <w:p w14:paraId="5399B910" w14:textId="3B7D9EE2" w:rsidR="002D3C06" w:rsidRPr="00826684" w:rsidRDefault="002D3C06" w:rsidP="002D3C06">
            <w:pPr>
              <w:spacing w:line="276" w:lineRule="auto"/>
              <w:rPr>
                <w:rFonts w:ascii="Arial" w:hAnsi="Arial" w:cs="Arial"/>
                <w:b/>
                <w:sz w:val="20"/>
                <w:szCs w:val="20"/>
              </w:rPr>
            </w:pPr>
            <w:r w:rsidRPr="00826684">
              <w:rPr>
                <w:rFonts w:ascii="Arial" w:hAnsi="Arial" w:cs="Arial"/>
                <w:b/>
                <w:sz w:val="20"/>
                <w:szCs w:val="20"/>
              </w:rPr>
              <w:t xml:space="preserve">Total amount of </w:t>
            </w:r>
            <w:r>
              <w:rPr>
                <w:rFonts w:ascii="Arial" w:hAnsi="Arial" w:cs="Arial"/>
                <w:b/>
                <w:sz w:val="20"/>
                <w:szCs w:val="20"/>
              </w:rPr>
              <w:t xml:space="preserve">assessment </w:t>
            </w:r>
            <w:r w:rsidRPr="00826684">
              <w:rPr>
                <w:rFonts w:ascii="Arial" w:hAnsi="Arial" w:cs="Arial"/>
                <w:b/>
                <w:sz w:val="20"/>
                <w:szCs w:val="20"/>
              </w:rPr>
              <w:t>for this unit</w:t>
            </w:r>
            <w:r>
              <w:rPr>
                <w:rFonts w:ascii="Arial" w:hAnsi="Arial" w:cs="Arial"/>
                <w:b/>
                <w:sz w:val="20"/>
                <w:szCs w:val="20"/>
              </w:rPr>
              <w:t>:</w:t>
            </w:r>
          </w:p>
        </w:tc>
        <w:tc>
          <w:tcPr>
            <w:tcW w:w="864" w:type="dxa"/>
            <w:shd w:val="clear" w:color="auto" w:fill="C00000"/>
            <w:tcMar>
              <w:left w:w="57" w:type="dxa"/>
              <w:right w:w="57" w:type="dxa"/>
            </w:tcMar>
            <w:vAlign w:val="center"/>
          </w:tcPr>
          <w:p w14:paraId="4B5D8D01" w14:textId="2B53BC46" w:rsidR="002D3C06" w:rsidRPr="00C7327F" w:rsidRDefault="00C7327F" w:rsidP="002D3C06">
            <w:pPr>
              <w:spacing w:before="120" w:after="120" w:line="276" w:lineRule="auto"/>
              <w:jc w:val="center"/>
              <w:rPr>
                <w:rFonts w:ascii="Arial" w:hAnsi="Arial" w:cs="Arial"/>
                <w:b/>
                <w:sz w:val="16"/>
                <w:szCs w:val="16"/>
              </w:rPr>
            </w:pPr>
            <w:r>
              <w:rPr>
                <w:rFonts w:ascii="Arial" w:hAnsi="Arial" w:cs="Arial"/>
                <w:b/>
                <w:sz w:val="16"/>
                <w:szCs w:val="16"/>
              </w:rPr>
              <w:t>26</w:t>
            </w:r>
          </w:p>
        </w:tc>
      </w:tr>
    </w:tbl>
    <w:p w14:paraId="02452EBB" w14:textId="77777777" w:rsidR="00A538EF" w:rsidRDefault="00CE4343" w:rsidP="00876031">
      <w:pPr>
        <w:spacing w:before="120"/>
        <w:rPr>
          <w:rStyle w:val="SubtleEmphasis"/>
          <w:rFonts w:eastAsia="SimSun"/>
        </w:rPr>
      </w:pPr>
      <w:r>
        <w:rPr>
          <w:rStyle w:val="SubtleEmphasis"/>
          <w:rFonts w:eastAsia="SimSun"/>
        </w:rPr>
        <w:t>*</w:t>
      </w:r>
      <w:r w:rsidR="00FD36EB">
        <w:rPr>
          <w:rStyle w:val="SubtleEmphasis"/>
          <w:rFonts w:eastAsia="SimSun"/>
        </w:rPr>
        <w:t>Learning R</w:t>
      </w:r>
      <w:r w:rsidR="00FD36EB" w:rsidRPr="00FD36EB">
        <w:rPr>
          <w:rStyle w:val="SubtleEmphasis"/>
          <w:rFonts w:eastAsia="SimSun"/>
        </w:rPr>
        <w:t>esources</w:t>
      </w:r>
      <w:r>
        <w:rPr>
          <w:rStyle w:val="SubtleEmphasis"/>
          <w:rFonts w:eastAsia="SimSun"/>
        </w:rPr>
        <w:t xml:space="preserve"> - </w:t>
      </w:r>
      <w:r w:rsidR="00FD36EB">
        <w:rPr>
          <w:rStyle w:val="SubtleEmphasis"/>
          <w:rFonts w:eastAsia="SimSun"/>
        </w:rPr>
        <w:t xml:space="preserve">to enable learners to meet the requirements </w:t>
      </w:r>
      <w:r>
        <w:rPr>
          <w:rStyle w:val="SubtleEmphasis"/>
          <w:rFonts w:eastAsia="SimSun"/>
        </w:rPr>
        <w:t xml:space="preserve">of this </w:t>
      </w:r>
      <w:r w:rsidR="00FD36EB">
        <w:rPr>
          <w:rStyle w:val="SubtleEmphasis"/>
          <w:rFonts w:eastAsia="SimSun"/>
        </w:rPr>
        <w:t>unit of competency</w:t>
      </w:r>
      <w:r>
        <w:rPr>
          <w:rStyle w:val="SubtleEmphasis"/>
          <w:rFonts w:eastAsia="SimSun"/>
        </w:rPr>
        <w:t xml:space="preserve"> or cluster</w:t>
      </w:r>
      <w:r w:rsidR="00FD36EB">
        <w:rPr>
          <w:rStyle w:val="SubtleEmphasis"/>
          <w:rFonts w:eastAsia="SimSun"/>
        </w:rPr>
        <w:t>.</w:t>
      </w:r>
      <w:r w:rsidR="00FD36EB" w:rsidRPr="00FD36EB">
        <w:rPr>
          <w:rStyle w:val="SubtleEmphasis"/>
          <w:rFonts w:eastAsia="SimSun"/>
        </w:rPr>
        <w:t xml:space="preserve"> </w:t>
      </w:r>
    </w:p>
    <w:p w14:paraId="02452EBD" w14:textId="77777777" w:rsidR="00D02E63" w:rsidRPr="008F09CE" w:rsidRDefault="00D02E63" w:rsidP="00F908F9">
      <w:pPr>
        <w:pStyle w:val="Heading2"/>
        <w:spacing w:before="120"/>
      </w:pPr>
      <w:r w:rsidRPr="008F09CE">
        <w:t>Recognition of Prior Learning (RPL) / Credit</w:t>
      </w:r>
    </w:p>
    <w:p w14:paraId="02452EBE" w14:textId="0196E5C8" w:rsidR="00D02E63" w:rsidRPr="001B12F2" w:rsidRDefault="00D02E63" w:rsidP="00D02E63">
      <w:pPr>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You may be eligible for </w:t>
      </w:r>
      <w:r w:rsidRPr="001B12F2">
        <w:rPr>
          <w:rFonts w:asciiTheme="majorHAnsi" w:eastAsia="Calibri" w:hAnsiTheme="majorHAnsi" w:cstheme="majorHAnsi"/>
          <w:bCs/>
          <w:sz w:val="22"/>
          <w:szCs w:val="22"/>
        </w:rPr>
        <w:t>Recognition of Prior Learning (RPL) / Credit</w:t>
      </w:r>
      <w:r>
        <w:rPr>
          <w:rFonts w:asciiTheme="majorHAnsi" w:eastAsia="Calibri" w:hAnsiTheme="majorHAnsi" w:cstheme="majorHAnsi"/>
          <w:bCs/>
          <w:sz w:val="22"/>
          <w:szCs w:val="22"/>
        </w:rPr>
        <w:t xml:space="preserve"> towards your studies </w:t>
      </w:r>
      <w:r w:rsidR="004535E2">
        <w:rPr>
          <w:rFonts w:asciiTheme="majorHAnsi" w:eastAsia="Calibri" w:hAnsiTheme="majorHAnsi" w:cstheme="majorHAnsi"/>
          <w:bCs/>
          <w:sz w:val="22"/>
          <w:szCs w:val="22"/>
        </w:rPr>
        <w:t>i</w:t>
      </w:r>
      <w:r w:rsidRPr="001B12F2">
        <w:rPr>
          <w:rFonts w:asciiTheme="majorHAnsi" w:eastAsia="Calibri" w:hAnsiTheme="majorHAnsi" w:cstheme="majorHAnsi"/>
          <w:bCs/>
          <w:sz w:val="22"/>
          <w:szCs w:val="22"/>
        </w:rPr>
        <w:t>f you have relevant existing skills, knowledge, or formal qualifications</w:t>
      </w:r>
      <w:r>
        <w:rPr>
          <w:rFonts w:asciiTheme="majorHAnsi" w:eastAsia="Calibri" w:hAnsiTheme="majorHAnsi" w:cstheme="majorHAnsi"/>
          <w:bCs/>
          <w:sz w:val="22"/>
          <w:szCs w:val="22"/>
        </w:rPr>
        <w:t>. Please discuss available options with your lecturer</w:t>
      </w:r>
      <w:r w:rsidRPr="001B12F2">
        <w:rPr>
          <w:rFonts w:asciiTheme="majorHAnsi" w:eastAsia="Calibri" w:hAnsiTheme="majorHAnsi" w:cstheme="majorHAnsi"/>
          <w:bCs/>
          <w:sz w:val="22"/>
          <w:szCs w:val="22"/>
        </w:rPr>
        <w:t xml:space="preserve">. </w:t>
      </w:r>
    </w:p>
    <w:p w14:paraId="02452EC0" w14:textId="1FDF659C" w:rsidR="00144124" w:rsidRPr="008F09CE" w:rsidRDefault="0029506A" w:rsidP="00F908F9">
      <w:pPr>
        <w:pStyle w:val="Heading2"/>
        <w:spacing w:before="120"/>
      </w:pPr>
      <w:r w:rsidRPr="008F09CE">
        <w:t>Reasonable Adjustment</w:t>
      </w:r>
      <w:r w:rsidR="00652320">
        <w:t xml:space="preserve"> / Inclusive Practice</w:t>
      </w:r>
    </w:p>
    <w:p w14:paraId="02452EC1" w14:textId="77777777" w:rsidR="0029506A" w:rsidRPr="00E62B29" w:rsidRDefault="0029506A" w:rsidP="004A19C4">
      <w:pPr>
        <w:rPr>
          <w:rFonts w:asciiTheme="majorHAnsi" w:eastAsia="Calibri" w:hAnsiTheme="majorHAnsi" w:cstheme="majorHAnsi"/>
          <w:b/>
          <w:bCs/>
          <w:sz w:val="22"/>
          <w:szCs w:val="22"/>
        </w:rPr>
      </w:pPr>
      <w:r w:rsidRPr="00E62B29">
        <w:rPr>
          <w:rFonts w:asciiTheme="majorHAnsi" w:eastAsia="Calibri" w:hAnsiTheme="majorHAnsi" w:cstheme="majorHAnsi"/>
          <w:bCs/>
          <w:sz w:val="22"/>
          <w:szCs w:val="22"/>
        </w:rPr>
        <w:t xml:space="preserve">We </w:t>
      </w:r>
      <w:r w:rsidRPr="00E62B29">
        <w:rPr>
          <w:rFonts w:asciiTheme="majorHAnsi" w:eastAsia="Calibri" w:hAnsiTheme="majorHAnsi" w:cstheme="majorHAnsi"/>
          <w:sz w:val="22"/>
          <w:szCs w:val="22"/>
        </w:rPr>
        <w:t xml:space="preserve">recognise that every student has different learning styles and needs. Please let your lecturer know if there is anything that may have an effect on your learning so they may be able to </w:t>
      </w:r>
      <w:r w:rsidRPr="00E62B29">
        <w:rPr>
          <w:rFonts w:asciiTheme="majorHAnsi" w:hAnsiTheme="majorHAnsi" w:cstheme="majorHAnsi"/>
          <w:sz w:val="22"/>
          <w:szCs w:val="22"/>
          <w:lang w:val="en-US"/>
        </w:rPr>
        <w:t>adjust your plan.</w:t>
      </w:r>
    </w:p>
    <w:p w14:paraId="02452EC3" w14:textId="77777777" w:rsidR="00A85287" w:rsidRPr="00F908F9" w:rsidRDefault="00A85287" w:rsidP="00F908F9">
      <w:pPr>
        <w:pStyle w:val="Heading2"/>
        <w:spacing w:before="120"/>
      </w:pPr>
      <w:r w:rsidRPr="00F908F9">
        <w:t>Results and Appeals</w:t>
      </w:r>
    </w:p>
    <w:p w14:paraId="02452EC4" w14:textId="3A52DD9D" w:rsidR="0029506A" w:rsidRPr="008B7F8B" w:rsidRDefault="008E147E" w:rsidP="00CB1F4B">
      <w:pPr>
        <w:spacing w:line="276" w:lineRule="auto"/>
        <w:rPr>
          <w:rFonts w:ascii="Arial" w:eastAsia="Calibri" w:hAnsi="Arial" w:cs="Arial"/>
          <w:b/>
          <w:sz w:val="22"/>
          <w:szCs w:val="22"/>
        </w:rPr>
      </w:pPr>
      <w:r>
        <w:rPr>
          <w:rFonts w:ascii="Arial" w:eastAsia="Calibri" w:hAnsi="Arial" w:cs="Arial"/>
          <w:bCs/>
          <w:sz w:val="22"/>
          <w:szCs w:val="22"/>
        </w:rPr>
        <w:t xml:space="preserve">As a </w:t>
      </w:r>
      <w:r w:rsidR="003503A6">
        <w:rPr>
          <w:rFonts w:ascii="Arial" w:eastAsia="Calibri" w:hAnsi="Arial" w:cs="Arial"/>
          <w:bCs/>
          <w:sz w:val="22"/>
          <w:szCs w:val="22"/>
        </w:rPr>
        <w:t>s</w:t>
      </w:r>
      <w:r w:rsidR="00BF6FC6" w:rsidRPr="00BF6FC6">
        <w:rPr>
          <w:rFonts w:ascii="Arial" w:eastAsia="Calibri" w:hAnsi="Arial" w:cs="Arial"/>
          <w:bCs/>
          <w:sz w:val="22"/>
          <w:szCs w:val="22"/>
        </w:rPr>
        <w:t xml:space="preserve">tudent </w:t>
      </w:r>
      <w:r>
        <w:rPr>
          <w:rFonts w:ascii="Arial" w:eastAsia="Calibri" w:hAnsi="Arial" w:cs="Arial"/>
          <w:bCs/>
          <w:sz w:val="22"/>
          <w:szCs w:val="22"/>
        </w:rPr>
        <w:t xml:space="preserve">you </w:t>
      </w:r>
      <w:r w:rsidR="00BF6FC6" w:rsidRPr="00BF6FC6">
        <w:rPr>
          <w:rFonts w:ascii="Arial" w:eastAsia="Calibri" w:hAnsi="Arial" w:cs="Arial"/>
          <w:bCs/>
          <w:sz w:val="22"/>
          <w:szCs w:val="22"/>
        </w:rPr>
        <w:t>may lodge an appeal against an academic result</w:t>
      </w:r>
      <w:r w:rsidR="00D50241">
        <w:rPr>
          <w:rFonts w:ascii="Arial" w:eastAsia="Calibri" w:hAnsi="Arial" w:cs="Arial"/>
          <w:bCs/>
          <w:sz w:val="22"/>
          <w:szCs w:val="22"/>
        </w:rPr>
        <w:t xml:space="preserve"> if you believe the assessment decision or process was unfair or incorrect</w:t>
      </w:r>
      <w:r w:rsidR="00BF6FC6" w:rsidRPr="00BF6FC6">
        <w:rPr>
          <w:rFonts w:ascii="Arial" w:eastAsia="Calibri" w:hAnsi="Arial" w:cs="Arial"/>
          <w:bCs/>
          <w:sz w:val="22"/>
          <w:szCs w:val="22"/>
        </w:rPr>
        <w:t xml:space="preserve">. Appeals must be lodged within </w:t>
      </w:r>
      <w:r w:rsidR="005F15AB">
        <w:rPr>
          <w:rFonts w:ascii="Arial" w:eastAsia="Calibri" w:hAnsi="Arial" w:cs="Arial"/>
          <w:bCs/>
          <w:sz w:val="22"/>
          <w:szCs w:val="22"/>
        </w:rPr>
        <w:t>20 working days</w:t>
      </w:r>
      <w:r w:rsidR="00BF6FC6" w:rsidRPr="00BF6FC6">
        <w:rPr>
          <w:rFonts w:ascii="Arial" w:eastAsia="Calibri" w:hAnsi="Arial" w:cs="Arial"/>
          <w:bCs/>
          <w:sz w:val="22"/>
          <w:szCs w:val="22"/>
        </w:rPr>
        <w:t xml:space="preserve"> from notification of the assessment result.  Please see details under Academic Appeals on the NMT website.</w:t>
      </w:r>
    </w:p>
    <w:p w14:paraId="02452EC6" w14:textId="77777777" w:rsidR="00E63671" w:rsidRPr="00F908F9" w:rsidRDefault="00E63671" w:rsidP="00F908F9">
      <w:pPr>
        <w:pStyle w:val="Heading2"/>
        <w:spacing w:before="120"/>
      </w:pPr>
      <w:r w:rsidRPr="00F908F9">
        <w:t>Absences</w:t>
      </w:r>
    </w:p>
    <w:p w14:paraId="02452EC7" w14:textId="6898E136" w:rsidR="00E63671" w:rsidRPr="008B7F8B" w:rsidRDefault="00E63671" w:rsidP="00CB1F4B">
      <w:pPr>
        <w:spacing w:before="60" w:after="60"/>
        <w:rPr>
          <w:rFonts w:ascii="Arial" w:hAnsi="Arial" w:cs="Arial"/>
          <w:sz w:val="22"/>
          <w:szCs w:val="22"/>
          <w:lang w:val="en-US"/>
        </w:rPr>
      </w:pPr>
      <w:r w:rsidRPr="008B7F8B">
        <w:rPr>
          <w:rFonts w:ascii="Arial" w:hAnsi="Arial" w:cs="Arial"/>
          <w:sz w:val="22"/>
          <w:szCs w:val="22"/>
          <w:lang w:val="en-US"/>
        </w:rPr>
        <w:t xml:space="preserve">If you are unable to attend any class or assessment </w:t>
      </w:r>
      <w:r w:rsidR="0001367D" w:rsidRPr="008B7F8B">
        <w:rPr>
          <w:rFonts w:ascii="Arial" w:hAnsi="Arial" w:cs="Arial"/>
          <w:sz w:val="22"/>
          <w:szCs w:val="22"/>
          <w:lang w:val="en-US"/>
        </w:rPr>
        <w:t>session,</w:t>
      </w:r>
      <w:r w:rsidRPr="008B7F8B">
        <w:rPr>
          <w:rFonts w:ascii="Arial" w:hAnsi="Arial" w:cs="Arial"/>
          <w:sz w:val="22"/>
          <w:szCs w:val="22"/>
          <w:lang w:val="en-US"/>
        </w:rPr>
        <w:t xml:space="preserve"> you must inform your lecturer as soon as possible.</w:t>
      </w:r>
    </w:p>
    <w:p w14:paraId="02452EC8" w14:textId="77777777" w:rsidR="00E63671" w:rsidRPr="008B7F8B" w:rsidRDefault="00E63671" w:rsidP="00CB1F4B">
      <w:pPr>
        <w:spacing w:before="60" w:after="60"/>
        <w:rPr>
          <w:rFonts w:ascii="Arial" w:hAnsi="Arial" w:cs="Arial"/>
          <w:sz w:val="22"/>
          <w:szCs w:val="22"/>
          <w:lang w:val="en-US"/>
        </w:rPr>
      </w:pPr>
      <w:r w:rsidRPr="008B7F8B">
        <w:rPr>
          <w:rFonts w:ascii="Arial" w:hAnsi="Arial" w:cs="Arial"/>
          <w:sz w:val="22"/>
          <w:szCs w:val="22"/>
          <w:lang w:val="en-US"/>
        </w:rPr>
        <w:lastRenderedPageBreak/>
        <w:t>If you miss an assessment due to illness, please provide your lecturer with a medical certificate in order to negotiate an alternate time for the assessment.</w:t>
      </w:r>
    </w:p>
    <w:p w14:paraId="02452ECA" w14:textId="77777777" w:rsidR="00E63671" w:rsidRPr="00F908F9" w:rsidRDefault="00E63671" w:rsidP="00F908F9">
      <w:pPr>
        <w:pStyle w:val="Heading2"/>
        <w:spacing w:before="120"/>
      </w:pPr>
      <w:r w:rsidRPr="00F908F9">
        <w:t>Plagiarism</w:t>
      </w:r>
    </w:p>
    <w:p w14:paraId="02452ECB" w14:textId="059EEFCA" w:rsidR="00E63671" w:rsidRDefault="00E04F54" w:rsidP="00CB1F4B">
      <w:pPr>
        <w:spacing w:before="60" w:after="60"/>
        <w:rPr>
          <w:rFonts w:ascii="Arial" w:hAnsi="Arial" w:cs="Arial"/>
          <w:sz w:val="22"/>
          <w:szCs w:val="22"/>
          <w:lang w:val="en-US"/>
        </w:rPr>
      </w:pPr>
      <w:r>
        <w:rPr>
          <w:rFonts w:ascii="Arial" w:hAnsi="Arial" w:cs="Arial"/>
          <w:sz w:val="22"/>
          <w:szCs w:val="22"/>
          <w:lang w:val="en-US"/>
        </w:rPr>
        <w:t xml:space="preserve">Plagiarism </w:t>
      </w:r>
      <w:r w:rsidRPr="00E04F54">
        <w:rPr>
          <w:rFonts w:ascii="Arial" w:hAnsi="Arial" w:cs="Arial"/>
          <w:sz w:val="22"/>
          <w:szCs w:val="22"/>
          <w:lang w:val="en-US"/>
        </w:rPr>
        <w:t xml:space="preserve">is the copying, paraphrasing, or </w:t>
      </w:r>
      <w:proofErr w:type="spellStart"/>
      <w:r w:rsidRPr="00E04F54">
        <w:rPr>
          <w:rFonts w:ascii="Arial" w:hAnsi="Arial" w:cs="Arial"/>
          <w:sz w:val="22"/>
          <w:szCs w:val="22"/>
          <w:lang w:val="en-US"/>
        </w:rPr>
        <w:t>summarising</w:t>
      </w:r>
      <w:proofErr w:type="spellEnd"/>
      <w:r w:rsidRPr="00E04F54">
        <w:rPr>
          <w:rFonts w:ascii="Arial" w:hAnsi="Arial" w:cs="Arial"/>
          <w:sz w:val="22"/>
          <w:szCs w:val="22"/>
          <w:lang w:val="en-US"/>
        </w:rPr>
        <w:t xml:space="preserve"> of work, in any form, including AI generated, without</w:t>
      </w:r>
      <w:r>
        <w:rPr>
          <w:rFonts w:ascii="Arial" w:hAnsi="Arial" w:cs="Arial"/>
          <w:sz w:val="22"/>
          <w:szCs w:val="22"/>
          <w:lang w:val="en-US"/>
        </w:rPr>
        <w:t xml:space="preserve"> </w:t>
      </w:r>
      <w:r w:rsidRPr="00E04F54">
        <w:rPr>
          <w:rFonts w:ascii="Arial" w:hAnsi="Arial" w:cs="Arial"/>
          <w:sz w:val="22"/>
          <w:szCs w:val="22"/>
          <w:lang w:val="en-US"/>
        </w:rPr>
        <w:t>acknowledgement of sources, and presenting this as your own work.</w:t>
      </w:r>
      <w:r>
        <w:rPr>
          <w:rFonts w:ascii="Arial" w:hAnsi="Arial" w:cs="Arial"/>
          <w:sz w:val="22"/>
          <w:szCs w:val="22"/>
          <w:lang w:val="en-US"/>
        </w:rPr>
        <w:t xml:space="preserve"> </w:t>
      </w:r>
      <w:r w:rsidR="00FF67CA" w:rsidRPr="008B7F8B">
        <w:rPr>
          <w:rFonts w:ascii="Arial" w:hAnsi="Arial" w:cs="Arial"/>
          <w:sz w:val="22"/>
          <w:szCs w:val="22"/>
          <w:lang w:val="en-US"/>
        </w:rPr>
        <w:t>I</w:t>
      </w:r>
      <w:r w:rsidR="00E63671" w:rsidRPr="008B7F8B">
        <w:rPr>
          <w:rFonts w:ascii="Arial" w:hAnsi="Arial" w:cs="Arial"/>
          <w:sz w:val="22"/>
          <w:szCs w:val="22"/>
          <w:lang w:val="en-US"/>
        </w:rPr>
        <w:t xml:space="preserve">t is not acceptable to submit an assessment that is based on another </w:t>
      </w:r>
      <w:r w:rsidR="0029506A" w:rsidRPr="008B7F8B">
        <w:rPr>
          <w:rFonts w:ascii="Arial" w:hAnsi="Arial" w:cs="Arial"/>
          <w:sz w:val="22"/>
          <w:szCs w:val="22"/>
          <w:lang w:val="en-US"/>
        </w:rPr>
        <w:t>person</w:t>
      </w:r>
      <w:r w:rsidR="00E63671" w:rsidRPr="008B7F8B">
        <w:rPr>
          <w:rFonts w:ascii="Arial" w:hAnsi="Arial" w:cs="Arial"/>
          <w:sz w:val="22"/>
          <w:szCs w:val="22"/>
          <w:lang w:val="en-US"/>
        </w:rPr>
        <w:t xml:space="preserve">'s </w:t>
      </w:r>
      <w:r w:rsidR="0029506A" w:rsidRPr="008B7F8B">
        <w:rPr>
          <w:rFonts w:ascii="Arial" w:hAnsi="Arial" w:cs="Arial"/>
          <w:sz w:val="22"/>
          <w:szCs w:val="22"/>
          <w:lang w:val="en-US"/>
        </w:rPr>
        <w:t>work and claim it as your own. If you</w:t>
      </w:r>
      <w:r w:rsidR="00E63671" w:rsidRPr="008B7F8B">
        <w:rPr>
          <w:rFonts w:ascii="Arial" w:hAnsi="Arial" w:cs="Arial"/>
          <w:sz w:val="22"/>
          <w:szCs w:val="22"/>
          <w:lang w:val="en-US"/>
        </w:rPr>
        <w:t xml:space="preserve"> submit an assessment that is significantly or recognizably the same or similar in content as submitted by another </w:t>
      </w:r>
      <w:r w:rsidR="0029506A" w:rsidRPr="008B7F8B">
        <w:rPr>
          <w:rFonts w:ascii="Arial" w:hAnsi="Arial" w:cs="Arial"/>
          <w:sz w:val="22"/>
          <w:szCs w:val="22"/>
          <w:lang w:val="en-US"/>
        </w:rPr>
        <w:t>student</w:t>
      </w:r>
      <w:r w:rsidR="00E63671" w:rsidRPr="008B7F8B">
        <w:rPr>
          <w:rFonts w:ascii="Arial" w:hAnsi="Arial" w:cs="Arial"/>
          <w:sz w:val="22"/>
          <w:szCs w:val="22"/>
          <w:lang w:val="en-US"/>
        </w:rPr>
        <w:t xml:space="preserve"> (current or past) </w:t>
      </w:r>
      <w:r w:rsidR="00D85AA4">
        <w:rPr>
          <w:rFonts w:ascii="Arial" w:hAnsi="Arial" w:cs="Arial"/>
          <w:sz w:val="22"/>
          <w:szCs w:val="22"/>
          <w:lang w:val="en-US"/>
        </w:rPr>
        <w:t xml:space="preserve">you </w:t>
      </w:r>
      <w:r w:rsidR="00E63671" w:rsidRPr="008B7F8B">
        <w:rPr>
          <w:rFonts w:ascii="Arial" w:hAnsi="Arial" w:cs="Arial"/>
          <w:sz w:val="22"/>
          <w:szCs w:val="22"/>
          <w:lang w:val="en-US"/>
        </w:rPr>
        <w:t xml:space="preserve">may have to submit another assessment. </w:t>
      </w:r>
    </w:p>
    <w:p w14:paraId="02452ECD" w14:textId="77777777" w:rsidR="0029506A" w:rsidRPr="00F908F9" w:rsidRDefault="0029506A" w:rsidP="00F908F9">
      <w:pPr>
        <w:pStyle w:val="Heading2"/>
        <w:spacing w:before="120"/>
      </w:pPr>
      <w:r w:rsidRPr="00F908F9">
        <w:t xml:space="preserve">Assessment </w:t>
      </w:r>
      <w:r w:rsidR="009315BC" w:rsidRPr="00F908F9">
        <w:t>R</w:t>
      </w:r>
      <w:r w:rsidRPr="00F908F9">
        <w:t>esit/Resubmission</w:t>
      </w:r>
    </w:p>
    <w:p w14:paraId="02452ECE" w14:textId="77777777" w:rsidR="002B404C" w:rsidRPr="002B404C" w:rsidRDefault="002B404C" w:rsidP="002B404C">
      <w:pPr>
        <w:autoSpaceDE w:val="0"/>
        <w:autoSpaceDN w:val="0"/>
        <w:adjustRightInd w:val="0"/>
        <w:rPr>
          <w:rFonts w:ascii="Arial" w:eastAsia="Calibri" w:hAnsi="Arial" w:cs="Arial"/>
          <w:color w:val="000000"/>
          <w:sz w:val="22"/>
          <w:szCs w:val="22"/>
        </w:rPr>
      </w:pPr>
      <w:r>
        <w:rPr>
          <w:rFonts w:ascii="Arial" w:eastAsia="Calibri" w:hAnsi="Arial" w:cs="Arial"/>
          <w:color w:val="000000"/>
          <w:sz w:val="22"/>
          <w:szCs w:val="22"/>
        </w:rPr>
        <w:t xml:space="preserve">You </w:t>
      </w:r>
      <w:r w:rsidRPr="002B404C">
        <w:rPr>
          <w:rFonts w:ascii="Arial" w:eastAsia="Calibri" w:hAnsi="Arial" w:cs="Arial"/>
          <w:color w:val="000000"/>
          <w:sz w:val="22"/>
          <w:szCs w:val="22"/>
        </w:rPr>
        <w:t xml:space="preserve">shall be permitted </w:t>
      </w:r>
      <w:r>
        <w:rPr>
          <w:rFonts w:ascii="Arial" w:eastAsia="Calibri" w:hAnsi="Arial" w:cs="Arial"/>
          <w:color w:val="000000"/>
          <w:sz w:val="22"/>
          <w:szCs w:val="22"/>
        </w:rPr>
        <w:t xml:space="preserve">to have </w:t>
      </w:r>
      <w:r w:rsidRPr="002B404C">
        <w:rPr>
          <w:rFonts w:ascii="Arial" w:eastAsia="Calibri" w:hAnsi="Arial" w:cs="Arial"/>
          <w:color w:val="000000"/>
          <w:sz w:val="22"/>
          <w:szCs w:val="22"/>
        </w:rPr>
        <w:t xml:space="preserve">at least two attempts to demonstrate competency against a unit of competency or cluster of units of competency. </w:t>
      </w:r>
    </w:p>
    <w:p w14:paraId="02452ECF" w14:textId="77777777" w:rsidR="00363E89" w:rsidRPr="00363E89" w:rsidRDefault="002B404C" w:rsidP="00CB1F4B">
      <w:pPr>
        <w:pStyle w:val="ListParagraph"/>
        <w:spacing w:before="240" w:after="0" w:line="240" w:lineRule="auto"/>
        <w:ind w:left="0"/>
        <w:contextualSpacing w:val="0"/>
        <w:rPr>
          <w:rFonts w:ascii="Arial" w:eastAsia="Times New Roman" w:hAnsi="Arial" w:cs="Arial"/>
          <w:lang w:val="en-US"/>
        </w:rPr>
      </w:pPr>
      <w:r>
        <w:rPr>
          <w:rFonts w:ascii="Arial" w:eastAsia="Times New Roman" w:hAnsi="Arial" w:cs="Arial"/>
          <w:lang w:val="en-US"/>
        </w:rPr>
        <w:t xml:space="preserve">To qualify for </w:t>
      </w:r>
      <w:r w:rsidR="00703C8B">
        <w:rPr>
          <w:rFonts w:ascii="Arial" w:eastAsia="Times New Roman" w:hAnsi="Arial" w:cs="Arial"/>
          <w:lang w:val="en-US"/>
        </w:rPr>
        <w:t>re-assessment</w:t>
      </w:r>
      <w:r w:rsidR="00363E89" w:rsidRPr="00363E89">
        <w:rPr>
          <w:rFonts w:ascii="Arial" w:eastAsia="Times New Roman" w:hAnsi="Arial" w:cs="Arial"/>
          <w:lang w:val="en-US"/>
        </w:rPr>
        <w:t>:</w:t>
      </w:r>
    </w:p>
    <w:p w14:paraId="02452ED0" w14:textId="374E8876" w:rsidR="00363E89" w:rsidRPr="00363E89" w:rsidRDefault="00CB1F4B" w:rsidP="00CB1F4B">
      <w:pPr>
        <w:pStyle w:val="ListParagraph"/>
        <w:numPr>
          <w:ilvl w:val="0"/>
          <w:numId w:val="32"/>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you</w:t>
      </w:r>
      <w:r w:rsidR="00363E89" w:rsidRPr="00363E89">
        <w:rPr>
          <w:rFonts w:ascii="Arial" w:eastAsia="Times New Roman" w:hAnsi="Arial" w:cs="Arial"/>
          <w:lang w:val="en-US"/>
        </w:rPr>
        <w:t xml:space="preserve"> </w:t>
      </w:r>
      <w:r w:rsidR="002B404C">
        <w:rPr>
          <w:rFonts w:ascii="Arial" w:eastAsia="Times New Roman" w:hAnsi="Arial" w:cs="Arial"/>
          <w:lang w:val="en-US"/>
        </w:rPr>
        <w:t xml:space="preserve">must </w:t>
      </w:r>
      <w:r>
        <w:rPr>
          <w:rFonts w:ascii="Arial" w:eastAsia="Times New Roman" w:hAnsi="Arial" w:cs="Arial"/>
          <w:lang w:val="en-US"/>
        </w:rPr>
        <w:t xml:space="preserve">have </w:t>
      </w:r>
      <w:r w:rsidR="00363E89" w:rsidRPr="00363E89">
        <w:rPr>
          <w:rFonts w:ascii="Arial" w:eastAsia="Times New Roman" w:hAnsi="Arial" w:cs="Arial"/>
          <w:lang w:val="en-US"/>
        </w:rPr>
        <w:t>made a reasonable attempt to complete the assessment satisfactorily</w:t>
      </w:r>
      <w:r w:rsidR="0055650F">
        <w:rPr>
          <w:rFonts w:ascii="Arial" w:eastAsia="Times New Roman" w:hAnsi="Arial" w:cs="Arial"/>
          <w:lang w:val="en-US"/>
        </w:rPr>
        <w:t>,</w:t>
      </w:r>
      <w:r w:rsidR="00363E89" w:rsidRPr="00363E89">
        <w:rPr>
          <w:rFonts w:ascii="Arial" w:eastAsia="Times New Roman" w:hAnsi="Arial" w:cs="Arial"/>
          <w:lang w:val="en-US"/>
        </w:rPr>
        <w:t xml:space="preserve"> </w:t>
      </w:r>
      <w:r w:rsidR="005A3981">
        <w:rPr>
          <w:rFonts w:ascii="Arial" w:eastAsia="Times New Roman" w:hAnsi="Arial" w:cs="Arial"/>
          <w:lang w:val="en-US"/>
        </w:rPr>
        <w:t>and</w:t>
      </w:r>
    </w:p>
    <w:p w14:paraId="02452ED2" w14:textId="07FB7656" w:rsidR="00363E89" w:rsidRPr="00363E89" w:rsidRDefault="00CB1F4B" w:rsidP="00CB1F4B">
      <w:pPr>
        <w:pStyle w:val="ListParagraph"/>
        <w:numPr>
          <w:ilvl w:val="0"/>
          <w:numId w:val="32"/>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 xml:space="preserve">you </w:t>
      </w:r>
      <w:r w:rsidR="002B404C">
        <w:rPr>
          <w:rFonts w:ascii="Arial" w:eastAsia="Times New Roman" w:hAnsi="Arial" w:cs="Arial"/>
          <w:lang w:val="en-US"/>
        </w:rPr>
        <w:t xml:space="preserve">must </w:t>
      </w:r>
      <w:r>
        <w:rPr>
          <w:rFonts w:ascii="Arial" w:eastAsia="Times New Roman" w:hAnsi="Arial" w:cs="Arial"/>
          <w:lang w:val="en-US"/>
        </w:rPr>
        <w:t>have</w:t>
      </w:r>
      <w:r w:rsidR="00363E89" w:rsidRPr="00363E89">
        <w:rPr>
          <w:rFonts w:ascii="Arial" w:eastAsia="Times New Roman" w:hAnsi="Arial" w:cs="Arial"/>
          <w:lang w:val="en-US"/>
        </w:rPr>
        <w:t xml:space="preserve"> submitted the original assessment by the due date</w:t>
      </w:r>
      <w:r w:rsidR="0055650F">
        <w:rPr>
          <w:rFonts w:ascii="Arial" w:eastAsia="Times New Roman" w:hAnsi="Arial" w:cs="Arial"/>
          <w:lang w:val="en-US"/>
        </w:rPr>
        <w:t>,</w:t>
      </w:r>
      <w:r w:rsidR="005A3981">
        <w:rPr>
          <w:rFonts w:ascii="Arial" w:eastAsia="Times New Roman" w:hAnsi="Arial" w:cs="Arial"/>
          <w:lang w:val="en-US"/>
        </w:rPr>
        <w:t xml:space="preserve"> or</w:t>
      </w:r>
    </w:p>
    <w:p w14:paraId="02452ED4" w14:textId="45B5FA55" w:rsidR="00363E89" w:rsidRDefault="00CB1F4B" w:rsidP="00CB1F4B">
      <w:pPr>
        <w:pStyle w:val="ListParagraph"/>
        <w:numPr>
          <w:ilvl w:val="0"/>
          <w:numId w:val="32"/>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 xml:space="preserve">you </w:t>
      </w:r>
      <w:r w:rsidR="002B404C">
        <w:rPr>
          <w:rFonts w:ascii="Arial" w:eastAsia="Times New Roman" w:hAnsi="Arial" w:cs="Arial"/>
          <w:lang w:val="en-US"/>
        </w:rPr>
        <w:t xml:space="preserve">must </w:t>
      </w:r>
      <w:r>
        <w:rPr>
          <w:rFonts w:ascii="Arial" w:eastAsia="Times New Roman" w:hAnsi="Arial" w:cs="Arial"/>
          <w:lang w:val="en-US"/>
        </w:rPr>
        <w:t>have</w:t>
      </w:r>
      <w:r w:rsidR="00363E89" w:rsidRPr="00363E89">
        <w:rPr>
          <w:rFonts w:ascii="Arial" w:eastAsia="Times New Roman" w:hAnsi="Arial" w:cs="Arial"/>
          <w:lang w:val="en-US"/>
        </w:rPr>
        <w:t xml:space="preserve"> attended and participated in the original assessment event</w:t>
      </w:r>
      <w:r w:rsidR="0055650F">
        <w:rPr>
          <w:rFonts w:ascii="Arial" w:eastAsia="Times New Roman" w:hAnsi="Arial" w:cs="Arial"/>
          <w:lang w:val="en-US"/>
        </w:rPr>
        <w:t>.</w:t>
      </w:r>
    </w:p>
    <w:p w14:paraId="02452ED5" w14:textId="77777777" w:rsidR="00CB1F4B" w:rsidRDefault="00CB1F4B" w:rsidP="00CB1F4B">
      <w:pPr>
        <w:tabs>
          <w:tab w:val="left" w:pos="720"/>
          <w:tab w:val="left" w:pos="1440"/>
          <w:tab w:val="left" w:pos="2304"/>
          <w:tab w:val="left" w:pos="3600"/>
          <w:tab w:val="left" w:pos="8640"/>
        </w:tabs>
        <w:spacing w:line="240" w:lineRule="atLeast"/>
        <w:ind w:right="50"/>
        <w:rPr>
          <w:rFonts w:ascii="Arial" w:hAnsi="Arial" w:cs="Arial"/>
          <w:sz w:val="22"/>
          <w:szCs w:val="22"/>
          <w:lang w:val="en-US"/>
        </w:rPr>
      </w:pPr>
      <w:r w:rsidRPr="00CB1F4B">
        <w:rPr>
          <w:rFonts w:ascii="Arial" w:hAnsi="Arial" w:cs="Arial"/>
          <w:sz w:val="22"/>
          <w:szCs w:val="22"/>
          <w:lang w:val="en-US"/>
        </w:rPr>
        <w:t>In the case of a re-assessment opportunity, your lecturer will give you a du</w:t>
      </w:r>
      <w:r w:rsidR="00703C8B">
        <w:rPr>
          <w:rFonts w:ascii="Arial" w:hAnsi="Arial" w:cs="Arial"/>
          <w:sz w:val="22"/>
          <w:szCs w:val="22"/>
          <w:lang w:val="en-US"/>
        </w:rPr>
        <w:t xml:space="preserve">e date for your second attempt. </w:t>
      </w:r>
      <w:r w:rsidRPr="00CB1F4B">
        <w:rPr>
          <w:rFonts w:ascii="Arial" w:hAnsi="Arial" w:cs="Arial"/>
          <w:sz w:val="22"/>
          <w:szCs w:val="22"/>
          <w:lang w:val="en-US"/>
        </w:rPr>
        <w:t>Should you not achieve a Satisfactory result on the second attempt, you will need to re-</w:t>
      </w:r>
      <w:proofErr w:type="spellStart"/>
      <w:r w:rsidRPr="00CB1F4B">
        <w:rPr>
          <w:rFonts w:ascii="Arial" w:hAnsi="Arial" w:cs="Arial"/>
          <w:sz w:val="22"/>
          <w:szCs w:val="22"/>
          <w:lang w:val="en-US"/>
        </w:rPr>
        <w:t>enrol</w:t>
      </w:r>
      <w:proofErr w:type="spellEnd"/>
      <w:r w:rsidRPr="00CB1F4B">
        <w:rPr>
          <w:rFonts w:ascii="Arial" w:hAnsi="Arial" w:cs="Arial"/>
          <w:sz w:val="22"/>
          <w:szCs w:val="22"/>
          <w:lang w:val="en-US"/>
        </w:rPr>
        <w:t xml:space="preserve"> (R) in the unit. </w:t>
      </w:r>
    </w:p>
    <w:p w14:paraId="02452ED6" w14:textId="006D645C" w:rsidR="00CB1F4B" w:rsidRDefault="00CB1F4B" w:rsidP="00CB1F4B">
      <w:pPr>
        <w:tabs>
          <w:tab w:val="left" w:pos="720"/>
          <w:tab w:val="left" w:pos="1440"/>
          <w:tab w:val="left" w:pos="2304"/>
          <w:tab w:val="left" w:pos="3600"/>
          <w:tab w:val="left" w:pos="8640"/>
        </w:tabs>
        <w:spacing w:line="240" w:lineRule="atLeast"/>
        <w:ind w:right="50"/>
        <w:rPr>
          <w:rFonts w:ascii="Arial" w:hAnsi="Arial" w:cs="Arial"/>
          <w:sz w:val="22"/>
          <w:szCs w:val="22"/>
          <w:lang w:val="en-US"/>
        </w:rPr>
      </w:pPr>
    </w:p>
    <w:p w14:paraId="7FAFCC66" w14:textId="2494F905" w:rsidR="00093821" w:rsidRDefault="00093821" w:rsidP="00CB1F4B">
      <w:pPr>
        <w:tabs>
          <w:tab w:val="left" w:pos="720"/>
          <w:tab w:val="left" w:pos="1440"/>
          <w:tab w:val="left" w:pos="2304"/>
          <w:tab w:val="left" w:pos="3600"/>
          <w:tab w:val="left" w:pos="8640"/>
        </w:tabs>
        <w:spacing w:line="240" w:lineRule="atLeast"/>
        <w:ind w:right="50"/>
        <w:rPr>
          <w:rFonts w:ascii="Arial" w:hAnsi="Arial" w:cs="Arial"/>
          <w:sz w:val="22"/>
          <w:szCs w:val="22"/>
          <w:lang w:val="en-US"/>
        </w:rPr>
      </w:pPr>
      <w:r>
        <w:rPr>
          <w:rFonts w:ascii="Arial" w:hAnsi="Arial" w:cs="Arial"/>
          <w:sz w:val="22"/>
          <w:szCs w:val="22"/>
          <w:lang w:val="en-US"/>
        </w:rPr>
        <w:t xml:space="preserve">Be aware, in certain situations there are limited reassessment options (such as one-off Performances and Exhibitions).  </w:t>
      </w:r>
    </w:p>
    <w:sectPr w:rsidR="00093821" w:rsidSect="00995712">
      <w:headerReference w:type="even" r:id="rId52"/>
      <w:headerReference w:type="default" r:id="rId53"/>
      <w:footerReference w:type="even" r:id="rId54"/>
      <w:footerReference w:type="default" r:id="rId55"/>
      <w:headerReference w:type="first" r:id="rId56"/>
      <w:footerReference w:type="first" r:id="rId57"/>
      <w:pgSz w:w="16838" w:h="11906" w:orient="landscape" w:code="9"/>
      <w:pgMar w:top="851" w:right="851" w:bottom="851" w:left="851" w:header="567"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8D25B0" w14:textId="77777777" w:rsidR="00994AF3" w:rsidRDefault="00994AF3">
      <w:r>
        <w:separator/>
      </w:r>
    </w:p>
  </w:endnote>
  <w:endnote w:type="continuationSeparator" w:id="0">
    <w:p w14:paraId="39B397A0" w14:textId="77777777" w:rsidR="00994AF3" w:rsidRDefault="00994AF3">
      <w:r>
        <w:continuationSeparator/>
      </w:r>
    </w:p>
  </w:endnote>
  <w:endnote w:type="continuationNotice" w:id="1">
    <w:p w14:paraId="7DC57B5D" w14:textId="77777777" w:rsidR="00994AF3" w:rsidRDefault="00994A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S PMincho">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A6CDC" w14:textId="77777777" w:rsidR="00D30D12" w:rsidRDefault="00D30D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3"/>
      <w:tblW w:w="150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3769"/>
      <w:gridCol w:w="4529"/>
      <w:gridCol w:w="5252"/>
    </w:tblGrid>
    <w:tr w:rsidR="003007CA" w:rsidRPr="00823F90" w14:paraId="02452EE1" w14:textId="77777777" w:rsidTr="005A3981">
      <w:trPr>
        <w:trHeight w:val="109"/>
        <w:jc w:val="center"/>
      </w:trPr>
      <w:tc>
        <w:tcPr>
          <w:tcW w:w="1476" w:type="dxa"/>
          <w:tcBorders>
            <w:top w:val="single" w:sz="4" w:space="0" w:color="auto"/>
          </w:tcBorders>
          <w:vAlign w:val="center"/>
          <w:hideMark/>
        </w:tcPr>
        <w:p w14:paraId="02452EDD" w14:textId="77777777" w:rsidR="003007CA" w:rsidRPr="00823F90" w:rsidRDefault="003007CA" w:rsidP="003007CA">
          <w:pPr>
            <w:spacing w:line="240" w:lineRule="auto"/>
            <w:rPr>
              <w:rFonts w:ascii="Arial" w:hAnsi="Arial" w:cs="Arial"/>
              <w:b/>
              <w:snapToGrid w:val="0"/>
              <w:sz w:val="16"/>
              <w:szCs w:val="16"/>
            </w:rPr>
          </w:pPr>
          <w:r w:rsidRPr="00823F90">
            <w:rPr>
              <w:rFonts w:ascii="Arial" w:hAnsi="Arial" w:cs="Arial"/>
              <w:b/>
              <w:snapToGrid w:val="0"/>
              <w:sz w:val="16"/>
              <w:szCs w:val="16"/>
            </w:rPr>
            <w:t>RTO Code 52786</w:t>
          </w:r>
        </w:p>
      </w:tc>
      <w:tc>
        <w:tcPr>
          <w:tcW w:w="3769" w:type="dxa"/>
          <w:tcBorders>
            <w:top w:val="single" w:sz="4" w:space="0" w:color="auto"/>
          </w:tcBorders>
          <w:vAlign w:val="center"/>
          <w:hideMark/>
        </w:tcPr>
        <w:p w14:paraId="02452EDE" w14:textId="77777777" w:rsidR="003007CA" w:rsidRPr="00823F90" w:rsidRDefault="003007CA" w:rsidP="003007CA">
          <w:pPr>
            <w:spacing w:line="240" w:lineRule="auto"/>
            <w:rPr>
              <w:rFonts w:ascii="Arial" w:hAnsi="Arial" w:cs="Arial"/>
              <w:sz w:val="16"/>
              <w:szCs w:val="16"/>
            </w:rPr>
          </w:pPr>
          <w:r w:rsidRPr="00823F90">
            <w:rPr>
              <w:rFonts w:ascii="Arial" w:hAnsi="Arial" w:cs="Arial"/>
              <w:b/>
              <w:snapToGrid w:val="0"/>
              <w:sz w:val="16"/>
              <w:szCs w:val="16"/>
            </w:rPr>
            <w:t>CRICOS Code: 00020G</w:t>
          </w:r>
        </w:p>
      </w:tc>
      <w:tc>
        <w:tcPr>
          <w:tcW w:w="9781" w:type="dxa"/>
          <w:gridSpan w:val="2"/>
          <w:tcBorders>
            <w:top w:val="single" w:sz="4" w:space="0" w:color="auto"/>
          </w:tcBorders>
          <w:vAlign w:val="center"/>
          <w:hideMark/>
        </w:tcPr>
        <w:p w14:paraId="02452EDF" w14:textId="7952EE69" w:rsidR="003007CA" w:rsidRPr="00823F90" w:rsidRDefault="003007CA" w:rsidP="003007CA">
          <w:pPr>
            <w:spacing w:line="240" w:lineRule="auto"/>
            <w:jc w:val="right"/>
            <w:rPr>
              <w:rFonts w:ascii="Arial" w:hAnsi="Arial" w:cs="Arial"/>
              <w:b/>
              <w:snapToGrid w:val="0"/>
              <w:sz w:val="16"/>
              <w:szCs w:val="16"/>
            </w:rPr>
          </w:pPr>
          <w:r w:rsidRPr="00823F90">
            <w:rPr>
              <w:rFonts w:ascii="Arial" w:hAnsi="Arial" w:cs="Arial"/>
              <w:b/>
              <w:snapToGrid w:val="0"/>
              <w:sz w:val="16"/>
              <w:szCs w:val="16"/>
            </w:rPr>
            <w:t xml:space="preserve">Template Version: </w:t>
          </w:r>
          <w:r w:rsidR="00D30D12">
            <w:rPr>
              <w:rFonts w:ascii="Arial" w:hAnsi="Arial" w:cs="Arial"/>
              <w:b/>
              <w:snapToGrid w:val="0"/>
              <w:sz w:val="16"/>
              <w:szCs w:val="16"/>
            </w:rPr>
            <w:t>2</w:t>
          </w:r>
          <w:r w:rsidR="00684547">
            <w:rPr>
              <w:rFonts w:ascii="Arial" w:hAnsi="Arial" w:cs="Arial"/>
              <w:b/>
              <w:snapToGrid w:val="0"/>
              <w:sz w:val="16"/>
              <w:szCs w:val="16"/>
            </w:rPr>
            <w:t>.0</w:t>
          </w:r>
        </w:p>
        <w:p w14:paraId="02452EE0" w14:textId="77777777" w:rsidR="003007CA" w:rsidRPr="00823F90" w:rsidRDefault="00731A00" w:rsidP="00731A00">
          <w:pPr>
            <w:spacing w:line="240" w:lineRule="auto"/>
            <w:jc w:val="right"/>
            <w:rPr>
              <w:rFonts w:ascii="Arial" w:hAnsi="Arial" w:cs="Arial"/>
              <w:b/>
              <w:snapToGrid w:val="0"/>
              <w:sz w:val="16"/>
              <w:szCs w:val="16"/>
            </w:rPr>
          </w:pPr>
          <w:r>
            <w:rPr>
              <w:rFonts w:ascii="Arial" w:hAnsi="Arial" w:cs="Arial"/>
              <w:b/>
              <w:snapToGrid w:val="0"/>
              <w:sz w:val="16"/>
              <w:szCs w:val="16"/>
            </w:rPr>
            <w:t xml:space="preserve">Learning and </w:t>
          </w:r>
          <w:r w:rsidR="003007CA" w:rsidRPr="00823F90">
            <w:rPr>
              <w:rFonts w:ascii="Arial" w:hAnsi="Arial" w:cs="Arial"/>
              <w:b/>
              <w:snapToGrid w:val="0"/>
              <w:sz w:val="16"/>
              <w:szCs w:val="16"/>
            </w:rPr>
            <w:t xml:space="preserve">Assessment </w:t>
          </w:r>
          <w:r>
            <w:rPr>
              <w:rFonts w:ascii="Arial" w:hAnsi="Arial" w:cs="Arial"/>
              <w:b/>
              <w:snapToGrid w:val="0"/>
              <w:sz w:val="16"/>
              <w:szCs w:val="16"/>
            </w:rPr>
            <w:t xml:space="preserve">plan </w:t>
          </w:r>
          <w:r w:rsidR="003007CA" w:rsidRPr="00823F90">
            <w:rPr>
              <w:rFonts w:ascii="Arial" w:hAnsi="Arial" w:cs="Arial"/>
              <w:b/>
              <w:snapToGrid w:val="0"/>
              <w:sz w:val="16"/>
              <w:szCs w:val="16"/>
            </w:rPr>
            <w:t>last updated:</w:t>
          </w:r>
          <w:r w:rsidR="003007CA">
            <w:rPr>
              <w:b/>
              <w:snapToGrid w:val="0"/>
              <w:sz w:val="16"/>
              <w:szCs w:val="16"/>
            </w:rPr>
            <w:t xml:space="preserve"> </w:t>
          </w:r>
          <w:sdt>
            <w:sdtPr>
              <w:rPr>
                <w:b/>
                <w:snapToGrid w:val="0"/>
                <w:sz w:val="16"/>
                <w:szCs w:val="16"/>
              </w:rPr>
              <w:id w:val="1142242449"/>
              <w:placeholder>
                <w:docPart w:val="97E5AC7B2C144D1FB78C4CD50EA93035"/>
              </w:placeholder>
              <w:showingPlcHdr/>
              <w:date>
                <w:dateFormat w:val="d/MM/yyyy"/>
                <w:lid w:val="en-AU"/>
                <w:storeMappedDataAs w:val="dateTime"/>
                <w:calendar w:val="gregorian"/>
              </w:date>
            </w:sdtPr>
            <w:sdtContent>
              <w:r w:rsidR="003007CA" w:rsidRPr="00304BBB">
                <w:rPr>
                  <w:rStyle w:val="PlaceholderText"/>
                  <w:sz w:val="16"/>
                  <w:szCs w:val="16"/>
                </w:rPr>
                <w:t xml:space="preserve">Click here to </w:t>
              </w:r>
              <w:r w:rsidR="003007CA">
                <w:rPr>
                  <w:rStyle w:val="PlaceholderText"/>
                  <w:sz w:val="16"/>
                  <w:szCs w:val="16"/>
                </w:rPr>
                <w:t>select</w:t>
              </w:r>
              <w:r w:rsidR="003007CA" w:rsidRPr="00304BBB">
                <w:rPr>
                  <w:rStyle w:val="PlaceholderText"/>
                  <w:sz w:val="16"/>
                  <w:szCs w:val="16"/>
                </w:rPr>
                <w:t xml:space="preserve"> a date.</w:t>
              </w:r>
            </w:sdtContent>
          </w:sdt>
          <w:r w:rsidR="003007CA" w:rsidRPr="00823F90">
            <w:rPr>
              <w:rFonts w:ascii="Arial" w:hAnsi="Arial" w:cs="Arial"/>
              <w:b/>
              <w:snapToGrid w:val="0"/>
              <w:sz w:val="16"/>
              <w:szCs w:val="16"/>
            </w:rPr>
            <w:t xml:space="preserve"> </w:t>
          </w:r>
        </w:p>
      </w:tc>
    </w:tr>
    <w:tr w:rsidR="003007CA" w:rsidRPr="00823F90" w14:paraId="02452EE4" w14:textId="77777777" w:rsidTr="005A3981">
      <w:trPr>
        <w:trHeight w:val="115"/>
        <w:jc w:val="center"/>
      </w:trPr>
      <w:tc>
        <w:tcPr>
          <w:tcW w:w="9774" w:type="dxa"/>
          <w:gridSpan w:val="3"/>
          <w:vAlign w:val="center"/>
          <w:hideMark/>
        </w:tcPr>
        <w:p w14:paraId="02452EE2" w14:textId="77777777" w:rsidR="003007CA" w:rsidRPr="00823F90" w:rsidRDefault="003007CA" w:rsidP="003007CA">
          <w:pPr>
            <w:rPr>
              <w:rFonts w:ascii="Arial" w:hAnsi="Arial" w:cs="Arial"/>
              <w:snapToGrid w:val="0"/>
              <w:sz w:val="16"/>
              <w:szCs w:val="16"/>
            </w:rPr>
          </w:pPr>
          <w:r w:rsidRPr="00823F90">
            <w:rPr>
              <w:rFonts w:ascii="Arial" w:hAnsi="Arial" w:cs="Arial"/>
              <w:b/>
              <w:snapToGrid w:val="0"/>
              <w:sz w:val="16"/>
              <w:szCs w:val="16"/>
            </w:rPr>
            <w:t>Folder location:</w:t>
          </w:r>
          <w:r>
            <w:rPr>
              <w:b/>
              <w:snapToGrid w:val="0"/>
              <w:sz w:val="16"/>
              <w:szCs w:val="16"/>
            </w:rPr>
            <w:t xml:space="preserve"> </w:t>
          </w:r>
          <w:sdt>
            <w:sdtPr>
              <w:rPr>
                <w:rFonts w:ascii="Arial" w:hAnsi="Arial" w:cs="Arial"/>
                <w:b/>
                <w:snapToGrid w:val="0"/>
                <w:sz w:val="16"/>
                <w:szCs w:val="16"/>
              </w:rPr>
              <w:id w:val="-604416063"/>
              <w:placeholder>
                <w:docPart w:val="FE4A20FE380A42BEBAC7917A4F391653"/>
              </w:placeholder>
              <w:showingPlcHdr/>
              <w:text/>
            </w:sdtPr>
            <w:sdtContent>
              <w:r w:rsidRPr="00823F90">
                <w:rPr>
                  <w:rStyle w:val="PlaceholderText"/>
                  <w:rFonts w:ascii="Arial" w:hAnsi="Arial" w:cs="Arial"/>
                  <w:sz w:val="16"/>
                  <w:szCs w:val="16"/>
                </w:rPr>
                <w:t>Click here to enter text.</w:t>
              </w:r>
            </w:sdtContent>
          </w:sdt>
        </w:p>
      </w:tc>
      <w:tc>
        <w:tcPr>
          <w:tcW w:w="5252" w:type="dxa"/>
          <w:vAlign w:val="center"/>
          <w:hideMark/>
        </w:tcPr>
        <w:p w14:paraId="02452EE3" w14:textId="34FA95B0" w:rsidR="003007CA" w:rsidRPr="00823F90" w:rsidRDefault="003007CA" w:rsidP="005A3981">
          <w:pPr>
            <w:spacing w:line="240" w:lineRule="auto"/>
            <w:jc w:val="right"/>
            <w:rPr>
              <w:rFonts w:ascii="Arial" w:hAnsi="Arial" w:cs="Arial"/>
              <w:snapToGrid w:val="0"/>
              <w:szCs w:val="22"/>
            </w:rPr>
          </w:pPr>
          <w:r w:rsidRPr="00823F90">
            <w:rPr>
              <w:rFonts w:ascii="Arial" w:hAnsi="Arial" w:cs="Arial"/>
              <w:b/>
              <w:snapToGrid w:val="0"/>
              <w:sz w:val="16"/>
              <w:szCs w:val="16"/>
            </w:rPr>
            <w:t xml:space="preserve">Page </w:t>
          </w:r>
          <w:r w:rsidRPr="00823F90">
            <w:rPr>
              <w:rFonts w:ascii="Arial" w:hAnsi="Arial" w:cs="Arial"/>
              <w:b/>
              <w:snapToGrid w:val="0"/>
              <w:sz w:val="16"/>
              <w:szCs w:val="16"/>
            </w:rPr>
            <w:fldChar w:fldCharType="begin"/>
          </w:r>
          <w:r w:rsidRPr="00823F90">
            <w:rPr>
              <w:rFonts w:ascii="Arial" w:hAnsi="Arial" w:cs="Arial"/>
              <w:b/>
              <w:snapToGrid w:val="0"/>
              <w:sz w:val="16"/>
              <w:szCs w:val="16"/>
            </w:rPr>
            <w:instrText xml:space="preserve"> PAGE </w:instrText>
          </w:r>
          <w:r w:rsidRPr="00823F90">
            <w:rPr>
              <w:rFonts w:ascii="Arial" w:hAnsi="Arial" w:cs="Arial"/>
              <w:b/>
              <w:snapToGrid w:val="0"/>
              <w:sz w:val="16"/>
              <w:szCs w:val="16"/>
            </w:rPr>
            <w:fldChar w:fldCharType="separate"/>
          </w:r>
          <w:r w:rsidR="00185530">
            <w:rPr>
              <w:rFonts w:ascii="Arial" w:hAnsi="Arial" w:cs="Arial"/>
              <w:b/>
              <w:noProof/>
              <w:snapToGrid w:val="0"/>
              <w:sz w:val="16"/>
              <w:szCs w:val="16"/>
            </w:rPr>
            <w:t>3</w:t>
          </w:r>
          <w:r w:rsidRPr="00823F90">
            <w:rPr>
              <w:rFonts w:ascii="Arial" w:hAnsi="Arial" w:cs="Arial"/>
              <w:b/>
              <w:snapToGrid w:val="0"/>
              <w:sz w:val="16"/>
              <w:szCs w:val="16"/>
            </w:rPr>
            <w:fldChar w:fldCharType="end"/>
          </w:r>
          <w:r w:rsidRPr="00823F90">
            <w:rPr>
              <w:rFonts w:ascii="Arial" w:hAnsi="Arial" w:cs="Arial"/>
              <w:b/>
              <w:snapToGrid w:val="0"/>
              <w:sz w:val="16"/>
              <w:szCs w:val="16"/>
            </w:rPr>
            <w:t xml:space="preserve"> of </w:t>
          </w:r>
          <w:r w:rsidRPr="00823F90">
            <w:rPr>
              <w:rFonts w:ascii="Arial" w:hAnsi="Arial" w:cs="Arial"/>
              <w:b/>
              <w:snapToGrid w:val="0"/>
              <w:sz w:val="16"/>
              <w:szCs w:val="16"/>
            </w:rPr>
            <w:fldChar w:fldCharType="begin"/>
          </w:r>
          <w:r w:rsidRPr="00823F90">
            <w:rPr>
              <w:rFonts w:ascii="Arial" w:hAnsi="Arial" w:cs="Arial"/>
              <w:b/>
              <w:snapToGrid w:val="0"/>
              <w:sz w:val="16"/>
              <w:szCs w:val="16"/>
            </w:rPr>
            <w:instrText xml:space="preserve"> NUMPAGES </w:instrText>
          </w:r>
          <w:r w:rsidRPr="00823F90">
            <w:rPr>
              <w:rFonts w:ascii="Arial" w:hAnsi="Arial" w:cs="Arial"/>
              <w:b/>
              <w:snapToGrid w:val="0"/>
              <w:sz w:val="16"/>
              <w:szCs w:val="16"/>
            </w:rPr>
            <w:fldChar w:fldCharType="separate"/>
          </w:r>
          <w:r w:rsidR="00185530">
            <w:rPr>
              <w:rFonts w:ascii="Arial" w:hAnsi="Arial" w:cs="Arial"/>
              <w:b/>
              <w:noProof/>
              <w:snapToGrid w:val="0"/>
              <w:sz w:val="16"/>
              <w:szCs w:val="16"/>
            </w:rPr>
            <w:t>3</w:t>
          </w:r>
          <w:r w:rsidRPr="00823F90">
            <w:rPr>
              <w:rFonts w:ascii="Arial" w:hAnsi="Arial" w:cs="Arial"/>
              <w:b/>
              <w:snapToGrid w:val="0"/>
              <w:sz w:val="16"/>
              <w:szCs w:val="16"/>
            </w:rPr>
            <w:fldChar w:fldCharType="end"/>
          </w:r>
        </w:p>
      </w:tc>
    </w:tr>
    <w:tr w:rsidR="003007CA" w:rsidRPr="00823F90" w14:paraId="02452EE7" w14:textId="77777777" w:rsidTr="005A3981">
      <w:trPr>
        <w:trHeight w:val="115"/>
        <w:jc w:val="center"/>
      </w:trPr>
      <w:tc>
        <w:tcPr>
          <w:tcW w:w="15026" w:type="dxa"/>
          <w:gridSpan w:val="4"/>
          <w:vAlign w:val="center"/>
        </w:tcPr>
        <w:p w14:paraId="02452EE5" w14:textId="77777777" w:rsidR="003007CA" w:rsidRPr="008F09CE" w:rsidRDefault="00C46A29" w:rsidP="003007CA">
          <w:pPr>
            <w:tabs>
              <w:tab w:val="center" w:pos="4820"/>
              <w:tab w:val="right" w:pos="9638"/>
            </w:tabs>
            <w:spacing w:line="240" w:lineRule="auto"/>
            <w:jc w:val="center"/>
            <w:rPr>
              <w:rFonts w:ascii="Arial" w:eastAsiaTheme="minorHAnsi" w:hAnsi="Arial" w:cs="Arial"/>
              <w:bCs/>
              <w:noProof/>
              <w:sz w:val="16"/>
              <w:szCs w:val="16"/>
            </w:rPr>
          </w:pPr>
          <w:r>
            <w:rPr>
              <w:rFonts w:ascii="Arial" w:eastAsiaTheme="minorHAnsi" w:hAnsi="Arial" w:cs="Arial"/>
              <w:sz w:val="16"/>
              <w:szCs w:val="16"/>
            </w:rPr>
            <w:t>F122A14</w:t>
          </w:r>
        </w:p>
        <w:p w14:paraId="02452EE6" w14:textId="77777777" w:rsidR="003007CA" w:rsidRPr="008F09CE" w:rsidRDefault="003007CA" w:rsidP="003007CA">
          <w:pPr>
            <w:spacing w:line="240" w:lineRule="auto"/>
            <w:jc w:val="center"/>
            <w:rPr>
              <w:rFonts w:ascii="Arial" w:hAnsi="Arial" w:cs="Arial"/>
              <w:b/>
              <w:snapToGrid w:val="0"/>
              <w:sz w:val="16"/>
              <w:szCs w:val="16"/>
            </w:rPr>
          </w:pPr>
          <w:r w:rsidRPr="008F09CE">
            <w:rPr>
              <w:rFonts w:ascii="Arial" w:eastAsiaTheme="minorHAnsi" w:hAnsi="Arial" w:cs="Arial"/>
              <w:noProof/>
              <w:sz w:val="16"/>
              <w:szCs w:val="16"/>
            </w:rPr>
            <w:t>Uncontrolled Copy When Printed</w:t>
          </w:r>
        </w:p>
      </w:tc>
    </w:tr>
  </w:tbl>
  <w:p w14:paraId="02452EE8" w14:textId="77777777" w:rsidR="00FD36EB" w:rsidRPr="003007CA" w:rsidRDefault="00FD36EB" w:rsidP="003007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52EEA" w14:textId="77777777" w:rsidR="00AD7FBA" w:rsidRPr="00AD7FBA" w:rsidRDefault="00AD7FBA" w:rsidP="00AD7FBA">
    <w:pPr>
      <w:pStyle w:val="Footer"/>
      <w:pBdr>
        <w:top w:val="single" w:sz="4" w:space="1" w:color="auto"/>
      </w:pBdr>
      <w:tabs>
        <w:tab w:val="clear" w:pos="4153"/>
        <w:tab w:val="clear" w:pos="8306"/>
        <w:tab w:val="center" w:pos="4962"/>
        <w:tab w:val="right" w:pos="10204"/>
      </w:tabs>
      <w:rPr>
        <w:rFonts w:ascii="Arial" w:hAnsi="Arial" w:cs="Arial"/>
        <w:noProof/>
        <w:sz w:val="22"/>
        <w:szCs w:val="22"/>
      </w:rPr>
    </w:pPr>
    <w:r w:rsidRPr="00AD7FBA">
      <w:rPr>
        <w:rFonts w:ascii="Arial" w:hAnsi="Arial" w:cs="Arial"/>
        <w:sz w:val="22"/>
        <w:szCs w:val="22"/>
      </w:rPr>
      <w:t>Issue date:</w:t>
    </w:r>
    <w:r>
      <w:rPr>
        <w:rFonts w:ascii="Arial" w:hAnsi="Arial" w:cs="Arial"/>
        <w:sz w:val="22"/>
        <w:szCs w:val="22"/>
      </w:rPr>
      <w:t xml:space="preserve"> August 2018</w:t>
    </w:r>
    <w:r w:rsidRPr="00AD7FBA">
      <w:rPr>
        <w:rFonts w:ascii="Arial" w:hAnsi="Arial" w:cs="Arial"/>
        <w:sz w:val="22"/>
        <w:szCs w:val="22"/>
      </w:rPr>
      <w:tab/>
    </w:r>
    <w:r>
      <w:rPr>
        <w:rFonts w:ascii="Arial" w:hAnsi="Arial" w:cs="Arial"/>
        <w:sz w:val="22"/>
        <w:szCs w:val="22"/>
      </w:rPr>
      <w:t>F122A14</w:t>
    </w:r>
    <w:r w:rsidRPr="00AD7FBA">
      <w:rPr>
        <w:rFonts w:ascii="Arial" w:hAnsi="Arial" w:cs="Arial"/>
        <w:sz w:val="22"/>
        <w:szCs w:val="22"/>
      </w:rPr>
      <w:tab/>
    </w:r>
    <w:sdt>
      <w:sdtPr>
        <w:rPr>
          <w:rFonts w:ascii="Arial" w:hAnsi="Arial" w:cs="Arial"/>
          <w:sz w:val="22"/>
          <w:szCs w:val="22"/>
        </w:rPr>
        <w:id w:val="-557548767"/>
        <w:docPartObj>
          <w:docPartGallery w:val="Page Numbers (Bottom of Page)"/>
          <w:docPartUnique/>
        </w:docPartObj>
      </w:sdtPr>
      <w:sdtEndPr>
        <w:rPr>
          <w:noProof/>
        </w:rPr>
      </w:sdtEndPr>
      <w:sdtContent>
        <w:r w:rsidRPr="00AD7FBA">
          <w:rPr>
            <w:rFonts w:ascii="Arial" w:hAnsi="Arial" w:cs="Arial"/>
            <w:sz w:val="22"/>
            <w:szCs w:val="22"/>
          </w:rPr>
          <w:fldChar w:fldCharType="begin"/>
        </w:r>
        <w:r w:rsidRPr="00AD7FBA">
          <w:rPr>
            <w:rFonts w:ascii="Arial" w:hAnsi="Arial" w:cs="Arial"/>
            <w:sz w:val="22"/>
            <w:szCs w:val="22"/>
          </w:rPr>
          <w:instrText xml:space="preserve"> PAGE   \* MERGEFORMAT </w:instrText>
        </w:r>
        <w:r w:rsidRPr="00AD7FBA">
          <w:rPr>
            <w:rFonts w:ascii="Arial" w:hAnsi="Arial" w:cs="Arial"/>
            <w:sz w:val="22"/>
            <w:szCs w:val="22"/>
          </w:rPr>
          <w:fldChar w:fldCharType="separate"/>
        </w:r>
        <w:r>
          <w:rPr>
            <w:rFonts w:ascii="Arial" w:hAnsi="Arial" w:cs="Arial"/>
            <w:noProof/>
            <w:sz w:val="22"/>
            <w:szCs w:val="22"/>
          </w:rPr>
          <w:t>1</w:t>
        </w:r>
        <w:r w:rsidRPr="00AD7FBA">
          <w:rPr>
            <w:rFonts w:ascii="Arial" w:hAnsi="Arial" w:cs="Arial"/>
            <w:noProof/>
            <w:sz w:val="22"/>
            <w:szCs w:val="22"/>
          </w:rPr>
          <w:fldChar w:fldCharType="end"/>
        </w:r>
      </w:sdtContent>
    </w:sdt>
  </w:p>
  <w:p w14:paraId="02452EEB" w14:textId="77777777" w:rsidR="00AD7FBA" w:rsidRPr="00AD7FBA" w:rsidRDefault="00AD7FBA" w:rsidP="00AD7FBA">
    <w:pPr>
      <w:pStyle w:val="Footer"/>
      <w:pBdr>
        <w:top w:val="single" w:sz="4" w:space="1" w:color="auto"/>
      </w:pBdr>
      <w:tabs>
        <w:tab w:val="clear" w:pos="4153"/>
        <w:tab w:val="clear" w:pos="8306"/>
        <w:tab w:val="center" w:pos="4962"/>
        <w:tab w:val="right" w:pos="10204"/>
      </w:tabs>
      <w:jc w:val="center"/>
      <w:rPr>
        <w:rFonts w:ascii="Arial" w:hAnsi="Arial" w:cs="Arial"/>
        <w:sz w:val="22"/>
        <w:szCs w:val="22"/>
      </w:rPr>
    </w:pPr>
    <w:r w:rsidRPr="00AD7FBA">
      <w:rPr>
        <w:rFonts w:ascii="Arial" w:hAnsi="Arial" w:cs="Arial"/>
        <w:noProof/>
        <w:sz w:val="22"/>
        <w:szCs w:val="22"/>
      </w:rPr>
      <w:t xml:space="preserve">Uncontrolled Copy When Printed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75556C" w14:textId="77777777" w:rsidR="00994AF3" w:rsidRDefault="00994AF3">
      <w:r>
        <w:separator/>
      </w:r>
    </w:p>
  </w:footnote>
  <w:footnote w:type="continuationSeparator" w:id="0">
    <w:p w14:paraId="6CB9FE4F" w14:textId="77777777" w:rsidR="00994AF3" w:rsidRDefault="00994AF3">
      <w:r>
        <w:continuationSeparator/>
      </w:r>
    </w:p>
  </w:footnote>
  <w:footnote w:type="continuationNotice" w:id="1">
    <w:p w14:paraId="4ECEE215" w14:textId="77777777" w:rsidR="00994AF3" w:rsidRDefault="00994A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BCA95" w14:textId="3C6CA70B" w:rsidR="0049276E" w:rsidRDefault="004927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52EDC" w14:textId="2F512A29" w:rsidR="00FD36EB" w:rsidRPr="00B32836" w:rsidRDefault="00847EBB" w:rsidP="00B32836">
    <w:pPr>
      <w:pStyle w:val="Heading1"/>
    </w:pPr>
    <w:r w:rsidRPr="00B32836">
      <mc:AlternateContent>
        <mc:Choice Requires="wps">
          <w:drawing>
            <wp:anchor distT="0" distB="0" distL="114300" distR="114300" simplePos="0" relativeHeight="251658241" behindDoc="0" locked="0" layoutInCell="0" allowOverlap="1" wp14:anchorId="241BF15A" wp14:editId="2C75E04A">
              <wp:simplePos x="0" y="0"/>
              <wp:positionH relativeFrom="page">
                <wp:posOffset>1504950</wp:posOffset>
              </wp:positionH>
              <wp:positionV relativeFrom="page">
                <wp:posOffset>161925</wp:posOffset>
              </wp:positionV>
              <wp:extent cx="7560310" cy="273050"/>
              <wp:effectExtent l="0" t="0" r="0" b="12700"/>
              <wp:wrapNone/>
              <wp:docPr id="2" name="MSIPCM0a0b434083a14e2183336989" descr="{&quot;HashCode&quot;:431183843,&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543745" w14:textId="1C2E41C3" w:rsidR="00882D8B" w:rsidRPr="00274736" w:rsidRDefault="00274736" w:rsidP="00274736">
                          <w:pPr>
                            <w:jc w:val="center"/>
                            <w:rPr>
                              <w:rFonts w:ascii="Calibri" w:hAnsi="Calibri" w:cs="Calibri"/>
                              <w:color w:val="FF0000"/>
                              <w:sz w:val="20"/>
                            </w:rPr>
                          </w:pPr>
                          <w:r w:rsidRPr="00274736">
                            <w:rPr>
                              <w:rFonts w:ascii="Calibri" w:hAnsi="Calibri" w:cs="Calibri"/>
                              <w:color w:val="FF0000"/>
                              <w:sz w:val="2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241BF15A" id="_x0000_t202" coordsize="21600,21600" o:spt="202" path="m,l,21600r21600,l21600,xe">
              <v:stroke joinstyle="miter"/>
              <v:path gradientshapeok="t" o:connecttype="rect"/>
            </v:shapetype>
            <v:shape id="MSIPCM0a0b434083a14e2183336989" o:spid="_x0000_s1026" type="#_x0000_t202" alt="{&quot;HashCode&quot;:431183843,&quot;Height&quot;:841.0,&quot;Width&quot;:595.0,&quot;Placement&quot;:&quot;Header&quot;,&quot;Index&quot;:&quot;Primary&quot;,&quot;Section&quot;:1,&quot;Top&quot;:0.0,&quot;Left&quot;:0.0}" style="position:absolute;left:0;text-align:left;margin-left:118.5pt;margin-top:12.75pt;width:595.3pt;height:21.5pt;z-index:251658241;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" o:allowincell="f" filled="f" stroked="f" strokeweight=".5pt">
              <v:textbox inset=",0,,0">
                <w:txbxContent>
                  <w:p w14:paraId="3A543745" w14:textId="1C2E41C3" w:rsidR="00882D8B" w:rsidRPr="00274736" w:rsidRDefault="00274736" w:rsidP="00274736">
                    <w:pPr>
                      <w:jc w:val="center"/>
                      <w:rPr>
                        <w:rFonts w:ascii="Calibri" w:hAnsi="Calibri" w:cs="Calibri"/>
                        <w:color w:val="FF0000"/>
                        <w:sz w:val="20"/>
                      </w:rPr>
                    </w:pPr>
                    <w:r w:rsidRPr="00274736">
                      <w:rPr>
                        <w:rFonts w:ascii="Calibri" w:hAnsi="Calibri" w:cs="Calibri"/>
                        <w:color w:val="FF0000"/>
                        <w:sz w:val="20"/>
                      </w:rPr>
                      <w:t>OFFICIAL</w:t>
                    </w:r>
                  </w:p>
                </w:txbxContent>
              </v:textbox>
              <w10:wrap anchorx="page" anchory="page"/>
            </v:shape>
          </w:pict>
        </mc:Fallback>
      </mc:AlternateContent>
    </w:r>
    <w:r w:rsidR="00FD36EB" w:rsidRPr="00B32836">
      <w:drawing>
        <wp:anchor distT="0" distB="0" distL="114300" distR="114300" simplePos="0" relativeHeight="251658240" behindDoc="0" locked="0" layoutInCell="1" allowOverlap="1" wp14:anchorId="02452EEC" wp14:editId="02452EED">
          <wp:simplePos x="0" y="0"/>
          <wp:positionH relativeFrom="column">
            <wp:posOffset>-28575</wp:posOffset>
          </wp:positionH>
          <wp:positionV relativeFrom="paragraph">
            <wp:posOffset>-49530</wp:posOffset>
          </wp:positionV>
          <wp:extent cx="2649220" cy="474980"/>
          <wp:effectExtent l="0" t="0" r="0" b="1270"/>
          <wp:wrapSquare wrapText="left"/>
          <wp:docPr id="2146001409" name="Picture 2146001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14:sizeRelH relativeFrom="margin">
            <wp14:pctWidth>0</wp14:pctWidth>
          </wp14:sizeRelH>
          <wp14:sizeRelV relativeFrom="margin">
            <wp14:pctHeight>0</wp14:pctHeight>
          </wp14:sizeRelV>
        </wp:anchor>
      </w:drawing>
    </w:r>
    <w:r w:rsidR="00FD36EB" w:rsidRPr="00B32836">
      <w:rPr>
        <w:rFonts w:eastAsia="SimSun"/>
      </w:rPr>
      <w:t>Learning and Assessment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52EE9" w14:textId="17EB641F" w:rsidR="00AD7FBA" w:rsidRDefault="00AD7FBA">
    <w:pPr>
      <w:pStyle w:val="Header"/>
    </w:pPr>
    <w:r>
      <w:rPr>
        <w:noProof/>
        <w:lang w:eastAsia="en-AU"/>
      </w:rPr>
      <w:drawing>
        <wp:inline distT="0" distB="0" distL="0" distR="0" wp14:anchorId="02452EEE" wp14:editId="02452EEF">
          <wp:extent cx="3169920" cy="569976"/>
          <wp:effectExtent l="0" t="0" r="0" b="1905"/>
          <wp:docPr id="816918475" name="Picture 816918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477B6"/>
    <w:multiLevelType w:val="hybridMultilevel"/>
    <w:tmpl w:val="81309CA4"/>
    <w:lvl w:ilvl="0" w:tplc="B6E61FC6">
      <w:start w:val="1"/>
      <w:numFmt w:val="bullet"/>
      <w:lvlText w:val="-"/>
      <w:lvlJc w:val="left"/>
      <w:pPr>
        <w:ind w:hanging="98"/>
      </w:pPr>
      <w:rPr>
        <w:rFonts w:ascii="Arial" w:eastAsia="Arial" w:hAnsi="Arial" w:hint="default"/>
        <w:w w:val="99"/>
        <w:sz w:val="16"/>
        <w:szCs w:val="16"/>
      </w:rPr>
    </w:lvl>
    <w:lvl w:ilvl="1" w:tplc="5D8A10F8">
      <w:start w:val="1"/>
      <w:numFmt w:val="bullet"/>
      <w:lvlText w:val="•"/>
      <w:lvlJc w:val="left"/>
      <w:rPr>
        <w:rFonts w:hint="default"/>
      </w:rPr>
    </w:lvl>
    <w:lvl w:ilvl="2" w:tplc="5FC463FC">
      <w:start w:val="1"/>
      <w:numFmt w:val="bullet"/>
      <w:lvlText w:val="•"/>
      <w:lvlJc w:val="left"/>
      <w:rPr>
        <w:rFonts w:hint="default"/>
      </w:rPr>
    </w:lvl>
    <w:lvl w:ilvl="3" w:tplc="132A84B8">
      <w:start w:val="1"/>
      <w:numFmt w:val="bullet"/>
      <w:lvlText w:val="•"/>
      <w:lvlJc w:val="left"/>
      <w:rPr>
        <w:rFonts w:hint="default"/>
      </w:rPr>
    </w:lvl>
    <w:lvl w:ilvl="4" w:tplc="288AABDC">
      <w:start w:val="1"/>
      <w:numFmt w:val="bullet"/>
      <w:lvlText w:val="•"/>
      <w:lvlJc w:val="left"/>
      <w:rPr>
        <w:rFonts w:hint="default"/>
      </w:rPr>
    </w:lvl>
    <w:lvl w:ilvl="5" w:tplc="B858ACBE">
      <w:start w:val="1"/>
      <w:numFmt w:val="bullet"/>
      <w:lvlText w:val="•"/>
      <w:lvlJc w:val="left"/>
      <w:rPr>
        <w:rFonts w:hint="default"/>
      </w:rPr>
    </w:lvl>
    <w:lvl w:ilvl="6" w:tplc="9E3CEC44">
      <w:start w:val="1"/>
      <w:numFmt w:val="bullet"/>
      <w:lvlText w:val="•"/>
      <w:lvlJc w:val="left"/>
      <w:rPr>
        <w:rFonts w:hint="default"/>
      </w:rPr>
    </w:lvl>
    <w:lvl w:ilvl="7" w:tplc="74E2793E">
      <w:start w:val="1"/>
      <w:numFmt w:val="bullet"/>
      <w:lvlText w:val="•"/>
      <w:lvlJc w:val="left"/>
      <w:rPr>
        <w:rFonts w:hint="default"/>
      </w:rPr>
    </w:lvl>
    <w:lvl w:ilvl="8" w:tplc="ACB2CEFE">
      <w:start w:val="1"/>
      <w:numFmt w:val="bullet"/>
      <w:lvlText w:val="•"/>
      <w:lvlJc w:val="left"/>
      <w:rPr>
        <w:rFonts w:hint="default"/>
      </w:rPr>
    </w:lvl>
  </w:abstractNum>
  <w:abstractNum w:abstractNumId="1" w15:restartNumberingAfterBreak="0">
    <w:nsid w:val="0796442C"/>
    <w:multiLevelType w:val="hybridMultilevel"/>
    <w:tmpl w:val="111A536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81413C7"/>
    <w:multiLevelType w:val="hybridMultilevel"/>
    <w:tmpl w:val="DC6CA7A2"/>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90D709A"/>
    <w:multiLevelType w:val="hybridMultilevel"/>
    <w:tmpl w:val="0324EA56"/>
    <w:lvl w:ilvl="0" w:tplc="6D109A30">
      <w:start w:val="1"/>
      <w:numFmt w:val="bullet"/>
      <w:lvlText w:val="•"/>
      <w:lvlJc w:val="left"/>
      <w:pPr>
        <w:ind w:hanging="360"/>
      </w:pPr>
      <w:rPr>
        <w:rFonts w:ascii="Arial" w:eastAsia="Arial" w:hAnsi="Arial" w:hint="default"/>
        <w:w w:val="137"/>
        <w:sz w:val="17"/>
        <w:szCs w:val="17"/>
      </w:rPr>
    </w:lvl>
    <w:lvl w:ilvl="1" w:tplc="AD702FE0">
      <w:start w:val="1"/>
      <w:numFmt w:val="bullet"/>
      <w:lvlText w:val="•"/>
      <w:lvlJc w:val="left"/>
      <w:rPr>
        <w:rFonts w:hint="default"/>
      </w:rPr>
    </w:lvl>
    <w:lvl w:ilvl="2" w:tplc="F0EAFE30">
      <w:start w:val="1"/>
      <w:numFmt w:val="bullet"/>
      <w:lvlText w:val="•"/>
      <w:lvlJc w:val="left"/>
      <w:rPr>
        <w:rFonts w:hint="default"/>
      </w:rPr>
    </w:lvl>
    <w:lvl w:ilvl="3" w:tplc="18388C4E">
      <w:start w:val="1"/>
      <w:numFmt w:val="bullet"/>
      <w:lvlText w:val="•"/>
      <w:lvlJc w:val="left"/>
      <w:rPr>
        <w:rFonts w:hint="default"/>
      </w:rPr>
    </w:lvl>
    <w:lvl w:ilvl="4" w:tplc="29A873D2">
      <w:start w:val="1"/>
      <w:numFmt w:val="bullet"/>
      <w:lvlText w:val="•"/>
      <w:lvlJc w:val="left"/>
      <w:rPr>
        <w:rFonts w:hint="default"/>
      </w:rPr>
    </w:lvl>
    <w:lvl w:ilvl="5" w:tplc="E12A9850">
      <w:start w:val="1"/>
      <w:numFmt w:val="bullet"/>
      <w:lvlText w:val="•"/>
      <w:lvlJc w:val="left"/>
      <w:rPr>
        <w:rFonts w:hint="default"/>
      </w:rPr>
    </w:lvl>
    <w:lvl w:ilvl="6" w:tplc="AD0C5024">
      <w:start w:val="1"/>
      <w:numFmt w:val="bullet"/>
      <w:lvlText w:val="•"/>
      <w:lvlJc w:val="left"/>
      <w:rPr>
        <w:rFonts w:hint="default"/>
      </w:rPr>
    </w:lvl>
    <w:lvl w:ilvl="7" w:tplc="DE8AF136">
      <w:start w:val="1"/>
      <w:numFmt w:val="bullet"/>
      <w:lvlText w:val="•"/>
      <w:lvlJc w:val="left"/>
      <w:rPr>
        <w:rFonts w:hint="default"/>
      </w:rPr>
    </w:lvl>
    <w:lvl w:ilvl="8" w:tplc="42865C70">
      <w:start w:val="1"/>
      <w:numFmt w:val="bullet"/>
      <w:lvlText w:val="•"/>
      <w:lvlJc w:val="left"/>
      <w:rPr>
        <w:rFonts w:hint="default"/>
      </w:rPr>
    </w:lvl>
  </w:abstractNum>
  <w:abstractNum w:abstractNumId="4" w15:restartNumberingAfterBreak="0">
    <w:nsid w:val="0E575C09"/>
    <w:multiLevelType w:val="hybridMultilevel"/>
    <w:tmpl w:val="8AAA21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1773C26"/>
    <w:multiLevelType w:val="hybridMultilevel"/>
    <w:tmpl w:val="72FA7CE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6405676"/>
    <w:multiLevelType w:val="hybridMultilevel"/>
    <w:tmpl w:val="7B4696E2"/>
    <w:lvl w:ilvl="0" w:tplc="21029BC6">
      <w:start w:val="4"/>
      <w:numFmt w:val="bullet"/>
      <w:lvlText w:val=""/>
      <w:lvlJc w:val="left"/>
      <w:pPr>
        <w:ind w:left="720" w:hanging="360"/>
      </w:pPr>
      <w:rPr>
        <w:rFonts w:ascii="Symbol" w:eastAsia="Calibri" w:hAnsi="Symbol" w:cs="Arial" w:hint="default"/>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8F7461"/>
    <w:multiLevelType w:val="hybridMultilevel"/>
    <w:tmpl w:val="EFBA5214"/>
    <w:lvl w:ilvl="0" w:tplc="49CEB1B4">
      <w:start w:val="1"/>
      <w:numFmt w:val="bullet"/>
      <w:lvlText w:val="-"/>
      <w:lvlJc w:val="left"/>
      <w:pPr>
        <w:ind w:hanging="98"/>
      </w:pPr>
      <w:rPr>
        <w:rFonts w:ascii="Arial" w:eastAsia="Arial" w:hAnsi="Arial" w:hint="default"/>
        <w:w w:val="99"/>
        <w:sz w:val="16"/>
        <w:szCs w:val="16"/>
      </w:rPr>
    </w:lvl>
    <w:lvl w:ilvl="1" w:tplc="B976847C">
      <w:start w:val="1"/>
      <w:numFmt w:val="bullet"/>
      <w:lvlText w:val="•"/>
      <w:lvlJc w:val="left"/>
      <w:rPr>
        <w:rFonts w:hint="default"/>
      </w:rPr>
    </w:lvl>
    <w:lvl w:ilvl="2" w:tplc="22D230B4">
      <w:start w:val="1"/>
      <w:numFmt w:val="bullet"/>
      <w:lvlText w:val="•"/>
      <w:lvlJc w:val="left"/>
      <w:rPr>
        <w:rFonts w:hint="default"/>
      </w:rPr>
    </w:lvl>
    <w:lvl w:ilvl="3" w:tplc="E8F6A44A">
      <w:start w:val="1"/>
      <w:numFmt w:val="bullet"/>
      <w:lvlText w:val="•"/>
      <w:lvlJc w:val="left"/>
      <w:rPr>
        <w:rFonts w:hint="default"/>
      </w:rPr>
    </w:lvl>
    <w:lvl w:ilvl="4" w:tplc="2AFEC754">
      <w:start w:val="1"/>
      <w:numFmt w:val="bullet"/>
      <w:lvlText w:val="•"/>
      <w:lvlJc w:val="left"/>
      <w:rPr>
        <w:rFonts w:hint="default"/>
      </w:rPr>
    </w:lvl>
    <w:lvl w:ilvl="5" w:tplc="584A7BA8">
      <w:start w:val="1"/>
      <w:numFmt w:val="bullet"/>
      <w:lvlText w:val="•"/>
      <w:lvlJc w:val="left"/>
      <w:rPr>
        <w:rFonts w:hint="default"/>
      </w:rPr>
    </w:lvl>
    <w:lvl w:ilvl="6" w:tplc="79369B3A">
      <w:start w:val="1"/>
      <w:numFmt w:val="bullet"/>
      <w:lvlText w:val="•"/>
      <w:lvlJc w:val="left"/>
      <w:rPr>
        <w:rFonts w:hint="default"/>
      </w:rPr>
    </w:lvl>
    <w:lvl w:ilvl="7" w:tplc="9CF00940">
      <w:start w:val="1"/>
      <w:numFmt w:val="bullet"/>
      <w:lvlText w:val="•"/>
      <w:lvlJc w:val="left"/>
      <w:rPr>
        <w:rFonts w:hint="default"/>
      </w:rPr>
    </w:lvl>
    <w:lvl w:ilvl="8" w:tplc="158AADF4">
      <w:start w:val="1"/>
      <w:numFmt w:val="bullet"/>
      <w:lvlText w:val="•"/>
      <w:lvlJc w:val="left"/>
      <w:rPr>
        <w:rFonts w:hint="default"/>
      </w:rPr>
    </w:lvl>
  </w:abstractNum>
  <w:abstractNum w:abstractNumId="8" w15:restartNumberingAfterBreak="0">
    <w:nsid w:val="1D3B28E3"/>
    <w:multiLevelType w:val="hybridMultilevel"/>
    <w:tmpl w:val="6FC40F44"/>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D3F2DCB"/>
    <w:multiLevelType w:val="hybridMultilevel"/>
    <w:tmpl w:val="E55E03E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2A03798C"/>
    <w:multiLevelType w:val="hybridMultilevel"/>
    <w:tmpl w:val="8FA40EE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2EA76C79"/>
    <w:multiLevelType w:val="hybridMultilevel"/>
    <w:tmpl w:val="D21070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2243C98"/>
    <w:multiLevelType w:val="hybridMultilevel"/>
    <w:tmpl w:val="A566CBBE"/>
    <w:lvl w:ilvl="0" w:tplc="E4A8C54E">
      <w:start w:val="1"/>
      <w:numFmt w:val="bullet"/>
      <w:lvlText w:val="-"/>
      <w:lvlJc w:val="left"/>
      <w:pPr>
        <w:ind w:hanging="98"/>
      </w:pPr>
      <w:rPr>
        <w:rFonts w:ascii="Arial" w:eastAsia="Arial" w:hAnsi="Arial" w:hint="default"/>
        <w:w w:val="99"/>
        <w:sz w:val="16"/>
        <w:szCs w:val="16"/>
      </w:rPr>
    </w:lvl>
    <w:lvl w:ilvl="1" w:tplc="C346105A">
      <w:start w:val="1"/>
      <w:numFmt w:val="bullet"/>
      <w:lvlText w:val="•"/>
      <w:lvlJc w:val="left"/>
      <w:rPr>
        <w:rFonts w:hint="default"/>
      </w:rPr>
    </w:lvl>
    <w:lvl w:ilvl="2" w:tplc="9EDE2FF6">
      <w:start w:val="1"/>
      <w:numFmt w:val="bullet"/>
      <w:lvlText w:val="•"/>
      <w:lvlJc w:val="left"/>
      <w:rPr>
        <w:rFonts w:hint="default"/>
      </w:rPr>
    </w:lvl>
    <w:lvl w:ilvl="3" w:tplc="794CEF38">
      <w:start w:val="1"/>
      <w:numFmt w:val="bullet"/>
      <w:lvlText w:val="•"/>
      <w:lvlJc w:val="left"/>
      <w:rPr>
        <w:rFonts w:hint="default"/>
      </w:rPr>
    </w:lvl>
    <w:lvl w:ilvl="4" w:tplc="B58403D2">
      <w:start w:val="1"/>
      <w:numFmt w:val="bullet"/>
      <w:lvlText w:val="•"/>
      <w:lvlJc w:val="left"/>
      <w:rPr>
        <w:rFonts w:hint="default"/>
      </w:rPr>
    </w:lvl>
    <w:lvl w:ilvl="5" w:tplc="12D4A492">
      <w:start w:val="1"/>
      <w:numFmt w:val="bullet"/>
      <w:lvlText w:val="•"/>
      <w:lvlJc w:val="left"/>
      <w:rPr>
        <w:rFonts w:hint="default"/>
      </w:rPr>
    </w:lvl>
    <w:lvl w:ilvl="6" w:tplc="0854C7BC">
      <w:start w:val="1"/>
      <w:numFmt w:val="bullet"/>
      <w:lvlText w:val="•"/>
      <w:lvlJc w:val="left"/>
      <w:rPr>
        <w:rFonts w:hint="default"/>
      </w:rPr>
    </w:lvl>
    <w:lvl w:ilvl="7" w:tplc="F286A1E2">
      <w:start w:val="1"/>
      <w:numFmt w:val="bullet"/>
      <w:lvlText w:val="•"/>
      <w:lvlJc w:val="left"/>
      <w:rPr>
        <w:rFonts w:hint="default"/>
      </w:rPr>
    </w:lvl>
    <w:lvl w:ilvl="8" w:tplc="08445186">
      <w:start w:val="1"/>
      <w:numFmt w:val="bullet"/>
      <w:lvlText w:val="•"/>
      <w:lvlJc w:val="left"/>
      <w:rPr>
        <w:rFonts w:hint="default"/>
      </w:rPr>
    </w:lvl>
  </w:abstractNum>
  <w:abstractNum w:abstractNumId="13" w15:restartNumberingAfterBreak="0">
    <w:nsid w:val="32E70F0B"/>
    <w:multiLevelType w:val="hybridMultilevel"/>
    <w:tmpl w:val="742AF0BA"/>
    <w:lvl w:ilvl="0" w:tplc="5A50112E">
      <w:start w:val="4"/>
      <w:numFmt w:val="bullet"/>
      <w:lvlText w:val=""/>
      <w:lvlJc w:val="left"/>
      <w:pPr>
        <w:ind w:left="720" w:hanging="360"/>
      </w:pPr>
      <w:rPr>
        <w:rFonts w:ascii="Symbol" w:eastAsia="Calibr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9AC29DC"/>
    <w:multiLevelType w:val="hybridMultilevel"/>
    <w:tmpl w:val="286ACE2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3A6167C1"/>
    <w:multiLevelType w:val="hybridMultilevel"/>
    <w:tmpl w:val="45B49838"/>
    <w:lvl w:ilvl="0" w:tplc="0C090001">
      <w:start w:val="1"/>
      <w:numFmt w:val="bullet"/>
      <w:lvlText w:val=""/>
      <w:lvlJc w:val="left"/>
      <w:pPr>
        <w:ind w:left="2487"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A8A7DA0"/>
    <w:multiLevelType w:val="hybridMultilevel"/>
    <w:tmpl w:val="6EAE9A9E"/>
    <w:lvl w:ilvl="0" w:tplc="E3524E9E">
      <w:start w:val="1"/>
      <w:numFmt w:val="bullet"/>
      <w:lvlText w:val=""/>
      <w:lvlJc w:val="left"/>
      <w:pPr>
        <w:ind w:left="720" w:hanging="360"/>
      </w:pPr>
      <w:rPr>
        <w:rFonts w:ascii="Wingdings" w:hAnsi="Wingdings" w:hint="default"/>
        <w:b w:val="0"/>
        <w:i w:val="0"/>
        <w:color w:val="auto"/>
        <w:sz w:val="28"/>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B267237"/>
    <w:multiLevelType w:val="hybridMultilevel"/>
    <w:tmpl w:val="EC8C7B62"/>
    <w:lvl w:ilvl="0" w:tplc="DBE445A0">
      <w:start w:val="1"/>
      <w:numFmt w:val="bullet"/>
      <w:lvlText w:val="•"/>
      <w:lvlJc w:val="left"/>
      <w:pPr>
        <w:ind w:hanging="360"/>
      </w:pPr>
      <w:rPr>
        <w:rFonts w:ascii="Arial" w:eastAsia="Arial" w:hAnsi="Arial" w:hint="default"/>
        <w:w w:val="137"/>
        <w:sz w:val="17"/>
        <w:szCs w:val="17"/>
      </w:rPr>
    </w:lvl>
    <w:lvl w:ilvl="1" w:tplc="877AC04E">
      <w:start w:val="1"/>
      <w:numFmt w:val="bullet"/>
      <w:lvlText w:val="•"/>
      <w:lvlJc w:val="left"/>
      <w:rPr>
        <w:rFonts w:hint="default"/>
      </w:rPr>
    </w:lvl>
    <w:lvl w:ilvl="2" w:tplc="04AA70A6">
      <w:start w:val="1"/>
      <w:numFmt w:val="bullet"/>
      <w:lvlText w:val="•"/>
      <w:lvlJc w:val="left"/>
      <w:rPr>
        <w:rFonts w:hint="default"/>
      </w:rPr>
    </w:lvl>
    <w:lvl w:ilvl="3" w:tplc="32427DE6">
      <w:start w:val="1"/>
      <w:numFmt w:val="bullet"/>
      <w:lvlText w:val="•"/>
      <w:lvlJc w:val="left"/>
      <w:rPr>
        <w:rFonts w:hint="default"/>
      </w:rPr>
    </w:lvl>
    <w:lvl w:ilvl="4" w:tplc="3FD4F89A">
      <w:start w:val="1"/>
      <w:numFmt w:val="bullet"/>
      <w:lvlText w:val="•"/>
      <w:lvlJc w:val="left"/>
      <w:rPr>
        <w:rFonts w:hint="default"/>
      </w:rPr>
    </w:lvl>
    <w:lvl w:ilvl="5" w:tplc="CD3059A2">
      <w:start w:val="1"/>
      <w:numFmt w:val="bullet"/>
      <w:lvlText w:val="•"/>
      <w:lvlJc w:val="left"/>
      <w:rPr>
        <w:rFonts w:hint="default"/>
      </w:rPr>
    </w:lvl>
    <w:lvl w:ilvl="6" w:tplc="08C6ECB8">
      <w:start w:val="1"/>
      <w:numFmt w:val="bullet"/>
      <w:lvlText w:val="•"/>
      <w:lvlJc w:val="left"/>
      <w:rPr>
        <w:rFonts w:hint="default"/>
      </w:rPr>
    </w:lvl>
    <w:lvl w:ilvl="7" w:tplc="DD0A4886">
      <w:start w:val="1"/>
      <w:numFmt w:val="bullet"/>
      <w:lvlText w:val="•"/>
      <w:lvlJc w:val="left"/>
      <w:rPr>
        <w:rFonts w:hint="default"/>
      </w:rPr>
    </w:lvl>
    <w:lvl w:ilvl="8" w:tplc="BFDAAC22">
      <w:start w:val="1"/>
      <w:numFmt w:val="bullet"/>
      <w:lvlText w:val="•"/>
      <w:lvlJc w:val="left"/>
      <w:rPr>
        <w:rFonts w:hint="default"/>
      </w:rPr>
    </w:lvl>
  </w:abstractNum>
  <w:abstractNum w:abstractNumId="18" w15:restartNumberingAfterBreak="0">
    <w:nsid w:val="419835B8"/>
    <w:multiLevelType w:val="hybridMultilevel"/>
    <w:tmpl w:val="4044E9D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458537B5"/>
    <w:multiLevelType w:val="hybridMultilevel"/>
    <w:tmpl w:val="CCE62D80"/>
    <w:lvl w:ilvl="0" w:tplc="0C09000F">
      <w:start w:val="1"/>
      <w:numFmt w:val="decimal"/>
      <w:lvlText w:val="%1."/>
      <w:lvlJc w:val="left"/>
      <w:pPr>
        <w:ind w:left="2487"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77342A0"/>
    <w:multiLevelType w:val="hybridMultilevel"/>
    <w:tmpl w:val="5A666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8A403AA"/>
    <w:multiLevelType w:val="hybridMultilevel"/>
    <w:tmpl w:val="9560E7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23" w15:restartNumberingAfterBreak="0">
    <w:nsid w:val="5B0401FD"/>
    <w:multiLevelType w:val="hybridMultilevel"/>
    <w:tmpl w:val="CB3EB6B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66895A8E"/>
    <w:multiLevelType w:val="hybridMultilevel"/>
    <w:tmpl w:val="8FFEADD6"/>
    <w:lvl w:ilvl="0" w:tplc="6C24246A">
      <w:start w:val="1"/>
      <w:numFmt w:val="bullet"/>
      <w:lvlText w:val="-"/>
      <w:lvlJc w:val="left"/>
      <w:pPr>
        <w:ind w:hanging="98"/>
      </w:pPr>
      <w:rPr>
        <w:rFonts w:ascii="Arial" w:eastAsia="Arial" w:hAnsi="Arial" w:hint="default"/>
        <w:w w:val="99"/>
        <w:sz w:val="16"/>
        <w:szCs w:val="16"/>
      </w:rPr>
    </w:lvl>
    <w:lvl w:ilvl="1" w:tplc="6E6483FA">
      <w:start w:val="1"/>
      <w:numFmt w:val="bullet"/>
      <w:lvlText w:val="•"/>
      <w:lvlJc w:val="left"/>
      <w:rPr>
        <w:rFonts w:hint="default"/>
      </w:rPr>
    </w:lvl>
    <w:lvl w:ilvl="2" w:tplc="6DF48296">
      <w:start w:val="1"/>
      <w:numFmt w:val="bullet"/>
      <w:lvlText w:val="•"/>
      <w:lvlJc w:val="left"/>
      <w:rPr>
        <w:rFonts w:hint="default"/>
      </w:rPr>
    </w:lvl>
    <w:lvl w:ilvl="3" w:tplc="1890A04C">
      <w:start w:val="1"/>
      <w:numFmt w:val="bullet"/>
      <w:lvlText w:val="•"/>
      <w:lvlJc w:val="left"/>
      <w:rPr>
        <w:rFonts w:hint="default"/>
      </w:rPr>
    </w:lvl>
    <w:lvl w:ilvl="4" w:tplc="3152727C">
      <w:start w:val="1"/>
      <w:numFmt w:val="bullet"/>
      <w:lvlText w:val="•"/>
      <w:lvlJc w:val="left"/>
      <w:rPr>
        <w:rFonts w:hint="default"/>
      </w:rPr>
    </w:lvl>
    <w:lvl w:ilvl="5" w:tplc="7A7C5B90">
      <w:start w:val="1"/>
      <w:numFmt w:val="bullet"/>
      <w:lvlText w:val="•"/>
      <w:lvlJc w:val="left"/>
      <w:rPr>
        <w:rFonts w:hint="default"/>
      </w:rPr>
    </w:lvl>
    <w:lvl w:ilvl="6" w:tplc="1C924CC6">
      <w:start w:val="1"/>
      <w:numFmt w:val="bullet"/>
      <w:lvlText w:val="•"/>
      <w:lvlJc w:val="left"/>
      <w:rPr>
        <w:rFonts w:hint="default"/>
      </w:rPr>
    </w:lvl>
    <w:lvl w:ilvl="7" w:tplc="9A0EBA68">
      <w:start w:val="1"/>
      <w:numFmt w:val="bullet"/>
      <w:lvlText w:val="•"/>
      <w:lvlJc w:val="left"/>
      <w:rPr>
        <w:rFonts w:hint="default"/>
      </w:rPr>
    </w:lvl>
    <w:lvl w:ilvl="8" w:tplc="B378B6D2">
      <w:start w:val="1"/>
      <w:numFmt w:val="bullet"/>
      <w:lvlText w:val="•"/>
      <w:lvlJc w:val="left"/>
      <w:rPr>
        <w:rFonts w:hint="default"/>
      </w:rPr>
    </w:lvl>
  </w:abstractNum>
  <w:abstractNum w:abstractNumId="25" w15:restartNumberingAfterBreak="0">
    <w:nsid w:val="66F63C23"/>
    <w:multiLevelType w:val="hybridMultilevel"/>
    <w:tmpl w:val="9F480D62"/>
    <w:lvl w:ilvl="0" w:tplc="0C090001">
      <w:start w:val="1"/>
      <w:numFmt w:val="bullet"/>
      <w:lvlText w:val=""/>
      <w:lvlJc w:val="left"/>
      <w:pPr>
        <w:ind w:left="2487"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F91540A"/>
    <w:multiLevelType w:val="hybridMultilevel"/>
    <w:tmpl w:val="A6DCE7B8"/>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7081438C"/>
    <w:multiLevelType w:val="hybridMultilevel"/>
    <w:tmpl w:val="4A54F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1284F89"/>
    <w:multiLevelType w:val="hybridMultilevel"/>
    <w:tmpl w:val="DEA4F65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76E86BB1"/>
    <w:multiLevelType w:val="hybridMultilevel"/>
    <w:tmpl w:val="85243A8A"/>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78D027CB"/>
    <w:multiLevelType w:val="hybridMultilevel"/>
    <w:tmpl w:val="C05AB46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7DC252A9"/>
    <w:multiLevelType w:val="hybridMultilevel"/>
    <w:tmpl w:val="AC92ED26"/>
    <w:lvl w:ilvl="0" w:tplc="841230A8">
      <w:start w:val="1"/>
      <w:numFmt w:val="bullet"/>
      <w:lvlText w:val="•"/>
      <w:lvlJc w:val="left"/>
      <w:pPr>
        <w:ind w:hanging="360"/>
      </w:pPr>
      <w:rPr>
        <w:rFonts w:ascii="Arial" w:eastAsia="Arial" w:hAnsi="Arial" w:hint="default"/>
        <w:w w:val="137"/>
        <w:sz w:val="17"/>
        <w:szCs w:val="17"/>
      </w:rPr>
    </w:lvl>
    <w:lvl w:ilvl="1" w:tplc="0BBC737E">
      <w:start w:val="1"/>
      <w:numFmt w:val="bullet"/>
      <w:lvlText w:val="•"/>
      <w:lvlJc w:val="left"/>
      <w:rPr>
        <w:rFonts w:hint="default"/>
      </w:rPr>
    </w:lvl>
    <w:lvl w:ilvl="2" w:tplc="3E5CD6D0">
      <w:start w:val="1"/>
      <w:numFmt w:val="bullet"/>
      <w:lvlText w:val="•"/>
      <w:lvlJc w:val="left"/>
      <w:rPr>
        <w:rFonts w:hint="default"/>
      </w:rPr>
    </w:lvl>
    <w:lvl w:ilvl="3" w:tplc="82F6A584">
      <w:start w:val="1"/>
      <w:numFmt w:val="bullet"/>
      <w:lvlText w:val="•"/>
      <w:lvlJc w:val="left"/>
      <w:rPr>
        <w:rFonts w:hint="default"/>
      </w:rPr>
    </w:lvl>
    <w:lvl w:ilvl="4" w:tplc="6A4ED1C4">
      <w:start w:val="1"/>
      <w:numFmt w:val="bullet"/>
      <w:lvlText w:val="•"/>
      <w:lvlJc w:val="left"/>
      <w:rPr>
        <w:rFonts w:hint="default"/>
      </w:rPr>
    </w:lvl>
    <w:lvl w:ilvl="5" w:tplc="D41A7810">
      <w:start w:val="1"/>
      <w:numFmt w:val="bullet"/>
      <w:lvlText w:val="•"/>
      <w:lvlJc w:val="left"/>
      <w:rPr>
        <w:rFonts w:hint="default"/>
      </w:rPr>
    </w:lvl>
    <w:lvl w:ilvl="6" w:tplc="999C6902">
      <w:start w:val="1"/>
      <w:numFmt w:val="bullet"/>
      <w:lvlText w:val="•"/>
      <w:lvlJc w:val="left"/>
      <w:rPr>
        <w:rFonts w:hint="default"/>
      </w:rPr>
    </w:lvl>
    <w:lvl w:ilvl="7" w:tplc="D444B86E">
      <w:start w:val="1"/>
      <w:numFmt w:val="bullet"/>
      <w:lvlText w:val="•"/>
      <w:lvlJc w:val="left"/>
      <w:rPr>
        <w:rFonts w:hint="default"/>
      </w:rPr>
    </w:lvl>
    <w:lvl w:ilvl="8" w:tplc="C5EA3A12">
      <w:start w:val="1"/>
      <w:numFmt w:val="bullet"/>
      <w:lvlText w:val="•"/>
      <w:lvlJc w:val="left"/>
      <w:rPr>
        <w:rFonts w:hint="default"/>
      </w:rPr>
    </w:lvl>
  </w:abstractNum>
  <w:num w:numId="1" w16cid:durableId="1300573271">
    <w:abstractNumId w:val="4"/>
  </w:num>
  <w:num w:numId="2" w16cid:durableId="759987383">
    <w:abstractNumId w:val="22"/>
  </w:num>
  <w:num w:numId="3" w16cid:durableId="2007779122">
    <w:abstractNumId w:val="23"/>
  </w:num>
  <w:num w:numId="4" w16cid:durableId="1088233184">
    <w:abstractNumId w:val="8"/>
  </w:num>
  <w:num w:numId="5" w16cid:durableId="1292786728">
    <w:abstractNumId w:val="1"/>
  </w:num>
  <w:num w:numId="6" w16cid:durableId="403064979">
    <w:abstractNumId w:val="26"/>
  </w:num>
  <w:num w:numId="7" w16cid:durableId="1617297898">
    <w:abstractNumId w:val="28"/>
  </w:num>
  <w:num w:numId="8" w16cid:durableId="1371226590">
    <w:abstractNumId w:val="5"/>
  </w:num>
  <w:num w:numId="9" w16cid:durableId="1699503787">
    <w:abstractNumId w:val="2"/>
  </w:num>
  <w:num w:numId="10" w16cid:durableId="358823067">
    <w:abstractNumId w:val="29"/>
  </w:num>
  <w:num w:numId="11" w16cid:durableId="2005358878">
    <w:abstractNumId w:val="14"/>
  </w:num>
  <w:num w:numId="12" w16cid:durableId="866144094">
    <w:abstractNumId w:val="9"/>
  </w:num>
  <w:num w:numId="13" w16cid:durableId="690060901">
    <w:abstractNumId w:val="10"/>
  </w:num>
  <w:num w:numId="14" w16cid:durableId="1144353698">
    <w:abstractNumId w:val="30"/>
  </w:num>
  <w:num w:numId="15" w16cid:durableId="860585342">
    <w:abstractNumId w:val="18"/>
  </w:num>
  <w:num w:numId="16" w16cid:durableId="846867370">
    <w:abstractNumId w:val="27"/>
  </w:num>
  <w:num w:numId="17" w16cid:durableId="1758091075">
    <w:abstractNumId w:val="17"/>
  </w:num>
  <w:num w:numId="18" w16cid:durableId="1437477413">
    <w:abstractNumId w:val="3"/>
  </w:num>
  <w:num w:numId="19" w16cid:durableId="732431184">
    <w:abstractNumId w:val="31"/>
  </w:num>
  <w:num w:numId="20" w16cid:durableId="588150649">
    <w:abstractNumId w:val="0"/>
  </w:num>
  <w:num w:numId="21" w16cid:durableId="217984269">
    <w:abstractNumId w:val="24"/>
  </w:num>
  <w:num w:numId="22" w16cid:durableId="592007261">
    <w:abstractNumId w:val="7"/>
  </w:num>
  <w:num w:numId="23" w16cid:durableId="547687208">
    <w:abstractNumId w:val="12"/>
  </w:num>
  <w:num w:numId="24" w16cid:durableId="275018757">
    <w:abstractNumId w:val="11"/>
  </w:num>
  <w:num w:numId="25" w16cid:durableId="361781964">
    <w:abstractNumId w:val="21"/>
  </w:num>
  <w:num w:numId="26" w16cid:durableId="1263033987">
    <w:abstractNumId w:val="20"/>
  </w:num>
  <w:num w:numId="27" w16cid:durableId="1742094289">
    <w:abstractNumId w:val="16"/>
  </w:num>
  <w:num w:numId="28" w16cid:durableId="1887371271">
    <w:abstractNumId w:val="6"/>
  </w:num>
  <w:num w:numId="29" w16cid:durableId="232081997">
    <w:abstractNumId w:val="13"/>
  </w:num>
  <w:num w:numId="30" w16cid:durableId="1214537645">
    <w:abstractNumId w:val="19"/>
  </w:num>
  <w:num w:numId="31" w16cid:durableId="189416896">
    <w:abstractNumId w:val="25"/>
  </w:num>
  <w:num w:numId="32" w16cid:durableId="604339251">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79F"/>
    <w:rsid w:val="0001367D"/>
    <w:rsid w:val="0001462D"/>
    <w:rsid w:val="000216D6"/>
    <w:rsid w:val="00026963"/>
    <w:rsid w:val="00035911"/>
    <w:rsid w:val="0004227B"/>
    <w:rsid w:val="00045715"/>
    <w:rsid w:val="00047706"/>
    <w:rsid w:val="000547E1"/>
    <w:rsid w:val="000572CC"/>
    <w:rsid w:val="00061B53"/>
    <w:rsid w:val="00061CA2"/>
    <w:rsid w:val="000633EE"/>
    <w:rsid w:val="0006462D"/>
    <w:rsid w:val="00070CB5"/>
    <w:rsid w:val="00074544"/>
    <w:rsid w:val="00074BA2"/>
    <w:rsid w:val="00075B9A"/>
    <w:rsid w:val="000777FB"/>
    <w:rsid w:val="00082050"/>
    <w:rsid w:val="00086D4D"/>
    <w:rsid w:val="00093036"/>
    <w:rsid w:val="000930E7"/>
    <w:rsid w:val="00093821"/>
    <w:rsid w:val="00097039"/>
    <w:rsid w:val="00097989"/>
    <w:rsid w:val="000A1D14"/>
    <w:rsid w:val="000A2B67"/>
    <w:rsid w:val="000A3539"/>
    <w:rsid w:val="000A3A70"/>
    <w:rsid w:val="000A4B53"/>
    <w:rsid w:val="000B0405"/>
    <w:rsid w:val="000B0512"/>
    <w:rsid w:val="000B119E"/>
    <w:rsid w:val="000B14F2"/>
    <w:rsid w:val="000B341C"/>
    <w:rsid w:val="000C0A41"/>
    <w:rsid w:val="000C21B0"/>
    <w:rsid w:val="000C3E99"/>
    <w:rsid w:val="000C62CA"/>
    <w:rsid w:val="000D606A"/>
    <w:rsid w:val="000E1CB1"/>
    <w:rsid w:val="000E2B0E"/>
    <w:rsid w:val="000E310D"/>
    <w:rsid w:val="000F0F05"/>
    <w:rsid w:val="000F2828"/>
    <w:rsid w:val="000F3850"/>
    <w:rsid w:val="000F45AA"/>
    <w:rsid w:val="000F6673"/>
    <w:rsid w:val="000F6AF2"/>
    <w:rsid w:val="00102542"/>
    <w:rsid w:val="0010591A"/>
    <w:rsid w:val="00110C5E"/>
    <w:rsid w:val="00112D38"/>
    <w:rsid w:val="00114F4F"/>
    <w:rsid w:val="00120AB0"/>
    <w:rsid w:val="00121699"/>
    <w:rsid w:val="00122919"/>
    <w:rsid w:val="00143D9F"/>
    <w:rsid w:val="00144124"/>
    <w:rsid w:val="001460BC"/>
    <w:rsid w:val="001500EB"/>
    <w:rsid w:val="00157D36"/>
    <w:rsid w:val="00161442"/>
    <w:rsid w:val="00164CA2"/>
    <w:rsid w:val="0017060F"/>
    <w:rsid w:val="00171419"/>
    <w:rsid w:val="0017173C"/>
    <w:rsid w:val="00172B14"/>
    <w:rsid w:val="00173B1E"/>
    <w:rsid w:val="00180188"/>
    <w:rsid w:val="00180F75"/>
    <w:rsid w:val="00181E72"/>
    <w:rsid w:val="00182075"/>
    <w:rsid w:val="00184908"/>
    <w:rsid w:val="00185530"/>
    <w:rsid w:val="001879C3"/>
    <w:rsid w:val="00191659"/>
    <w:rsid w:val="0019550A"/>
    <w:rsid w:val="0019763D"/>
    <w:rsid w:val="001A75BC"/>
    <w:rsid w:val="001B4E5F"/>
    <w:rsid w:val="001B6D51"/>
    <w:rsid w:val="001C094C"/>
    <w:rsid w:val="001C3E02"/>
    <w:rsid w:val="001D4BEF"/>
    <w:rsid w:val="001D6B8B"/>
    <w:rsid w:val="001E0261"/>
    <w:rsid w:val="001E74E8"/>
    <w:rsid w:val="0020073A"/>
    <w:rsid w:val="00202592"/>
    <w:rsid w:val="00205349"/>
    <w:rsid w:val="00207775"/>
    <w:rsid w:val="0021010D"/>
    <w:rsid w:val="00211C4C"/>
    <w:rsid w:val="002120BD"/>
    <w:rsid w:val="00215A4B"/>
    <w:rsid w:val="00223A79"/>
    <w:rsid w:val="00224AD6"/>
    <w:rsid w:val="0023461D"/>
    <w:rsid w:val="002410D3"/>
    <w:rsid w:val="00246032"/>
    <w:rsid w:val="00250270"/>
    <w:rsid w:val="00250679"/>
    <w:rsid w:val="00251850"/>
    <w:rsid w:val="00263181"/>
    <w:rsid w:val="0027251B"/>
    <w:rsid w:val="00274736"/>
    <w:rsid w:val="00277F2D"/>
    <w:rsid w:val="00280899"/>
    <w:rsid w:val="00280D8F"/>
    <w:rsid w:val="00287D80"/>
    <w:rsid w:val="00290064"/>
    <w:rsid w:val="00294EF5"/>
    <w:rsid w:val="0029506A"/>
    <w:rsid w:val="0029648D"/>
    <w:rsid w:val="002964BA"/>
    <w:rsid w:val="00297DA1"/>
    <w:rsid w:val="002A222B"/>
    <w:rsid w:val="002A7D21"/>
    <w:rsid w:val="002B404C"/>
    <w:rsid w:val="002B6FB8"/>
    <w:rsid w:val="002B70DB"/>
    <w:rsid w:val="002C365A"/>
    <w:rsid w:val="002C7D87"/>
    <w:rsid w:val="002D271D"/>
    <w:rsid w:val="002D3C06"/>
    <w:rsid w:val="002D5141"/>
    <w:rsid w:val="002E0583"/>
    <w:rsid w:val="002E7B96"/>
    <w:rsid w:val="002F591A"/>
    <w:rsid w:val="002F60AD"/>
    <w:rsid w:val="002F6B80"/>
    <w:rsid w:val="003007CA"/>
    <w:rsid w:val="003028A9"/>
    <w:rsid w:val="0030715F"/>
    <w:rsid w:val="0031177E"/>
    <w:rsid w:val="00320FE1"/>
    <w:rsid w:val="003237CF"/>
    <w:rsid w:val="00325037"/>
    <w:rsid w:val="00326835"/>
    <w:rsid w:val="00326B51"/>
    <w:rsid w:val="00330C0E"/>
    <w:rsid w:val="003323F0"/>
    <w:rsid w:val="00335246"/>
    <w:rsid w:val="00340C52"/>
    <w:rsid w:val="00344F6D"/>
    <w:rsid w:val="003503A6"/>
    <w:rsid w:val="00356E41"/>
    <w:rsid w:val="00357CAF"/>
    <w:rsid w:val="00361BEE"/>
    <w:rsid w:val="00363E89"/>
    <w:rsid w:val="00364255"/>
    <w:rsid w:val="00367332"/>
    <w:rsid w:val="00370C16"/>
    <w:rsid w:val="00373AA3"/>
    <w:rsid w:val="0037447F"/>
    <w:rsid w:val="003755C3"/>
    <w:rsid w:val="00375904"/>
    <w:rsid w:val="003778F8"/>
    <w:rsid w:val="0038066A"/>
    <w:rsid w:val="00382BAA"/>
    <w:rsid w:val="00385F72"/>
    <w:rsid w:val="003879D5"/>
    <w:rsid w:val="00387E6D"/>
    <w:rsid w:val="00392BDA"/>
    <w:rsid w:val="00396E55"/>
    <w:rsid w:val="003A01F5"/>
    <w:rsid w:val="003B0905"/>
    <w:rsid w:val="003B398B"/>
    <w:rsid w:val="003C1A69"/>
    <w:rsid w:val="003C3893"/>
    <w:rsid w:val="003C3E34"/>
    <w:rsid w:val="003E01B1"/>
    <w:rsid w:val="003E0706"/>
    <w:rsid w:val="003E0BE1"/>
    <w:rsid w:val="003E6A4A"/>
    <w:rsid w:val="003E6D80"/>
    <w:rsid w:val="003F1D15"/>
    <w:rsid w:val="003F3767"/>
    <w:rsid w:val="003F4DB5"/>
    <w:rsid w:val="003F6C5D"/>
    <w:rsid w:val="00406EBA"/>
    <w:rsid w:val="00407195"/>
    <w:rsid w:val="00410B35"/>
    <w:rsid w:val="00412F63"/>
    <w:rsid w:val="004253B1"/>
    <w:rsid w:val="0043042C"/>
    <w:rsid w:val="00431AB5"/>
    <w:rsid w:val="00432695"/>
    <w:rsid w:val="0044279F"/>
    <w:rsid w:val="0044341F"/>
    <w:rsid w:val="00444BAB"/>
    <w:rsid w:val="00446218"/>
    <w:rsid w:val="0045087F"/>
    <w:rsid w:val="004535E2"/>
    <w:rsid w:val="00455E66"/>
    <w:rsid w:val="004658D8"/>
    <w:rsid w:val="0047263A"/>
    <w:rsid w:val="00473F88"/>
    <w:rsid w:val="00475725"/>
    <w:rsid w:val="00475BDA"/>
    <w:rsid w:val="00475D7E"/>
    <w:rsid w:val="00477093"/>
    <w:rsid w:val="0049011E"/>
    <w:rsid w:val="0049276E"/>
    <w:rsid w:val="004A061D"/>
    <w:rsid w:val="004A19C4"/>
    <w:rsid w:val="004B2E7B"/>
    <w:rsid w:val="004B6DE2"/>
    <w:rsid w:val="004C192F"/>
    <w:rsid w:val="004C2F57"/>
    <w:rsid w:val="004C5783"/>
    <w:rsid w:val="004C5922"/>
    <w:rsid w:val="004D25C8"/>
    <w:rsid w:val="004E1E53"/>
    <w:rsid w:val="004E2491"/>
    <w:rsid w:val="004E4661"/>
    <w:rsid w:val="004F3FAA"/>
    <w:rsid w:val="00501337"/>
    <w:rsid w:val="00501A63"/>
    <w:rsid w:val="00502448"/>
    <w:rsid w:val="005027EB"/>
    <w:rsid w:val="00504770"/>
    <w:rsid w:val="00510DBD"/>
    <w:rsid w:val="0051100C"/>
    <w:rsid w:val="00511183"/>
    <w:rsid w:val="00512416"/>
    <w:rsid w:val="0051633F"/>
    <w:rsid w:val="00516663"/>
    <w:rsid w:val="00516E2A"/>
    <w:rsid w:val="00517C62"/>
    <w:rsid w:val="00523EC6"/>
    <w:rsid w:val="00524907"/>
    <w:rsid w:val="00544197"/>
    <w:rsid w:val="005457E4"/>
    <w:rsid w:val="00545A2F"/>
    <w:rsid w:val="00546432"/>
    <w:rsid w:val="00547EB9"/>
    <w:rsid w:val="005502B5"/>
    <w:rsid w:val="00550A8C"/>
    <w:rsid w:val="00553EE2"/>
    <w:rsid w:val="00555EE7"/>
    <w:rsid w:val="0055650F"/>
    <w:rsid w:val="00562C49"/>
    <w:rsid w:val="00565804"/>
    <w:rsid w:val="00567A8C"/>
    <w:rsid w:val="00567E2D"/>
    <w:rsid w:val="0057013F"/>
    <w:rsid w:val="005737F4"/>
    <w:rsid w:val="00580702"/>
    <w:rsid w:val="0058746A"/>
    <w:rsid w:val="005932B6"/>
    <w:rsid w:val="0059419A"/>
    <w:rsid w:val="00597F5A"/>
    <w:rsid w:val="005A13EB"/>
    <w:rsid w:val="005A15EA"/>
    <w:rsid w:val="005A3981"/>
    <w:rsid w:val="005A3A9E"/>
    <w:rsid w:val="005B10A6"/>
    <w:rsid w:val="005B2CEE"/>
    <w:rsid w:val="005B5598"/>
    <w:rsid w:val="005B568C"/>
    <w:rsid w:val="005B56B9"/>
    <w:rsid w:val="005B7447"/>
    <w:rsid w:val="005C2475"/>
    <w:rsid w:val="005C2865"/>
    <w:rsid w:val="005C3ED3"/>
    <w:rsid w:val="005C4B3B"/>
    <w:rsid w:val="005C6D1A"/>
    <w:rsid w:val="005D128A"/>
    <w:rsid w:val="005D28F8"/>
    <w:rsid w:val="005D4880"/>
    <w:rsid w:val="005D4A61"/>
    <w:rsid w:val="005D4C3D"/>
    <w:rsid w:val="005D5592"/>
    <w:rsid w:val="005E480D"/>
    <w:rsid w:val="005E614F"/>
    <w:rsid w:val="005F0439"/>
    <w:rsid w:val="005F15AB"/>
    <w:rsid w:val="005F23E4"/>
    <w:rsid w:val="005F393A"/>
    <w:rsid w:val="005F49F8"/>
    <w:rsid w:val="005F73D7"/>
    <w:rsid w:val="0060311A"/>
    <w:rsid w:val="00603257"/>
    <w:rsid w:val="006036A1"/>
    <w:rsid w:val="006073B8"/>
    <w:rsid w:val="00612151"/>
    <w:rsid w:val="00615BF8"/>
    <w:rsid w:val="00617226"/>
    <w:rsid w:val="00627360"/>
    <w:rsid w:val="0063102F"/>
    <w:rsid w:val="00631077"/>
    <w:rsid w:val="0063173C"/>
    <w:rsid w:val="00631765"/>
    <w:rsid w:val="006337CC"/>
    <w:rsid w:val="006356EB"/>
    <w:rsid w:val="0063611B"/>
    <w:rsid w:val="00641DCE"/>
    <w:rsid w:val="00642971"/>
    <w:rsid w:val="00645E5F"/>
    <w:rsid w:val="00646DF1"/>
    <w:rsid w:val="00652320"/>
    <w:rsid w:val="006540FF"/>
    <w:rsid w:val="006646F1"/>
    <w:rsid w:val="00664D15"/>
    <w:rsid w:val="0066665A"/>
    <w:rsid w:val="006816DE"/>
    <w:rsid w:val="00681955"/>
    <w:rsid w:val="00682D02"/>
    <w:rsid w:val="00684547"/>
    <w:rsid w:val="006867BC"/>
    <w:rsid w:val="00691774"/>
    <w:rsid w:val="00691C85"/>
    <w:rsid w:val="00692E51"/>
    <w:rsid w:val="00693C48"/>
    <w:rsid w:val="00694E84"/>
    <w:rsid w:val="006955DA"/>
    <w:rsid w:val="00697C61"/>
    <w:rsid w:val="00697DAC"/>
    <w:rsid w:val="006A2706"/>
    <w:rsid w:val="006A2F36"/>
    <w:rsid w:val="006B0547"/>
    <w:rsid w:val="006B141B"/>
    <w:rsid w:val="006B3CC3"/>
    <w:rsid w:val="006B5C03"/>
    <w:rsid w:val="006C5786"/>
    <w:rsid w:val="006D075A"/>
    <w:rsid w:val="006D4428"/>
    <w:rsid w:val="006D5C4F"/>
    <w:rsid w:val="006D74FA"/>
    <w:rsid w:val="006E06F4"/>
    <w:rsid w:val="006E4A97"/>
    <w:rsid w:val="006E6961"/>
    <w:rsid w:val="006F0AC6"/>
    <w:rsid w:val="006F2120"/>
    <w:rsid w:val="006F4461"/>
    <w:rsid w:val="00701D2D"/>
    <w:rsid w:val="00703C8B"/>
    <w:rsid w:val="0070520B"/>
    <w:rsid w:val="007068CC"/>
    <w:rsid w:val="00711306"/>
    <w:rsid w:val="007134A1"/>
    <w:rsid w:val="00713A24"/>
    <w:rsid w:val="00713FCA"/>
    <w:rsid w:val="007168A4"/>
    <w:rsid w:val="0072354C"/>
    <w:rsid w:val="007235FD"/>
    <w:rsid w:val="00731A00"/>
    <w:rsid w:val="00731D50"/>
    <w:rsid w:val="00737F4C"/>
    <w:rsid w:val="007512C8"/>
    <w:rsid w:val="00754570"/>
    <w:rsid w:val="0075619D"/>
    <w:rsid w:val="007679B5"/>
    <w:rsid w:val="007736FC"/>
    <w:rsid w:val="00784544"/>
    <w:rsid w:val="00785962"/>
    <w:rsid w:val="00797AAE"/>
    <w:rsid w:val="007C0325"/>
    <w:rsid w:val="007C3CED"/>
    <w:rsid w:val="007C62DA"/>
    <w:rsid w:val="007D057C"/>
    <w:rsid w:val="007D1623"/>
    <w:rsid w:val="007D4261"/>
    <w:rsid w:val="007D5562"/>
    <w:rsid w:val="007E15D5"/>
    <w:rsid w:val="007E3897"/>
    <w:rsid w:val="007E5298"/>
    <w:rsid w:val="007E7B40"/>
    <w:rsid w:val="007F71E9"/>
    <w:rsid w:val="00803E16"/>
    <w:rsid w:val="00811A13"/>
    <w:rsid w:val="00817B5E"/>
    <w:rsid w:val="00817C9F"/>
    <w:rsid w:val="00821C54"/>
    <w:rsid w:val="00826684"/>
    <w:rsid w:val="008266E3"/>
    <w:rsid w:val="0083512E"/>
    <w:rsid w:val="00847EBB"/>
    <w:rsid w:val="00852352"/>
    <w:rsid w:val="00854596"/>
    <w:rsid w:val="00854B1B"/>
    <w:rsid w:val="008605EF"/>
    <w:rsid w:val="008606BB"/>
    <w:rsid w:val="008606C4"/>
    <w:rsid w:val="00860CC7"/>
    <w:rsid w:val="008616A3"/>
    <w:rsid w:val="008672F0"/>
    <w:rsid w:val="00867F1A"/>
    <w:rsid w:val="00873315"/>
    <w:rsid w:val="00874238"/>
    <w:rsid w:val="00876031"/>
    <w:rsid w:val="00876F79"/>
    <w:rsid w:val="0088018E"/>
    <w:rsid w:val="00882D8B"/>
    <w:rsid w:val="00885D8E"/>
    <w:rsid w:val="008900B0"/>
    <w:rsid w:val="0089028C"/>
    <w:rsid w:val="00893EE0"/>
    <w:rsid w:val="00897250"/>
    <w:rsid w:val="008A0BD5"/>
    <w:rsid w:val="008A62E9"/>
    <w:rsid w:val="008B3B92"/>
    <w:rsid w:val="008B5ADD"/>
    <w:rsid w:val="008B5EA6"/>
    <w:rsid w:val="008B6484"/>
    <w:rsid w:val="008B675A"/>
    <w:rsid w:val="008B7F8B"/>
    <w:rsid w:val="008C0127"/>
    <w:rsid w:val="008C3189"/>
    <w:rsid w:val="008C55A2"/>
    <w:rsid w:val="008D0D1D"/>
    <w:rsid w:val="008D6B0F"/>
    <w:rsid w:val="008E147E"/>
    <w:rsid w:val="008E1C35"/>
    <w:rsid w:val="008F09CE"/>
    <w:rsid w:val="008F23E9"/>
    <w:rsid w:val="008F78CB"/>
    <w:rsid w:val="00900ECA"/>
    <w:rsid w:val="00906303"/>
    <w:rsid w:val="00906701"/>
    <w:rsid w:val="00906973"/>
    <w:rsid w:val="0091193F"/>
    <w:rsid w:val="00915457"/>
    <w:rsid w:val="00922927"/>
    <w:rsid w:val="00925565"/>
    <w:rsid w:val="00930098"/>
    <w:rsid w:val="009315BC"/>
    <w:rsid w:val="00935AC3"/>
    <w:rsid w:val="00940C1A"/>
    <w:rsid w:val="00942534"/>
    <w:rsid w:val="0094543B"/>
    <w:rsid w:val="00947AFB"/>
    <w:rsid w:val="009521F0"/>
    <w:rsid w:val="00953625"/>
    <w:rsid w:val="0095582B"/>
    <w:rsid w:val="00955B40"/>
    <w:rsid w:val="009574B5"/>
    <w:rsid w:val="009574FE"/>
    <w:rsid w:val="00961C09"/>
    <w:rsid w:val="00961C10"/>
    <w:rsid w:val="00971CAB"/>
    <w:rsid w:val="00972E1C"/>
    <w:rsid w:val="00975E90"/>
    <w:rsid w:val="00976656"/>
    <w:rsid w:val="00994AF3"/>
    <w:rsid w:val="00995712"/>
    <w:rsid w:val="009A08FC"/>
    <w:rsid w:val="009A2037"/>
    <w:rsid w:val="009A467B"/>
    <w:rsid w:val="009A755C"/>
    <w:rsid w:val="009B517C"/>
    <w:rsid w:val="009C7199"/>
    <w:rsid w:val="009C7CEC"/>
    <w:rsid w:val="009D0DAD"/>
    <w:rsid w:val="009D3023"/>
    <w:rsid w:val="009E31D0"/>
    <w:rsid w:val="009E37CC"/>
    <w:rsid w:val="009E3D1A"/>
    <w:rsid w:val="009E3FDB"/>
    <w:rsid w:val="009F1693"/>
    <w:rsid w:val="00A10CEC"/>
    <w:rsid w:val="00A16BF3"/>
    <w:rsid w:val="00A27A2C"/>
    <w:rsid w:val="00A27AFA"/>
    <w:rsid w:val="00A3187C"/>
    <w:rsid w:val="00A32F45"/>
    <w:rsid w:val="00A33060"/>
    <w:rsid w:val="00A338AB"/>
    <w:rsid w:val="00A40A4D"/>
    <w:rsid w:val="00A410DC"/>
    <w:rsid w:val="00A451BC"/>
    <w:rsid w:val="00A45236"/>
    <w:rsid w:val="00A459C5"/>
    <w:rsid w:val="00A538EF"/>
    <w:rsid w:val="00A55AE3"/>
    <w:rsid w:val="00A6081B"/>
    <w:rsid w:val="00A609AC"/>
    <w:rsid w:val="00A60DFF"/>
    <w:rsid w:val="00A61165"/>
    <w:rsid w:val="00A635A5"/>
    <w:rsid w:val="00A65352"/>
    <w:rsid w:val="00A6774A"/>
    <w:rsid w:val="00A6797C"/>
    <w:rsid w:val="00A7291B"/>
    <w:rsid w:val="00A77C1D"/>
    <w:rsid w:val="00A820D8"/>
    <w:rsid w:val="00A83509"/>
    <w:rsid w:val="00A85287"/>
    <w:rsid w:val="00A87C51"/>
    <w:rsid w:val="00A92A61"/>
    <w:rsid w:val="00A92BD5"/>
    <w:rsid w:val="00A93B7D"/>
    <w:rsid w:val="00A9400C"/>
    <w:rsid w:val="00A96E51"/>
    <w:rsid w:val="00AA6F3D"/>
    <w:rsid w:val="00AB0224"/>
    <w:rsid w:val="00AB1661"/>
    <w:rsid w:val="00AB29C0"/>
    <w:rsid w:val="00AB3E6B"/>
    <w:rsid w:val="00AC3B6E"/>
    <w:rsid w:val="00AC5704"/>
    <w:rsid w:val="00AD0529"/>
    <w:rsid w:val="00AD0649"/>
    <w:rsid w:val="00AD08F6"/>
    <w:rsid w:val="00AD2050"/>
    <w:rsid w:val="00AD20D9"/>
    <w:rsid w:val="00AD27DC"/>
    <w:rsid w:val="00AD5DF4"/>
    <w:rsid w:val="00AD7B32"/>
    <w:rsid w:val="00AD7FBA"/>
    <w:rsid w:val="00AE2D4C"/>
    <w:rsid w:val="00AE3D5C"/>
    <w:rsid w:val="00AF2A54"/>
    <w:rsid w:val="00AF5385"/>
    <w:rsid w:val="00B02A5D"/>
    <w:rsid w:val="00B05C39"/>
    <w:rsid w:val="00B05FB8"/>
    <w:rsid w:val="00B06C4B"/>
    <w:rsid w:val="00B13E6E"/>
    <w:rsid w:val="00B2038A"/>
    <w:rsid w:val="00B240C8"/>
    <w:rsid w:val="00B247FB"/>
    <w:rsid w:val="00B25FE0"/>
    <w:rsid w:val="00B26DE0"/>
    <w:rsid w:val="00B31653"/>
    <w:rsid w:val="00B32836"/>
    <w:rsid w:val="00B33081"/>
    <w:rsid w:val="00B35137"/>
    <w:rsid w:val="00B3791A"/>
    <w:rsid w:val="00B436C2"/>
    <w:rsid w:val="00B478DB"/>
    <w:rsid w:val="00B52872"/>
    <w:rsid w:val="00B540F4"/>
    <w:rsid w:val="00B544FE"/>
    <w:rsid w:val="00B63D50"/>
    <w:rsid w:val="00B64DCB"/>
    <w:rsid w:val="00B661D8"/>
    <w:rsid w:val="00B663F3"/>
    <w:rsid w:val="00B66739"/>
    <w:rsid w:val="00B66754"/>
    <w:rsid w:val="00B71EE1"/>
    <w:rsid w:val="00B72208"/>
    <w:rsid w:val="00B72E0E"/>
    <w:rsid w:val="00B75A99"/>
    <w:rsid w:val="00B7780B"/>
    <w:rsid w:val="00B961E9"/>
    <w:rsid w:val="00BA6453"/>
    <w:rsid w:val="00BA65D6"/>
    <w:rsid w:val="00BA7CA8"/>
    <w:rsid w:val="00BB40C3"/>
    <w:rsid w:val="00BC570C"/>
    <w:rsid w:val="00BD0EC1"/>
    <w:rsid w:val="00BE12B6"/>
    <w:rsid w:val="00BE18DA"/>
    <w:rsid w:val="00BE2EEE"/>
    <w:rsid w:val="00BE3BCF"/>
    <w:rsid w:val="00BF1E7D"/>
    <w:rsid w:val="00BF1FB3"/>
    <w:rsid w:val="00BF3CB3"/>
    <w:rsid w:val="00BF5F46"/>
    <w:rsid w:val="00BF6FC6"/>
    <w:rsid w:val="00C0010D"/>
    <w:rsid w:val="00C00339"/>
    <w:rsid w:val="00C004BD"/>
    <w:rsid w:val="00C00A99"/>
    <w:rsid w:val="00C031AD"/>
    <w:rsid w:val="00C0334B"/>
    <w:rsid w:val="00C0564B"/>
    <w:rsid w:val="00C05C73"/>
    <w:rsid w:val="00C10134"/>
    <w:rsid w:val="00C20F44"/>
    <w:rsid w:val="00C21E21"/>
    <w:rsid w:val="00C24FF1"/>
    <w:rsid w:val="00C31A94"/>
    <w:rsid w:val="00C322C8"/>
    <w:rsid w:val="00C33158"/>
    <w:rsid w:val="00C34895"/>
    <w:rsid w:val="00C35040"/>
    <w:rsid w:val="00C3756E"/>
    <w:rsid w:val="00C4157F"/>
    <w:rsid w:val="00C45B72"/>
    <w:rsid w:val="00C46A29"/>
    <w:rsid w:val="00C46EE2"/>
    <w:rsid w:val="00C501D4"/>
    <w:rsid w:val="00C505D1"/>
    <w:rsid w:val="00C52C3B"/>
    <w:rsid w:val="00C54E1B"/>
    <w:rsid w:val="00C55972"/>
    <w:rsid w:val="00C55AB1"/>
    <w:rsid w:val="00C56892"/>
    <w:rsid w:val="00C7166D"/>
    <w:rsid w:val="00C7327F"/>
    <w:rsid w:val="00C763E2"/>
    <w:rsid w:val="00C82867"/>
    <w:rsid w:val="00C87A42"/>
    <w:rsid w:val="00C91657"/>
    <w:rsid w:val="00C9196F"/>
    <w:rsid w:val="00C91F8E"/>
    <w:rsid w:val="00C96E4E"/>
    <w:rsid w:val="00CA0474"/>
    <w:rsid w:val="00CA3EC1"/>
    <w:rsid w:val="00CA4804"/>
    <w:rsid w:val="00CB1F4B"/>
    <w:rsid w:val="00CB21CD"/>
    <w:rsid w:val="00CB2E4C"/>
    <w:rsid w:val="00CC5CA9"/>
    <w:rsid w:val="00CC719C"/>
    <w:rsid w:val="00CD31B4"/>
    <w:rsid w:val="00CD3D9F"/>
    <w:rsid w:val="00CD5351"/>
    <w:rsid w:val="00CD55F6"/>
    <w:rsid w:val="00CD666C"/>
    <w:rsid w:val="00CE4343"/>
    <w:rsid w:val="00CE5608"/>
    <w:rsid w:val="00CE66CD"/>
    <w:rsid w:val="00CE71D1"/>
    <w:rsid w:val="00CF17FC"/>
    <w:rsid w:val="00CF25A4"/>
    <w:rsid w:val="00CF79CE"/>
    <w:rsid w:val="00D012E5"/>
    <w:rsid w:val="00D024E0"/>
    <w:rsid w:val="00D02772"/>
    <w:rsid w:val="00D02E63"/>
    <w:rsid w:val="00D115C2"/>
    <w:rsid w:val="00D126D1"/>
    <w:rsid w:val="00D2488A"/>
    <w:rsid w:val="00D30D12"/>
    <w:rsid w:val="00D343E0"/>
    <w:rsid w:val="00D414F6"/>
    <w:rsid w:val="00D41E1C"/>
    <w:rsid w:val="00D43C56"/>
    <w:rsid w:val="00D44BF6"/>
    <w:rsid w:val="00D50241"/>
    <w:rsid w:val="00D518DB"/>
    <w:rsid w:val="00D52BF9"/>
    <w:rsid w:val="00D53887"/>
    <w:rsid w:val="00D544EA"/>
    <w:rsid w:val="00D60EEA"/>
    <w:rsid w:val="00D63043"/>
    <w:rsid w:val="00D64D24"/>
    <w:rsid w:val="00D65AF3"/>
    <w:rsid w:val="00D65B2E"/>
    <w:rsid w:val="00D736CD"/>
    <w:rsid w:val="00D81644"/>
    <w:rsid w:val="00D821D7"/>
    <w:rsid w:val="00D84FBB"/>
    <w:rsid w:val="00D85AA4"/>
    <w:rsid w:val="00D91B84"/>
    <w:rsid w:val="00D947DF"/>
    <w:rsid w:val="00DA1043"/>
    <w:rsid w:val="00DA11E5"/>
    <w:rsid w:val="00DA1251"/>
    <w:rsid w:val="00DA2F32"/>
    <w:rsid w:val="00DA4AFF"/>
    <w:rsid w:val="00DA50EE"/>
    <w:rsid w:val="00DA7376"/>
    <w:rsid w:val="00DB4ABC"/>
    <w:rsid w:val="00DB589C"/>
    <w:rsid w:val="00DB5D3E"/>
    <w:rsid w:val="00DC46DE"/>
    <w:rsid w:val="00DC7D45"/>
    <w:rsid w:val="00DD1DF4"/>
    <w:rsid w:val="00DE692E"/>
    <w:rsid w:val="00DF60AA"/>
    <w:rsid w:val="00DF6301"/>
    <w:rsid w:val="00E030EE"/>
    <w:rsid w:val="00E04F54"/>
    <w:rsid w:val="00E056C6"/>
    <w:rsid w:val="00E0798E"/>
    <w:rsid w:val="00E109EB"/>
    <w:rsid w:val="00E1424A"/>
    <w:rsid w:val="00E14320"/>
    <w:rsid w:val="00E23235"/>
    <w:rsid w:val="00E23E56"/>
    <w:rsid w:val="00E24317"/>
    <w:rsid w:val="00E2515A"/>
    <w:rsid w:val="00E3136D"/>
    <w:rsid w:val="00E32339"/>
    <w:rsid w:val="00E32CE7"/>
    <w:rsid w:val="00E4319C"/>
    <w:rsid w:val="00E434CA"/>
    <w:rsid w:val="00E435A7"/>
    <w:rsid w:val="00E46919"/>
    <w:rsid w:val="00E54FD5"/>
    <w:rsid w:val="00E600F0"/>
    <w:rsid w:val="00E60C7F"/>
    <w:rsid w:val="00E62B29"/>
    <w:rsid w:val="00E62F24"/>
    <w:rsid w:val="00E63671"/>
    <w:rsid w:val="00E6623C"/>
    <w:rsid w:val="00E6658F"/>
    <w:rsid w:val="00E7139C"/>
    <w:rsid w:val="00E7525C"/>
    <w:rsid w:val="00E77126"/>
    <w:rsid w:val="00E80CE1"/>
    <w:rsid w:val="00E8102D"/>
    <w:rsid w:val="00E84735"/>
    <w:rsid w:val="00E85D48"/>
    <w:rsid w:val="00E866E1"/>
    <w:rsid w:val="00E87A81"/>
    <w:rsid w:val="00E87B99"/>
    <w:rsid w:val="00E90DDF"/>
    <w:rsid w:val="00E92D3E"/>
    <w:rsid w:val="00E930A0"/>
    <w:rsid w:val="00E93A27"/>
    <w:rsid w:val="00E93A4B"/>
    <w:rsid w:val="00E95F63"/>
    <w:rsid w:val="00E97012"/>
    <w:rsid w:val="00E9707D"/>
    <w:rsid w:val="00EA2109"/>
    <w:rsid w:val="00EA7F63"/>
    <w:rsid w:val="00EB1322"/>
    <w:rsid w:val="00EB66DA"/>
    <w:rsid w:val="00EC39D0"/>
    <w:rsid w:val="00EC6A11"/>
    <w:rsid w:val="00EC6D6D"/>
    <w:rsid w:val="00EC7503"/>
    <w:rsid w:val="00ED2590"/>
    <w:rsid w:val="00ED5118"/>
    <w:rsid w:val="00ED54CF"/>
    <w:rsid w:val="00EE61DA"/>
    <w:rsid w:val="00EF30E9"/>
    <w:rsid w:val="00EF62F5"/>
    <w:rsid w:val="00F00316"/>
    <w:rsid w:val="00F02D2F"/>
    <w:rsid w:val="00F0306E"/>
    <w:rsid w:val="00F0315A"/>
    <w:rsid w:val="00F036E1"/>
    <w:rsid w:val="00F0442A"/>
    <w:rsid w:val="00F052F9"/>
    <w:rsid w:val="00F06671"/>
    <w:rsid w:val="00F11C2A"/>
    <w:rsid w:val="00F13CCE"/>
    <w:rsid w:val="00F20AFB"/>
    <w:rsid w:val="00F24589"/>
    <w:rsid w:val="00F26320"/>
    <w:rsid w:val="00F26AAC"/>
    <w:rsid w:val="00F27A5D"/>
    <w:rsid w:val="00F30A76"/>
    <w:rsid w:val="00F35310"/>
    <w:rsid w:val="00F36A9F"/>
    <w:rsid w:val="00F37D6C"/>
    <w:rsid w:val="00F42758"/>
    <w:rsid w:val="00F45084"/>
    <w:rsid w:val="00F47B68"/>
    <w:rsid w:val="00F528D1"/>
    <w:rsid w:val="00F53244"/>
    <w:rsid w:val="00F563AD"/>
    <w:rsid w:val="00F5755A"/>
    <w:rsid w:val="00F60BBE"/>
    <w:rsid w:val="00F62F6D"/>
    <w:rsid w:val="00F643EE"/>
    <w:rsid w:val="00F751CD"/>
    <w:rsid w:val="00F80955"/>
    <w:rsid w:val="00F833F9"/>
    <w:rsid w:val="00F83525"/>
    <w:rsid w:val="00F908F9"/>
    <w:rsid w:val="00F93F57"/>
    <w:rsid w:val="00FA6F23"/>
    <w:rsid w:val="00FA701E"/>
    <w:rsid w:val="00FA7818"/>
    <w:rsid w:val="00FB45D3"/>
    <w:rsid w:val="00FB6CE9"/>
    <w:rsid w:val="00FC14FF"/>
    <w:rsid w:val="00FC15E5"/>
    <w:rsid w:val="00FC3A37"/>
    <w:rsid w:val="00FC523A"/>
    <w:rsid w:val="00FC5290"/>
    <w:rsid w:val="00FC5898"/>
    <w:rsid w:val="00FC628C"/>
    <w:rsid w:val="00FD36EB"/>
    <w:rsid w:val="00FD42A6"/>
    <w:rsid w:val="00FD4726"/>
    <w:rsid w:val="00FD79AB"/>
    <w:rsid w:val="00FE3B50"/>
    <w:rsid w:val="00FE6AFF"/>
    <w:rsid w:val="00FE760F"/>
    <w:rsid w:val="00FE7B09"/>
    <w:rsid w:val="00FF67CA"/>
    <w:rsid w:val="00FF6E1F"/>
    <w:rsid w:val="00FF774D"/>
    <w:rsid w:val="00FF7889"/>
    <w:rsid w:val="1237B5C8"/>
    <w:rsid w:val="1CD269F6"/>
    <w:rsid w:val="24A72118"/>
    <w:rsid w:val="2C541FF4"/>
    <w:rsid w:val="48F6F506"/>
    <w:rsid w:val="78559EC0"/>
    <w:rsid w:val="7A117179"/>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452D9A"/>
  <w15:docId w15:val="{B831465C-EBF9-4059-8F18-58D8453ED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lock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3EE0"/>
    <w:rPr>
      <w:sz w:val="24"/>
      <w:szCs w:val="24"/>
      <w:lang w:eastAsia="en-US"/>
    </w:rPr>
  </w:style>
  <w:style w:type="paragraph" w:styleId="Heading1">
    <w:name w:val="heading 1"/>
    <w:basedOn w:val="Normal"/>
    <w:next w:val="Normal"/>
    <w:link w:val="Heading1Char"/>
    <w:qFormat/>
    <w:rsid w:val="00B32836"/>
    <w:pPr>
      <w:tabs>
        <w:tab w:val="left" w:pos="1360"/>
      </w:tabs>
      <w:spacing w:after="60" w:line="276" w:lineRule="auto"/>
      <w:jc w:val="right"/>
      <w:outlineLvl w:val="0"/>
    </w:pPr>
    <w:rPr>
      <w:rFonts w:ascii="Arial" w:hAnsi="Arial"/>
      <w:b/>
      <w:noProof/>
      <w:color w:val="D9272E"/>
      <w:sz w:val="32"/>
      <w:szCs w:val="20"/>
    </w:rPr>
  </w:style>
  <w:style w:type="paragraph" w:styleId="Heading2">
    <w:name w:val="heading 2"/>
    <w:basedOn w:val="Normal"/>
    <w:next w:val="Normal"/>
    <w:link w:val="Heading2Char"/>
    <w:qFormat/>
    <w:rsid w:val="00B32836"/>
    <w:pPr>
      <w:outlineLvl w:val="1"/>
    </w:pPr>
    <w:rPr>
      <w:rFonts w:asciiTheme="majorHAnsi" w:eastAsia="SimSun" w:hAnsiTheme="majorHAnsi" w:cstheme="majorHAnsi"/>
      <w:b/>
      <w:color w:val="D9272E"/>
      <w:sz w:val="22"/>
      <w:szCs w:val="22"/>
    </w:rPr>
  </w:style>
  <w:style w:type="paragraph" w:styleId="Heading3">
    <w:name w:val="heading 3"/>
    <w:basedOn w:val="Normal"/>
    <w:next w:val="Normal"/>
    <w:link w:val="Heading3Char"/>
    <w:unhideWhenUsed/>
    <w:qFormat/>
    <w:locked/>
    <w:rsid w:val="00691C85"/>
    <w:pPr>
      <w:keepNext/>
      <w:keepLines/>
      <w:spacing w:before="40"/>
      <w:outlineLvl w:val="2"/>
    </w:pPr>
    <w:rPr>
      <w:rFonts w:asciiTheme="majorHAnsi" w:eastAsiaTheme="majorEastAsia" w:hAnsiTheme="majorHAnsi" w:cstheme="majorBidi"/>
      <w:color w:val="243F60" w:themeColor="accent1" w:themeShade="7F"/>
    </w:rPr>
  </w:style>
  <w:style w:type="paragraph" w:styleId="Heading8">
    <w:name w:val="heading 8"/>
    <w:basedOn w:val="Normal"/>
    <w:next w:val="Normal"/>
    <w:link w:val="Heading8Char"/>
    <w:semiHidden/>
    <w:unhideWhenUsed/>
    <w:qFormat/>
    <w:locked/>
    <w:rsid w:val="008606BB"/>
    <w:pPr>
      <w:keepNext/>
      <w:keepLines/>
      <w:spacing w:before="20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32836"/>
    <w:rPr>
      <w:rFonts w:ascii="Arial" w:hAnsi="Arial"/>
      <w:b/>
      <w:noProof/>
      <w:color w:val="D9272E"/>
      <w:sz w:val="32"/>
      <w:lang w:eastAsia="en-US"/>
    </w:rPr>
  </w:style>
  <w:style w:type="character" w:customStyle="1" w:styleId="Heading2Char">
    <w:name w:val="Heading 2 Char"/>
    <w:link w:val="Heading2"/>
    <w:locked/>
    <w:rsid w:val="00B32836"/>
    <w:rPr>
      <w:rFonts w:asciiTheme="majorHAnsi" w:eastAsia="SimSun" w:hAnsiTheme="majorHAnsi" w:cstheme="majorHAnsi"/>
      <w:b/>
      <w:color w:val="D9272E"/>
      <w:sz w:val="22"/>
      <w:szCs w:val="22"/>
      <w:lang w:eastAsia="en-US"/>
    </w:rPr>
  </w:style>
  <w:style w:type="paragraph" w:styleId="BodyText">
    <w:name w:val="Body Text"/>
    <w:basedOn w:val="Normal"/>
    <w:link w:val="BodyTextChar"/>
    <w:rsid w:val="00CB2E4C"/>
    <w:rPr>
      <w:sz w:val="20"/>
      <w:szCs w:val="20"/>
    </w:rPr>
  </w:style>
  <w:style w:type="character" w:customStyle="1" w:styleId="BodyTextChar">
    <w:name w:val="Body Text Char"/>
    <w:link w:val="BodyText"/>
    <w:semiHidden/>
    <w:locked/>
    <w:rsid w:val="00BA7CA8"/>
    <w:rPr>
      <w:rFonts w:cs="Times New Roman"/>
      <w:sz w:val="24"/>
      <w:szCs w:val="24"/>
      <w:lang w:eastAsia="en-US"/>
    </w:rPr>
  </w:style>
  <w:style w:type="paragraph" w:styleId="Header">
    <w:name w:val="header"/>
    <w:basedOn w:val="Normal"/>
    <w:link w:val="HeaderChar"/>
    <w:uiPriority w:val="99"/>
    <w:rsid w:val="00CB2E4C"/>
    <w:pPr>
      <w:tabs>
        <w:tab w:val="center" w:pos="4153"/>
        <w:tab w:val="right" w:pos="8306"/>
      </w:tabs>
    </w:pPr>
    <w:rPr>
      <w:szCs w:val="20"/>
    </w:rPr>
  </w:style>
  <w:style w:type="character" w:customStyle="1" w:styleId="HeaderChar">
    <w:name w:val="Header Char"/>
    <w:link w:val="Header"/>
    <w:uiPriority w:val="99"/>
    <w:locked/>
    <w:rsid w:val="00BA7CA8"/>
    <w:rPr>
      <w:rFonts w:cs="Times New Roman"/>
      <w:sz w:val="24"/>
      <w:szCs w:val="24"/>
      <w:lang w:eastAsia="en-US"/>
    </w:rPr>
  </w:style>
  <w:style w:type="character" w:styleId="PageNumber">
    <w:name w:val="page number"/>
    <w:rsid w:val="00CB2E4C"/>
    <w:rPr>
      <w:rFonts w:cs="Times New Roman"/>
    </w:rPr>
  </w:style>
  <w:style w:type="paragraph" w:styleId="Footer">
    <w:name w:val="footer"/>
    <w:basedOn w:val="Normal"/>
    <w:link w:val="FooterChar"/>
    <w:uiPriority w:val="99"/>
    <w:rsid w:val="00CB2E4C"/>
    <w:pPr>
      <w:tabs>
        <w:tab w:val="center" w:pos="4153"/>
        <w:tab w:val="right" w:pos="8306"/>
      </w:tabs>
    </w:pPr>
    <w:rPr>
      <w:szCs w:val="20"/>
    </w:rPr>
  </w:style>
  <w:style w:type="character" w:customStyle="1" w:styleId="FooterChar">
    <w:name w:val="Footer Char"/>
    <w:link w:val="Footer"/>
    <w:uiPriority w:val="99"/>
    <w:locked/>
    <w:rsid w:val="00BA7CA8"/>
    <w:rPr>
      <w:rFonts w:cs="Times New Roman"/>
      <w:sz w:val="24"/>
      <w:szCs w:val="24"/>
      <w:lang w:eastAsia="en-US"/>
    </w:rPr>
  </w:style>
  <w:style w:type="paragraph" w:styleId="BalloonText">
    <w:name w:val="Balloon Text"/>
    <w:basedOn w:val="Normal"/>
    <w:link w:val="BalloonTextChar"/>
    <w:semiHidden/>
    <w:rsid w:val="00CB2E4C"/>
    <w:rPr>
      <w:rFonts w:ascii="Tahoma" w:hAnsi="Tahoma" w:cs="Tahoma"/>
      <w:sz w:val="16"/>
      <w:szCs w:val="16"/>
    </w:rPr>
  </w:style>
  <w:style w:type="character" w:customStyle="1" w:styleId="BalloonTextChar">
    <w:name w:val="Balloon Text Char"/>
    <w:link w:val="BalloonText"/>
    <w:semiHidden/>
    <w:locked/>
    <w:rsid w:val="00BA7CA8"/>
    <w:rPr>
      <w:rFonts w:cs="Times New Roman"/>
      <w:sz w:val="2"/>
      <w:lang w:eastAsia="en-US"/>
    </w:rPr>
  </w:style>
  <w:style w:type="paragraph" w:styleId="DocumentMap">
    <w:name w:val="Document Map"/>
    <w:basedOn w:val="Normal"/>
    <w:link w:val="DocumentMapChar"/>
    <w:semiHidden/>
    <w:rsid w:val="00CB2E4C"/>
    <w:pPr>
      <w:shd w:val="clear" w:color="auto" w:fill="000080"/>
    </w:pPr>
    <w:rPr>
      <w:rFonts w:ascii="Tahoma" w:hAnsi="Tahoma" w:cs="Tahoma"/>
    </w:rPr>
  </w:style>
  <w:style w:type="character" w:customStyle="1" w:styleId="DocumentMapChar">
    <w:name w:val="Document Map Char"/>
    <w:link w:val="DocumentMap"/>
    <w:semiHidden/>
    <w:locked/>
    <w:rsid w:val="00BA7CA8"/>
    <w:rPr>
      <w:rFonts w:cs="Times New Roman"/>
      <w:sz w:val="2"/>
      <w:lang w:eastAsia="en-US"/>
    </w:rPr>
  </w:style>
  <w:style w:type="paragraph" w:customStyle="1" w:styleId="Head">
    <w:name w:val="Head"/>
    <w:basedOn w:val="Normal"/>
    <w:rsid w:val="00CB2E4C"/>
    <w:pPr>
      <w:jc w:val="right"/>
    </w:pPr>
    <w:rPr>
      <w:sz w:val="22"/>
      <w:szCs w:val="20"/>
      <w:lang w:val="en-US"/>
    </w:rPr>
  </w:style>
  <w:style w:type="paragraph" w:customStyle="1" w:styleId="Foot">
    <w:name w:val="Foot"/>
    <w:basedOn w:val="Normal"/>
    <w:rsid w:val="00CB2E4C"/>
    <w:pPr>
      <w:tabs>
        <w:tab w:val="right" w:pos="9072"/>
      </w:tabs>
    </w:pPr>
    <w:rPr>
      <w:color w:val="C0C0C0"/>
      <w:sz w:val="16"/>
      <w:szCs w:val="20"/>
      <w:lang w:val="en-US"/>
    </w:rPr>
  </w:style>
  <w:style w:type="table" w:styleId="TableGrid">
    <w:name w:val="Table Grid"/>
    <w:basedOn w:val="TableNormal"/>
    <w:rsid w:val="007D05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3461D"/>
    <w:rPr>
      <w:rFonts w:cs="Times New Roman"/>
      <w:color w:val="0000FF"/>
      <w:u w:val="single"/>
    </w:rPr>
  </w:style>
  <w:style w:type="character" w:customStyle="1" w:styleId="CharChar3">
    <w:name w:val="Char Char3"/>
    <w:semiHidden/>
    <w:locked/>
    <w:rsid w:val="000777FB"/>
    <w:rPr>
      <w:rFonts w:cs="Times New Roman"/>
      <w:sz w:val="24"/>
      <w:lang w:val="en-AU" w:eastAsia="en-US" w:bidi="ar-SA"/>
    </w:rPr>
  </w:style>
  <w:style w:type="character" w:styleId="FollowedHyperlink">
    <w:name w:val="FollowedHyperlink"/>
    <w:rsid w:val="00172B14"/>
    <w:rPr>
      <w:rFonts w:cs="Times New Roman"/>
      <w:color w:val="800080"/>
      <w:u w:val="single"/>
    </w:rPr>
  </w:style>
  <w:style w:type="character" w:styleId="CommentReference">
    <w:name w:val="annotation reference"/>
    <w:rsid w:val="0027251B"/>
    <w:rPr>
      <w:sz w:val="16"/>
      <w:szCs w:val="16"/>
    </w:rPr>
  </w:style>
  <w:style w:type="paragraph" w:styleId="CommentText">
    <w:name w:val="annotation text"/>
    <w:basedOn w:val="Normal"/>
    <w:link w:val="CommentTextChar"/>
    <w:rsid w:val="0027251B"/>
    <w:rPr>
      <w:sz w:val="20"/>
      <w:szCs w:val="20"/>
    </w:rPr>
  </w:style>
  <w:style w:type="character" w:customStyle="1" w:styleId="CommentTextChar">
    <w:name w:val="Comment Text Char"/>
    <w:link w:val="CommentText"/>
    <w:rsid w:val="0027251B"/>
    <w:rPr>
      <w:lang w:eastAsia="en-US"/>
    </w:rPr>
  </w:style>
  <w:style w:type="paragraph" w:styleId="CommentSubject">
    <w:name w:val="annotation subject"/>
    <w:basedOn w:val="CommentText"/>
    <w:next w:val="CommentText"/>
    <w:link w:val="CommentSubjectChar"/>
    <w:rsid w:val="0027251B"/>
    <w:rPr>
      <w:b/>
      <w:bCs/>
    </w:rPr>
  </w:style>
  <w:style w:type="character" w:customStyle="1" w:styleId="CommentSubjectChar">
    <w:name w:val="Comment Subject Char"/>
    <w:link w:val="CommentSubject"/>
    <w:rsid w:val="0027251B"/>
    <w:rPr>
      <w:b/>
      <w:bCs/>
      <w:lang w:eastAsia="en-US"/>
    </w:rPr>
  </w:style>
  <w:style w:type="paragraph" w:styleId="ListParagraph">
    <w:name w:val="List Paragraph"/>
    <w:basedOn w:val="Normal"/>
    <w:uiPriority w:val="34"/>
    <w:qFormat/>
    <w:rsid w:val="00EC39D0"/>
    <w:pPr>
      <w:spacing w:after="200" w:line="276" w:lineRule="auto"/>
      <w:ind w:left="720"/>
      <w:contextualSpacing/>
    </w:pPr>
    <w:rPr>
      <w:rFonts w:ascii="Calibri" w:eastAsia="Calibri" w:hAnsi="Calibri"/>
      <w:sz w:val="22"/>
      <w:szCs w:val="22"/>
    </w:rPr>
  </w:style>
  <w:style w:type="paragraph" w:styleId="ListBullet">
    <w:name w:val="List Bullet"/>
    <w:basedOn w:val="List"/>
    <w:rsid w:val="00885D8E"/>
    <w:pPr>
      <w:keepNext/>
      <w:keepLines/>
      <w:numPr>
        <w:numId w:val="2"/>
      </w:numPr>
      <w:spacing w:before="40" w:after="40"/>
    </w:pPr>
    <w:rPr>
      <w:szCs w:val="22"/>
      <w:lang w:val="en-US"/>
    </w:rPr>
  </w:style>
  <w:style w:type="paragraph" w:styleId="List">
    <w:name w:val="List"/>
    <w:basedOn w:val="Normal"/>
    <w:rsid w:val="00885D8E"/>
    <w:pPr>
      <w:ind w:left="283" w:hanging="283"/>
      <w:contextualSpacing/>
    </w:pPr>
  </w:style>
  <w:style w:type="paragraph" w:customStyle="1" w:styleId="TableParagraph">
    <w:name w:val="Table Paragraph"/>
    <w:basedOn w:val="Normal"/>
    <w:uiPriority w:val="1"/>
    <w:qFormat/>
    <w:rsid w:val="00C34895"/>
    <w:pPr>
      <w:widowControl w:val="0"/>
    </w:pPr>
    <w:rPr>
      <w:rFonts w:ascii="Calibri" w:eastAsia="Calibri" w:hAnsi="Calibri"/>
      <w:sz w:val="22"/>
      <w:szCs w:val="22"/>
      <w:lang w:val="en-US"/>
    </w:rPr>
  </w:style>
  <w:style w:type="character" w:customStyle="1" w:styleId="Heading8Char">
    <w:name w:val="Heading 8 Char"/>
    <w:link w:val="Heading8"/>
    <w:semiHidden/>
    <w:rsid w:val="008606BB"/>
    <w:rPr>
      <w:rFonts w:ascii="Cambria" w:hAnsi="Cambria"/>
      <w:color w:val="404040"/>
      <w:lang w:eastAsia="en-US"/>
    </w:rPr>
  </w:style>
  <w:style w:type="paragraph" w:styleId="Revision">
    <w:name w:val="Revision"/>
    <w:hidden/>
    <w:uiPriority w:val="99"/>
    <w:semiHidden/>
    <w:rsid w:val="00E85D48"/>
    <w:rPr>
      <w:sz w:val="24"/>
      <w:szCs w:val="24"/>
      <w:lang w:eastAsia="en-US"/>
    </w:rPr>
  </w:style>
  <w:style w:type="paragraph" w:styleId="NoSpacing">
    <w:name w:val="No Spacing"/>
    <w:link w:val="NoSpacingChar"/>
    <w:uiPriority w:val="1"/>
    <w:qFormat/>
    <w:rsid w:val="00143D9F"/>
    <w:rPr>
      <w:rFonts w:ascii="Calibri" w:eastAsia="MS Mincho" w:hAnsi="Calibri" w:cs="Arial"/>
      <w:sz w:val="22"/>
      <w:szCs w:val="22"/>
      <w:lang w:val="en-US" w:eastAsia="ja-JP"/>
    </w:rPr>
  </w:style>
  <w:style w:type="character" w:customStyle="1" w:styleId="NoSpacingChar">
    <w:name w:val="No Spacing Char"/>
    <w:link w:val="NoSpacing"/>
    <w:uiPriority w:val="1"/>
    <w:rsid w:val="00143D9F"/>
    <w:rPr>
      <w:rFonts w:ascii="Calibri" w:eastAsia="MS Mincho" w:hAnsi="Calibri" w:cs="Arial"/>
      <w:sz w:val="22"/>
      <w:szCs w:val="22"/>
      <w:lang w:val="en-US" w:eastAsia="ja-JP"/>
    </w:rPr>
  </w:style>
  <w:style w:type="character" w:styleId="SubtleEmphasis">
    <w:name w:val="Subtle Emphasis"/>
    <w:uiPriority w:val="19"/>
    <w:qFormat/>
    <w:rsid w:val="00382BAA"/>
    <w:rPr>
      <w:rFonts w:ascii="Arial" w:hAnsi="Arial" w:cs="Arial"/>
      <w:i/>
      <w:color w:val="0000FF"/>
      <w:sz w:val="20"/>
      <w:szCs w:val="18"/>
    </w:rPr>
  </w:style>
  <w:style w:type="character" w:styleId="PlaceholderText">
    <w:name w:val="Placeholder Text"/>
    <w:basedOn w:val="DefaultParagraphFont"/>
    <w:uiPriority w:val="99"/>
    <w:semiHidden/>
    <w:rsid w:val="00826684"/>
    <w:rPr>
      <w:color w:val="808080"/>
    </w:rPr>
  </w:style>
  <w:style w:type="paragraph" w:customStyle="1" w:styleId="TableHeader">
    <w:name w:val="Table Header"/>
    <w:basedOn w:val="Normal"/>
    <w:link w:val="TableHeaderChar"/>
    <w:qFormat/>
    <w:locked/>
    <w:rsid w:val="00157D36"/>
    <w:pPr>
      <w:spacing w:line="276" w:lineRule="auto"/>
      <w:jc w:val="center"/>
    </w:pPr>
    <w:rPr>
      <w:rFonts w:ascii="Arial" w:eastAsia="SimSun" w:hAnsi="Arial" w:cs="Arial"/>
      <w:b/>
      <w:bCs/>
      <w:color w:val="D9272E"/>
      <w:sz w:val="22"/>
      <w:szCs w:val="22"/>
    </w:rPr>
  </w:style>
  <w:style w:type="character" w:customStyle="1" w:styleId="TableHeaderChar">
    <w:name w:val="Table Header Char"/>
    <w:basedOn w:val="DefaultParagraphFont"/>
    <w:link w:val="TableHeader"/>
    <w:rsid w:val="00157D36"/>
    <w:rPr>
      <w:rFonts w:ascii="Arial" w:eastAsia="SimSun" w:hAnsi="Arial" w:cs="Arial"/>
      <w:b/>
      <w:bCs/>
      <w:color w:val="D9272E"/>
      <w:sz w:val="22"/>
      <w:szCs w:val="22"/>
      <w:lang w:eastAsia="en-US"/>
    </w:rPr>
  </w:style>
  <w:style w:type="table" w:customStyle="1" w:styleId="TableGrid3">
    <w:name w:val="Table Grid3"/>
    <w:basedOn w:val="TableNormal"/>
    <w:next w:val="TableGrid"/>
    <w:uiPriority w:val="59"/>
    <w:rsid w:val="003007CA"/>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qFormat/>
    <w:rsid w:val="00691C85"/>
    <w:rPr>
      <w:rFonts w:asciiTheme="majorHAnsi" w:eastAsiaTheme="majorEastAsia" w:hAnsiTheme="majorHAnsi" w:cstheme="majorBidi"/>
      <w:color w:val="243F60" w:themeColor="accent1" w:themeShade="7F"/>
      <w:sz w:val="24"/>
      <w:szCs w:val="24"/>
      <w:lang w:eastAsia="en-US"/>
    </w:rPr>
  </w:style>
  <w:style w:type="character" w:styleId="UnresolvedMention">
    <w:name w:val="Unresolved Mention"/>
    <w:basedOn w:val="DefaultParagraphFont"/>
    <w:uiPriority w:val="99"/>
    <w:semiHidden/>
    <w:unhideWhenUsed/>
    <w:rsid w:val="002C7D87"/>
    <w:rPr>
      <w:color w:val="605E5C"/>
      <w:shd w:val="clear" w:color="auto" w:fill="E1DFDD"/>
    </w:rPr>
  </w:style>
  <w:style w:type="paragraph" w:customStyle="1" w:styleId="Heading3Red">
    <w:name w:val="Heading 3 Red"/>
    <w:basedOn w:val="Normal"/>
    <w:qFormat/>
    <w:rsid w:val="00DA1043"/>
    <w:pPr>
      <w:suppressAutoHyphens/>
      <w:spacing w:before="120" w:after="60" w:line="264" w:lineRule="auto"/>
    </w:pPr>
    <w:rPr>
      <w:rFonts w:asciiTheme="minorHAnsi" w:hAnsiTheme="minorHAnsi"/>
      <w:b/>
      <w:color w:val="C00000"/>
      <w:sz w:val="20"/>
    </w:rPr>
  </w:style>
  <w:style w:type="character" w:customStyle="1" w:styleId="AssessmentTitleChar">
    <w:name w:val="Assessment Title Char"/>
    <w:basedOn w:val="DefaultParagraphFont"/>
    <w:link w:val="AssessmentTitle"/>
    <w:qFormat/>
    <w:rsid w:val="009A2037"/>
    <w:rPr>
      <w:rFonts w:asciiTheme="minorHAnsi" w:hAnsiTheme="minorHAnsi"/>
      <w:b/>
      <w:color w:val="C00000"/>
      <w:szCs w:val="24"/>
      <w:lang w:eastAsia="en-US"/>
    </w:rPr>
  </w:style>
  <w:style w:type="paragraph" w:customStyle="1" w:styleId="AssessmentTitle">
    <w:name w:val="Assessment Title"/>
    <w:basedOn w:val="Normal"/>
    <w:link w:val="AssessmentTitleChar"/>
    <w:qFormat/>
    <w:rsid w:val="009A2037"/>
    <w:pPr>
      <w:suppressAutoHyphens/>
      <w:spacing w:before="60" w:after="60" w:line="264" w:lineRule="auto"/>
    </w:pPr>
    <w:rPr>
      <w:rFonts w:asciiTheme="minorHAnsi" w:hAnsiTheme="minorHAnsi"/>
      <w:b/>
      <w:color w:val="C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156181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www.training.gov.au" TargetMode="External"/><Relationship Id="rId26" Type="http://schemas.openxmlformats.org/officeDocument/2006/relationships/hyperlink" Target="https://youtu.be/-NUYXD6B-io" TargetMode="External"/><Relationship Id="rId39" Type="http://schemas.openxmlformats.org/officeDocument/2006/relationships/hyperlink" Target="https://youtu.be/EpW6YBVx-zc" TargetMode="External"/><Relationship Id="rId21" Type="http://schemas.openxmlformats.org/officeDocument/2006/relationships/hyperlink" Target="https://youtu.be/h0nxCDiD-zg" TargetMode="External"/><Relationship Id="rId34" Type="http://schemas.openxmlformats.org/officeDocument/2006/relationships/hyperlink" Target="https://www.youtube.com/watch?v=a-o0d_e9mW8" TargetMode="External"/><Relationship Id="rId42" Type="http://schemas.openxmlformats.org/officeDocument/2006/relationships/hyperlink" Target="https://www.youtube.com/watch?v=eNFNN3coJVU" TargetMode="External"/><Relationship Id="rId47" Type="http://schemas.openxmlformats.org/officeDocument/2006/relationships/hyperlink" Target="https://youtu.be/-zM486rVopk" TargetMode="External"/><Relationship Id="rId50" Type="http://schemas.openxmlformats.org/officeDocument/2006/relationships/hyperlink" Target="https://youtu.be/vMVLat7xAK4?list=PLEKPb3_Ne8orC6DcnkGXtnvxNN97BCb4G" TargetMode="External"/><Relationship Id="rId55" Type="http://schemas.openxmlformats.org/officeDocument/2006/relationships/footer" Target="footer2.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yperlink" Target="https://training.gov.au/Training/Details/ICTPRG432" TargetMode="External"/><Relationship Id="rId29" Type="http://schemas.openxmlformats.org/officeDocument/2006/relationships/hyperlink" Target="https://youtu.be/ekX6Mgi3TWE" TargetMode="External"/><Relationship Id="rId11" Type="http://schemas.openxmlformats.org/officeDocument/2006/relationships/webSettings" Target="webSettings.xml"/><Relationship Id="rId24" Type="http://schemas.openxmlformats.org/officeDocument/2006/relationships/hyperlink" Target="https://youtu.be/3AYBudFm4nw" TargetMode="External"/><Relationship Id="rId32" Type="http://schemas.openxmlformats.org/officeDocument/2006/relationships/hyperlink" Target="https://www.youtube.com/watch?v=lDnL1gwCE0o" TargetMode="External"/><Relationship Id="rId37" Type="http://schemas.openxmlformats.org/officeDocument/2006/relationships/hyperlink" Target="https://www.youtube.com/watch?v=l5DCnCzDb8g" TargetMode="External"/><Relationship Id="rId40" Type="http://schemas.openxmlformats.org/officeDocument/2006/relationships/hyperlink" Target="https://www.youtube.com/watch?v=2HVMiPPuPIM" TargetMode="External"/><Relationship Id="rId45" Type="http://schemas.openxmlformats.org/officeDocument/2006/relationships/hyperlink" Target="https://youtu.be/Vjldip84CXQ" TargetMode="External"/><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customXml" Target="../customXml/item5.xml"/><Relationship Id="rId19" Type="http://schemas.openxmlformats.org/officeDocument/2006/relationships/hyperlink" Target="mailto:chris.arnold@nmtafe.wa.edu.au"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training.gov.au/Training/Details/ICTPRG431" TargetMode="External"/><Relationship Id="rId22" Type="http://schemas.openxmlformats.org/officeDocument/2006/relationships/hyperlink" Target="https://youtu.be/E4WwzjCEeto" TargetMode="External"/><Relationship Id="rId27" Type="http://schemas.openxmlformats.org/officeDocument/2006/relationships/hyperlink" Target="https://youtu.be/GquwVjgnKDc" TargetMode="External"/><Relationship Id="rId30" Type="http://schemas.openxmlformats.org/officeDocument/2006/relationships/hyperlink" Target="https://youtu.be/9Pzj7Aj25lw" TargetMode="External"/><Relationship Id="rId35" Type="http://schemas.openxmlformats.org/officeDocument/2006/relationships/hyperlink" Target="https://www.youtube.com/watch?v=9WP35xwZ3tk" TargetMode="External"/><Relationship Id="rId43" Type="http://schemas.openxmlformats.org/officeDocument/2006/relationships/hyperlink" Target="https://www.youtube.com/watch?v=vLLkNI-vkV8" TargetMode="External"/><Relationship Id="rId48" Type="http://schemas.openxmlformats.org/officeDocument/2006/relationships/hyperlink" Target="https://youtu.be/dMOSd0yyKI4" TargetMode="External"/><Relationship Id="rId56" Type="http://schemas.openxmlformats.org/officeDocument/2006/relationships/header" Target="header3.xml"/><Relationship Id="rId8" Type="http://schemas.openxmlformats.org/officeDocument/2006/relationships/numbering" Target="numbering.xml"/><Relationship Id="rId51" Type="http://schemas.openxmlformats.org/officeDocument/2006/relationships/hyperlink" Target="https://www.youtube.com/watch?v=5k6z7KrES04&amp;list=PLEKPb3_Ne8orC6DcnkGXtnvxNN97BCb4G&amp;index=10" TargetMode="Externa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s://training.gov.au/Training/Details/ICTPRG432" TargetMode="External"/><Relationship Id="rId25" Type="http://schemas.openxmlformats.org/officeDocument/2006/relationships/hyperlink" Target="https://youtu.be/btjcNSOUTOg" TargetMode="External"/><Relationship Id="rId33" Type="http://schemas.openxmlformats.org/officeDocument/2006/relationships/hyperlink" Target="https://www.youtube.com/watch?v=KjA2LhT4TRU" TargetMode="External"/><Relationship Id="rId38" Type="http://schemas.openxmlformats.org/officeDocument/2006/relationships/hyperlink" Target="https://www.youtube.com/watch?v=pJWCwfv983Q" TargetMode="External"/><Relationship Id="rId46" Type="http://schemas.openxmlformats.org/officeDocument/2006/relationships/hyperlink" Target="https://www.youtube.com/watch?v=66K5Nmmc9g8&amp;list=PLEKPb3_Ne8orC6DcnkGXtnvxNN97BCb4G&amp;index=20" TargetMode="External"/><Relationship Id="rId59" Type="http://schemas.openxmlformats.org/officeDocument/2006/relationships/glossaryDocument" Target="glossary/document.xml"/><Relationship Id="rId20" Type="http://schemas.openxmlformats.org/officeDocument/2006/relationships/hyperlink" Target="mailto:alexander.schmidt@nmtafe.wa.edu.au" TargetMode="External"/><Relationship Id="rId41" Type="http://schemas.openxmlformats.org/officeDocument/2006/relationships/hyperlink" Target="https://youtu.be/nEAAtj8jbBI"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s://training.gov.au/Training/Details/ICTPRG431" TargetMode="External"/><Relationship Id="rId23" Type="http://schemas.openxmlformats.org/officeDocument/2006/relationships/hyperlink" Target="https://youtu.be/3AYBudFm4nw" TargetMode="External"/><Relationship Id="rId28" Type="http://schemas.openxmlformats.org/officeDocument/2006/relationships/hyperlink" Target="https://youtu.be/qhFkXAWl9s4" TargetMode="External"/><Relationship Id="rId36" Type="http://schemas.openxmlformats.org/officeDocument/2006/relationships/hyperlink" Target="https://youtu.be/J-drts33N8g" TargetMode="External"/><Relationship Id="rId49" Type="http://schemas.openxmlformats.org/officeDocument/2006/relationships/hyperlink" Target="https://youtu.be/dNwEd48o8J0" TargetMode="External"/><Relationship Id="rId57" Type="http://schemas.openxmlformats.org/officeDocument/2006/relationships/footer" Target="footer3.xml"/><Relationship Id="rId10" Type="http://schemas.openxmlformats.org/officeDocument/2006/relationships/settings" Target="settings.xml"/><Relationship Id="rId31" Type="http://schemas.openxmlformats.org/officeDocument/2006/relationships/hyperlink" Target="https://www.youtube.com/watch?v=Q45sr5p_NmQ" TargetMode="External"/><Relationship Id="rId44" Type="http://schemas.openxmlformats.org/officeDocument/2006/relationships/hyperlink" Target="https://youtu.be/UhHY-deC8Xo" TargetMode="External"/><Relationship Id="rId52" Type="http://schemas.openxmlformats.org/officeDocument/2006/relationships/header" Target="header1.xml"/><Relationship Id="rId6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7E5AC7B2C144D1FB78C4CD50EA93035"/>
        <w:category>
          <w:name w:val="General"/>
          <w:gallery w:val="placeholder"/>
        </w:category>
        <w:types>
          <w:type w:val="bbPlcHdr"/>
        </w:types>
        <w:behaviors>
          <w:behavior w:val="content"/>
        </w:behaviors>
        <w:guid w:val="{453CB482-E166-44C2-A696-9DDF733ED7FD}"/>
      </w:docPartPr>
      <w:docPartBody>
        <w:p w:rsidR="00AD231E" w:rsidRDefault="002B70DB" w:rsidP="002B70DB">
          <w:pPr>
            <w:pStyle w:val="97E5AC7B2C144D1FB78C4CD50EA93035"/>
          </w:pPr>
          <w:r w:rsidRPr="00304BBB">
            <w:rPr>
              <w:rStyle w:val="PlaceholderText"/>
              <w:sz w:val="16"/>
              <w:szCs w:val="16"/>
            </w:rPr>
            <w:t xml:space="preserve">Click here to </w:t>
          </w:r>
          <w:r>
            <w:rPr>
              <w:rStyle w:val="PlaceholderText"/>
              <w:sz w:val="16"/>
              <w:szCs w:val="16"/>
            </w:rPr>
            <w:t>select</w:t>
          </w:r>
          <w:r w:rsidRPr="00304BBB">
            <w:rPr>
              <w:rStyle w:val="PlaceholderText"/>
              <w:sz w:val="16"/>
              <w:szCs w:val="16"/>
            </w:rPr>
            <w:t xml:space="preserve"> a date.</w:t>
          </w:r>
        </w:p>
      </w:docPartBody>
    </w:docPart>
    <w:docPart>
      <w:docPartPr>
        <w:name w:val="FE4A20FE380A42BEBAC7917A4F391653"/>
        <w:category>
          <w:name w:val="General"/>
          <w:gallery w:val="placeholder"/>
        </w:category>
        <w:types>
          <w:type w:val="bbPlcHdr"/>
        </w:types>
        <w:behaviors>
          <w:behavior w:val="content"/>
        </w:behaviors>
        <w:guid w:val="{D9308D75-AC64-48C1-92A6-B472744C8E66}"/>
      </w:docPartPr>
      <w:docPartBody>
        <w:p w:rsidR="00AD231E" w:rsidRDefault="002B70DB" w:rsidP="002B70DB">
          <w:pPr>
            <w:pStyle w:val="FE4A20FE380A42BEBAC7917A4F391653"/>
          </w:pPr>
          <w:r w:rsidRPr="00823F90">
            <w:rPr>
              <w:rStyle w:val="PlaceholderText"/>
              <w:rFonts w:ascii="Arial" w:hAnsi="Arial" w:cs="Arial"/>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S PMincho">
    <w:charset w:val="80"/>
    <w:family w:val="roman"/>
    <w:pitch w:val="variable"/>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0DB"/>
    <w:rsid w:val="001E5307"/>
    <w:rsid w:val="00271BA8"/>
    <w:rsid w:val="002B70DB"/>
    <w:rsid w:val="002C0F66"/>
    <w:rsid w:val="00300561"/>
    <w:rsid w:val="003730F9"/>
    <w:rsid w:val="004D3889"/>
    <w:rsid w:val="00586EBC"/>
    <w:rsid w:val="00686EF5"/>
    <w:rsid w:val="0075619D"/>
    <w:rsid w:val="00943479"/>
    <w:rsid w:val="009C2DFA"/>
    <w:rsid w:val="00A3229E"/>
    <w:rsid w:val="00AD231E"/>
    <w:rsid w:val="00AE33CD"/>
    <w:rsid w:val="00B43660"/>
    <w:rsid w:val="00C423D7"/>
    <w:rsid w:val="00EC5525"/>
    <w:rsid w:val="00ED2590"/>
    <w:rsid w:val="00FC523A"/>
    <w:rsid w:val="00FE760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70DB"/>
    <w:rPr>
      <w:color w:val="808080"/>
    </w:rPr>
  </w:style>
  <w:style w:type="paragraph" w:customStyle="1" w:styleId="97E5AC7B2C144D1FB78C4CD50EA93035">
    <w:name w:val="97E5AC7B2C144D1FB78C4CD50EA93035"/>
    <w:rsid w:val="002B70DB"/>
  </w:style>
  <w:style w:type="paragraph" w:customStyle="1" w:styleId="FE4A20FE380A42BEBAC7917A4F391653">
    <w:name w:val="FE4A20FE380A42BEBAC7917A4F391653"/>
    <w:rsid w:val="002B70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mso-contentType ?>
<SharedContentType xmlns="Microsoft.SharePoint.Taxonomy.ContentTypeSync" SourceId="598972e7-4f0e-48c0-bb56-a9f22e25d3ec" ContentTypeId="0x0101000E64A23F1383D74E9A471A69050FD18B" PreviousValue="false" LastSyncTimeStamp="2021-09-09T00:35:20.36Z"/>
</file>

<file path=customXml/item4.xml><?xml version="1.0" encoding="utf-8"?>
<p:properties xmlns:p="http://schemas.microsoft.com/office/2006/metadata/properties" xmlns:xsi="http://www.w3.org/2001/XMLSchema-instance" xmlns:pc="http://schemas.microsoft.com/office/infopath/2007/PartnerControls">
  <documentManagement>
    <Entity xmlns="f76bb202-e0ee-44b5-81bd-1165e74daad9">NM TAFE</Entity>
    <Site xmlns="f76bb202-e0ee-44b5-81bd-1165e74daad9">Quality Assurance (Teams)</Site>
    <Document_x0020_Set_x0020_Status xmlns="f76bb202-e0ee-44b5-81bd-1165e74daad9">Active</Document_x0020_Set_x0020_Status>
    <Library xmlns="f76bb202-e0ee-44b5-81bd-1165e74daad9">Published</Library>
    <_dlc_DocId xmlns="54903c2b-d745-4d4d-852a-5f37568ebb60">NMTCDMS-474321762-742</_dlc_DocId>
    <_dlc_DocIdUrl xmlns="54903c2b-d745-4d4d-852a-5f37568ebb60">
      <Url>https://tafewa.sharepoint.com/sites/NMT_Controlled_Documents/Controlled_Documents/_layouts/15/DocIdRedir.aspx?ID=NMTCDMS-474321762-742</Url>
      <Description>NMTCDMS-474321762-742</Description>
    </_dlc_DocIdUrl>
    <related_policy_previous xmlns="c0e62afa-2a47-46b3-9456-da846e41d927" xsi:nil="true"/>
    <Obsolete xmlns="5ae04d3c-143d-44b1-9de7-bd4bbc3b5a14">false</Obsolete>
    <Next_Review_Due xmlns="5ae04d3c-143d-44b1-9de7-bd4bbc3b5a14">2026-05-31T16:00:00+00:00</Next_Review_Due>
    <approval_status_previous xmlns="5ae04d3c-143d-44b1-9de7-bd4bbc3b5a14">Approved</approval_status_previous>
    <bul_approve_control xmlns="54903c2b-d745-4d4d-852a-5f37568ebb60">Bulk approved</bul_approve_control>
    <file_mapping_id xmlns="5ae04d3c-143d-44b1-9de7-bd4bbc3b5a14">453</file_mapping_id>
    <Published_Version xmlns="5ae04d3c-143d-44b1-9de7-bd4bbc3b5a14">7</Published_Version>
    <name_previous xmlns="5ae04d3c-143d-44b1-9de7-bd4bbc3b5a14">Learning and Assessment Plan (F122A14).docx</name_previous>
    <Document_Owner xmlns="54903c2b-d745-4d4d-852a-5f37568ebb60">
      <UserInfo>
        <DisplayName>Kelly Milner</DisplayName>
        <AccountId>656</AccountId>
        <AccountType/>
      </UserInfo>
    </Document_Owner>
    <Latest_Comment xmlns="5ae04d3c-143d-44b1-9de7-bd4bbc3b5a14">Approved KM 3 July 2024</Latest_Comment>
    <Document_Type xmlns="5ae04d3c-143d-44b1-9de7-bd4bbc3b5a14">Form</Document_Type>
    <obsolete_previous xmlns="5ae04d3c-143d-44b1-9de7-bd4bbc3b5a14">False</obsolete_previous>
    <Approval_Status xmlns="5ae04d3c-143d-44b1-9de7-bd4bbc3b5a14">Approved</Approval_Status>
    <Document_Approver xmlns="54903c2b-d745-4d4d-852a-5f37568ebb60">
      <UserInfo>
        <DisplayName>Kelly Milner</DisplayName>
        <AccountId>656</AccountId>
        <AccountType/>
      </UserInfo>
    </Document_Approver>
    <Business_Area xmlns="5ae04d3c-143d-44b1-9de7-bd4bbc3b5a14">Academic Quality</Business_Area>
    <Document_Publisher xmlns="54903c2b-d745-4d4d-852a-5f37568ebb60">
      <UserInfo>
        <DisplayName>El Hour Bokhari</DisplayName>
        <AccountId>13</AccountId>
        <AccountType/>
      </UserInfo>
    </Document_Publisher>
    <Related_Policy xmlns="c0e62afa-2a47-46b3-9456-da846e41d927">50</Related_Policy>
    <SharedWithUsers xmlns="c0e62afa-2a47-46b3-9456-da846e41d927">
      <UserInfo>
        <DisplayName>Katrina McIntyre</DisplayName>
        <AccountId>2397</AccountId>
        <AccountType/>
      </UserInfo>
      <UserInfo>
        <DisplayName>Kelly Milner</DisplayName>
        <AccountId>656</AccountId>
        <AccountType/>
      </UserInfo>
    </SharedWithUsers>
  </documentManagement>
</p:properties>
</file>

<file path=customXml/item5.xml><?xml version="1.0" encoding="utf-8"?>
<ct:contentTypeSchema xmlns:ct="http://schemas.microsoft.com/office/2006/metadata/contentType" xmlns:ma="http://schemas.microsoft.com/office/2006/metadata/properties/metaAttributes" ct:_="" ma:_="" ma:contentTypeName="Controlled Document" ma:contentTypeID="0x0101000E64A23F1383D74E9A471A69050FD18B0046577A75227F17439BBA8F713A650313" ma:contentTypeVersion="46" ma:contentTypeDescription="" ma:contentTypeScope="" ma:versionID="571bd04c74138920263bdc98622a0608">
  <xsd:schema xmlns:xsd="http://www.w3.org/2001/XMLSchema" xmlns:xs="http://www.w3.org/2001/XMLSchema" xmlns:p="http://schemas.microsoft.com/office/2006/metadata/properties" xmlns:ns2="5ae04d3c-143d-44b1-9de7-bd4bbc3b5a14" xmlns:ns3="54903c2b-d745-4d4d-852a-5f37568ebb60" xmlns:ns4="f76bb202-e0ee-44b5-81bd-1165e74daad9" xmlns:ns5="c0e62afa-2a47-46b3-9456-da846e41d927" xmlns:ns6="38f4ab31-c154-439c-a7aa-8c80659b9f34" targetNamespace="http://schemas.microsoft.com/office/2006/metadata/properties" ma:root="true" ma:fieldsID="1b090ef7e78ea6009f7edbeb696ef19e" ns2:_="" ns3:_="" ns4:_="" ns5:_="" ns6:_="">
    <xsd:import namespace="5ae04d3c-143d-44b1-9de7-bd4bbc3b5a14"/>
    <xsd:import namespace="54903c2b-d745-4d4d-852a-5f37568ebb60"/>
    <xsd:import namespace="f76bb202-e0ee-44b5-81bd-1165e74daad9"/>
    <xsd:import namespace="c0e62afa-2a47-46b3-9456-da846e41d927"/>
    <xsd:import namespace="38f4ab31-c154-439c-a7aa-8c80659b9f34"/>
    <xsd:element name="properties">
      <xsd:complexType>
        <xsd:sequence>
          <xsd:element name="documentManagement">
            <xsd:complexType>
              <xsd:all>
                <xsd:element ref="ns2:Obsolete" minOccurs="0"/>
                <xsd:element ref="ns2:Document_Type" minOccurs="0"/>
                <xsd:element ref="ns2:Business_Area" minOccurs="0"/>
                <xsd:element ref="ns3:Document_Owner" minOccurs="0"/>
                <xsd:element ref="ns3:Document_Approver" minOccurs="0"/>
                <xsd:element ref="ns3:Document_Publisher" minOccurs="0"/>
                <xsd:element ref="ns2:Published_Version" minOccurs="0"/>
                <xsd:element ref="ns2:Next_Review_Due" minOccurs="0"/>
                <xsd:element ref="ns2:Latest_Comment" minOccurs="0"/>
                <xsd:element ref="ns2:file_mapping_id" minOccurs="0"/>
                <xsd:element ref="ns2:obsolete_previous" minOccurs="0"/>
                <xsd:element ref="ns2:name_previous" minOccurs="0"/>
                <xsd:element ref="ns2:Approval_Status" minOccurs="0"/>
                <xsd:element ref="ns2:approval_status_previous" minOccurs="0"/>
                <xsd:element ref="ns4:Entity" minOccurs="0"/>
                <xsd:element ref="ns4:Site" minOccurs="0"/>
                <xsd:element ref="ns4:Library" minOccurs="0"/>
                <xsd:element ref="ns4:Document_x0020_Set_x0020_Status" minOccurs="0"/>
                <xsd:element ref="ns3:_dlc_DocId" minOccurs="0"/>
                <xsd:element ref="ns3:_dlc_DocIdUrl" minOccurs="0"/>
                <xsd:element ref="ns3:_dlc_DocIdPersistId" minOccurs="0"/>
                <xsd:element ref="ns5:Related_Policy" minOccurs="0"/>
                <xsd:element ref="ns5:related_policy_previous" minOccurs="0"/>
                <xsd:element ref="ns3:bul_approve_control" minOccurs="0"/>
                <xsd:element ref="ns6:MediaServiceMetadata" minOccurs="0"/>
                <xsd:element ref="ns6:MediaServiceFastMetadata" minOccurs="0"/>
                <xsd:element ref="ns6:MediaServiceAutoKeyPoints" minOccurs="0"/>
                <xsd:element ref="ns5:SharedWithUsers" minOccurs="0"/>
                <xsd:element ref="ns5:SharedWithDetails" minOccurs="0"/>
                <xsd:element ref="ns6:MediaServiceObjectDetectorVersions" minOccurs="0"/>
                <xsd:element ref="ns6: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04d3c-143d-44b1-9de7-bd4bbc3b5a14" elementFormDefault="qualified">
    <xsd:import namespace="http://schemas.microsoft.com/office/2006/documentManagement/types"/>
    <xsd:import namespace="http://schemas.microsoft.com/office/infopath/2007/PartnerControls"/>
    <xsd:element name="Obsolete" ma:index="1" nillable="true" ma:displayName="Obsolete" ma:default="0" ma:internalName="Obsolete">
      <xsd:simpleType>
        <xsd:restriction base="dms:Boolean"/>
      </xsd:simpleType>
    </xsd:element>
    <xsd:element name="Document_Type" ma:index="2" nillable="true" ma:displayName="Document Type" ma:format="Dropdown" ma:internalName="Document_Type">
      <xsd:simpleType>
        <xsd:restriction base="dms:Choice">
          <xsd:enumeration value="Checklist"/>
          <xsd:enumeration value="Form"/>
          <xsd:enumeration value="Guide"/>
          <xsd:enumeration value="Policy"/>
          <xsd:enumeration value="Policy &amp; Procedure"/>
          <xsd:enumeration value="Procedure"/>
          <xsd:enumeration value="Template"/>
          <xsd:enumeration value="Work Instruction"/>
        </xsd:restriction>
      </xsd:simpleType>
    </xsd:element>
    <xsd:element name="Business_Area" ma:index="3" nillable="true" ma:displayName="Business Area" ma:format="Dropdown" ma:internalName="Business_Area">
      <xsd:simpleType>
        <xsd:restriction base="dms:Choice">
          <xsd:enumeration value="Aboriginal Training Services"/>
          <xsd:enumeration value="Academic Quality"/>
          <xsd:enumeration value="Academic Support"/>
          <xsd:enumeration value="Accessibility and Learning Support"/>
          <xsd:enumeration value="Apprenticeship Management"/>
          <xsd:enumeration value="Art Gallery"/>
          <xsd:enumeration value="Client Services"/>
          <xsd:enumeration value="Curriculum Management"/>
          <xsd:enumeration value="Facilities"/>
          <xsd:enumeration value="Finance"/>
          <xsd:enumeration value="Governance (Office of the MD)"/>
          <xsd:enumeration value="People, Culture and Safety"/>
          <xsd:enumeration value="Information Governance"/>
          <xsd:enumeration value="Information Technology"/>
          <xsd:enumeration value="International Support"/>
          <xsd:enumeration value="Marketing"/>
          <xsd:enumeration value="Organisational Capability"/>
          <xsd:enumeration value="Organisational Support Services"/>
          <xsd:enumeration value="OSH"/>
          <xsd:enumeration value="Pathways"/>
          <xsd:enumeration value="Planning and Evaluation"/>
          <xsd:enumeration value="Procurement, Contracts, Assets and Vehicles"/>
          <xsd:enumeration value="Project Management"/>
          <xsd:enumeration value="Strategic Industry Partnerships"/>
          <xsd:enumeration value="Training Services"/>
        </xsd:restriction>
      </xsd:simpleType>
    </xsd:element>
    <xsd:element name="Published_Version" ma:index="7" nillable="true" ma:displayName="Published Version" ma:decimals="1" ma:default="0" ma:internalName="Published_Version">
      <xsd:simpleType>
        <xsd:restriction base="dms:Number"/>
      </xsd:simpleType>
    </xsd:element>
    <xsd:element name="Next_Review_Due" ma:index="8" nillable="true" ma:displayName="Next Review Due" ma:format="DateOnly" ma:internalName="Next_Review_Due" ma:readOnly="false">
      <xsd:simpleType>
        <xsd:restriction base="dms:DateTime"/>
      </xsd:simpleType>
    </xsd:element>
    <xsd:element name="Latest_Comment" ma:index="9" nillable="true" ma:displayName="Comment" ma:hidden="true" ma:internalName="Latest_Comment" ma:readOnly="false">
      <xsd:simpleType>
        <xsd:restriction base="dms:Note"/>
      </xsd:simpleType>
    </xsd:element>
    <xsd:element name="file_mapping_id" ma:index="10" nillable="true" ma:displayName="file mapping id" ma:decimals="0" ma:default="0" ma:hidden="true" ma:internalName="file_mapping_id" ma:readOnly="false" ma:percentage="FALSE">
      <xsd:simpleType>
        <xsd:restriction base="dms:Number"/>
      </xsd:simpleType>
    </xsd:element>
    <xsd:element name="obsolete_previous" ma:index="11" nillable="true" ma:displayName="obsolete previous" ma:default="false" ma:hidden="true" ma:internalName="obsolete_previous" ma:readOnly="false">
      <xsd:simpleType>
        <xsd:restriction base="dms:Text">
          <xsd:maxLength value="255"/>
        </xsd:restriction>
      </xsd:simpleType>
    </xsd:element>
    <xsd:element name="name_previous" ma:index="12" nillable="true" ma:displayName="name previous" ma:hidden="true" ma:internalName="name_previous" ma:readOnly="false">
      <xsd:simpleType>
        <xsd:restriction base="dms:Text">
          <xsd:maxLength value="255"/>
        </xsd:restriction>
      </xsd:simpleType>
    </xsd:element>
    <xsd:element name="Approval_Status" ma:index="13" nillable="true" ma:displayName="Approval Status" ma:default="Draft" ma:format="Dropdown" ma:hidden="true" ma:internalName="Approval_Status" ma:readOnly="false">
      <xsd:simpleType>
        <xsd:restriction base="dms:Choice">
          <xsd:enumeration value="Draft"/>
          <xsd:enumeration value="Pending"/>
          <xsd:enumeration value="Approved"/>
          <xsd:enumeration value="Rejected"/>
        </xsd:restriction>
      </xsd:simpleType>
    </xsd:element>
    <xsd:element name="approval_status_previous" ma:index="14" nillable="true" ma:displayName="approval status previous" ma:default="Draft" ma:hidden="true" ma:internalName="approval_status_previous"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903c2b-d745-4d4d-852a-5f37568ebb60" elementFormDefault="qualified">
    <xsd:import namespace="http://schemas.microsoft.com/office/2006/documentManagement/types"/>
    <xsd:import namespace="http://schemas.microsoft.com/office/infopath/2007/PartnerControls"/>
    <xsd:element name="Document_Owner" ma:index="4" nillable="true" ma:displayName="Document Owner" ma:list="UserInfo" ma:SharePointGroup="0" ma:internalName="Document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Approver" ma:index="5" nillable="true" ma:displayName="Document Approver" ma:list="UserInfo" ma:SharePointGroup="0" ma:internalName="Document_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Publisher" ma:index="6" nillable="true" ma:displayName="Document Publisher" ma:list="UserInfo" ma:SharePointGroup="0" ma:internalName="Document_Publish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element name="bul_approve_control" ma:index="31" nillable="true" ma:displayName="bulk_approve_control" ma:hidden="true" ma:internalName="bul_approve_contro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6bb202-e0ee-44b5-81bd-1165e74daad9" elementFormDefault="qualified">
    <xsd:import namespace="http://schemas.microsoft.com/office/2006/documentManagement/types"/>
    <xsd:import namespace="http://schemas.microsoft.com/office/infopath/2007/PartnerControls"/>
    <xsd:element name="Entity" ma:index="15" nillable="true" ma:displayName="Entity" ma:default="" ma:hidden="true" ma:internalName="Entity" ma:readOnly="false">
      <xsd:simpleType>
        <xsd:restriction base="dms:Text">
          <xsd:maxLength value="255"/>
        </xsd:restriction>
      </xsd:simpleType>
    </xsd:element>
    <xsd:element name="Site" ma:index="16" nillable="true" ma:displayName="Site" ma:default="" ma:hidden="true" ma:internalName="Site" ma:readOnly="false">
      <xsd:simpleType>
        <xsd:restriction base="dms:Text">
          <xsd:maxLength value="255"/>
        </xsd:restriction>
      </xsd:simpleType>
    </xsd:element>
    <xsd:element name="Library" ma:index="17" nillable="true" ma:displayName="Library" ma:default="" ma:hidden="true" ma:internalName="Library" ma:readOnly="false">
      <xsd:simpleType>
        <xsd:restriction base="dms:Text">
          <xsd:maxLength value="255"/>
        </xsd:restriction>
      </xsd:simpleType>
    </xsd:element>
    <xsd:element name="Document_x0020_Set_x0020_Status" ma:index="22" nillable="true" ma:displayName="Document Set Status" ma:default="" ma:format="Dropdown" ma:hidden="true" ma:internalName="Document_x0020_Set_x0020_Status" ma:readOnly="false">
      <xsd:simpleType>
        <xsd:restriction base="dms:Choice">
          <xsd:enumeration value="Active"/>
          <xsd:enumeration value="Closed"/>
        </xsd:restriction>
      </xsd:simpleType>
    </xsd:element>
  </xsd:schema>
  <xsd:schema xmlns:xsd="http://www.w3.org/2001/XMLSchema" xmlns:xs="http://www.w3.org/2001/XMLSchema" xmlns:dms="http://schemas.microsoft.com/office/2006/documentManagement/types" xmlns:pc="http://schemas.microsoft.com/office/infopath/2007/PartnerControls" targetNamespace="c0e62afa-2a47-46b3-9456-da846e41d927" elementFormDefault="qualified">
    <xsd:import namespace="http://schemas.microsoft.com/office/2006/documentManagement/types"/>
    <xsd:import namespace="http://schemas.microsoft.com/office/infopath/2007/PartnerControls"/>
    <xsd:element name="Related_Policy" ma:index="29" nillable="true" ma:displayName="Related Policy" ma:list="{38f4ab31-c154-439c-a7aa-8c80659b9f34}" ma:internalName="Related_x0020_Policy" ma:showField="Title" ma:web="c0e62afa-2a47-46b3-9456-da846e41d927">
      <xsd:simpleType>
        <xsd:restriction base="dms:Lookup"/>
      </xsd:simpleType>
    </xsd:element>
    <xsd:element name="related_policy_previous" ma:index="30" nillable="true" ma:displayName="related policy previous" ma:hidden="true" ma:internalName="related_x0020_policy_x0020_previous" ma:readOnly="false">
      <xsd:simpleType>
        <xsd:restriction base="dms:Text">
          <xsd:maxLength value="255"/>
        </xsd:restriction>
      </xsd:simpleType>
    </xsd:element>
    <xsd:element name="SharedWithUsers" ma:index="3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f4ab31-c154-439c-a7aa-8c80659b9f34"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ObjectDetectorVersions" ma:index="37" nillable="true" ma:displayName="MediaServiceObjectDetectorVersions" ma:hidden="true" ma:indexed="true" ma:internalName="MediaServiceObjectDetectorVersions" ma:readOnly="true">
      <xsd:simpleType>
        <xsd:restriction base="dms:Text"/>
      </xsd:simpleType>
    </xsd:element>
    <xsd:element name="MediaServiceSearchProperties" ma:index="3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278BFDAA-2330-44E0-B85E-4F1A96AFA5BE}">
  <ds:schemaRefs>
    <ds:schemaRef ds:uri="http://schemas.microsoft.com/sharepoint/v3/contenttype/forms"/>
  </ds:schemaRefs>
</ds:datastoreItem>
</file>

<file path=customXml/itemProps2.xml><?xml version="1.0" encoding="utf-8"?>
<ds:datastoreItem xmlns:ds="http://schemas.openxmlformats.org/officeDocument/2006/customXml" ds:itemID="{75AA7996-99EB-4C55-887E-2594A8E9F051}">
  <ds:schemaRefs>
    <ds:schemaRef ds:uri="http://schemas.microsoft.com/office/2006/metadata/longProperties"/>
  </ds:schemaRefs>
</ds:datastoreItem>
</file>

<file path=customXml/itemProps3.xml><?xml version="1.0" encoding="utf-8"?>
<ds:datastoreItem xmlns:ds="http://schemas.openxmlformats.org/officeDocument/2006/customXml" ds:itemID="{F391ACF0-E2E6-4440-AEED-CD9C6E7B48D1}">
  <ds:schemaRefs>
    <ds:schemaRef ds:uri="Microsoft.SharePoint.Taxonomy.ContentTypeSync"/>
  </ds:schemaRefs>
</ds:datastoreItem>
</file>

<file path=customXml/itemProps4.xml><?xml version="1.0" encoding="utf-8"?>
<ds:datastoreItem xmlns:ds="http://schemas.openxmlformats.org/officeDocument/2006/customXml" ds:itemID="{C6636395-F9D3-4927-80A9-66E02008421C}">
  <ds:schemaRefs>
    <ds:schemaRef ds:uri="http://schemas.microsoft.com/office/2006/metadata/properties"/>
    <ds:schemaRef ds:uri="http://schemas.microsoft.com/office/infopath/2007/PartnerControls"/>
    <ds:schemaRef ds:uri="f76bb202-e0ee-44b5-81bd-1165e74daad9"/>
    <ds:schemaRef ds:uri="54903c2b-d745-4d4d-852a-5f37568ebb60"/>
    <ds:schemaRef ds:uri="c0e62afa-2a47-46b3-9456-da846e41d927"/>
    <ds:schemaRef ds:uri="5ae04d3c-143d-44b1-9de7-bd4bbc3b5a14"/>
  </ds:schemaRefs>
</ds:datastoreItem>
</file>

<file path=customXml/itemProps5.xml><?xml version="1.0" encoding="utf-8"?>
<ds:datastoreItem xmlns:ds="http://schemas.openxmlformats.org/officeDocument/2006/customXml" ds:itemID="{70B485A9-E5B4-456B-9FD8-081A00A88E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04d3c-143d-44b1-9de7-bd4bbc3b5a14"/>
    <ds:schemaRef ds:uri="54903c2b-d745-4d4d-852a-5f37568ebb60"/>
    <ds:schemaRef ds:uri="f76bb202-e0ee-44b5-81bd-1165e74daad9"/>
    <ds:schemaRef ds:uri="c0e62afa-2a47-46b3-9456-da846e41d927"/>
    <ds:schemaRef ds:uri="38f4ab31-c154-439c-a7aa-8c80659b9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9BBBA466-869C-4CF6-9DA9-049A89955E90}">
  <ds:schemaRefs>
    <ds:schemaRef ds:uri="http://schemas.openxmlformats.org/officeDocument/2006/bibliography"/>
  </ds:schemaRefs>
</ds:datastoreItem>
</file>

<file path=customXml/itemProps7.xml><?xml version="1.0" encoding="utf-8"?>
<ds:datastoreItem xmlns:ds="http://schemas.openxmlformats.org/officeDocument/2006/customXml" ds:itemID="{1A541837-1ECE-416C-B1E7-6C518D25BE2E}">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8</Pages>
  <Words>2028</Words>
  <Characters>11561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Learning and Assessment Plan (F122A14)</vt:lpstr>
    </vt:vector>
  </TitlesOfParts>
  <Manager>Mike Bezaud</Manager>
  <Company>North Metropolitan TAFE</Company>
  <LinksUpToDate>false</LinksUpToDate>
  <CharactersWithSpaces>13562</CharactersWithSpaces>
  <SharedDoc>false</SharedDoc>
  <HLinks>
    <vt:vector size="6" baseType="variant">
      <vt:variant>
        <vt:i4>2359349</vt:i4>
      </vt:variant>
      <vt:variant>
        <vt:i4>0</vt:i4>
      </vt:variant>
      <vt:variant>
        <vt:i4>0</vt:i4>
      </vt:variant>
      <vt:variant>
        <vt:i4>5</vt:i4>
      </vt:variant>
      <vt:variant>
        <vt:lpwstr>http://www.training.gov.au/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and Assessment Plan (F122A14)</dc:title>
  <dc:subject>Learning and Assessment Plan (F122A14)</dc:subject>
  <dc:creator>North Metropolitan TAFE</dc:creator>
  <cp:keywords>Learning Assessment Plan form structure guide adapted needs students RPL</cp:keywords>
  <cp:lastModifiedBy>Chris Arnold</cp:lastModifiedBy>
  <cp:revision>22</cp:revision>
  <cp:lastPrinted>2016-08-13T10:24:00Z</cp:lastPrinted>
  <dcterms:created xsi:type="dcterms:W3CDTF">2024-07-02T06:04:00Z</dcterms:created>
  <dcterms:modified xsi:type="dcterms:W3CDTF">2025-07-22T10:16:00Z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0x0101000E64A23F1383D74E9A471A69050FD18B0046577A75227F17439BBA8F713A650313</vt:lpwstr>
  </property>
  <property fmtid="{D5CDD505-2E9C-101B-9397-08002B2CF9AE}" pid="3" name="CostCentre">
    <vt:lpwstr/>
  </property>
  <property fmtid="{D5CDD505-2E9C-101B-9397-08002B2CF9AE}" pid="4" name="Tag">
    <vt:lpwstr/>
  </property>
  <property fmtid="{D5CDD505-2E9C-101B-9397-08002B2CF9AE}" pid="5" name="Suffix">
    <vt:lpwstr/>
  </property>
  <property fmtid="{D5CDD505-2E9C-101B-9397-08002B2CF9AE}" pid="6" name="NameKeywords">
    <vt:lpwstr/>
  </property>
  <property fmtid="{D5CDD505-2E9C-101B-9397-08002B2CF9AE}" pid="7" name="Corpex">
    <vt:lpwstr/>
  </property>
  <property fmtid="{D5CDD505-2E9C-101B-9397-08002B2CF9AE}" pid="8" name="ByWhom">
    <vt:lpwstr/>
  </property>
  <property fmtid="{D5CDD505-2E9C-101B-9397-08002B2CF9AE}" pid="9" name="Prefix">
    <vt:lpwstr>Checklist</vt:lpwstr>
  </property>
  <property fmtid="{D5CDD505-2E9C-101B-9397-08002B2CF9AE}" pid="10" name="ActionRequired">
    <vt:lpwstr/>
  </property>
  <property fmtid="{D5CDD505-2E9C-101B-9397-08002B2CF9AE}" pid="11" name="Links">
    <vt:lpwstr/>
  </property>
  <property fmtid="{D5CDD505-2E9C-101B-9397-08002B2CF9AE}" pid="12" name="IssueNum">
    <vt:lpwstr/>
  </property>
  <property fmtid="{D5CDD505-2E9C-101B-9397-08002B2CF9AE}" pid="13" name="Division">
    <vt:lpwstr/>
  </property>
  <property fmtid="{D5CDD505-2E9C-101B-9397-08002B2CF9AE}" pid="14" name="Pathway">
    <vt:lpwstr>Academic</vt:lpwstr>
  </property>
  <property fmtid="{D5CDD505-2E9C-101B-9397-08002B2CF9AE}" pid="15" name="CentralStatus">
    <vt:lpwstr/>
  </property>
  <property fmtid="{D5CDD505-2E9C-101B-9397-08002B2CF9AE}" pid="16" name="ProposedTitle">
    <vt:lpwstr/>
  </property>
  <property fmtid="{D5CDD505-2E9C-101B-9397-08002B2CF9AE}" pid="17" name="Frequently">
    <vt:lpwstr/>
  </property>
  <property fmtid="{D5CDD505-2E9C-101B-9397-08002B2CF9AE}" pid="18" name="OtherReferences">
    <vt:lpwstr/>
  </property>
  <property fmtid="{D5CDD505-2E9C-101B-9397-08002B2CF9AE}" pid="19" name="CergDate">
    <vt:lpwstr/>
  </property>
  <property fmtid="{D5CDD505-2E9C-101B-9397-08002B2CF9AE}" pid="20" name="International">
    <vt:lpwstr/>
  </property>
  <property fmtid="{D5CDD505-2E9C-101B-9397-08002B2CF9AE}" pid="21" name="Portal">
    <vt:lpwstr/>
  </property>
  <property fmtid="{D5CDD505-2E9C-101B-9397-08002B2CF9AE}" pid="22" name="PolicyNum">
    <vt:lpwstr/>
  </property>
  <property fmtid="{D5CDD505-2E9C-101B-9397-08002B2CF9AE}" pid="23" name="CorpexDate">
    <vt:lpwstr/>
  </property>
  <property fmtid="{D5CDD505-2E9C-101B-9397-08002B2CF9AE}" pid="24" name="ReviewDate">
    <vt:lpwstr/>
  </property>
  <property fmtid="{D5CDD505-2E9C-101B-9397-08002B2CF9AE}" pid="25" name="Comments">
    <vt:lpwstr/>
  </property>
  <property fmtid="{D5CDD505-2E9C-101B-9397-08002B2CF9AE}" pid="26" name="Cerg">
    <vt:lpwstr/>
  </property>
  <property fmtid="{D5CDD505-2E9C-101B-9397-08002B2CF9AE}" pid="27" name="IssueDate">
    <vt:lpwstr/>
  </property>
  <property fmtid="{D5CDD505-2E9C-101B-9397-08002B2CF9AE}" pid="28" name="UploadDate">
    <vt:lpwstr/>
  </property>
  <property fmtid="{D5CDD505-2E9C-101B-9397-08002B2CF9AE}" pid="29" name="Order">
    <vt:r8>145600</vt:r8>
  </property>
  <property fmtid="{D5CDD505-2E9C-101B-9397-08002B2CF9AE}" pid="30" name="MSIP_Label_f3ac7e5b-5da2-46c7-8677-8a6b50f7d886_Enabled">
    <vt:lpwstr>true</vt:lpwstr>
  </property>
  <property fmtid="{D5CDD505-2E9C-101B-9397-08002B2CF9AE}" pid="31" name="MSIP_Label_f3ac7e5b-5da2-46c7-8677-8a6b50f7d886_SetDate">
    <vt:lpwstr>2022-07-11T02:39:15Z</vt:lpwstr>
  </property>
  <property fmtid="{D5CDD505-2E9C-101B-9397-08002B2CF9AE}" pid="32" name="MSIP_Label_f3ac7e5b-5da2-46c7-8677-8a6b50f7d886_Method">
    <vt:lpwstr>Standard</vt:lpwstr>
  </property>
  <property fmtid="{D5CDD505-2E9C-101B-9397-08002B2CF9AE}" pid="33" name="MSIP_Label_f3ac7e5b-5da2-46c7-8677-8a6b50f7d886_Name">
    <vt:lpwstr>Official</vt:lpwstr>
  </property>
  <property fmtid="{D5CDD505-2E9C-101B-9397-08002B2CF9AE}" pid="34" name="MSIP_Label_f3ac7e5b-5da2-46c7-8677-8a6b50f7d886_SiteId">
    <vt:lpwstr>218881e8-07ad-4142-87d7-f6b90d17009b</vt:lpwstr>
  </property>
  <property fmtid="{D5CDD505-2E9C-101B-9397-08002B2CF9AE}" pid="35" name="MSIP_Label_f3ac7e5b-5da2-46c7-8677-8a6b50f7d886_ActionId">
    <vt:lpwstr>d0c7d30a-6b40-4824-acee-f34c845fd42a</vt:lpwstr>
  </property>
  <property fmtid="{D5CDD505-2E9C-101B-9397-08002B2CF9AE}" pid="36" name="MSIP_Label_f3ac7e5b-5da2-46c7-8677-8a6b50f7d886_ContentBits">
    <vt:lpwstr>1</vt:lpwstr>
  </property>
  <property fmtid="{D5CDD505-2E9C-101B-9397-08002B2CF9AE}" pid="37" name="_dlc_DocIdItemGuid">
    <vt:lpwstr>b0f939e3-4861-492b-94d2-c1e1a2708396</vt:lpwstr>
  </property>
  <property fmtid="{D5CDD505-2E9C-101B-9397-08002B2CF9AE}" pid="38" name="IconOverlay">
    <vt:lpwstr/>
  </property>
  <property fmtid="{D5CDD505-2E9C-101B-9397-08002B2CF9AE}" pid="39" name="MediaServiceImageTags">
    <vt:lpwstr/>
  </property>
  <property fmtid="{D5CDD505-2E9C-101B-9397-08002B2CF9AE}" pid="40" name="Submission">
    <vt:bool>false</vt:bool>
  </property>
  <property fmtid="{D5CDD505-2E9C-101B-9397-08002B2CF9AE}" pid="41" name="SharedWithUsers">
    <vt:lpwstr>2397;#Katrina McIntyre;#656;#Kelly Milner</vt:lpwstr>
  </property>
</Properties>
</file>