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Segoe UI" w:hAnsi="Segoe UI"/>
          <w:b/>
          <w:color w:val="1B5E20"/>
          <w:sz w:val="32"/>
        </w:rPr>
        <w:t>ENTITY-RELATIONSHIP DIAGRAM (ERD) &amp; DATA DICTIONARY</w:t>
      </w:r>
    </w:p>
    <w:p>
      <w:pPr>
        <w:spacing w:before="0" w:after="120"/>
      </w:pPr>
      <w:r>
        <w:rPr>
          <w:rFonts w:ascii="Segoe UI" w:hAnsi="Segoe UI"/>
          <w:i/>
          <w:color w:val="505050"/>
          <w:sz w:val="20"/>
        </w:rPr>
        <w:t>Relational Schema, Cardinality, and Data Specifications for FarmIn PostgreSQL Database</w:t>
      </w:r>
    </w:p>
    <w:p>
      <w:pPr>
        <w:spacing w:before="0" w:after="280"/>
        <w:pBdr>
          <w:bottom w:val="single" w:sz="6" w:space="4" w:color="81C784"/>
        </w:pBdr>
      </w:pPr>
      <w:r>
        <w:rPr>
          <w:rFonts w:ascii="Segoe UI" w:hAnsi="Segoe UI"/>
          <w:color w:val="646464"/>
          <w:sz w:val="17"/>
        </w:rPr>
        <w:t>System: FarmIn (Farm-in-Ilocos)  |  Study: Rice Supply, Demand &amp; Price Forecasting  |  STI College Laoag</w:t>
      </w:r>
    </w:p>
    <w:p>
      <w:pPr>
        <w:keepNext/>
        <w:spacing w:before="280" w:after="80"/>
      </w:pPr>
      <w:r>
        <w:rPr>
          <w:rFonts w:ascii="Segoe UI" w:hAnsi="Segoe UI"/>
          <w:b/>
          <w:color w:val="1B5E20"/>
          <w:sz w:val="25"/>
        </w:rPr>
        <w:t>1. Executive Summary &amp; Database Architecture Overview</w:t>
      </w:r>
    </w:p>
    <w:p>
      <w:pPr>
        <w:spacing w:before="0" w:after="80" w:line="250" w:lineRule="exact"/>
      </w:pPr>
      <w:r>
        <w:rPr>
          <w:rFonts w:ascii="Segoe UI" w:hAnsi="Segoe UI"/>
          <w:i w:val="0"/>
          <w:color w:val="323232"/>
          <w:sz w:val="19"/>
        </w:rPr>
        <w:t>The FarmIn relational database is hosted on a managed PostgreSQL engine via Supabase. The architecture decouples user-owned records (farm inputs and personalized schedules) from public agronomic and economic reference datasets (PSA palay production, historical weather series, and DA retail prices). User identity is governed directly by Supabase Auth (the `auth.users` system table), utilizing cryptographically secure UUID primary keys and Row-Level Security (RLS) policies to guarantee multi-tenant data privacy among rice farmers.</w:t>
      </w:r>
    </w:p>
    <w:p>
      <w:pPr>
        <w:keepNext/>
        <w:spacing w:before="280" w:after="80"/>
      </w:pPr>
      <w:r>
        <w:rPr>
          <w:rFonts w:ascii="Segoe UI" w:hAnsi="Segoe UI"/>
          <w:b/>
          <w:color w:val="1B5E20"/>
          <w:sz w:val="25"/>
        </w:rPr>
        <w:t>2. Visual Entity-Relationship Diagram (ERD)</w:t>
      </w:r>
    </w:p>
    <w:p>
      <w:pPr>
        <w:spacing w:before="0" w:after="80" w:line="250" w:lineRule="exact"/>
      </w:pPr>
      <w:r>
        <w:rPr>
          <w:rFonts w:ascii="Segoe UI" w:hAnsi="Segoe UI"/>
          <w:i w:val="0"/>
          <w:color w:val="323232"/>
          <w:sz w:val="19"/>
        </w:rPr>
        <w:t>Figure 31 illustrates the conceptual and logical relationships between the core entities. User-centric entities branch from `auth.users`, while time-series reference tables maintain independence to serve analytical smoothing and machine learning forecasting pipelines.</w:t>
      </w:r>
    </w:p>
    <w:p>
      <w:pPr>
        <w:spacing w:before="80" w:after="160" w:line="210" w:lineRule="exact"/>
        <w:shd w:val="clear" w:color="auto" w:fill="F5F5F5"/>
        <w:pBdr>
          <w:left w:val="single" w:sz="18" w:space="6" w:color="2E7D32"/>
        </w:pBdr>
      </w:pPr>
      <w:r>
        <w:rPr>
          <w:rFonts w:ascii="Consolas" w:hAnsi="Consolas"/>
          <w:color w:val="212121"/>
          <w:sz w:val="16"/>
        </w:rPr>
        <w:t>+--------------------------------------------------------------------------------------------------+</w:t>
        <w:br/>
        <w:t>|                                    FARMIN LOGICAL ERD SCHEMA                                     |</w:t>
        <w:br/>
        <w:t>+--------------------------------------------------------------------------------------------------+</w:t>
        <w:br/>
        <w:br/>
        <w:t xml:space="preserve">   [auth.users] (Supabase Auth Engine)</w:t>
        <w:br/>
        <w:t xml:space="preserve">   PK: id (UUID)</w:t>
        <w:br/>
        <w:t xml:space="preserve">   Attributes: email, raw_user_meta_data, created_at</w:t>
        <w:br/>
        <w:t xml:space="preserve">          |</w:t>
        <w:br/>
        <w:t xml:space="preserve">          | 1 : 1 (Mandatory User Account Mapping)</w:t>
        <w:br/>
        <w:t xml:space="preserve">          v</w:t>
        <w:br/>
        <w:t xml:space="preserve">   [public.profiles] (Optional User Metadata Extension)</w:t>
        <w:br/>
        <w:t xml:space="preserve">   PK: id (UUID -&gt; auth.users.id)</w:t>
        <w:br/>
        <w:t xml:space="preserve">   Attributes: full_name, farm_location, farm_size_ha, preferred_language, created_at</w:t>
        <w:br/>
        <w:t xml:space="preserve">          |</w:t>
        <w:br/>
        <w:t xml:space="preserve">          | 1 : N (One farmer logs multiple seasonal crop cycles)</w:t>
        <w:br/>
        <w:t xml:space="preserve">          +----------------------------------------------+</w:t>
        <w:br/>
        <w:t xml:space="preserve">          |                                              |</w:t>
        <w:br/>
        <w:t xml:space="preserve">          v                                              v</w:t>
        <w:br/>
        <w:t xml:space="preserve">   [public.FarmInputs]                            [public.PlantingSchedule]</w:t>
        <w:br/>
        <w:t xml:space="preserve">   PK: InputID (SERIAL)                           PK: ScheduleID (SERIAL)</w:t>
        <w:br/>
        <w:t xml:space="preserve">   FK: UserID (UUID -&gt; auth.users.id)             FK: UserID (UUID -&gt; auth.users.id, NULL=Global)</w:t>
        <w:br/>
        <w:t xml:space="preserve">   Attributes:                                    Attributes:</w:t>
        <w:br/>
        <w:t xml:space="preserve">     - CropName (VARCHAR 50)                        - PhaseName (VARCHAR 50)</w:t>
        <w:br/>
        <w:t xml:space="preserve">     - ExpectedYieldKg (DECIMAL 10,2)               - StartDate (DATE)</w:t>
        <w:br/>
        <w:t xml:space="preserve">     - TotalInputCosts (DECIMAL 10,2)               - EndDate (DATE)</w:t>
        <w:br/>
        <w:t xml:space="preserve">     - NetIncome (DECIMAL 10,2)                     - Status (VARCHAR 20: done|active|upcoming)</w:t>
        <w:br/>
        <w:t xml:space="preserve">     - RecordedDate (TIMESTAMPTZ)</w:t>
        <w:br/>
        <w:br/>
        <w:br/>
        <w:t xml:space="preserve">   ========================== REFERENCE &amp; ANALYTICAL TABLES ==========================</w:t>
        <w:br/>
        <w:br/>
        <w:t xml:space="preserve">   [public.palay_production]                      [public.historicalweather]</w:t>
        <w:br/>
        <w:t xml:space="preserve">   PK: (year, quarter) (COMPOSITE)                PK: recorddate (DATE)</w:t>
        <w:br/>
        <w:t xml:space="preserve">   Attributes:                                    Attributes:</w:t>
        <w:br/>
        <w:t xml:space="preserve">     - year (INT: 2021-2026)                        - mintemp, maxtemp (DECIMAL 5,2)</w:t>
        <w:br/>
        <w:t xml:space="preserve">     - quarter (VARCHAR 50: Q1, Q2, Q3, Q4)         - rainfall, relativehumidity (DECIMAL 5,2)</w:t>
        <w:br/>
        <w:t xml:space="preserve">     - volume_mt (DECIMAL 15,2)                     - solarradiation, windspeed (DECIMAL 8,2)</w:t>
        <w:br/>
        <w:t xml:space="preserve">                                                    - brightsunshine (DECIMAL 8,2)</w:t>
        <w:br/>
        <w:br/>
        <w:t xml:space="preserve">   [public.farmgate_prices]                       [public.MarketPrices] (Retail Scrape)</w:t>
        <w:br/>
        <w:t xml:space="preserve">   PK: record_date (DATE)                         PK: PriceID (SERIAL)</w:t>
        <w:br/>
        <w:t xml:space="preserve">   Attributes:                                    Attributes:</w:t>
        <w:br/>
        <w:t xml:space="preserve">     - price (DECIMAL 10,2)                         - DateRecorded (DATE)</w:t>
        <w:br/>
        <w:t xml:space="preserve">                                                    - RiceType, DemandLevel (VARCHAR)</w:t>
        <w:br/>
        <w:t xml:space="preserve">                                                    - PricePerKg (DECIMAL 10,2)</w:t>
        <w:br/>
        <w:br/>
        <w:t xml:space="preserve">   [public.SellAlerts] (Reserved Future Work)</w:t>
        <w:br/>
        <w:t xml:space="preserve">   PK: AlertID (SERIAL)</w:t>
        <w:br/>
        <w:t xml:space="preserve">   Attributes: AlertMessage, Severity, CreatedAt</w:t>
        <w:br/>
        <w:t>+--------------------------------------------------------------------------------------------------+</w:t>
      </w:r>
    </w:p>
    <w:p>
      <w:pPr>
        <w:keepNext/>
        <w:spacing w:before="200" w:after="60"/>
      </w:pPr>
      <w:r>
        <w:rPr>
          <w:rFonts w:ascii="Segoe UI" w:hAnsi="Segoe UI"/>
          <w:b/>
          <w:color w:val="2E7D32"/>
          <w:sz w:val="21"/>
        </w:rPr>
        <w:t>Mermaid Specification (For Vector Rendering / CAD Tools)</w:t>
      </w:r>
    </w:p>
    <w:p>
      <w:pPr>
        <w:spacing w:before="80" w:after="160" w:line="210" w:lineRule="exact"/>
        <w:shd w:val="clear" w:color="auto" w:fill="F5F5F5"/>
        <w:pBdr>
          <w:left w:val="single" w:sz="18" w:space="6" w:color="2E7D32"/>
        </w:pBdr>
      </w:pPr>
      <w:r>
        <w:rPr>
          <w:rFonts w:ascii="Consolas" w:hAnsi="Consolas"/>
          <w:color w:val="212121"/>
          <w:sz w:val="16"/>
        </w:rPr>
        <w:t>erDiagram</w:t>
        <w:br/>
        <w:t xml:space="preserve">    AUTH_USERS ||--o| PROFILES : "extends identity (1:1)"</w:t>
        <w:br/>
        <w:t xml:space="preserve">    AUTH_USERS ||--o{ FARM_INPUTS : "owns records (1:N)"</w:t>
        <w:br/>
        <w:t xml:space="preserve">    AUTH_USERS ||--o{ PLANTING_SCHEDULE : "configures (1:N)"</w:t>
        <w:br/>
        <w:br/>
        <w:t xml:space="preserve">    AUTH_USERS {</w:t>
        <w:br/>
        <w:t xml:space="preserve">        uuid id PK "Supabase Auth Unique Identifier"</w:t>
        <w:br/>
        <w:t xml:space="preserve">        string email "Farmer primary email"</w:t>
        <w:br/>
        <w:t xml:space="preserve">        jsonb raw_user_meta_data "Profile attributes (Full name, phone)"</w:t>
        <w:br/>
        <w:t xml:space="preserve">        timestamp created_at "Account registration date"</w:t>
        <w:br/>
        <w:t xml:space="preserve">    }</w:t>
        <w:br/>
        <w:br/>
        <w:t xml:space="preserve">    PROFILES {</w:t>
        <w:br/>
        <w:t xml:space="preserve">        uuid id PK,FK "References auth.users(id)"</w:t>
        <w:br/>
        <w:t xml:space="preserve">        string full_name "Farmer registered name"</w:t>
        <w:br/>
        <w:t xml:space="preserve">        string farm_location "Municipality in Ilocos Norte"</w:t>
        <w:br/>
        <w:t xml:space="preserve">        decimal farm_size_ha "Cultivated land area in hectares"</w:t>
        <w:br/>
        <w:t xml:space="preserve">        string preferred_language "en or ilo"</w:t>
        <w:br/>
        <w:t xml:space="preserve">        timestamp created_at "Profile creation timestamp"</w:t>
        <w:br/>
        <w:t xml:space="preserve">    }</w:t>
        <w:br/>
        <w:br/>
        <w:t xml:space="preserve">    FARM_INPUTS {</w:t>
        <w:br/>
        <w:t xml:space="preserve">        int InputID PK "Auto-incrementing surrogate key"</w:t>
        <w:br/>
        <w:t xml:space="preserve">        uuid UserID FK "Foreign Key to auth.users(id)"</w:t>
        <w:br/>
        <w:t xml:space="preserve">        string CropName "Rice variety or crop designation"</w:t>
        <w:br/>
        <w:t xml:space="preserve">        decimal ExpectedYieldKg "Target/actual harvest volume in kg"</w:t>
        <w:br/>
        <w:t xml:space="preserve">        decimal TotalInputCosts "Total expenditure (seeds, fert, labor)"</w:t>
        <w:br/>
        <w:t xml:space="preserve">        decimal NetIncome "Gross revenue minus TotalInputCosts"</w:t>
        <w:br/>
        <w:t xml:space="preserve">        timestamp RecordedDate "Timestamp of record entry"</w:t>
        <w:br/>
        <w:t xml:space="preserve">    }</w:t>
        <w:br/>
        <w:br/>
        <w:t xml:space="preserve">    PLANTING_SCHEDULE {</w:t>
        <w:br/>
        <w:t xml:space="preserve">        int ScheduleID PK "Auto-incrementing surrogate key"</w:t>
        <w:br/>
        <w:t xml:space="preserve">        uuid UserID FK "NULL denotes system-wide default phase"</w:t>
        <w:br/>
        <w:t xml:space="preserve">        string PhaseName "e.g., Land Prep, Sowing, Harvesting"</w:t>
        <w:br/>
        <w:t xml:space="preserve">        date StartDate "Phase initiation date"</w:t>
        <w:br/>
        <w:t xml:space="preserve">        date EndDate "Phase completion date"</w:t>
        <w:br/>
        <w:t xml:space="preserve">        string Status "done, active, upcoming"</w:t>
        <w:br/>
        <w:t xml:space="preserve">    }</w:t>
        <w:br/>
        <w:br/>
        <w:t xml:space="preserve">    PALAY_PRODUCTION {</w:t>
        <w:br/>
        <w:t xml:space="preserve">        int year PK "Harvest calendar year (2021-2026)"</w:t>
        <w:br/>
        <w:t xml:space="preserve">        string quarter PK "Production quarter (Q1, Q2, Q3, Q4)"</w:t>
        <w:br/>
        <w:t xml:space="preserve">        decimal volume_mt "Volume in metric tons (PSA OpenSTAT)"</w:t>
        <w:br/>
        <w:t xml:space="preserve">    }</w:t>
        <w:br/>
        <w:br/>
        <w:t xml:space="preserve">    HISTORICAL_WEATHER {</w:t>
        <w:br/>
        <w:t xml:space="preserve">        date recorddate PK "Daily observation timestamp"</w:t>
        <w:br/>
        <w:t xml:space="preserve">        decimal mintemp "Minimum daily temperature (°C)"</w:t>
        <w:br/>
        <w:t xml:space="preserve">        decimal maxtemp "Maximum daily temperature (°C)"</w:t>
        <w:br/>
        <w:t xml:space="preserve">        decimal rainfall "Recorded precipitation (mm)"</w:t>
        <w:br/>
        <w:t xml:space="preserve">        decimal relativehumidity "Relative humidity percentage"</w:t>
        <w:br/>
        <w:t xml:space="preserve">        decimal solarradiation "Solar radiation (MJ/m2)"</w:t>
        <w:br/>
        <w:t xml:space="preserve">        decimal windspeed "Wind speed reading (m/s)"</w:t>
        <w:br/>
        <w:t xml:space="preserve">        decimal brightsunshine "Sunshine duration (hours)"</w:t>
        <w:br/>
        <w:t xml:space="preserve">    }</w:t>
        <w:br/>
        <w:br/>
        <w:t xml:space="preserve">    FARMGATE_PRICES {</w:t>
        <w:br/>
        <w:t xml:space="preserve">        date record_date PK "Observation date"</w:t>
        <w:br/>
        <w:t xml:space="preserve">        decimal price "Farmgate palay price per kilogram (PHP)"</w:t>
        <w:br/>
        <w:t xml:space="preserve">    }</w:t>
        <w:br/>
        <w:br/>
        <w:t xml:space="preserve">    MARKET_PRICES {</w:t>
        <w:br/>
        <w:t xml:space="preserve">        int PriceID PK "Auto-incrementing surrogate key"</w:t>
        <w:br/>
        <w:t xml:space="preserve">        date DateRecorded "Observation date"</w:t>
        <w:br/>
        <w:t xml:space="preserve">        string RiceType "Special, Premium, Well Milled, Regular Milled"</w:t>
        <w:br/>
        <w:t xml:space="preserve">        decimal PricePerKg "Retail market price (PHP)"</w:t>
        <w:br/>
        <w:t xml:space="preserve">        string DemandLevel "High, Balanced, Normal"</w:t>
        <w:br/>
        <w:t xml:space="preserve">    }</w:t>
      </w:r>
    </w:p>
    <w:p>
      <w:pPr>
        <w:keepNext/>
        <w:spacing w:before="280" w:after="80"/>
      </w:pPr>
      <w:r>
        <w:rPr>
          <w:rFonts w:ascii="Segoe UI" w:hAnsi="Segoe UI"/>
          <w:b/>
          <w:color w:val="1B5E20"/>
          <w:sz w:val="25"/>
        </w:rPr>
        <w:t>3. Entity Cardinality &amp; Relational Logic</w:t>
      </w:r>
    </w:p>
    <w:p>
      <w:pPr>
        <w:pStyle w:val="ListBullet"/>
        <w:spacing w:before="0" w:after="40" w:line="240" w:lineRule="exact"/>
      </w:pPr>
      <w:r>
        <w:rPr>
          <w:rFonts w:ascii="Segoe UI" w:hAnsi="Segoe UI"/>
          <w:b/>
          <w:color w:val="212121"/>
          <w:sz w:val="18"/>
        </w:rPr>
        <w:t xml:space="preserve">User Records: </w:t>
      </w:r>
      <w:r>
        <w:rPr>
          <w:rFonts w:ascii="Segoe UI" w:hAnsi="Segoe UI"/>
          <w:color w:val="323232"/>
          <w:sz w:val="18"/>
        </w:rPr>
        <w:t>auth.users to FarmInputs (1 : N): One registered farmer can record multiple seasonal harvests, seed allocations, and expense records. If a user deletes their account, all related financial logs are purged via CASCADE.</w:t>
      </w:r>
    </w:p>
    <w:p>
      <w:pPr>
        <w:pStyle w:val="ListBullet"/>
        <w:spacing w:before="0" w:after="40" w:line="240" w:lineRule="exact"/>
      </w:pPr>
      <w:r>
        <w:rPr>
          <w:rFonts w:ascii="Segoe UI" w:hAnsi="Segoe UI"/>
          <w:b/>
          <w:color w:val="212121"/>
          <w:sz w:val="18"/>
        </w:rPr>
        <w:t xml:space="preserve">Calendar Phases: </w:t>
      </w:r>
      <w:r>
        <w:rPr>
          <w:rFonts w:ascii="Segoe UI" w:hAnsi="Segoe UI"/>
          <w:color w:val="323232"/>
          <w:sz w:val="18"/>
        </w:rPr>
        <w:t>auth.users to PlantingSchedule (1 : N, Nullable): System-wide default crop phases carry a NULL UserID so they are visible to all users. Custom farmer-created phases link to their specific UUID.</w:t>
      </w:r>
    </w:p>
    <w:p>
      <w:pPr>
        <w:pStyle w:val="ListBullet"/>
        <w:spacing w:before="0" w:after="40" w:line="240" w:lineRule="exact"/>
      </w:pPr>
      <w:r>
        <w:rPr>
          <w:rFonts w:ascii="Segoe UI" w:hAnsi="Segoe UI"/>
          <w:b/>
          <w:color w:val="212121"/>
          <w:sz w:val="18"/>
        </w:rPr>
        <w:t xml:space="preserve">Quarterly Palay: </w:t>
      </w:r>
      <w:r>
        <w:rPr>
          <w:rFonts w:ascii="Segoe UI" w:hAnsi="Segoe UI"/>
          <w:color w:val="323232"/>
          <w:sz w:val="18"/>
        </w:rPr>
        <w:t>palay_production (Composite Primary Key): Enforces uniqueness on (year, quarter). Ensures every quarter has exactly one official production volume reading for regional smoothing calculations.</w:t>
      </w:r>
    </w:p>
    <w:p>
      <w:pPr>
        <w:pStyle w:val="ListBullet"/>
        <w:spacing w:before="0" w:after="40" w:line="240" w:lineRule="exact"/>
      </w:pPr>
      <w:r>
        <w:rPr>
          <w:rFonts w:ascii="Segoe UI" w:hAnsi="Segoe UI"/>
          <w:b/>
          <w:color w:val="212121"/>
          <w:sz w:val="18"/>
        </w:rPr>
        <w:t xml:space="preserve">Agro-Weather: </w:t>
      </w:r>
      <w:r>
        <w:rPr>
          <w:rFonts w:ascii="Segoe UI" w:hAnsi="Segoe UI"/>
          <w:color w:val="323232"/>
          <w:sz w:val="18"/>
        </w:rPr>
        <w:t>historicalweather (Date-based Primary Key): Keyed by recorddate to model continuous daily weather observations for research reference.</w:t>
      </w:r>
    </w:p>
    <w:p>
      <w:pPr>
        <w:keepNext/>
        <w:spacing w:before="280" w:after="80"/>
      </w:pPr>
      <w:r>
        <w:rPr>
          <w:rFonts w:ascii="Segoe UI" w:hAnsi="Segoe UI"/>
          <w:b/>
          <w:color w:val="1B5E20"/>
          <w:sz w:val="25"/>
        </w:rPr>
        <w:t>4. Comprehensive Data Dictionary</w:t>
      </w:r>
    </w:p>
    <w:p>
      <w:pPr>
        <w:spacing w:before="0" w:after="80" w:line="250" w:lineRule="exact"/>
      </w:pPr>
      <w:r>
        <w:rPr>
          <w:rFonts w:ascii="Segoe UI" w:hAnsi="Segoe UI"/>
          <w:i w:val="0"/>
          <w:color w:val="323232"/>
          <w:sz w:val="19"/>
        </w:rPr>
        <w:t>The tables below provide exact column specifications, data types, nullability, defaults, and constraints implemented in the Supabase PostgreSQL database.</w:t>
      </w:r>
    </w:p>
    <w:p>
      <w:pPr>
        <w:keepNext/>
        <w:spacing w:before="200" w:after="60"/>
      </w:pPr>
      <w:r>
        <w:rPr>
          <w:rFonts w:ascii="Segoe UI" w:hAnsi="Segoe UI"/>
          <w:b/>
          <w:color w:val="2E7D32"/>
          <w:sz w:val="21"/>
        </w:rPr>
        <w:t>Table 1: FarmInputs (Farmer Production &amp; Cost Ledger)</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584"/>
            <w:shd w:val="clear" w:color="auto" w:fill="E8F5E9"/>
            <w:tcMar>
              <w:top w:w="80" w:type="dxa"/>
              <w:bottom w:w="80" w:type="dxa"/>
              <w:left w:w="120" w:type="dxa"/>
              <w:right w:w="120" w:type="dxa"/>
            </w:tcMar>
          </w:tcPr>
          <w:p>
            <w:pPr>
              <w:spacing w:before="60" w:after="60"/>
            </w:pPr>
            <w:r>
              <w:rPr>
                <w:rFonts w:ascii="Segoe UI" w:hAnsi="Segoe UI"/>
                <w:b/>
                <w:color w:val="1B5E20"/>
                <w:sz w:val="17"/>
              </w:rPr>
              <w:t>Column Name</w:t>
            </w:r>
          </w:p>
        </w:tc>
        <w:tc>
          <w:tcPr>
            <w:tcW w:type="dxa" w:w="1440"/>
            <w:shd w:val="clear" w:color="auto" w:fill="E8F5E9"/>
            <w:tcMar>
              <w:top w:w="80" w:type="dxa"/>
              <w:bottom w:w="80" w:type="dxa"/>
              <w:left w:w="120" w:type="dxa"/>
              <w:right w:w="120" w:type="dxa"/>
            </w:tcMar>
          </w:tcPr>
          <w:p>
            <w:pPr>
              <w:spacing w:before="60" w:after="60"/>
            </w:pPr>
            <w:r>
              <w:rPr>
                <w:rFonts w:ascii="Segoe UI" w:hAnsi="Segoe UI"/>
                <w:b/>
                <w:color w:val="1B5E20"/>
                <w:sz w:val="17"/>
              </w:rPr>
              <w:t>Data Type</w:t>
            </w:r>
          </w:p>
        </w:tc>
        <w:tc>
          <w:tcPr>
            <w:tcW w:type="dxa" w:w="720"/>
            <w:shd w:val="clear" w:color="auto" w:fill="E8F5E9"/>
            <w:tcMar>
              <w:top w:w="80" w:type="dxa"/>
              <w:bottom w:w="80" w:type="dxa"/>
              <w:left w:w="120" w:type="dxa"/>
              <w:right w:w="120" w:type="dxa"/>
            </w:tcMar>
          </w:tcPr>
          <w:p>
            <w:pPr>
              <w:spacing w:before="60" w:after="60"/>
            </w:pPr>
            <w:r>
              <w:rPr>
                <w:rFonts w:ascii="Segoe UI" w:hAnsi="Segoe UI"/>
                <w:b/>
                <w:color w:val="1B5E20"/>
                <w:sz w:val="17"/>
              </w:rPr>
              <w:t>Null?</w:t>
            </w:r>
          </w:p>
        </w:tc>
        <w:tc>
          <w:tcPr>
            <w:tcW w:type="dxa" w:w="1152"/>
            <w:shd w:val="clear" w:color="auto" w:fill="E8F5E9"/>
            <w:tcMar>
              <w:top w:w="80" w:type="dxa"/>
              <w:bottom w:w="80" w:type="dxa"/>
              <w:left w:w="120" w:type="dxa"/>
              <w:right w:w="120" w:type="dxa"/>
            </w:tcMar>
          </w:tcPr>
          <w:p>
            <w:pPr>
              <w:spacing w:before="60" w:after="60"/>
            </w:pPr>
            <w:r>
              <w:rPr>
                <w:rFonts w:ascii="Segoe UI" w:hAnsi="Segoe UI"/>
                <w:b/>
                <w:color w:val="1B5E20"/>
                <w:sz w:val="17"/>
              </w:rPr>
              <w:t>Default</w:t>
            </w:r>
          </w:p>
        </w:tc>
        <w:tc>
          <w:tcPr>
            <w:tcW w:type="dxa" w:w="2592"/>
            <w:shd w:val="clear" w:color="auto" w:fill="E8F5E9"/>
            <w:tcMar>
              <w:top w:w="80" w:type="dxa"/>
              <w:bottom w:w="80" w:type="dxa"/>
              <w:left w:w="120" w:type="dxa"/>
              <w:right w:w="120" w:type="dxa"/>
            </w:tcMar>
          </w:tcPr>
          <w:p>
            <w:pPr>
              <w:spacing w:before="60" w:after="60"/>
            </w:pPr>
            <w:r>
              <w:rPr>
                <w:rFonts w:ascii="Segoe UI" w:hAnsi="Segoe UI"/>
                <w:b/>
                <w:color w:val="1B5E20"/>
                <w:sz w:val="17"/>
              </w:rPr>
              <w:t>Key / Constraint</w:t>
            </w:r>
          </w:p>
        </w:tc>
        <w:tc>
          <w:tcPr>
            <w:tcW w:type="dxa" w:w="2592"/>
            <w:shd w:val="clear" w:color="auto" w:fill="E8F5E9"/>
            <w:tcMar>
              <w:top w:w="80" w:type="dxa"/>
              <w:bottom w:w="80" w:type="dxa"/>
              <w:left w:w="120" w:type="dxa"/>
              <w:right w:w="120" w:type="dxa"/>
            </w:tcMar>
          </w:tcPr>
          <w:p>
            <w:pPr>
              <w:spacing w:before="60" w:after="60"/>
            </w:pPr>
            <w:r>
              <w:rPr>
                <w:rFonts w:ascii="Segoe UI" w:hAnsi="Segoe UI"/>
                <w:b/>
                <w:color w:val="1B5E20"/>
                <w:sz w:val="17"/>
              </w:rPr>
              <w:t>Description</w:t>
            </w:r>
          </w:p>
        </w:tc>
      </w:tr>
      <w:tr>
        <w:tc>
          <w:tcPr>
            <w:tcW w:type="dxa" w:w="1584"/>
            <w:shd w:val="clear" w:color="auto" w:fill="FFFFFF"/>
            <w:tcMar>
              <w:top w:w="60" w:type="dxa"/>
              <w:bottom w:w="60" w:type="dxa"/>
              <w:left w:w="100" w:type="dxa"/>
              <w:right w:w="100" w:type="dxa"/>
            </w:tcMar>
          </w:tcPr>
          <w:p>
            <w:pPr>
              <w:spacing w:before="40" w:after="40"/>
            </w:pPr>
            <w:r>
              <w:rPr>
                <w:rFonts w:ascii="Segoe UI" w:hAnsi="Segoe UI"/>
                <w:color w:val="282828"/>
                <w:sz w:val="16"/>
              </w:rPr>
              <w:t>InputID</w:t>
            </w:r>
          </w:p>
        </w:tc>
        <w:tc>
          <w:tcPr>
            <w:tcW w:type="dxa" w:w="1440"/>
            <w:shd w:val="clear" w:color="auto" w:fill="FFFFFF"/>
            <w:tcMar>
              <w:top w:w="60" w:type="dxa"/>
              <w:bottom w:w="60" w:type="dxa"/>
              <w:left w:w="100" w:type="dxa"/>
              <w:right w:w="100" w:type="dxa"/>
            </w:tcMar>
          </w:tcPr>
          <w:p>
            <w:pPr>
              <w:spacing w:before="40" w:after="40"/>
            </w:pPr>
            <w:r>
              <w:rPr>
                <w:rFonts w:ascii="Segoe UI" w:hAnsi="Segoe UI"/>
                <w:color w:val="282828"/>
                <w:sz w:val="16"/>
              </w:rPr>
              <w:t>SERIAL</w:t>
            </w:r>
          </w:p>
        </w:tc>
        <w:tc>
          <w:tcPr>
            <w:tcW w:type="dxa" w:w="720"/>
            <w:shd w:val="clear" w:color="auto" w:fill="FFFFFF"/>
            <w:tcMar>
              <w:top w:w="60" w:type="dxa"/>
              <w:bottom w:w="60" w:type="dxa"/>
              <w:left w:w="100" w:type="dxa"/>
              <w:right w:w="100" w:type="dxa"/>
            </w:tcMar>
          </w:tcPr>
          <w:p>
            <w:pPr>
              <w:spacing w:before="40" w:after="40"/>
            </w:pPr>
            <w:r>
              <w:rPr>
                <w:rFonts w:ascii="Segoe UI" w:hAnsi="Segoe UI"/>
                <w:color w:val="282828"/>
                <w:sz w:val="16"/>
              </w:rPr>
              <w:t>No</w:t>
            </w:r>
          </w:p>
        </w:tc>
        <w:tc>
          <w:tcPr>
            <w:tcW w:type="dxa" w:w="1152"/>
            <w:shd w:val="clear" w:color="auto" w:fill="FFFFFF"/>
            <w:tcMar>
              <w:top w:w="60" w:type="dxa"/>
              <w:bottom w:w="60" w:type="dxa"/>
              <w:left w:w="100" w:type="dxa"/>
              <w:right w:w="100" w:type="dxa"/>
            </w:tcMar>
          </w:tcPr>
          <w:p>
            <w:pPr>
              <w:spacing w:before="40" w:after="40"/>
            </w:pPr>
            <w:r>
              <w:rPr>
                <w:rFonts w:ascii="Segoe UI" w:hAnsi="Segoe UI"/>
                <w:color w:val="282828"/>
                <w:sz w:val="16"/>
              </w:rPr>
              <w:t>nextval()</w:t>
            </w:r>
          </w:p>
        </w:tc>
        <w:tc>
          <w:tcPr>
            <w:tcW w:type="dxa" w:w="2592"/>
            <w:shd w:val="clear" w:color="auto" w:fill="FFFFFF"/>
            <w:tcMar>
              <w:top w:w="60" w:type="dxa"/>
              <w:bottom w:w="60" w:type="dxa"/>
              <w:left w:w="100" w:type="dxa"/>
              <w:right w:w="100" w:type="dxa"/>
            </w:tcMar>
          </w:tcPr>
          <w:p>
            <w:pPr>
              <w:spacing w:before="40" w:after="40"/>
            </w:pPr>
            <w:r>
              <w:rPr>
                <w:rFonts w:ascii="Segoe UI" w:hAnsi="Segoe UI"/>
                <w:color w:val="282828"/>
                <w:sz w:val="16"/>
              </w:rPr>
              <w:t>PRIMARY KEY</w:t>
            </w:r>
          </w:p>
        </w:tc>
        <w:tc>
          <w:tcPr>
            <w:tcW w:type="dxa" w:w="2592"/>
            <w:shd w:val="clear" w:color="auto" w:fill="FFFFFF"/>
            <w:tcMar>
              <w:top w:w="60" w:type="dxa"/>
              <w:bottom w:w="60" w:type="dxa"/>
              <w:left w:w="100" w:type="dxa"/>
              <w:right w:w="100" w:type="dxa"/>
            </w:tcMar>
          </w:tcPr>
          <w:p>
            <w:pPr>
              <w:spacing w:before="40" w:after="40"/>
            </w:pPr>
            <w:r>
              <w:rPr>
                <w:rFonts w:ascii="Segoe UI" w:hAnsi="Segoe UI"/>
                <w:color w:val="282828"/>
                <w:sz w:val="16"/>
              </w:rPr>
              <w:t>Surrogate unique record identifier</w:t>
            </w:r>
          </w:p>
        </w:tc>
      </w:tr>
      <w:tr>
        <w:tc>
          <w:tcPr>
            <w:tcW w:type="dxa" w:w="1584"/>
            <w:shd w:val="clear" w:color="auto" w:fill="FAFAFA"/>
            <w:tcMar>
              <w:top w:w="60" w:type="dxa"/>
              <w:bottom w:w="60" w:type="dxa"/>
              <w:left w:w="100" w:type="dxa"/>
              <w:right w:w="100" w:type="dxa"/>
            </w:tcMar>
          </w:tcPr>
          <w:p>
            <w:pPr>
              <w:spacing w:before="40" w:after="40"/>
            </w:pPr>
            <w:r>
              <w:rPr>
                <w:rFonts w:ascii="Segoe UI" w:hAnsi="Segoe UI"/>
                <w:color w:val="282828"/>
                <w:sz w:val="16"/>
              </w:rPr>
              <w:t>UserID</w:t>
            </w:r>
          </w:p>
        </w:tc>
        <w:tc>
          <w:tcPr>
            <w:tcW w:type="dxa" w:w="1440"/>
            <w:shd w:val="clear" w:color="auto" w:fill="FAFAFA"/>
            <w:tcMar>
              <w:top w:w="60" w:type="dxa"/>
              <w:bottom w:w="60" w:type="dxa"/>
              <w:left w:w="100" w:type="dxa"/>
              <w:right w:w="100" w:type="dxa"/>
            </w:tcMar>
          </w:tcPr>
          <w:p>
            <w:pPr>
              <w:spacing w:before="40" w:after="40"/>
            </w:pPr>
            <w:r>
              <w:rPr>
                <w:rFonts w:ascii="Segoe UI" w:hAnsi="Segoe UI"/>
                <w:color w:val="282828"/>
                <w:sz w:val="16"/>
              </w:rPr>
              <w:t>UUID</w:t>
            </w:r>
          </w:p>
        </w:tc>
        <w:tc>
          <w:tcPr>
            <w:tcW w:type="dxa" w:w="720"/>
            <w:shd w:val="clear" w:color="auto" w:fill="FAFAFA"/>
            <w:tcMar>
              <w:top w:w="60" w:type="dxa"/>
              <w:bottom w:w="60" w:type="dxa"/>
              <w:left w:w="100" w:type="dxa"/>
              <w:right w:w="100" w:type="dxa"/>
            </w:tcMar>
          </w:tcPr>
          <w:p>
            <w:pPr>
              <w:spacing w:before="40" w:after="40"/>
            </w:pPr>
            <w:r>
              <w:rPr>
                <w:rFonts w:ascii="Segoe UI" w:hAnsi="Segoe UI"/>
                <w:color w:val="282828"/>
                <w:sz w:val="16"/>
              </w:rPr>
              <w:t>No</w:t>
            </w:r>
          </w:p>
        </w:tc>
        <w:tc>
          <w:tcPr>
            <w:tcW w:type="dxa" w:w="1152"/>
            <w:shd w:val="clear" w:color="auto" w:fill="FAFAFA"/>
            <w:tcMar>
              <w:top w:w="60" w:type="dxa"/>
              <w:bottom w:w="60" w:type="dxa"/>
              <w:left w:w="100" w:type="dxa"/>
              <w:right w:w="100" w:type="dxa"/>
            </w:tcMar>
          </w:tcPr>
          <w:p>
            <w:pPr>
              <w:spacing w:before="40" w:after="40"/>
            </w:pPr>
            <w:r>
              <w:rPr>
                <w:rFonts w:ascii="Segoe UI" w:hAnsi="Segoe UI"/>
                <w:color w:val="282828"/>
                <w:sz w:val="16"/>
              </w:rPr>
              <w:t>None</w:t>
            </w:r>
          </w:p>
        </w:tc>
        <w:tc>
          <w:tcPr>
            <w:tcW w:type="dxa" w:w="2592"/>
            <w:shd w:val="clear" w:color="auto" w:fill="FAFAFA"/>
            <w:tcMar>
              <w:top w:w="60" w:type="dxa"/>
              <w:bottom w:w="60" w:type="dxa"/>
              <w:left w:w="100" w:type="dxa"/>
              <w:right w:w="100" w:type="dxa"/>
            </w:tcMar>
          </w:tcPr>
          <w:p>
            <w:pPr>
              <w:spacing w:before="40" w:after="40"/>
            </w:pPr>
            <w:r>
              <w:rPr>
                <w:rFonts w:ascii="Segoe UI" w:hAnsi="Segoe UI"/>
                <w:color w:val="282828"/>
                <w:sz w:val="16"/>
              </w:rPr>
              <w:t>FK -&gt; auth.users(id) ON DELETE CASCADE</w:t>
            </w:r>
          </w:p>
        </w:tc>
        <w:tc>
          <w:tcPr>
            <w:tcW w:type="dxa" w:w="2592"/>
            <w:shd w:val="clear" w:color="auto" w:fill="FAFAFA"/>
            <w:tcMar>
              <w:top w:w="60" w:type="dxa"/>
              <w:bottom w:w="60" w:type="dxa"/>
              <w:left w:w="100" w:type="dxa"/>
              <w:right w:w="100" w:type="dxa"/>
            </w:tcMar>
          </w:tcPr>
          <w:p>
            <w:pPr>
              <w:spacing w:before="40" w:after="40"/>
            </w:pPr>
            <w:r>
              <w:rPr>
                <w:rFonts w:ascii="Segoe UI" w:hAnsi="Segoe UI"/>
                <w:color w:val="282828"/>
                <w:sz w:val="16"/>
              </w:rPr>
              <w:t>Identifies the owning farmer</w:t>
            </w:r>
          </w:p>
        </w:tc>
      </w:tr>
      <w:tr>
        <w:tc>
          <w:tcPr>
            <w:tcW w:type="dxa" w:w="1584"/>
            <w:shd w:val="clear" w:color="auto" w:fill="FFFFFF"/>
            <w:tcMar>
              <w:top w:w="60" w:type="dxa"/>
              <w:bottom w:w="60" w:type="dxa"/>
              <w:left w:w="100" w:type="dxa"/>
              <w:right w:w="100" w:type="dxa"/>
            </w:tcMar>
          </w:tcPr>
          <w:p>
            <w:pPr>
              <w:spacing w:before="40" w:after="40"/>
            </w:pPr>
            <w:r>
              <w:rPr>
                <w:rFonts w:ascii="Segoe UI" w:hAnsi="Segoe UI"/>
                <w:color w:val="282828"/>
                <w:sz w:val="16"/>
              </w:rPr>
              <w:t>CropName</w:t>
            </w:r>
          </w:p>
        </w:tc>
        <w:tc>
          <w:tcPr>
            <w:tcW w:type="dxa" w:w="1440"/>
            <w:shd w:val="clear" w:color="auto" w:fill="FFFFFF"/>
            <w:tcMar>
              <w:top w:w="60" w:type="dxa"/>
              <w:bottom w:w="60" w:type="dxa"/>
              <w:left w:w="100" w:type="dxa"/>
              <w:right w:w="100" w:type="dxa"/>
            </w:tcMar>
          </w:tcPr>
          <w:p>
            <w:pPr>
              <w:spacing w:before="40" w:after="40"/>
            </w:pPr>
            <w:r>
              <w:rPr>
                <w:rFonts w:ascii="Segoe UI" w:hAnsi="Segoe UI"/>
                <w:color w:val="282828"/>
                <w:sz w:val="16"/>
              </w:rPr>
              <w:t>VARCHAR(50)</w:t>
            </w:r>
          </w:p>
        </w:tc>
        <w:tc>
          <w:tcPr>
            <w:tcW w:type="dxa" w:w="720"/>
            <w:shd w:val="clear" w:color="auto" w:fill="FFFFFF"/>
            <w:tcMar>
              <w:top w:w="60" w:type="dxa"/>
              <w:bottom w:w="60" w:type="dxa"/>
              <w:left w:w="100" w:type="dxa"/>
              <w:right w:w="100" w:type="dxa"/>
            </w:tcMar>
          </w:tcPr>
          <w:p>
            <w:pPr>
              <w:spacing w:before="40" w:after="40"/>
            </w:pPr>
            <w:r>
              <w:rPr>
                <w:rFonts w:ascii="Segoe UI" w:hAnsi="Segoe UI"/>
                <w:color w:val="282828"/>
                <w:sz w:val="16"/>
              </w:rPr>
              <w:t>Yes</w:t>
            </w:r>
          </w:p>
        </w:tc>
        <w:tc>
          <w:tcPr>
            <w:tcW w:type="dxa" w:w="1152"/>
            <w:shd w:val="clear" w:color="auto" w:fill="FFFFFF"/>
            <w:tcMar>
              <w:top w:w="60" w:type="dxa"/>
              <w:bottom w:w="60" w:type="dxa"/>
              <w:left w:w="100" w:type="dxa"/>
              <w:right w:w="100" w:type="dxa"/>
            </w:tcMar>
          </w:tcPr>
          <w:p>
            <w:pPr>
              <w:spacing w:before="40" w:after="40"/>
            </w:pPr>
            <w:r>
              <w:rPr>
                <w:rFonts w:ascii="Segoe UI" w:hAnsi="Segoe UI"/>
                <w:color w:val="282828"/>
                <w:sz w:val="16"/>
              </w:rPr>
              <w:t>None</w:t>
            </w:r>
          </w:p>
        </w:tc>
        <w:tc>
          <w:tcPr>
            <w:tcW w:type="dxa" w:w="2592"/>
            <w:shd w:val="clear" w:color="auto" w:fill="FFFFFF"/>
            <w:tcMar>
              <w:top w:w="60" w:type="dxa"/>
              <w:bottom w:w="60" w:type="dxa"/>
              <w:left w:w="100" w:type="dxa"/>
              <w:right w:w="100" w:type="dxa"/>
            </w:tcMar>
          </w:tcPr>
          <w:p>
            <w:pPr>
              <w:spacing w:before="40" w:after="40"/>
            </w:pPr>
            <w:r>
              <w:rPr>
                <w:rFonts w:ascii="Segoe UI" w:hAnsi="Segoe UI"/>
                <w:color w:val="282828"/>
                <w:sz w:val="16"/>
              </w:rPr>
              <w:t>None</w:t>
            </w:r>
          </w:p>
        </w:tc>
        <w:tc>
          <w:tcPr>
            <w:tcW w:type="dxa" w:w="2592"/>
            <w:shd w:val="clear" w:color="auto" w:fill="FFFFFF"/>
            <w:tcMar>
              <w:top w:w="60" w:type="dxa"/>
              <w:bottom w:w="60" w:type="dxa"/>
              <w:left w:w="100" w:type="dxa"/>
              <w:right w:w="100" w:type="dxa"/>
            </w:tcMar>
          </w:tcPr>
          <w:p>
            <w:pPr>
              <w:spacing w:before="40" w:after="40"/>
            </w:pPr>
            <w:r>
              <w:rPr>
                <w:rFonts w:ascii="Segoe UI" w:hAnsi="Segoe UI"/>
                <w:color w:val="282828"/>
                <w:sz w:val="16"/>
              </w:rPr>
              <w:t>Rice variety (e.g., NSIC Rc222, Mestiso 20)</w:t>
            </w:r>
          </w:p>
        </w:tc>
      </w:tr>
      <w:tr>
        <w:tc>
          <w:tcPr>
            <w:tcW w:type="dxa" w:w="1584"/>
            <w:shd w:val="clear" w:color="auto" w:fill="FAFAFA"/>
            <w:tcMar>
              <w:top w:w="60" w:type="dxa"/>
              <w:bottom w:w="60" w:type="dxa"/>
              <w:left w:w="100" w:type="dxa"/>
              <w:right w:w="100" w:type="dxa"/>
            </w:tcMar>
          </w:tcPr>
          <w:p>
            <w:pPr>
              <w:spacing w:before="40" w:after="40"/>
            </w:pPr>
            <w:r>
              <w:rPr>
                <w:rFonts w:ascii="Segoe UI" w:hAnsi="Segoe UI"/>
                <w:color w:val="282828"/>
                <w:sz w:val="16"/>
              </w:rPr>
              <w:t>ExpectedYieldKg</w:t>
            </w:r>
          </w:p>
        </w:tc>
        <w:tc>
          <w:tcPr>
            <w:tcW w:type="dxa" w:w="1440"/>
            <w:shd w:val="clear" w:color="auto" w:fill="FAFAFA"/>
            <w:tcMar>
              <w:top w:w="60" w:type="dxa"/>
              <w:bottom w:w="60" w:type="dxa"/>
              <w:left w:w="100" w:type="dxa"/>
              <w:right w:w="100" w:type="dxa"/>
            </w:tcMar>
          </w:tcPr>
          <w:p>
            <w:pPr>
              <w:spacing w:before="40" w:after="40"/>
            </w:pPr>
            <w:r>
              <w:rPr>
                <w:rFonts w:ascii="Segoe UI" w:hAnsi="Segoe UI"/>
                <w:color w:val="282828"/>
                <w:sz w:val="16"/>
              </w:rPr>
              <w:t>DECIMAL(10,2)</w:t>
            </w:r>
          </w:p>
        </w:tc>
        <w:tc>
          <w:tcPr>
            <w:tcW w:type="dxa" w:w="720"/>
            <w:shd w:val="clear" w:color="auto" w:fill="FAFAFA"/>
            <w:tcMar>
              <w:top w:w="60" w:type="dxa"/>
              <w:bottom w:w="60" w:type="dxa"/>
              <w:left w:w="100" w:type="dxa"/>
              <w:right w:w="100" w:type="dxa"/>
            </w:tcMar>
          </w:tcPr>
          <w:p>
            <w:pPr>
              <w:spacing w:before="40" w:after="40"/>
            </w:pPr>
            <w:r>
              <w:rPr>
                <w:rFonts w:ascii="Segoe UI" w:hAnsi="Segoe UI"/>
                <w:color w:val="282828"/>
                <w:sz w:val="16"/>
              </w:rPr>
              <w:t>Yes</w:t>
            </w:r>
          </w:p>
        </w:tc>
        <w:tc>
          <w:tcPr>
            <w:tcW w:type="dxa" w:w="1152"/>
            <w:shd w:val="clear" w:color="auto" w:fill="FAFAFA"/>
            <w:tcMar>
              <w:top w:w="60" w:type="dxa"/>
              <w:bottom w:w="60" w:type="dxa"/>
              <w:left w:w="100" w:type="dxa"/>
              <w:right w:w="100" w:type="dxa"/>
            </w:tcMar>
          </w:tcPr>
          <w:p>
            <w:pPr>
              <w:spacing w:before="40" w:after="40"/>
            </w:pPr>
            <w:r>
              <w:rPr>
                <w:rFonts w:ascii="Segoe UI" w:hAnsi="Segoe UI"/>
                <w:color w:val="282828"/>
                <w:sz w:val="16"/>
              </w:rPr>
              <w:t>None</w:t>
            </w:r>
          </w:p>
        </w:tc>
        <w:tc>
          <w:tcPr>
            <w:tcW w:type="dxa" w:w="2592"/>
            <w:shd w:val="clear" w:color="auto" w:fill="FAFAFA"/>
            <w:tcMar>
              <w:top w:w="60" w:type="dxa"/>
              <w:bottom w:w="60" w:type="dxa"/>
              <w:left w:w="100" w:type="dxa"/>
              <w:right w:w="100" w:type="dxa"/>
            </w:tcMar>
          </w:tcPr>
          <w:p>
            <w:pPr>
              <w:spacing w:before="40" w:after="40"/>
            </w:pPr>
            <w:r>
              <w:rPr>
                <w:rFonts w:ascii="Segoe UI" w:hAnsi="Segoe UI"/>
                <w:color w:val="282828"/>
                <w:sz w:val="16"/>
              </w:rPr>
              <w:t>None</w:t>
            </w:r>
          </w:p>
        </w:tc>
        <w:tc>
          <w:tcPr>
            <w:tcW w:type="dxa" w:w="2592"/>
            <w:shd w:val="clear" w:color="auto" w:fill="FAFAFA"/>
            <w:tcMar>
              <w:top w:w="60" w:type="dxa"/>
              <w:bottom w:w="60" w:type="dxa"/>
              <w:left w:w="100" w:type="dxa"/>
              <w:right w:w="100" w:type="dxa"/>
            </w:tcMar>
          </w:tcPr>
          <w:p>
            <w:pPr>
              <w:spacing w:before="40" w:after="40"/>
            </w:pPr>
            <w:r>
              <w:rPr>
                <w:rFonts w:ascii="Segoe UI" w:hAnsi="Segoe UI"/>
                <w:color w:val="282828"/>
                <w:sz w:val="16"/>
              </w:rPr>
              <w:t>Estimated or actual crop harvest in kilograms</w:t>
            </w:r>
          </w:p>
        </w:tc>
      </w:tr>
      <w:tr>
        <w:tc>
          <w:tcPr>
            <w:tcW w:type="dxa" w:w="1584"/>
            <w:shd w:val="clear" w:color="auto" w:fill="FFFFFF"/>
            <w:tcMar>
              <w:top w:w="60" w:type="dxa"/>
              <w:bottom w:w="60" w:type="dxa"/>
              <w:left w:w="100" w:type="dxa"/>
              <w:right w:w="100" w:type="dxa"/>
            </w:tcMar>
          </w:tcPr>
          <w:p>
            <w:pPr>
              <w:spacing w:before="40" w:after="40"/>
            </w:pPr>
            <w:r>
              <w:rPr>
                <w:rFonts w:ascii="Segoe UI" w:hAnsi="Segoe UI"/>
                <w:color w:val="282828"/>
                <w:sz w:val="16"/>
              </w:rPr>
              <w:t>TotalInputCosts</w:t>
            </w:r>
          </w:p>
        </w:tc>
        <w:tc>
          <w:tcPr>
            <w:tcW w:type="dxa" w:w="1440"/>
            <w:shd w:val="clear" w:color="auto" w:fill="FFFFFF"/>
            <w:tcMar>
              <w:top w:w="60" w:type="dxa"/>
              <w:bottom w:w="60" w:type="dxa"/>
              <w:left w:w="100" w:type="dxa"/>
              <w:right w:w="100" w:type="dxa"/>
            </w:tcMar>
          </w:tcPr>
          <w:p>
            <w:pPr>
              <w:spacing w:before="40" w:after="40"/>
            </w:pPr>
            <w:r>
              <w:rPr>
                <w:rFonts w:ascii="Segoe UI" w:hAnsi="Segoe UI"/>
                <w:color w:val="282828"/>
                <w:sz w:val="16"/>
              </w:rPr>
              <w:t>DECIMAL(10,2)</w:t>
            </w:r>
          </w:p>
        </w:tc>
        <w:tc>
          <w:tcPr>
            <w:tcW w:type="dxa" w:w="720"/>
            <w:shd w:val="clear" w:color="auto" w:fill="FFFFFF"/>
            <w:tcMar>
              <w:top w:w="60" w:type="dxa"/>
              <w:bottom w:w="60" w:type="dxa"/>
              <w:left w:w="100" w:type="dxa"/>
              <w:right w:w="100" w:type="dxa"/>
            </w:tcMar>
          </w:tcPr>
          <w:p>
            <w:pPr>
              <w:spacing w:before="40" w:after="40"/>
            </w:pPr>
            <w:r>
              <w:rPr>
                <w:rFonts w:ascii="Segoe UI" w:hAnsi="Segoe UI"/>
                <w:color w:val="282828"/>
                <w:sz w:val="16"/>
              </w:rPr>
              <w:t>Yes</w:t>
            </w:r>
          </w:p>
        </w:tc>
        <w:tc>
          <w:tcPr>
            <w:tcW w:type="dxa" w:w="1152"/>
            <w:shd w:val="clear" w:color="auto" w:fill="FFFFFF"/>
            <w:tcMar>
              <w:top w:w="60" w:type="dxa"/>
              <w:bottom w:w="60" w:type="dxa"/>
              <w:left w:w="100" w:type="dxa"/>
              <w:right w:w="100" w:type="dxa"/>
            </w:tcMar>
          </w:tcPr>
          <w:p>
            <w:pPr>
              <w:spacing w:before="40" w:after="40"/>
            </w:pPr>
            <w:r>
              <w:rPr>
                <w:rFonts w:ascii="Segoe UI" w:hAnsi="Segoe UI"/>
                <w:color w:val="282828"/>
                <w:sz w:val="16"/>
              </w:rPr>
              <w:t>None</w:t>
            </w:r>
          </w:p>
        </w:tc>
        <w:tc>
          <w:tcPr>
            <w:tcW w:type="dxa" w:w="2592"/>
            <w:shd w:val="clear" w:color="auto" w:fill="FFFFFF"/>
            <w:tcMar>
              <w:top w:w="60" w:type="dxa"/>
              <w:bottom w:w="60" w:type="dxa"/>
              <w:left w:w="100" w:type="dxa"/>
              <w:right w:w="100" w:type="dxa"/>
            </w:tcMar>
          </w:tcPr>
          <w:p>
            <w:pPr>
              <w:spacing w:before="40" w:after="40"/>
            </w:pPr>
            <w:r>
              <w:rPr>
                <w:rFonts w:ascii="Segoe UI" w:hAnsi="Segoe UI"/>
                <w:color w:val="282828"/>
                <w:sz w:val="16"/>
              </w:rPr>
              <w:t>None</w:t>
            </w:r>
          </w:p>
        </w:tc>
        <w:tc>
          <w:tcPr>
            <w:tcW w:type="dxa" w:w="2592"/>
            <w:shd w:val="clear" w:color="auto" w:fill="FFFFFF"/>
            <w:tcMar>
              <w:top w:w="60" w:type="dxa"/>
              <w:bottom w:w="60" w:type="dxa"/>
              <w:left w:w="100" w:type="dxa"/>
              <w:right w:w="100" w:type="dxa"/>
            </w:tcMar>
          </w:tcPr>
          <w:p>
            <w:pPr>
              <w:spacing w:before="40" w:after="40"/>
            </w:pPr>
            <w:r>
              <w:rPr>
                <w:rFonts w:ascii="Segoe UI" w:hAnsi="Segoe UI"/>
                <w:color w:val="282828"/>
                <w:sz w:val="16"/>
              </w:rPr>
              <w:t>Sum of seeds, fertilizer, fuel, and labor (PHP)</w:t>
            </w:r>
          </w:p>
        </w:tc>
      </w:tr>
      <w:tr>
        <w:tc>
          <w:tcPr>
            <w:tcW w:type="dxa" w:w="1584"/>
            <w:shd w:val="clear" w:color="auto" w:fill="FAFAFA"/>
            <w:tcMar>
              <w:top w:w="60" w:type="dxa"/>
              <w:bottom w:w="60" w:type="dxa"/>
              <w:left w:w="100" w:type="dxa"/>
              <w:right w:w="100" w:type="dxa"/>
            </w:tcMar>
          </w:tcPr>
          <w:p>
            <w:pPr>
              <w:spacing w:before="40" w:after="40"/>
            </w:pPr>
            <w:r>
              <w:rPr>
                <w:rFonts w:ascii="Segoe UI" w:hAnsi="Segoe UI"/>
                <w:color w:val="282828"/>
                <w:sz w:val="16"/>
              </w:rPr>
              <w:t>NetIncome</w:t>
            </w:r>
          </w:p>
        </w:tc>
        <w:tc>
          <w:tcPr>
            <w:tcW w:type="dxa" w:w="1440"/>
            <w:shd w:val="clear" w:color="auto" w:fill="FAFAFA"/>
            <w:tcMar>
              <w:top w:w="60" w:type="dxa"/>
              <w:bottom w:w="60" w:type="dxa"/>
              <w:left w:w="100" w:type="dxa"/>
              <w:right w:w="100" w:type="dxa"/>
            </w:tcMar>
          </w:tcPr>
          <w:p>
            <w:pPr>
              <w:spacing w:before="40" w:after="40"/>
            </w:pPr>
            <w:r>
              <w:rPr>
                <w:rFonts w:ascii="Segoe UI" w:hAnsi="Segoe UI"/>
                <w:color w:val="282828"/>
                <w:sz w:val="16"/>
              </w:rPr>
              <w:t>DECIMAL(10,2)</w:t>
            </w:r>
          </w:p>
        </w:tc>
        <w:tc>
          <w:tcPr>
            <w:tcW w:type="dxa" w:w="720"/>
            <w:shd w:val="clear" w:color="auto" w:fill="FAFAFA"/>
            <w:tcMar>
              <w:top w:w="60" w:type="dxa"/>
              <w:bottom w:w="60" w:type="dxa"/>
              <w:left w:w="100" w:type="dxa"/>
              <w:right w:w="100" w:type="dxa"/>
            </w:tcMar>
          </w:tcPr>
          <w:p>
            <w:pPr>
              <w:spacing w:before="40" w:after="40"/>
            </w:pPr>
            <w:r>
              <w:rPr>
                <w:rFonts w:ascii="Segoe UI" w:hAnsi="Segoe UI"/>
                <w:color w:val="282828"/>
                <w:sz w:val="16"/>
              </w:rPr>
              <w:t>Yes</w:t>
            </w:r>
          </w:p>
        </w:tc>
        <w:tc>
          <w:tcPr>
            <w:tcW w:type="dxa" w:w="1152"/>
            <w:shd w:val="clear" w:color="auto" w:fill="FAFAFA"/>
            <w:tcMar>
              <w:top w:w="60" w:type="dxa"/>
              <w:bottom w:w="60" w:type="dxa"/>
              <w:left w:w="100" w:type="dxa"/>
              <w:right w:w="100" w:type="dxa"/>
            </w:tcMar>
          </w:tcPr>
          <w:p>
            <w:pPr>
              <w:spacing w:before="40" w:after="40"/>
            </w:pPr>
            <w:r>
              <w:rPr>
                <w:rFonts w:ascii="Segoe UI" w:hAnsi="Segoe UI"/>
                <w:color w:val="282828"/>
                <w:sz w:val="16"/>
              </w:rPr>
              <w:t>None</w:t>
            </w:r>
          </w:p>
        </w:tc>
        <w:tc>
          <w:tcPr>
            <w:tcW w:type="dxa" w:w="2592"/>
            <w:shd w:val="clear" w:color="auto" w:fill="FAFAFA"/>
            <w:tcMar>
              <w:top w:w="60" w:type="dxa"/>
              <w:bottom w:w="60" w:type="dxa"/>
              <w:left w:w="100" w:type="dxa"/>
              <w:right w:w="100" w:type="dxa"/>
            </w:tcMar>
          </w:tcPr>
          <w:p>
            <w:pPr>
              <w:spacing w:before="40" w:after="40"/>
            </w:pPr>
            <w:r>
              <w:rPr>
                <w:rFonts w:ascii="Segoe UI" w:hAnsi="Segoe UI"/>
                <w:color w:val="282828"/>
                <w:sz w:val="16"/>
              </w:rPr>
              <w:t>None</w:t>
            </w:r>
          </w:p>
        </w:tc>
        <w:tc>
          <w:tcPr>
            <w:tcW w:type="dxa" w:w="2592"/>
            <w:shd w:val="clear" w:color="auto" w:fill="FAFAFA"/>
            <w:tcMar>
              <w:top w:w="60" w:type="dxa"/>
              <w:bottom w:w="60" w:type="dxa"/>
              <w:left w:w="100" w:type="dxa"/>
              <w:right w:w="100" w:type="dxa"/>
            </w:tcMar>
          </w:tcPr>
          <w:p>
            <w:pPr>
              <w:spacing w:before="40" w:after="40"/>
            </w:pPr>
            <w:r>
              <w:rPr>
                <w:rFonts w:ascii="Segoe UI" w:hAnsi="Segoe UI"/>
                <w:color w:val="282828"/>
                <w:sz w:val="16"/>
              </w:rPr>
              <w:t>Calculated margin: Revenue - TotalInputCosts</w:t>
            </w:r>
          </w:p>
        </w:tc>
      </w:tr>
      <w:tr>
        <w:tc>
          <w:tcPr>
            <w:tcW w:type="dxa" w:w="1584"/>
            <w:shd w:val="clear" w:color="auto" w:fill="FFFFFF"/>
            <w:tcMar>
              <w:top w:w="60" w:type="dxa"/>
              <w:bottom w:w="60" w:type="dxa"/>
              <w:left w:w="100" w:type="dxa"/>
              <w:right w:w="100" w:type="dxa"/>
            </w:tcMar>
          </w:tcPr>
          <w:p>
            <w:pPr>
              <w:spacing w:before="40" w:after="40"/>
            </w:pPr>
            <w:r>
              <w:rPr>
                <w:rFonts w:ascii="Segoe UI" w:hAnsi="Segoe UI"/>
                <w:color w:val="282828"/>
                <w:sz w:val="16"/>
              </w:rPr>
              <w:t>RecordedDate</w:t>
            </w:r>
          </w:p>
        </w:tc>
        <w:tc>
          <w:tcPr>
            <w:tcW w:type="dxa" w:w="1440"/>
            <w:shd w:val="clear" w:color="auto" w:fill="FFFFFF"/>
            <w:tcMar>
              <w:top w:w="60" w:type="dxa"/>
              <w:bottom w:w="60" w:type="dxa"/>
              <w:left w:w="100" w:type="dxa"/>
              <w:right w:w="100" w:type="dxa"/>
            </w:tcMar>
          </w:tcPr>
          <w:p>
            <w:pPr>
              <w:spacing w:before="40" w:after="40"/>
            </w:pPr>
            <w:r>
              <w:rPr>
                <w:rFonts w:ascii="Segoe UI" w:hAnsi="Segoe UI"/>
                <w:color w:val="282828"/>
                <w:sz w:val="16"/>
              </w:rPr>
              <w:t>TIMESTAMPTZ</w:t>
            </w:r>
          </w:p>
        </w:tc>
        <w:tc>
          <w:tcPr>
            <w:tcW w:type="dxa" w:w="720"/>
            <w:shd w:val="clear" w:color="auto" w:fill="FFFFFF"/>
            <w:tcMar>
              <w:top w:w="60" w:type="dxa"/>
              <w:bottom w:w="60" w:type="dxa"/>
              <w:left w:w="100" w:type="dxa"/>
              <w:right w:w="100" w:type="dxa"/>
            </w:tcMar>
          </w:tcPr>
          <w:p>
            <w:pPr>
              <w:spacing w:before="40" w:after="40"/>
            </w:pPr>
            <w:r>
              <w:rPr>
                <w:rFonts w:ascii="Segoe UI" w:hAnsi="Segoe UI"/>
                <w:color w:val="282828"/>
                <w:sz w:val="16"/>
              </w:rPr>
              <w:t>No</w:t>
            </w:r>
          </w:p>
        </w:tc>
        <w:tc>
          <w:tcPr>
            <w:tcW w:type="dxa" w:w="1152"/>
            <w:shd w:val="clear" w:color="auto" w:fill="FFFFFF"/>
            <w:tcMar>
              <w:top w:w="60" w:type="dxa"/>
              <w:bottom w:w="60" w:type="dxa"/>
              <w:left w:w="100" w:type="dxa"/>
              <w:right w:w="100" w:type="dxa"/>
            </w:tcMar>
          </w:tcPr>
          <w:p>
            <w:pPr>
              <w:spacing w:before="40" w:after="40"/>
            </w:pPr>
            <w:r>
              <w:rPr>
                <w:rFonts w:ascii="Segoe UI" w:hAnsi="Segoe UI"/>
                <w:color w:val="282828"/>
                <w:sz w:val="16"/>
              </w:rPr>
              <w:t>NOW()</w:t>
            </w:r>
          </w:p>
        </w:tc>
        <w:tc>
          <w:tcPr>
            <w:tcW w:type="dxa" w:w="2592"/>
            <w:shd w:val="clear" w:color="auto" w:fill="FFFFFF"/>
            <w:tcMar>
              <w:top w:w="60" w:type="dxa"/>
              <w:bottom w:w="60" w:type="dxa"/>
              <w:left w:w="100" w:type="dxa"/>
              <w:right w:w="100" w:type="dxa"/>
            </w:tcMar>
          </w:tcPr>
          <w:p>
            <w:pPr>
              <w:spacing w:before="40" w:after="40"/>
            </w:pPr>
            <w:r>
              <w:rPr>
                <w:rFonts w:ascii="Segoe UI" w:hAnsi="Segoe UI"/>
                <w:color w:val="282828"/>
                <w:sz w:val="16"/>
              </w:rPr>
              <w:t>None</w:t>
            </w:r>
          </w:p>
        </w:tc>
        <w:tc>
          <w:tcPr>
            <w:tcW w:type="dxa" w:w="2592"/>
            <w:shd w:val="clear" w:color="auto" w:fill="FFFFFF"/>
            <w:tcMar>
              <w:top w:w="60" w:type="dxa"/>
              <w:bottom w:w="60" w:type="dxa"/>
              <w:left w:w="100" w:type="dxa"/>
              <w:right w:w="100" w:type="dxa"/>
            </w:tcMar>
          </w:tcPr>
          <w:p>
            <w:pPr>
              <w:spacing w:before="40" w:after="40"/>
            </w:pPr>
            <w:r>
              <w:rPr>
                <w:rFonts w:ascii="Segoe UI" w:hAnsi="Segoe UI"/>
                <w:color w:val="282828"/>
                <w:sz w:val="16"/>
              </w:rPr>
              <w:t>Timestamp when ledger entry was submitted</w:t>
            </w:r>
          </w:p>
        </w:tc>
      </w:tr>
    </w:tbl>
    <w:p>
      <w:pPr>
        <w:spacing w:before="80" w:after="80"/>
      </w:pPr>
    </w:p>
    <w:p>
      <w:pPr>
        <w:keepNext/>
        <w:spacing w:before="200" w:after="60"/>
      </w:pPr>
      <w:r>
        <w:rPr>
          <w:rFonts w:ascii="Segoe UI" w:hAnsi="Segoe UI"/>
          <w:b/>
          <w:color w:val="2E7D32"/>
          <w:sz w:val="21"/>
        </w:rPr>
        <w:t>Table 2: palay_production (PSA Quarterly Provincial Series)</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728"/>
            <w:shd w:val="clear" w:color="auto" w:fill="E8F5E9"/>
            <w:tcMar>
              <w:top w:w="80" w:type="dxa"/>
              <w:bottom w:w="80" w:type="dxa"/>
              <w:left w:w="120" w:type="dxa"/>
              <w:right w:w="120" w:type="dxa"/>
            </w:tcMar>
          </w:tcPr>
          <w:p>
            <w:pPr>
              <w:spacing w:before="60" w:after="60"/>
            </w:pPr>
            <w:r>
              <w:rPr>
                <w:rFonts w:ascii="Segoe UI" w:hAnsi="Segoe UI"/>
                <w:b/>
                <w:color w:val="1B5E20"/>
                <w:sz w:val="17"/>
              </w:rPr>
              <w:t>Column Name</w:t>
            </w:r>
          </w:p>
        </w:tc>
        <w:tc>
          <w:tcPr>
            <w:tcW w:type="dxa" w:w="1728"/>
            <w:shd w:val="clear" w:color="auto" w:fill="E8F5E9"/>
            <w:tcMar>
              <w:top w:w="80" w:type="dxa"/>
              <w:bottom w:w="80" w:type="dxa"/>
              <w:left w:w="120" w:type="dxa"/>
              <w:right w:w="120" w:type="dxa"/>
            </w:tcMar>
          </w:tcPr>
          <w:p>
            <w:pPr>
              <w:spacing w:before="60" w:after="60"/>
            </w:pPr>
            <w:r>
              <w:rPr>
                <w:rFonts w:ascii="Segoe UI" w:hAnsi="Segoe UI"/>
                <w:b/>
                <w:color w:val="1B5E20"/>
                <w:sz w:val="17"/>
              </w:rPr>
              <w:t>Data Type</w:t>
            </w:r>
          </w:p>
        </w:tc>
        <w:tc>
          <w:tcPr>
            <w:tcW w:type="dxa" w:w="864"/>
            <w:shd w:val="clear" w:color="auto" w:fill="E8F5E9"/>
            <w:tcMar>
              <w:top w:w="80" w:type="dxa"/>
              <w:bottom w:w="80" w:type="dxa"/>
              <w:left w:w="120" w:type="dxa"/>
              <w:right w:w="120" w:type="dxa"/>
            </w:tcMar>
          </w:tcPr>
          <w:p>
            <w:pPr>
              <w:spacing w:before="60" w:after="60"/>
            </w:pPr>
            <w:r>
              <w:rPr>
                <w:rFonts w:ascii="Segoe UI" w:hAnsi="Segoe UI"/>
                <w:b/>
                <w:color w:val="1B5E20"/>
                <w:sz w:val="17"/>
              </w:rPr>
              <w:t>Null?</w:t>
            </w:r>
          </w:p>
        </w:tc>
        <w:tc>
          <w:tcPr>
            <w:tcW w:type="dxa" w:w="1152"/>
            <w:shd w:val="clear" w:color="auto" w:fill="E8F5E9"/>
            <w:tcMar>
              <w:top w:w="80" w:type="dxa"/>
              <w:bottom w:w="80" w:type="dxa"/>
              <w:left w:w="120" w:type="dxa"/>
              <w:right w:w="120" w:type="dxa"/>
            </w:tcMar>
          </w:tcPr>
          <w:p>
            <w:pPr>
              <w:spacing w:before="60" w:after="60"/>
            </w:pPr>
            <w:r>
              <w:rPr>
                <w:rFonts w:ascii="Segoe UI" w:hAnsi="Segoe UI"/>
                <w:b/>
                <w:color w:val="1B5E20"/>
                <w:sz w:val="17"/>
              </w:rPr>
              <w:t>Default</w:t>
            </w:r>
          </w:p>
        </w:tc>
        <w:tc>
          <w:tcPr>
            <w:tcW w:type="dxa" w:w="2304"/>
            <w:shd w:val="clear" w:color="auto" w:fill="E8F5E9"/>
            <w:tcMar>
              <w:top w:w="80" w:type="dxa"/>
              <w:bottom w:w="80" w:type="dxa"/>
              <w:left w:w="120" w:type="dxa"/>
              <w:right w:w="120" w:type="dxa"/>
            </w:tcMar>
          </w:tcPr>
          <w:p>
            <w:pPr>
              <w:spacing w:before="60" w:after="60"/>
            </w:pPr>
            <w:r>
              <w:rPr>
                <w:rFonts w:ascii="Segoe UI" w:hAnsi="Segoe UI"/>
                <w:b/>
                <w:color w:val="1B5E20"/>
                <w:sz w:val="17"/>
              </w:rPr>
              <w:t>Key / Constraint</w:t>
            </w:r>
          </w:p>
        </w:tc>
        <w:tc>
          <w:tcPr>
            <w:tcW w:type="dxa" w:w="2304"/>
            <w:shd w:val="clear" w:color="auto" w:fill="E8F5E9"/>
            <w:tcMar>
              <w:top w:w="80" w:type="dxa"/>
              <w:bottom w:w="80" w:type="dxa"/>
              <w:left w:w="120" w:type="dxa"/>
              <w:right w:w="120" w:type="dxa"/>
            </w:tcMar>
          </w:tcPr>
          <w:p>
            <w:pPr>
              <w:spacing w:before="60" w:after="60"/>
            </w:pPr>
            <w:r>
              <w:rPr>
                <w:rFonts w:ascii="Segoe UI" w:hAnsi="Segoe UI"/>
                <w:b/>
                <w:color w:val="1B5E20"/>
                <w:sz w:val="17"/>
              </w:rPr>
              <w:t>Description</w:t>
            </w:r>
          </w:p>
        </w:tc>
      </w:tr>
      <w:tr>
        <w:tc>
          <w:tcPr>
            <w:tcW w:type="dxa" w:w="1728"/>
            <w:shd w:val="clear" w:color="auto" w:fill="FFFFFF"/>
            <w:tcMar>
              <w:top w:w="60" w:type="dxa"/>
              <w:bottom w:w="60" w:type="dxa"/>
              <w:left w:w="100" w:type="dxa"/>
              <w:right w:w="100" w:type="dxa"/>
            </w:tcMar>
          </w:tcPr>
          <w:p>
            <w:pPr>
              <w:spacing w:before="40" w:after="40"/>
            </w:pPr>
            <w:r>
              <w:rPr>
                <w:rFonts w:ascii="Segoe UI" w:hAnsi="Segoe UI"/>
                <w:color w:val="282828"/>
                <w:sz w:val="16"/>
              </w:rPr>
              <w:t>year</w:t>
            </w:r>
          </w:p>
        </w:tc>
        <w:tc>
          <w:tcPr>
            <w:tcW w:type="dxa" w:w="1728"/>
            <w:shd w:val="clear" w:color="auto" w:fill="FFFFFF"/>
            <w:tcMar>
              <w:top w:w="60" w:type="dxa"/>
              <w:bottom w:w="60" w:type="dxa"/>
              <w:left w:w="100" w:type="dxa"/>
              <w:right w:w="100" w:type="dxa"/>
            </w:tcMar>
          </w:tcPr>
          <w:p>
            <w:pPr>
              <w:spacing w:before="40" w:after="40"/>
            </w:pPr>
            <w:r>
              <w:rPr>
                <w:rFonts w:ascii="Segoe UI" w:hAnsi="Segoe UI"/>
                <w:color w:val="282828"/>
                <w:sz w:val="16"/>
              </w:rPr>
              <w:t>INT</w:t>
            </w:r>
          </w:p>
        </w:tc>
        <w:tc>
          <w:tcPr>
            <w:tcW w:type="dxa" w:w="864"/>
            <w:shd w:val="clear" w:color="auto" w:fill="FFFFFF"/>
            <w:tcMar>
              <w:top w:w="60" w:type="dxa"/>
              <w:bottom w:w="60" w:type="dxa"/>
              <w:left w:w="100" w:type="dxa"/>
              <w:right w:w="100" w:type="dxa"/>
            </w:tcMar>
          </w:tcPr>
          <w:p>
            <w:pPr>
              <w:spacing w:before="40" w:after="40"/>
            </w:pPr>
            <w:r>
              <w:rPr>
                <w:rFonts w:ascii="Segoe UI" w:hAnsi="Segoe UI"/>
                <w:color w:val="282828"/>
                <w:sz w:val="16"/>
              </w:rPr>
              <w:t>No</w:t>
            </w:r>
          </w:p>
        </w:tc>
        <w:tc>
          <w:tcPr>
            <w:tcW w:type="dxa" w:w="1152"/>
            <w:shd w:val="clear" w:color="auto" w:fill="FFFFFF"/>
            <w:tcMar>
              <w:top w:w="60" w:type="dxa"/>
              <w:bottom w:w="60" w:type="dxa"/>
              <w:left w:w="100" w:type="dxa"/>
              <w:right w:w="100" w:type="dxa"/>
            </w:tcMar>
          </w:tcPr>
          <w:p>
            <w:pPr>
              <w:spacing w:before="40" w:after="40"/>
            </w:pPr>
            <w:r>
              <w:rPr>
                <w:rFonts w:ascii="Segoe UI" w:hAnsi="Segoe UI"/>
                <w:color w:val="282828"/>
                <w:sz w:val="16"/>
              </w:rPr>
              <w:t>None</w:t>
            </w:r>
          </w:p>
        </w:tc>
        <w:tc>
          <w:tcPr>
            <w:tcW w:type="dxa" w:w="2304"/>
            <w:shd w:val="clear" w:color="auto" w:fill="FFFFFF"/>
            <w:tcMar>
              <w:top w:w="60" w:type="dxa"/>
              <w:bottom w:w="60" w:type="dxa"/>
              <w:left w:w="100" w:type="dxa"/>
              <w:right w:w="100" w:type="dxa"/>
            </w:tcMar>
          </w:tcPr>
          <w:p>
            <w:pPr>
              <w:spacing w:before="40" w:after="40"/>
            </w:pPr>
            <w:r>
              <w:rPr>
                <w:rFonts w:ascii="Segoe UI" w:hAnsi="Segoe UI"/>
                <w:color w:val="282828"/>
                <w:sz w:val="16"/>
              </w:rPr>
              <w:t>COMPOSITE PK (1/2)</w:t>
            </w:r>
          </w:p>
        </w:tc>
        <w:tc>
          <w:tcPr>
            <w:tcW w:type="dxa" w:w="2304"/>
            <w:shd w:val="clear" w:color="auto" w:fill="FFFFFF"/>
            <w:tcMar>
              <w:top w:w="60" w:type="dxa"/>
              <w:bottom w:w="60" w:type="dxa"/>
              <w:left w:w="100" w:type="dxa"/>
              <w:right w:w="100" w:type="dxa"/>
            </w:tcMar>
          </w:tcPr>
          <w:p>
            <w:pPr>
              <w:spacing w:before="40" w:after="40"/>
            </w:pPr>
            <w:r>
              <w:rPr>
                <w:rFonts w:ascii="Segoe UI" w:hAnsi="Segoe UI"/>
                <w:color w:val="282828"/>
                <w:sz w:val="16"/>
              </w:rPr>
              <w:t>Harvest calendar year (2021-2026)</w:t>
            </w:r>
          </w:p>
        </w:tc>
      </w:tr>
      <w:tr>
        <w:tc>
          <w:tcPr>
            <w:tcW w:type="dxa" w:w="1728"/>
            <w:shd w:val="clear" w:color="auto" w:fill="FAFAFA"/>
            <w:tcMar>
              <w:top w:w="60" w:type="dxa"/>
              <w:bottom w:w="60" w:type="dxa"/>
              <w:left w:w="100" w:type="dxa"/>
              <w:right w:w="100" w:type="dxa"/>
            </w:tcMar>
          </w:tcPr>
          <w:p>
            <w:pPr>
              <w:spacing w:before="40" w:after="40"/>
            </w:pPr>
            <w:r>
              <w:rPr>
                <w:rFonts w:ascii="Segoe UI" w:hAnsi="Segoe UI"/>
                <w:color w:val="282828"/>
                <w:sz w:val="16"/>
              </w:rPr>
              <w:t>quarter</w:t>
            </w:r>
          </w:p>
        </w:tc>
        <w:tc>
          <w:tcPr>
            <w:tcW w:type="dxa" w:w="1728"/>
            <w:shd w:val="clear" w:color="auto" w:fill="FAFAFA"/>
            <w:tcMar>
              <w:top w:w="60" w:type="dxa"/>
              <w:bottom w:w="60" w:type="dxa"/>
              <w:left w:w="100" w:type="dxa"/>
              <w:right w:w="100" w:type="dxa"/>
            </w:tcMar>
          </w:tcPr>
          <w:p>
            <w:pPr>
              <w:spacing w:before="40" w:after="40"/>
            </w:pPr>
            <w:r>
              <w:rPr>
                <w:rFonts w:ascii="Segoe UI" w:hAnsi="Segoe UI"/>
                <w:color w:val="282828"/>
                <w:sz w:val="16"/>
              </w:rPr>
              <w:t>VARCHAR(50)</w:t>
            </w:r>
          </w:p>
        </w:tc>
        <w:tc>
          <w:tcPr>
            <w:tcW w:type="dxa" w:w="864"/>
            <w:shd w:val="clear" w:color="auto" w:fill="FAFAFA"/>
            <w:tcMar>
              <w:top w:w="60" w:type="dxa"/>
              <w:bottom w:w="60" w:type="dxa"/>
              <w:left w:w="100" w:type="dxa"/>
              <w:right w:w="100" w:type="dxa"/>
            </w:tcMar>
          </w:tcPr>
          <w:p>
            <w:pPr>
              <w:spacing w:before="40" w:after="40"/>
            </w:pPr>
            <w:r>
              <w:rPr>
                <w:rFonts w:ascii="Segoe UI" w:hAnsi="Segoe UI"/>
                <w:color w:val="282828"/>
                <w:sz w:val="16"/>
              </w:rPr>
              <w:t>No</w:t>
            </w:r>
          </w:p>
        </w:tc>
        <w:tc>
          <w:tcPr>
            <w:tcW w:type="dxa" w:w="1152"/>
            <w:shd w:val="clear" w:color="auto" w:fill="FAFAFA"/>
            <w:tcMar>
              <w:top w:w="60" w:type="dxa"/>
              <w:bottom w:w="60" w:type="dxa"/>
              <w:left w:w="100" w:type="dxa"/>
              <w:right w:w="100" w:type="dxa"/>
            </w:tcMar>
          </w:tcPr>
          <w:p>
            <w:pPr>
              <w:spacing w:before="40" w:after="40"/>
            </w:pPr>
            <w:r>
              <w:rPr>
                <w:rFonts w:ascii="Segoe UI" w:hAnsi="Segoe UI"/>
                <w:color w:val="282828"/>
                <w:sz w:val="16"/>
              </w:rPr>
              <w:t>None</w:t>
            </w:r>
          </w:p>
        </w:tc>
        <w:tc>
          <w:tcPr>
            <w:tcW w:type="dxa" w:w="2304"/>
            <w:shd w:val="clear" w:color="auto" w:fill="FAFAFA"/>
            <w:tcMar>
              <w:top w:w="60" w:type="dxa"/>
              <w:bottom w:w="60" w:type="dxa"/>
              <w:left w:w="100" w:type="dxa"/>
              <w:right w:w="100" w:type="dxa"/>
            </w:tcMar>
          </w:tcPr>
          <w:p>
            <w:pPr>
              <w:spacing w:before="40" w:after="40"/>
            </w:pPr>
            <w:r>
              <w:rPr>
                <w:rFonts w:ascii="Segoe UI" w:hAnsi="Segoe UI"/>
                <w:color w:val="282828"/>
                <w:sz w:val="16"/>
              </w:rPr>
              <w:t>COMPOSITE PK (2/2)</w:t>
            </w:r>
          </w:p>
        </w:tc>
        <w:tc>
          <w:tcPr>
            <w:tcW w:type="dxa" w:w="2304"/>
            <w:shd w:val="clear" w:color="auto" w:fill="FAFAFA"/>
            <w:tcMar>
              <w:top w:w="60" w:type="dxa"/>
              <w:bottom w:w="60" w:type="dxa"/>
              <w:left w:w="100" w:type="dxa"/>
              <w:right w:w="100" w:type="dxa"/>
            </w:tcMar>
          </w:tcPr>
          <w:p>
            <w:pPr>
              <w:spacing w:before="40" w:after="40"/>
            </w:pPr>
            <w:r>
              <w:rPr>
                <w:rFonts w:ascii="Segoe UI" w:hAnsi="Segoe UI"/>
                <w:color w:val="282828"/>
                <w:sz w:val="16"/>
              </w:rPr>
              <w:t>Quarter designation ('Q1', 'Q2', 'Q3', 'Q4')</w:t>
            </w:r>
          </w:p>
        </w:tc>
      </w:tr>
      <w:tr>
        <w:tc>
          <w:tcPr>
            <w:tcW w:type="dxa" w:w="1728"/>
            <w:shd w:val="clear" w:color="auto" w:fill="FFFFFF"/>
            <w:tcMar>
              <w:top w:w="60" w:type="dxa"/>
              <w:bottom w:w="60" w:type="dxa"/>
              <w:left w:w="100" w:type="dxa"/>
              <w:right w:w="100" w:type="dxa"/>
            </w:tcMar>
          </w:tcPr>
          <w:p>
            <w:pPr>
              <w:spacing w:before="40" w:after="40"/>
            </w:pPr>
            <w:r>
              <w:rPr>
                <w:rFonts w:ascii="Segoe UI" w:hAnsi="Segoe UI"/>
                <w:color w:val="282828"/>
                <w:sz w:val="16"/>
              </w:rPr>
              <w:t>volume_mt</w:t>
            </w:r>
          </w:p>
        </w:tc>
        <w:tc>
          <w:tcPr>
            <w:tcW w:type="dxa" w:w="1728"/>
            <w:shd w:val="clear" w:color="auto" w:fill="FFFFFF"/>
            <w:tcMar>
              <w:top w:w="60" w:type="dxa"/>
              <w:bottom w:w="60" w:type="dxa"/>
              <w:left w:w="100" w:type="dxa"/>
              <w:right w:w="100" w:type="dxa"/>
            </w:tcMar>
          </w:tcPr>
          <w:p>
            <w:pPr>
              <w:spacing w:before="40" w:after="40"/>
            </w:pPr>
            <w:r>
              <w:rPr>
                <w:rFonts w:ascii="Segoe UI" w:hAnsi="Segoe UI"/>
                <w:color w:val="282828"/>
                <w:sz w:val="16"/>
              </w:rPr>
              <w:t>DECIMAL(15,2)</w:t>
            </w:r>
          </w:p>
        </w:tc>
        <w:tc>
          <w:tcPr>
            <w:tcW w:type="dxa" w:w="864"/>
            <w:shd w:val="clear" w:color="auto" w:fill="FFFFFF"/>
            <w:tcMar>
              <w:top w:w="60" w:type="dxa"/>
              <w:bottom w:w="60" w:type="dxa"/>
              <w:left w:w="100" w:type="dxa"/>
              <w:right w:w="100" w:type="dxa"/>
            </w:tcMar>
          </w:tcPr>
          <w:p>
            <w:pPr>
              <w:spacing w:before="40" w:after="40"/>
            </w:pPr>
            <w:r>
              <w:rPr>
                <w:rFonts w:ascii="Segoe UI" w:hAnsi="Segoe UI"/>
                <w:color w:val="282828"/>
                <w:sz w:val="16"/>
              </w:rPr>
              <w:t>Yes</w:t>
            </w:r>
          </w:p>
        </w:tc>
        <w:tc>
          <w:tcPr>
            <w:tcW w:type="dxa" w:w="1152"/>
            <w:shd w:val="clear" w:color="auto" w:fill="FFFFFF"/>
            <w:tcMar>
              <w:top w:w="60" w:type="dxa"/>
              <w:bottom w:w="60" w:type="dxa"/>
              <w:left w:w="100" w:type="dxa"/>
              <w:right w:w="100" w:type="dxa"/>
            </w:tcMar>
          </w:tcPr>
          <w:p>
            <w:pPr>
              <w:spacing w:before="40" w:after="40"/>
            </w:pPr>
            <w:r>
              <w:rPr>
                <w:rFonts w:ascii="Segoe UI" w:hAnsi="Segoe UI"/>
                <w:color w:val="282828"/>
                <w:sz w:val="16"/>
              </w:rPr>
              <w:t>None</w:t>
            </w:r>
          </w:p>
        </w:tc>
        <w:tc>
          <w:tcPr>
            <w:tcW w:type="dxa" w:w="2304"/>
            <w:shd w:val="clear" w:color="auto" w:fill="FFFFFF"/>
            <w:tcMar>
              <w:top w:w="60" w:type="dxa"/>
              <w:bottom w:w="60" w:type="dxa"/>
              <w:left w:w="100" w:type="dxa"/>
              <w:right w:w="100" w:type="dxa"/>
            </w:tcMar>
          </w:tcPr>
          <w:p>
            <w:pPr>
              <w:spacing w:before="40" w:after="40"/>
            </w:pPr>
            <w:r>
              <w:rPr>
                <w:rFonts w:ascii="Segoe UI" w:hAnsi="Segoe UI"/>
                <w:color w:val="282828"/>
                <w:sz w:val="16"/>
              </w:rPr>
              <w:t>None</w:t>
            </w:r>
          </w:p>
        </w:tc>
        <w:tc>
          <w:tcPr>
            <w:tcW w:type="dxa" w:w="2304"/>
            <w:shd w:val="clear" w:color="auto" w:fill="FFFFFF"/>
            <w:tcMar>
              <w:top w:w="60" w:type="dxa"/>
              <w:bottom w:w="60" w:type="dxa"/>
              <w:left w:w="100" w:type="dxa"/>
              <w:right w:w="100" w:type="dxa"/>
            </w:tcMar>
          </w:tcPr>
          <w:p>
            <w:pPr>
              <w:spacing w:before="40" w:after="40"/>
            </w:pPr>
            <w:r>
              <w:rPr>
                <w:rFonts w:ascii="Segoe UI" w:hAnsi="Segoe UI"/>
                <w:color w:val="282828"/>
                <w:sz w:val="16"/>
              </w:rPr>
              <w:t>Palay harvest volume in Metric Tons for Ilocos Norte</w:t>
            </w:r>
          </w:p>
        </w:tc>
      </w:tr>
    </w:tbl>
    <w:p>
      <w:pPr>
        <w:spacing w:before="80" w:after="80"/>
      </w:pPr>
    </w:p>
    <w:p>
      <w:pPr>
        <w:keepNext/>
        <w:spacing w:before="200" w:after="60"/>
      </w:pPr>
      <w:r>
        <w:rPr>
          <w:rFonts w:ascii="Segoe UI" w:hAnsi="Segoe UI"/>
          <w:b/>
          <w:color w:val="2E7D32"/>
          <w:sz w:val="21"/>
        </w:rPr>
        <w:t>Table 3: PlantingSchedule (Crop Timeline Phases)</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584"/>
            <w:shd w:val="clear" w:color="auto" w:fill="E8F5E9"/>
            <w:tcMar>
              <w:top w:w="80" w:type="dxa"/>
              <w:bottom w:w="80" w:type="dxa"/>
              <w:left w:w="120" w:type="dxa"/>
              <w:right w:w="120" w:type="dxa"/>
            </w:tcMar>
          </w:tcPr>
          <w:p>
            <w:pPr>
              <w:spacing w:before="60" w:after="60"/>
            </w:pPr>
            <w:r>
              <w:rPr>
                <w:rFonts w:ascii="Segoe UI" w:hAnsi="Segoe UI"/>
                <w:b/>
                <w:color w:val="1B5E20"/>
                <w:sz w:val="17"/>
              </w:rPr>
              <w:t>Column Name</w:t>
            </w:r>
          </w:p>
        </w:tc>
        <w:tc>
          <w:tcPr>
            <w:tcW w:type="dxa" w:w="1440"/>
            <w:shd w:val="clear" w:color="auto" w:fill="E8F5E9"/>
            <w:tcMar>
              <w:top w:w="80" w:type="dxa"/>
              <w:bottom w:w="80" w:type="dxa"/>
              <w:left w:w="120" w:type="dxa"/>
              <w:right w:w="120" w:type="dxa"/>
            </w:tcMar>
          </w:tcPr>
          <w:p>
            <w:pPr>
              <w:spacing w:before="60" w:after="60"/>
            </w:pPr>
            <w:r>
              <w:rPr>
                <w:rFonts w:ascii="Segoe UI" w:hAnsi="Segoe UI"/>
                <w:b/>
                <w:color w:val="1B5E20"/>
                <w:sz w:val="17"/>
              </w:rPr>
              <w:t>Data Type</w:t>
            </w:r>
          </w:p>
        </w:tc>
        <w:tc>
          <w:tcPr>
            <w:tcW w:type="dxa" w:w="720"/>
            <w:shd w:val="clear" w:color="auto" w:fill="E8F5E9"/>
            <w:tcMar>
              <w:top w:w="80" w:type="dxa"/>
              <w:bottom w:w="80" w:type="dxa"/>
              <w:left w:w="120" w:type="dxa"/>
              <w:right w:w="120" w:type="dxa"/>
            </w:tcMar>
          </w:tcPr>
          <w:p>
            <w:pPr>
              <w:spacing w:before="60" w:after="60"/>
            </w:pPr>
            <w:r>
              <w:rPr>
                <w:rFonts w:ascii="Segoe UI" w:hAnsi="Segoe UI"/>
                <w:b/>
                <w:color w:val="1B5E20"/>
                <w:sz w:val="17"/>
              </w:rPr>
              <w:t>Null?</w:t>
            </w:r>
          </w:p>
        </w:tc>
        <w:tc>
          <w:tcPr>
            <w:tcW w:type="dxa" w:w="1152"/>
            <w:shd w:val="clear" w:color="auto" w:fill="E8F5E9"/>
            <w:tcMar>
              <w:top w:w="80" w:type="dxa"/>
              <w:bottom w:w="80" w:type="dxa"/>
              <w:left w:w="120" w:type="dxa"/>
              <w:right w:w="120" w:type="dxa"/>
            </w:tcMar>
          </w:tcPr>
          <w:p>
            <w:pPr>
              <w:spacing w:before="60" w:after="60"/>
            </w:pPr>
            <w:r>
              <w:rPr>
                <w:rFonts w:ascii="Segoe UI" w:hAnsi="Segoe UI"/>
                <w:b/>
                <w:color w:val="1B5E20"/>
                <w:sz w:val="17"/>
              </w:rPr>
              <w:t>Default</w:t>
            </w:r>
          </w:p>
        </w:tc>
        <w:tc>
          <w:tcPr>
            <w:tcW w:type="dxa" w:w="2592"/>
            <w:shd w:val="clear" w:color="auto" w:fill="E8F5E9"/>
            <w:tcMar>
              <w:top w:w="80" w:type="dxa"/>
              <w:bottom w:w="80" w:type="dxa"/>
              <w:left w:w="120" w:type="dxa"/>
              <w:right w:w="120" w:type="dxa"/>
            </w:tcMar>
          </w:tcPr>
          <w:p>
            <w:pPr>
              <w:spacing w:before="60" w:after="60"/>
            </w:pPr>
            <w:r>
              <w:rPr>
                <w:rFonts w:ascii="Segoe UI" w:hAnsi="Segoe UI"/>
                <w:b/>
                <w:color w:val="1B5E20"/>
                <w:sz w:val="17"/>
              </w:rPr>
              <w:t>Key / Constraint</w:t>
            </w:r>
          </w:p>
        </w:tc>
        <w:tc>
          <w:tcPr>
            <w:tcW w:type="dxa" w:w="2592"/>
            <w:shd w:val="clear" w:color="auto" w:fill="E8F5E9"/>
            <w:tcMar>
              <w:top w:w="80" w:type="dxa"/>
              <w:bottom w:w="80" w:type="dxa"/>
              <w:left w:w="120" w:type="dxa"/>
              <w:right w:w="120" w:type="dxa"/>
            </w:tcMar>
          </w:tcPr>
          <w:p>
            <w:pPr>
              <w:spacing w:before="60" w:after="60"/>
            </w:pPr>
            <w:r>
              <w:rPr>
                <w:rFonts w:ascii="Segoe UI" w:hAnsi="Segoe UI"/>
                <w:b/>
                <w:color w:val="1B5E20"/>
                <w:sz w:val="17"/>
              </w:rPr>
              <w:t>Description</w:t>
            </w:r>
          </w:p>
        </w:tc>
      </w:tr>
      <w:tr>
        <w:tc>
          <w:tcPr>
            <w:tcW w:type="dxa" w:w="1584"/>
            <w:shd w:val="clear" w:color="auto" w:fill="FFFFFF"/>
            <w:tcMar>
              <w:top w:w="60" w:type="dxa"/>
              <w:bottom w:w="60" w:type="dxa"/>
              <w:left w:w="100" w:type="dxa"/>
              <w:right w:w="100" w:type="dxa"/>
            </w:tcMar>
          </w:tcPr>
          <w:p>
            <w:pPr>
              <w:spacing w:before="40" w:after="40"/>
            </w:pPr>
            <w:r>
              <w:rPr>
                <w:rFonts w:ascii="Segoe UI" w:hAnsi="Segoe UI"/>
                <w:color w:val="282828"/>
                <w:sz w:val="16"/>
              </w:rPr>
              <w:t>ScheduleID</w:t>
            </w:r>
          </w:p>
        </w:tc>
        <w:tc>
          <w:tcPr>
            <w:tcW w:type="dxa" w:w="1440"/>
            <w:shd w:val="clear" w:color="auto" w:fill="FFFFFF"/>
            <w:tcMar>
              <w:top w:w="60" w:type="dxa"/>
              <w:bottom w:w="60" w:type="dxa"/>
              <w:left w:w="100" w:type="dxa"/>
              <w:right w:w="100" w:type="dxa"/>
            </w:tcMar>
          </w:tcPr>
          <w:p>
            <w:pPr>
              <w:spacing w:before="40" w:after="40"/>
            </w:pPr>
            <w:r>
              <w:rPr>
                <w:rFonts w:ascii="Segoe UI" w:hAnsi="Segoe UI"/>
                <w:color w:val="282828"/>
                <w:sz w:val="16"/>
              </w:rPr>
              <w:t>SERIAL</w:t>
            </w:r>
          </w:p>
        </w:tc>
        <w:tc>
          <w:tcPr>
            <w:tcW w:type="dxa" w:w="720"/>
            <w:shd w:val="clear" w:color="auto" w:fill="FFFFFF"/>
            <w:tcMar>
              <w:top w:w="60" w:type="dxa"/>
              <w:bottom w:w="60" w:type="dxa"/>
              <w:left w:w="100" w:type="dxa"/>
              <w:right w:w="100" w:type="dxa"/>
            </w:tcMar>
          </w:tcPr>
          <w:p>
            <w:pPr>
              <w:spacing w:before="40" w:after="40"/>
            </w:pPr>
            <w:r>
              <w:rPr>
                <w:rFonts w:ascii="Segoe UI" w:hAnsi="Segoe UI"/>
                <w:color w:val="282828"/>
                <w:sz w:val="16"/>
              </w:rPr>
              <w:t>No</w:t>
            </w:r>
          </w:p>
        </w:tc>
        <w:tc>
          <w:tcPr>
            <w:tcW w:type="dxa" w:w="1152"/>
            <w:shd w:val="clear" w:color="auto" w:fill="FFFFFF"/>
            <w:tcMar>
              <w:top w:w="60" w:type="dxa"/>
              <w:bottom w:w="60" w:type="dxa"/>
              <w:left w:w="100" w:type="dxa"/>
              <w:right w:w="100" w:type="dxa"/>
            </w:tcMar>
          </w:tcPr>
          <w:p>
            <w:pPr>
              <w:spacing w:before="40" w:after="40"/>
            </w:pPr>
            <w:r>
              <w:rPr>
                <w:rFonts w:ascii="Segoe UI" w:hAnsi="Segoe UI"/>
                <w:color w:val="282828"/>
                <w:sz w:val="16"/>
              </w:rPr>
              <w:t>nextval()</w:t>
            </w:r>
          </w:p>
        </w:tc>
        <w:tc>
          <w:tcPr>
            <w:tcW w:type="dxa" w:w="2592"/>
            <w:shd w:val="clear" w:color="auto" w:fill="FFFFFF"/>
            <w:tcMar>
              <w:top w:w="60" w:type="dxa"/>
              <w:bottom w:w="60" w:type="dxa"/>
              <w:left w:w="100" w:type="dxa"/>
              <w:right w:w="100" w:type="dxa"/>
            </w:tcMar>
          </w:tcPr>
          <w:p>
            <w:pPr>
              <w:spacing w:before="40" w:after="40"/>
            </w:pPr>
            <w:r>
              <w:rPr>
                <w:rFonts w:ascii="Segoe UI" w:hAnsi="Segoe UI"/>
                <w:color w:val="282828"/>
                <w:sz w:val="16"/>
              </w:rPr>
              <w:t>PRIMARY KEY</w:t>
            </w:r>
          </w:p>
        </w:tc>
        <w:tc>
          <w:tcPr>
            <w:tcW w:type="dxa" w:w="2592"/>
            <w:shd w:val="clear" w:color="auto" w:fill="FFFFFF"/>
            <w:tcMar>
              <w:top w:w="60" w:type="dxa"/>
              <w:bottom w:w="60" w:type="dxa"/>
              <w:left w:w="100" w:type="dxa"/>
              <w:right w:w="100" w:type="dxa"/>
            </w:tcMar>
          </w:tcPr>
          <w:p>
            <w:pPr>
              <w:spacing w:before="40" w:after="40"/>
            </w:pPr>
            <w:r>
              <w:rPr>
                <w:rFonts w:ascii="Segoe UI" w:hAnsi="Segoe UI"/>
                <w:color w:val="282828"/>
                <w:sz w:val="16"/>
              </w:rPr>
              <w:t>Phase record identifier</w:t>
            </w:r>
          </w:p>
        </w:tc>
      </w:tr>
      <w:tr>
        <w:tc>
          <w:tcPr>
            <w:tcW w:type="dxa" w:w="1584"/>
            <w:shd w:val="clear" w:color="auto" w:fill="FAFAFA"/>
            <w:tcMar>
              <w:top w:w="60" w:type="dxa"/>
              <w:bottom w:w="60" w:type="dxa"/>
              <w:left w:w="100" w:type="dxa"/>
              <w:right w:w="100" w:type="dxa"/>
            </w:tcMar>
          </w:tcPr>
          <w:p>
            <w:pPr>
              <w:spacing w:before="40" w:after="40"/>
            </w:pPr>
            <w:r>
              <w:rPr>
                <w:rFonts w:ascii="Segoe UI" w:hAnsi="Segoe UI"/>
                <w:color w:val="282828"/>
                <w:sz w:val="16"/>
              </w:rPr>
              <w:t>UserID</w:t>
            </w:r>
          </w:p>
        </w:tc>
        <w:tc>
          <w:tcPr>
            <w:tcW w:type="dxa" w:w="1440"/>
            <w:shd w:val="clear" w:color="auto" w:fill="FAFAFA"/>
            <w:tcMar>
              <w:top w:w="60" w:type="dxa"/>
              <w:bottom w:w="60" w:type="dxa"/>
              <w:left w:w="100" w:type="dxa"/>
              <w:right w:w="100" w:type="dxa"/>
            </w:tcMar>
          </w:tcPr>
          <w:p>
            <w:pPr>
              <w:spacing w:before="40" w:after="40"/>
            </w:pPr>
            <w:r>
              <w:rPr>
                <w:rFonts w:ascii="Segoe UI" w:hAnsi="Segoe UI"/>
                <w:color w:val="282828"/>
                <w:sz w:val="16"/>
              </w:rPr>
              <w:t>UUID</w:t>
            </w:r>
          </w:p>
        </w:tc>
        <w:tc>
          <w:tcPr>
            <w:tcW w:type="dxa" w:w="720"/>
            <w:shd w:val="clear" w:color="auto" w:fill="FAFAFA"/>
            <w:tcMar>
              <w:top w:w="60" w:type="dxa"/>
              <w:bottom w:w="60" w:type="dxa"/>
              <w:left w:w="100" w:type="dxa"/>
              <w:right w:w="100" w:type="dxa"/>
            </w:tcMar>
          </w:tcPr>
          <w:p>
            <w:pPr>
              <w:spacing w:before="40" w:after="40"/>
            </w:pPr>
            <w:r>
              <w:rPr>
                <w:rFonts w:ascii="Segoe UI" w:hAnsi="Segoe UI"/>
                <w:color w:val="282828"/>
                <w:sz w:val="16"/>
              </w:rPr>
              <w:t>Yes</w:t>
            </w:r>
          </w:p>
        </w:tc>
        <w:tc>
          <w:tcPr>
            <w:tcW w:type="dxa" w:w="1152"/>
            <w:shd w:val="clear" w:color="auto" w:fill="FAFAFA"/>
            <w:tcMar>
              <w:top w:w="60" w:type="dxa"/>
              <w:bottom w:w="60" w:type="dxa"/>
              <w:left w:w="100" w:type="dxa"/>
              <w:right w:w="100" w:type="dxa"/>
            </w:tcMar>
          </w:tcPr>
          <w:p>
            <w:pPr>
              <w:spacing w:before="40" w:after="40"/>
            </w:pPr>
            <w:r>
              <w:rPr>
                <w:rFonts w:ascii="Segoe UI" w:hAnsi="Segoe UI"/>
                <w:color w:val="282828"/>
                <w:sz w:val="16"/>
              </w:rPr>
              <w:t>NULL</w:t>
            </w:r>
          </w:p>
        </w:tc>
        <w:tc>
          <w:tcPr>
            <w:tcW w:type="dxa" w:w="2592"/>
            <w:shd w:val="clear" w:color="auto" w:fill="FAFAFA"/>
            <w:tcMar>
              <w:top w:w="60" w:type="dxa"/>
              <w:bottom w:w="60" w:type="dxa"/>
              <w:left w:w="100" w:type="dxa"/>
              <w:right w:w="100" w:type="dxa"/>
            </w:tcMar>
          </w:tcPr>
          <w:p>
            <w:pPr>
              <w:spacing w:before="40" w:after="40"/>
            </w:pPr>
            <w:r>
              <w:rPr>
                <w:rFonts w:ascii="Segoe UI" w:hAnsi="Segoe UI"/>
                <w:color w:val="282828"/>
                <w:sz w:val="16"/>
              </w:rPr>
              <w:t>FK -&gt; auth.users(id) ON DELETE SET NULL</w:t>
            </w:r>
          </w:p>
        </w:tc>
        <w:tc>
          <w:tcPr>
            <w:tcW w:type="dxa" w:w="2592"/>
            <w:shd w:val="clear" w:color="auto" w:fill="FAFAFA"/>
            <w:tcMar>
              <w:top w:w="60" w:type="dxa"/>
              <w:bottom w:w="60" w:type="dxa"/>
              <w:left w:w="100" w:type="dxa"/>
              <w:right w:w="100" w:type="dxa"/>
            </w:tcMar>
          </w:tcPr>
          <w:p>
            <w:pPr>
              <w:spacing w:before="40" w:after="40"/>
            </w:pPr>
            <w:r>
              <w:rPr>
                <w:rFonts w:ascii="Segoe UI" w:hAnsi="Segoe UI"/>
                <w:color w:val="282828"/>
                <w:sz w:val="16"/>
              </w:rPr>
              <w:t>NULL = Global phase; UUID = Custom phase</w:t>
            </w:r>
          </w:p>
        </w:tc>
      </w:tr>
      <w:tr>
        <w:tc>
          <w:tcPr>
            <w:tcW w:type="dxa" w:w="1584"/>
            <w:shd w:val="clear" w:color="auto" w:fill="FFFFFF"/>
            <w:tcMar>
              <w:top w:w="60" w:type="dxa"/>
              <w:bottom w:w="60" w:type="dxa"/>
              <w:left w:w="100" w:type="dxa"/>
              <w:right w:w="100" w:type="dxa"/>
            </w:tcMar>
          </w:tcPr>
          <w:p>
            <w:pPr>
              <w:spacing w:before="40" w:after="40"/>
            </w:pPr>
            <w:r>
              <w:rPr>
                <w:rFonts w:ascii="Segoe UI" w:hAnsi="Segoe UI"/>
                <w:color w:val="282828"/>
                <w:sz w:val="16"/>
              </w:rPr>
              <w:t>PhaseName</w:t>
            </w:r>
          </w:p>
        </w:tc>
        <w:tc>
          <w:tcPr>
            <w:tcW w:type="dxa" w:w="1440"/>
            <w:shd w:val="clear" w:color="auto" w:fill="FFFFFF"/>
            <w:tcMar>
              <w:top w:w="60" w:type="dxa"/>
              <w:bottom w:w="60" w:type="dxa"/>
              <w:left w:w="100" w:type="dxa"/>
              <w:right w:w="100" w:type="dxa"/>
            </w:tcMar>
          </w:tcPr>
          <w:p>
            <w:pPr>
              <w:spacing w:before="40" w:after="40"/>
            </w:pPr>
            <w:r>
              <w:rPr>
                <w:rFonts w:ascii="Segoe UI" w:hAnsi="Segoe UI"/>
                <w:color w:val="282828"/>
                <w:sz w:val="16"/>
              </w:rPr>
              <w:t>VARCHAR(50)</w:t>
            </w:r>
          </w:p>
        </w:tc>
        <w:tc>
          <w:tcPr>
            <w:tcW w:type="dxa" w:w="720"/>
            <w:shd w:val="clear" w:color="auto" w:fill="FFFFFF"/>
            <w:tcMar>
              <w:top w:w="60" w:type="dxa"/>
              <w:bottom w:w="60" w:type="dxa"/>
              <w:left w:w="100" w:type="dxa"/>
              <w:right w:w="100" w:type="dxa"/>
            </w:tcMar>
          </w:tcPr>
          <w:p>
            <w:pPr>
              <w:spacing w:before="40" w:after="40"/>
            </w:pPr>
            <w:r>
              <w:rPr>
                <w:rFonts w:ascii="Segoe UI" w:hAnsi="Segoe UI"/>
                <w:color w:val="282828"/>
                <w:sz w:val="16"/>
              </w:rPr>
              <w:t>No</w:t>
            </w:r>
          </w:p>
        </w:tc>
        <w:tc>
          <w:tcPr>
            <w:tcW w:type="dxa" w:w="1152"/>
            <w:shd w:val="clear" w:color="auto" w:fill="FFFFFF"/>
            <w:tcMar>
              <w:top w:w="60" w:type="dxa"/>
              <w:bottom w:w="60" w:type="dxa"/>
              <w:left w:w="100" w:type="dxa"/>
              <w:right w:w="100" w:type="dxa"/>
            </w:tcMar>
          </w:tcPr>
          <w:p>
            <w:pPr>
              <w:spacing w:before="40" w:after="40"/>
            </w:pPr>
            <w:r>
              <w:rPr>
                <w:rFonts w:ascii="Segoe UI" w:hAnsi="Segoe UI"/>
                <w:color w:val="282828"/>
                <w:sz w:val="16"/>
              </w:rPr>
              <w:t>None</w:t>
            </w:r>
          </w:p>
        </w:tc>
        <w:tc>
          <w:tcPr>
            <w:tcW w:type="dxa" w:w="2592"/>
            <w:shd w:val="clear" w:color="auto" w:fill="FFFFFF"/>
            <w:tcMar>
              <w:top w:w="60" w:type="dxa"/>
              <w:bottom w:w="60" w:type="dxa"/>
              <w:left w:w="100" w:type="dxa"/>
              <w:right w:w="100" w:type="dxa"/>
            </w:tcMar>
          </w:tcPr>
          <w:p>
            <w:pPr>
              <w:spacing w:before="40" w:after="40"/>
            </w:pPr>
            <w:r>
              <w:rPr>
                <w:rFonts w:ascii="Segoe UI" w:hAnsi="Segoe UI"/>
                <w:color w:val="282828"/>
                <w:sz w:val="16"/>
              </w:rPr>
              <w:t>None</w:t>
            </w:r>
          </w:p>
        </w:tc>
        <w:tc>
          <w:tcPr>
            <w:tcW w:type="dxa" w:w="2592"/>
            <w:shd w:val="clear" w:color="auto" w:fill="FFFFFF"/>
            <w:tcMar>
              <w:top w:w="60" w:type="dxa"/>
              <w:bottom w:w="60" w:type="dxa"/>
              <w:left w:w="100" w:type="dxa"/>
              <w:right w:w="100" w:type="dxa"/>
            </w:tcMar>
          </w:tcPr>
          <w:p>
            <w:pPr>
              <w:spacing w:before="40" w:after="40"/>
            </w:pPr>
            <w:r>
              <w:rPr>
                <w:rFonts w:ascii="Segoe UI" w:hAnsi="Segoe UI"/>
                <w:color w:val="282828"/>
                <w:sz w:val="16"/>
              </w:rPr>
              <w:t>Stage name ('Land Prep', 'Transplanting', etc.)</w:t>
            </w:r>
          </w:p>
        </w:tc>
      </w:tr>
      <w:tr>
        <w:tc>
          <w:tcPr>
            <w:tcW w:type="dxa" w:w="1584"/>
            <w:shd w:val="clear" w:color="auto" w:fill="FAFAFA"/>
            <w:tcMar>
              <w:top w:w="60" w:type="dxa"/>
              <w:bottom w:w="60" w:type="dxa"/>
              <w:left w:w="100" w:type="dxa"/>
              <w:right w:w="100" w:type="dxa"/>
            </w:tcMar>
          </w:tcPr>
          <w:p>
            <w:pPr>
              <w:spacing w:before="40" w:after="40"/>
            </w:pPr>
            <w:r>
              <w:rPr>
                <w:rFonts w:ascii="Segoe UI" w:hAnsi="Segoe UI"/>
                <w:color w:val="282828"/>
                <w:sz w:val="16"/>
              </w:rPr>
              <w:t>StartDate</w:t>
            </w:r>
          </w:p>
        </w:tc>
        <w:tc>
          <w:tcPr>
            <w:tcW w:type="dxa" w:w="1440"/>
            <w:shd w:val="clear" w:color="auto" w:fill="FAFAFA"/>
            <w:tcMar>
              <w:top w:w="60" w:type="dxa"/>
              <w:bottom w:w="60" w:type="dxa"/>
              <w:left w:w="100" w:type="dxa"/>
              <w:right w:w="100" w:type="dxa"/>
            </w:tcMar>
          </w:tcPr>
          <w:p>
            <w:pPr>
              <w:spacing w:before="40" w:after="40"/>
            </w:pPr>
            <w:r>
              <w:rPr>
                <w:rFonts w:ascii="Segoe UI" w:hAnsi="Segoe UI"/>
                <w:color w:val="282828"/>
                <w:sz w:val="16"/>
              </w:rPr>
              <w:t>DATE</w:t>
            </w:r>
          </w:p>
        </w:tc>
        <w:tc>
          <w:tcPr>
            <w:tcW w:type="dxa" w:w="720"/>
            <w:shd w:val="clear" w:color="auto" w:fill="FAFAFA"/>
            <w:tcMar>
              <w:top w:w="60" w:type="dxa"/>
              <w:bottom w:w="60" w:type="dxa"/>
              <w:left w:w="100" w:type="dxa"/>
              <w:right w:w="100" w:type="dxa"/>
            </w:tcMar>
          </w:tcPr>
          <w:p>
            <w:pPr>
              <w:spacing w:before="40" w:after="40"/>
            </w:pPr>
            <w:r>
              <w:rPr>
                <w:rFonts w:ascii="Segoe UI" w:hAnsi="Segoe UI"/>
                <w:color w:val="282828"/>
                <w:sz w:val="16"/>
              </w:rPr>
              <w:t>Yes</w:t>
            </w:r>
          </w:p>
        </w:tc>
        <w:tc>
          <w:tcPr>
            <w:tcW w:type="dxa" w:w="1152"/>
            <w:shd w:val="clear" w:color="auto" w:fill="FAFAFA"/>
            <w:tcMar>
              <w:top w:w="60" w:type="dxa"/>
              <w:bottom w:w="60" w:type="dxa"/>
              <w:left w:w="100" w:type="dxa"/>
              <w:right w:w="100" w:type="dxa"/>
            </w:tcMar>
          </w:tcPr>
          <w:p>
            <w:pPr>
              <w:spacing w:before="40" w:after="40"/>
            </w:pPr>
            <w:r>
              <w:rPr>
                <w:rFonts w:ascii="Segoe UI" w:hAnsi="Segoe UI"/>
                <w:color w:val="282828"/>
                <w:sz w:val="16"/>
              </w:rPr>
              <w:t>None</w:t>
            </w:r>
          </w:p>
        </w:tc>
        <w:tc>
          <w:tcPr>
            <w:tcW w:type="dxa" w:w="2592"/>
            <w:shd w:val="clear" w:color="auto" w:fill="FAFAFA"/>
            <w:tcMar>
              <w:top w:w="60" w:type="dxa"/>
              <w:bottom w:w="60" w:type="dxa"/>
              <w:left w:w="100" w:type="dxa"/>
              <w:right w:w="100" w:type="dxa"/>
            </w:tcMar>
          </w:tcPr>
          <w:p>
            <w:pPr>
              <w:spacing w:before="40" w:after="40"/>
            </w:pPr>
            <w:r>
              <w:rPr>
                <w:rFonts w:ascii="Segoe UI" w:hAnsi="Segoe UI"/>
                <w:color w:val="282828"/>
                <w:sz w:val="16"/>
              </w:rPr>
              <w:t>None</w:t>
            </w:r>
          </w:p>
        </w:tc>
        <w:tc>
          <w:tcPr>
            <w:tcW w:type="dxa" w:w="2592"/>
            <w:shd w:val="clear" w:color="auto" w:fill="FAFAFA"/>
            <w:tcMar>
              <w:top w:w="60" w:type="dxa"/>
              <w:bottom w:w="60" w:type="dxa"/>
              <w:left w:w="100" w:type="dxa"/>
              <w:right w:w="100" w:type="dxa"/>
            </w:tcMar>
          </w:tcPr>
          <w:p>
            <w:pPr>
              <w:spacing w:before="40" w:after="40"/>
            </w:pPr>
            <w:r>
              <w:rPr>
                <w:rFonts w:ascii="Segoe UI" w:hAnsi="Segoe UI"/>
                <w:color w:val="282828"/>
                <w:sz w:val="16"/>
              </w:rPr>
              <w:t>Scheduled inception date</w:t>
            </w:r>
          </w:p>
        </w:tc>
      </w:tr>
      <w:tr>
        <w:tc>
          <w:tcPr>
            <w:tcW w:type="dxa" w:w="1584"/>
            <w:shd w:val="clear" w:color="auto" w:fill="FFFFFF"/>
            <w:tcMar>
              <w:top w:w="60" w:type="dxa"/>
              <w:bottom w:w="60" w:type="dxa"/>
              <w:left w:w="100" w:type="dxa"/>
              <w:right w:w="100" w:type="dxa"/>
            </w:tcMar>
          </w:tcPr>
          <w:p>
            <w:pPr>
              <w:spacing w:before="40" w:after="40"/>
            </w:pPr>
            <w:r>
              <w:rPr>
                <w:rFonts w:ascii="Segoe UI" w:hAnsi="Segoe UI"/>
                <w:color w:val="282828"/>
                <w:sz w:val="16"/>
              </w:rPr>
              <w:t>EndDate</w:t>
            </w:r>
          </w:p>
        </w:tc>
        <w:tc>
          <w:tcPr>
            <w:tcW w:type="dxa" w:w="1440"/>
            <w:shd w:val="clear" w:color="auto" w:fill="FFFFFF"/>
            <w:tcMar>
              <w:top w:w="60" w:type="dxa"/>
              <w:bottom w:w="60" w:type="dxa"/>
              <w:left w:w="100" w:type="dxa"/>
              <w:right w:w="100" w:type="dxa"/>
            </w:tcMar>
          </w:tcPr>
          <w:p>
            <w:pPr>
              <w:spacing w:before="40" w:after="40"/>
            </w:pPr>
            <w:r>
              <w:rPr>
                <w:rFonts w:ascii="Segoe UI" w:hAnsi="Segoe UI"/>
                <w:color w:val="282828"/>
                <w:sz w:val="16"/>
              </w:rPr>
              <w:t>DATE</w:t>
            </w:r>
          </w:p>
        </w:tc>
        <w:tc>
          <w:tcPr>
            <w:tcW w:type="dxa" w:w="720"/>
            <w:shd w:val="clear" w:color="auto" w:fill="FFFFFF"/>
            <w:tcMar>
              <w:top w:w="60" w:type="dxa"/>
              <w:bottom w:w="60" w:type="dxa"/>
              <w:left w:w="100" w:type="dxa"/>
              <w:right w:w="100" w:type="dxa"/>
            </w:tcMar>
          </w:tcPr>
          <w:p>
            <w:pPr>
              <w:spacing w:before="40" w:after="40"/>
            </w:pPr>
            <w:r>
              <w:rPr>
                <w:rFonts w:ascii="Segoe UI" w:hAnsi="Segoe UI"/>
                <w:color w:val="282828"/>
                <w:sz w:val="16"/>
              </w:rPr>
              <w:t>Yes</w:t>
            </w:r>
          </w:p>
        </w:tc>
        <w:tc>
          <w:tcPr>
            <w:tcW w:type="dxa" w:w="1152"/>
            <w:shd w:val="clear" w:color="auto" w:fill="FFFFFF"/>
            <w:tcMar>
              <w:top w:w="60" w:type="dxa"/>
              <w:bottom w:w="60" w:type="dxa"/>
              <w:left w:w="100" w:type="dxa"/>
              <w:right w:w="100" w:type="dxa"/>
            </w:tcMar>
          </w:tcPr>
          <w:p>
            <w:pPr>
              <w:spacing w:before="40" w:after="40"/>
            </w:pPr>
            <w:r>
              <w:rPr>
                <w:rFonts w:ascii="Segoe UI" w:hAnsi="Segoe UI"/>
                <w:color w:val="282828"/>
                <w:sz w:val="16"/>
              </w:rPr>
              <w:t>None</w:t>
            </w:r>
          </w:p>
        </w:tc>
        <w:tc>
          <w:tcPr>
            <w:tcW w:type="dxa" w:w="2592"/>
            <w:shd w:val="clear" w:color="auto" w:fill="FFFFFF"/>
            <w:tcMar>
              <w:top w:w="60" w:type="dxa"/>
              <w:bottom w:w="60" w:type="dxa"/>
              <w:left w:w="100" w:type="dxa"/>
              <w:right w:w="100" w:type="dxa"/>
            </w:tcMar>
          </w:tcPr>
          <w:p>
            <w:pPr>
              <w:spacing w:before="40" w:after="40"/>
            </w:pPr>
            <w:r>
              <w:rPr>
                <w:rFonts w:ascii="Segoe UI" w:hAnsi="Segoe UI"/>
                <w:color w:val="282828"/>
                <w:sz w:val="16"/>
              </w:rPr>
              <w:t>None</w:t>
            </w:r>
          </w:p>
        </w:tc>
        <w:tc>
          <w:tcPr>
            <w:tcW w:type="dxa" w:w="2592"/>
            <w:shd w:val="clear" w:color="auto" w:fill="FFFFFF"/>
            <w:tcMar>
              <w:top w:w="60" w:type="dxa"/>
              <w:bottom w:w="60" w:type="dxa"/>
              <w:left w:w="100" w:type="dxa"/>
              <w:right w:w="100" w:type="dxa"/>
            </w:tcMar>
          </w:tcPr>
          <w:p>
            <w:pPr>
              <w:spacing w:before="40" w:after="40"/>
            </w:pPr>
            <w:r>
              <w:rPr>
                <w:rFonts w:ascii="Segoe UI" w:hAnsi="Segoe UI"/>
                <w:color w:val="282828"/>
                <w:sz w:val="16"/>
              </w:rPr>
              <w:t>Scheduled completion date</w:t>
            </w:r>
          </w:p>
        </w:tc>
      </w:tr>
      <w:tr>
        <w:tc>
          <w:tcPr>
            <w:tcW w:type="dxa" w:w="1584"/>
            <w:shd w:val="clear" w:color="auto" w:fill="FAFAFA"/>
            <w:tcMar>
              <w:top w:w="60" w:type="dxa"/>
              <w:bottom w:w="60" w:type="dxa"/>
              <w:left w:w="100" w:type="dxa"/>
              <w:right w:w="100" w:type="dxa"/>
            </w:tcMar>
          </w:tcPr>
          <w:p>
            <w:pPr>
              <w:spacing w:before="40" w:after="40"/>
            </w:pPr>
            <w:r>
              <w:rPr>
                <w:rFonts w:ascii="Segoe UI" w:hAnsi="Segoe UI"/>
                <w:color w:val="282828"/>
                <w:sz w:val="16"/>
              </w:rPr>
              <w:t>Status</w:t>
            </w:r>
          </w:p>
        </w:tc>
        <w:tc>
          <w:tcPr>
            <w:tcW w:type="dxa" w:w="1440"/>
            <w:shd w:val="clear" w:color="auto" w:fill="FAFAFA"/>
            <w:tcMar>
              <w:top w:w="60" w:type="dxa"/>
              <w:bottom w:w="60" w:type="dxa"/>
              <w:left w:w="100" w:type="dxa"/>
              <w:right w:w="100" w:type="dxa"/>
            </w:tcMar>
          </w:tcPr>
          <w:p>
            <w:pPr>
              <w:spacing w:before="40" w:after="40"/>
            </w:pPr>
            <w:r>
              <w:rPr>
                <w:rFonts w:ascii="Segoe UI" w:hAnsi="Segoe UI"/>
                <w:color w:val="282828"/>
                <w:sz w:val="16"/>
              </w:rPr>
              <w:t>VARCHAR(20)</w:t>
            </w:r>
          </w:p>
        </w:tc>
        <w:tc>
          <w:tcPr>
            <w:tcW w:type="dxa" w:w="720"/>
            <w:shd w:val="clear" w:color="auto" w:fill="FAFAFA"/>
            <w:tcMar>
              <w:top w:w="60" w:type="dxa"/>
              <w:bottom w:w="60" w:type="dxa"/>
              <w:left w:w="100" w:type="dxa"/>
              <w:right w:w="100" w:type="dxa"/>
            </w:tcMar>
          </w:tcPr>
          <w:p>
            <w:pPr>
              <w:spacing w:before="40" w:after="40"/>
            </w:pPr>
            <w:r>
              <w:rPr>
                <w:rFonts w:ascii="Segoe UI" w:hAnsi="Segoe UI"/>
                <w:color w:val="282828"/>
                <w:sz w:val="16"/>
              </w:rPr>
              <w:t>Yes</w:t>
            </w:r>
          </w:p>
        </w:tc>
        <w:tc>
          <w:tcPr>
            <w:tcW w:type="dxa" w:w="1152"/>
            <w:shd w:val="clear" w:color="auto" w:fill="FAFAFA"/>
            <w:tcMar>
              <w:top w:w="60" w:type="dxa"/>
              <w:bottom w:w="60" w:type="dxa"/>
              <w:left w:w="100" w:type="dxa"/>
              <w:right w:w="100" w:type="dxa"/>
            </w:tcMar>
          </w:tcPr>
          <w:p>
            <w:pPr>
              <w:spacing w:before="40" w:after="40"/>
            </w:pPr>
            <w:r>
              <w:rPr>
                <w:rFonts w:ascii="Segoe UI" w:hAnsi="Segoe UI"/>
                <w:color w:val="282828"/>
                <w:sz w:val="16"/>
              </w:rPr>
              <w:t>'upcoming'</w:t>
            </w:r>
          </w:p>
        </w:tc>
        <w:tc>
          <w:tcPr>
            <w:tcW w:type="dxa" w:w="2592"/>
            <w:shd w:val="clear" w:color="auto" w:fill="FAFAFA"/>
            <w:tcMar>
              <w:top w:w="60" w:type="dxa"/>
              <w:bottom w:w="60" w:type="dxa"/>
              <w:left w:w="100" w:type="dxa"/>
              <w:right w:w="100" w:type="dxa"/>
            </w:tcMar>
          </w:tcPr>
          <w:p>
            <w:pPr>
              <w:spacing w:before="40" w:after="40"/>
            </w:pPr>
            <w:r>
              <w:rPr>
                <w:rFonts w:ascii="Segoe UI" w:hAnsi="Segoe UI"/>
                <w:color w:val="282828"/>
                <w:sz w:val="16"/>
              </w:rPr>
              <w:t>CHECK in ('done', 'active', 'upcoming')</w:t>
            </w:r>
          </w:p>
        </w:tc>
        <w:tc>
          <w:tcPr>
            <w:tcW w:type="dxa" w:w="2592"/>
            <w:shd w:val="clear" w:color="auto" w:fill="FAFAFA"/>
            <w:tcMar>
              <w:top w:w="60" w:type="dxa"/>
              <w:bottom w:w="60" w:type="dxa"/>
              <w:left w:w="100" w:type="dxa"/>
              <w:right w:w="100" w:type="dxa"/>
            </w:tcMar>
          </w:tcPr>
          <w:p>
            <w:pPr>
              <w:spacing w:before="40" w:after="40"/>
            </w:pPr>
            <w:r>
              <w:rPr>
                <w:rFonts w:ascii="Segoe UI" w:hAnsi="Segoe UI"/>
                <w:color w:val="282828"/>
                <w:sz w:val="16"/>
              </w:rPr>
              <w:t>Operational status flag</w:t>
            </w:r>
          </w:p>
        </w:tc>
      </w:tr>
    </w:tbl>
    <w:p>
      <w:pPr>
        <w:spacing w:before="80" w:after="80"/>
      </w:pPr>
    </w:p>
    <w:p>
      <w:pPr>
        <w:keepNext/>
        <w:spacing w:before="200" w:after="60"/>
      </w:pPr>
      <w:r>
        <w:rPr>
          <w:rFonts w:ascii="Segoe UI" w:hAnsi="Segoe UI"/>
          <w:b/>
          <w:color w:val="2E7D32"/>
          <w:sz w:val="21"/>
        </w:rPr>
        <w:t>Table 4: historicalweather (MMSU 5-Year Daily Dataset)</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728"/>
            <w:shd w:val="clear" w:color="auto" w:fill="E8F5E9"/>
            <w:tcMar>
              <w:top w:w="80" w:type="dxa"/>
              <w:bottom w:w="80" w:type="dxa"/>
              <w:left w:w="120" w:type="dxa"/>
              <w:right w:w="120" w:type="dxa"/>
            </w:tcMar>
          </w:tcPr>
          <w:p>
            <w:pPr>
              <w:spacing w:before="60" w:after="60"/>
            </w:pPr>
            <w:r>
              <w:rPr>
                <w:rFonts w:ascii="Segoe UI" w:hAnsi="Segoe UI"/>
                <w:b/>
                <w:color w:val="1B5E20"/>
                <w:sz w:val="17"/>
              </w:rPr>
              <w:t>Column Name</w:t>
            </w:r>
          </w:p>
        </w:tc>
        <w:tc>
          <w:tcPr>
            <w:tcW w:type="dxa" w:w="1440"/>
            <w:shd w:val="clear" w:color="auto" w:fill="E8F5E9"/>
            <w:tcMar>
              <w:top w:w="80" w:type="dxa"/>
              <w:bottom w:w="80" w:type="dxa"/>
              <w:left w:w="120" w:type="dxa"/>
              <w:right w:w="120" w:type="dxa"/>
            </w:tcMar>
          </w:tcPr>
          <w:p>
            <w:pPr>
              <w:spacing w:before="60" w:after="60"/>
            </w:pPr>
            <w:r>
              <w:rPr>
                <w:rFonts w:ascii="Segoe UI" w:hAnsi="Segoe UI"/>
                <w:b/>
                <w:color w:val="1B5E20"/>
                <w:sz w:val="17"/>
              </w:rPr>
              <w:t>Data Type</w:t>
            </w:r>
          </w:p>
        </w:tc>
        <w:tc>
          <w:tcPr>
            <w:tcW w:type="dxa" w:w="720"/>
            <w:shd w:val="clear" w:color="auto" w:fill="E8F5E9"/>
            <w:tcMar>
              <w:top w:w="80" w:type="dxa"/>
              <w:bottom w:w="80" w:type="dxa"/>
              <w:left w:w="120" w:type="dxa"/>
              <w:right w:w="120" w:type="dxa"/>
            </w:tcMar>
          </w:tcPr>
          <w:p>
            <w:pPr>
              <w:spacing w:before="60" w:after="60"/>
            </w:pPr>
            <w:r>
              <w:rPr>
                <w:rFonts w:ascii="Segoe UI" w:hAnsi="Segoe UI"/>
                <w:b/>
                <w:color w:val="1B5E20"/>
                <w:sz w:val="17"/>
              </w:rPr>
              <w:t>Null?</w:t>
            </w:r>
          </w:p>
        </w:tc>
        <w:tc>
          <w:tcPr>
            <w:tcW w:type="dxa" w:w="1152"/>
            <w:shd w:val="clear" w:color="auto" w:fill="E8F5E9"/>
            <w:tcMar>
              <w:top w:w="80" w:type="dxa"/>
              <w:bottom w:w="80" w:type="dxa"/>
              <w:left w:w="120" w:type="dxa"/>
              <w:right w:w="120" w:type="dxa"/>
            </w:tcMar>
          </w:tcPr>
          <w:p>
            <w:pPr>
              <w:spacing w:before="60" w:after="60"/>
            </w:pPr>
            <w:r>
              <w:rPr>
                <w:rFonts w:ascii="Segoe UI" w:hAnsi="Segoe UI"/>
                <w:b/>
                <w:color w:val="1B5E20"/>
                <w:sz w:val="17"/>
              </w:rPr>
              <w:t>Default</w:t>
            </w:r>
          </w:p>
        </w:tc>
        <w:tc>
          <w:tcPr>
            <w:tcW w:type="dxa" w:w="2160"/>
            <w:shd w:val="clear" w:color="auto" w:fill="E8F5E9"/>
            <w:tcMar>
              <w:top w:w="80" w:type="dxa"/>
              <w:bottom w:w="80" w:type="dxa"/>
              <w:left w:w="120" w:type="dxa"/>
              <w:right w:w="120" w:type="dxa"/>
            </w:tcMar>
          </w:tcPr>
          <w:p>
            <w:pPr>
              <w:spacing w:before="60" w:after="60"/>
            </w:pPr>
            <w:r>
              <w:rPr>
                <w:rFonts w:ascii="Segoe UI" w:hAnsi="Segoe UI"/>
                <w:b/>
                <w:color w:val="1B5E20"/>
                <w:sz w:val="17"/>
              </w:rPr>
              <w:t>Key / Constraint</w:t>
            </w:r>
          </w:p>
        </w:tc>
        <w:tc>
          <w:tcPr>
            <w:tcW w:type="dxa" w:w="2880"/>
            <w:shd w:val="clear" w:color="auto" w:fill="E8F5E9"/>
            <w:tcMar>
              <w:top w:w="80" w:type="dxa"/>
              <w:bottom w:w="80" w:type="dxa"/>
              <w:left w:w="120" w:type="dxa"/>
              <w:right w:w="120" w:type="dxa"/>
            </w:tcMar>
          </w:tcPr>
          <w:p>
            <w:pPr>
              <w:spacing w:before="60" w:after="60"/>
            </w:pPr>
            <w:r>
              <w:rPr>
                <w:rFonts w:ascii="Segoe UI" w:hAnsi="Segoe UI"/>
                <w:b/>
                <w:color w:val="1B5E20"/>
                <w:sz w:val="17"/>
              </w:rPr>
              <w:t>Description</w:t>
            </w:r>
          </w:p>
        </w:tc>
      </w:tr>
      <w:tr>
        <w:tc>
          <w:tcPr>
            <w:tcW w:type="dxa" w:w="1728"/>
            <w:shd w:val="clear" w:color="auto" w:fill="FFFFFF"/>
            <w:tcMar>
              <w:top w:w="60" w:type="dxa"/>
              <w:bottom w:w="60" w:type="dxa"/>
              <w:left w:w="100" w:type="dxa"/>
              <w:right w:w="100" w:type="dxa"/>
            </w:tcMar>
          </w:tcPr>
          <w:p>
            <w:pPr>
              <w:spacing w:before="40" w:after="40"/>
            </w:pPr>
            <w:r>
              <w:rPr>
                <w:rFonts w:ascii="Segoe UI" w:hAnsi="Segoe UI"/>
                <w:color w:val="282828"/>
                <w:sz w:val="16"/>
              </w:rPr>
              <w:t>recorddate</w:t>
            </w:r>
          </w:p>
        </w:tc>
        <w:tc>
          <w:tcPr>
            <w:tcW w:type="dxa" w:w="1440"/>
            <w:shd w:val="clear" w:color="auto" w:fill="FFFFFF"/>
            <w:tcMar>
              <w:top w:w="60" w:type="dxa"/>
              <w:bottom w:w="60" w:type="dxa"/>
              <w:left w:w="100" w:type="dxa"/>
              <w:right w:w="100" w:type="dxa"/>
            </w:tcMar>
          </w:tcPr>
          <w:p>
            <w:pPr>
              <w:spacing w:before="40" w:after="40"/>
            </w:pPr>
            <w:r>
              <w:rPr>
                <w:rFonts w:ascii="Segoe UI" w:hAnsi="Segoe UI"/>
                <w:color w:val="282828"/>
                <w:sz w:val="16"/>
              </w:rPr>
              <w:t>DATE</w:t>
            </w:r>
          </w:p>
        </w:tc>
        <w:tc>
          <w:tcPr>
            <w:tcW w:type="dxa" w:w="720"/>
            <w:shd w:val="clear" w:color="auto" w:fill="FFFFFF"/>
            <w:tcMar>
              <w:top w:w="60" w:type="dxa"/>
              <w:bottom w:w="60" w:type="dxa"/>
              <w:left w:w="100" w:type="dxa"/>
              <w:right w:w="100" w:type="dxa"/>
            </w:tcMar>
          </w:tcPr>
          <w:p>
            <w:pPr>
              <w:spacing w:before="40" w:after="40"/>
            </w:pPr>
            <w:r>
              <w:rPr>
                <w:rFonts w:ascii="Segoe UI" w:hAnsi="Segoe UI"/>
                <w:color w:val="282828"/>
                <w:sz w:val="16"/>
              </w:rPr>
              <w:t>No</w:t>
            </w:r>
          </w:p>
        </w:tc>
        <w:tc>
          <w:tcPr>
            <w:tcW w:type="dxa" w:w="1152"/>
            <w:shd w:val="clear" w:color="auto" w:fill="FFFFFF"/>
            <w:tcMar>
              <w:top w:w="60" w:type="dxa"/>
              <w:bottom w:w="60" w:type="dxa"/>
              <w:left w:w="100" w:type="dxa"/>
              <w:right w:w="100" w:type="dxa"/>
            </w:tcMar>
          </w:tcPr>
          <w:p>
            <w:pPr>
              <w:spacing w:before="40" w:after="40"/>
            </w:pPr>
            <w:r>
              <w:rPr>
                <w:rFonts w:ascii="Segoe UI" w:hAnsi="Segoe UI"/>
                <w:color w:val="282828"/>
                <w:sz w:val="16"/>
              </w:rPr>
              <w:t>None</w:t>
            </w:r>
          </w:p>
        </w:tc>
        <w:tc>
          <w:tcPr>
            <w:tcW w:type="dxa" w:w="2160"/>
            <w:shd w:val="clear" w:color="auto" w:fill="FFFFFF"/>
            <w:tcMar>
              <w:top w:w="60" w:type="dxa"/>
              <w:bottom w:w="60" w:type="dxa"/>
              <w:left w:w="100" w:type="dxa"/>
              <w:right w:w="100" w:type="dxa"/>
            </w:tcMar>
          </w:tcPr>
          <w:p>
            <w:pPr>
              <w:spacing w:before="40" w:after="40"/>
            </w:pPr>
            <w:r>
              <w:rPr>
                <w:rFonts w:ascii="Segoe UI" w:hAnsi="Segoe UI"/>
                <w:color w:val="282828"/>
                <w:sz w:val="16"/>
              </w:rPr>
              <w:t>PRIMARY KEY</w:t>
            </w:r>
          </w:p>
        </w:tc>
        <w:tc>
          <w:tcPr>
            <w:tcW w:type="dxa" w:w="2880"/>
            <w:shd w:val="clear" w:color="auto" w:fill="FFFFFF"/>
            <w:tcMar>
              <w:top w:w="60" w:type="dxa"/>
              <w:bottom w:w="60" w:type="dxa"/>
              <w:left w:w="100" w:type="dxa"/>
              <w:right w:w="100" w:type="dxa"/>
            </w:tcMar>
          </w:tcPr>
          <w:p>
            <w:pPr>
              <w:spacing w:before="40" w:after="40"/>
            </w:pPr>
            <w:r>
              <w:rPr>
                <w:rFonts w:ascii="Segoe UI" w:hAnsi="Segoe UI"/>
                <w:color w:val="282828"/>
                <w:sz w:val="16"/>
              </w:rPr>
              <w:t>Calendar observation date</w:t>
            </w:r>
          </w:p>
        </w:tc>
      </w:tr>
      <w:tr>
        <w:tc>
          <w:tcPr>
            <w:tcW w:type="dxa" w:w="1728"/>
            <w:shd w:val="clear" w:color="auto" w:fill="FAFAFA"/>
            <w:tcMar>
              <w:top w:w="60" w:type="dxa"/>
              <w:bottom w:w="60" w:type="dxa"/>
              <w:left w:w="100" w:type="dxa"/>
              <w:right w:w="100" w:type="dxa"/>
            </w:tcMar>
          </w:tcPr>
          <w:p>
            <w:pPr>
              <w:spacing w:before="40" w:after="40"/>
            </w:pPr>
            <w:r>
              <w:rPr>
                <w:rFonts w:ascii="Segoe UI" w:hAnsi="Segoe UI"/>
                <w:color w:val="282828"/>
                <w:sz w:val="16"/>
              </w:rPr>
              <w:t>mintemp</w:t>
            </w:r>
          </w:p>
        </w:tc>
        <w:tc>
          <w:tcPr>
            <w:tcW w:type="dxa" w:w="1440"/>
            <w:shd w:val="clear" w:color="auto" w:fill="FAFAFA"/>
            <w:tcMar>
              <w:top w:w="60" w:type="dxa"/>
              <w:bottom w:w="60" w:type="dxa"/>
              <w:left w:w="100" w:type="dxa"/>
              <w:right w:w="100" w:type="dxa"/>
            </w:tcMar>
          </w:tcPr>
          <w:p>
            <w:pPr>
              <w:spacing w:before="40" w:after="40"/>
            </w:pPr>
            <w:r>
              <w:rPr>
                <w:rFonts w:ascii="Segoe UI" w:hAnsi="Segoe UI"/>
                <w:color w:val="282828"/>
                <w:sz w:val="16"/>
              </w:rPr>
              <w:t>DECIMAL(5,2)</w:t>
            </w:r>
          </w:p>
        </w:tc>
        <w:tc>
          <w:tcPr>
            <w:tcW w:type="dxa" w:w="720"/>
            <w:shd w:val="clear" w:color="auto" w:fill="FAFAFA"/>
            <w:tcMar>
              <w:top w:w="60" w:type="dxa"/>
              <w:bottom w:w="60" w:type="dxa"/>
              <w:left w:w="100" w:type="dxa"/>
              <w:right w:w="100" w:type="dxa"/>
            </w:tcMar>
          </w:tcPr>
          <w:p>
            <w:pPr>
              <w:spacing w:before="40" w:after="40"/>
            </w:pPr>
            <w:r>
              <w:rPr>
                <w:rFonts w:ascii="Segoe UI" w:hAnsi="Segoe UI"/>
                <w:color w:val="282828"/>
                <w:sz w:val="16"/>
              </w:rPr>
              <w:t>Yes</w:t>
            </w:r>
          </w:p>
        </w:tc>
        <w:tc>
          <w:tcPr>
            <w:tcW w:type="dxa" w:w="1152"/>
            <w:shd w:val="clear" w:color="auto" w:fill="FAFAFA"/>
            <w:tcMar>
              <w:top w:w="60" w:type="dxa"/>
              <w:bottom w:w="60" w:type="dxa"/>
              <w:left w:w="100" w:type="dxa"/>
              <w:right w:w="100" w:type="dxa"/>
            </w:tcMar>
          </w:tcPr>
          <w:p>
            <w:pPr>
              <w:spacing w:before="40" w:after="40"/>
            </w:pPr>
            <w:r>
              <w:rPr>
                <w:rFonts w:ascii="Segoe UI" w:hAnsi="Segoe UI"/>
                <w:color w:val="282828"/>
                <w:sz w:val="16"/>
              </w:rPr>
              <w:t>None</w:t>
            </w:r>
          </w:p>
        </w:tc>
        <w:tc>
          <w:tcPr>
            <w:tcW w:type="dxa" w:w="2160"/>
            <w:shd w:val="clear" w:color="auto" w:fill="FAFAFA"/>
            <w:tcMar>
              <w:top w:w="60" w:type="dxa"/>
              <w:bottom w:w="60" w:type="dxa"/>
              <w:left w:w="100" w:type="dxa"/>
              <w:right w:w="100" w:type="dxa"/>
            </w:tcMar>
          </w:tcPr>
          <w:p>
            <w:pPr>
              <w:spacing w:before="40" w:after="40"/>
            </w:pPr>
            <w:r>
              <w:rPr>
                <w:rFonts w:ascii="Segoe UI" w:hAnsi="Segoe UI"/>
                <w:color w:val="282828"/>
                <w:sz w:val="16"/>
              </w:rPr>
              <w:t>None</w:t>
            </w:r>
          </w:p>
        </w:tc>
        <w:tc>
          <w:tcPr>
            <w:tcW w:type="dxa" w:w="2880"/>
            <w:shd w:val="clear" w:color="auto" w:fill="FAFAFA"/>
            <w:tcMar>
              <w:top w:w="60" w:type="dxa"/>
              <w:bottom w:w="60" w:type="dxa"/>
              <w:left w:w="100" w:type="dxa"/>
              <w:right w:w="100" w:type="dxa"/>
            </w:tcMar>
          </w:tcPr>
          <w:p>
            <w:pPr>
              <w:spacing w:before="40" w:after="40"/>
            </w:pPr>
            <w:r>
              <w:rPr>
                <w:rFonts w:ascii="Segoe UI" w:hAnsi="Segoe UI"/>
                <w:color w:val="282828"/>
                <w:sz w:val="16"/>
              </w:rPr>
              <w:t>Daily minimum ambient temperature (°C)</w:t>
            </w:r>
          </w:p>
        </w:tc>
      </w:tr>
      <w:tr>
        <w:tc>
          <w:tcPr>
            <w:tcW w:type="dxa" w:w="1728"/>
            <w:shd w:val="clear" w:color="auto" w:fill="FFFFFF"/>
            <w:tcMar>
              <w:top w:w="60" w:type="dxa"/>
              <w:bottom w:w="60" w:type="dxa"/>
              <w:left w:w="100" w:type="dxa"/>
              <w:right w:w="100" w:type="dxa"/>
            </w:tcMar>
          </w:tcPr>
          <w:p>
            <w:pPr>
              <w:spacing w:before="40" w:after="40"/>
            </w:pPr>
            <w:r>
              <w:rPr>
                <w:rFonts w:ascii="Segoe UI" w:hAnsi="Segoe UI"/>
                <w:color w:val="282828"/>
                <w:sz w:val="16"/>
              </w:rPr>
              <w:t>maxtemp</w:t>
            </w:r>
          </w:p>
        </w:tc>
        <w:tc>
          <w:tcPr>
            <w:tcW w:type="dxa" w:w="1440"/>
            <w:shd w:val="clear" w:color="auto" w:fill="FFFFFF"/>
            <w:tcMar>
              <w:top w:w="60" w:type="dxa"/>
              <w:bottom w:w="60" w:type="dxa"/>
              <w:left w:w="100" w:type="dxa"/>
              <w:right w:w="100" w:type="dxa"/>
            </w:tcMar>
          </w:tcPr>
          <w:p>
            <w:pPr>
              <w:spacing w:before="40" w:after="40"/>
            </w:pPr>
            <w:r>
              <w:rPr>
                <w:rFonts w:ascii="Segoe UI" w:hAnsi="Segoe UI"/>
                <w:color w:val="282828"/>
                <w:sz w:val="16"/>
              </w:rPr>
              <w:t>DECIMAL(5,2)</w:t>
            </w:r>
          </w:p>
        </w:tc>
        <w:tc>
          <w:tcPr>
            <w:tcW w:type="dxa" w:w="720"/>
            <w:shd w:val="clear" w:color="auto" w:fill="FFFFFF"/>
            <w:tcMar>
              <w:top w:w="60" w:type="dxa"/>
              <w:bottom w:w="60" w:type="dxa"/>
              <w:left w:w="100" w:type="dxa"/>
              <w:right w:w="100" w:type="dxa"/>
            </w:tcMar>
          </w:tcPr>
          <w:p>
            <w:pPr>
              <w:spacing w:before="40" w:after="40"/>
            </w:pPr>
            <w:r>
              <w:rPr>
                <w:rFonts w:ascii="Segoe UI" w:hAnsi="Segoe UI"/>
                <w:color w:val="282828"/>
                <w:sz w:val="16"/>
              </w:rPr>
              <w:t>Yes</w:t>
            </w:r>
          </w:p>
        </w:tc>
        <w:tc>
          <w:tcPr>
            <w:tcW w:type="dxa" w:w="1152"/>
            <w:shd w:val="clear" w:color="auto" w:fill="FFFFFF"/>
            <w:tcMar>
              <w:top w:w="60" w:type="dxa"/>
              <w:bottom w:w="60" w:type="dxa"/>
              <w:left w:w="100" w:type="dxa"/>
              <w:right w:w="100" w:type="dxa"/>
            </w:tcMar>
          </w:tcPr>
          <w:p>
            <w:pPr>
              <w:spacing w:before="40" w:after="40"/>
            </w:pPr>
            <w:r>
              <w:rPr>
                <w:rFonts w:ascii="Segoe UI" w:hAnsi="Segoe UI"/>
                <w:color w:val="282828"/>
                <w:sz w:val="16"/>
              </w:rPr>
              <w:t>None</w:t>
            </w:r>
          </w:p>
        </w:tc>
        <w:tc>
          <w:tcPr>
            <w:tcW w:type="dxa" w:w="2160"/>
            <w:shd w:val="clear" w:color="auto" w:fill="FFFFFF"/>
            <w:tcMar>
              <w:top w:w="60" w:type="dxa"/>
              <w:bottom w:w="60" w:type="dxa"/>
              <w:left w:w="100" w:type="dxa"/>
              <w:right w:w="100" w:type="dxa"/>
            </w:tcMar>
          </w:tcPr>
          <w:p>
            <w:pPr>
              <w:spacing w:before="40" w:after="40"/>
            </w:pPr>
            <w:r>
              <w:rPr>
                <w:rFonts w:ascii="Segoe UI" w:hAnsi="Segoe UI"/>
                <w:color w:val="282828"/>
                <w:sz w:val="16"/>
              </w:rPr>
              <w:t>None</w:t>
            </w:r>
          </w:p>
        </w:tc>
        <w:tc>
          <w:tcPr>
            <w:tcW w:type="dxa" w:w="2880"/>
            <w:shd w:val="clear" w:color="auto" w:fill="FFFFFF"/>
            <w:tcMar>
              <w:top w:w="60" w:type="dxa"/>
              <w:bottom w:w="60" w:type="dxa"/>
              <w:left w:w="100" w:type="dxa"/>
              <w:right w:w="100" w:type="dxa"/>
            </w:tcMar>
          </w:tcPr>
          <w:p>
            <w:pPr>
              <w:spacing w:before="40" w:after="40"/>
            </w:pPr>
            <w:r>
              <w:rPr>
                <w:rFonts w:ascii="Segoe UI" w:hAnsi="Segoe UI"/>
                <w:color w:val="282828"/>
                <w:sz w:val="16"/>
              </w:rPr>
              <w:t>Daily maximum ambient temperature (°C)</w:t>
            </w:r>
          </w:p>
        </w:tc>
      </w:tr>
      <w:tr>
        <w:tc>
          <w:tcPr>
            <w:tcW w:type="dxa" w:w="1728"/>
            <w:shd w:val="clear" w:color="auto" w:fill="FAFAFA"/>
            <w:tcMar>
              <w:top w:w="60" w:type="dxa"/>
              <w:bottom w:w="60" w:type="dxa"/>
              <w:left w:w="100" w:type="dxa"/>
              <w:right w:w="100" w:type="dxa"/>
            </w:tcMar>
          </w:tcPr>
          <w:p>
            <w:pPr>
              <w:spacing w:before="40" w:after="40"/>
            </w:pPr>
            <w:r>
              <w:rPr>
                <w:rFonts w:ascii="Segoe UI" w:hAnsi="Segoe UI"/>
                <w:color w:val="282828"/>
                <w:sz w:val="16"/>
              </w:rPr>
              <w:t>rainfall</w:t>
            </w:r>
          </w:p>
        </w:tc>
        <w:tc>
          <w:tcPr>
            <w:tcW w:type="dxa" w:w="1440"/>
            <w:shd w:val="clear" w:color="auto" w:fill="FAFAFA"/>
            <w:tcMar>
              <w:top w:w="60" w:type="dxa"/>
              <w:bottom w:w="60" w:type="dxa"/>
              <w:left w:w="100" w:type="dxa"/>
              <w:right w:w="100" w:type="dxa"/>
            </w:tcMar>
          </w:tcPr>
          <w:p>
            <w:pPr>
              <w:spacing w:before="40" w:after="40"/>
            </w:pPr>
            <w:r>
              <w:rPr>
                <w:rFonts w:ascii="Segoe UI" w:hAnsi="Segoe UI"/>
                <w:color w:val="282828"/>
                <w:sz w:val="16"/>
              </w:rPr>
              <w:t>DECIMAL(5,2)</w:t>
            </w:r>
          </w:p>
        </w:tc>
        <w:tc>
          <w:tcPr>
            <w:tcW w:type="dxa" w:w="720"/>
            <w:shd w:val="clear" w:color="auto" w:fill="FAFAFA"/>
            <w:tcMar>
              <w:top w:w="60" w:type="dxa"/>
              <w:bottom w:w="60" w:type="dxa"/>
              <w:left w:w="100" w:type="dxa"/>
              <w:right w:w="100" w:type="dxa"/>
            </w:tcMar>
          </w:tcPr>
          <w:p>
            <w:pPr>
              <w:spacing w:before="40" w:after="40"/>
            </w:pPr>
            <w:r>
              <w:rPr>
                <w:rFonts w:ascii="Segoe UI" w:hAnsi="Segoe UI"/>
                <w:color w:val="282828"/>
                <w:sz w:val="16"/>
              </w:rPr>
              <w:t>Yes</w:t>
            </w:r>
          </w:p>
        </w:tc>
        <w:tc>
          <w:tcPr>
            <w:tcW w:type="dxa" w:w="1152"/>
            <w:shd w:val="clear" w:color="auto" w:fill="FAFAFA"/>
            <w:tcMar>
              <w:top w:w="60" w:type="dxa"/>
              <w:bottom w:w="60" w:type="dxa"/>
              <w:left w:w="100" w:type="dxa"/>
              <w:right w:w="100" w:type="dxa"/>
            </w:tcMar>
          </w:tcPr>
          <w:p>
            <w:pPr>
              <w:spacing w:before="40" w:after="40"/>
            </w:pPr>
            <w:r>
              <w:rPr>
                <w:rFonts w:ascii="Segoe UI" w:hAnsi="Segoe UI"/>
                <w:color w:val="282828"/>
                <w:sz w:val="16"/>
              </w:rPr>
              <w:t>None</w:t>
            </w:r>
          </w:p>
        </w:tc>
        <w:tc>
          <w:tcPr>
            <w:tcW w:type="dxa" w:w="2160"/>
            <w:shd w:val="clear" w:color="auto" w:fill="FAFAFA"/>
            <w:tcMar>
              <w:top w:w="60" w:type="dxa"/>
              <w:bottom w:w="60" w:type="dxa"/>
              <w:left w:w="100" w:type="dxa"/>
              <w:right w:w="100" w:type="dxa"/>
            </w:tcMar>
          </w:tcPr>
          <w:p>
            <w:pPr>
              <w:spacing w:before="40" w:after="40"/>
            </w:pPr>
            <w:r>
              <w:rPr>
                <w:rFonts w:ascii="Segoe UI" w:hAnsi="Segoe UI"/>
                <w:color w:val="282828"/>
                <w:sz w:val="16"/>
              </w:rPr>
              <w:t>None</w:t>
            </w:r>
          </w:p>
        </w:tc>
        <w:tc>
          <w:tcPr>
            <w:tcW w:type="dxa" w:w="2880"/>
            <w:shd w:val="clear" w:color="auto" w:fill="FAFAFA"/>
            <w:tcMar>
              <w:top w:w="60" w:type="dxa"/>
              <w:bottom w:w="60" w:type="dxa"/>
              <w:left w:w="100" w:type="dxa"/>
              <w:right w:w="100" w:type="dxa"/>
            </w:tcMar>
          </w:tcPr>
          <w:p>
            <w:pPr>
              <w:spacing w:before="40" w:after="40"/>
            </w:pPr>
            <w:r>
              <w:rPr>
                <w:rFonts w:ascii="Segoe UI" w:hAnsi="Segoe UI"/>
                <w:color w:val="282828"/>
                <w:sz w:val="16"/>
              </w:rPr>
              <w:t>Daily cumulative precipitation (mm)</w:t>
            </w:r>
          </w:p>
        </w:tc>
      </w:tr>
      <w:tr>
        <w:tc>
          <w:tcPr>
            <w:tcW w:type="dxa" w:w="1728"/>
            <w:shd w:val="clear" w:color="auto" w:fill="FFFFFF"/>
            <w:tcMar>
              <w:top w:w="60" w:type="dxa"/>
              <w:bottom w:w="60" w:type="dxa"/>
              <w:left w:w="100" w:type="dxa"/>
              <w:right w:w="100" w:type="dxa"/>
            </w:tcMar>
          </w:tcPr>
          <w:p>
            <w:pPr>
              <w:spacing w:before="40" w:after="40"/>
            </w:pPr>
            <w:r>
              <w:rPr>
                <w:rFonts w:ascii="Segoe UI" w:hAnsi="Segoe UI"/>
                <w:color w:val="282828"/>
                <w:sz w:val="16"/>
              </w:rPr>
              <w:t>relativehumidity</w:t>
            </w:r>
          </w:p>
        </w:tc>
        <w:tc>
          <w:tcPr>
            <w:tcW w:type="dxa" w:w="1440"/>
            <w:shd w:val="clear" w:color="auto" w:fill="FFFFFF"/>
            <w:tcMar>
              <w:top w:w="60" w:type="dxa"/>
              <w:bottom w:w="60" w:type="dxa"/>
              <w:left w:w="100" w:type="dxa"/>
              <w:right w:w="100" w:type="dxa"/>
            </w:tcMar>
          </w:tcPr>
          <w:p>
            <w:pPr>
              <w:spacing w:before="40" w:after="40"/>
            </w:pPr>
            <w:r>
              <w:rPr>
                <w:rFonts w:ascii="Segoe UI" w:hAnsi="Segoe UI"/>
                <w:color w:val="282828"/>
                <w:sz w:val="16"/>
              </w:rPr>
              <w:t>DECIMAL(5,2)</w:t>
            </w:r>
          </w:p>
        </w:tc>
        <w:tc>
          <w:tcPr>
            <w:tcW w:type="dxa" w:w="720"/>
            <w:shd w:val="clear" w:color="auto" w:fill="FFFFFF"/>
            <w:tcMar>
              <w:top w:w="60" w:type="dxa"/>
              <w:bottom w:w="60" w:type="dxa"/>
              <w:left w:w="100" w:type="dxa"/>
              <w:right w:w="100" w:type="dxa"/>
            </w:tcMar>
          </w:tcPr>
          <w:p>
            <w:pPr>
              <w:spacing w:before="40" w:after="40"/>
            </w:pPr>
            <w:r>
              <w:rPr>
                <w:rFonts w:ascii="Segoe UI" w:hAnsi="Segoe UI"/>
                <w:color w:val="282828"/>
                <w:sz w:val="16"/>
              </w:rPr>
              <w:t>Yes</w:t>
            </w:r>
          </w:p>
        </w:tc>
        <w:tc>
          <w:tcPr>
            <w:tcW w:type="dxa" w:w="1152"/>
            <w:shd w:val="clear" w:color="auto" w:fill="FFFFFF"/>
            <w:tcMar>
              <w:top w:w="60" w:type="dxa"/>
              <w:bottom w:w="60" w:type="dxa"/>
              <w:left w:w="100" w:type="dxa"/>
              <w:right w:w="100" w:type="dxa"/>
            </w:tcMar>
          </w:tcPr>
          <w:p>
            <w:pPr>
              <w:spacing w:before="40" w:after="40"/>
            </w:pPr>
            <w:r>
              <w:rPr>
                <w:rFonts w:ascii="Segoe UI" w:hAnsi="Segoe UI"/>
                <w:color w:val="282828"/>
                <w:sz w:val="16"/>
              </w:rPr>
              <w:t>None</w:t>
            </w:r>
          </w:p>
        </w:tc>
        <w:tc>
          <w:tcPr>
            <w:tcW w:type="dxa" w:w="2160"/>
            <w:shd w:val="clear" w:color="auto" w:fill="FFFFFF"/>
            <w:tcMar>
              <w:top w:w="60" w:type="dxa"/>
              <w:bottom w:w="60" w:type="dxa"/>
              <w:left w:w="100" w:type="dxa"/>
              <w:right w:w="100" w:type="dxa"/>
            </w:tcMar>
          </w:tcPr>
          <w:p>
            <w:pPr>
              <w:spacing w:before="40" w:after="40"/>
            </w:pPr>
            <w:r>
              <w:rPr>
                <w:rFonts w:ascii="Segoe UI" w:hAnsi="Segoe UI"/>
                <w:color w:val="282828"/>
                <w:sz w:val="16"/>
              </w:rPr>
              <w:t>None</w:t>
            </w:r>
          </w:p>
        </w:tc>
        <w:tc>
          <w:tcPr>
            <w:tcW w:type="dxa" w:w="2880"/>
            <w:shd w:val="clear" w:color="auto" w:fill="FFFFFF"/>
            <w:tcMar>
              <w:top w:w="60" w:type="dxa"/>
              <w:bottom w:w="60" w:type="dxa"/>
              <w:left w:w="100" w:type="dxa"/>
              <w:right w:w="100" w:type="dxa"/>
            </w:tcMar>
          </w:tcPr>
          <w:p>
            <w:pPr>
              <w:spacing w:before="40" w:after="40"/>
            </w:pPr>
            <w:r>
              <w:rPr>
                <w:rFonts w:ascii="Segoe UI" w:hAnsi="Segoe UI"/>
                <w:color w:val="282828"/>
                <w:sz w:val="16"/>
              </w:rPr>
              <w:t>Relative atmospheric humidity (%)</w:t>
            </w:r>
          </w:p>
        </w:tc>
      </w:tr>
      <w:tr>
        <w:tc>
          <w:tcPr>
            <w:tcW w:type="dxa" w:w="1728"/>
            <w:shd w:val="clear" w:color="auto" w:fill="FAFAFA"/>
            <w:tcMar>
              <w:top w:w="60" w:type="dxa"/>
              <w:bottom w:w="60" w:type="dxa"/>
              <w:left w:w="100" w:type="dxa"/>
              <w:right w:w="100" w:type="dxa"/>
            </w:tcMar>
          </w:tcPr>
          <w:p>
            <w:pPr>
              <w:spacing w:before="40" w:after="40"/>
            </w:pPr>
            <w:r>
              <w:rPr>
                <w:rFonts w:ascii="Segoe UI" w:hAnsi="Segoe UI"/>
                <w:color w:val="282828"/>
                <w:sz w:val="16"/>
              </w:rPr>
              <w:t>solarradiation</w:t>
            </w:r>
          </w:p>
        </w:tc>
        <w:tc>
          <w:tcPr>
            <w:tcW w:type="dxa" w:w="1440"/>
            <w:shd w:val="clear" w:color="auto" w:fill="FAFAFA"/>
            <w:tcMar>
              <w:top w:w="60" w:type="dxa"/>
              <w:bottom w:w="60" w:type="dxa"/>
              <w:left w:w="100" w:type="dxa"/>
              <w:right w:w="100" w:type="dxa"/>
            </w:tcMar>
          </w:tcPr>
          <w:p>
            <w:pPr>
              <w:spacing w:before="40" w:after="40"/>
            </w:pPr>
            <w:r>
              <w:rPr>
                <w:rFonts w:ascii="Segoe UI" w:hAnsi="Segoe UI"/>
                <w:color w:val="282828"/>
                <w:sz w:val="16"/>
              </w:rPr>
              <w:t>DECIMAL(8,2)</w:t>
            </w:r>
          </w:p>
        </w:tc>
        <w:tc>
          <w:tcPr>
            <w:tcW w:type="dxa" w:w="720"/>
            <w:shd w:val="clear" w:color="auto" w:fill="FAFAFA"/>
            <w:tcMar>
              <w:top w:w="60" w:type="dxa"/>
              <w:bottom w:w="60" w:type="dxa"/>
              <w:left w:w="100" w:type="dxa"/>
              <w:right w:w="100" w:type="dxa"/>
            </w:tcMar>
          </w:tcPr>
          <w:p>
            <w:pPr>
              <w:spacing w:before="40" w:after="40"/>
            </w:pPr>
            <w:r>
              <w:rPr>
                <w:rFonts w:ascii="Segoe UI" w:hAnsi="Segoe UI"/>
                <w:color w:val="282828"/>
                <w:sz w:val="16"/>
              </w:rPr>
              <w:t>Yes</w:t>
            </w:r>
          </w:p>
        </w:tc>
        <w:tc>
          <w:tcPr>
            <w:tcW w:type="dxa" w:w="1152"/>
            <w:shd w:val="clear" w:color="auto" w:fill="FAFAFA"/>
            <w:tcMar>
              <w:top w:w="60" w:type="dxa"/>
              <w:bottom w:w="60" w:type="dxa"/>
              <w:left w:w="100" w:type="dxa"/>
              <w:right w:w="100" w:type="dxa"/>
            </w:tcMar>
          </w:tcPr>
          <w:p>
            <w:pPr>
              <w:spacing w:before="40" w:after="40"/>
            </w:pPr>
            <w:r>
              <w:rPr>
                <w:rFonts w:ascii="Segoe UI" w:hAnsi="Segoe UI"/>
                <w:color w:val="282828"/>
                <w:sz w:val="16"/>
              </w:rPr>
              <w:t>None</w:t>
            </w:r>
          </w:p>
        </w:tc>
        <w:tc>
          <w:tcPr>
            <w:tcW w:type="dxa" w:w="2160"/>
            <w:shd w:val="clear" w:color="auto" w:fill="FAFAFA"/>
            <w:tcMar>
              <w:top w:w="60" w:type="dxa"/>
              <w:bottom w:w="60" w:type="dxa"/>
              <w:left w:w="100" w:type="dxa"/>
              <w:right w:w="100" w:type="dxa"/>
            </w:tcMar>
          </w:tcPr>
          <w:p>
            <w:pPr>
              <w:spacing w:before="40" w:after="40"/>
            </w:pPr>
            <w:r>
              <w:rPr>
                <w:rFonts w:ascii="Segoe UI" w:hAnsi="Segoe UI"/>
                <w:color w:val="282828"/>
                <w:sz w:val="16"/>
              </w:rPr>
              <w:t>None</w:t>
            </w:r>
          </w:p>
        </w:tc>
        <w:tc>
          <w:tcPr>
            <w:tcW w:type="dxa" w:w="2880"/>
            <w:shd w:val="clear" w:color="auto" w:fill="FAFAFA"/>
            <w:tcMar>
              <w:top w:w="60" w:type="dxa"/>
              <w:bottom w:w="60" w:type="dxa"/>
              <w:left w:w="100" w:type="dxa"/>
              <w:right w:w="100" w:type="dxa"/>
            </w:tcMar>
          </w:tcPr>
          <w:p>
            <w:pPr>
              <w:spacing w:before="40" w:after="40"/>
            </w:pPr>
            <w:r>
              <w:rPr>
                <w:rFonts w:ascii="Segoe UI" w:hAnsi="Segoe UI"/>
                <w:color w:val="282828"/>
                <w:sz w:val="16"/>
              </w:rPr>
              <w:t>Solar irradiance reading (MJ/m2)</w:t>
            </w:r>
          </w:p>
        </w:tc>
      </w:tr>
      <w:tr>
        <w:tc>
          <w:tcPr>
            <w:tcW w:type="dxa" w:w="1728"/>
            <w:shd w:val="clear" w:color="auto" w:fill="FFFFFF"/>
            <w:tcMar>
              <w:top w:w="60" w:type="dxa"/>
              <w:bottom w:w="60" w:type="dxa"/>
              <w:left w:w="100" w:type="dxa"/>
              <w:right w:w="100" w:type="dxa"/>
            </w:tcMar>
          </w:tcPr>
          <w:p>
            <w:pPr>
              <w:spacing w:before="40" w:after="40"/>
            </w:pPr>
            <w:r>
              <w:rPr>
                <w:rFonts w:ascii="Segoe UI" w:hAnsi="Segoe UI"/>
                <w:color w:val="282828"/>
                <w:sz w:val="16"/>
              </w:rPr>
              <w:t>windspeed</w:t>
            </w:r>
          </w:p>
        </w:tc>
        <w:tc>
          <w:tcPr>
            <w:tcW w:type="dxa" w:w="1440"/>
            <w:shd w:val="clear" w:color="auto" w:fill="FFFFFF"/>
            <w:tcMar>
              <w:top w:w="60" w:type="dxa"/>
              <w:bottom w:w="60" w:type="dxa"/>
              <w:left w:w="100" w:type="dxa"/>
              <w:right w:w="100" w:type="dxa"/>
            </w:tcMar>
          </w:tcPr>
          <w:p>
            <w:pPr>
              <w:spacing w:before="40" w:after="40"/>
            </w:pPr>
            <w:r>
              <w:rPr>
                <w:rFonts w:ascii="Segoe UI" w:hAnsi="Segoe UI"/>
                <w:color w:val="282828"/>
                <w:sz w:val="16"/>
              </w:rPr>
              <w:t>DECIMAL(5,2)</w:t>
            </w:r>
          </w:p>
        </w:tc>
        <w:tc>
          <w:tcPr>
            <w:tcW w:type="dxa" w:w="720"/>
            <w:shd w:val="clear" w:color="auto" w:fill="FFFFFF"/>
            <w:tcMar>
              <w:top w:w="60" w:type="dxa"/>
              <w:bottom w:w="60" w:type="dxa"/>
              <w:left w:w="100" w:type="dxa"/>
              <w:right w:w="100" w:type="dxa"/>
            </w:tcMar>
          </w:tcPr>
          <w:p>
            <w:pPr>
              <w:spacing w:before="40" w:after="40"/>
            </w:pPr>
            <w:r>
              <w:rPr>
                <w:rFonts w:ascii="Segoe UI" w:hAnsi="Segoe UI"/>
                <w:color w:val="282828"/>
                <w:sz w:val="16"/>
              </w:rPr>
              <w:t>Yes</w:t>
            </w:r>
          </w:p>
        </w:tc>
        <w:tc>
          <w:tcPr>
            <w:tcW w:type="dxa" w:w="1152"/>
            <w:shd w:val="clear" w:color="auto" w:fill="FFFFFF"/>
            <w:tcMar>
              <w:top w:w="60" w:type="dxa"/>
              <w:bottom w:w="60" w:type="dxa"/>
              <w:left w:w="100" w:type="dxa"/>
              <w:right w:w="100" w:type="dxa"/>
            </w:tcMar>
          </w:tcPr>
          <w:p>
            <w:pPr>
              <w:spacing w:before="40" w:after="40"/>
            </w:pPr>
            <w:r>
              <w:rPr>
                <w:rFonts w:ascii="Segoe UI" w:hAnsi="Segoe UI"/>
                <w:color w:val="282828"/>
                <w:sz w:val="16"/>
              </w:rPr>
              <w:t>None</w:t>
            </w:r>
          </w:p>
        </w:tc>
        <w:tc>
          <w:tcPr>
            <w:tcW w:type="dxa" w:w="2160"/>
            <w:shd w:val="clear" w:color="auto" w:fill="FFFFFF"/>
            <w:tcMar>
              <w:top w:w="60" w:type="dxa"/>
              <w:bottom w:w="60" w:type="dxa"/>
              <w:left w:w="100" w:type="dxa"/>
              <w:right w:w="100" w:type="dxa"/>
            </w:tcMar>
          </w:tcPr>
          <w:p>
            <w:pPr>
              <w:spacing w:before="40" w:after="40"/>
            </w:pPr>
            <w:r>
              <w:rPr>
                <w:rFonts w:ascii="Segoe UI" w:hAnsi="Segoe UI"/>
                <w:color w:val="282828"/>
                <w:sz w:val="16"/>
              </w:rPr>
              <w:t>None</w:t>
            </w:r>
          </w:p>
        </w:tc>
        <w:tc>
          <w:tcPr>
            <w:tcW w:type="dxa" w:w="2880"/>
            <w:shd w:val="clear" w:color="auto" w:fill="FFFFFF"/>
            <w:tcMar>
              <w:top w:w="60" w:type="dxa"/>
              <w:bottom w:w="60" w:type="dxa"/>
              <w:left w:w="100" w:type="dxa"/>
              <w:right w:w="100" w:type="dxa"/>
            </w:tcMar>
          </w:tcPr>
          <w:p>
            <w:pPr>
              <w:spacing w:before="40" w:after="40"/>
            </w:pPr>
            <w:r>
              <w:rPr>
                <w:rFonts w:ascii="Segoe UI" w:hAnsi="Segoe UI"/>
                <w:color w:val="282828"/>
                <w:sz w:val="16"/>
              </w:rPr>
              <w:t>Mean wind speed (m/s)</w:t>
            </w:r>
          </w:p>
        </w:tc>
      </w:tr>
      <w:tr>
        <w:tc>
          <w:tcPr>
            <w:tcW w:type="dxa" w:w="1728"/>
            <w:shd w:val="clear" w:color="auto" w:fill="FAFAFA"/>
            <w:tcMar>
              <w:top w:w="60" w:type="dxa"/>
              <w:bottom w:w="60" w:type="dxa"/>
              <w:left w:w="100" w:type="dxa"/>
              <w:right w:w="100" w:type="dxa"/>
            </w:tcMar>
          </w:tcPr>
          <w:p>
            <w:pPr>
              <w:spacing w:before="40" w:after="40"/>
            </w:pPr>
            <w:r>
              <w:rPr>
                <w:rFonts w:ascii="Segoe UI" w:hAnsi="Segoe UI"/>
                <w:color w:val="282828"/>
                <w:sz w:val="16"/>
              </w:rPr>
              <w:t>brightsunshine</w:t>
            </w:r>
          </w:p>
        </w:tc>
        <w:tc>
          <w:tcPr>
            <w:tcW w:type="dxa" w:w="1440"/>
            <w:shd w:val="clear" w:color="auto" w:fill="FAFAFA"/>
            <w:tcMar>
              <w:top w:w="60" w:type="dxa"/>
              <w:bottom w:w="60" w:type="dxa"/>
              <w:left w:w="100" w:type="dxa"/>
              <w:right w:w="100" w:type="dxa"/>
            </w:tcMar>
          </w:tcPr>
          <w:p>
            <w:pPr>
              <w:spacing w:before="40" w:after="40"/>
            </w:pPr>
            <w:r>
              <w:rPr>
                <w:rFonts w:ascii="Segoe UI" w:hAnsi="Segoe UI"/>
                <w:color w:val="282828"/>
                <w:sz w:val="16"/>
              </w:rPr>
              <w:t>DECIMAL(8,2)</w:t>
            </w:r>
          </w:p>
        </w:tc>
        <w:tc>
          <w:tcPr>
            <w:tcW w:type="dxa" w:w="720"/>
            <w:shd w:val="clear" w:color="auto" w:fill="FAFAFA"/>
            <w:tcMar>
              <w:top w:w="60" w:type="dxa"/>
              <w:bottom w:w="60" w:type="dxa"/>
              <w:left w:w="100" w:type="dxa"/>
              <w:right w:w="100" w:type="dxa"/>
            </w:tcMar>
          </w:tcPr>
          <w:p>
            <w:pPr>
              <w:spacing w:before="40" w:after="40"/>
            </w:pPr>
            <w:r>
              <w:rPr>
                <w:rFonts w:ascii="Segoe UI" w:hAnsi="Segoe UI"/>
                <w:color w:val="282828"/>
                <w:sz w:val="16"/>
              </w:rPr>
              <w:t>Yes</w:t>
            </w:r>
          </w:p>
        </w:tc>
        <w:tc>
          <w:tcPr>
            <w:tcW w:type="dxa" w:w="1152"/>
            <w:shd w:val="clear" w:color="auto" w:fill="FAFAFA"/>
            <w:tcMar>
              <w:top w:w="60" w:type="dxa"/>
              <w:bottom w:w="60" w:type="dxa"/>
              <w:left w:w="100" w:type="dxa"/>
              <w:right w:w="100" w:type="dxa"/>
            </w:tcMar>
          </w:tcPr>
          <w:p>
            <w:pPr>
              <w:spacing w:before="40" w:after="40"/>
            </w:pPr>
            <w:r>
              <w:rPr>
                <w:rFonts w:ascii="Segoe UI" w:hAnsi="Segoe UI"/>
                <w:color w:val="282828"/>
                <w:sz w:val="16"/>
              </w:rPr>
              <w:t>None</w:t>
            </w:r>
          </w:p>
        </w:tc>
        <w:tc>
          <w:tcPr>
            <w:tcW w:type="dxa" w:w="2160"/>
            <w:shd w:val="clear" w:color="auto" w:fill="FAFAFA"/>
            <w:tcMar>
              <w:top w:w="60" w:type="dxa"/>
              <w:bottom w:w="60" w:type="dxa"/>
              <w:left w:w="100" w:type="dxa"/>
              <w:right w:w="100" w:type="dxa"/>
            </w:tcMar>
          </w:tcPr>
          <w:p>
            <w:pPr>
              <w:spacing w:before="40" w:after="40"/>
            </w:pPr>
            <w:r>
              <w:rPr>
                <w:rFonts w:ascii="Segoe UI" w:hAnsi="Segoe UI"/>
                <w:color w:val="282828"/>
                <w:sz w:val="16"/>
              </w:rPr>
              <w:t>None</w:t>
            </w:r>
          </w:p>
        </w:tc>
        <w:tc>
          <w:tcPr>
            <w:tcW w:type="dxa" w:w="2880"/>
            <w:shd w:val="clear" w:color="auto" w:fill="FAFAFA"/>
            <w:tcMar>
              <w:top w:w="60" w:type="dxa"/>
              <w:bottom w:w="60" w:type="dxa"/>
              <w:left w:w="100" w:type="dxa"/>
              <w:right w:w="100" w:type="dxa"/>
            </w:tcMar>
          </w:tcPr>
          <w:p>
            <w:pPr>
              <w:spacing w:before="40" w:after="40"/>
            </w:pPr>
            <w:r>
              <w:rPr>
                <w:rFonts w:ascii="Segoe UI" w:hAnsi="Segoe UI"/>
                <w:color w:val="282828"/>
                <w:sz w:val="16"/>
              </w:rPr>
              <w:t>Daily sunshine duration (hours)</w:t>
            </w:r>
          </w:p>
        </w:tc>
      </w:tr>
    </w:tbl>
    <w:p>
      <w:pPr>
        <w:spacing w:before="80" w:after="80"/>
      </w:pPr>
    </w:p>
    <w:p>
      <w:pPr>
        <w:keepNext/>
        <w:spacing w:before="280" w:after="80"/>
      </w:pPr>
      <w:r>
        <w:rPr>
          <w:rFonts w:ascii="Segoe UI" w:hAnsi="Segoe UI"/>
          <w:b/>
          <w:color w:val="1B5E20"/>
          <w:sz w:val="25"/>
        </w:rPr>
        <w:t>5. Row-Level Security (RLS) &amp; Access Control Policies</w:t>
      </w:r>
    </w:p>
    <w:p>
      <w:pPr>
        <w:spacing w:before="0" w:after="80" w:line="250" w:lineRule="exact"/>
      </w:pPr>
      <w:r>
        <w:rPr>
          <w:rFonts w:ascii="Segoe UI" w:hAnsi="Segoe UI"/>
          <w:i w:val="0"/>
          <w:color w:val="323232"/>
          <w:sz w:val="19"/>
        </w:rPr>
        <w:t>PostgreSQL Row-Level Security (RLS) enforces security at the database engine level, preventing malicious or accidental data access across tenant boundaries:</w:t>
      </w:r>
    </w:p>
    <w:p>
      <w:pPr>
        <w:pStyle w:val="ListBullet"/>
        <w:spacing w:before="0" w:after="40" w:line="240" w:lineRule="exact"/>
      </w:pPr>
      <w:r>
        <w:rPr>
          <w:rFonts w:ascii="Segoe UI" w:hAnsi="Segoe UI"/>
          <w:b/>
          <w:color w:val="212121"/>
          <w:sz w:val="18"/>
        </w:rPr>
        <w:t xml:space="preserve">Private Ledger: </w:t>
      </w:r>
      <w:r>
        <w:rPr>
          <w:rFonts w:ascii="Segoe UI" w:hAnsi="Segoe UI"/>
          <w:color w:val="323232"/>
          <w:sz w:val="18"/>
        </w:rPr>
        <w:t>FarmInputs Policy: `CREATE POLICY farminputs_user_isolation ON FarmInputs FOR ALL USING (auth.uid() = UserID) WITH CHECK (auth.uid() = UserID);`. Guarantees farmers can only inspect, insert, update, or delete their own farm records.</w:t>
      </w:r>
    </w:p>
    <w:p>
      <w:pPr>
        <w:pStyle w:val="ListBullet"/>
        <w:spacing w:before="0" w:after="40" w:line="240" w:lineRule="exact"/>
      </w:pPr>
      <w:r>
        <w:rPr>
          <w:rFonts w:ascii="Segoe UI" w:hAnsi="Segoe UI"/>
          <w:b/>
          <w:color w:val="212121"/>
          <w:sz w:val="18"/>
        </w:rPr>
        <w:t xml:space="preserve">Open Data: </w:t>
      </w:r>
      <w:r>
        <w:rPr>
          <w:rFonts w:ascii="Segoe UI" w:hAnsi="Segoe UI"/>
          <w:color w:val="323232"/>
          <w:sz w:val="18"/>
        </w:rPr>
        <w:t>Public Reference Policies: `CREATE POLICY public_read_palay ON palay_production FOR SELECT USING (true);`. Reference tables allow unauthenticated and authenticated SELECT queries, supporting instant client caching.</w:t>
      </w:r>
    </w:p>
    <w:sectPr w:rsidR="00FC693F" w:rsidRPr="0006063C" w:rsidSect="00034616">
      <w:headerReference w:type="default" r:id="rId9"/>
      <w:footerReference w:type="default" r:id="rId10"/>
      <w:pgSz w:w="12240" w:h="15840"/>
      <w:pgMar w:top="1080" w:right="1080" w:bottom="1080" w:left="1080"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egoe UI" w:hAnsi="Segoe UI"/>
        <w:color w:val="808080"/>
        <w:sz w:val="16"/>
      </w:rPr>
      <w:t xml:space="preserve">Page </w:t>
      <w:fldSimple w:instr="PAGE"/>
    </w:r>
    <w:r>
      <w:rPr>
        <w:rFonts w:ascii="Segoe UI" w:hAnsi="Segoe UI"/>
        <w:color w:val="808080"/>
        <w:sz w:val="16"/>
      </w:rPr>
      <w:t xml:space="preserve"> of </w:t>
      <w:fldSimple w:instr="NUMPAGES"/>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Segoe UI" w:hAnsi="Segoe UI"/>
        <w:color w:val="808080"/>
        <w:sz w:val="16"/>
      </w:rPr>
      <w:t>FarmIn — Entity-Relationship Diagram (ERD) &amp; Data Dictionary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