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三道大题依次是课本原题：例2-4，例4-9，例7-11</w:t>
      </w:r>
    </w:p>
    <w:p>
      <w:pPr>
        <w:rPr>
          <w:rFonts w:hint="eastAsia"/>
        </w:rPr>
      </w:pPr>
      <w:r>
        <w:rPr>
          <w:rFonts w:hint="eastAsia"/>
        </w:rPr>
        <w:t>五道选择题</w:t>
      </w:r>
    </w:p>
    <w:p>
      <w:pPr>
        <w:rPr>
          <w:rFonts w:hint="eastAsia"/>
        </w:rPr>
      </w:pPr>
      <w:r>
        <w:rPr>
          <w:rFonts w:hint="eastAsia"/>
        </w:rPr>
        <w:t>二十道判断题</w:t>
      </w:r>
    </w:p>
    <w:p>
      <w:pPr>
        <w:rPr>
          <w:rFonts w:hint="eastAsia"/>
        </w:rPr>
      </w:pPr>
      <w:r>
        <w:rPr>
          <w:rFonts w:hint="eastAsia"/>
        </w:rPr>
        <w:t>知识点大部分在三项同步异步电机直流电机 关于磁场转矩等等的知识点理解</w:t>
      </w:r>
    </w:p>
    <w:p>
      <w:r>
        <w:drawing>
          <wp:inline distT="0" distB="0" distL="114300" distR="114300">
            <wp:extent cx="5270500" cy="36023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238625"/>
            <wp:effectExtent l="0" t="0" r="1143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4079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886075"/>
            <wp:effectExtent l="0" t="0" r="1143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rcRect t="5969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640205"/>
            <wp:effectExtent l="0" t="0" r="952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</w:rPr>
      </w:pPr>
      <w:bookmarkStart w:id="0" w:name="_GoBack"/>
      <w:bookmarkEnd w:id="0"/>
      <w:r>
        <w:drawing>
          <wp:inline distT="0" distB="0" distL="114300" distR="114300">
            <wp:extent cx="5272405" cy="1511300"/>
            <wp:effectExtent l="0" t="0" r="1079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7190105"/>
            <wp:effectExtent l="0" t="0" r="889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3350" cy="8191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682740"/>
            <wp:effectExtent l="0" t="0" r="63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086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24450" cy="244475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5NmEwZTM1ZDk3YjU2NDNiMzc0YWJhNDM2OTcwMWIifQ=="/>
  </w:docVars>
  <w:rsids>
    <w:rsidRoot w:val="00000000"/>
    <w:rsid w:val="0E44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2023-06-13T11:08:54Z</dcterms:created>
  <dc:creator>Lenovo</dc:creator>
  <cp:lastModifiedBy>微信用户</cp:lastModifiedBy>
  <dcterms:modified xsi:type="dcterms:W3CDTF">2023-06-13T11:22:16Z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102EEC31FE184B1898B176901EE5EE46</vt:lpwstr>
  </property>
</Properties>
</file>