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C6DA29">
      <w:pPr>
        <w:jc w:val="center"/>
      </w:pPr>
      <w:bookmarkStart w:id="0" w:name="_Hlk146113522"/>
      <w:bookmarkEnd w:id="0"/>
    </w:p>
    <w:p w14:paraId="70E5FDE4">
      <w:pPr>
        <w:jc w:val="center"/>
      </w:pPr>
    </w:p>
    <w:p w14:paraId="2B57720A">
      <w:pPr>
        <w:jc w:val="center"/>
      </w:pPr>
    </w:p>
    <w:p w14:paraId="32C008C3">
      <w:pPr>
        <w:jc w:val="center"/>
      </w:pPr>
    </w:p>
    <w:p w14:paraId="6BDB582C">
      <w:pPr>
        <w:jc w:val="center"/>
      </w:pPr>
      <w:r>
        <w:drawing>
          <wp:inline distT="0" distB="0" distL="0" distR="0">
            <wp:extent cx="3465830" cy="1289685"/>
            <wp:effectExtent l="0" t="0" r="1270" b="5715"/>
            <wp:docPr id="1" name="图片 1" descr="C:\Users\user\Desktop\8Queen实验报告.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user\Desktop\8Queen实验报告.b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3591122" cy="1336564"/>
                    </a:xfrm>
                    <a:prstGeom prst="rect">
                      <a:avLst/>
                    </a:prstGeom>
                    <a:noFill/>
                    <a:ln>
                      <a:noFill/>
                    </a:ln>
                  </pic:spPr>
                </pic:pic>
              </a:graphicData>
            </a:graphic>
          </wp:inline>
        </w:drawing>
      </w:r>
    </w:p>
    <w:p w14:paraId="5CBD8E5B">
      <w:pPr>
        <w:jc w:val="center"/>
      </w:pPr>
    </w:p>
    <w:p w14:paraId="172E3908"/>
    <w:p w14:paraId="5B6F1BF8">
      <w:pPr>
        <w:jc w:val="center"/>
      </w:pPr>
    </w:p>
    <w:p w14:paraId="11B9B283"/>
    <w:p w14:paraId="49C53474">
      <w:pPr>
        <w:spacing w:line="360" w:lineRule="auto"/>
        <w:jc w:val="center"/>
        <w:rPr>
          <w:rFonts w:ascii="楷体" w:hAnsi="楷体" w:eastAsia="楷体"/>
          <w:b/>
          <w:sz w:val="44"/>
          <w:szCs w:val="32"/>
        </w:rPr>
      </w:pPr>
      <w:r>
        <w:rPr>
          <w:rFonts w:hint="eastAsia" w:ascii="楷体" w:hAnsi="楷体" w:eastAsia="楷体"/>
          <w:b/>
          <w:sz w:val="44"/>
          <w:szCs w:val="32"/>
        </w:rPr>
        <w:t>人 工 智 能 技 术 实 验</w:t>
      </w:r>
    </w:p>
    <w:p w14:paraId="2F4C5BB4">
      <w:pPr>
        <w:spacing w:line="360" w:lineRule="auto"/>
        <w:jc w:val="center"/>
        <w:rPr>
          <w:rFonts w:ascii="楷体" w:hAnsi="楷体" w:eastAsia="楷体"/>
          <w:b/>
          <w:sz w:val="44"/>
          <w:szCs w:val="32"/>
        </w:rPr>
      </w:pPr>
      <w:r>
        <w:rPr>
          <w:rFonts w:hint="eastAsia" w:ascii="楷体" w:hAnsi="楷体" w:eastAsia="楷体"/>
          <w:b/>
          <w:sz w:val="44"/>
          <w:szCs w:val="32"/>
        </w:rPr>
        <w:t>实 验 报 告</w:t>
      </w:r>
    </w:p>
    <w:p w14:paraId="528CD9AF">
      <w:pPr>
        <w:jc w:val="center"/>
        <w:rPr>
          <w:rFonts w:ascii="楷体" w:hAnsi="楷体" w:eastAsia="楷体"/>
          <w:b/>
          <w:sz w:val="44"/>
          <w:szCs w:val="32"/>
        </w:rPr>
      </w:pPr>
    </w:p>
    <w:p w14:paraId="0F644AD5">
      <w:pPr>
        <w:jc w:val="center"/>
        <w:rPr>
          <w:rFonts w:ascii="楷体" w:hAnsi="楷体" w:eastAsia="楷体"/>
          <w:b/>
          <w:sz w:val="28"/>
          <w:szCs w:val="32"/>
        </w:rPr>
      </w:pPr>
    </w:p>
    <w:p w14:paraId="31977FC6">
      <w:pPr>
        <w:ind w:left="3538" w:leftChars="742" w:hanging="1980" w:hangingChars="493"/>
        <w:jc w:val="left"/>
        <w:rPr>
          <w:rFonts w:ascii="仿宋" w:hAnsi="仿宋" w:eastAsia="仿宋"/>
          <w:b/>
          <w:sz w:val="40"/>
          <w:szCs w:val="32"/>
        </w:rPr>
      </w:pPr>
      <w:r>
        <w:rPr>
          <w:rFonts w:hint="eastAsia" w:ascii="仿宋" w:hAnsi="仿宋" w:eastAsia="仿宋"/>
          <w:b/>
          <w:sz w:val="40"/>
          <w:szCs w:val="32"/>
        </w:rPr>
        <w:t>实验名称：无人机编队协同智能任务规划虚拟仿真实验</w:t>
      </w:r>
    </w:p>
    <w:p w14:paraId="05255C3E">
      <w:pPr>
        <w:ind w:firstLine="1606" w:firstLineChars="400"/>
        <w:jc w:val="left"/>
        <w:rPr>
          <w:rFonts w:hint="eastAsia" w:ascii="仿宋" w:hAnsi="仿宋" w:eastAsia="仿宋"/>
          <w:b/>
          <w:sz w:val="40"/>
          <w:szCs w:val="32"/>
          <w:lang w:val="en-US" w:eastAsia="zh-CN"/>
        </w:rPr>
      </w:pPr>
      <w:r>
        <w:rPr>
          <w:rFonts w:hint="eastAsia" w:ascii="仿宋" w:hAnsi="仿宋" w:eastAsia="仿宋"/>
          <w:b/>
          <w:sz w:val="40"/>
          <w:szCs w:val="32"/>
        </w:rPr>
        <w:t xml:space="preserve">姓 </w:t>
      </w:r>
      <w:r>
        <w:rPr>
          <w:rFonts w:ascii="仿宋" w:hAnsi="仿宋" w:eastAsia="仿宋"/>
          <w:b/>
          <w:sz w:val="40"/>
          <w:szCs w:val="32"/>
        </w:rPr>
        <w:t xml:space="preserve">   </w:t>
      </w:r>
      <w:r>
        <w:rPr>
          <w:rFonts w:hint="eastAsia" w:ascii="仿宋" w:hAnsi="仿宋" w:eastAsia="仿宋"/>
          <w:b/>
          <w:sz w:val="40"/>
          <w:szCs w:val="32"/>
        </w:rPr>
        <w:t>名：</w:t>
      </w:r>
      <w:r>
        <w:rPr>
          <w:rFonts w:hint="eastAsia" w:ascii="仿宋" w:hAnsi="仿宋" w:eastAsia="仿宋"/>
          <w:b/>
          <w:sz w:val="40"/>
          <w:szCs w:val="32"/>
          <w:lang w:val="en-US" w:eastAsia="zh-CN"/>
        </w:rPr>
        <w:t>张浩天</w:t>
      </w:r>
    </w:p>
    <w:p w14:paraId="36ABFAD4">
      <w:pPr>
        <w:ind w:firstLine="1606" w:firstLineChars="400"/>
        <w:jc w:val="left"/>
        <w:rPr>
          <w:rFonts w:hint="default" w:ascii="仿宋" w:hAnsi="仿宋" w:eastAsia="仿宋"/>
          <w:b/>
          <w:sz w:val="40"/>
          <w:szCs w:val="32"/>
          <w:lang w:val="en-US" w:eastAsia="zh-CN"/>
        </w:rPr>
      </w:pPr>
      <w:r>
        <w:rPr>
          <w:rFonts w:hint="eastAsia" w:ascii="仿宋" w:hAnsi="仿宋" w:eastAsia="仿宋"/>
          <w:b/>
          <w:sz w:val="40"/>
          <w:szCs w:val="32"/>
        </w:rPr>
        <w:t xml:space="preserve">学 </w:t>
      </w:r>
      <w:r>
        <w:rPr>
          <w:rFonts w:ascii="仿宋" w:hAnsi="仿宋" w:eastAsia="仿宋"/>
          <w:b/>
          <w:sz w:val="40"/>
          <w:szCs w:val="32"/>
        </w:rPr>
        <w:t xml:space="preserve">   </w:t>
      </w:r>
      <w:r>
        <w:rPr>
          <w:rFonts w:hint="eastAsia" w:ascii="仿宋" w:hAnsi="仿宋" w:eastAsia="仿宋"/>
          <w:b/>
          <w:sz w:val="40"/>
          <w:szCs w:val="32"/>
        </w:rPr>
        <w:t>号：</w:t>
      </w:r>
      <w:r>
        <w:rPr>
          <w:rFonts w:hint="eastAsia" w:ascii="仿宋" w:hAnsi="仿宋" w:eastAsia="仿宋"/>
          <w:b/>
          <w:sz w:val="40"/>
          <w:szCs w:val="32"/>
          <w:lang w:val="en-US" w:eastAsia="zh-CN"/>
        </w:rPr>
        <w:t>2313607</w:t>
      </w:r>
    </w:p>
    <w:p w14:paraId="0547CC95">
      <w:pPr>
        <w:ind w:firstLine="1606" w:firstLineChars="400"/>
        <w:jc w:val="left"/>
        <w:rPr>
          <w:rFonts w:hint="default" w:ascii="楷体" w:hAnsi="楷体" w:eastAsia="仿宋"/>
          <w:b/>
          <w:sz w:val="44"/>
          <w:szCs w:val="32"/>
          <w:lang w:val="en-US" w:eastAsia="zh-CN"/>
        </w:rPr>
      </w:pPr>
      <w:r>
        <w:rPr>
          <w:rFonts w:hint="eastAsia" w:ascii="仿宋" w:hAnsi="仿宋" w:eastAsia="仿宋"/>
          <w:b/>
          <w:sz w:val="40"/>
          <w:szCs w:val="32"/>
        </w:rPr>
        <w:t xml:space="preserve">专 </w:t>
      </w:r>
      <w:r>
        <w:rPr>
          <w:rFonts w:ascii="仿宋" w:hAnsi="仿宋" w:eastAsia="仿宋"/>
          <w:b/>
          <w:sz w:val="40"/>
          <w:szCs w:val="32"/>
        </w:rPr>
        <w:t xml:space="preserve">   </w:t>
      </w:r>
      <w:r>
        <w:rPr>
          <w:rFonts w:hint="eastAsia" w:ascii="仿宋" w:hAnsi="仿宋" w:eastAsia="仿宋"/>
          <w:b/>
          <w:sz w:val="40"/>
          <w:szCs w:val="32"/>
        </w:rPr>
        <w:t>业：</w:t>
      </w:r>
      <w:r>
        <w:rPr>
          <w:rFonts w:hint="eastAsia" w:ascii="仿宋" w:hAnsi="仿宋" w:eastAsia="仿宋"/>
          <w:b/>
          <w:sz w:val="40"/>
          <w:szCs w:val="32"/>
          <w:lang w:val="en-US" w:eastAsia="zh-CN"/>
        </w:rPr>
        <w:t>智能专业与技术</w:t>
      </w:r>
    </w:p>
    <w:p w14:paraId="7AB64CFB">
      <w:pPr>
        <w:jc w:val="center"/>
        <w:rPr>
          <w:rFonts w:ascii="仿宋" w:hAnsi="仿宋" w:eastAsia="仿宋"/>
          <w:b/>
          <w:sz w:val="40"/>
          <w:szCs w:val="32"/>
        </w:rPr>
      </w:pPr>
    </w:p>
    <w:p w14:paraId="6B6585A1">
      <w:pPr>
        <w:jc w:val="center"/>
        <w:rPr>
          <w:rFonts w:ascii="楷体" w:hAnsi="楷体" w:eastAsia="楷体"/>
          <w:b/>
          <w:sz w:val="40"/>
          <w:szCs w:val="32"/>
        </w:rPr>
      </w:pPr>
    </w:p>
    <w:p w14:paraId="2B962914">
      <w:pPr>
        <w:rPr>
          <w:rFonts w:ascii="楷体" w:hAnsi="楷体" w:eastAsia="楷体"/>
          <w:b/>
          <w:sz w:val="40"/>
          <w:szCs w:val="32"/>
        </w:rPr>
      </w:pPr>
    </w:p>
    <w:p w14:paraId="72B02BF5">
      <w:pPr>
        <w:jc w:val="center"/>
        <w:rPr>
          <w:rFonts w:ascii="楷体" w:hAnsi="楷体" w:eastAsia="楷体"/>
          <w:b/>
          <w:sz w:val="40"/>
          <w:szCs w:val="32"/>
        </w:rPr>
      </w:pPr>
      <w:r>
        <w:rPr>
          <w:rFonts w:hint="eastAsia" w:ascii="楷体" w:hAnsi="楷体" w:eastAsia="楷体"/>
          <w:b/>
          <w:sz w:val="40"/>
          <w:szCs w:val="32"/>
        </w:rPr>
        <w:t>人工智能学院</w:t>
      </w:r>
    </w:p>
    <w:p w14:paraId="567F4BFE">
      <w:pPr>
        <w:jc w:val="center"/>
        <w:rPr>
          <w:rFonts w:ascii="楷体" w:hAnsi="楷体" w:eastAsia="楷体"/>
          <w:b/>
          <w:sz w:val="40"/>
          <w:szCs w:val="32"/>
        </w:rPr>
      </w:pPr>
      <w:r>
        <w:rPr>
          <w:rFonts w:hint="eastAsia" w:ascii="楷体" w:hAnsi="楷体" w:eastAsia="楷体"/>
          <w:b/>
          <w:sz w:val="40"/>
          <w:szCs w:val="32"/>
        </w:rPr>
        <w:t>2</w:t>
      </w:r>
      <w:r>
        <w:rPr>
          <w:rFonts w:ascii="楷体" w:hAnsi="楷体" w:eastAsia="楷体"/>
          <w:b/>
          <w:sz w:val="40"/>
          <w:szCs w:val="32"/>
        </w:rPr>
        <w:t>025</w:t>
      </w:r>
      <w:r>
        <w:rPr>
          <w:rFonts w:hint="eastAsia" w:ascii="楷体" w:hAnsi="楷体" w:eastAsia="楷体"/>
          <w:b/>
          <w:sz w:val="40"/>
          <w:szCs w:val="32"/>
        </w:rPr>
        <w:t>年9月</w:t>
      </w:r>
    </w:p>
    <w:p w14:paraId="08B9470B">
      <w:pPr>
        <w:pStyle w:val="13"/>
        <w:numPr>
          <w:ilvl w:val="0"/>
          <w:numId w:val="1"/>
        </w:numPr>
        <w:spacing w:before="156" w:beforeLines="50" w:line="400" w:lineRule="exact"/>
        <w:ind w:left="601" w:hanging="601" w:firstLineChars="0"/>
        <w:rPr>
          <w:rFonts w:ascii="Times New Roman" w:hAnsi="Times New Roman" w:eastAsia="宋体"/>
          <w:b/>
          <w:sz w:val="24"/>
          <w:szCs w:val="24"/>
        </w:rPr>
      </w:pPr>
      <w:r>
        <w:rPr>
          <w:rFonts w:hint="eastAsia" w:ascii="Times New Roman" w:hAnsi="Times New Roman" w:eastAsia="宋体"/>
          <w:b/>
          <w:sz w:val="24"/>
          <w:szCs w:val="24"/>
        </w:rPr>
        <w:t>问题简述</w:t>
      </w:r>
    </w:p>
    <w:p w14:paraId="6D277C4B">
      <w:pPr>
        <w:pStyle w:val="13"/>
        <w:spacing w:line="400" w:lineRule="exact"/>
        <w:ind w:firstLine="480"/>
        <w:rPr>
          <w:rFonts w:ascii="Times New Roman" w:hAnsi="Times New Roman" w:eastAsia="宋体"/>
          <w:sz w:val="24"/>
          <w:szCs w:val="24"/>
        </w:rPr>
      </w:pPr>
      <w:r>
        <w:rPr>
          <w:rFonts w:hint="eastAsia" w:ascii="Times New Roman" w:hAnsi="Times New Roman" w:eastAsia="宋体"/>
          <w:sz w:val="24"/>
          <w:szCs w:val="24"/>
        </w:rPr>
        <w:t>“无人机编队协同智能任务规划虚拟仿真实验”内容包括无人机的自主起降、路径规划、遍历覆盖、编队协同。实验采用离线编程方式实现数据驱动的虚拟场景实验及交互，可灵活设计智能决策、控制、规划及视觉检测、跟踪、重建算法，并进行效果评价。本实验能够真实模拟军事战场、生态保护、国土资源管理等领域多无人机协同任务，训练学生探索智能控制、规划与任务决策方法的能力。</w:t>
      </w:r>
    </w:p>
    <w:p w14:paraId="58E9A373">
      <w:pPr>
        <w:pStyle w:val="13"/>
        <w:numPr>
          <w:ilvl w:val="0"/>
          <w:numId w:val="1"/>
        </w:numPr>
        <w:spacing w:before="156" w:beforeLines="50" w:line="400" w:lineRule="exact"/>
        <w:ind w:left="601" w:hanging="601" w:firstLineChars="0"/>
        <w:rPr>
          <w:rFonts w:ascii="Times New Roman" w:hAnsi="Times New Roman" w:eastAsia="宋体"/>
          <w:b/>
          <w:sz w:val="24"/>
          <w:szCs w:val="24"/>
        </w:rPr>
      </w:pPr>
      <w:r>
        <w:rPr>
          <w:rFonts w:hint="eastAsia" w:ascii="Times New Roman" w:hAnsi="Times New Roman" w:eastAsia="宋体"/>
          <w:b/>
          <w:sz w:val="24"/>
          <w:szCs w:val="24"/>
        </w:rPr>
        <w:t>实验目的</w:t>
      </w:r>
    </w:p>
    <w:p w14:paraId="3D751B4F">
      <w:pPr>
        <w:pStyle w:val="13"/>
        <w:numPr>
          <w:ilvl w:val="0"/>
          <w:numId w:val="2"/>
        </w:numPr>
        <w:spacing w:line="400" w:lineRule="exact"/>
        <w:ind w:left="0" w:firstLine="480"/>
        <w:rPr>
          <w:rFonts w:ascii="Times New Roman" w:hAnsi="Times New Roman" w:eastAsia="宋体"/>
          <w:sz w:val="24"/>
          <w:szCs w:val="24"/>
        </w:rPr>
      </w:pPr>
      <w:r>
        <w:rPr>
          <w:rFonts w:hint="eastAsia" w:ascii="Times New Roman" w:hAnsi="Times New Roman" w:eastAsia="宋体"/>
          <w:sz w:val="24"/>
          <w:szCs w:val="24"/>
        </w:rPr>
        <w:t>了解无人机编队协同智能任务规划的重要性、必要性、先进性等；</w:t>
      </w:r>
    </w:p>
    <w:p w14:paraId="50A578DE">
      <w:pPr>
        <w:pStyle w:val="13"/>
        <w:numPr>
          <w:ilvl w:val="0"/>
          <w:numId w:val="2"/>
        </w:numPr>
        <w:spacing w:line="400" w:lineRule="exact"/>
        <w:ind w:left="0" w:firstLine="480"/>
        <w:rPr>
          <w:rFonts w:ascii="Times New Roman" w:hAnsi="Times New Roman" w:eastAsia="宋体"/>
          <w:sz w:val="24"/>
          <w:szCs w:val="24"/>
        </w:rPr>
      </w:pPr>
      <w:r>
        <w:rPr>
          <w:rFonts w:hint="eastAsia" w:ascii="Times New Roman" w:hAnsi="Times New Roman" w:eastAsia="宋体"/>
          <w:sz w:val="24"/>
          <w:szCs w:val="24"/>
        </w:rPr>
        <w:t>掌握无人机控制、规划、决策的基本原理及方法；</w:t>
      </w:r>
    </w:p>
    <w:p w14:paraId="771ACE50">
      <w:pPr>
        <w:pStyle w:val="13"/>
        <w:numPr>
          <w:ilvl w:val="0"/>
          <w:numId w:val="2"/>
        </w:numPr>
        <w:spacing w:line="400" w:lineRule="exact"/>
        <w:ind w:left="0" w:firstLine="480"/>
        <w:rPr>
          <w:rFonts w:ascii="Times New Roman" w:hAnsi="Times New Roman" w:eastAsia="宋体"/>
          <w:sz w:val="24"/>
          <w:szCs w:val="24"/>
        </w:rPr>
      </w:pPr>
      <w:r>
        <w:rPr>
          <w:rFonts w:hint="eastAsia" w:ascii="Times New Roman" w:hAnsi="Times New Roman" w:eastAsia="宋体"/>
          <w:sz w:val="24"/>
          <w:szCs w:val="24"/>
        </w:rPr>
        <w:t>掌握无人机自主起降、路径规划、遍历覆盖、编队协同的算法及控制策略；</w:t>
      </w:r>
    </w:p>
    <w:p w14:paraId="5A69C1F5">
      <w:pPr>
        <w:pStyle w:val="13"/>
        <w:numPr>
          <w:ilvl w:val="0"/>
          <w:numId w:val="2"/>
        </w:numPr>
        <w:spacing w:line="400" w:lineRule="exact"/>
        <w:ind w:left="0" w:firstLine="480"/>
        <w:rPr>
          <w:rFonts w:ascii="Times New Roman" w:hAnsi="Times New Roman" w:eastAsia="宋体"/>
          <w:sz w:val="24"/>
          <w:szCs w:val="24"/>
        </w:rPr>
      </w:pPr>
      <w:r>
        <w:rPr>
          <w:rFonts w:hint="eastAsia" w:ascii="Times New Roman" w:hAnsi="Times New Roman" w:eastAsia="宋体"/>
          <w:sz w:val="24"/>
          <w:szCs w:val="24"/>
        </w:rPr>
        <w:t>支持学生自主设定任务目标，进行离线编程驱动虚拟仿真场景以验证任务完成度、整体性能并与给定方法进行比对评价；</w:t>
      </w:r>
    </w:p>
    <w:p w14:paraId="65339748">
      <w:pPr>
        <w:pStyle w:val="13"/>
        <w:numPr>
          <w:ilvl w:val="0"/>
          <w:numId w:val="2"/>
        </w:numPr>
        <w:spacing w:line="400" w:lineRule="exact"/>
        <w:ind w:left="0" w:firstLine="480"/>
        <w:rPr>
          <w:rFonts w:ascii="Times New Roman" w:hAnsi="Times New Roman" w:eastAsia="宋体"/>
          <w:sz w:val="24"/>
          <w:szCs w:val="24"/>
        </w:rPr>
      </w:pPr>
      <w:r>
        <w:rPr>
          <w:rFonts w:hint="eastAsia" w:ascii="Times New Roman" w:hAnsi="Times New Roman" w:eastAsia="宋体"/>
          <w:sz w:val="24"/>
          <w:szCs w:val="24"/>
        </w:rPr>
        <w:t>培养学生利用虚实结合的技术手段解决实际问题的能力。</w:t>
      </w:r>
    </w:p>
    <w:p w14:paraId="79522471">
      <w:pPr>
        <w:pStyle w:val="13"/>
        <w:numPr>
          <w:ilvl w:val="0"/>
          <w:numId w:val="1"/>
        </w:numPr>
        <w:spacing w:before="156" w:beforeLines="50" w:line="400" w:lineRule="exact"/>
        <w:ind w:left="601" w:hanging="601" w:firstLineChars="0"/>
        <w:rPr>
          <w:rFonts w:ascii="Times New Roman" w:hAnsi="Times New Roman" w:eastAsia="宋体"/>
          <w:b/>
          <w:sz w:val="24"/>
          <w:szCs w:val="24"/>
        </w:rPr>
      </w:pPr>
      <w:r>
        <w:rPr>
          <w:rFonts w:hint="eastAsia" w:ascii="Times New Roman" w:hAnsi="Times New Roman" w:eastAsia="宋体"/>
          <w:b/>
          <w:sz w:val="24"/>
          <w:szCs w:val="24"/>
        </w:rPr>
        <w:t>实验内容</w:t>
      </w:r>
    </w:p>
    <w:p w14:paraId="51E6129D">
      <w:pPr>
        <w:pStyle w:val="13"/>
        <w:spacing w:line="400" w:lineRule="exact"/>
        <w:ind w:firstLine="480"/>
        <w:rPr>
          <w:rFonts w:ascii="Times New Roman" w:hAnsi="Times New Roman" w:eastAsia="宋体"/>
          <w:sz w:val="24"/>
          <w:szCs w:val="24"/>
        </w:rPr>
      </w:pPr>
      <w:r>
        <w:rPr>
          <w:rFonts w:hint="eastAsia" w:ascii="Times New Roman" w:hAnsi="Times New Roman" w:eastAsia="宋体"/>
          <w:sz w:val="24"/>
          <w:szCs w:val="24"/>
        </w:rPr>
        <w:t>实验包括自主起降、路径规划、遍历覆盖、编队协同四个子任务，每个子任务的实验内容如下：</w:t>
      </w:r>
    </w:p>
    <w:p w14:paraId="0264FD3C">
      <w:pPr>
        <w:pStyle w:val="13"/>
        <w:numPr>
          <w:ilvl w:val="0"/>
          <w:numId w:val="3"/>
        </w:numPr>
        <w:spacing w:line="400" w:lineRule="exact"/>
        <w:ind w:firstLineChars="0"/>
        <w:rPr>
          <w:rFonts w:ascii="Times New Roman" w:hAnsi="Times New Roman" w:eastAsia="宋体"/>
          <w:sz w:val="24"/>
          <w:szCs w:val="24"/>
        </w:rPr>
      </w:pPr>
      <w:r>
        <w:rPr>
          <w:rFonts w:hint="eastAsia" w:ascii="Times New Roman" w:hAnsi="Times New Roman" w:eastAsia="宋体"/>
          <w:sz w:val="24"/>
          <w:szCs w:val="24"/>
        </w:rPr>
        <w:t>通过基于位置</w:t>
      </w:r>
      <w:r>
        <w:rPr>
          <w:rFonts w:ascii="Times New Roman" w:hAnsi="Times New Roman" w:eastAsia="宋体"/>
          <w:sz w:val="24"/>
          <w:szCs w:val="24"/>
        </w:rPr>
        <w:t>/图像的视觉伺服控制方法实现无人机自主起降功能；</w:t>
      </w:r>
    </w:p>
    <w:p w14:paraId="7753A55C">
      <w:pPr>
        <w:pStyle w:val="13"/>
        <w:numPr>
          <w:ilvl w:val="0"/>
          <w:numId w:val="3"/>
        </w:numPr>
        <w:spacing w:line="400" w:lineRule="exact"/>
        <w:ind w:firstLineChars="0"/>
        <w:rPr>
          <w:rFonts w:ascii="Times New Roman" w:hAnsi="Times New Roman" w:eastAsia="宋体"/>
          <w:sz w:val="24"/>
          <w:szCs w:val="24"/>
        </w:rPr>
      </w:pPr>
      <w:r>
        <w:rPr>
          <w:rFonts w:hint="eastAsia" w:ascii="Times New Roman" w:hAnsi="Times New Roman" w:eastAsia="宋体"/>
          <w:sz w:val="24"/>
          <w:szCs w:val="24"/>
        </w:rPr>
        <w:t>通过基于贝塞尔平滑的多端连续加速度级轨迹规划方法实现多途径点的路径规划。</w:t>
      </w:r>
    </w:p>
    <w:p w14:paraId="5EFBADF6">
      <w:pPr>
        <w:pStyle w:val="13"/>
        <w:numPr>
          <w:ilvl w:val="0"/>
          <w:numId w:val="3"/>
        </w:numPr>
        <w:spacing w:line="400" w:lineRule="exact"/>
        <w:ind w:firstLineChars="0"/>
        <w:rPr>
          <w:rFonts w:ascii="Times New Roman" w:hAnsi="Times New Roman" w:eastAsia="宋体"/>
          <w:sz w:val="24"/>
          <w:szCs w:val="24"/>
        </w:rPr>
      </w:pPr>
      <w:r>
        <w:rPr>
          <w:rFonts w:hint="eastAsia" w:ascii="Times New Roman" w:hAnsi="Times New Roman" w:eastAsia="宋体"/>
          <w:sz w:val="24"/>
          <w:szCs w:val="24"/>
        </w:rPr>
        <w:t>通过遗传算法实现视觉遍历覆盖；</w:t>
      </w:r>
    </w:p>
    <w:p w14:paraId="784DAABA">
      <w:pPr>
        <w:pStyle w:val="13"/>
        <w:numPr>
          <w:ilvl w:val="0"/>
          <w:numId w:val="3"/>
        </w:numPr>
        <w:spacing w:line="400" w:lineRule="exact"/>
        <w:ind w:firstLineChars="0"/>
        <w:rPr>
          <w:rFonts w:ascii="Times New Roman" w:hAnsi="Times New Roman" w:eastAsia="宋体"/>
          <w:sz w:val="24"/>
          <w:szCs w:val="24"/>
        </w:rPr>
      </w:pPr>
      <w:r>
        <w:rPr>
          <w:rFonts w:hint="eastAsia" w:ascii="Times New Roman" w:hAnsi="Times New Roman" w:eastAsia="宋体"/>
          <w:sz w:val="24"/>
          <w:szCs w:val="24"/>
        </w:rPr>
        <w:t>通过蚁群算法实现多无人机编队协同智能任务规划算法。</w:t>
      </w:r>
    </w:p>
    <w:p w14:paraId="442807CF">
      <w:pPr>
        <w:pStyle w:val="13"/>
        <w:numPr>
          <w:ilvl w:val="0"/>
          <w:numId w:val="1"/>
        </w:numPr>
        <w:spacing w:before="156" w:beforeLines="50" w:line="400" w:lineRule="exact"/>
        <w:ind w:left="601" w:hanging="601" w:firstLineChars="0"/>
        <w:rPr>
          <w:rFonts w:ascii="Times New Roman" w:hAnsi="Times New Roman" w:eastAsia="宋体"/>
          <w:b/>
          <w:sz w:val="24"/>
          <w:szCs w:val="24"/>
        </w:rPr>
      </w:pPr>
      <w:r>
        <w:rPr>
          <w:rFonts w:hint="eastAsia" w:ascii="Times New Roman" w:hAnsi="Times New Roman" w:eastAsia="宋体"/>
          <w:b/>
          <w:sz w:val="24"/>
          <w:szCs w:val="24"/>
        </w:rPr>
        <w:t>实验步骤</w:t>
      </w:r>
    </w:p>
    <w:p w14:paraId="412BEE6A">
      <w:pPr>
        <w:pStyle w:val="13"/>
        <w:spacing w:line="400" w:lineRule="exact"/>
        <w:ind w:firstLine="480"/>
        <w:rPr>
          <w:rFonts w:ascii="Times New Roman" w:hAnsi="Times New Roman" w:eastAsia="宋体"/>
          <w:sz w:val="24"/>
          <w:szCs w:val="24"/>
        </w:rPr>
      </w:pPr>
      <w:r>
        <w:rPr>
          <w:rFonts w:hint="eastAsia" w:ascii="Times New Roman" w:hAnsi="Times New Roman" w:eastAsia="宋体"/>
          <w:sz w:val="24"/>
          <w:szCs w:val="24"/>
        </w:rPr>
        <w:t>该实验共计6个实验学时，15个交互性操作步骤。实验流程为：进入实验→理论学习与知识测试→交互式编程环境测试→虚拟摄像机设置→无人机加载与初始化→实验任务（自主起降、路径规划、遍历覆盖、编队协同）→生成实验结论→实验结束并发布成绩，下图为实验项目操作流程图。</w:t>
      </w:r>
    </w:p>
    <w:p w14:paraId="298481B0">
      <w:pPr>
        <w:jc w:val="center"/>
        <w:rPr>
          <w:rFonts w:ascii="Times New Roman" w:hAnsi="Times New Roman" w:eastAsia="宋体"/>
          <w:sz w:val="24"/>
          <w:szCs w:val="24"/>
        </w:rPr>
      </w:pPr>
      <w:r>
        <w:rPr>
          <w:rFonts w:hint="eastAsia"/>
          <w:shd w:val="clear" w:color="auto" w:fill="FFFFFF"/>
        </w:rPr>
        <w:drawing>
          <wp:inline distT="0" distB="0" distL="0" distR="0">
            <wp:extent cx="3437890" cy="4057015"/>
            <wp:effectExtent l="0" t="0" r="0" b="635"/>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3438236" cy="4057073"/>
                    </a:xfrm>
                    <a:prstGeom prst="rect">
                      <a:avLst/>
                    </a:prstGeom>
                  </pic:spPr>
                </pic:pic>
              </a:graphicData>
            </a:graphic>
          </wp:inline>
        </w:drawing>
      </w:r>
    </w:p>
    <w:p w14:paraId="3FBFA544">
      <w:pPr>
        <w:pStyle w:val="13"/>
        <w:numPr>
          <w:ilvl w:val="0"/>
          <w:numId w:val="1"/>
        </w:numPr>
        <w:spacing w:before="156" w:beforeLines="50" w:line="400" w:lineRule="exact"/>
        <w:ind w:left="601" w:hanging="601" w:firstLineChars="0"/>
        <w:rPr>
          <w:rFonts w:ascii="Times New Roman" w:hAnsi="Times New Roman" w:eastAsia="宋体"/>
          <w:b/>
          <w:sz w:val="24"/>
          <w:szCs w:val="24"/>
        </w:rPr>
      </w:pPr>
      <w:r>
        <w:rPr>
          <w:rFonts w:hint="eastAsia" w:ascii="Times New Roman" w:hAnsi="Times New Roman" w:eastAsia="宋体"/>
          <w:b/>
          <w:sz w:val="24"/>
          <w:szCs w:val="24"/>
        </w:rPr>
        <w:t>自主设计实验（针对一个实验任务或者多个实验任务对实验平台的已有算法进行分析或者改进）</w:t>
      </w:r>
    </w:p>
    <w:p w14:paraId="3B9B0BDF">
      <w:pPr>
        <w:pStyle w:val="13"/>
        <w:spacing w:line="400" w:lineRule="exact"/>
        <w:ind w:left="0" w:leftChars="0" w:firstLine="0" w:firstLineChars="0"/>
        <w:rPr>
          <w:rFonts w:hint="default" w:ascii="Times New Roman" w:hAnsi="Times New Roman" w:eastAsia="宋体"/>
          <w:b w:val="0"/>
          <w:bCs/>
          <w:sz w:val="24"/>
          <w:szCs w:val="24"/>
          <w:lang w:val="en-US" w:eastAsia="zh-CN"/>
        </w:rPr>
      </w:pPr>
      <w:r>
        <w:rPr>
          <w:rFonts w:hint="eastAsia" w:ascii="Times New Roman" w:hAnsi="Times New Roman" w:eastAsia="宋体"/>
          <w:b w:val="0"/>
          <w:bCs/>
          <w:sz w:val="24"/>
          <w:szCs w:val="24"/>
          <w:lang w:val="en-US" w:eastAsia="zh-CN"/>
        </w:rPr>
        <w:t>下面对3-1中的遗传算法进行分析，主要是提取出代码中的数学公式。</w:t>
      </w:r>
    </w:p>
    <w:p w14:paraId="36D3B23F">
      <w:pPr>
        <w:pStyle w:val="13"/>
        <w:numPr>
          <w:ilvl w:val="0"/>
          <w:numId w:val="4"/>
        </w:numPr>
        <w:spacing w:line="400" w:lineRule="exact"/>
        <w:ind w:left="425" w:leftChars="0" w:hanging="425" w:firstLineChars="0"/>
      </w:pPr>
      <w:r>
        <w:rPr>
          <w:rFonts w:ascii="宋体" w:hAnsi="宋体" w:eastAsia="宋体" w:cs="宋体"/>
          <w:sz w:val="24"/>
          <w:szCs w:val="24"/>
        </w:rPr>
        <w:t>SolvePoly5</w:t>
      </w:r>
      <w:r>
        <w:rPr>
          <w:rFonts w:hint="eastAsia" w:ascii="宋体" w:hAnsi="宋体" w:eastAsia="宋体" w:cs="宋体"/>
          <w:sz w:val="24"/>
          <w:szCs w:val="24"/>
          <w:lang w:val="en-US" w:eastAsia="zh-CN"/>
        </w:rPr>
        <w:t>中的公式</w:t>
      </w:r>
    </w:p>
    <w:p w14:paraId="1FB2BE64">
      <w:pPr>
        <w:pStyle w:val="13"/>
        <w:numPr>
          <w:ilvl w:val="0"/>
          <w:numId w:val="0"/>
        </w:numPr>
        <w:spacing w:line="400" w:lineRule="exact"/>
        <w:rPr>
          <w:rFonts w:hint="default" w:ascii="Times New Roman" w:hAnsi="Times New Roman" w:eastAsia="宋体"/>
          <w:b w:val="0"/>
          <w:bCs/>
          <w:sz w:val="24"/>
          <w:szCs w:val="24"/>
        </w:rPr>
      </w:pPr>
      <w:r>
        <w:drawing>
          <wp:anchor distT="0" distB="0" distL="114300" distR="114300" simplePos="0" relativeHeight="251660288" behindDoc="0" locked="0" layoutInCell="1" allowOverlap="1">
            <wp:simplePos x="0" y="0"/>
            <wp:positionH relativeFrom="column">
              <wp:posOffset>139065</wp:posOffset>
            </wp:positionH>
            <wp:positionV relativeFrom="paragraph">
              <wp:posOffset>46990</wp:posOffset>
            </wp:positionV>
            <wp:extent cx="5269865" cy="1737360"/>
            <wp:effectExtent l="0" t="0" r="3175" b="0"/>
            <wp:wrapTopAndBottom/>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6"/>
                    <a:stretch>
                      <a:fillRect/>
                    </a:stretch>
                  </pic:blipFill>
                  <pic:spPr>
                    <a:xfrm>
                      <a:off x="0" y="0"/>
                      <a:ext cx="5269865" cy="1737360"/>
                    </a:xfrm>
                    <a:prstGeom prst="rect">
                      <a:avLst/>
                    </a:prstGeom>
                    <a:noFill/>
                    <a:ln>
                      <a:noFill/>
                    </a:ln>
                  </pic:spPr>
                </pic:pic>
              </a:graphicData>
            </a:graphic>
          </wp:anchor>
        </w:drawing>
      </w:r>
    </w:p>
    <w:p w14:paraId="6C003C39">
      <w:pPr>
        <w:pStyle w:val="13"/>
        <w:numPr>
          <w:ilvl w:val="0"/>
          <w:numId w:val="0"/>
        </w:numPr>
        <w:spacing w:line="400" w:lineRule="exact"/>
        <w:ind w:left="239" w:leftChars="114" w:firstLine="0" w:firstLineChars="0"/>
        <w:rPr>
          <w:rFonts w:hint="eastAsia" w:ascii="Times New Roman" w:hAnsi="Times New Roman" w:eastAsia="宋体"/>
          <w:b w:val="0"/>
          <w:bCs/>
          <w:sz w:val="24"/>
          <w:szCs w:val="24"/>
          <w:lang w:eastAsia="zh-CN"/>
        </w:rPr>
      </w:pPr>
      <w:r>
        <w:rPr>
          <w:rFonts w:hint="default" w:ascii="Times New Roman" w:hAnsi="Times New Roman" w:eastAsia="宋体"/>
          <w:b w:val="0"/>
          <w:bCs/>
          <w:sz w:val="24"/>
          <w:szCs w:val="24"/>
        </w:rPr>
        <w:t>输入参数</w:t>
      </w:r>
      <w:r>
        <w:rPr>
          <w:rFonts w:hint="eastAsia" w:ascii="Times New Roman" w:hAnsi="Times New Roman" w:eastAsia="宋体"/>
          <w:b w:val="0"/>
          <w:bCs/>
          <w:sz w:val="24"/>
          <w:szCs w:val="24"/>
          <w:lang w:eastAsia="zh-CN"/>
        </w:rPr>
        <w:t>：</w:t>
      </w:r>
    </w:p>
    <w:p w14:paraId="573E3896">
      <w:pPr>
        <w:pStyle w:val="13"/>
        <w:numPr>
          <w:ilvl w:val="0"/>
          <w:numId w:val="0"/>
        </w:numPr>
        <w:spacing w:line="400" w:lineRule="exact"/>
        <w:ind w:left="239" w:leftChars="114" w:firstLine="240" w:firstLineChars="100"/>
        <w:rPr>
          <w:rFonts w:hint="default" w:ascii="Times New Roman" w:hAnsi="Times New Roman" w:eastAsia="宋体"/>
          <w:b w:val="0"/>
          <w:bCs/>
          <w:sz w:val="24"/>
          <w:szCs w:val="24"/>
        </w:rPr>
      </w:pPr>
      <w:r>
        <w:rPr>
          <w:rFonts w:hint="default" w:ascii="Times New Roman" w:hAnsi="Times New Roman" w:eastAsia="宋体"/>
          <w:b w:val="0"/>
          <w:bCs/>
          <w:sz w:val="24"/>
          <w:szCs w:val="24"/>
        </w:rPr>
        <w:t>Dm0: 起始点处的速度（标量）。</w:t>
      </w:r>
    </w:p>
    <w:p w14:paraId="76C4B20F">
      <w:pPr>
        <w:pStyle w:val="13"/>
        <w:numPr>
          <w:ilvl w:val="0"/>
          <w:numId w:val="0"/>
        </w:numPr>
        <w:spacing w:line="400" w:lineRule="exact"/>
        <w:ind w:left="239" w:leftChars="114" w:firstLine="240" w:firstLineChars="100"/>
        <w:rPr>
          <w:rFonts w:hint="default" w:ascii="Times New Roman" w:hAnsi="Times New Roman" w:eastAsia="宋体"/>
          <w:b w:val="0"/>
          <w:bCs/>
          <w:sz w:val="24"/>
          <w:szCs w:val="24"/>
        </w:rPr>
      </w:pPr>
      <w:r>
        <w:rPr>
          <w:rFonts w:hint="default" w:ascii="Times New Roman" w:hAnsi="Times New Roman" w:eastAsia="宋体"/>
          <w:b w:val="0"/>
          <w:bCs/>
          <w:sz w:val="24"/>
          <w:szCs w:val="24"/>
        </w:rPr>
        <w:t>Dm1: 终止点处的速度（标量）。</w:t>
      </w:r>
    </w:p>
    <w:p w14:paraId="68F66176">
      <w:pPr>
        <w:pStyle w:val="13"/>
        <w:numPr>
          <w:ilvl w:val="0"/>
          <w:numId w:val="0"/>
        </w:numPr>
        <w:spacing w:line="400" w:lineRule="exact"/>
        <w:ind w:left="239" w:leftChars="114" w:firstLine="240" w:firstLineChars="100"/>
        <w:rPr>
          <w:rFonts w:hint="default" w:ascii="Times New Roman" w:hAnsi="Times New Roman" w:eastAsia="宋体"/>
          <w:b w:val="0"/>
          <w:bCs/>
          <w:sz w:val="24"/>
          <w:szCs w:val="24"/>
        </w:rPr>
      </w:pPr>
      <w:r>
        <w:rPr>
          <w:rFonts w:hint="default" w:ascii="Times New Roman" w:hAnsi="Times New Roman" w:eastAsia="宋体"/>
          <w:b w:val="0"/>
          <w:bCs/>
          <w:sz w:val="24"/>
          <w:szCs w:val="24"/>
        </w:rPr>
        <w:t>DDm0: 起始点处的加速度（标量）。</w:t>
      </w:r>
    </w:p>
    <w:p w14:paraId="289AD428">
      <w:pPr>
        <w:pStyle w:val="13"/>
        <w:numPr>
          <w:ilvl w:val="0"/>
          <w:numId w:val="0"/>
        </w:numPr>
        <w:spacing w:line="400" w:lineRule="exact"/>
        <w:ind w:left="239" w:leftChars="114" w:firstLine="240" w:firstLineChars="100"/>
        <w:rPr>
          <w:rFonts w:hint="default" w:ascii="Times New Roman" w:hAnsi="Times New Roman" w:eastAsia="宋体"/>
          <w:b w:val="0"/>
          <w:bCs/>
          <w:sz w:val="24"/>
          <w:szCs w:val="24"/>
        </w:rPr>
      </w:pPr>
      <w:r>
        <w:rPr>
          <w:rFonts w:hint="default" w:ascii="Times New Roman" w:hAnsi="Times New Roman" w:eastAsia="宋体"/>
          <w:b w:val="0"/>
          <w:bCs/>
          <w:sz w:val="24"/>
          <w:szCs w:val="24"/>
        </w:rPr>
        <w:t>DDm1: 终止点处的加速度（标量）。</w:t>
      </w:r>
    </w:p>
    <w:p w14:paraId="2B988C30">
      <w:pPr>
        <w:pStyle w:val="13"/>
        <w:numPr>
          <w:ilvl w:val="0"/>
          <w:numId w:val="0"/>
        </w:numPr>
        <w:spacing w:line="400" w:lineRule="exact"/>
        <w:ind w:left="239" w:leftChars="114" w:firstLine="240" w:firstLineChars="100"/>
        <w:rPr>
          <w:rFonts w:hint="default" w:ascii="Times New Roman" w:hAnsi="Times New Roman" w:eastAsia="宋体"/>
          <w:b w:val="0"/>
          <w:bCs/>
          <w:sz w:val="24"/>
          <w:szCs w:val="24"/>
        </w:rPr>
      </w:pPr>
      <w:r>
        <w:rPr>
          <w:rFonts w:hint="default" w:ascii="Times New Roman" w:hAnsi="Times New Roman" w:eastAsia="宋体"/>
          <w:b w:val="0"/>
          <w:bCs/>
          <w:sz w:val="24"/>
          <w:szCs w:val="24"/>
        </w:rPr>
        <w:t>t: 时间行向量，范围从 0 到 tft_ftf​。</w:t>
      </w:r>
    </w:p>
    <w:p w14:paraId="5AB68230">
      <w:pPr>
        <w:pStyle w:val="13"/>
        <w:numPr>
          <w:ilvl w:val="0"/>
          <w:numId w:val="0"/>
        </w:numPr>
        <w:spacing w:line="400" w:lineRule="exact"/>
        <w:ind w:left="239" w:leftChars="114" w:firstLine="0" w:firstLineChars="0"/>
        <w:rPr>
          <w:rFonts w:hint="eastAsia" w:ascii="Times New Roman" w:hAnsi="Times New Roman" w:eastAsia="宋体"/>
          <w:b w:val="0"/>
          <w:bCs/>
          <w:sz w:val="24"/>
          <w:szCs w:val="24"/>
          <w:lang w:eastAsia="zh-CN"/>
        </w:rPr>
      </w:pPr>
      <w:r>
        <w:rPr>
          <w:rFonts w:hint="default" w:ascii="Times New Roman" w:hAnsi="Times New Roman" w:eastAsia="宋体"/>
          <w:b w:val="0"/>
          <w:bCs/>
          <w:sz w:val="24"/>
          <w:szCs w:val="24"/>
        </w:rPr>
        <w:t>输出参数</w:t>
      </w:r>
      <w:r>
        <w:rPr>
          <w:rFonts w:hint="eastAsia" w:ascii="Times New Roman" w:hAnsi="Times New Roman" w:eastAsia="宋体"/>
          <w:b w:val="0"/>
          <w:bCs/>
          <w:sz w:val="24"/>
          <w:szCs w:val="24"/>
          <w:lang w:eastAsia="zh-CN"/>
        </w:rPr>
        <w:t>：</w:t>
      </w:r>
    </w:p>
    <w:p w14:paraId="152A4EF6">
      <w:pPr>
        <w:pStyle w:val="13"/>
        <w:numPr>
          <w:ilvl w:val="0"/>
          <w:numId w:val="0"/>
        </w:numPr>
        <w:spacing w:line="400" w:lineRule="exact"/>
        <w:ind w:left="479" w:leftChars="228" w:firstLine="0" w:firstLineChars="0"/>
        <w:rPr>
          <w:rFonts w:hint="eastAsia" w:ascii="Times New Roman" w:hAnsi="Times New Roman" w:eastAsia="宋体"/>
          <w:b w:val="0"/>
          <w:bCs/>
          <w:sz w:val="24"/>
          <w:szCs w:val="24"/>
          <w:lang w:eastAsia="zh-CN"/>
        </w:rPr>
      </w:pPr>
      <w:r>
        <w:rPr>
          <w:rFonts w:hint="default" w:ascii="Times New Roman" w:hAnsi="Times New Roman" w:eastAsia="宋体"/>
          <w:b w:val="0"/>
          <w:bCs/>
          <w:sz w:val="24"/>
          <w:szCs w:val="24"/>
        </w:rPr>
        <w:t>C</w:t>
      </w:r>
      <w:r>
        <w:rPr>
          <w:rFonts w:hint="eastAsia" w:ascii="Times New Roman" w:hAnsi="Times New Roman" w:eastAsia="宋体"/>
          <w:b w:val="0"/>
          <w:bCs/>
          <w:sz w:val="24"/>
          <w:szCs w:val="24"/>
          <w:lang w:eastAsia="zh-CN"/>
        </w:rPr>
        <w:t>：</w:t>
      </w:r>
      <w:r>
        <w:rPr>
          <w:rFonts w:hint="default" w:ascii="Times New Roman" w:hAnsi="Times New Roman" w:eastAsia="宋体"/>
          <w:b w:val="0"/>
          <w:bCs/>
          <w:sz w:val="24"/>
          <w:szCs w:val="24"/>
        </w:rPr>
        <w:t>多项式系数行向量[c</w:t>
      </w:r>
      <w:r>
        <w:rPr>
          <w:rFonts w:hint="default" w:ascii="Times New Roman" w:hAnsi="Times New Roman" w:eastAsia="宋体"/>
          <w:b w:val="0"/>
          <w:bCs/>
          <w:sz w:val="24"/>
          <w:szCs w:val="24"/>
          <w:vertAlign w:val="subscript"/>
        </w:rPr>
        <w:t>0</w:t>
      </w:r>
      <w:r>
        <w:rPr>
          <w:rFonts w:hint="default" w:ascii="Times New Roman" w:hAnsi="Times New Roman" w:eastAsia="宋体"/>
          <w:b w:val="0"/>
          <w:bCs/>
          <w:sz w:val="24"/>
          <w:szCs w:val="24"/>
        </w:rPr>
        <w:t xml:space="preserve"> c</w:t>
      </w:r>
      <w:r>
        <w:rPr>
          <w:rFonts w:hint="default" w:ascii="Times New Roman" w:hAnsi="Times New Roman" w:eastAsia="宋体"/>
          <w:b w:val="0"/>
          <w:bCs/>
          <w:sz w:val="24"/>
          <w:szCs w:val="24"/>
          <w:vertAlign w:val="subscript"/>
        </w:rPr>
        <w:t>1</w:t>
      </w:r>
      <w:r>
        <w:rPr>
          <w:rFonts w:hint="default" w:ascii="Times New Roman" w:hAnsi="Times New Roman" w:eastAsia="宋体"/>
          <w:b w:val="0"/>
          <w:bCs/>
          <w:sz w:val="24"/>
          <w:szCs w:val="24"/>
        </w:rPr>
        <w:t xml:space="preserve"> c</w:t>
      </w:r>
      <w:r>
        <w:rPr>
          <w:rFonts w:hint="default" w:ascii="Times New Roman" w:hAnsi="Times New Roman" w:eastAsia="宋体"/>
          <w:b w:val="0"/>
          <w:bCs/>
          <w:sz w:val="24"/>
          <w:szCs w:val="24"/>
          <w:vertAlign w:val="subscript"/>
        </w:rPr>
        <w:t>2</w:t>
      </w:r>
      <w:r>
        <w:rPr>
          <w:rFonts w:hint="default" w:ascii="Times New Roman" w:hAnsi="Times New Roman" w:eastAsia="宋体"/>
          <w:b w:val="0"/>
          <w:bCs/>
          <w:sz w:val="24"/>
          <w:szCs w:val="24"/>
        </w:rPr>
        <w:t xml:space="preserve"> c</w:t>
      </w:r>
      <w:r>
        <w:rPr>
          <w:rFonts w:hint="default" w:ascii="Times New Roman" w:hAnsi="Times New Roman" w:eastAsia="宋体"/>
          <w:b w:val="0"/>
          <w:bCs/>
          <w:sz w:val="24"/>
          <w:szCs w:val="24"/>
          <w:vertAlign w:val="subscript"/>
        </w:rPr>
        <w:t>3</w:t>
      </w:r>
      <w:r>
        <w:rPr>
          <w:rFonts w:hint="default" w:ascii="Times New Roman" w:hAnsi="Times New Roman" w:eastAsia="宋体"/>
          <w:b w:val="0"/>
          <w:bCs/>
          <w:sz w:val="24"/>
          <w:szCs w:val="24"/>
        </w:rPr>
        <w:t xml:space="preserve"> c</w:t>
      </w:r>
      <w:r>
        <w:rPr>
          <w:rFonts w:hint="default" w:ascii="Times New Roman" w:hAnsi="Times New Roman" w:eastAsia="宋体"/>
          <w:b w:val="0"/>
          <w:bCs/>
          <w:sz w:val="24"/>
          <w:szCs w:val="24"/>
          <w:vertAlign w:val="subscript"/>
        </w:rPr>
        <w:t>4</w:t>
      </w:r>
      <w:r>
        <w:rPr>
          <w:rFonts w:hint="default" w:ascii="Times New Roman" w:hAnsi="Times New Roman" w:eastAsia="宋体"/>
          <w:b w:val="0"/>
          <w:bCs/>
          <w:sz w:val="24"/>
          <w:szCs w:val="24"/>
        </w:rPr>
        <w:t xml:space="preserve"> c</w:t>
      </w:r>
      <w:r>
        <w:rPr>
          <w:rFonts w:hint="default" w:ascii="Times New Roman" w:hAnsi="Times New Roman" w:eastAsia="宋体"/>
          <w:b w:val="0"/>
          <w:bCs/>
          <w:sz w:val="24"/>
          <w:szCs w:val="24"/>
          <w:vertAlign w:val="subscript"/>
        </w:rPr>
        <w:t>5</w:t>
      </w:r>
      <w:r>
        <w:rPr>
          <w:rFonts w:hint="default" w:ascii="Times New Roman" w:hAnsi="Times New Roman" w:eastAsia="宋体"/>
          <w:b w:val="0"/>
          <w:bCs/>
          <w:sz w:val="24"/>
          <w:szCs w:val="24"/>
        </w:rPr>
        <w:t>]</w:t>
      </w:r>
      <w:r>
        <w:rPr>
          <w:rFonts w:hint="default" w:ascii="Times New Roman" w:hAnsi="Times New Roman" w:eastAsia="宋体"/>
          <w:b w:val="0"/>
          <w:bCs/>
          <w:sz w:val="24"/>
          <w:szCs w:val="24"/>
        </w:rPr>
        <w:br w:type="textWrapping"/>
      </w:r>
      <w:r>
        <w:rPr>
          <w:rFonts w:hint="default" w:ascii="Times New Roman" w:hAnsi="Times New Roman" w:eastAsia="宋体"/>
          <w:b w:val="0"/>
          <w:bCs/>
          <w:sz w:val="24"/>
          <w:szCs w:val="24"/>
        </w:rPr>
        <w:t>m</w:t>
      </w:r>
      <w:r>
        <w:rPr>
          <w:rFonts w:hint="eastAsia" w:ascii="Times New Roman" w:hAnsi="Times New Roman" w:eastAsia="宋体"/>
          <w:b w:val="0"/>
          <w:bCs/>
          <w:sz w:val="24"/>
          <w:szCs w:val="24"/>
          <w:lang w:eastAsia="zh-CN"/>
        </w:rPr>
        <w:t>：</w:t>
      </w:r>
      <w:r>
        <w:rPr>
          <w:rFonts w:hint="default" w:ascii="Times New Roman" w:hAnsi="Times New Roman" w:eastAsia="宋体"/>
          <w:b w:val="0"/>
          <w:bCs/>
          <w:sz w:val="24"/>
          <w:szCs w:val="24"/>
        </w:rPr>
        <w:t>函数值行向量m(t)</w:t>
      </w:r>
      <w:r>
        <w:rPr>
          <w:rFonts w:hint="eastAsia" w:ascii="Times New Roman" w:hAnsi="Times New Roman" w:eastAsia="宋体"/>
          <w:b w:val="0"/>
          <w:bCs/>
          <w:sz w:val="24"/>
          <w:szCs w:val="24"/>
          <w:lang w:eastAsia="zh-CN"/>
        </w:rPr>
        <w:t>，</w:t>
      </w:r>
      <w:r>
        <w:rPr>
          <w:rFonts w:hint="eastAsia" w:ascii="Times New Roman" w:hAnsi="Times New Roman" w:eastAsia="宋体"/>
          <w:b w:val="0"/>
          <w:bCs/>
          <w:sz w:val="24"/>
          <w:szCs w:val="24"/>
          <w:lang w:val="en-US" w:eastAsia="zh-CN"/>
        </w:rPr>
        <w:t>在</w:t>
      </w:r>
      <w:r>
        <w:rPr>
          <w:rFonts w:hint="default" w:ascii="Times New Roman" w:hAnsi="Times New Roman" w:eastAsia="宋体"/>
          <w:b w:val="0"/>
          <w:bCs/>
          <w:sz w:val="24"/>
          <w:szCs w:val="24"/>
        </w:rPr>
        <w:t>t从0变到t</w:t>
      </w:r>
      <w:r>
        <w:rPr>
          <w:rFonts w:hint="default" w:ascii="Times New Roman" w:hAnsi="Times New Roman" w:eastAsia="宋体"/>
          <w:b w:val="0"/>
          <w:bCs/>
          <w:sz w:val="24"/>
          <w:szCs w:val="24"/>
          <w:vertAlign w:val="subscript"/>
        </w:rPr>
        <w:t>f</w:t>
      </w:r>
      <w:r>
        <w:rPr>
          <w:rFonts w:hint="eastAsia" w:ascii="Times New Roman" w:hAnsi="Times New Roman" w:eastAsia="宋体"/>
          <w:b w:val="0"/>
          <w:bCs/>
          <w:sz w:val="24"/>
          <w:szCs w:val="24"/>
          <w:vertAlign w:val="baseline"/>
          <w:lang w:val="en-US" w:eastAsia="zh-CN"/>
        </w:rPr>
        <w:t xml:space="preserve"> 时，</w:t>
      </w:r>
      <w:r>
        <w:rPr>
          <w:rFonts w:hint="default" w:ascii="Times New Roman" w:hAnsi="Times New Roman" w:eastAsia="宋体"/>
          <w:b w:val="0"/>
          <w:bCs/>
          <w:sz w:val="24"/>
          <w:szCs w:val="24"/>
        </w:rPr>
        <w:t>m从0变到1</w:t>
      </w:r>
      <w:r>
        <w:rPr>
          <w:rFonts w:hint="eastAsia" w:ascii="Times New Roman" w:hAnsi="Times New Roman" w:eastAsia="宋体"/>
          <w:b w:val="0"/>
          <w:bCs/>
          <w:sz w:val="24"/>
          <w:szCs w:val="24"/>
          <w:lang w:eastAsia="zh-CN"/>
        </w:rPr>
        <w:t>。</w:t>
      </w:r>
    </w:p>
    <w:p w14:paraId="17D1FC2E">
      <w:pPr>
        <w:pStyle w:val="13"/>
        <w:numPr>
          <w:ilvl w:val="0"/>
          <w:numId w:val="0"/>
        </w:numPr>
        <w:spacing w:line="400" w:lineRule="exact"/>
        <w:ind w:left="479" w:leftChars="228" w:firstLine="0" w:firstLineChars="0"/>
        <w:rPr>
          <w:rFonts w:hint="eastAsia" w:ascii="Times New Roman" w:hAnsi="Times New Roman" w:eastAsia="宋体"/>
          <w:b w:val="0"/>
          <w:bCs/>
          <w:sz w:val="24"/>
          <w:szCs w:val="24"/>
          <w:lang w:eastAsia="zh-CN"/>
        </w:rPr>
      </w:pPr>
    </w:p>
    <w:p w14:paraId="5D840416">
      <w:pPr>
        <w:bidi w:val="0"/>
        <w:ind w:firstLine="240" w:firstLineChars="1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关系说明：</w:t>
      </w:r>
    </w:p>
    <w:p w14:paraId="1120E012">
      <w:pPr>
        <w:pStyle w:val="13"/>
        <w:numPr>
          <w:ilvl w:val="0"/>
          <w:numId w:val="0"/>
        </w:numPr>
        <w:spacing w:line="400" w:lineRule="exact"/>
        <w:ind w:left="479" w:leftChars="228" w:firstLine="0" w:firstLineChars="0"/>
        <w:rPr>
          <w:rFonts w:ascii="Times New Roman" w:hAnsi="Times New Roman" w:eastAsia="宋体"/>
          <w:b w:val="0"/>
          <w:bCs/>
          <w:sz w:val="24"/>
          <w:szCs w:val="24"/>
        </w:rPr>
      </w:pPr>
      <w:r>
        <w:rPr>
          <w:rFonts w:hint="default" w:ascii="Times New Roman" w:hAnsi="Times New Roman" w:eastAsia="宋体"/>
          <w:b w:val="0"/>
          <w:bCs/>
          <w:sz w:val="24"/>
          <w:szCs w:val="24"/>
        </w:rPr>
        <w:t xml:space="preserve">  m(0)==0;        m(tf)==1;</w:t>
      </w:r>
      <w:r>
        <w:rPr>
          <w:rFonts w:hint="default" w:ascii="Times New Roman" w:hAnsi="Times New Roman" w:eastAsia="宋体"/>
          <w:b w:val="0"/>
          <w:bCs/>
          <w:sz w:val="24"/>
          <w:szCs w:val="24"/>
        </w:rPr>
        <w:br w:type="textWrapping"/>
      </w:r>
      <w:r>
        <w:rPr>
          <w:rFonts w:hint="default" w:ascii="Times New Roman" w:hAnsi="Times New Roman" w:eastAsia="宋体"/>
          <w:b w:val="0"/>
          <w:bCs/>
          <w:sz w:val="24"/>
          <w:szCs w:val="24"/>
        </w:rPr>
        <w:t xml:space="preserve">  m'(0)==Dm0;     m'(tf)==Dm1;</w:t>
      </w:r>
      <w:r>
        <w:rPr>
          <w:rFonts w:hint="default" w:ascii="Times New Roman" w:hAnsi="Times New Roman" w:eastAsia="宋体"/>
          <w:b w:val="0"/>
          <w:bCs/>
          <w:sz w:val="24"/>
          <w:szCs w:val="24"/>
        </w:rPr>
        <w:br w:type="textWrapping"/>
      </w:r>
      <w:r>
        <w:rPr>
          <w:rFonts w:hint="default" w:ascii="Times New Roman" w:hAnsi="Times New Roman" w:eastAsia="宋体"/>
          <w:b w:val="0"/>
          <w:bCs/>
          <w:sz w:val="24"/>
          <w:szCs w:val="24"/>
        </w:rPr>
        <w:t xml:space="preserve">  m''(0)==DDm0;   m''(tf)==DDm1;</w:t>
      </w:r>
    </w:p>
    <w:p w14:paraId="18C72170">
      <w:pPr>
        <w:pStyle w:val="13"/>
        <w:widowControl w:val="0"/>
        <w:numPr>
          <w:numId w:val="0"/>
        </w:numPr>
        <w:spacing w:line="400" w:lineRule="exact"/>
        <w:jc w:val="both"/>
        <w:rPr>
          <w:rFonts w:ascii="Times New Roman" w:hAnsi="Times New Roman" w:eastAsia="宋体"/>
          <w:b w:val="0"/>
          <w:bCs/>
          <w:sz w:val="24"/>
          <w:szCs w:val="24"/>
        </w:rPr>
      </w:pPr>
    </w:p>
    <w:p w14:paraId="30057984">
      <w:pPr>
        <w:pStyle w:val="13"/>
        <w:numPr>
          <w:ilvl w:val="0"/>
          <w:numId w:val="4"/>
        </w:numPr>
        <w:spacing w:line="400" w:lineRule="exact"/>
        <w:ind w:left="425" w:leftChars="0" w:hanging="425" w:firstLineChars="0"/>
        <w:rPr>
          <w:rFonts w:ascii="Times New Roman" w:hAnsi="Times New Roman" w:eastAsia="宋体"/>
          <w:b w:val="0"/>
          <w:bCs/>
          <w:sz w:val="24"/>
          <w:szCs w:val="24"/>
        </w:rPr>
      </w:pPr>
      <w:r>
        <w:rPr>
          <w:rFonts w:ascii="宋体" w:hAnsi="宋体" w:eastAsia="宋体" w:cs="宋体"/>
          <w:sz w:val="24"/>
          <w:szCs w:val="24"/>
        </w:rPr>
        <w:t>Solve_B5Special_SE</w:t>
      </w:r>
      <w:r>
        <w:rPr>
          <w:rFonts w:hint="eastAsia" w:ascii="宋体" w:hAnsi="宋体" w:eastAsia="宋体" w:cs="宋体"/>
          <w:sz w:val="24"/>
          <w:szCs w:val="24"/>
          <w:lang w:val="en-US" w:eastAsia="zh-CN"/>
        </w:rPr>
        <w:t>中的公式</w:t>
      </w:r>
    </w:p>
    <w:p w14:paraId="336C848A">
      <w:pPr>
        <w:pStyle w:val="13"/>
        <w:widowControl w:val="0"/>
        <w:numPr>
          <w:numId w:val="0"/>
        </w:numPr>
        <w:spacing w:line="400" w:lineRule="exact"/>
        <w:jc w:val="both"/>
        <w:rPr>
          <w:rFonts w:ascii="Times New Roman" w:hAnsi="Times New Roman" w:eastAsia="宋体"/>
          <w:b w:val="0"/>
          <w:bCs/>
          <w:sz w:val="24"/>
          <w:szCs w:val="24"/>
        </w:rPr>
      </w:pPr>
      <w:r>
        <w:drawing>
          <wp:anchor distT="0" distB="0" distL="114300" distR="114300" simplePos="0" relativeHeight="251661312" behindDoc="0" locked="0" layoutInCell="1" allowOverlap="1">
            <wp:simplePos x="0" y="0"/>
            <wp:positionH relativeFrom="column">
              <wp:posOffset>25400</wp:posOffset>
            </wp:positionH>
            <wp:positionV relativeFrom="paragraph">
              <wp:posOffset>133350</wp:posOffset>
            </wp:positionV>
            <wp:extent cx="5268595" cy="1289685"/>
            <wp:effectExtent l="0" t="0" r="4445" b="5715"/>
            <wp:wrapTopAndBottom/>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7"/>
                    <a:stretch>
                      <a:fillRect/>
                    </a:stretch>
                  </pic:blipFill>
                  <pic:spPr>
                    <a:xfrm>
                      <a:off x="0" y="0"/>
                      <a:ext cx="5268595" cy="1289685"/>
                    </a:xfrm>
                    <a:prstGeom prst="rect">
                      <a:avLst/>
                    </a:prstGeom>
                    <a:noFill/>
                    <a:ln>
                      <a:noFill/>
                    </a:ln>
                  </pic:spPr>
                </pic:pic>
              </a:graphicData>
            </a:graphic>
          </wp:anchor>
        </w:drawing>
      </w:r>
    </w:p>
    <w:p w14:paraId="6FED3AE5">
      <w:pPr>
        <w:pStyle w:val="13"/>
        <w:widowControl w:val="0"/>
        <w:numPr>
          <w:numId w:val="0"/>
        </w:numPr>
        <w:spacing w:line="400" w:lineRule="exact"/>
        <w:jc w:val="both"/>
        <w:rPr>
          <w:rFonts w:hint="eastAsia" w:ascii="Times New Roman" w:hAnsi="Times New Roman" w:eastAsia="宋体"/>
          <w:b w:val="0"/>
          <w:bCs/>
          <w:sz w:val="24"/>
          <w:szCs w:val="24"/>
          <w:lang w:val="en-US" w:eastAsia="zh-CN"/>
        </w:rPr>
      </w:pPr>
      <w:r>
        <w:rPr>
          <w:rFonts w:hint="eastAsia" w:ascii="Times New Roman" w:hAnsi="Times New Roman" w:eastAsia="宋体"/>
          <w:b w:val="0"/>
          <w:bCs/>
          <w:sz w:val="24"/>
          <w:szCs w:val="24"/>
          <w:lang w:val="en-US" w:eastAsia="zh-CN"/>
        </w:rPr>
        <w:t>起始点P</w:t>
      </w:r>
      <w:r>
        <w:rPr>
          <w:rFonts w:hint="eastAsia" w:ascii="Times New Roman" w:hAnsi="Times New Roman" w:eastAsia="宋体"/>
          <w:b w:val="0"/>
          <w:bCs/>
          <w:sz w:val="24"/>
          <w:szCs w:val="24"/>
          <w:vertAlign w:val="subscript"/>
          <w:lang w:val="en-US" w:eastAsia="zh-CN"/>
        </w:rPr>
        <w:t>0</w:t>
      </w:r>
      <w:r>
        <w:rPr>
          <w:rFonts w:hint="eastAsia" w:ascii="Times New Roman" w:hAnsi="Times New Roman" w:eastAsia="宋体"/>
          <w:b w:val="0"/>
          <w:bCs/>
          <w:sz w:val="24"/>
          <w:szCs w:val="24"/>
          <w:lang w:val="en-US" w:eastAsia="zh-CN"/>
        </w:rPr>
        <w:t>=X</w:t>
      </w:r>
      <w:r>
        <w:rPr>
          <w:rFonts w:hint="eastAsia" w:ascii="Times New Roman" w:hAnsi="Times New Roman" w:eastAsia="宋体"/>
          <w:b w:val="0"/>
          <w:bCs/>
          <w:sz w:val="24"/>
          <w:szCs w:val="24"/>
          <w:vertAlign w:val="subscript"/>
          <w:lang w:val="en-US" w:eastAsia="zh-CN"/>
        </w:rPr>
        <w:t>s</w:t>
      </w:r>
    </w:p>
    <w:p w14:paraId="7D700B42">
      <w:pPr>
        <w:pStyle w:val="13"/>
        <w:widowControl w:val="0"/>
        <w:numPr>
          <w:numId w:val="0"/>
        </w:numPr>
        <w:spacing w:line="400" w:lineRule="exact"/>
        <w:jc w:val="both"/>
        <w:rPr>
          <w:rFonts w:hint="eastAsia" w:ascii="Times New Roman" w:hAnsi="Times New Roman" w:eastAsia="宋体"/>
          <w:b w:val="0"/>
          <w:bCs/>
          <w:sz w:val="24"/>
          <w:szCs w:val="24"/>
          <w:vertAlign w:val="subscript"/>
          <w:lang w:val="en-US" w:eastAsia="zh-CN"/>
        </w:rPr>
      </w:pPr>
      <w:r>
        <w:rPr>
          <w:rFonts w:hint="eastAsia" w:ascii="Times New Roman" w:hAnsi="Times New Roman" w:eastAsia="宋体"/>
          <w:b w:val="0"/>
          <w:bCs/>
          <w:sz w:val="24"/>
          <w:szCs w:val="24"/>
          <w:lang w:val="en-US" w:eastAsia="zh-CN"/>
        </w:rPr>
        <w:t>终止点P</w:t>
      </w:r>
      <w:r>
        <w:rPr>
          <w:rFonts w:hint="eastAsia" w:ascii="Times New Roman" w:hAnsi="Times New Roman" w:eastAsia="宋体"/>
          <w:b w:val="0"/>
          <w:bCs/>
          <w:sz w:val="24"/>
          <w:szCs w:val="24"/>
          <w:vertAlign w:val="subscript"/>
          <w:lang w:val="en-US" w:eastAsia="zh-CN"/>
        </w:rPr>
        <w:t>5</w:t>
      </w:r>
      <w:r>
        <w:rPr>
          <w:rFonts w:hint="eastAsia" w:ascii="Times New Roman" w:hAnsi="Times New Roman" w:eastAsia="宋体"/>
          <w:b w:val="0"/>
          <w:bCs/>
          <w:sz w:val="24"/>
          <w:szCs w:val="24"/>
          <w:lang w:val="en-US" w:eastAsia="zh-CN"/>
        </w:rPr>
        <w:t>=X</w:t>
      </w:r>
      <w:r>
        <w:rPr>
          <w:rFonts w:hint="eastAsia" w:ascii="Times New Roman" w:hAnsi="Times New Roman" w:eastAsia="宋体"/>
          <w:b w:val="0"/>
          <w:bCs/>
          <w:sz w:val="24"/>
          <w:szCs w:val="24"/>
          <w:vertAlign w:val="subscript"/>
          <w:lang w:val="en-US" w:eastAsia="zh-CN"/>
        </w:rPr>
        <w:t>e</w:t>
      </w:r>
    </w:p>
    <w:p w14:paraId="10CB61DB">
      <w:pPr>
        <w:pStyle w:val="13"/>
        <w:widowControl w:val="0"/>
        <w:numPr>
          <w:numId w:val="0"/>
        </w:numPr>
        <w:spacing w:line="400" w:lineRule="exact"/>
        <w:jc w:val="both"/>
        <w:rPr>
          <w:rFonts w:hint="default" w:ascii="Times New Roman" w:hAnsi="Times New Roman" w:eastAsia="宋体"/>
          <w:b w:val="0"/>
          <w:bCs/>
          <w:sz w:val="24"/>
          <w:szCs w:val="24"/>
          <w:vertAlign w:val="subscript"/>
          <w:lang w:val="en-US" w:eastAsia="zh-CN"/>
        </w:rPr>
      </w:pPr>
    </w:p>
    <w:p w14:paraId="4696CDC0">
      <w:pPr>
        <w:pStyle w:val="13"/>
        <w:widowControl w:val="0"/>
        <w:numPr>
          <w:numId w:val="0"/>
        </w:numPr>
        <w:spacing w:line="400" w:lineRule="exact"/>
        <w:jc w:val="both"/>
        <w:rPr>
          <w:rFonts w:hint="eastAsia" w:ascii="Times New Roman" w:hAnsi="Times New Roman" w:eastAsia="宋体"/>
          <w:b w:val="0"/>
          <w:bCs/>
          <w:i w:val="0"/>
          <w:iCs w:val="0"/>
          <w:sz w:val="24"/>
          <w:szCs w:val="24"/>
          <w:lang w:eastAsia="zh-CN"/>
        </w:rPr>
      </w:pPr>
      <w:r>
        <w:rPr>
          <w:rFonts w:ascii="Times New Roman" w:hAnsi="Times New Roman" w:eastAsia="宋体"/>
          <w:b w:val="0"/>
          <w:bCs/>
          <w:i w:val="0"/>
          <w:iCs w:val="0"/>
          <w:sz w:val="24"/>
          <w:szCs w:val="24"/>
        </w:rPr>
        <w:t>输入参数</w:t>
      </w:r>
      <w:r>
        <w:rPr>
          <w:rFonts w:hint="eastAsia" w:ascii="Times New Roman" w:hAnsi="Times New Roman" w:eastAsia="宋体"/>
          <w:b w:val="0"/>
          <w:bCs/>
          <w:i w:val="0"/>
          <w:iCs w:val="0"/>
          <w:sz w:val="24"/>
          <w:szCs w:val="24"/>
          <w:lang w:eastAsia="zh-CN"/>
        </w:rPr>
        <w:t>：</w:t>
      </w:r>
    </w:p>
    <w:p w14:paraId="7A7BDE66">
      <w:pPr>
        <w:pStyle w:val="13"/>
        <w:widowControl w:val="0"/>
        <w:numPr>
          <w:numId w:val="0"/>
        </w:numPr>
        <w:spacing w:line="400" w:lineRule="exact"/>
        <w:ind w:firstLine="240" w:firstLineChars="100"/>
        <w:jc w:val="both"/>
        <w:rPr>
          <w:rFonts w:ascii="Times New Roman" w:hAnsi="Times New Roman" w:eastAsia="宋体"/>
          <w:b w:val="0"/>
          <w:bCs/>
          <w:sz w:val="24"/>
          <w:szCs w:val="24"/>
        </w:rPr>
      </w:pPr>
      <w:r>
        <w:rPr>
          <w:rFonts w:ascii="Times New Roman" w:hAnsi="Times New Roman" w:eastAsia="宋体"/>
          <w:b w:val="0"/>
          <w:bCs/>
          <w:sz w:val="24"/>
          <w:szCs w:val="24"/>
        </w:rPr>
        <w:t>X</w:t>
      </w:r>
      <w:r>
        <w:rPr>
          <w:rFonts w:ascii="Times New Roman" w:hAnsi="Times New Roman" w:eastAsia="宋体"/>
          <w:b w:val="0"/>
          <w:bCs/>
          <w:sz w:val="24"/>
          <w:szCs w:val="24"/>
          <w:vertAlign w:val="subscript"/>
        </w:rPr>
        <w:t>s</w:t>
      </w:r>
      <w:r>
        <w:rPr>
          <w:rFonts w:ascii="Times New Roman" w:hAnsi="Times New Roman" w:eastAsia="宋体"/>
          <w:b w:val="0"/>
          <w:bCs/>
          <w:sz w:val="24"/>
          <w:szCs w:val="24"/>
        </w:rPr>
        <w:t>: 起始位置（三维列向量）。</w:t>
      </w:r>
    </w:p>
    <w:p w14:paraId="10F41848">
      <w:pPr>
        <w:pStyle w:val="13"/>
        <w:widowControl w:val="0"/>
        <w:numPr>
          <w:numId w:val="0"/>
        </w:numPr>
        <w:spacing w:line="400" w:lineRule="exact"/>
        <w:ind w:firstLine="240" w:firstLineChars="100"/>
        <w:jc w:val="both"/>
        <w:rPr>
          <w:rFonts w:ascii="Times New Roman" w:hAnsi="Times New Roman" w:eastAsia="宋体"/>
          <w:b w:val="0"/>
          <w:bCs/>
          <w:sz w:val="24"/>
          <w:szCs w:val="24"/>
        </w:rPr>
      </w:pPr>
      <w:r>
        <w:rPr>
          <w:rFonts w:ascii="Times New Roman" w:hAnsi="Times New Roman" w:eastAsia="宋体"/>
          <w:b w:val="0"/>
          <w:bCs/>
          <w:sz w:val="24"/>
          <w:szCs w:val="24"/>
        </w:rPr>
        <w:t>X</w:t>
      </w:r>
      <w:r>
        <w:rPr>
          <w:rFonts w:ascii="Times New Roman" w:hAnsi="Times New Roman" w:eastAsia="宋体"/>
          <w:b w:val="0"/>
          <w:bCs/>
          <w:sz w:val="24"/>
          <w:szCs w:val="24"/>
          <w:vertAlign w:val="subscript"/>
        </w:rPr>
        <w:t>e</w:t>
      </w:r>
      <w:r>
        <w:rPr>
          <w:rFonts w:ascii="Times New Roman" w:hAnsi="Times New Roman" w:eastAsia="宋体"/>
          <w:b w:val="0"/>
          <w:bCs/>
          <w:sz w:val="24"/>
          <w:szCs w:val="24"/>
        </w:rPr>
        <w:t>: 终止位置（三维列向量）。</w:t>
      </w:r>
    </w:p>
    <w:p w14:paraId="2CBEF414">
      <w:pPr>
        <w:pStyle w:val="13"/>
        <w:widowControl w:val="0"/>
        <w:numPr>
          <w:numId w:val="0"/>
        </w:numPr>
        <w:spacing w:line="400" w:lineRule="exact"/>
        <w:ind w:firstLine="240" w:firstLineChars="100"/>
        <w:jc w:val="both"/>
        <w:rPr>
          <w:rFonts w:ascii="Times New Roman" w:hAnsi="Times New Roman" w:eastAsia="宋体"/>
          <w:b w:val="0"/>
          <w:bCs/>
          <w:sz w:val="24"/>
          <w:szCs w:val="24"/>
        </w:rPr>
      </w:pPr>
      <w:r>
        <w:rPr>
          <w:rFonts w:ascii="Times New Roman" w:hAnsi="Times New Roman" w:eastAsia="宋体"/>
          <w:b w:val="0"/>
          <w:bCs/>
          <w:sz w:val="24"/>
          <w:szCs w:val="24"/>
        </w:rPr>
        <w:t>V</w:t>
      </w:r>
      <w:r>
        <w:rPr>
          <w:rFonts w:ascii="Times New Roman" w:hAnsi="Times New Roman" w:eastAsia="宋体"/>
          <w:b w:val="0"/>
          <w:bCs/>
          <w:sz w:val="24"/>
          <w:szCs w:val="24"/>
          <w:vertAlign w:val="subscript"/>
        </w:rPr>
        <w:t>s</w:t>
      </w:r>
      <w:r>
        <w:rPr>
          <w:rFonts w:ascii="Times New Roman" w:hAnsi="Times New Roman" w:eastAsia="宋体"/>
          <w:b w:val="0"/>
          <w:bCs/>
          <w:sz w:val="24"/>
          <w:szCs w:val="24"/>
        </w:rPr>
        <w:t>: 起始速度（三维列向量）。</w:t>
      </w:r>
    </w:p>
    <w:p w14:paraId="6AFC5099">
      <w:pPr>
        <w:pStyle w:val="13"/>
        <w:widowControl w:val="0"/>
        <w:numPr>
          <w:numId w:val="0"/>
        </w:numPr>
        <w:spacing w:line="400" w:lineRule="exact"/>
        <w:ind w:firstLine="240" w:firstLineChars="100"/>
        <w:jc w:val="both"/>
        <w:rPr>
          <w:rFonts w:ascii="Times New Roman" w:hAnsi="Times New Roman" w:eastAsia="宋体"/>
          <w:b w:val="0"/>
          <w:bCs/>
          <w:sz w:val="24"/>
          <w:szCs w:val="24"/>
        </w:rPr>
      </w:pPr>
      <w:r>
        <w:rPr>
          <w:rFonts w:ascii="Times New Roman" w:hAnsi="Times New Roman" w:eastAsia="宋体"/>
          <w:b w:val="0"/>
          <w:bCs/>
          <w:sz w:val="24"/>
          <w:szCs w:val="24"/>
        </w:rPr>
        <w:t>V</w:t>
      </w:r>
      <w:r>
        <w:rPr>
          <w:rFonts w:ascii="Times New Roman" w:hAnsi="Times New Roman" w:eastAsia="宋体"/>
          <w:b w:val="0"/>
          <w:bCs/>
          <w:sz w:val="24"/>
          <w:szCs w:val="24"/>
          <w:vertAlign w:val="subscript"/>
        </w:rPr>
        <w:t>e</w:t>
      </w:r>
      <w:r>
        <w:rPr>
          <w:rFonts w:ascii="Times New Roman" w:hAnsi="Times New Roman" w:eastAsia="宋体"/>
          <w:b w:val="0"/>
          <w:bCs/>
          <w:sz w:val="24"/>
          <w:szCs w:val="24"/>
        </w:rPr>
        <w:t>: 终止速度（三维列向量）。</w:t>
      </w:r>
    </w:p>
    <w:p w14:paraId="6E2755EF">
      <w:pPr>
        <w:pStyle w:val="13"/>
        <w:widowControl w:val="0"/>
        <w:numPr>
          <w:numId w:val="0"/>
        </w:numPr>
        <w:spacing w:line="400" w:lineRule="exact"/>
        <w:ind w:firstLine="240" w:firstLineChars="100"/>
        <w:jc w:val="both"/>
        <w:rPr>
          <w:rFonts w:ascii="Times New Roman" w:hAnsi="Times New Roman" w:eastAsia="宋体"/>
          <w:b w:val="0"/>
          <w:bCs/>
          <w:sz w:val="24"/>
          <w:szCs w:val="24"/>
        </w:rPr>
      </w:pPr>
      <w:r>
        <w:rPr>
          <w:rFonts w:ascii="Times New Roman" w:hAnsi="Times New Roman" w:eastAsia="宋体"/>
          <w:b w:val="0"/>
          <w:bCs/>
          <w:sz w:val="24"/>
          <w:szCs w:val="24"/>
        </w:rPr>
        <w:t>A</w:t>
      </w:r>
      <w:r>
        <w:rPr>
          <w:rFonts w:ascii="Times New Roman" w:hAnsi="Times New Roman" w:eastAsia="宋体"/>
          <w:b w:val="0"/>
          <w:bCs/>
          <w:sz w:val="24"/>
          <w:szCs w:val="24"/>
          <w:vertAlign w:val="subscript"/>
        </w:rPr>
        <w:t>s</w:t>
      </w:r>
      <w:r>
        <w:rPr>
          <w:rFonts w:ascii="Times New Roman" w:hAnsi="Times New Roman" w:eastAsia="宋体"/>
          <w:b w:val="0"/>
          <w:bCs/>
          <w:sz w:val="24"/>
          <w:szCs w:val="24"/>
        </w:rPr>
        <w:t>: 起始加速度（三维列向量）。</w:t>
      </w:r>
    </w:p>
    <w:p w14:paraId="47619F2C">
      <w:pPr>
        <w:pStyle w:val="13"/>
        <w:widowControl w:val="0"/>
        <w:numPr>
          <w:numId w:val="0"/>
        </w:numPr>
        <w:spacing w:line="400" w:lineRule="exact"/>
        <w:ind w:firstLine="240" w:firstLineChars="100"/>
        <w:jc w:val="both"/>
        <w:rPr>
          <w:rFonts w:ascii="Times New Roman" w:hAnsi="Times New Roman" w:eastAsia="宋体"/>
          <w:b w:val="0"/>
          <w:bCs/>
          <w:sz w:val="24"/>
          <w:szCs w:val="24"/>
        </w:rPr>
      </w:pPr>
      <w:r>
        <w:rPr>
          <w:rFonts w:ascii="Times New Roman" w:hAnsi="Times New Roman" w:eastAsia="宋体"/>
          <w:b w:val="0"/>
          <w:bCs/>
          <w:sz w:val="24"/>
          <w:szCs w:val="24"/>
        </w:rPr>
        <w:t>A</w:t>
      </w:r>
      <w:r>
        <w:rPr>
          <w:rFonts w:ascii="Times New Roman" w:hAnsi="Times New Roman" w:eastAsia="宋体"/>
          <w:b w:val="0"/>
          <w:bCs/>
          <w:sz w:val="24"/>
          <w:szCs w:val="24"/>
          <w:vertAlign w:val="subscript"/>
        </w:rPr>
        <w:t>e</w:t>
      </w:r>
      <w:r>
        <w:rPr>
          <w:rFonts w:ascii="Times New Roman" w:hAnsi="Times New Roman" w:eastAsia="宋体"/>
          <w:b w:val="0"/>
          <w:bCs/>
          <w:sz w:val="24"/>
          <w:szCs w:val="24"/>
        </w:rPr>
        <w:t>: 终止加速度（三维列向量）。</w:t>
      </w:r>
    </w:p>
    <w:p w14:paraId="021C735B">
      <w:pPr>
        <w:pStyle w:val="13"/>
        <w:widowControl w:val="0"/>
        <w:numPr>
          <w:numId w:val="0"/>
        </w:numPr>
        <w:spacing w:line="400" w:lineRule="exact"/>
        <w:ind w:firstLine="240" w:firstLineChars="100"/>
        <w:jc w:val="both"/>
        <w:rPr>
          <w:rFonts w:ascii="Times New Roman" w:hAnsi="Times New Roman" w:eastAsia="宋体"/>
          <w:b w:val="0"/>
          <w:bCs/>
          <w:sz w:val="24"/>
          <w:szCs w:val="24"/>
        </w:rPr>
      </w:pPr>
      <w:r>
        <w:rPr>
          <w:rFonts w:ascii="Times New Roman" w:hAnsi="Times New Roman" w:eastAsia="宋体"/>
          <w:b w:val="0"/>
          <w:bCs/>
          <w:sz w:val="24"/>
          <w:szCs w:val="24"/>
        </w:rPr>
        <w:t>D</w:t>
      </w:r>
      <w:r>
        <w:rPr>
          <w:rFonts w:ascii="Times New Roman" w:hAnsi="Times New Roman" w:eastAsia="宋体"/>
          <w:b w:val="0"/>
          <w:bCs/>
          <w:sz w:val="24"/>
          <w:szCs w:val="24"/>
          <w:vertAlign w:val="subscript"/>
        </w:rPr>
        <w:t>ms</w:t>
      </w:r>
      <w:r>
        <w:rPr>
          <w:rFonts w:ascii="Times New Roman" w:hAnsi="Times New Roman" w:eastAsia="宋体"/>
          <w:b w:val="0"/>
          <w:bCs/>
          <w:sz w:val="24"/>
          <w:szCs w:val="24"/>
        </w:rPr>
        <w:t>: 包含起始和终止的速度、加速度的参数（列表）。</w:t>
      </w:r>
    </w:p>
    <w:p w14:paraId="4985AC23">
      <w:pPr>
        <w:pStyle w:val="13"/>
        <w:widowControl w:val="0"/>
        <w:numPr>
          <w:numId w:val="0"/>
        </w:numPr>
        <w:spacing w:line="400" w:lineRule="exact"/>
        <w:jc w:val="both"/>
        <w:rPr>
          <w:rFonts w:hint="eastAsia" w:ascii="Times New Roman" w:hAnsi="Times New Roman" w:eastAsia="宋体"/>
          <w:b w:val="0"/>
          <w:bCs/>
          <w:sz w:val="24"/>
          <w:szCs w:val="24"/>
          <w:lang w:eastAsia="zh-CN"/>
        </w:rPr>
      </w:pPr>
      <w:r>
        <w:rPr>
          <w:rFonts w:ascii="Times New Roman" w:hAnsi="Times New Roman" w:eastAsia="宋体"/>
          <w:b w:val="0"/>
          <w:bCs/>
          <w:sz w:val="24"/>
          <w:szCs w:val="24"/>
        </w:rPr>
        <w:t>输出参数</w:t>
      </w:r>
      <w:r>
        <w:rPr>
          <w:rFonts w:hint="eastAsia" w:ascii="Times New Roman" w:hAnsi="Times New Roman" w:eastAsia="宋体"/>
          <w:b w:val="0"/>
          <w:bCs/>
          <w:sz w:val="24"/>
          <w:szCs w:val="24"/>
          <w:lang w:eastAsia="zh-CN"/>
        </w:rPr>
        <w:t>：</w:t>
      </w:r>
    </w:p>
    <w:p w14:paraId="622A3523">
      <w:pPr>
        <w:pStyle w:val="13"/>
        <w:widowControl w:val="0"/>
        <w:numPr>
          <w:numId w:val="0"/>
        </w:numPr>
        <w:spacing w:line="400" w:lineRule="exact"/>
        <w:ind w:firstLine="240" w:firstLineChars="100"/>
        <w:jc w:val="both"/>
        <w:rPr>
          <w:rFonts w:ascii="Times New Roman" w:hAnsi="Times New Roman" w:eastAsia="宋体"/>
          <w:b w:val="0"/>
          <w:bCs/>
          <w:sz w:val="24"/>
          <w:szCs w:val="24"/>
        </w:rPr>
      </w:pPr>
      <w:r>
        <w:rPr>
          <w:rFonts w:ascii="Times New Roman" w:hAnsi="Times New Roman" w:eastAsia="宋体"/>
          <w:b w:val="0"/>
          <w:bCs/>
          <w:sz w:val="24"/>
          <w:szCs w:val="24"/>
        </w:rPr>
        <w:t>P</w:t>
      </w:r>
      <w:r>
        <w:rPr>
          <w:rFonts w:ascii="Times New Roman" w:hAnsi="Times New Roman" w:eastAsia="宋体"/>
          <w:b w:val="0"/>
          <w:bCs/>
          <w:sz w:val="24"/>
          <w:szCs w:val="24"/>
          <w:vertAlign w:val="subscript"/>
        </w:rPr>
        <w:t>c</w:t>
      </w:r>
      <w:r>
        <w:rPr>
          <w:rFonts w:ascii="Times New Roman" w:hAnsi="Times New Roman" w:eastAsia="宋体"/>
          <w:b w:val="0"/>
          <w:bCs/>
          <w:sz w:val="24"/>
          <w:szCs w:val="24"/>
        </w:rPr>
        <w:t>: 控制点矩阵，共6列，对应6个控制点。</w:t>
      </w:r>
    </w:p>
    <w:p w14:paraId="1B905293">
      <w:pPr>
        <w:pStyle w:val="13"/>
        <w:widowControl w:val="0"/>
        <w:numPr>
          <w:numId w:val="0"/>
        </w:numPr>
        <w:spacing w:line="400" w:lineRule="exact"/>
        <w:ind w:firstLine="240" w:firstLineChars="100"/>
        <w:jc w:val="both"/>
        <w:rPr>
          <w:rFonts w:ascii="Times New Roman" w:hAnsi="Times New Roman" w:eastAsia="宋体"/>
          <w:b w:val="0"/>
          <w:bCs/>
          <w:sz w:val="24"/>
          <w:szCs w:val="24"/>
        </w:rPr>
      </w:pPr>
      <w:r>
        <w:rPr>
          <w:rFonts w:ascii="Times New Roman" w:hAnsi="Times New Roman" w:eastAsia="宋体"/>
          <w:b w:val="0"/>
          <w:bCs/>
          <w:sz w:val="24"/>
          <w:szCs w:val="24"/>
        </w:rPr>
        <w:t>M</w:t>
      </w:r>
      <w:r>
        <w:rPr>
          <w:rFonts w:ascii="Times New Roman" w:hAnsi="Times New Roman" w:eastAsia="宋体"/>
          <w:b w:val="0"/>
          <w:bCs/>
          <w:sz w:val="24"/>
          <w:szCs w:val="24"/>
          <w:vertAlign w:val="subscript"/>
        </w:rPr>
        <w:t>0</w:t>
      </w:r>
      <w:r>
        <w:rPr>
          <w:rFonts w:ascii="Times New Roman" w:hAnsi="Times New Roman" w:eastAsia="宋体"/>
          <w:b w:val="0"/>
          <w:bCs/>
          <w:sz w:val="24"/>
          <w:szCs w:val="24"/>
        </w:rPr>
        <w:t>: 结构体，用于描述起始状态（位置、速度、加速度）。</w:t>
      </w:r>
    </w:p>
    <w:p w14:paraId="4904B7B7">
      <w:pPr>
        <w:pStyle w:val="13"/>
        <w:widowControl w:val="0"/>
        <w:numPr>
          <w:numId w:val="0"/>
        </w:numPr>
        <w:spacing w:line="400" w:lineRule="exact"/>
        <w:ind w:firstLine="240" w:firstLineChars="100"/>
        <w:jc w:val="both"/>
        <w:rPr>
          <w:rFonts w:ascii="Times New Roman" w:hAnsi="Times New Roman" w:eastAsia="宋体"/>
          <w:b w:val="0"/>
          <w:bCs/>
          <w:sz w:val="24"/>
          <w:szCs w:val="24"/>
        </w:rPr>
      </w:pPr>
      <w:r>
        <w:rPr>
          <w:rFonts w:ascii="Times New Roman" w:hAnsi="Times New Roman" w:eastAsia="宋体"/>
          <w:b w:val="0"/>
          <w:bCs/>
          <w:sz w:val="24"/>
          <w:szCs w:val="24"/>
        </w:rPr>
        <w:t>M</w:t>
      </w:r>
      <w:r>
        <w:rPr>
          <w:rFonts w:ascii="Times New Roman" w:hAnsi="Times New Roman" w:eastAsia="宋体"/>
          <w:b w:val="0"/>
          <w:bCs/>
          <w:sz w:val="24"/>
          <w:szCs w:val="24"/>
          <w:vertAlign w:val="subscript"/>
        </w:rPr>
        <w:t>1</w:t>
      </w:r>
      <w:r>
        <w:rPr>
          <w:rFonts w:ascii="Times New Roman" w:hAnsi="Times New Roman" w:eastAsia="宋体"/>
          <w:b w:val="0"/>
          <w:bCs/>
          <w:sz w:val="24"/>
          <w:szCs w:val="24"/>
        </w:rPr>
        <w:t>: 结构体，用于描述终止状态。</w:t>
      </w:r>
    </w:p>
    <w:p w14:paraId="634992B1">
      <w:pPr>
        <w:pStyle w:val="13"/>
        <w:widowControl w:val="0"/>
        <w:numPr>
          <w:numId w:val="0"/>
        </w:numPr>
        <w:spacing w:line="400" w:lineRule="exact"/>
        <w:jc w:val="both"/>
        <w:rPr>
          <w:rFonts w:ascii="Times New Roman" w:hAnsi="Times New Roman" w:eastAsia="宋体"/>
          <w:b w:val="0"/>
          <w:bCs/>
          <w:sz w:val="24"/>
          <w:szCs w:val="24"/>
        </w:rPr>
      </w:pPr>
    </w:p>
    <w:p w14:paraId="1433E6D6">
      <w:pPr>
        <w:pStyle w:val="13"/>
        <w:numPr>
          <w:ilvl w:val="0"/>
          <w:numId w:val="4"/>
        </w:numPr>
        <w:spacing w:line="400" w:lineRule="exact"/>
        <w:ind w:left="425" w:leftChars="0" w:hanging="425" w:firstLineChars="0"/>
        <w:rPr>
          <w:rFonts w:ascii="Times New Roman" w:hAnsi="Times New Roman" w:eastAsia="宋体"/>
          <w:b w:val="0"/>
          <w:bCs/>
          <w:sz w:val="24"/>
          <w:szCs w:val="24"/>
        </w:rPr>
      </w:pPr>
      <w:r>
        <w:rPr>
          <w:rFonts w:ascii="宋体" w:hAnsi="宋体" w:eastAsia="宋体" w:cs="宋体"/>
          <w:sz w:val="24"/>
          <w:szCs w:val="24"/>
        </w:rPr>
        <w:t>Solve_B5Special</w:t>
      </w:r>
      <w:r>
        <w:rPr>
          <w:rFonts w:hint="eastAsia" w:ascii="宋体" w:hAnsi="宋体" w:eastAsia="宋体" w:cs="宋体"/>
          <w:sz w:val="24"/>
          <w:szCs w:val="24"/>
          <w:lang w:val="en-US" w:eastAsia="zh-CN"/>
        </w:rPr>
        <w:t>中的公式</w:t>
      </w:r>
    </w:p>
    <w:p w14:paraId="41740848">
      <w:pPr>
        <w:pStyle w:val="13"/>
        <w:widowControl w:val="0"/>
        <w:numPr>
          <w:numId w:val="0"/>
        </w:numPr>
        <w:spacing w:line="400" w:lineRule="exact"/>
        <w:jc w:val="both"/>
        <w:rPr>
          <w:rFonts w:hint="eastAsia" w:ascii="宋体" w:hAnsi="宋体" w:eastAsia="宋体" w:cs="宋体"/>
          <w:sz w:val="24"/>
          <w:szCs w:val="24"/>
          <w:lang w:eastAsia="zh-CN"/>
        </w:rPr>
      </w:pPr>
      <w:r>
        <w:rPr>
          <w:rFonts w:hint="eastAsia" w:ascii="宋体" w:hAnsi="宋体" w:eastAsia="宋体" w:cs="宋体"/>
          <w:sz w:val="24"/>
          <w:szCs w:val="24"/>
          <w:lang w:val="en-US" w:eastAsia="zh-CN"/>
        </w:rPr>
        <w:t>这个里面</w:t>
      </w:r>
      <w:r>
        <w:rPr>
          <w:rFonts w:ascii="宋体" w:hAnsi="宋体" w:eastAsia="宋体" w:cs="宋体"/>
          <w:sz w:val="24"/>
          <w:szCs w:val="24"/>
        </w:rPr>
        <w:t xml:space="preserve">引用 </w:t>
      </w:r>
      <w:r>
        <w:rPr>
          <w:rStyle w:val="12"/>
          <w:rFonts w:ascii="宋体" w:hAnsi="宋体" w:eastAsia="宋体" w:cs="宋体"/>
          <w:sz w:val="24"/>
          <w:szCs w:val="24"/>
        </w:rPr>
        <w:t>Solve_B5Special_SE</w:t>
      </w:r>
      <w:r>
        <w:rPr>
          <w:rFonts w:ascii="宋体" w:hAnsi="宋体" w:eastAsia="宋体" w:cs="宋体"/>
          <w:sz w:val="24"/>
          <w:szCs w:val="24"/>
        </w:rPr>
        <w:t xml:space="preserve"> 对每一组关键点进行计算，构造贝塞尔曲线</w:t>
      </w:r>
      <w:r>
        <w:rPr>
          <w:rFonts w:hint="eastAsia" w:ascii="宋体" w:hAnsi="宋体" w:eastAsia="宋体" w:cs="宋体"/>
          <w:sz w:val="24"/>
          <w:szCs w:val="24"/>
          <w:lang w:eastAsia="zh-CN"/>
        </w:rPr>
        <w:t>：</w:t>
      </w:r>
    </w:p>
    <w:p w14:paraId="76E5029C">
      <w:pPr>
        <w:pStyle w:val="13"/>
        <w:widowControl w:val="0"/>
        <w:numPr>
          <w:ilvl w:val="0"/>
          <w:numId w:val="0"/>
        </w:numPr>
        <w:spacing w:line="400" w:lineRule="exact"/>
        <w:ind w:left="210" w:hanging="210" w:hangingChars="100"/>
        <w:jc w:val="both"/>
        <w:rPr>
          <w:rFonts w:ascii="Times New Roman" w:hAnsi="Times New Roman" w:eastAsia="宋体"/>
          <w:b w:val="0"/>
          <w:bCs/>
          <w:sz w:val="24"/>
          <w:szCs w:val="24"/>
        </w:rPr>
      </w:pPr>
      <w:r>
        <w:drawing>
          <wp:anchor distT="0" distB="0" distL="114300" distR="114300" simplePos="0" relativeHeight="251662336" behindDoc="0" locked="0" layoutInCell="1" allowOverlap="1">
            <wp:simplePos x="0" y="0"/>
            <wp:positionH relativeFrom="column">
              <wp:posOffset>-114300</wp:posOffset>
            </wp:positionH>
            <wp:positionV relativeFrom="paragraph">
              <wp:posOffset>-142240</wp:posOffset>
            </wp:positionV>
            <wp:extent cx="5295265" cy="469265"/>
            <wp:effectExtent l="0" t="0" r="8255" b="3175"/>
            <wp:wrapTopAndBottom/>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8"/>
                    <a:srcRect r="-421" b="12544"/>
                    <a:stretch>
                      <a:fillRect/>
                    </a:stretch>
                  </pic:blipFill>
                  <pic:spPr>
                    <a:xfrm>
                      <a:off x="0" y="0"/>
                      <a:ext cx="5295265" cy="469265"/>
                    </a:xfrm>
                    <a:prstGeom prst="rect">
                      <a:avLst/>
                    </a:prstGeom>
                    <a:noFill/>
                    <a:ln>
                      <a:noFill/>
                    </a:ln>
                  </pic:spPr>
                </pic:pic>
              </a:graphicData>
            </a:graphic>
          </wp:anchor>
        </w:drawing>
      </w:r>
      <w:r>
        <w:rPr>
          <w:rFonts w:hint="eastAsia" w:ascii="Times New Roman" w:hAnsi="Times New Roman" w:eastAsia="宋体"/>
          <w:b w:val="0"/>
          <w:bCs/>
          <w:sz w:val="24"/>
          <w:szCs w:val="24"/>
          <w:lang w:val="en-US" w:eastAsia="zh-CN"/>
        </w:rPr>
        <w:t>其中：</w:t>
      </w:r>
      <w:r>
        <w:rPr>
          <w:rFonts w:hint="default" w:ascii="Times New Roman" w:hAnsi="Times New Roman" w:eastAsia="宋体"/>
          <w:b w:val="0"/>
          <w:bCs/>
          <w:sz w:val="24"/>
          <w:szCs w:val="24"/>
        </w:rPr>
        <w:br w:type="textWrapping"/>
      </w:r>
      <w:r>
        <w:rPr>
          <w:rFonts w:hint="default" w:ascii="Times New Roman" w:hAnsi="Times New Roman" w:eastAsia="宋体"/>
          <w:b w:val="0"/>
          <w:bCs/>
          <w:sz w:val="24"/>
          <w:szCs w:val="24"/>
        </w:rPr>
        <w:t>P为3行BezierN+1列，为各个控制点并联</w:t>
      </w:r>
      <w:r>
        <w:rPr>
          <w:rFonts w:hint="default" w:ascii="Times New Roman" w:hAnsi="Times New Roman" w:eastAsia="宋体"/>
          <w:b w:val="0"/>
          <w:bCs/>
          <w:sz w:val="24"/>
          <w:szCs w:val="24"/>
        </w:rPr>
        <w:br w:type="textWrapping"/>
      </w:r>
      <w:r>
        <w:rPr>
          <w:rFonts w:hint="default" w:ascii="Times New Roman" w:hAnsi="Times New Roman" w:eastAsia="宋体"/>
          <w:b w:val="0"/>
          <w:bCs/>
          <w:sz w:val="24"/>
          <w:szCs w:val="24"/>
        </w:rPr>
        <w:t>M0为3行1列，为[m(0) ; m'(0) ; m''(0)]</w:t>
      </w:r>
      <w:r>
        <w:rPr>
          <w:rFonts w:hint="default" w:ascii="Times New Roman" w:hAnsi="Times New Roman" w:eastAsia="宋体"/>
          <w:b w:val="0"/>
          <w:bCs/>
          <w:sz w:val="24"/>
          <w:szCs w:val="24"/>
        </w:rPr>
        <w:br w:type="textWrapping"/>
      </w:r>
      <w:r>
        <w:rPr>
          <w:rFonts w:hint="default" w:ascii="Times New Roman" w:hAnsi="Times New Roman" w:eastAsia="宋体"/>
          <w:b w:val="0"/>
          <w:bCs/>
          <w:sz w:val="24"/>
          <w:szCs w:val="24"/>
        </w:rPr>
        <w:t>M1为3行1列，为[m(tf) ; m'(tf) ; m''(tf)]</w:t>
      </w:r>
    </w:p>
    <w:p w14:paraId="4446413D">
      <w:pPr>
        <w:pStyle w:val="13"/>
        <w:widowControl w:val="0"/>
        <w:numPr>
          <w:numId w:val="0"/>
        </w:numPr>
        <w:spacing w:line="400" w:lineRule="exact"/>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输入参数：</w:t>
      </w:r>
    </w:p>
    <w:p w14:paraId="2661CE2C">
      <w:pPr>
        <w:pStyle w:val="13"/>
        <w:widowControl w:val="0"/>
        <w:numPr>
          <w:numId w:val="0"/>
        </w:numPr>
        <w:spacing w:line="400" w:lineRule="exact"/>
        <w:ind w:firstLine="240" w:firstLineChars="100"/>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keyX: 关键点位置（二维矩阵，列为关键点的数量）。</w:t>
      </w:r>
    </w:p>
    <w:p w14:paraId="6FB663FE">
      <w:pPr>
        <w:pStyle w:val="13"/>
        <w:widowControl w:val="0"/>
        <w:numPr>
          <w:numId w:val="0"/>
        </w:numPr>
        <w:spacing w:line="400" w:lineRule="exact"/>
        <w:ind w:firstLine="240" w:firstLineChars="100"/>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keyV: 关键点速度（二维矩阵）。</w:t>
      </w:r>
    </w:p>
    <w:p w14:paraId="1BD11BA4">
      <w:pPr>
        <w:pStyle w:val="13"/>
        <w:widowControl w:val="0"/>
        <w:numPr>
          <w:numId w:val="0"/>
        </w:numPr>
        <w:spacing w:line="400" w:lineRule="exact"/>
        <w:ind w:firstLine="240" w:firstLineChars="100"/>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keyA: 关键点加速度（二维矩阵）。</w:t>
      </w:r>
    </w:p>
    <w:p w14:paraId="1B20AE69">
      <w:pPr>
        <w:pStyle w:val="13"/>
        <w:widowControl w:val="0"/>
        <w:numPr>
          <w:numId w:val="0"/>
        </w:numPr>
        <w:spacing w:line="400" w:lineRule="exact"/>
        <w:ind w:firstLine="240" w:firstLineChars="100"/>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D</w:t>
      </w:r>
      <w:r>
        <w:rPr>
          <w:rFonts w:hint="eastAsia" w:ascii="宋体" w:hAnsi="宋体" w:eastAsia="宋体" w:cs="宋体"/>
          <w:sz w:val="24"/>
          <w:szCs w:val="24"/>
          <w:vertAlign w:val="subscript"/>
          <w:lang w:eastAsia="zh-CN"/>
        </w:rPr>
        <w:t>ms</w:t>
      </w:r>
      <w:r>
        <w:rPr>
          <w:rFonts w:hint="eastAsia" w:ascii="宋体" w:hAnsi="宋体" w:eastAsia="宋体" w:cs="宋体"/>
          <w:sz w:val="24"/>
          <w:szCs w:val="24"/>
          <w:lang w:eastAsia="zh-CN"/>
        </w:rPr>
        <w:t>: 速度和加速度相关参数。</w:t>
      </w:r>
    </w:p>
    <w:p w14:paraId="583DD5C4">
      <w:pPr>
        <w:pStyle w:val="13"/>
        <w:widowControl w:val="0"/>
        <w:numPr>
          <w:numId w:val="0"/>
        </w:numPr>
        <w:spacing w:line="400" w:lineRule="exact"/>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输出参数：</w:t>
      </w:r>
    </w:p>
    <w:p w14:paraId="5C922CC2">
      <w:pPr>
        <w:pStyle w:val="13"/>
        <w:widowControl w:val="0"/>
        <w:numPr>
          <w:numId w:val="0"/>
        </w:numPr>
        <w:spacing w:line="400" w:lineRule="exact"/>
        <w:ind w:firstLine="240" w:firstLineChars="100"/>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PcsMse: 贝塞尔曲线信息矩阵，包含控制点和其状态信息。</w:t>
      </w:r>
    </w:p>
    <w:p w14:paraId="7739474F">
      <w:pPr>
        <w:pStyle w:val="13"/>
        <w:widowControl w:val="0"/>
        <w:numPr>
          <w:numId w:val="0"/>
        </w:numPr>
        <w:spacing w:line="400" w:lineRule="exact"/>
        <w:jc w:val="both"/>
        <w:rPr>
          <w:rFonts w:ascii="Times New Roman" w:hAnsi="Times New Roman" w:eastAsia="宋体"/>
          <w:b w:val="0"/>
          <w:bCs/>
          <w:sz w:val="24"/>
          <w:szCs w:val="24"/>
        </w:rPr>
      </w:pPr>
    </w:p>
    <w:p w14:paraId="0224BFEC">
      <w:pPr>
        <w:pStyle w:val="13"/>
        <w:widowControl w:val="0"/>
        <w:numPr>
          <w:ilvl w:val="0"/>
          <w:numId w:val="4"/>
        </w:numPr>
        <w:spacing w:line="400" w:lineRule="exact"/>
        <w:ind w:left="425" w:leftChars="0" w:hanging="425" w:firstLineChars="0"/>
        <w:jc w:val="both"/>
        <w:rPr>
          <w:rFonts w:hint="default" w:ascii="Times New Roman" w:hAnsi="Times New Roman" w:eastAsia="宋体"/>
          <w:b w:val="0"/>
          <w:bCs/>
          <w:sz w:val="24"/>
          <w:szCs w:val="24"/>
          <w:lang w:val="en-US" w:eastAsia="zh-CN"/>
        </w:rPr>
      </w:pPr>
      <w:r>
        <w:rPr>
          <w:rFonts w:ascii="宋体" w:hAnsi="宋体" w:eastAsia="宋体" w:cs="宋体"/>
          <w:sz w:val="24"/>
          <w:szCs w:val="24"/>
        </w:rPr>
        <w:t>GetNormalVector</w:t>
      </w:r>
      <w:r>
        <w:rPr>
          <w:rFonts w:hint="eastAsia" w:ascii="宋体" w:hAnsi="宋体" w:eastAsia="宋体" w:cs="宋体"/>
          <w:sz w:val="24"/>
          <w:szCs w:val="24"/>
          <w:lang w:val="en-US" w:eastAsia="zh-CN"/>
        </w:rPr>
        <w:t>中的公式</w:t>
      </w:r>
    </w:p>
    <w:p w14:paraId="65A7E6E9">
      <w:pPr>
        <w:pStyle w:val="13"/>
        <w:widowControl w:val="0"/>
        <w:numPr>
          <w:numId w:val="0"/>
        </w:numPr>
        <w:spacing w:line="400" w:lineRule="exact"/>
        <w:ind w:firstLine="480" w:firstLineChars="200"/>
        <w:jc w:val="both"/>
        <w:rPr>
          <w:rFonts w:hint="default" w:ascii="Times New Roman" w:hAnsi="Times New Roman" w:eastAsia="宋体"/>
          <w:b w:val="0"/>
          <w:bCs/>
          <w:sz w:val="24"/>
          <w:szCs w:val="24"/>
          <w:lang w:val="en-US" w:eastAsia="zh-CN"/>
        </w:rPr>
      </w:pPr>
      <w:r>
        <w:rPr>
          <w:rFonts w:hint="default" w:ascii="Times New Roman" w:hAnsi="Times New Roman" w:eastAsia="宋体"/>
          <w:b w:val="0"/>
          <w:bCs/>
          <w:sz w:val="24"/>
          <w:szCs w:val="24"/>
          <w:lang w:val="en-US" w:eastAsia="zh-CN"/>
        </w:rPr>
        <w:t>给定当前坐标 (CurrCx,CurrCy)，找到最近点 CPoint 的法向量 CNV。</w:t>
      </w:r>
    </w:p>
    <w:p w14:paraId="30DF0034">
      <w:pPr>
        <w:pStyle w:val="13"/>
        <w:widowControl w:val="0"/>
        <w:numPr>
          <w:ilvl w:val="0"/>
          <w:numId w:val="5"/>
        </w:numPr>
        <w:spacing w:line="400" w:lineRule="exact"/>
        <w:jc w:val="both"/>
        <w:rPr>
          <w:rFonts w:hint="default" w:ascii="Times New Roman" w:hAnsi="Times New Roman" w:eastAsia="宋体"/>
          <w:b w:val="0"/>
          <w:bCs/>
          <w:sz w:val="24"/>
          <w:szCs w:val="24"/>
          <w:lang w:val="en-US" w:eastAsia="zh-CN"/>
        </w:rPr>
      </w:pPr>
      <w:r>
        <w:drawing>
          <wp:anchor distT="0" distB="0" distL="114300" distR="114300" simplePos="0" relativeHeight="251663360" behindDoc="0" locked="0" layoutInCell="1" allowOverlap="1">
            <wp:simplePos x="0" y="0"/>
            <wp:positionH relativeFrom="column">
              <wp:posOffset>1186815</wp:posOffset>
            </wp:positionH>
            <wp:positionV relativeFrom="paragraph">
              <wp:posOffset>299085</wp:posOffset>
            </wp:positionV>
            <wp:extent cx="3310255" cy="243205"/>
            <wp:effectExtent l="0" t="0" r="12065" b="635"/>
            <wp:wrapTopAndBottom/>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9"/>
                    <a:srcRect t="15975" r="147" b="14843"/>
                    <a:stretch>
                      <a:fillRect/>
                    </a:stretch>
                  </pic:blipFill>
                  <pic:spPr>
                    <a:xfrm>
                      <a:off x="0" y="0"/>
                      <a:ext cx="3310255" cy="243205"/>
                    </a:xfrm>
                    <a:prstGeom prst="rect">
                      <a:avLst/>
                    </a:prstGeom>
                    <a:noFill/>
                    <a:ln>
                      <a:noFill/>
                    </a:ln>
                  </pic:spPr>
                </pic:pic>
              </a:graphicData>
            </a:graphic>
          </wp:anchor>
        </w:drawing>
      </w:r>
      <w:r>
        <w:rPr>
          <w:rFonts w:hint="default" w:ascii="Times New Roman" w:hAnsi="Times New Roman" w:eastAsia="宋体"/>
          <w:b w:val="0"/>
          <w:bCs/>
          <w:sz w:val="24"/>
          <w:szCs w:val="24"/>
          <w:lang w:val="en-US" w:eastAsia="zh-CN"/>
        </w:rPr>
        <w:t>计算点与所有网格点的平方距离：</w:t>
      </w:r>
      <w:r>
        <w:rPr>
          <w:rFonts w:hint="default" w:ascii="Times New Roman" w:hAnsi="Times New Roman" w:eastAsia="宋体"/>
          <w:b w:val="0"/>
          <w:bCs/>
          <w:sz w:val="24"/>
          <w:szCs w:val="24"/>
          <w:lang w:val="en-US" w:eastAsia="zh-CN"/>
        </w:rPr>
        <w:br w:type="textWrapping"/>
      </w:r>
    </w:p>
    <w:p w14:paraId="59E50028">
      <w:pPr>
        <w:pStyle w:val="13"/>
        <w:widowControl w:val="0"/>
        <w:numPr>
          <w:ilvl w:val="0"/>
          <w:numId w:val="5"/>
        </w:numPr>
        <w:spacing w:line="400" w:lineRule="exact"/>
        <w:ind w:left="0" w:leftChars="0" w:firstLine="420" w:firstLineChars="200"/>
        <w:jc w:val="both"/>
        <w:rPr>
          <w:rFonts w:hint="default" w:ascii="Times New Roman" w:hAnsi="Times New Roman" w:eastAsia="宋体"/>
          <w:b w:val="0"/>
          <w:bCs/>
          <w:sz w:val="24"/>
          <w:szCs w:val="24"/>
          <w:lang w:val="en-US" w:eastAsia="zh-CN"/>
        </w:rPr>
      </w:pPr>
      <w:r>
        <w:drawing>
          <wp:anchor distT="0" distB="0" distL="114300" distR="114300" simplePos="0" relativeHeight="251664384" behindDoc="0" locked="0" layoutInCell="1" allowOverlap="1">
            <wp:simplePos x="0" y="0"/>
            <wp:positionH relativeFrom="column">
              <wp:posOffset>1593850</wp:posOffset>
            </wp:positionH>
            <wp:positionV relativeFrom="paragraph">
              <wp:posOffset>313690</wp:posOffset>
            </wp:positionV>
            <wp:extent cx="1901825" cy="313690"/>
            <wp:effectExtent l="0" t="0" r="3175" b="6350"/>
            <wp:wrapTopAndBottom/>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0"/>
                    <a:stretch>
                      <a:fillRect/>
                    </a:stretch>
                  </pic:blipFill>
                  <pic:spPr>
                    <a:xfrm>
                      <a:off x="0" y="0"/>
                      <a:ext cx="1901825" cy="313690"/>
                    </a:xfrm>
                    <a:prstGeom prst="rect">
                      <a:avLst/>
                    </a:prstGeom>
                    <a:noFill/>
                    <a:ln>
                      <a:noFill/>
                    </a:ln>
                  </pic:spPr>
                </pic:pic>
              </a:graphicData>
            </a:graphic>
          </wp:anchor>
        </w:drawing>
      </w:r>
      <w:r>
        <w:rPr>
          <w:rFonts w:hint="default" w:ascii="Times New Roman" w:hAnsi="Times New Roman" w:eastAsia="宋体"/>
          <w:b w:val="0"/>
          <w:bCs/>
          <w:sz w:val="24"/>
          <w:szCs w:val="24"/>
          <w:lang w:val="en-US" w:eastAsia="zh-CN"/>
        </w:rPr>
        <w:t>找到最小距离对应的网格点：</w:t>
      </w:r>
      <w:r>
        <w:rPr>
          <w:rFonts w:hint="default" w:ascii="Times New Roman" w:hAnsi="Times New Roman" w:eastAsia="宋体"/>
          <w:b w:val="0"/>
          <w:bCs/>
          <w:sz w:val="24"/>
          <w:szCs w:val="24"/>
          <w:lang w:val="en-US" w:eastAsia="zh-CN"/>
        </w:rPr>
        <w:br w:type="textWrapping"/>
      </w:r>
    </w:p>
    <w:p w14:paraId="1CA4626F">
      <w:pPr>
        <w:pStyle w:val="13"/>
        <w:widowControl w:val="0"/>
        <w:numPr>
          <w:ilvl w:val="0"/>
          <w:numId w:val="5"/>
        </w:numPr>
        <w:spacing w:line="400" w:lineRule="exact"/>
        <w:ind w:left="0" w:leftChars="0" w:firstLine="420" w:firstLineChars="200"/>
        <w:jc w:val="both"/>
        <w:rPr>
          <w:rFonts w:hint="default" w:ascii="Times New Roman" w:hAnsi="Times New Roman" w:eastAsia="宋体"/>
          <w:b w:val="0"/>
          <w:bCs/>
          <w:sz w:val="24"/>
          <w:szCs w:val="24"/>
          <w:lang w:val="en-US" w:eastAsia="zh-CN"/>
        </w:rPr>
      </w:pPr>
      <w:r>
        <w:drawing>
          <wp:anchor distT="0" distB="0" distL="114300" distR="114300" simplePos="0" relativeHeight="251665408" behindDoc="0" locked="0" layoutInCell="1" allowOverlap="1">
            <wp:simplePos x="0" y="0"/>
            <wp:positionH relativeFrom="column">
              <wp:posOffset>1536065</wp:posOffset>
            </wp:positionH>
            <wp:positionV relativeFrom="paragraph">
              <wp:posOffset>378460</wp:posOffset>
            </wp:positionV>
            <wp:extent cx="2229485" cy="267335"/>
            <wp:effectExtent l="0" t="0" r="10795" b="6350"/>
            <wp:wrapTopAndBottom/>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11"/>
                    <a:stretch>
                      <a:fillRect/>
                    </a:stretch>
                  </pic:blipFill>
                  <pic:spPr>
                    <a:xfrm>
                      <a:off x="0" y="0"/>
                      <a:ext cx="2229485" cy="267335"/>
                    </a:xfrm>
                    <a:prstGeom prst="rect">
                      <a:avLst/>
                    </a:prstGeom>
                    <a:noFill/>
                    <a:ln>
                      <a:noFill/>
                    </a:ln>
                  </pic:spPr>
                </pic:pic>
              </a:graphicData>
            </a:graphic>
          </wp:anchor>
        </w:drawing>
      </w:r>
      <w:r>
        <w:rPr>
          <w:rFonts w:hint="default" w:ascii="Times New Roman" w:hAnsi="Times New Roman" w:eastAsia="宋体"/>
          <w:b w:val="0"/>
          <w:bCs/>
          <w:sz w:val="24"/>
          <w:szCs w:val="24"/>
          <w:lang w:val="en-US" w:eastAsia="zh-CN"/>
        </w:rPr>
        <w:t>计算相邻八个点的向量：</w:t>
      </w:r>
      <w:r>
        <w:rPr>
          <w:rFonts w:hint="default" w:ascii="Times New Roman" w:hAnsi="Times New Roman" w:eastAsia="宋体"/>
          <w:b w:val="0"/>
          <w:bCs/>
          <w:sz w:val="24"/>
          <w:szCs w:val="24"/>
          <w:lang w:val="en-US" w:eastAsia="zh-CN"/>
        </w:rPr>
        <w:br w:type="textWrapping"/>
      </w:r>
    </w:p>
    <w:p w14:paraId="553F832E">
      <w:pPr>
        <w:pStyle w:val="13"/>
        <w:widowControl w:val="0"/>
        <w:numPr>
          <w:ilvl w:val="0"/>
          <w:numId w:val="5"/>
        </w:numPr>
        <w:spacing w:line="400" w:lineRule="exact"/>
        <w:ind w:left="0" w:leftChars="0" w:firstLine="420" w:firstLineChars="200"/>
        <w:jc w:val="both"/>
        <w:rPr>
          <w:rFonts w:hint="default" w:ascii="Times New Roman" w:hAnsi="Times New Roman" w:eastAsia="宋体"/>
          <w:b w:val="0"/>
          <w:bCs/>
          <w:sz w:val="24"/>
          <w:szCs w:val="24"/>
          <w:lang w:val="en-US" w:eastAsia="zh-CN"/>
        </w:rPr>
      </w:pPr>
      <w:r>
        <w:drawing>
          <wp:anchor distT="0" distB="0" distL="114300" distR="114300" simplePos="0" relativeHeight="251666432" behindDoc="0" locked="0" layoutInCell="1" allowOverlap="1">
            <wp:simplePos x="0" y="0"/>
            <wp:positionH relativeFrom="column">
              <wp:posOffset>1816100</wp:posOffset>
            </wp:positionH>
            <wp:positionV relativeFrom="paragraph">
              <wp:posOffset>367030</wp:posOffset>
            </wp:positionV>
            <wp:extent cx="1796415" cy="390525"/>
            <wp:effectExtent l="0" t="0" r="1905" b="5715"/>
            <wp:wrapTopAndBottom/>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12"/>
                    <a:srcRect t="11384" r="1285"/>
                    <a:stretch>
                      <a:fillRect/>
                    </a:stretch>
                  </pic:blipFill>
                  <pic:spPr>
                    <a:xfrm>
                      <a:off x="0" y="0"/>
                      <a:ext cx="1796415" cy="390525"/>
                    </a:xfrm>
                    <a:prstGeom prst="rect">
                      <a:avLst/>
                    </a:prstGeom>
                    <a:noFill/>
                    <a:ln>
                      <a:noFill/>
                    </a:ln>
                  </pic:spPr>
                </pic:pic>
              </a:graphicData>
            </a:graphic>
          </wp:anchor>
        </w:drawing>
      </w:r>
      <w:r>
        <w:rPr>
          <w:rFonts w:hint="default" w:ascii="Times New Roman" w:hAnsi="Times New Roman" w:eastAsia="宋体"/>
          <w:b w:val="0"/>
          <w:bCs/>
          <w:sz w:val="24"/>
          <w:szCs w:val="24"/>
          <w:lang w:val="en-US" w:eastAsia="zh-CN"/>
        </w:rPr>
        <w:t>计算法向量通过相邻向量的叉积：</w:t>
      </w:r>
      <w:r>
        <w:rPr>
          <w:rFonts w:hint="default" w:ascii="Times New Roman" w:hAnsi="Times New Roman" w:eastAsia="宋体"/>
          <w:b w:val="0"/>
          <w:bCs/>
          <w:sz w:val="24"/>
          <w:szCs w:val="24"/>
          <w:lang w:val="en-US" w:eastAsia="zh-CN"/>
        </w:rPr>
        <w:br w:type="textWrapping"/>
      </w:r>
      <w:r>
        <w:rPr>
          <w:rFonts w:hint="default" w:ascii="Times New Roman" w:hAnsi="Times New Roman" w:eastAsia="宋体"/>
          <w:b w:val="0"/>
          <w:bCs/>
          <w:sz w:val="24"/>
          <w:szCs w:val="24"/>
          <w:lang w:val="en-US" w:eastAsia="zh-CN"/>
        </w:rPr>
        <w:t>​</w:t>
      </w:r>
    </w:p>
    <w:p w14:paraId="52B04A5F">
      <w:pPr>
        <w:pStyle w:val="13"/>
        <w:widowControl w:val="0"/>
        <w:numPr>
          <w:ilvl w:val="0"/>
          <w:numId w:val="5"/>
        </w:numPr>
        <w:spacing w:line="400" w:lineRule="exact"/>
        <w:ind w:left="0" w:leftChars="0" w:firstLine="420" w:firstLineChars="200"/>
        <w:jc w:val="both"/>
        <w:rPr>
          <w:rFonts w:hint="default" w:ascii="Times New Roman" w:hAnsi="Times New Roman" w:eastAsia="宋体"/>
          <w:b w:val="0"/>
          <w:bCs/>
          <w:sz w:val="24"/>
          <w:szCs w:val="24"/>
          <w:lang w:val="en-US" w:eastAsia="zh-CN"/>
        </w:rPr>
      </w:pPr>
      <w:r>
        <w:drawing>
          <wp:anchor distT="0" distB="0" distL="114300" distR="114300" simplePos="0" relativeHeight="251667456" behindDoc="0" locked="0" layoutInCell="1" allowOverlap="1">
            <wp:simplePos x="0" y="0"/>
            <wp:positionH relativeFrom="column">
              <wp:posOffset>1936750</wp:posOffset>
            </wp:positionH>
            <wp:positionV relativeFrom="paragraph">
              <wp:posOffset>356870</wp:posOffset>
            </wp:positionV>
            <wp:extent cx="1539875" cy="454660"/>
            <wp:effectExtent l="0" t="0" r="14605" b="2540"/>
            <wp:wrapTopAndBottom/>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13"/>
                    <a:stretch>
                      <a:fillRect/>
                    </a:stretch>
                  </pic:blipFill>
                  <pic:spPr>
                    <a:xfrm>
                      <a:off x="0" y="0"/>
                      <a:ext cx="1539875" cy="454660"/>
                    </a:xfrm>
                    <a:prstGeom prst="rect">
                      <a:avLst/>
                    </a:prstGeom>
                    <a:noFill/>
                    <a:ln>
                      <a:noFill/>
                    </a:ln>
                  </pic:spPr>
                </pic:pic>
              </a:graphicData>
            </a:graphic>
          </wp:anchor>
        </w:drawing>
      </w:r>
      <w:r>
        <w:rPr>
          <w:rFonts w:hint="default" w:ascii="Times New Roman" w:hAnsi="Times New Roman" w:eastAsia="宋体"/>
          <w:b w:val="0"/>
          <w:bCs/>
          <w:sz w:val="24"/>
          <w:szCs w:val="24"/>
          <w:lang w:val="en-US" w:eastAsia="zh-CN"/>
        </w:rPr>
        <w:t>取平均得到单位法向量：</w:t>
      </w:r>
      <w:r>
        <w:rPr>
          <w:rFonts w:hint="default" w:ascii="Times New Roman" w:hAnsi="Times New Roman" w:eastAsia="宋体"/>
          <w:b w:val="0"/>
          <w:bCs/>
          <w:sz w:val="24"/>
          <w:szCs w:val="24"/>
          <w:lang w:val="en-US" w:eastAsia="zh-CN"/>
        </w:rPr>
        <w:br w:type="textWrapping"/>
      </w:r>
    </w:p>
    <w:p w14:paraId="3DE0C35E">
      <w:pPr>
        <w:pStyle w:val="13"/>
        <w:widowControl w:val="0"/>
        <w:numPr>
          <w:numId w:val="0"/>
        </w:numPr>
        <w:spacing w:line="400" w:lineRule="exact"/>
        <w:jc w:val="both"/>
        <w:rPr>
          <w:rFonts w:hint="default" w:ascii="Times New Roman" w:hAnsi="Times New Roman" w:eastAsia="宋体"/>
          <w:b w:val="0"/>
          <w:bCs/>
          <w:sz w:val="24"/>
          <w:szCs w:val="24"/>
          <w:lang w:val="en-US" w:eastAsia="zh-CN"/>
        </w:rPr>
      </w:pPr>
    </w:p>
    <w:p w14:paraId="622E0DB2">
      <w:pPr>
        <w:pStyle w:val="13"/>
        <w:widowControl w:val="0"/>
        <w:numPr>
          <w:numId w:val="0"/>
        </w:numPr>
        <w:spacing w:line="400" w:lineRule="exact"/>
        <w:jc w:val="both"/>
        <w:rPr>
          <w:rFonts w:hint="default" w:ascii="Times New Roman" w:hAnsi="Times New Roman" w:eastAsia="宋体"/>
          <w:b w:val="0"/>
          <w:bCs/>
          <w:sz w:val="24"/>
          <w:szCs w:val="24"/>
          <w:lang w:val="en-US" w:eastAsia="zh-CN"/>
        </w:rPr>
      </w:pPr>
      <w:r>
        <w:rPr>
          <w:rFonts w:hint="default" w:ascii="Times New Roman" w:hAnsi="Times New Roman" w:eastAsia="宋体"/>
          <w:b w:val="0"/>
          <w:bCs/>
          <w:sz w:val="24"/>
          <w:szCs w:val="24"/>
          <w:lang w:val="en-US" w:eastAsia="zh-CN"/>
        </w:rPr>
        <w:t>输入参数</w:t>
      </w:r>
    </w:p>
    <w:p w14:paraId="71EEFE99">
      <w:pPr>
        <w:pStyle w:val="13"/>
        <w:widowControl w:val="0"/>
        <w:numPr>
          <w:numId w:val="0"/>
        </w:numPr>
        <w:spacing w:line="400" w:lineRule="exact"/>
        <w:ind w:firstLine="240" w:firstLineChars="100"/>
        <w:jc w:val="both"/>
        <w:rPr>
          <w:rFonts w:hint="default" w:ascii="Times New Roman" w:hAnsi="Times New Roman" w:eastAsia="宋体"/>
          <w:b w:val="0"/>
          <w:bCs/>
          <w:sz w:val="24"/>
          <w:szCs w:val="24"/>
          <w:lang w:val="en-US" w:eastAsia="zh-CN"/>
        </w:rPr>
      </w:pPr>
      <w:r>
        <w:rPr>
          <w:rFonts w:hint="default" w:ascii="Times New Roman" w:hAnsi="Times New Roman" w:eastAsia="宋体"/>
          <w:b w:val="0"/>
          <w:bCs/>
          <w:sz w:val="24"/>
          <w:szCs w:val="24"/>
          <w:lang w:val="en-US" w:eastAsia="zh-CN"/>
        </w:rPr>
        <w:t>CurrCx: 当前点的 x 坐标（标量）。</w:t>
      </w:r>
    </w:p>
    <w:p w14:paraId="61E63000">
      <w:pPr>
        <w:pStyle w:val="13"/>
        <w:widowControl w:val="0"/>
        <w:numPr>
          <w:numId w:val="0"/>
        </w:numPr>
        <w:spacing w:line="400" w:lineRule="exact"/>
        <w:ind w:firstLine="240" w:firstLineChars="100"/>
        <w:jc w:val="both"/>
        <w:rPr>
          <w:rFonts w:hint="default" w:ascii="Times New Roman" w:hAnsi="Times New Roman" w:eastAsia="宋体"/>
          <w:b w:val="0"/>
          <w:bCs/>
          <w:sz w:val="24"/>
          <w:szCs w:val="24"/>
          <w:lang w:val="en-US" w:eastAsia="zh-CN"/>
        </w:rPr>
      </w:pPr>
      <w:r>
        <w:rPr>
          <w:rFonts w:hint="default" w:ascii="Times New Roman" w:hAnsi="Times New Roman" w:eastAsia="宋体"/>
          <w:b w:val="0"/>
          <w:bCs/>
          <w:sz w:val="24"/>
          <w:szCs w:val="24"/>
          <w:lang w:val="en-US" w:eastAsia="zh-CN"/>
        </w:rPr>
        <w:t>CurrCy: 当前点的 y 坐标（标量）。</w:t>
      </w:r>
    </w:p>
    <w:p w14:paraId="0EAEB064">
      <w:pPr>
        <w:pStyle w:val="13"/>
        <w:widowControl w:val="0"/>
        <w:numPr>
          <w:numId w:val="0"/>
        </w:numPr>
        <w:spacing w:line="400" w:lineRule="exact"/>
        <w:jc w:val="both"/>
        <w:rPr>
          <w:rFonts w:hint="default" w:ascii="Times New Roman" w:hAnsi="Times New Roman" w:eastAsia="宋体"/>
          <w:b w:val="0"/>
          <w:bCs/>
          <w:sz w:val="24"/>
          <w:szCs w:val="24"/>
          <w:lang w:val="en-US" w:eastAsia="zh-CN"/>
        </w:rPr>
      </w:pPr>
      <w:r>
        <w:rPr>
          <w:rFonts w:hint="default" w:ascii="Times New Roman" w:hAnsi="Times New Roman" w:eastAsia="宋体"/>
          <w:b w:val="0"/>
          <w:bCs/>
          <w:sz w:val="24"/>
          <w:szCs w:val="24"/>
          <w:lang w:val="en-US" w:eastAsia="zh-CN"/>
        </w:rPr>
        <w:t>输出参数</w:t>
      </w:r>
    </w:p>
    <w:p w14:paraId="6092BD74">
      <w:pPr>
        <w:pStyle w:val="13"/>
        <w:widowControl w:val="0"/>
        <w:numPr>
          <w:numId w:val="0"/>
        </w:numPr>
        <w:spacing w:line="400" w:lineRule="exact"/>
        <w:ind w:firstLine="240" w:firstLineChars="100"/>
        <w:jc w:val="both"/>
        <w:rPr>
          <w:rFonts w:hint="default" w:ascii="Times New Roman" w:hAnsi="Times New Roman" w:eastAsia="宋体"/>
          <w:b w:val="0"/>
          <w:bCs/>
          <w:sz w:val="24"/>
          <w:szCs w:val="24"/>
          <w:lang w:val="en-US" w:eastAsia="zh-CN"/>
        </w:rPr>
      </w:pPr>
      <w:r>
        <w:rPr>
          <w:rFonts w:hint="default" w:ascii="Times New Roman" w:hAnsi="Times New Roman" w:eastAsia="宋体"/>
          <w:b w:val="0"/>
          <w:bCs/>
          <w:sz w:val="24"/>
          <w:szCs w:val="24"/>
          <w:lang w:val="en-US" w:eastAsia="zh-CN"/>
        </w:rPr>
        <w:t>CNV: 单位法向量（三维列向量）。</w:t>
      </w:r>
    </w:p>
    <w:p w14:paraId="463E20ED">
      <w:pPr>
        <w:pStyle w:val="13"/>
        <w:widowControl w:val="0"/>
        <w:numPr>
          <w:numId w:val="0"/>
        </w:numPr>
        <w:spacing w:line="400" w:lineRule="exact"/>
        <w:ind w:firstLine="240" w:firstLineChars="100"/>
        <w:jc w:val="both"/>
        <w:rPr>
          <w:rFonts w:hint="default" w:ascii="Times New Roman" w:hAnsi="Times New Roman" w:eastAsia="宋体"/>
          <w:b w:val="0"/>
          <w:bCs/>
          <w:sz w:val="24"/>
          <w:szCs w:val="24"/>
          <w:lang w:val="en-US" w:eastAsia="zh-CN"/>
        </w:rPr>
      </w:pPr>
      <w:r>
        <w:rPr>
          <w:rFonts w:hint="default" w:ascii="Times New Roman" w:hAnsi="Times New Roman" w:eastAsia="宋体"/>
          <w:b w:val="0"/>
          <w:bCs/>
          <w:sz w:val="24"/>
          <w:szCs w:val="24"/>
          <w:lang w:val="en-US" w:eastAsia="zh-CN"/>
        </w:rPr>
        <w:t>CPoint: 最近的格点坐标（三维列向量）。</w:t>
      </w:r>
    </w:p>
    <w:p w14:paraId="213FBDBD">
      <w:pPr>
        <w:pStyle w:val="13"/>
        <w:widowControl w:val="0"/>
        <w:numPr>
          <w:numId w:val="0"/>
        </w:numPr>
        <w:spacing w:line="400" w:lineRule="exact"/>
        <w:ind w:firstLine="240" w:firstLineChars="100"/>
        <w:jc w:val="both"/>
        <w:rPr>
          <w:rFonts w:hint="default" w:ascii="Times New Roman" w:hAnsi="Times New Roman" w:eastAsia="宋体"/>
          <w:b w:val="0"/>
          <w:bCs/>
          <w:sz w:val="24"/>
          <w:szCs w:val="24"/>
          <w:lang w:val="en-US" w:eastAsia="zh-CN"/>
        </w:rPr>
      </w:pPr>
      <w:r>
        <w:rPr>
          <w:rFonts w:hint="default" w:ascii="Times New Roman" w:hAnsi="Times New Roman" w:eastAsia="宋体"/>
          <w:b w:val="0"/>
          <w:bCs/>
          <w:sz w:val="24"/>
          <w:szCs w:val="24"/>
          <w:lang w:val="en-US" w:eastAsia="zh-CN"/>
        </w:rPr>
        <w:t>CIdx: 最近格点的索引（列表）。</w:t>
      </w:r>
    </w:p>
    <w:p w14:paraId="0AE74CE7">
      <w:pPr>
        <w:pStyle w:val="13"/>
        <w:widowControl w:val="0"/>
        <w:numPr>
          <w:numId w:val="0"/>
        </w:numPr>
        <w:spacing w:line="400" w:lineRule="exact"/>
        <w:jc w:val="both"/>
        <w:rPr>
          <w:rFonts w:hint="default" w:ascii="Times New Roman" w:hAnsi="Times New Roman" w:eastAsia="宋体"/>
          <w:b w:val="0"/>
          <w:bCs/>
          <w:sz w:val="24"/>
          <w:szCs w:val="24"/>
          <w:lang w:val="en-US" w:eastAsia="zh-CN"/>
        </w:rPr>
      </w:pPr>
    </w:p>
    <w:p w14:paraId="3610B3F4">
      <w:pPr>
        <w:pStyle w:val="13"/>
        <w:widowControl w:val="0"/>
        <w:numPr>
          <w:ilvl w:val="0"/>
          <w:numId w:val="4"/>
        </w:numPr>
        <w:spacing w:line="400" w:lineRule="exact"/>
        <w:ind w:left="425" w:leftChars="0" w:hanging="425" w:firstLineChars="0"/>
        <w:jc w:val="both"/>
        <w:rPr>
          <w:rFonts w:hint="default" w:ascii="Times New Roman" w:hAnsi="Times New Roman" w:eastAsia="宋体"/>
          <w:b w:val="0"/>
          <w:bCs/>
          <w:sz w:val="24"/>
          <w:szCs w:val="24"/>
          <w:lang w:val="en-US" w:eastAsia="zh-CN"/>
        </w:rPr>
      </w:pPr>
      <w:r>
        <w:rPr>
          <w:rFonts w:ascii="宋体" w:hAnsi="宋体" w:eastAsia="宋体" w:cs="宋体"/>
          <w:sz w:val="24"/>
          <w:szCs w:val="24"/>
        </w:rPr>
        <w:t>GetVpoints</w:t>
      </w:r>
      <w:r>
        <w:rPr>
          <w:rFonts w:hint="eastAsia" w:ascii="宋体" w:hAnsi="宋体" w:eastAsia="宋体" w:cs="宋体"/>
          <w:sz w:val="24"/>
          <w:szCs w:val="24"/>
          <w:lang w:val="en-US" w:eastAsia="zh-CN"/>
        </w:rPr>
        <w:t>的公式</w:t>
      </w:r>
    </w:p>
    <w:p w14:paraId="091BDA42">
      <w:pPr>
        <w:pStyle w:val="13"/>
        <w:widowControl w:val="0"/>
        <w:numPr>
          <w:numId w:val="0"/>
        </w:numPr>
        <w:spacing w:line="400" w:lineRule="exact"/>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根据相机视野和重合率计算视点 VPoints。</w:t>
      </w:r>
    </w:p>
    <w:p w14:paraId="79EB0CDD">
      <w:pPr>
        <w:pStyle w:val="13"/>
        <w:widowControl w:val="0"/>
        <w:numPr>
          <w:ilvl w:val="0"/>
          <w:numId w:val="6"/>
        </w:numPr>
        <w:spacing w:line="400" w:lineRule="exact"/>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计算范围确定顶点：</w:t>
      </w:r>
    </w:p>
    <w:p w14:paraId="0258D8D1">
      <w:pPr>
        <w:pStyle w:val="13"/>
        <w:widowControl w:val="0"/>
        <w:numPr>
          <w:numId w:val="0"/>
        </w:numPr>
        <w:spacing w:line="400" w:lineRule="exact"/>
        <w:jc w:val="both"/>
        <w:rPr>
          <w:rFonts w:hint="eastAsia" w:ascii="宋体" w:hAnsi="宋体" w:eastAsia="宋体" w:cs="宋体"/>
          <w:sz w:val="24"/>
          <w:szCs w:val="24"/>
          <w:lang w:val="en-US" w:eastAsia="zh-CN"/>
        </w:rPr>
      </w:pPr>
      <w:r>
        <w:drawing>
          <wp:anchor distT="0" distB="0" distL="114300" distR="114300" simplePos="0" relativeHeight="251668480" behindDoc="0" locked="0" layoutInCell="1" allowOverlap="1">
            <wp:simplePos x="0" y="0"/>
            <wp:positionH relativeFrom="column">
              <wp:posOffset>349250</wp:posOffset>
            </wp:positionH>
            <wp:positionV relativeFrom="paragraph">
              <wp:posOffset>99060</wp:posOffset>
            </wp:positionV>
            <wp:extent cx="5271135" cy="1754505"/>
            <wp:effectExtent l="0" t="0" r="1905" b="13335"/>
            <wp:wrapTopAndBottom/>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14"/>
                    <a:stretch>
                      <a:fillRect/>
                    </a:stretch>
                  </pic:blipFill>
                  <pic:spPr>
                    <a:xfrm>
                      <a:off x="0" y="0"/>
                      <a:ext cx="5271135" cy="1754505"/>
                    </a:xfrm>
                    <a:prstGeom prst="rect">
                      <a:avLst/>
                    </a:prstGeom>
                    <a:noFill/>
                    <a:ln>
                      <a:noFill/>
                    </a:ln>
                  </pic:spPr>
                </pic:pic>
              </a:graphicData>
            </a:graphic>
          </wp:anchor>
        </w:drawing>
      </w:r>
    </w:p>
    <w:p w14:paraId="481B167E">
      <w:pPr>
        <w:pStyle w:val="13"/>
        <w:widowControl w:val="0"/>
        <w:numPr>
          <w:ilvl w:val="0"/>
          <w:numId w:val="6"/>
        </w:numPr>
        <w:spacing w:line="400" w:lineRule="exact"/>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计算水平和垂直的可用点数：</w:t>
      </w:r>
    </w:p>
    <w:p w14:paraId="0A45CB04">
      <w:pPr>
        <w:pStyle w:val="13"/>
        <w:widowControl w:val="0"/>
        <w:numPr>
          <w:numId w:val="0"/>
        </w:numPr>
        <w:spacing w:line="400" w:lineRule="exact"/>
        <w:jc w:val="both"/>
        <w:rPr>
          <w:rFonts w:hint="eastAsia" w:ascii="宋体" w:hAnsi="宋体" w:eastAsia="宋体" w:cs="宋体"/>
          <w:sz w:val="24"/>
          <w:szCs w:val="24"/>
          <w:lang w:val="en-US" w:eastAsia="zh-CN"/>
        </w:rPr>
      </w:pPr>
      <w:r>
        <w:drawing>
          <wp:anchor distT="0" distB="0" distL="114300" distR="114300" simplePos="0" relativeHeight="251669504" behindDoc="0" locked="0" layoutInCell="1" allowOverlap="1">
            <wp:simplePos x="0" y="0"/>
            <wp:positionH relativeFrom="column">
              <wp:posOffset>406400</wp:posOffset>
            </wp:positionH>
            <wp:positionV relativeFrom="paragraph">
              <wp:posOffset>119380</wp:posOffset>
            </wp:positionV>
            <wp:extent cx="5271135" cy="1254760"/>
            <wp:effectExtent l="0" t="0" r="1905" b="10160"/>
            <wp:wrapTopAndBottom/>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15"/>
                    <a:stretch>
                      <a:fillRect/>
                    </a:stretch>
                  </pic:blipFill>
                  <pic:spPr>
                    <a:xfrm>
                      <a:off x="0" y="0"/>
                      <a:ext cx="5271135" cy="1254760"/>
                    </a:xfrm>
                    <a:prstGeom prst="rect">
                      <a:avLst/>
                    </a:prstGeom>
                    <a:noFill/>
                    <a:ln>
                      <a:noFill/>
                    </a:ln>
                  </pic:spPr>
                </pic:pic>
              </a:graphicData>
            </a:graphic>
          </wp:anchor>
        </w:drawing>
      </w:r>
    </w:p>
    <w:p w14:paraId="178D3678">
      <w:pPr>
        <w:pStyle w:val="13"/>
        <w:widowControl w:val="0"/>
        <w:numPr>
          <w:ilvl w:val="0"/>
          <w:numId w:val="6"/>
        </w:numPr>
        <w:spacing w:line="400" w:lineRule="exact"/>
        <w:ind w:firstLine="480" w:firstLineChars="200"/>
        <w:jc w:val="both"/>
        <w:rPr>
          <w:rFonts w:hint="eastAsia" w:ascii="宋体" w:hAnsi="宋体" w:eastAsia="宋体" w:cs="宋体"/>
          <w:sz w:val="24"/>
          <w:szCs w:val="24"/>
          <w:lang w:val="en-US" w:eastAsia="zh-CN"/>
        </w:rPr>
      </w:pPr>
      <w:r>
        <w:rPr>
          <w:rFonts w:ascii="宋体" w:hAnsi="宋体" w:eastAsia="宋体" w:cs="宋体"/>
          <w:sz w:val="24"/>
          <w:szCs w:val="24"/>
        </w:rPr>
        <w:t>遍历生成视点：</w:t>
      </w:r>
    </w:p>
    <w:p w14:paraId="4E9D9077">
      <w:pPr>
        <w:pStyle w:val="13"/>
        <w:widowControl w:val="0"/>
        <w:numPr>
          <w:numId w:val="0"/>
        </w:numPr>
        <w:spacing w:line="400" w:lineRule="exact"/>
        <w:jc w:val="both"/>
        <w:rPr>
          <w:rFonts w:hint="eastAsia" w:ascii="宋体" w:hAnsi="宋体" w:eastAsia="宋体" w:cs="宋体"/>
          <w:sz w:val="24"/>
          <w:szCs w:val="24"/>
          <w:lang w:val="en-US" w:eastAsia="zh-CN"/>
        </w:rPr>
      </w:pPr>
      <w:r>
        <w:drawing>
          <wp:anchor distT="0" distB="0" distL="114300" distR="114300" simplePos="0" relativeHeight="251670528" behindDoc="0" locked="0" layoutInCell="1" allowOverlap="1">
            <wp:simplePos x="0" y="0"/>
            <wp:positionH relativeFrom="column">
              <wp:posOffset>463550</wp:posOffset>
            </wp:positionH>
            <wp:positionV relativeFrom="paragraph">
              <wp:posOffset>40640</wp:posOffset>
            </wp:positionV>
            <wp:extent cx="5273040" cy="593090"/>
            <wp:effectExtent l="0" t="0" r="0" b="1270"/>
            <wp:wrapTopAndBottom/>
            <wp:docPr id="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pic:cNvPicPr>
                      <a:picLocks noChangeAspect="1"/>
                    </pic:cNvPicPr>
                  </pic:nvPicPr>
                  <pic:blipFill>
                    <a:blip r:embed="rId16"/>
                    <a:stretch>
                      <a:fillRect/>
                    </a:stretch>
                  </pic:blipFill>
                  <pic:spPr>
                    <a:xfrm>
                      <a:off x="0" y="0"/>
                      <a:ext cx="5273040" cy="593090"/>
                    </a:xfrm>
                    <a:prstGeom prst="rect">
                      <a:avLst/>
                    </a:prstGeom>
                    <a:noFill/>
                    <a:ln>
                      <a:noFill/>
                    </a:ln>
                  </pic:spPr>
                </pic:pic>
              </a:graphicData>
            </a:graphic>
          </wp:anchor>
        </w:drawing>
      </w:r>
    </w:p>
    <w:p w14:paraId="1C0F7343">
      <w:pPr>
        <w:pStyle w:val="13"/>
        <w:widowControl w:val="0"/>
        <w:numPr>
          <w:numId w:val="0"/>
        </w:numPr>
        <w:spacing w:line="400" w:lineRule="exact"/>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输入参数：</w:t>
      </w:r>
    </w:p>
    <w:p w14:paraId="68A2248C">
      <w:pPr>
        <w:pStyle w:val="13"/>
        <w:widowControl w:val="0"/>
        <w:numPr>
          <w:numId w:val="0"/>
        </w:numPr>
        <w:spacing w:line="400" w:lineRule="exact"/>
        <w:ind w:firstLine="240" w:firstLineChars="1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cW: 相机视野宽度（标量）。</w:t>
      </w:r>
    </w:p>
    <w:p w14:paraId="26652E0E">
      <w:pPr>
        <w:pStyle w:val="13"/>
        <w:widowControl w:val="0"/>
        <w:numPr>
          <w:numId w:val="0"/>
        </w:numPr>
        <w:spacing w:line="400" w:lineRule="exact"/>
        <w:ind w:firstLine="240" w:firstLineChars="1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cH: 相机视野高度（标量）。</w:t>
      </w:r>
    </w:p>
    <w:p w14:paraId="4C709778">
      <w:pPr>
        <w:pStyle w:val="13"/>
        <w:widowControl w:val="0"/>
        <w:numPr>
          <w:numId w:val="0"/>
        </w:numPr>
        <w:spacing w:line="400" w:lineRule="exact"/>
        <w:ind w:firstLine="240" w:firstLineChars="1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cWr: 相机宽度横向重合率（标量）。</w:t>
      </w:r>
    </w:p>
    <w:p w14:paraId="27DE4B1C">
      <w:pPr>
        <w:pStyle w:val="13"/>
        <w:widowControl w:val="0"/>
        <w:numPr>
          <w:numId w:val="0"/>
        </w:numPr>
        <w:spacing w:line="400" w:lineRule="exact"/>
        <w:ind w:firstLine="240" w:firstLineChars="1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cHr: 相机高度纵向重合率（标量）。</w:t>
      </w:r>
    </w:p>
    <w:p w14:paraId="5CFE5891">
      <w:pPr>
        <w:pStyle w:val="13"/>
        <w:widowControl w:val="0"/>
        <w:numPr>
          <w:numId w:val="0"/>
        </w:numPr>
        <w:spacing w:line="400" w:lineRule="exact"/>
        <w:ind w:firstLine="240" w:firstLineChars="1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dis: 距离（标量）。</w:t>
      </w:r>
    </w:p>
    <w:p w14:paraId="361D6019">
      <w:pPr>
        <w:pStyle w:val="13"/>
        <w:widowControl w:val="0"/>
        <w:numPr>
          <w:numId w:val="0"/>
        </w:numPr>
        <w:spacing w:line="400" w:lineRule="exact"/>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输出参数：</w:t>
      </w:r>
    </w:p>
    <w:p w14:paraId="128DF1FD">
      <w:pPr>
        <w:pStyle w:val="13"/>
        <w:widowControl w:val="0"/>
        <w:numPr>
          <w:numId w:val="0"/>
        </w:numPr>
        <w:spacing w:line="400" w:lineRule="exact"/>
        <w:ind w:firstLine="240" w:firstLineChars="1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CNVs: 各视点的法向量（二维矩阵）。</w:t>
      </w:r>
    </w:p>
    <w:p w14:paraId="18982ABC">
      <w:pPr>
        <w:pStyle w:val="13"/>
        <w:widowControl w:val="0"/>
        <w:numPr>
          <w:numId w:val="0"/>
        </w:numPr>
        <w:spacing w:line="400" w:lineRule="exact"/>
        <w:ind w:firstLine="240" w:firstLineChars="1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CPoints: 各格点的坐标（二维矩阵）。</w:t>
      </w:r>
    </w:p>
    <w:p w14:paraId="166EAACD">
      <w:pPr>
        <w:pStyle w:val="13"/>
        <w:widowControl w:val="0"/>
        <w:numPr>
          <w:numId w:val="0"/>
        </w:numPr>
        <w:spacing w:line="400" w:lineRule="exact"/>
        <w:ind w:firstLine="240" w:firstLineChars="1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CIdxsList: 各格点的索引（列表）。</w:t>
      </w:r>
    </w:p>
    <w:p w14:paraId="53D3E53B">
      <w:pPr>
        <w:pStyle w:val="13"/>
        <w:widowControl w:val="0"/>
        <w:numPr>
          <w:numId w:val="0"/>
        </w:numPr>
        <w:spacing w:line="400" w:lineRule="exact"/>
        <w:ind w:firstLine="240" w:firstLineChars="1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VPoints: 计算得到的视点坐标（二维矩阵）。</w:t>
      </w:r>
    </w:p>
    <w:p w14:paraId="71BD08BC">
      <w:pPr>
        <w:pStyle w:val="13"/>
        <w:widowControl w:val="0"/>
        <w:numPr>
          <w:numId w:val="0"/>
        </w:numPr>
        <w:spacing w:line="400" w:lineRule="exact"/>
        <w:ind w:firstLine="240" w:firstLineChars="1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KeyX: 包含关键点的 x 坐标（二维矩阵）。</w:t>
      </w:r>
    </w:p>
    <w:p w14:paraId="390C5290">
      <w:pPr>
        <w:pStyle w:val="13"/>
        <w:widowControl w:val="0"/>
        <w:numPr>
          <w:numId w:val="0"/>
        </w:numPr>
        <w:spacing w:line="400" w:lineRule="exact"/>
        <w:ind w:firstLine="240" w:firstLineChars="1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KeyV: 关键点的速度（初始化为零的二维矩阵）。</w:t>
      </w:r>
    </w:p>
    <w:p w14:paraId="47B02416">
      <w:pPr>
        <w:pStyle w:val="13"/>
        <w:widowControl w:val="0"/>
        <w:numPr>
          <w:numId w:val="0"/>
        </w:numPr>
        <w:spacing w:line="400" w:lineRule="exact"/>
        <w:ind w:firstLine="240" w:firstLineChars="1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KeyA: 关键点的加速度（初始化为零的二维矩阵）。</w:t>
      </w:r>
    </w:p>
    <w:p w14:paraId="0EF1960B">
      <w:pPr>
        <w:pStyle w:val="13"/>
        <w:widowControl w:val="0"/>
        <w:numPr>
          <w:numId w:val="0"/>
        </w:numPr>
        <w:spacing w:line="400" w:lineRule="exact"/>
        <w:jc w:val="both"/>
        <w:rPr>
          <w:rFonts w:hint="default" w:ascii="宋体" w:hAnsi="宋体" w:eastAsia="宋体" w:cs="宋体"/>
          <w:sz w:val="24"/>
          <w:szCs w:val="24"/>
          <w:lang w:val="en-US" w:eastAsia="zh-CN"/>
        </w:rPr>
      </w:pPr>
    </w:p>
    <w:p w14:paraId="5ABC0717">
      <w:pPr>
        <w:pStyle w:val="13"/>
        <w:widowControl w:val="0"/>
        <w:numPr>
          <w:ilvl w:val="0"/>
          <w:numId w:val="4"/>
        </w:numPr>
        <w:spacing w:line="400" w:lineRule="exact"/>
        <w:ind w:left="425" w:leftChars="0" w:hanging="425" w:firstLineChars="0"/>
        <w:jc w:val="both"/>
        <w:rPr>
          <w:rFonts w:hint="default" w:ascii="Times New Roman" w:hAnsi="Times New Roman" w:eastAsia="宋体"/>
          <w:b w:val="0"/>
          <w:bCs/>
          <w:sz w:val="24"/>
          <w:szCs w:val="24"/>
          <w:lang w:val="en-US" w:eastAsia="zh-CN"/>
        </w:rPr>
      </w:pPr>
      <w:r>
        <w:rPr>
          <w:rFonts w:ascii="宋体" w:hAnsi="宋体" w:eastAsia="宋体" w:cs="宋体"/>
          <w:sz w:val="24"/>
          <w:szCs w:val="24"/>
        </w:rPr>
        <w:t>SolveBezier</w:t>
      </w:r>
      <w:r>
        <w:rPr>
          <w:rFonts w:hint="eastAsia" w:ascii="宋体" w:hAnsi="宋体" w:eastAsia="宋体" w:cs="宋体"/>
          <w:sz w:val="24"/>
          <w:szCs w:val="24"/>
          <w:lang w:val="en-US" w:eastAsia="zh-CN"/>
        </w:rPr>
        <w:t>的公式</w:t>
      </w:r>
    </w:p>
    <w:p w14:paraId="36CE7E91">
      <w:pPr>
        <w:pStyle w:val="13"/>
        <w:widowControl w:val="0"/>
        <w:numPr>
          <w:numId w:val="0"/>
        </w:numPr>
        <w:spacing w:line="400" w:lineRule="exact"/>
        <w:ind w:firstLine="420" w:firstLineChars="200"/>
        <w:jc w:val="both"/>
        <w:rPr>
          <w:rFonts w:ascii="Times New Roman" w:hAnsi="Times New Roman" w:eastAsia="宋体"/>
          <w:b w:val="0"/>
          <w:bCs/>
          <w:sz w:val="24"/>
          <w:szCs w:val="24"/>
        </w:rPr>
      </w:pPr>
      <w:r>
        <w:drawing>
          <wp:anchor distT="0" distB="0" distL="114300" distR="114300" simplePos="0" relativeHeight="251671552" behindDoc="0" locked="0" layoutInCell="1" allowOverlap="1">
            <wp:simplePos x="0" y="0"/>
            <wp:positionH relativeFrom="column">
              <wp:posOffset>304800</wp:posOffset>
            </wp:positionH>
            <wp:positionV relativeFrom="paragraph">
              <wp:posOffset>614680</wp:posOffset>
            </wp:positionV>
            <wp:extent cx="5268595" cy="1098550"/>
            <wp:effectExtent l="0" t="0" r="4445" b="13970"/>
            <wp:wrapTopAndBottom/>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pic:cNvPicPr>
                  </pic:nvPicPr>
                  <pic:blipFill>
                    <a:blip r:embed="rId17"/>
                    <a:stretch>
                      <a:fillRect/>
                    </a:stretch>
                  </pic:blipFill>
                  <pic:spPr>
                    <a:xfrm>
                      <a:off x="0" y="0"/>
                      <a:ext cx="5268595" cy="1098550"/>
                    </a:xfrm>
                    <a:prstGeom prst="rect">
                      <a:avLst/>
                    </a:prstGeom>
                    <a:noFill/>
                    <a:ln>
                      <a:noFill/>
                    </a:ln>
                  </pic:spPr>
                </pic:pic>
              </a:graphicData>
            </a:graphic>
          </wp:anchor>
        </w:drawing>
      </w:r>
      <w:r>
        <w:rPr>
          <w:rFonts w:ascii="Times New Roman" w:hAnsi="Times New Roman" w:eastAsia="宋体"/>
          <w:b w:val="0"/>
          <w:bCs/>
          <w:sz w:val="24"/>
          <w:szCs w:val="24"/>
        </w:rPr>
        <w:t>找到的 TSP 遍历顺序上进行贝塞尔曲线规划。</w:t>
      </w:r>
    </w:p>
    <w:p w14:paraId="7D1A382A">
      <w:pPr>
        <w:pStyle w:val="13"/>
        <w:widowControl w:val="0"/>
        <w:numPr>
          <w:ilvl w:val="0"/>
          <w:numId w:val="7"/>
        </w:numPr>
        <w:spacing w:line="400" w:lineRule="exact"/>
        <w:ind w:firstLine="480" w:firstLineChars="200"/>
        <w:jc w:val="both"/>
        <w:rPr>
          <w:rFonts w:hint="default" w:ascii="Times New Roman" w:hAnsi="Times New Roman" w:eastAsia="宋体"/>
          <w:b w:val="0"/>
          <w:bCs/>
          <w:sz w:val="24"/>
          <w:szCs w:val="24"/>
          <w:lang w:val="en-US" w:eastAsia="zh-CN"/>
        </w:rPr>
      </w:pPr>
      <w:r>
        <w:rPr>
          <w:rFonts w:ascii="宋体" w:hAnsi="宋体" w:eastAsia="宋体" w:cs="宋体"/>
          <w:sz w:val="24"/>
          <w:szCs w:val="24"/>
        </w:rPr>
        <w:t>导入关键点序列：</w:t>
      </w:r>
    </w:p>
    <w:p w14:paraId="01F5A6B0">
      <w:pPr>
        <w:pStyle w:val="13"/>
        <w:widowControl w:val="0"/>
        <w:numPr>
          <w:numId w:val="0"/>
        </w:numPr>
        <w:spacing w:line="400" w:lineRule="exact"/>
        <w:jc w:val="both"/>
        <w:rPr>
          <w:rFonts w:hint="default" w:ascii="Times New Roman" w:hAnsi="Times New Roman" w:eastAsia="宋体"/>
          <w:b w:val="0"/>
          <w:bCs/>
          <w:sz w:val="24"/>
          <w:szCs w:val="24"/>
          <w:lang w:val="en-US" w:eastAsia="zh-CN"/>
        </w:rPr>
      </w:pPr>
    </w:p>
    <w:p w14:paraId="5F90EEC4">
      <w:pPr>
        <w:pStyle w:val="13"/>
        <w:widowControl w:val="0"/>
        <w:numPr>
          <w:ilvl w:val="0"/>
          <w:numId w:val="7"/>
        </w:numPr>
        <w:spacing w:line="400" w:lineRule="exact"/>
        <w:ind w:firstLine="480" w:firstLineChars="200"/>
        <w:jc w:val="both"/>
        <w:rPr>
          <w:rFonts w:hint="default" w:ascii="Times New Roman" w:hAnsi="Times New Roman" w:eastAsia="宋体"/>
          <w:b w:val="0"/>
          <w:bCs/>
          <w:sz w:val="24"/>
          <w:szCs w:val="24"/>
          <w:lang w:val="en-US" w:eastAsia="zh-CN"/>
        </w:rPr>
      </w:pPr>
      <w:r>
        <w:rPr>
          <w:rFonts w:ascii="宋体" w:hAnsi="宋体" w:eastAsia="宋体" w:cs="宋体"/>
          <w:sz w:val="24"/>
          <w:szCs w:val="24"/>
        </w:rPr>
        <w:t>计算速度和加速度：</w:t>
      </w:r>
    </w:p>
    <w:p w14:paraId="432C0637">
      <w:pPr>
        <w:pStyle w:val="13"/>
        <w:widowControl w:val="0"/>
        <w:numPr>
          <w:numId w:val="0"/>
        </w:numPr>
        <w:spacing w:line="400" w:lineRule="exact"/>
        <w:jc w:val="both"/>
        <w:rPr>
          <w:rFonts w:hint="default" w:ascii="Times New Roman" w:hAnsi="Times New Roman" w:eastAsia="宋体"/>
          <w:b w:val="0"/>
          <w:bCs/>
          <w:sz w:val="24"/>
          <w:szCs w:val="24"/>
          <w:lang w:val="en-US" w:eastAsia="zh-CN"/>
        </w:rPr>
      </w:pPr>
      <w:r>
        <w:drawing>
          <wp:anchor distT="0" distB="0" distL="114300" distR="114300" simplePos="0" relativeHeight="251672576" behindDoc="0" locked="0" layoutInCell="1" allowOverlap="1">
            <wp:simplePos x="0" y="0"/>
            <wp:positionH relativeFrom="column">
              <wp:posOffset>342900</wp:posOffset>
            </wp:positionH>
            <wp:positionV relativeFrom="paragraph">
              <wp:posOffset>86360</wp:posOffset>
            </wp:positionV>
            <wp:extent cx="5271135" cy="1229995"/>
            <wp:effectExtent l="0" t="0" r="1905" b="4445"/>
            <wp:wrapTopAndBottom/>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18"/>
                    <a:stretch>
                      <a:fillRect/>
                    </a:stretch>
                  </pic:blipFill>
                  <pic:spPr>
                    <a:xfrm>
                      <a:off x="0" y="0"/>
                      <a:ext cx="5271135" cy="1229995"/>
                    </a:xfrm>
                    <a:prstGeom prst="rect">
                      <a:avLst/>
                    </a:prstGeom>
                    <a:noFill/>
                    <a:ln>
                      <a:noFill/>
                    </a:ln>
                  </pic:spPr>
                </pic:pic>
              </a:graphicData>
            </a:graphic>
          </wp:anchor>
        </w:drawing>
      </w:r>
    </w:p>
    <w:p w14:paraId="52CE8942">
      <w:pPr>
        <w:pStyle w:val="13"/>
        <w:widowControl w:val="0"/>
        <w:numPr>
          <w:ilvl w:val="0"/>
          <w:numId w:val="7"/>
        </w:numPr>
        <w:spacing w:line="400" w:lineRule="exact"/>
        <w:ind w:firstLine="480" w:firstLineChars="200"/>
        <w:jc w:val="both"/>
        <w:rPr>
          <w:rFonts w:hint="default" w:ascii="Times New Roman" w:hAnsi="Times New Roman" w:eastAsia="宋体"/>
          <w:b w:val="0"/>
          <w:bCs/>
          <w:sz w:val="24"/>
          <w:szCs w:val="24"/>
          <w:lang w:val="en-US" w:eastAsia="zh-CN"/>
        </w:rPr>
      </w:pPr>
      <w:r>
        <w:rPr>
          <w:rFonts w:ascii="宋体" w:hAnsi="宋体" w:eastAsia="宋体" w:cs="宋体"/>
          <w:sz w:val="24"/>
          <w:szCs w:val="24"/>
        </w:rPr>
        <w:t>调用贝塞尔曲线求解器：</w:t>
      </w:r>
    </w:p>
    <w:p w14:paraId="1431AC25">
      <w:pPr>
        <w:pStyle w:val="13"/>
        <w:widowControl w:val="0"/>
        <w:numPr>
          <w:numId w:val="0"/>
        </w:numPr>
        <w:spacing w:line="400" w:lineRule="exact"/>
        <w:jc w:val="both"/>
        <w:rPr>
          <w:rFonts w:hint="default" w:ascii="Times New Roman" w:hAnsi="Times New Roman" w:eastAsia="宋体"/>
          <w:b w:val="0"/>
          <w:bCs/>
          <w:sz w:val="24"/>
          <w:szCs w:val="24"/>
          <w:lang w:val="en-US" w:eastAsia="zh-CN"/>
        </w:rPr>
      </w:pPr>
      <w:r>
        <w:drawing>
          <wp:anchor distT="0" distB="0" distL="114300" distR="114300" simplePos="0" relativeHeight="251673600" behindDoc="0" locked="0" layoutInCell="1" allowOverlap="1">
            <wp:simplePos x="0" y="0"/>
            <wp:positionH relativeFrom="column">
              <wp:posOffset>349250</wp:posOffset>
            </wp:positionH>
            <wp:positionV relativeFrom="paragraph">
              <wp:posOffset>142240</wp:posOffset>
            </wp:positionV>
            <wp:extent cx="5271770" cy="1038860"/>
            <wp:effectExtent l="0" t="0" r="1270" b="12700"/>
            <wp:wrapTopAndBottom/>
            <wp:docPr id="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pic:cNvPicPr>
                      <a:picLocks noChangeAspect="1"/>
                    </pic:cNvPicPr>
                  </pic:nvPicPr>
                  <pic:blipFill>
                    <a:blip r:embed="rId19"/>
                    <a:stretch>
                      <a:fillRect/>
                    </a:stretch>
                  </pic:blipFill>
                  <pic:spPr>
                    <a:xfrm>
                      <a:off x="0" y="0"/>
                      <a:ext cx="5271770" cy="1038860"/>
                    </a:xfrm>
                    <a:prstGeom prst="rect">
                      <a:avLst/>
                    </a:prstGeom>
                    <a:noFill/>
                    <a:ln>
                      <a:noFill/>
                    </a:ln>
                  </pic:spPr>
                </pic:pic>
              </a:graphicData>
            </a:graphic>
          </wp:anchor>
        </w:drawing>
      </w:r>
    </w:p>
    <w:p w14:paraId="0506700D">
      <w:pPr>
        <w:pStyle w:val="13"/>
        <w:spacing w:line="400" w:lineRule="exact"/>
        <w:ind w:left="0" w:leftChars="0" w:firstLine="0" w:firstLineChars="0"/>
        <w:rPr>
          <w:rFonts w:ascii="Times New Roman" w:hAnsi="Times New Roman" w:eastAsia="宋体"/>
          <w:b/>
          <w:sz w:val="24"/>
          <w:szCs w:val="24"/>
        </w:rPr>
      </w:pPr>
    </w:p>
    <w:p w14:paraId="3D4A8B73">
      <w:pPr>
        <w:pStyle w:val="13"/>
        <w:spacing w:line="400" w:lineRule="exact"/>
        <w:ind w:left="0" w:leftChars="0" w:firstLine="0" w:firstLineChars="0"/>
        <w:rPr>
          <w:rFonts w:hint="eastAsia" w:ascii="宋体" w:hAnsi="宋体" w:eastAsia="宋体" w:cs="宋体"/>
          <w:b w:val="0"/>
          <w:bCs/>
          <w:sz w:val="24"/>
          <w:szCs w:val="24"/>
        </w:rPr>
      </w:pPr>
      <w:r>
        <w:rPr>
          <w:rFonts w:hint="eastAsia" w:ascii="宋体" w:hAnsi="宋体" w:eastAsia="宋体" w:cs="宋体"/>
          <w:b w:val="0"/>
          <w:bCs/>
          <w:sz w:val="24"/>
          <w:szCs w:val="24"/>
        </w:rPr>
        <w:t>输出参数</w:t>
      </w:r>
    </w:p>
    <w:p w14:paraId="689176E4">
      <w:pPr>
        <w:pStyle w:val="13"/>
        <w:spacing w:line="400" w:lineRule="exact"/>
        <w:ind w:left="0" w:leftChars="0" w:firstLine="240" w:firstLineChars="100"/>
        <w:rPr>
          <w:rFonts w:hint="eastAsia" w:ascii="宋体" w:hAnsi="宋体" w:eastAsia="宋体" w:cs="宋体"/>
          <w:b w:val="0"/>
          <w:bCs/>
          <w:sz w:val="24"/>
          <w:szCs w:val="24"/>
        </w:rPr>
      </w:pPr>
      <w:r>
        <w:rPr>
          <w:rFonts w:hint="eastAsia" w:ascii="宋体" w:hAnsi="宋体" w:eastAsia="宋体" w:cs="宋体"/>
          <w:b w:val="0"/>
          <w:bCs/>
          <w:sz w:val="24"/>
          <w:szCs w:val="24"/>
        </w:rPr>
        <w:t>PcsMse: 贝塞尔控制点信息（矩阵）。</w:t>
      </w:r>
    </w:p>
    <w:p w14:paraId="6D707F17">
      <w:pPr>
        <w:pStyle w:val="13"/>
        <w:spacing w:line="400" w:lineRule="exact"/>
        <w:ind w:left="0" w:leftChars="0" w:firstLine="240" w:firstLineChars="100"/>
        <w:rPr>
          <w:rFonts w:hint="eastAsia" w:ascii="宋体" w:hAnsi="宋体" w:eastAsia="宋体" w:cs="宋体"/>
          <w:b w:val="0"/>
          <w:bCs/>
          <w:sz w:val="24"/>
          <w:szCs w:val="24"/>
        </w:rPr>
      </w:pPr>
      <w:r>
        <w:rPr>
          <w:rFonts w:hint="eastAsia" w:ascii="宋体" w:hAnsi="宋体" w:eastAsia="宋体" w:cs="宋体"/>
          <w:b w:val="0"/>
          <w:bCs/>
          <w:sz w:val="24"/>
          <w:szCs w:val="24"/>
        </w:rPr>
        <w:t>Pts: 生成的轨迹点（矩阵）。</w:t>
      </w:r>
    </w:p>
    <w:p w14:paraId="534AB720">
      <w:pPr>
        <w:pStyle w:val="13"/>
        <w:spacing w:line="400" w:lineRule="exact"/>
        <w:ind w:left="0" w:leftChars="0" w:firstLine="0" w:firstLineChars="0"/>
        <w:rPr>
          <w:rFonts w:ascii="Times New Roman" w:hAnsi="Times New Roman" w:eastAsia="宋体"/>
          <w:b/>
          <w:sz w:val="24"/>
          <w:szCs w:val="24"/>
        </w:rPr>
      </w:pPr>
    </w:p>
    <w:p w14:paraId="3B08D6B5">
      <w:pPr>
        <w:pStyle w:val="13"/>
        <w:numPr>
          <w:ilvl w:val="0"/>
          <w:numId w:val="1"/>
        </w:numPr>
        <w:spacing w:before="156" w:beforeLines="50" w:line="400" w:lineRule="exact"/>
        <w:ind w:left="601" w:hanging="601" w:firstLineChars="0"/>
        <w:rPr>
          <w:rFonts w:ascii="Times New Roman" w:hAnsi="Times New Roman" w:eastAsia="宋体"/>
          <w:b/>
          <w:sz w:val="24"/>
          <w:szCs w:val="24"/>
        </w:rPr>
      </w:pPr>
      <w:r>
        <w:rPr>
          <w:rFonts w:hint="eastAsia" w:ascii="Times New Roman" w:hAnsi="Times New Roman" w:eastAsia="宋体"/>
          <w:b/>
          <w:sz w:val="24"/>
          <w:szCs w:val="24"/>
          <w:lang w:eastAsia="zh-CN"/>
        </w:rPr>
        <w:drawing>
          <wp:anchor distT="0" distB="0" distL="114300" distR="114300" simplePos="0" relativeHeight="251659264" behindDoc="0" locked="0" layoutInCell="1" allowOverlap="1">
            <wp:simplePos x="0" y="0"/>
            <wp:positionH relativeFrom="column">
              <wp:posOffset>119380</wp:posOffset>
            </wp:positionH>
            <wp:positionV relativeFrom="paragraph">
              <wp:posOffset>667385</wp:posOffset>
            </wp:positionV>
            <wp:extent cx="5266690" cy="2124075"/>
            <wp:effectExtent l="0" t="0" r="6350" b="9525"/>
            <wp:wrapTopAndBottom/>
            <wp:docPr id="2" name="图片 2" descr="屏幕截图 2025-11-26 161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屏幕截图 2025-11-26 161416"/>
                    <pic:cNvPicPr>
                      <a:picLocks noChangeAspect="1"/>
                    </pic:cNvPicPr>
                  </pic:nvPicPr>
                  <pic:blipFill>
                    <a:blip r:embed="rId20"/>
                    <a:stretch>
                      <a:fillRect/>
                    </a:stretch>
                  </pic:blipFill>
                  <pic:spPr>
                    <a:xfrm>
                      <a:off x="0" y="0"/>
                      <a:ext cx="5266690" cy="2124075"/>
                    </a:xfrm>
                    <a:prstGeom prst="rect">
                      <a:avLst/>
                    </a:prstGeom>
                  </pic:spPr>
                </pic:pic>
              </a:graphicData>
            </a:graphic>
          </wp:anchor>
        </w:drawing>
      </w:r>
      <w:r>
        <w:rPr>
          <w:rFonts w:hint="eastAsia" w:ascii="Times New Roman" w:hAnsi="Times New Roman" w:eastAsia="宋体"/>
          <w:b/>
          <w:sz w:val="24"/>
          <w:szCs w:val="24"/>
        </w:rPr>
        <w:t>实验结果（国家虚拟仿真实验教学课程共享平台上的成绩截图，9</w:t>
      </w:r>
      <w:r>
        <w:rPr>
          <w:rFonts w:ascii="Times New Roman" w:hAnsi="Times New Roman" w:eastAsia="宋体"/>
          <w:b/>
          <w:sz w:val="24"/>
          <w:szCs w:val="24"/>
        </w:rPr>
        <w:t>0</w:t>
      </w:r>
      <w:r>
        <w:rPr>
          <w:rFonts w:hint="eastAsia" w:ascii="Times New Roman" w:hAnsi="Times New Roman" w:eastAsia="宋体"/>
          <w:b/>
          <w:sz w:val="24"/>
          <w:szCs w:val="24"/>
        </w:rPr>
        <w:t>分以上不扣分）</w:t>
      </w:r>
    </w:p>
    <w:p w14:paraId="67460D26">
      <w:pPr>
        <w:pStyle w:val="13"/>
        <w:spacing w:line="400" w:lineRule="exact"/>
        <w:ind w:firstLine="482"/>
        <w:rPr>
          <w:rFonts w:hint="eastAsia" w:ascii="Times New Roman" w:hAnsi="Times New Roman" w:eastAsia="宋体"/>
          <w:b/>
          <w:sz w:val="24"/>
          <w:szCs w:val="24"/>
          <w:lang w:eastAsia="zh-CN"/>
        </w:rPr>
      </w:pPr>
    </w:p>
    <w:p w14:paraId="4693B330">
      <w:pPr>
        <w:pStyle w:val="13"/>
        <w:numPr>
          <w:ilvl w:val="0"/>
          <w:numId w:val="1"/>
        </w:numPr>
        <w:spacing w:before="156" w:beforeLines="50" w:line="400" w:lineRule="exact"/>
        <w:ind w:left="601" w:hanging="601" w:firstLineChars="0"/>
        <w:rPr>
          <w:rFonts w:hint="eastAsia" w:ascii="宋体" w:hAnsi="宋体" w:eastAsia="宋体" w:cs="宋体"/>
          <w:b w:val="0"/>
          <w:bCs/>
          <w:sz w:val="24"/>
          <w:szCs w:val="21"/>
          <w:lang w:val="en-US" w:eastAsia="zh-CN"/>
        </w:rPr>
      </w:pPr>
      <w:r>
        <w:rPr>
          <w:rFonts w:hint="eastAsia" w:ascii="Times New Roman" w:hAnsi="Times New Roman" w:eastAsia="宋体"/>
          <w:b/>
          <w:sz w:val="24"/>
          <w:szCs w:val="24"/>
        </w:rPr>
        <w:t>分析总结</w:t>
      </w:r>
    </w:p>
    <w:p w14:paraId="2F06B8D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b w:val="0"/>
          <w:bCs/>
          <w:sz w:val="24"/>
          <w:szCs w:val="21"/>
          <w:lang w:val="en-US" w:eastAsia="zh-CN"/>
        </w:rPr>
      </w:pPr>
      <w:r>
        <w:rPr>
          <w:rFonts w:hint="eastAsia" w:ascii="宋体" w:hAnsi="宋体" w:eastAsia="宋体" w:cs="宋体"/>
          <w:b w:val="0"/>
          <w:bCs/>
          <w:sz w:val="24"/>
          <w:szCs w:val="21"/>
          <w:lang w:val="en-US" w:eastAsia="zh-CN"/>
        </w:rPr>
        <w:t>在“无人机编队协同智能任务规划虚拟仿真实验”的过程中，我对多种算法在无人机路径规划中的应用进行了深入探讨，并特别关注了遗传算法（GA）以及其他几种算法的性能表现，包括 BFSG 算法、GACPPSG 算法和 SmoothBF 算法。这些算法的选用与应用情境紧密相关，令我对每种算法在特定情境下的优势和劣势有了更全面的理解。</w:t>
      </w:r>
    </w:p>
    <w:p w14:paraId="1992243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b w:val="0"/>
          <w:bCs/>
          <w:sz w:val="24"/>
          <w:szCs w:val="21"/>
          <w:lang w:val="en-US" w:eastAsia="zh-CN"/>
        </w:rPr>
      </w:pPr>
      <w:r>
        <w:rPr>
          <w:rFonts w:hint="eastAsia" w:ascii="宋体" w:hAnsi="宋体" w:eastAsia="宋体" w:cs="宋体"/>
          <w:b w:val="0"/>
          <w:bCs/>
          <w:sz w:val="24"/>
          <w:szCs w:val="21"/>
          <w:lang w:val="en-US" w:eastAsia="zh-CN"/>
        </w:rPr>
        <w:t>首先，遗传算法凭借其强大的全局优化能力，能够有效处理大规模的解空间。在较复杂的环境中，利用交叉和变异等操作避免了陷入局部最优解。虽然GA能够快速找到接近最优的解决方案，但在特定场景下，计算开销依然较高。这让我意识到，在实际应用中，算法的参数调整和优化至关重要。</w:t>
      </w:r>
    </w:p>
    <w:p w14:paraId="79BE55E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b w:val="0"/>
          <w:bCs/>
          <w:sz w:val="24"/>
          <w:szCs w:val="21"/>
          <w:lang w:val="en-US" w:eastAsia="zh-CN"/>
        </w:rPr>
      </w:pPr>
      <w:r>
        <w:rPr>
          <w:rFonts w:hint="eastAsia" w:ascii="宋体" w:hAnsi="宋体" w:eastAsia="宋体" w:cs="宋体"/>
          <w:b w:val="0"/>
          <w:bCs/>
          <w:sz w:val="24"/>
          <w:szCs w:val="21"/>
          <w:lang w:val="en-US" w:eastAsia="zh-CN"/>
        </w:rPr>
        <w:t>对比之下，BFSG算法表现出更强的适应性，尤其在复杂地形或障碍物密集的环境中，其快速生成路径的能力使其更适合实时应用。然而，BFSG的性能在处理动态环境变化时可能有所下降，需要预先考虑更多的场景变化因素。此外，该算法的实现复杂度也较高，可能在处理特定复杂场景时遇到困难。</w:t>
      </w:r>
    </w:p>
    <w:p w14:paraId="54F2A93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b w:val="0"/>
          <w:bCs/>
          <w:sz w:val="24"/>
          <w:szCs w:val="21"/>
          <w:lang w:val="en-US" w:eastAsia="zh-CN"/>
        </w:rPr>
      </w:pPr>
      <w:r>
        <w:rPr>
          <w:rFonts w:hint="eastAsia" w:ascii="宋体" w:hAnsi="宋体" w:eastAsia="宋体" w:cs="宋体"/>
          <w:b w:val="0"/>
          <w:bCs/>
          <w:sz w:val="24"/>
          <w:szCs w:val="21"/>
          <w:lang w:val="en-US" w:eastAsia="zh-CN"/>
        </w:rPr>
        <w:t>GACPPSG算法则在多无人机协同任务中显现出良好的应用性。其设计理念充分利用了遗传算法的全局优化特性，使得多无人机之间的协同任务规划更加高效。不过，该算法在可扩展性上可能面临一定挑战，尤其是在无人机数量增多时，计算复杂度大幅提高，可能影响最终的执行效率和响应时间。</w:t>
      </w:r>
    </w:p>
    <w:p w14:paraId="0215B58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b w:val="0"/>
          <w:bCs/>
          <w:sz w:val="24"/>
          <w:szCs w:val="21"/>
          <w:lang w:val="en-US" w:eastAsia="zh-CN"/>
        </w:rPr>
      </w:pPr>
      <w:r>
        <w:rPr>
          <w:rFonts w:hint="eastAsia" w:ascii="宋体" w:hAnsi="宋体" w:eastAsia="宋体" w:cs="宋体"/>
          <w:b w:val="0"/>
          <w:bCs/>
          <w:sz w:val="24"/>
          <w:szCs w:val="21"/>
          <w:lang w:val="en-US" w:eastAsia="zh-CN"/>
        </w:rPr>
        <w:t>另一方面，SmoothBF算法通过平滑处理路径，有效解决了无人机路径中 abrupt (突兀) 的转向问题，从而提高了飞行的平稳性。尽管该算法在计算时间上略优于遗传算法，但在复杂环境下，其路径规划的全局最优性可能缺乏保障。</w:t>
      </w:r>
    </w:p>
    <w:p w14:paraId="65740DB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b w:val="0"/>
          <w:bCs/>
          <w:sz w:val="24"/>
          <w:szCs w:val="21"/>
          <w:lang w:val="en-US" w:eastAsia="zh-CN"/>
        </w:rPr>
      </w:pPr>
      <w:r>
        <w:rPr>
          <w:rFonts w:hint="eastAsia" w:ascii="宋体" w:hAnsi="宋体" w:eastAsia="宋体" w:cs="宋体"/>
          <w:b w:val="0"/>
          <w:bCs/>
          <w:sz w:val="24"/>
          <w:szCs w:val="21"/>
          <w:lang w:val="en-US" w:eastAsia="zh-CN"/>
        </w:rPr>
        <w:t>在经过这次实验和研究后，对于无人机编队路径规划中各项算法的优劣有了更为清晰的认识。每种算法都有其适用的场景和局限性，选择合适的算法不仅依赖于具体问题的特性，也需要综合考虑实时性、计算资源及路径质量等多个因素。未来，我希望能继续探索更加智能和高效的算法改进方案，进一步提升无人机协同任务规划的准确性和可靠性。通过不断的实验与改进，将理论与实践有效结合，为实际应用提供更为坚实的基础。</w:t>
      </w:r>
      <w:bookmarkStart w:id="1" w:name="_GoBack"/>
      <w:bookmarkEnd w:id="1"/>
    </w:p>
    <w:p w14:paraId="62D608C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b w:val="0"/>
          <w:bCs/>
          <w:sz w:val="24"/>
          <w:szCs w:val="21"/>
          <w:lang w:val="en-US" w:eastAsia="zh-CN"/>
        </w:rPr>
      </w:pPr>
    </w:p>
    <w:p w14:paraId="11215ED9">
      <w:pPr>
        <w:keepNext w:val="0"/>
        <w:keepLines w:val="0"/>
        <w:pageBreakBefore w:val="0"/>
        <w:widowControl w:val="0"/>
        <w:kinsoku/>
        <w:wordWrap/>
        <w:overflowPunct/>
        <w:topLinePunct w:val="0"/>
        <w:autoSpaceDE/>
        <w:autoSpaceDN/>
        <w:bidi w:val="0"/>
        <w:adjustRightInd/>
        <w:snapToGrid/>
        <w:ind w:firstLine="803" w:firstLineChars="200"/>
        <w:textAlignment w:val="auto"/>
        <w:rPr>
          <w:rFonts w:ascii="楷体" w:hAnsi="楷体" w:eastAsia="楷体"/>
          <w:b/>
          <w:sz w:val="40"/>
          <w:szCs w:val="3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auto"/>
    <w:pitch w:val="default"/>
    <w:sig w:usb0="E0002EFF" w:usb1="C0007843" w:usb2="00000009" w:usb3="00000000" w:csb0="400001FF" w:csb1="FFFF0000"/>
  </w:font>
  <w:font w:name="monospace">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CC80D7"/>
    <w:multiLevelType w:val="singleLevel"/>
    <w:tmpl w:val="87CC80D7"/>
    <w:lvl w:ilvl="0" w:tentative="0">
      <w:start w:val="1"/>
      <w:numFmt w:val="decimal"/>
      <w:suff w:val="space"/>
      <w:lvlText w:val="（%1）"/>
      <w:lvlJc w:val="left"/>
    </w:lvl>
  </w:abstractNum>
  <w:abstractNum w:abstractNumId="1">
    <w:nsid w:val="F4DC4898"/>
    <w:multiLevelType w:val="singleLevel"/>
    <w:tmpl w:val="F4DC4898"/>
    <w:lvl w:ilvl="0" w:tentative="0">
      <w:start w:val="1"/>
      <w:numFmt w:val="decimal"/>
      <w:suff w:val="space"/>
      <w:lvlText w:val="（%1）"/>
      <w:lvlJc w:val="left"/>
    </w:lvl>
  </w:abstractNum>
  <w:abstractNum w:abstractNumId="2">
    <w:nsid w:val="02510BD2"/>
    <w:multiLevelType w:val="multilevel"/>
    <w:tmpl w:val="02510BD2"/>
    <w:lvl w:ilvl="0" w:tentative="0">
      <w:start w:val="1"/>
      <w:numFmt w:val="decimal"/>
      <w:lvlText w:val="%1."/>
      <w:lvlJc w:val="left"/>
      <w:pPr>
        <w:ind w:left="1020" w:hanging="420"/>
      </w:pPr>
    </w:lvl>
    <w:lvl w:ilvl="1" w:tentative="0">
      <w:start w:val="1"/>
      <w:numFmt w:val="lowerLetter"/>
      <w:lvlText w:val="%2)"/>
      <w:lvlJc w:val="left"/>
      <w:pPr>
        <w:ind w:left="1440" w:hanging="420"/>
      </w:pPr>
    </w:lvl>
    <w:lvl w:ilvl="2" w:tentative="0">
      <w:start w:val="1"/>
      <w:numFmt w:val="lowerRoman"/>
      <w:lvlText w:val="%3."/>
      <w:lvlJc w:val="right"/>
      <w:pPr>
        <w:ind w:left="1860" w:hanging="420"/>
      </w:pPr>
    </w:lvl>
    <w:lvl w:ilvl="3" w:tentative="0">
      <w:start w:val="1"/>
      <w:numFmt w:val="decimal"/>
      <w:lvlText w:val="%4."/>
      <w:lvlJc w:val="left"/>
      <w:pPr>
        <w:ind w:left="2280" w:hanging="420"/>
      </w:pPr>
    </w:lvl>
    <w:lvl w:ilvl="4" w:tentative="0">
      <w:start w:val="1"/>
      <w:numFmt w:val="lowerLetter"/>
      <w:lvlText w:val="%5)"/>
      <w:lvlJc w:val="left"/>
      <w:pPr>
        <w:ind w:left="2700" w:hanging="420"/>
      </w:pPr>
    </w:lvl>
    <w:lvl w:ilvl="5" w:tentative="0">
      <w:start w:val="1"/>
      <w:numFmt w:val="lowerRoman"/>
      <w:lvlText w:val="%6."/>
      <w:lvlJc w:val="right"/>
      <w:pPr>
        <w:ind w:left="3120" w:hanging="420"/>
      </w:pPr>
    </w:lvl>
    <w:lvl w:ilvl="6" w:tentative="0">
      <w:start w:val="1"/>
      <w:numFmt w:val="decimal"/>
      <w:lvlText w:val="%7."/>
      <w:lvlJc w:val="left"/>
      <w:pPr>
        <w:ind w:left="3540" w:hanging="420"/>
      </w:pPr>
    </w:lvl>
    <w:lvl w:ilvl="7" w:tentative="0">
      <w:start w:val="1"/>
      <w:numFmt w:val="lowerLetter"/>
      <w:lvlText w:val="%8)"/>
      <w:lvlJc w:val="left"/>
      <w:pPr>
        <w:ind w:left="3960" w:hanging="420"/>
      </w:pPr>
    </w:lvl>
    <w:lvl w:ilvl="8" w:tentative="0">
      <w:start w:val="1"/>
      <w:numFmt w:val="lowerRoman"/>
      <w:lvlText w:val="%9."/>
      <w:lvlJc w:val="right"/>
      <w:pPr>
        <w:ind w:left="4380" w:hanging="420"/>
      </w:pPr>
    </w:lvl>
  </w:abstractNum>
  <w:abstractNum w:abstractNumId="3">
    <w:nsid w:val="6CA69384"/>
    <w:multiLevelType w:val="singleLevel"/>
    <w:tmpl w:val="6CA69384"/>
    <w:lvl w:ilvl="0" w:tentative="0">
      <w:start w:val="1"/>
      <w:numFmt w:val="decimal"/>
      <w:suff w:val="space"/>
      <w:lvlText w:val="（%1）"/>
      <w:lvlJc w:val="left"/>
    </w:lvl>
  </w:abstractNum>
  <w:abstractNum w:abstractNumId="4">
    <w:nsid w:val="6D4652A3"/>
    <w:multiLevelType w:val="multilevel"/>
    <w:tmpl w:val="6D4652A3"/>
    <w:lvl w:ilvl="0" w:tentative="0">
      <w:start w:val="1"/>
      <w:numFmt w:val="japaneseCounting"/>
      <w:lvlText w:val="%1、"/>
      <w:lvlJc w:val="left"/>
      <w:pPr>
        <w:ind w:left="600" w:hanging="600"/>
      </w:pPr>
      <w:rPr>
        <w:rFonts w:hint="default"/>
      </w:rPr>
    </w:lvl>
    <w:lvl w:ilvl="1" w:tentative="0">
      <w:start w:val="1"/>
      <w:numFmt w:val="decimal"/>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78188D7F"/>
    <w:multiLevelType w:val="singleLevel"/>
    <w:tmpl w:val="78188D7F"/>
    <w:lvl w:ilvl="0" w:tentative="0">
      <w:start w:val="1"/>
      <w:numFmt w:val="decimal"/>
      <w:lvlText w:val="%1."/>
      <w:lvlJc w:val="left"/>
      <w:pPr>
        <w:ind w:left="425" w:hanging="425"/>
      </w:pPr>
      <w:rPr>
        <w:rFonts w:hint="default"/>
      </w:rPr>
    </w:lvl>
  </w:abstractNum>
  <w:abstractNum w:abstractNumId="6">
    <w:nsid w:val="7E5A17D7"/>
    <w:multiLevelType w:val="multilevel"/>
    <w:tmpl w:val="7E5A17D7"/>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4"/>
  </w:num>
  <w:num w:numId="2">
    <w:abstractNumId w:val="2"/>
  </w:num>
  <w:num w:numId="3">
    <w:abstractNumId w:val="6"/>
  </w:num>
  <w:num w:numId="4">
    <w:abstractNumId w:val="5"/>
  </w:num>
  <w:num w:numId="5">
    <w:abstractNumId w:val="0"/>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EAA"/>
    <w:rsid w:val="000067D8"/>
    <w:rsid w:val="00046912"/>
    <w:rsid w:val="0005659F"/>
    <w:rsid w:val="000B5C5A"/>
    <w:rsid w:val="000D1A7C"/>
    <w:rsid w:val="000F1AB1"/>
    <w:rsid w:val="00107CEE"/>
    <w:rsid w:val="00113442"/>
    <w:rsid w:val="00117A04"/>
    <w:rsid w:val="00122457"/>
    <w:rsid w:val="00125BC5"/>
    <w:rsid w:val="00152C4E"/>
    <w:rsid w:val="00164AB3"/>
    <w:rsid w:val="00167AAF"/>
    <w:rsid w:val="001A7298"/>
    <w:rsid w:val="001C3CBB"/>
    <w:rsid w:val="001C655B"/>
    <w:rsid w:val="001F494F"/>
    <w:rsid w:val="002009B1"/>
    <w:rsid w:val="002110C2"/>
    <w:rsid w:val="002209D3"/>
    <w:rsid w:val="00234F10"/>
    <w:rsid w:val="00244348"/>
    <w:rsid w:val="0025331D"/>
    <w:rsid w:val="00280BD2"/>
    <w:rsid w:val="00290DFF"/>
    <w:rsid w:val="002976C2"/>
    <w:rsid w:val="002A00FC"/>
    <w:rsid w:val="002A669F"/>
    <w:rsid w:val="002B338D"/>
    <w:rsid w:val="002D6240"/>
    <w:rsid w:val="002E4BE2"/>
    <w:rsid w:val="00351DA3"/>
    <w:rsid w:val="003736FC"/>
    <w:rsid w:val="003857E0"/>
    <w:rsid w:val="00391826"/>
    <w:rsid w:val="0039795B"/>
    <w:rsid w:val="003C7929"/>
    <w:rsid w:val="003D0481"/>
    <w:rsid w:val="003D6396"/>
    <w:rsid w:val="003D6663"/>
    <w:rsid w:val="003D79FE"/>
    <w:rsid w:val="0043367C"/>
    <w:rsid w:val="00435FBA"/>
    <w:rsid w:val="00444A16"/>
    <w:rsid w:val="00456473"/>
    <w:rsid w:val="004A3A66"/>
    <w:rsid w:val="004B3503"/>
    <w:rsid w:val="004B42E3"/>
    <w:rsid w:val="004B6770"/>
    <w:rsid w:val="004D2F89"/>
    <w:rsid w:val="004F6FFC"/>
    <w:rsid w:val="00516A8E"/>
    <w:rsid w:val="005437A6"/>
    <w:rsid w:val="00564161"/>
    <w:rsid w:val="005671BC"/>
    <w:rsid w:val="00577F62"/>
    <w:rsid w:val="00584F67"/>
    <w:rsid w:val="005B2FAA"/>
    <w:rsid w:val="005E3099"/>
    <w:rsid w:val="00617653"/>
    <w:rsid w:val="00626EEE"/>
    <w:rsid w:val="0062793E"/>
    <w:rsid w:val="00665364"/>
    <w:rsid w:val="00683B1F"/>
    <w:rsid w:val="006B01F7"/>
    <w:rsid w:val="006B0FB4"/>
    <w:rsid w:val="00742AD0"/>
    <w:rsid w:val="007837BC"/>
    <w:rsid w:val="007904B1"/>
    <w:rsid w:val="00796A3A"/>
    <w:rsid w:val="00796BF5"/>
    <w:rsid w:val="007D3C58"/>
    <w:rsid w:val="0082019C"/>
    <w:rsid w:val="00854851"/>
    <w:rsid w:val="00855F5F"/>
    <w:rsid w:val="008819BC"/>
    <w:rsid w:val="008C68E0"/>
    <w:rsid w:val="008E6651"/>
    <w:rsid w:val="00911BF2"/>
    <w:rsid w:val="00950CFB"/>
    <w:rsid w:val="009650D9"/>
    <w:rsid w:val="00967FDC"/>
    <w:rsid w:val="00973282"/>
    <w:rsid w:val="009B47D5"/>
    <w:rsid w:val="009B6306"/>
    <w:rsid w:val="009D4A9A"/>
    <w:rsid w:val="00A16402"/>
    <w:rsid w:val="00A4714E"/>
    <w:rsid w:val="00A61152"/>
    <w:rsid w:val="00A84E3D"/>
    <w:rsid w:val="00A97EF7"/>
    <w:rsid w:val="00AF6040"/>
    <w:rsid w:val="00B0695A"/>
    <w:rsid w:val="00B077D9"/>
    <w:rsid w:val="00B07C03"/>
    <w:rsid w:val="00B240CF"/>
    <w:rsid w:val="00B25F6C"/>
    <w:rsid w:val="00B76E29"/>
    <w:rsid w:val="00B91CC1"/>
    <w:rsid w:val="00B9595D"/>
    <w:rsid w:val="00BC450F"/>
    <w:rsid w:val="00C10842"/>
    <w:rsid w:val="00C56878"/>
    <w:rsid w:val="00C677DD"/>
    <w:rsid w:val="00CA683E"/>
    <w:rsid w:val="00CE1F64"/>
    <w:rsid w:val="00D00017"/>
    <w:rsid w:val="00D11EAA"/>
    <w:rsid w:val="00D35CD4"/>
    <w:rsid w:val="00D57C40"/>
    <w:rsid w:val="00DE6043"/>
    <w:rsid w:val="00E2132E"/>
    <w:rsid w:val="00E60C8C"/>
    <w:rsid w:val="00E955DD"/>
    <w:rsid w:val="00EA6089"/>
    <w:rsid w:val="00EE475A"/>
    <w:rsid w:val="00EF26B8"/>
    <w:rsid w:val="00F06117"/>
    <w:rsid w:val="00F12742"/>
    <w:rsid w:val="00F13DB0"/>
    <w:rsid w:val="00F63AE9"/>
    <w:rsid w:val="00F7200A"/>
    <w:rsid w:val="00F9490D"/>
    <w:rsid w:val="00FA668A"/>
    <w:rsid w:val="00FD6A5F"/>
    <w:rsid w:val="58252D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unhideWhenUsed/>
    <w:qFormat/>
    <w:uiPriority w:val="9"/>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0">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4">
    <w:name w:val="footer"/>
    <w:basedOn w:val="1"/>
    <w:link w:val="15"/>
    <w:unhideWhenUsed/>
    <w:uiPriority w:val="99"/>
    <w:pPr>
      <w:tabs>
        <w:tab w:val="center" w:pos="4153"/>
        <w:tab w:val="right" w:pos="8306"/>
      </w:tabs>
      <w:snapToGrid w:val="0"/>
      <w:jc w:val="left"/>
    </w:pPr>
    <w:rPr>
      <w:sz w:val="18"/>
      <w:szCs w:val="18"/>
    </w:rPr>
  </w:style>
  <w:style w:type="paragraph" w:styleId="5">
    <w:name w:val="header"/>
    <w:basedOn w:val="1"/>
    <w:link w:val="14"/>
    <w:unhideWhenUsed/>
    <w:uiPriority w:val="99"/>
    <w:pPr>
      <w:pBdr>
        <w:bottom w:val="single" w:color="auto" w:sz="6" w:space="1"/>
      </w:pBdr>
      <w:tabs>
        <w:tab w:val="center" w:pos="4153"/>
        <w:tab w:val="right" w:pos="8306"/>
      </w:tabs>
      <w:snapToGrid w:val="0"/>
      <w:jc w:val="center"/>
    </w:pPr>
    <w:rPr>
      <w:sz w:val="18"/>
      <w:szCs w:val="18"/>
    </w:rPr>
  </w:style>
  <w:style w:type="paragraph" w:styleId="6">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table" w:styleId="9">
    <w:name w:val="Table Grid"/>
    <w:basedOn w:val="8"/>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22"/>
    <w:rPr>
      <w:b/>
    </w:rPr>
  </w:style>
  <w:style w:type="character" w:styleId="12">
    <w:name w:val="HTML Code"/>
    <w:basedOn w:val="10"/>
    <w:semiHidden/>
    <w:unhideWhenUsed/>
    <w:uiPriority w:val="99"/>
    <w:rPr>
      <w:rFonts w:ascii="Courier New" w:hAnsi="Courier New"/>
      <w:sz w:val="20"/>
    </w:rPr>
  </w:style>
  <w:style w:type="paragraph" w:styleId="13">
    <w:name w:val="List Paragraph"/>
    <w:basedOn w:val="1"/>
    <w:qFormat/>
    <w:uiPriority w:val="34"/>
    <w:pPr>
      <w:ind w:firstLine="420" w:firstLineChars="200"/>
    </w:pPr>
  </w:style>
  <w:style w:type="character" w:customStyle="1" w:styleId="14">
    <w:name w:val="页眉 字符"/>
    <w:basedOn w:val="10"/>
    <w:link w:val="5"/>
    <w:uiPriority w:val="99"/>
    <w:rPr>
      <w:sz w:val="18"/>
      <w:szCs w:val="18"/>
    </w:rPr>
  </w:style>
  <w:style w:type="character" w:customStyle="1" w:styleId="15">
    <w:name w:val="页脚 字符"/>
    <w:basedOn w:val="10"/>
    <w:link w:val="4"/>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numbering" Target="numbering.xml"/><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623AD3-2CE4-473E-A865-C5D280D10AE1}">
  <ds:schemaRefs/>
</ds:datastoreItem>
</file>

<file path=docProps/app.xml><?xml version="1.0" encoding="utf-8"?>
<Properties xmlns="http://schemas.openxmlformats.org/officeDocument/2006/extended-properties" xmlns:vt="http://schemas.openxmlformats.org/officeDocument/2006/docPropsVTypes">
  <Template>Normal.dotm</Template>
  <Pages>9</Pages>
  <Words>764</Words>
  <Characters>769</Characters>
  <Lines>5</Lines>
  <Paragraphs>1</Paragraphs>
  <TotalTime>144</TotalTime>
  <ScaleCrop>false</ScaleCrop>
  <LinksUpToDate>false</LinksUpToDate>
  <CharactersWithSpaces>791</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2023-09-07T07:03:00Z</dcterms:created>
  <dc:creator>xuli</dc:creator>
  <cp:lastModifiedBy>张浩天</cp:lastModifiedBy>
  <dcterms:modified xsi:type="dcterms:W3CDTF">2025-12-08T15:40:48Z</dcterms:modified>
  <cp:revision>137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eyJoZGlkIjoiZjdmOTIwZGE4NGJhOTRjZjFkMzNlNzEzNGM3ODIzNDEiLCJ1c2VySWQiOiIxNjg3MzYzMDU3In0=</vt:lpwstr>
  </property>
  <property fmtid="{D5CDD505-2E9C-101B-9397-08002B2CF9AE}" pid="3" name="KSOProductBuildVer">
    <vt:lpwstr>2052-12.1.0.23125</vt:lpwstr>
  </property>
  <property fmtid="{D5CDD505-2E9C-101B-9397-08002B2CF9AE}" pid="4" name="ICV">
    <vt:lpwstr>EADCD5C5B80A4939AA5593049C26909F_12</vt:lpwstr>
  </property>
</Properties>
</file>