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FB52" w14:textId="6C6505D6" w:rsidR="0066104C" w:rsidRDefault="005441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49A679" wp14:editId="21C406C1">
            <wp:extent cx="4917749" cy="1733496"/>
            <wp:effectExtent l="0" t="7938" r="8573" b="8572"/>
            <wp:docPr id="1129750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" t="50364" r="8011" b="35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50943" cy="174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="0045536D">
        <w:rPr>
          <w:rFonts w:hint="eastAsia"/>
        </w:rPr>
        <w:t xml:space="preserve">             </w:t>
      </w:r>
      <w:r>
        <w:rPr>
          <w:rFonts w:hint="eastAsia"/>
          <w:noProof/>
        </w:rPr>
        <w:drawing>
          <wp:inline distT="0" distB="0" distL="0" distR="0" wp14:anchorId="022DE786" wp14:editId="05D6F00E">
            <wp:extent cx="4830769" cy="1599485"/>
            <wp:effectExtent l="0" t="3492" r="4762" b="4763"/>
            <wp:docPr id="878750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5" t="50606" r="2885" b="35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67973" cy="161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1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CF07D" w14:textId="77777777" w:rsidR="00EB6D7C" w:rsidRDefault="00EB6D7C" w:rsidP="005441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E39C94" w14:textId="77777777" w:rsidR="00EB6D7C" w:rsidRDefault="00EB6D7C" w:rsidP="005441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D800" w14:textId="77777777" w:rsidR="00EB6D7C" w:rsidRDefault="00EB6D7C" w:rsidP="005441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5C6004" w14:textId="77777777" w:rsidR="00EB6D7C" w:rsidRDefault="00EB6D7C" w:rsidP="005441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2A"/>
    <w:rsid w:val="0045536D"/>
    <w:rsid w:val="00544100"/>
    <w:rsid w:val="0066104C"/>
    <w:rsid w:val="008D328B"/>
    <w:rsid w:val="00951C93"/>
    <w:rsid w:val="00EB6D7C"/>
    <w:rsid w:val="00FA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6BD56"/>
  <w15:chartTrackingRefBased/>
  <w15:docId w15:val="{D85B8981-2A97-49AC-BE6E-62DD35AF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A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A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A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A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A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A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A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A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41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41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41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41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3</cp:revision>
  <cp:lastPrinted>2025-11-17T18:35:00Z</cp:lastPrinted>
  <dcterms:created xsi:type="dcterms:W3CDTF">2025-11-17T18:32:00Z</dcterms:created>
  <dcterms:modified xsi:type="dcterms:W3CDTF">2025-11-17T18:35:00Z</dcterms:modified>
</cp:coreProperties>
</file>