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5CEC" w:rsidRDefault="00B95CEC">
      <w:pPr>
        <w:rPr>
          <w:rFonts w:ascii="Times New Roman" w:hAnsi="Times New Roman" w:cs="Times New Roman"/>
          <w:sz w:val="24"/>
          <w:szCs w:val="24"/>
        </w:rPr>
      </w:pPr>
      <w:r>
        <w:rPr>
          <w:rFonts w:ascii="Times New Roman" w:hAnsi="Times New Roman" w:cs="Times New Roman"/>
          <w:sz w:val="24"/>
          <w:szCs w:val="24"/>
        </w:rPr>
        <w:t>Jesus Chavez</w:t>
      </w:r>
    </w:p>
    <w:p w:rsidR="00B95CEC" w:rsidRDefault="00B95CEC" w:rsidP="00B95CEC">
      <w:pPr>
        <w:jc w:val="center"/>
        <w:rPr>
          <w:rFonts w:ascii="Times New Roman" w:hAnsi="Times New Roman" w:cs="Times New Roman"/>
          <w:sz w:val="24"/>
          <w:szCs w:val="24"/>
        </w:rPr>
      </w:pPr>
      <w:r w:rsidRPr="00B95CEC">
        <w:rPr>
          <w:rFonts w:ascii="Times New Roman" w:hAnsi="Times New Roman" w:cs="Times New Roman"/>
          <w:sz w:val="24"/>
          <w:szCs w:val="24"/>
        </w:rPr>
        <w:t>Chihuahua or Muffin with CNN</w:t>
      </w:r>
    </w:p>
    <w:p w:rsidR="00AB52F4" w:rsidRDefault="00AB52F4">
      <w:pPr>
        <w:rPr>
          <w:rFonts w:ascii="Times New Roman" w:hAnsi="Times New Roman" w:cs="Times New Roman"/>
          <w:sz w:val="24"/>
          <w:szCs w:val="24"/>
        </w:rPr>
      </w:pPr>
      <w:r w:rsidRPr="00AB52F4">
        <w:rPr>
          <w:rFonts w:ascii="Times New Roman" w:hAnsi="Times New Roman" w:cs="Times New Roman"/>
          <w:sz w:val="24"/>
          <w:szCs w:val="24"/>
        </w:rPr>
        <w:t>One type of deep learning model called convolutional neural networks is made especially for handling grid-like data, like images. CNNs employ convolutional layers in contrast to conventional fully connected neural networks, which handle inputs as flat vectors, in order to efficiently capture the spatial hierarchies and patterns present in visual data. CNNs' automatic learning of hierarchical features makes them especially useful for image classification tasks. When handling visual data, they perform better than conventional neural networks thanks to this ability.</w:t>
      </w:r>
    </w:p>
    <w:p w:rsidR="00AB52F4" w:rsidRDefault="00AB52F4">
      <w:pPr>
        <w:rPr>
          <w:rFonts w:ascii="Times New Roman" w:hAnsi="Times New Roman" w:cs="Times New Roman"/>
          <w:sz w:val="24"/>
          <w:szCs w:val="24"/>
        </w:rPr>
      </w:pPr>
      <w:r w:rsidRPr="00AB52F4">
        <w:rPr>
          <w:rFonts w:ascii="Times New Roman" w:hAnsi="Times New Roman" w:cs="Times New Roman"/>
          <w:sz w:val="24"/>
          <w:szCs w:val="24"/>
        </w:rPr>
        <w:t>I used metrics like accuracy and loss to keep an eye on the model's performance during training. I was happy to see that the model performed admirably on the validation set, achieving an accuracy of 99%. This excellent result showed how well the model could differentiate between pictures of muffins and Chihuahuas. It's interesting to note that there was just one case of misclassification, where the model mistook a particular breed of Chihuahua for a specific kind of muffin. This infrequent error demonstrated the overall robustness of the model and underlined the need for representative and diverse training data to reduce the possibility of misunderstanding in subsequent applications.</w:t>
      </w:r>
    </w:p>
    <w:p w:rsidR="00AB52F4" w:rsidRDefault="001456AF">
      <w:pPr>
        <w:rPr>
          <w:rFonts w:ascii="Times New Roman" w:hAnsi="Times New Roman" w:cs="Times New Roman"/>
          <w:sz w:val="24"/>
          <w:szCs w:val="24"/>
        </w:rPr>
      </w:pPr>
      <w:r w:rsidRPr="001456AF">
        <w:rPr>
          <w:rFonts w:ascii="Times New Roman" w:hAnsi="Times New Roman" w:cs="Times New Roman"/>
          <w:sz w:val="24"/>
          <w:szCs w:val="24"/>
        </w:rPr>
        <w:t>When contrasting conventional neural networks with CNNs. In the classification task, the CNN continuously outperformed other models, showcasing its superior ability to extract features and identify meaningful patterns in image data. Because of its intricate architecture, training the CNN required more time, but the increased accuracy and generalization made the extra effort worthwhile. The ability to extract and learn features is critical for performance in image-related tasks, and this comparison demonstrates the benefits of CNNs in this regard.</w:t>
      </w:r>
    </w:p>
    <w:p w:rsidR="001456AF" w:rsidRDefault="001456AF">
      <w:pPr>
        <w:rPr>
          <w:rFonts w:ascii="Times New Roman" w:hAnsi="Times New Roman" w:cs="Times New Roman"/>
          <w:sz w:val="24"/>
          <w:szCs w:val="24"/>
        </w:rPr>
      </w:pPr>
      <w:r w:rsidRPr="001456AF">
        <w:rPr>
          <w:rFonts w:ascii="Times New Roman" w:hAnsi="Times New Roman" w:cs="Times New Roman"/>
          <w:sz w:val="24"/>
          <w:szCs w:val="24"/>
        </w:rPr>
        <w:t xml:space="preserve">The main difficulty I encountered with this project had to do with how the code was initially set up for the image dimensions. In particular, I ran into a syntax error because </w:t>
      </w:r>
      <w:proofErr w:type="spellStart"/>
      <w:r w:rsidRPr="001456AF">
        <w:rPr>
          <w:rFonts w:ascii="Times New Roman" w:hAnsi="Times New Roman" w:cs="Times New Roman"/>
          <w:sz w:val="24"/>
          <w:szCs w:val="24"/>
        </w:rPr>
        <w:t>input_height</w:t>
      </w:r>
      <w:proofErr w:type="spellEnd"/>
      <w:r w:rsidRPr="001456AF">
        <w:rPr>
          <w:rFonts w:ascii="Times New Roman" w:hAnsi="Times New Roman" w:cs="Times New Roman"/>
          <w:sz w:val="24"/>
          <w:szCs w:val="24"/>
        </w:rPr>
        <w:t xml:space="preserve"> and </w:t>
      </w:r>
      <w:proofErr w:type="spellStart"/>
      <w:r w:rsidRPr="001456AF">
        <w:rPr>
          <w:rFonts w:ascii="Times New Roman" w:hAnsi="Times New Roman" w:cs="Times New Roman"/>
          <w:sz w:val="24"/>
          <w:szCs w:val="24"/>
        </w:rPr>
        <w:t>input_width</w:t>
      </w:r>
      <w:proofErr w:type="spellEnd"/>
      <w:r w:rsidRPr="001456AF">
        <w:rPr>
          <w:rFonts w:ascii="Times New Roman" w:hAnsi="Times New Roman" w:cs="Times New Roman"/>
          <w:sz w:val="24"/>
          <w:szCs w:val="24"/>
        </w:rPr>
        <w:t xml:space="preserve"> were placeholders that ended in? These placeholders needed to be changed to actual integer values in Python that represented the required image dimensions. In order to fix this problem, I set the dimensions to 224x224 pixels using the knowledge I gained from the suspicious Chihuahua or Muffin assessment. This modification guaranteed that the images were processed correctly for training and validation while also enabling the code to function without a hitch. This experience emphasized the value of paying close attention to details when coding and the necessity of cautious debugging in the early phases of model development.</w:t>
      </w:r>
    </w:p>
    <w:p w:rsidR="001456AF" w:rsidRDefault="001456AF">
      <w:pPr>
        <w:rPr>
          <w:rFonts w:ascii="Times New Roman" w:hAnsi="Times New Roman" w:cs="Times New Roman"/>
          <w:sz w:val="24"/>
          <w:szCs w:val="24"/>
        </w:rPr>
      </w:pPr>
      <w:r w:rsidRPr="001456AF">
        <w:rPr>
          <w:rFonts w:ascii="Times New Roman" w:hAnsi="Times New Roman" w:cs="Times New Roman"/>
          <w:sz w:val="24"/>
          <w:szCs w:val="24"/>
        </w:rPr>
        <w:t>There are numerous possible real-world uses for the image classification model that was created for this task. Better matches between pets and prospective adopters may be made possible by the model's assistance to pet adoption agencies in identifying animals and their breeds. Food recognition apps that help with meal planning and dietary tracking could be powered by this technology. To support conservation efforts, image classification models can monitor species populations and behaviors by analyzing images from wildlife cameras. These uses illustrate CNNs' adaptability outside of the classroom and show their practical value.</w:t>
      </w:r>
    </w:p>
    <w:p w:rsidR="001456AF" w:rsidRDefault="001456AF">
      <w:pPr>
        <w:rPr>
          <w:rFonts w:ascii="Times New Roman" w:hAnsi="Times New Roman" w:cs="Times New Roman"/>
          <w:sz w:val="24"/>
          <w:szCs w:val="24"/>
        </w:rPr>
      </w:pPr>
      <w:r w:rsidRPr="001456AF">
        <w:rPr>
          <w:rFonts w:ascii="Times New Roman" w:hAnsi="Times New Roman" w:cs="Times New Roman"/>
          <w:sz w:val="24"/>
          <w:szCs w:val="24"/>
        </w:rPr>
        <w:lastRenderedPageBreak/>
        <w:t>When creating and implementing image classification models, various ethical issues need to be taken into account, just like with any other AI technology. Making sure the dataset is representative and diverse is essential. Skewed predictions resulting from a biased dataset may disproportionately impact particular individuals or groups. Safeguards must be put in place for applications that involve tracking or surveillance in order to preserve people's privacy and guarantee the ethical use of data. The decisions that models make must be owned by developers and organizations, particularly in high-stakes domains like law enforcement or medical diagnostics. The responsible development and application of AI technologies requires addressing these ethical issues.</w:t>
      </w:r>
    </w:p>
    <w:p w:rsidR="00B95CEC" w:rsidRPr="00AB52F4" w:rsidRDefault="00B95CEC">
      <w:pPr>
        <w:rPr>
          <w:rFonts w:ascii="Times New Roman" w:hAnsi="Times New Roman" w:cs="Times New Roman"/>
          <w:sz w:val="24"/>
          <w:szCs w:val="24"/>
        </w:rPr>
      </w:pPr>
      <w:r w:rsidRPr="00B95CEC">
        <w:rPr>
          <w:rFonts w:ascii="Times New Roman" w:hAnsi="Times New Roman" w:cs="Times New Roman"/>
          <w:sz w:val="24"/>
          <w:szCs w:val="24"/>
        </w:rPr>
        <w:t>My grasp of deep learning techniques and their practical applications has been greatly improved by this experience with CNN-based image classification. Attaining an astounding 99% accuracy rate on the validation set demonstrated CNNs' ability to discern intricate visual patterns. Along the way, there were technical difficulties like fixing syntax errors, but there were also moral dilemmas and critical analyses of the model's performance. Through a thorough analysis of the model's behavior, I was able to understand the value of diverse datasets and the necessity of constantly guarding against biases in AI systems.</w:t>
      </w:r>
      <w:r>
        <w:rPr>
          <w:rFonts w:ascii="Times New Roman" w:hAnsi="Times New Roman" w:cs="Times New Roman"/>
          <w:sz w:val="24"/>
          <w:szCs w:val="24"/>
        </w:rPr>
        <w:t xml:space="preserve"> </w:t>
      </w:r>
      <w:r w:rsidRPr="00B95CEC">
        <w:rPr>
          <w:rFonts w:ascii="Times New Roman" w:hAnsi="Times New Roman" w:cs="Times New Roman"/>
          <w:sz w:val="24"/>
          <w:szCs w:val="24"/>
        </w:rPr>
        <w:t>In the end, this project has confirmed my passion for deep learning and its potential to change a variety of industries, such as food recognition and animal welfare. I'm excited to use the knowledge I've gained from this experience in my future pursuits as I continue to investigate the potential and obligations involved in creating intelligent systems.</w:t>
      </w:r>
    </w:p>
    <w:sectPr w:rsidR="00B95CEC" w:rsidRPr="00AB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F4"/>
    <w:rsid w:val="001456AF"/>
    <w:rsid w:val="002C2D7C"/>
    <w:rsid w:val="00536966"/>
    <w:rsid w:val="00AB52F4"/>
    <w:rsid w:val="00B95CEC"/>
    <w:rsid w:val="00D0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D08B"/>
  <w15:chartTrackingRefBased/>
  <w15:docId w15:val="{5C3AB4AB-237A-408B-B1C8-15A308E0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593693">
      <w:bodyDiv w:val="1"/>
      <w:marLeft w:val="0"/>
      <w:marRight w:val="0"/>
      <w:marTop w:val="0"/>
      <w:marBottom w:val="0"/>
      <w:divBdr>
        <w:top w:val="none" w:sz="0" w:space="0" w:color="auto"/>
        <w:left w:val="none" w:sz="0" w:space="0" w:color="auto"/>
        <w:bottom w:val="none" w:sz="0" w:space="0" w:color="auto"/>
        <w:right w:val="none" w:sz="0" w:space="0" w:color="auto"/>
      </w:divBdr>
    </w:div>
    <w:div w:id="212507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cp:revision>
  <dcterms:created xsi:type="dcterms:W3CDTF">2024-10-13T17:58:00Z</dcterms:created>
  <dcterms:modified xsi:type="dcterms:W3CDTF">2024-10-13T18:23:00Z</dcterms:modified>
</cp:coreProperties>
</file>