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TOC \o "1-3" \h \u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_Toc21095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IOC（控制反转）</w:t>
      </w:r>
      <w:r>
        <w:tab/>
      </w:r>
      <w:r>
        <w:fldChar w:fldCharType="begin"/>
      </w:r>
      <w:r>
        <w:instrText xml:space="preserve"> PAGEREF _Toc21095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_Toc15714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r>
        <w:tab/>
      </w:r>
      <w:r>
        <w:fldChar w:fldCharType="begin"/>
      </w:r>
      <w:r>
        <w:instrText xml:space="preserve"> PAGEREF _Toc15714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_Toc1065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r>
        <w:tab/>
      </w:r>
      <w:r>
        <w:fldChar w:fldCharType="begin"/>
      </w:r>
      <w:r>
        <w:instrText xml:space="preserve"> PAGEREF _Toc1065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_Toc22176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&lt;bean&gt;标签</w:t>
      </w:r>
      <w:r>
        <w:tab/>
      </w:r>
      <w:r>
        <w:fldChar w:fldCharType="begin"/>
      </w:r>
      <w:r>
        <w:instrText xml:space="preserve"> PAGEREF _Toc22176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_Toc28935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 AOP</w:t>
      </w:r>
      <w:r>
        <w:tab/>
      </w:r>
      <w:r>
        <w:fldChar w:fldCharType="begin"/>
      </w:r>
      <w:r>
        <w:instrText xml:space="preserve"> PAGEREF _Toc28935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_Toc6622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Spring对DAO的支持</w:t>
      </w:r>
      <w:r>
        <w:tab/>
      </w:r>
      <w:r>
        <w:fldChar w:fldCharType="begin"/>
      </w:r>
      <w:r>
        <w:instrText xml:space="preserve"> PAGEREF _Toc6622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_Toc28393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Spring对事务的支持</w:t>
      </w:r>
      <w:r>
        <w:tab/>
      </w:r>
      <w:r>
        <w:fldChar w:fldCharType="begin"/>
      </w:r>
      <w:r>
        <w:instrText xml:space="preserve"> PAGEREF _Toc28393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_Toc6659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Spring，嵌套事务以及异常回滚</w:t>
      </w:r>
      <w:r>
        <w:tab/>
      </w:r>
      <w:r>
        <w:fldChar w:fldCharType="begin"/>
      </w:r>
      <w:r>
        <w:instrText xml:space="preserve"> PAGEREF _Toc6659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_Toc3892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注解</w:t>
      </w:r>
      <w:r>
        <w:tab/>
      </w:r>
      <w:r>
        <w:fldChar w:fldCharType="begin"/>
      </w:r>
      <w:r>
        <w:instrText xml:space="preserve"> PAGEREF _Toc3892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_Toc11416 </w:instrText>
      </w:r>
      <w:r>
        <w:rPr>
          <w:rFonts w:hint="eastAsia" w:ascii="微软雅黑" w:hAnsi="微软雅黑" w:eastAsia="微软雅黑"/>
        </w:rPr>
        <w:fldChar w:fldCharType="separate"/>
      </w:r>
      <w:r>
        <w:t>@PostConstruct</w:t>
      </w:r>
      <w:r>
        <w:tab/>
      </w:r>
      <w:r>
        <w:fldChar w:fldCharType="begin"/>
      </w:r>
      <w:r>
        <w:instrText xml:space="preserve"> PAGEREF _Toc11416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_Toc31795 </w:instrText>
      </w:r>
      <w:r>
        <w:rPr>
          <w:rFonts w:hint="eastAsia" w:ascii="微软雅黑" w:hAnsi="微软雅黑" w:eastAsia="微软雅黑"/>
        </w:rPr>
        <w:fldChar w:fldCharType="separate"/>
      </w:r>
      <w:r>
        <w:t>@PreDestory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_Toc31226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@Lazy</w:t>
      </w:r>
      <w:r>
        <w:tab/>
      </w:r>
      <w:r>
        <w:fldChar w:fldCharType="begin"/>
      </w:r>
      <w:r>
        <w:instrText xml:space="preserve"> PAGEREF _Toc31226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_Toc20239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ThreadPoolTaskExecutor</w:t>
      </w:r>
      <w:r>
        <w:tab/>
      </w:r>
      <w:r>
        <w:fldChar w:fldCharType="begin"/>
      </w:r>
      <w:r>
        <w:instrText xml:space="preserve"> PAGEREF _Toc20239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_Toc26625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BeanPostProcessor</w:t>
      </w:r>
      <w:r>
        <w:tab/>
      </w:r>
      <w:r>
        <w:fldChar w:fldCharType="begin"/>
      </w:r>
      <w:r>
        <w:instrText xml:space="preserve"> PAGEREF _Toc26625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_Toc2630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#########2018.11.6########</w:t>
      </w:r>
      <w:r>
        <w:tab/>
      </w:r>
      <w:r>
        <w:fldChar w:fldCharType="begin"/>
      </w:r>
      <w:r>
        <w:instrText xml:space="preserve"> PAGEREF _Toc2630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_Toc31512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Spring到底抽象了哪些开发时会遇到的常见问题？</w:t>
      </w:r>
      <w:r>
        <w:tab/>
      </w:r>
      <w:r>
        <w:fldChar w:fldCharType="begin"/>
      </w:r>
      <w:r>
        <w:instrText xml:space="preserve"> PAGEREF _Toc31512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_Toc1269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IOC</w:t>
      </w:r>
      <w:r>
        <w:tab/>
      </w:r>
      <w:r>
        <w:fldChar w:fldCharType="begin"/>
      </w:r>
      <w:r>
        <w:instrText xml:space="preserve"> PAGEREF _Toc1269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_Toc26837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BeanFactory &amp; FactoryBean</w:t>
      </w:r>
      <w:r>
        <w:tab/>
      </w:r>
      <w:r>
        <w:fldChar w:fldCharType="begin"/>
      </w:r>
      <w:r>
        <w:instrText xml:space="preserve"> PAGEREF _Toc26837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_Toc13695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default"/>
          <w:lang w:val="en-US" w:eastAsia="zh-CN"/>
        </w:rPr>
        <w:t>20181115</w:t>
      </w:r>
      <w:r>
        <w:tab/>
      </w:r>
      <w:r>
        <w:fldChar w:fldCharType="begin"/>
      </w:r>
      <w:r>
        <w:instrText xml:space="preserve"> PAGEREF _Toc13695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ind w:firstLine="420" w:firstLineChars="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>Spring到底是什么玩意啊！AOP，IOC，我从来没有这样讨厌过英文缩写。果然寒假应该把spring全部看完的，我真是个大笨蛋啊！</w:t>
      </w:r>
    </w:p>
    <w:p>
      <w:pPr>
        <w:spacing w:line="0" w:lineRule="atLeast"/>
        <w:ind w:firstLine="420" w:firstLineChars="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事实证明，毛都不懂的情况下还硬刚框架会死的很惨！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</w:pPr>
      <w:bookmarkStart w:id="0" w:name="_Toc21095"/>
      <w:r>
        <w:rPr>
          <w:rFonts w:hint="eastAsia"/>
        </w:rPr>
        <w:t>IOC（控制反转）</w:t>
      </w:r>
      <w:bookmarkEnd w:id="0"/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有时候也不要把东西想的太复杂，这些概念什么的又不是现在的我该操心的，只要知道它是把控制权转交给容器就好。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幼稚的过往。↓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控制权转交，通过一个接口来实现，感觉就是多态啊。一个视频看完之后真是神清气爽，知识点在握的感觉真好。总结起来就是给空父类引用赋值后调用具体的子类实现，这整个过程也叫做依赖注入。但是在Spring这，不通过代码，而是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xml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实现。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</w:p>
    <w:p>
      <w:pPr>
        <w:spacing w:line="0" w:lineRule="atLeast"/>
        <w:ind w:firstLine="420"/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  <w:t>是什么、为什么、怎么办；时间、地点、人物、起因、经过、结果。该告诉我的早就告诉我了，关键在于我几时醒悟过？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IOC是什么？一种设计模式。为什么要IOC？为了解耦。怎么办？创建一个接口，然后在某类内创建一个该接口的引用，并通过某种方式（setters）为该引用赋子类具体实现。上面那个又被叫成依赖注入，也是用的最多的，然而百度百科告诉我，还有依赖查找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总之，依赖注入大概就这种感觉。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interface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void test();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XXX implements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// TODO ... ...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WorkSpace{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private Tester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void setTester(Tester tester){</w:t>
      </w:r>
    </w:p>
    <w:p>
      <w:pPr>
        <w:spacing w:line="0" w:lineRule="atLeast"/>
        <w:ind w:left="84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this.tester =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eastAsia="zh-CN"/>
        </w:rPr>
      </w:pPr>
      <w:bookmarkStart w:id="1" w:name="_Toc15714"/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bookmarkEnd w:id="1"/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编程这东西最重要的还是动手，带着这种念头，我第一时间冲往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spring官网下载jar包。但，像国足对阵世界杯一样，我竟找不到入口在哪。。。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spring.io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projects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（官网的字体丑到爆）-&gt; 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pring 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进入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github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找到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downloading spring artifacts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最底下有</w: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"http://repo.spring.io/"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http://repo.spring.io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-&gt; 左侧artifacts选择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lib-release-local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springframewok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少年快去选你想要的版本啊！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另外这是下全部的方法，里头有19个jar包：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但官网上下的压缩包里却解压出20个（jar，doc，src），因为其中一个模块由两个jar包组成，至于是哪个模块。。。。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但核心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jar包，据小峰测试（我就懒得弄了），不算commons的logging还有collection的话，为以下5个：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spring-context  spring-core  spring-expression   spring-beans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然后呢，项目怎么写？其实原来怎么写，现在还是怎么写，不过是获取实例的那部分操作被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spring承包了。com.jojo.model.Student，com.jojo.test.StudentTest，application-context.xml，写好上述三个文件，最简单的spring demo就完成了。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起关键作用的代码就以下几行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none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"application-context.xml"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(Student)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out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</w:rPr>
      </w:pPr>
      <w:bookmarkStart w:id="2" w:name="_Toc1065"/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bookmarkEnd w:id="2"/>
    </w:p>
    <w:p>
      <w:pPr>
        <w:numPr>
          <w:ilvl w:val="0"/>
          <w:numId w:val="1"/>
        </w:num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 xml:space="preserve">属性注入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id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class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"com.jojo.model.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hint="default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”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"id"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"1"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"name"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"sb"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&lt;/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这样获取</w:t>
      </w:r>
      <w:r>
        <w:rPr>
          <w:rFonts w:hint="eastAsia" w:ascii="微软雅黑" w:hAnsi="微软雅黑" w:eastAsia="微软雅黑"/>
          <w:szCs w:val="21"/>
          <w:lang w:eastAsia="zh-CN"/>
        </w:rPr>
        <w:t>到的对象会带有一些</w:t>
      </w:r>
      <w:r>
        <w:rPr>
          <w:rFonts w:hint="eastAsia" w:ascii="微软雅黑" w:hAnsi="微软雅黑" w:eastAsia="微软雅黑"/>
          <w:szCs w:val="21"/>
        </w:rPr>
        <w:t>默认参数，但要求是&lt;property&gt;中的name必须与类内的变量相对应。</w:t>
      </w:r>
      <w:r>
        <w:rPr>
          <w:rFonts w:hint="eastAsia" w:ascii="微软雅黑" w:hAnsi="微软雅黑" w:eastAsia="微软雅黑"/>
          <w:szCs w:val="21"/>
          <w:lang w:val="en-US" w:eastAsia="zh-CN"/>
        </w:rPr>
        <w:t>&lt;property&gt;的原理是set方法，所以要想起效，得保证要注入的那几个成员变量都有set方法。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构造方法注入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"23"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"String"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"sdf"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我们的口号是“严格对应”</w:t>
      </w:r>
      <w:r>
        <w:rPr>
          <w:rFonts w:hint="eastAsia" w:ascii="微软雅黑" w:hAnsi="微软雅黑" w:eastAsia="微软雅黑"/>
          <w:szCs w:val="21"/>
          <w:lang w:val="en-US" w:eastAsia="zh-CN"/>
        </w:rPr>
        <w:t>!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有一个严格与xml对应的构造函数，不然会报错。另外上面那个写法不是很好，当有两个String类型时要怎么办？所以还要加上index属性（从0开始）。&lt;constructor-arg&gt;还有一些子标签&lt;list&gt;，&lt;set&gt;，&lt;map&gt;，毕竟有时候会用集合做参数。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工厂方法注入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没碰上需求，所以也不是很能理解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静态工厂方法获取实例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非静态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来注入一些奇奇怪怪的参数吧</w:t>
      </w:r>
    </w:p>
    <w:p>
      <w:pPr>
        <w:spacing w:line="0" w:lineRule="atLeast"/>
        <w:ind w:left="210" w:leftChars="10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上面</w:t>
      </w:r>
      <w:r>
        <w:rPr>
          <w:rFonts w:hint="eastAsia" w:ascii="微软雅黑" w:hAnsi="微软雅黑" w:eastAsia="微软雅黑"/>
          <w:szCs w:val="21"/>
          <w:lang w:eastAsia="zh-CN"/>
        </w:rPr>
        <w:t>只是给</w:t>
      </w:r>
      <w:r>
        <w:rPr>
          <w:rFonts w:hint="eastAsia" w:ascii="微软雅黑" w:hAnsi="微软雅黑" w:eastAsia="微软雅黑"/>
          <w:szCs w:val="21"/>
          <w:lang w:val="en-US" w:eastAsia="zh-CN"/>
        </w:rPr>
        <w:t>bean注入</w:t>
      </w:r>
      <w:r>
        <w:rPr>
          <w:rFonts w:hint="eastAsia" w:ascii="微软雅黑" w:hAnsi="微软雅黑" w:eastAsia="微软雅黑"/>
          <w:szCs w:val="21"/>
        </w:rPr>
        <w:t>基本类型的变量，现在要注入一个</w:t>
      </w:r>
      <w:r>
        <w:rPr>
          <w:rFonts w:hint="eastAsia" w:ascii="微软雅黑" w:hAnsi="微软雅黑" w:eastAsia="微软雅黑"/>
          <w:szCs w:val="21"/>
          <w:lang w:eastAsia="zh-CN"/>
        </w:rPr>
        <w:t>另一个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hint="eastAsia" w:ascii="微软雅黑" w:hAnsi="微软雅黑" w:eastAsia="微软雅黑"/>
          <w:szCs w:val="21"/>
          <w:lang w:eastAsia="zh-CN"/>
        </w:rPr>
        <w:t>的对象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ref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"A"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eastAsia="zh-CN"/>
        </w:rPr>
        <w:t>用</w:t>
      </w: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 xml:space="preserve"> ref 属性就好，ref 后跟的值必须也是一个&lt;bean&gt;标签，可以理解为通过一个外部&lt;bean&gt;标签注入。我这么说的意思很明显，当然还可以从内部&lt;bean&gt;标签注入啦~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完整实例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除此之外有注入内部bean，null值，级联属性，集合类型，有空看。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注</w:t>
      </w:r>
      <w:r>
        <w:rPr>
          <w:rFonts w:hint="eastAsia" w:ascii="微软雅黑" w:hAnsi="微软雅黑" w:eastAsia="微软雅黑"/>
          <w:szCs w:val="21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  <w:t>&lt;null&gt;&lt;/null&gt;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都说是null了除了类对象，还有谁能用得到？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"address.provience"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看着爽，用起来烦，限制太多了。前面讲过了，使用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spring时要严格对应，级联这种写法里并没有出现&lt;bean&gt;（要注入的那个），直接使用是会报错的。因此为了正常运行还得加一行：（这种写法，话说我有多久没有看过单例模式了？）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2"/>
          <w:highlight w:val="white"/>
          <w:u w:val="none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Address();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集合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和级联一样，要正常运行也得先</w:t>
      </w:r>
      <w:r>
        <w:rPr>
          <w:rFonts w:hint="eastAsia" w:ascii="微软雅黑" w:hAnsi="微软雅黑" w:eastAsia="微软雅黑"/>
          <w:szCs w:val="21"/>
          <w:lang w:val="en-US" w:eastAsia="zh-CN"/>
        </w:rPr>
        <w:t>new一个（不一定也有可能啊）。然后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&lt;list&gt;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&lt;set&gt;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&lt;map&gt;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少年啊，勇敢的 alt+/ 吧。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既然都是键值对，spring还支持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类型。&lt;props&gt;，神圣的 alt + / 守护者我们。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自动注入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&lt;beans&gt;</w:t>
      </w:r>
      <w:r>
        <w:rPr>
          <w:rFonts w:hint="eastAsia" w:ascii="微软雅黑" w:hAnsi="微软雅黑" w:eastAsia="微软雅黑"/>
          <w:szCs w:val="21"/>
        </w:rPr>
        <w:t>的一个属性default-autowire，有这么几个选项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byName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如果某&lt;bean&gt;的id与该类成员变量名相同，则自动注入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byType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如果某&lt;bean&gt;的类型（就是class属性的值）与该类成员变量的类型相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同，则自动注入，那么问题来了，存在多个类型相同的&lt;bean&gt;要怎么自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动注入。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onstructor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和byType类似，也是通过类型，但注入方式是构造函数（要写构造函数）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自动装配慎用</w:t>
      </w:r>
      <w:r>
        <w:rPr>
          <w:rFonts w:hint="eastAsia" w:ascii="微软雅黑" w:hAnsi="微软雅黑" w:eastAsia="微软雅黑"/>
          <w:szCs w:val="21"/>
          <w:lang w:eastAsia="zh-CN"/>
        </w:rPr>
        <w:t>，它屏蔽了装配的细节，容易产生潜在的错误。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靠&lt;bean&gt;获取对象，默认是单例模式，因此每次获取到的对象都是一模一样的。配置Protype后每次获取到的对象就是新生成的。（这个东西下面还会再讲的）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  <w:u w:val="none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"pro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  <w:lang w:val="en-US"/>
        </w:rPr>
        <w:t>to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Style w:val="13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3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Spring默认的为所有的bean设置为单例模式，只有当我们特别声明bean的模式时，Spring才会修改对应的bean设置，即使存在嵌套关系bean中，外层声明为prototype，其内部在未声明的情况下，仍然是单例的。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给一个singleton的&lt;bean&gt;注入一个prototype的&lt;bean&gt;。怎么搞呢，单单把内部&lt;bean&gt;的scope设置成prototype是没用的，最后获取到的外部&lt;bean&gt;对象从头到脚还是一模一样。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这时候就体现出方法注入的好来了，但要改的地方还是比较多的。首先是Model类Student，要将获取Address的getter改成抽象方法，然后改&lt;bean&gt;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lookup-method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"getAddress"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同时，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com.jojo.model.Student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中的getAddress() 方法必须变成 abstract 类型。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注意标签的变化&lt;lookup-method&gt;而且属性也变了，是name与bean，name里写方法的名字。用到的机会真是渺茫啊。</w:t>
      </w:r>
    </w:p>
    <w:p>
      <w:pPr>
        <w:numPr>
          <w:ilvl w:val="0"/>
          <w:numId w:val="0"/>
        </w:numPr>
        <w:spacing w:line="0" w:lineRule="atLeast"/>
        <w:rPr>
          <w:rStyle w:val="13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这东西真的用得到吗？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方法替换，就是替换成别的类的方法。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要动的地方也不少，准备一个类，该类要实现</w:t>
      </w:r>
      <w:r>
        <w:rPr>
          <w:rFonts w:hint="default" w:ascii="微软雅黑" w:hAnsi="微软雅黑" w:eastAsia="微软雅黑"/>
          <w:szCs w:val="21"/>
          <w:lang w:val="en-US" w:eastAsia="zh-CN"/>
        </w:rPr>
        <w:t>MethodReplacer</w:t>
      </w:r>
      <w:r>
        <w:rPr>
          <w:rFonts w:hint="eastAsia" w:ascii="微软雅黑" w:hAnsi="微软雅黑" w:eastAsia="微软雅黑"/>
          <w:szCs w:val="21"/>
          <w:lang w:val="en-US" w:eastAsia="zh-CN"/>
        </w:rPr>
        <w:t>接口，算了我直接贴代码吧。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java.lang.reflect.Method;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org.springframework.beans.factory.support.MethodReplacer;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Student2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MethodReplacer{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reimplement(Object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Method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arg1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arg2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这里头是要写代码的。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貌似只留这么一个方法就够了，然后是xml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"JOJO"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replace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-method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"getAddress"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7F007F"/>
          <w:sz w:val="18"/>
          <w:szCs w:val="18"/>
          <w:lang w:val="en-US"/>
        </w:rPr>
        <w:t>replacer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>&lt;/bean&gt;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讲道理真的用得到吗？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2176"/>
      <w:r>
        <w:rPr>
          <w:rFonts w:hint="eastAsia"/>
          <w:lang w:val="en-US" w:eastAsia="zh-CN"/>
        </w:rPr>
        <w:t>&lt;bean&gt;标签</w:t>
      </w:r>
      <w:bookmarkEnd w:id="3"/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之间的关系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trike/>
          <w:dstrike w:val="0"/>
          <w:szCs w:val="21"/>
          <w:u w:val="none"/>
        </w:rPr>
        <w:t>就目前看来，bean与Java对象对应，spring通过bean来管理对象，程序员通过bean来获取对象，好处在哪我不知道，但既然存在这么一个对应关系，那么对象间的继承、依赖、引用应该也在。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然而这种理解方式并不对，&lt;bean&gt;标签之间就是有关系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继承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"prototype"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"provience"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"江苏省"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"city"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"苏州"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abstract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parent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这样再获取“student”这个&lt;bean&gt;时，对象的address自动有值。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Spring允许继承bean的配置，被继承的bean称为父bean，继承这个父bean的bean称为子bean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子bean从父bean中继承配置，包括bean的属性配置</w:t>
      </w:r>
    </w:p>
    <w:p>
      <w:pPr>
        <w:spacing w:line="0" w:lineRule="atLeast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　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子bean也可以覆盖从父bean继承过来的配置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父bean可以作为配置模版，也可以作为bean实例，若只想把父bean作为模板，可以设置&lt;bean&gt;的abstract属性为true，这样Spring将不会实例化这个bean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并不是&lt;bean&gt;元素里的所有属性都会被继承。比如：autowire，abstract等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也可以忽略父bean的class属性，让子bean指定自己的类，而共享相同的属性配置，但此时abstract必须设为true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来自文档，我觉得总结的已经很好了。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依赖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Spring允许用户通过depends-on属性设定&lt;bean&gt;前置依赖的&lt;bean&gt;，前置依赖的&lt;bean&gt;会在本&lt;bean&gt;实例化之前创建好。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如果前置依赖于多个bean，则可以通过逗号，空格或分号来配置bean的名称。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  <w:lang w:val="en-US" w:eastAsia="zh-CN"/>
        </w:rPr>
        <w:t>depends-on</w:t>
      </w:r>
      <w:r>
        <w:rPr>
          <w:rFonts w:hint="eastAsia" w:ascii="微软雅黑" w:hAnsi="微软雅黑" w:eastAsia="微软雅黑"/>
          <w:szCs w:val="21"/>
          <w:lang w:val="en-US" w:eastAsia="zh-CN"/>
        </w:rPr>
        <w:t>，嗨，就一属性。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引用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其实这个东西，上面已经讲过了，就是ref之类的属性，一个&lt;bean&gt;引用另一个&lt;bean&gt;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的作用范围  scope属性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 xml:space="preserve">ingleton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单例模式，默认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p</w:t>
      </w:r>
      <w:r>
        <w:rPr>
          <w:rFonts w:hint="eastAsia" w:ascii="微软雅黑" w:hAnsi="微软雅黑" w:eastAsia="微软雅黑"/>
          <w:szCs w:val="21"/>
        </w:rPr>
        <w:t xml:space="preserve">rototype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每次都返回新的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r</w:t>
      </w:r>
      <w:r>
        <w:rPr>
          <w:rFonts w:hint="eastAsia" w:ascii="微软雅黑" w:hAnsi="微软雅黑" w:eastAsia="微软雅黑"/>
          <w:szCs w:val="21"/>
        </w:rPr>
        <w:t xml:space="preserve">equest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每次HTTP请求都会创建一个新的bean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>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同一个HTTP session 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g</w:t>
      </w:r>
      <w:r>
        <w:rPr>
          <w:rFonts w:hint="eastAsia" w:ascii="微软雅黑" w:hAnsi="微软雅黑" w:eastAsia="微软雅黑"/>
          <w:szCs w:val="21"/>
        </w:rPr>
        <w:t>lobal session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同一个全局session共享一个bean，一般用于portlet（这玩意是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用来干什么的？）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pplication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同一个application共享一个bean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 w:val="18"/>
          <w:szCs w:val="18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8935"/>
      <w:r>
        <w:rPr>
          <w:rFonts w:hint="eastAsia"/>
          <w:lang w:val="en-US" w:eastAsia="zh-CN"/>
        </w:rPr>
        <w:t>Spring AOP</w:t>
      </w:r>
      <w:bookmarkEnd w:id="4"/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那么，什么叫面向切面编程呢？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嗯，怎么，你以为我会给出解释？别傻了，最上面那个就是疑问句。能搞清spring aop怎么用就行了。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引入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使用前是要加新jar包的，哈真的是，原本我以为把springframework的全套jar拷进去就完事了，结果spring aop还需要的2个jar包 aopalliance.jar 与 aspectjweaver.jar并不在里头。算上 spring-aop.jar 与 spring-aspects.jar ，要想成功运行一共需要4个jar包。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然后是配置文件：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beans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instrText xml:space="preserve"> HYPERLINK "http://www.springframework.org/schema/aop/spring-aop.xsd\"&gt;" </w:instrTex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t>http://www.springframework.org/schema/aop/spring-aop.xsd"</w:t>
      </w:r>
      <w:r>
        <w:rPr>
          <w:rStyle w:val="17"/>
          <w:rFonts w:hint="eastAsia" w:ascii="微软雅黑" w:hAnsi="微软雅黑" w:eastAsia="微软雅黑" w:cs="微软雅黑"/>
          <w:color w:val="008080"/>
          <w:sz w:val="21"/>
          <w:szCs w:val="21"/>
          <w:u w:val="none"/>
        </w:rPr>
        <w:t>&gt;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为啥已经用 xmlns:aop 指定了一个地址后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还要再在 xsi:schemaLocation 里写一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还有就是，嗯哼，划重点。在&lt;beans&gt;标签内部用了xmlns这些属性后就不能在用&lt;!DOCTYPE&gt;了。这个&lt;!DOCTYPE&gt;还是不要用的好，毕竟搞了他以后&lt;beans&gt;一共也就4个子标签&lt;bean&gt;、&lt;import&gt;、&lt;alias&gt;、&lt;description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&lt;!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DOCTYPE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beans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"-//SPRING//DTD BEAN//EN"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"http://www.springframework.org/dtd/spring-beans.dtd"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例子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首先写个类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org.aspectj.lang.JoinPoint;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StudentAspect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doBefore(JoinPoint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"插进去了"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然后弄配置文件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"com.jojo.aspect.StudentAspect"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com.jojo.service.*.*(..))"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这是一个最简单的 spring aop 前置通知，根据配置service包下任意类的任意方法在执行前都会输出一个字符串。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切点表达式也是个大坑，这东西。。。唉碰到了再说吧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0" distR="0">
            <wp:extent cx="5274310" cy="1460500"/>
            <wp:effectExtent l="0" t="0" r="139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execution是必写的，括号也是必须的，* 就是通配符，(..)表示方法的任意参数，别问为什么就这么规定的。我上面那种写法是因为简单，没什么东西要填，一般都是下面这种写法：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&lt;aop:config&gt;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aop:pointcut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expression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 com.jojo.service.*.*(..))"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&lt;/aop:config&gt;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我对起名字这事恨得深沉。。。。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各种通知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有关于spring aop，我所能懂的也就是这些通知了。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前置通知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method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属性不一定非得写“doBefore”，准备用StudentAspect类里的哪个方法就写哪个方法。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后置通知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>After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方法结束后通知。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方法开始前通知，开始后通知。和前置通知与环绕通知是重复的，所以要么用环绕要么用前置与后置。环绕通知的代码有点不同：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Object doAround(ProceedingJoinPoint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Throwable{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Object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"类："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.getTarget().getClass().getSimpleName());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"方法："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.getSignature().getName());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"开始了"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"返回值："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"结束了"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透过反射，这个类在你面前等于没穿衣服。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 xml:space="preserve">你看这玩意是有返回值的，因为它会执行方法，方法的运行是在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之后，就像 Struts 一样。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另外这玩意的优先级，怎么说呢，前置，环绕，后置一起写的话，spring 会先执行前置再执行环绕最后执行后置。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返回通知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-returning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方法快返回前通知一下，没什么特别的。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异常通知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throwing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AfterThrowing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throwing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"ex"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有异常时通知一下，</w:t>
      </w:r>
      <w:r>
        <w:rPr>
          <w:rFonts w:hint="default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xml</w:t>
      </w: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不一样代码也不一样，突出一个异常信息。throwing属性的值要与方法的形参相同，不然报错，这里就是“ex”。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doAfterThrowing(JoinPoint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Throwable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"哇呀呀呀，来了"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"他就是"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6622"/>
      <w:r>
        <w:rPr>
          <w:rFonts w:hint="eastAsia"/>
          <w:lang w:val="en-US" w:eastAsia="zh-CN"/>
        </w:rPr>
        <w:t>Spring对DAO的支持</w:t>
      </w:r>
      <w:bookmarkEnd w:id="5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// 思来想去，怎么都觉得这东西我用不到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ascii="微软雅黑" w:eastAsia="微软雅黑" w:cs="微软雅黑"/>
          <w:i w:val="0"/>
          <w:iCs w:val="0"/>
          <w:color w:val="auto"/>
          <w:kern w:val="0"/>
          <w:szCs w:val="21"/>
          <w:lang w:val="en-US"/>
        </w:rPr>
        <w:t>Spring JDBC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给我文档我就能飞？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Spring的尿性是管理&lt;bean&gt;，因此程序员可以放心大胆的去思考需求，也就是写业务代码。而其他的比如说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daoFactory.openConnection();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daoFactory.beginTransaction();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daoFactory.createXXXDao();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daoFactory.endTransaction();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daoFactory.closeConnection();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这种不得不写，但麻烦的要死，且没技术成就感的代码就不用去写了。其实我觉得大部分业务代码也很无趣，相当无趣。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Spring解放程序员双手的关键是 application-context.xml （jar包就不谈了），配置完毕，然后用注解或是XXXUtil去享受高潮。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下面，凭着文档，与一丢丢印象，用spring JDBC来操作个数据库看看。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第一步，贴jar包。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暴力一点，全贴了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第二步，搞配置文件。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从官方文档那贴过来的，当然最终肯定不止这么点，先写着。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这几行是为了找到存放参数的 .properties ，不过真正写的时候顺序还是要反过来。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  <w:u w:val="none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"classpath: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  <w:lang w:val="en-US" w:eastAsia="zh-CN"/>
        </w:rPr>
        <w:t xml:space="preserve"> ... ... ...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http://www.springframework.org/schema/context/spring-context.xsd"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完整的xml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最后要用的只是StudentService，中间却经历了JdbcTemplate，StudentDao。另外由于使用&lt;property&gt;标签的 ref 属性，所以每个类里头都要写上对应的 setXXX() 方法，不够美观。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Spring推崇面向接口编程，因此无论 DAO 还是 Service 都有一个接口，这种东西只有真正接触到大型项目才会觉得有用啊，我这个学习例子是看不出来的。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第三步，写代码。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。。。我现在觉得注解好用了，但人啊，有时候就要倔强，把 xml 死磕到底。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JdbcTemplate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setJdbcTemplate(JdbcTemplate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"insert into t_student values(null, ?, ?)"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{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.getName(),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.getAge()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.update(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@SuppressWarnings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"resource"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"applicationContext.xml"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(StudentService)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.setAge(1);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.setName(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"jojo"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这里我觉得有难度的是如何读取 applicationContext.xml，上面的能正常运行是因为我把这些配置文件都放在同一文件夹下。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114300" distR="114300">
            <wp:extent cx="1275715" cy="102108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我要是放在resources文件夹下，我要怎么读呢？正式开发肯定是要把配置文件放在专门的文件夹下的，不然不乱套了。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其他的，就先到这吧，这块一时半会的也用不到。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</w:rPr>
      </w:pPr>
      <w:bookmarkStart w:id="6" w:name="_Toc28393"/>
      <w:r>
        <w:rPr>
          <w:rFonts w:hint="eastAsia"/>
        </w:rPr>
        <w:t>Spring对事务的支持</w:t>
      </w:r>
      <w:bookmarkEnd w:id="6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  <w:t>妈的，搞得好像我真的知道该怎么实时回滚一样，还不是调调接口，扯淡！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编程式事务管理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color w:val="FF0000"/>
          <w:kern w:val="0"/>
          <w:szCs w:val="21"/>
          <w:lang w:val="en-US"/>
        </w:rPr>
      </w:pPr>
      <w:r>
        <w:rPr>
          <w:rFonts w:ascii="微软雅黑" w:eastAsia="微软雅黑" w:cs="微软雅黑"/>
          <w:color w:val="FF0000"/>
          <w:kern w:val="0"/>
          <w:szCs w:val="21"/>
          <w:lang w:val="en-US"/>
        </w:rPr>
        <w:t xml:space="preserve">!!!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这个例子举得不恰当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首先是xml：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  <w:lang w:val="en-US" w:eastAsia="zh-CN"/>
        </w:rPr>
        <w:t>主要多了下面这几个东西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事务管理模板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最终被使用的Service，加了事务后又变长了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setStudentDao(StudentDao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setTransactionTemplate(TransactionTemplate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TransactionCallbackWithoutResult()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doInTransactionWithoutResult(TransactionStatus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这就是为什么这个例子不好了，因为上面那种写法，withoutResult，可我这个函数明明是有返回值的。但这种内部类都搞出来的玩意，唉，编程式事务管理用的不多啊。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声明式事务管理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面向切面编程，把事务切进去。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老规矩，xml：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xmlns:tx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"http://www.springframework.org/schema/tx"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15"/>
          <w:szCs w:val="15"/>
          <w:lang w:val="en-US" w:eastAsia="zh-CN"/>
        </w:rPr>
        <w:t>// 这边新增了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http://www.springframework.org/schema/tx/spring-tx.xsd"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事务通知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切事务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aop:advisor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advice-ref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"execution(* com.jojo.service.*.*(..))"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这里注意，transactionTemplate没了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没有代码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drawing>
          <wp:inline distT="0" distB="0" distL="114300" distR="114300">
            <wp:extent cx="364490" cy="331470"/>
            <wp:effectExtent l="0" t="0" r="1270" b="3810"/>
            <wp:docPr id="3" name="图片 3" descr="80da55b5fef2f2bbb5ca2de4fcda8c7d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da55b5fef2f2bbb5ca2de4fcda8c7d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上面那个是在 xml 里配置，还可以靠注解配置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tx:annotation-driven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  <w:highlight w:val="white"/>
        </w:rPr>
        <w:t>@Transactional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大不大，爽不爽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事务的传播行为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因为每个service 方法都有事务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因此</w:t>
      </w:r>
      <w:r>
        <w:rPr>
          <w:rFonts w:hint="eastAsia" w:ascii="微软雅黑" w:eastAsia="微软雅黑" w:cs="微软雅黑"/>
          <w:kern w:val="0"/>
          <w:szCs w:val="21"/>
        </w:rPr>
        <w:t>当一个service 方法调用另外一个service 方法的时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</w:rPr>
        <w:t>就出现了事务的嵌套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在Spring 中，通过配置Propagation，来定义事务传播行为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 xml:space="preserve">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就这个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支持当前事务，如果当前没有事务，就新建一个事务。这是最常见的选择。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SUPPORTS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支持当前事务，如果当前没有事务，就以非事务方式执行。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MANDATORY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REQUIRES_NEW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新建事务，如果当前存在事务，把当前事务挂起。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NOT_SUPPORTED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以非事务方式执行操作，如果当前存在事务，就把当前事务挂起。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NEVER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以非事务方式执行，如果当前存在事务，则抛出异常。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>NESTED</w:t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还没百度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总之一般就用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不会有人闲着没事用别的的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6659"/>
      <w:r>
        <w:rPr>
          <w:rFonts w:hint="eastAsia"/>
          <w:lang w:val="en-US" w:eastAsia="zh-CN"/>
        </w:rPr>
        <w:t>Spring，嵌套事务以及异常回滚</w:t>
      </w:r>
      <w:bookmarkEnd w:id="7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上周我遇到了一个奇怪的问题，异常被try住的情况下，事务仍然回滚了。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public class ServiceA{</w:t>
      </w:r>
    </w:p>
    <w:p>
      <w:p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 xml:space="preserve">public void </w:t>
      </w: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methodA(){</w:t>
      </w:r>
    </w:p>
    <w:p>
      <w:pPr>
        <w:autoSpaceDE w:val="0"/>
        <w:autoSpaceDN w:val="0"/>
        <w:adjustRightInd w:val="0"/>
        <w:spacing w:line="0" w:lineRule="atLeast"/>
        <w:ind w:left="84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...; // 执行插入</w:t>
      </w:r>
    </w:p>
    <w:p>
      <w:pPr>
        <w:autoSpaceDE w:val="0"/>
        <w:autoSpaceDN w:val="0"/>
        <w:adjustRightInd w:val="0"/>
        <w:spacing w:line="0" w:lineRule="atLeast"/>
        <w:ind w:left="840" w:leftChars="0" w:firstLine="420" w:firstLineChars="0"/>
        <w:jc w:val="left"/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try{</w:t>
      </w:r>
    </w:p>
    <w:p>
      <w:p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serviceB.methodB();</w:t>
      </w: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 xml:space="preserve"> // 这一行抛了异常</w:t>
      </w:r>
    </w:p>
    <w:p>
      <w:pPr>
        <w:autoSpaceDE w:val="0"/>
        <w:autoSpaceDN w:val="0"/>
        <w:adjustRightInd w:val="0"/>
        <w:spacing w:line="0" w:lineRule="atLeast"/>
        <w:ind w:left="840" w:leftChars="0" w:firstLine="420" w:firstLineChars="0"/>
        <w:jc w:val="left"/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 catch (){}</w:t>
      </w:r>
    </w:p>
    <w:p>
      <w:p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ServiceA与ServiceB都由Spring来管理事务，事务传播方式为REQUIRE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D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。ServiceB在ServiceA的方法中被调用，而且ServiceB周围有个try块。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但抛异常的时候还是义无反顾的回滚了，拔屌无情。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ServiceB周围如果没有那个try块，回滚就很好理解了，传播方式REQUIRE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D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，大家一个事务，出事了一起玩完。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可最后我做测试做下来，只有把传播方式改成REQUIRES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_NEW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时，才能符合这个逻辑。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更有意思的是，如果把try块放到ServiceB方法内部再去try异常，ServiceA又不回滚了。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public class ServiceA{</w:t>
      </w:r>
    </w:p>
    <w:p>
      <w:p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 xml:space="preserve">public void </w:t>
      </w: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methodA(){</w:t>
      </w:r>
    </w:p>
    <w:p>
      <w:pPr>
        <w:autoSpaceDE w:val="0"/>
        <w:autoSpaceDN w:val="0"/>
        <w:adjustRightInd w:val="0"/>
        <w:spacing w:line="0" w:lineRule="atLeast"/>
        <w:ind w:left="84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...; // 执行插入</w:t>
      </w:r>
    </w:p>
    <w:p>
      <w:pPr>
        <w:autoSpaceDE w:val="0"/>
        <w:autoSpaceDN w:val="0"/>
        <w:adjustRightInd w:val="0"/>
        <w:spacing w:line="0" w:lineRule="atLeast"/>
        <w:ind w:left="84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serviceB.methodB();</w:t>
      </w: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public class Service</w:t>
      </w: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B</w:t>
      </w: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{</w:t>
      </w:r>
    </w:p>
    <w:p>
      <w:p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 xml:space="preserve">public void </w:t>
      </w: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methodB(){</w:t>
      </w:r>
    </w:p>
    <w:p>
      <w:pPr>
        <w:autoSpaceDE w:val="0"/>
        <w:autoSpaceDN w:val="0"/>
        <w:adjustRightInd w:val="0"/>
        <w:spacing w:line="0" w:lineRule="atLeast"/>
        <w:ind w:left="840" w:leftChars="0" w:firstLine="420" w:firstLineChars="0"/>
        <w:jc w:val="left"/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try{</w:t>
      </w:r>
    </w:p>
    <w:p>
      <w:p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...;</w:t>
      </w:r>
    </w:p>
    <w:p>
      <w:pPr>
        <w:autoSpaceDE w:val="0"/>
        <w:autoSpaceDN w:val="0"/>
        <w:adjustRightInd w:val="0"/>
        <w:spacing w:line="0" w:lineRule="atLeast"/>
        <w:ind w:left="84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}catch(e){}</w:t>
      </w:r>
    </w:p>
    <w:p>
      <w:p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eastAsia="微软雅黑" w:cs="微软雅黑"/>
          <w:color w:val="1F497D" w:themeColor="text2"/>
          <w:kern w:val="0"/>
          <w:sz w:val="13"/>
          <w:szCs w:val="13"/>
          <w:lang w:val="en-US" w:eastAsia="zh-CN"/>
          <w14:textFill>
            <w14:solidFill>
              <w14:schemeClr w14:val="tx2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像上面那个样子。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那么回顾一下这两个定义：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FF502C"/>
          <w:spacing w:val="0"/>
          <w:sz w:val="21"/>
          <w:szCs w:val="21"/>
          <w:shd w:val="clear" w:fill="FFF5F5"/>
        </w:rPr>
        <w:t>PROPAGATION_REQUIRES_NEW 总是开启一个新的事务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。如果一个事务已经存在，则将这个存在的事务挂起。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FF502C"/>
          <w:spacing w:val="0"/>
          <w:sz w:val="21"/>
          <w:szCs w:val="21"/>
          <w:shd w:val="clear" w:fill="FFF5F5"/>
        </w:rPr>
        <w:t>PROPAGATION_REQUIRED 如果存在一个事务，则支持当前事务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。如果没有事务则开启一个新的事务。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还有一个概念，Spring是靠动态代理来管理事务的，也就是说，它会为每一个管理的类，都生成一个代理类，并只执行代理类的方法。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3650" cy="2291080"/>
            <wp:effectExtent l="0" t="0" r="11430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取某位大牛的图，来源见水印。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所以过程是不是这样的，当传播方式为REQUIRE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D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时，ServiceA与ServiceB的代理类共享一个事务，虽然try块在ServiceA的内部try住了ServiceB的代码，但ServiceB产生异常时，异常跑到了ServiceB的代理类的try块中并被捕获，导致了事务回滚。因为共享的关系，影响到了ServiceA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也就是说，ServiceA内部的try块是没用的！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怎样有用呢，就是把ServiceA内部那个try块移到ServiceB内部，这样异常直接捕获，不会逃逸到代理类内造成整个事务的回滚。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但另外要注意的一点是，传播方式为REQUIRE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D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，事务要么一起提交，要么一起回滚。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如果传播方式为REQUIRES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_NEW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，事务各走各的，B抛异常回滚B的，A内部的try块只要try住就不会回滚自己的事务。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892"/>
      <w:r>
        <w:rPr>
          <w:rFonts w:hint="eastAsia"/>
          <w:lang w:val="en-US" w:eastAsia="zh-CN"/>
        </w:rPr>
        <w:t>注解</w:t>
      </w:r>
      <w:bookmarkEnd w:id="8"/>
    </w:p>
    <w:p>
      <w:pPr>
        <w:pStyle w:val="3"/>
      </w:pPr>
      <w:bookmarkStart w:id="9" w:name="_Toc11416"/>
      <w:r>
        <w:t>@PostConstruct</w:t>
      </w:r>
      <w:bookmarkEnd w:id="9"/>
      <w:r>
        <w:t xml:space="preserve"> 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加在方法上，程序启动时便会加载。</w:t>
      </w:r>
    </w:p>
    <w:p>
      <w:pPr>
        <w:pStyle w:val="3"/>
      </w:pPr>
      <w:bookmarkStart w:id="10" w:name="_Toc31795"/>
      <w:r>
        <w:t>@PreDestory</w:t>
      </w:r>
      <w:bookmarkEnd w:id="10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没用过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1226"/>
      <w:r>
        <w:rPr>
          <w:rFonts w:hint="eastAsia"/>
          <w:lang w:val="en-US" w:eastAsia="zh-CN"/>
        </w:rPr>
        <w:t>@Lazy</w:t>
      </w:r>
      <w:bookmarkEnd w:id="11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加在类上，懒加载，也就是这个类的实例只有真正用到的时候才会加载。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Spring，让模块与模块独立，互不干扰，互不影响。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0239"/>
      <w:r>
        <w:rPr>
          <w:rFonts w:hint="eastAsia"/>
          <w:lang w:val="en-US" w:eastAsia="zh-CN"/>
        </w:rPr>
        <w:t>ThreadPoolTaskExecutor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ThreadPoolTaskExecutor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ThreadPoolTaskExecutor();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.setMaxPoolSize(15);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.setCorePoolSize(5);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u w:val="single"/>
        </w:rPr>
        <w:t>SimpleEvent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super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"被执行"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java.lang.IllegalStateException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: ThreadPoolTaskExecutor not initialized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org.springframework.util.Assert.state(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Assert.java:70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org.springframework.scheduling.concurrent.ThreadPoolTaskExecutor.getThreadPoolExecutor(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ThreadPoolTaskExecutor.java:260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org.springframework.scheduling.concurrent.ThreadPoolTaskExecutor.execute(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ThreadPoolTaskExecutor.java:291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com.jojo.util.Work.main(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Work.java:18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直接 new 然后用，结果报错了，不过看源码，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的线程池好像是引用的java自身的先用java自带的吧。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newFixedThreadPool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20181023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，上面那段代码之所以报错，是因为线程池没有初始化。。。。。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我脑子为什么就这么轴，不肯看一眼日志，明明都标了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ThreadPoolTaskExecutor not initialized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6625"/>
      <w:r>
        <w:rPr>
          <w:rFonts w:hint="eastAsia"/>
          <w:lang w:val="en-US" w:eastAsia="zh-CN"/>
        </w:rPr>
        <w:t>BeanPostProcessor</w:t>
      </w:r>
      <w:bookmarkEnd w:id="13"/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完整路径：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"eclipse-open:%E2%98%82=demo/D:\\/Maven\\/repo\\/m2\\/org\\/springframework\\/spring-beans\\/4.3.10.RELEASE\\/spring-beans-4.3.10.RELEASE.jar&lt;org.springframework.beans.factory.config(BeanPostProcessor.class%E2%98%83BeanPostProcessor"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beans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"eclipse-javadoc:%E2%98%82=demo/D:\\/Maven\\/repo\\/m2\\/org\\/springframework\\/spring-beans\\/4.3.10.RELEASE\\/spring-beans-4.3.10.RELEASE.jar&lt;org.springframework.beans.factory"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factory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"eclipse-javadoc:%E2%98%82=demo/D:\\/Maven\\/repo\\/m2\\/org\\/springframework\\/spring-beans\\/4.3.10.RELEASE\\/spring-beans-4.3.10.RELEASE.jar&lt;org.springframework.beans.factory.config"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config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.BeanPostProcessor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是什么：实现该接口后，其它bean的初始化前及初始化后，都可以执行一些额外的操作。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为什么：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"https://www.cnblogs.com/jyyzzjl/p/5417418.html"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Style w:val="17"/>
          <w:rFonts w:hint="eastAsia" w:ascii="微软雅黑" w:eastAsia="微软雅黑" w:cs="微软雅黑"/>
          <w:kern w:val="0"/>
          <w:szCs w:val="21"/>
          <w:lang w:val="en-US" w:eastAsia="zh-CN"/>
        </w:rPr>
        <w:t>https://www.cnblogs.com/jyyzzjl/p/5417418.html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怎么做：实现接口内的方法，然后注入到容器中就行了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default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"testBeanPostProcessor"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"com.jojo.spring.processor.TestBeanPostProcessor"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  <w:shd w:val="clear" w:color="auto" w:fill="E8F2FE"/>
        </w:rPr>
        <w:t>&lt;!-- 随便写的bean，用来测试这个Processor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"errr"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"java.lang.String"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相当简单的processor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TestBeanPostProcessor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BeanPostProcessor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postProcessBeforeInitialization(Object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BeansException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none"/>
        </w:rPr>
        <w:t>System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"初始化开始"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"其名为："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postProcessAfterInitialization(Object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BeansException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"初始化完毕"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"其名为："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异常简单的main方法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args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Exception {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  <w:u w:val="none"/>
        </w:rPr>
        <w:t>applicationContext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1"/>
          <w:szCs w:val="11"/>
        </w:rPr>
        <w:t>"config/applicationContext-bean.xml"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输出结果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932430" cy="890905"/>
            <wp:effectExtent l="0" t="0" r="889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630"/>
      <w:r>
        <w:rPr>
          <w:rFonts w:hint="eastAsia"/>
          <w:lang w:val="en-US" w:eastAsia="zh-CN"/>
        </w:rPr>
        <w:t>#########2018.11.6########</w:t>
      </w:r>
      <w:bookmarkEnd w:id="14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我以前觉得学框架看官方文档就够了，再不济翻翻别人写的博客，因此不太待见讲框架的书，觉得它贵且臃肿。后来发现博客基本上是互相抄的，抄来抄去，第一手资料往往又都来源于书本。所以说自己还是太young，太simple，偏naive，论臃肿，谁肿的过文档。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书这个东西，不管怎么说，都是某位同僚思考、梳理后的成果。有个人带着，怎么说都比无头苍蝇来的实在。况且，我也不是那个屁都不懂的学生了，编程一行，再不济也有了些自己的想法。一本书适不适合读下去，这点判断能力还是有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秉着这番觉悟，让我们翻开《Spring技术内幕》。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31512"/>
      <w:r>
        <w:rPr>
          <w:rFonts w:hint="eastAsia"/>
          <w:lang w:val="en-US" w:eastAsia="zh-CN"/>
        </w:rPr>
        <w:t>Spring到底抽象了哪些开发时会遇到的常见问题？</w:t>
      </w:r>
      <w:bookmarkEnd w:id="15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好难回答啊，这个破问题。果然我只是知道spring，并且凑巧会用某几个功能。这东西真要我自己想，我只能想出事务，通过spring，不用再自己手动获取、提交、回滚事务。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但虽然没感悟，仅回答这个问题，还是有方法的。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嘻嘻，直接看spring到底有哪些模块不就得了。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它抽象了这么多问题。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269"/>
      <w:r>
        <w:rPr>
          <w:rFonts w:hint="eastAsia"/>
          <w:lang w:val="en-US" w:eastAsia="zh-CN"/>
        </w:rPr>
        <w:t>IOC</w:t>
      </w:r>
      <w:bookmarkEnd w:id="16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不用在new对象了，安安心心写方法就好。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BeanFactory -&gt; HierarchicalBeanFactory -&gt; ConfigurableBeanFactory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双亲Ioc容器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6837"/>
      <w:r>
        <w:rPr>
          <w:rFonts w:hint="eastAsia"/>
          <w:lang w:val="en-US" w:eastAsia="zh-CN"/>
        </w:rPr>
        <w:t>BeanFactory &amp; FactoryBean</w:t>
      </w:r>
      <w:bookmarkEnd w:id="17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有点头晕，我看不下去了。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对象工厂，工厂对象。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3695"/>
      <w:r>
        <w:rPr>
          <w:rFonts w:hint="default"/>
          <w:lang w:val="en-US" w:eastAsia="zh-CN"/>
        </w:rPr>
        <w:t>20181115</w:t>
      </w:r>
      <w:bookmarkEnd w:id="18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这本书要不要这么拖，总觉得看不到重点，妈的一堆乱七八糟的东西。不过还好，终于证实了，Spring是用Map来存储bean的猜想。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对吗，然后再慢慢来看他的初始化过程。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etc.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0BD4"/>
    <w:multiLevelType w:val="singleLevel"/>
    <w:tmpl w:val="58B80B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A18A8"/>
    <w:multiLevelType w:val="singleLevel"/>
    <w:tmpl w:val="58EA18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F70389"/>
    <w:multiLevelType w:val="singleLevel"/>
    <w:tmpl w:val="58F70389"/>
    <w:lvl w:ilvl="0" w:tentative="0">
      <w:start w:val="1"/>
      <w:numFmt w:val="decimal"/>
      <w:lvlText w:val="%1."/>
      <w:lvlJc w:val="left"/>
    </w:lvl>
  </w:abstractNum>
  <w:abstractNum w:abstractNumId="3">
    <w:nsid w:val="591019C3"/>
    <w:multiLevelType w:val="singleLevel"/>
    <w:tmpl w:val="591019C3"/>
    <w:lvl w:ilvl="0" w:tentative="0">
      <w:start w:val="3"/>
      <w:numFmt w:val="decimal"/>
      <w:lvlText w:val="%1."/>
      <w:lvlJc w:val="left"/>
    </w:lvl>
  </w:abstractNum>
  <w:abstractNum w:abstractNumId="4">
    <w:nsid w:val="59101A0C"/>
    <w:multiLevelType w:val="multilevel"/>
    <w:tmpl w:val="59101A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101A48"/>
    <w:multiLevelType w:val="singleLevel"/>
    <w:tmpl w:val="59101A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16A1BA"/>
    <w:multiLevelType w:val="singleLevel"/>
    <w:tmpl w:val="5916A1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67"/>
    <w:rsid w:val="000E6F42"/>
    <w:rsid w:val="00151FE2"/>
    <w:rsid w:val="00223F56"/>
    <w:rsid w:val="0022415C"/>
    <w:rsid w:val="00273DA2"/>
    <w:rsid w:val="00334BAD"/>
    <w:rsid w:val="0039635D"/>
    <w:rsid w:val="00437BF8"/>
    <w:rsid w:val="004629FD"/>
    <w:rsid w:val="00485BB7"/>
    <w:rsid w:val="004A1C89"/>
    <w:rsid w:val="004F74FA"/>
    <w:rsid w:val="00533AB2"/>
    <w:rsid w:val="005821F1"/>
    <w:rsid w:val="006B05F7"/>
    <w:rsid w:val="006C6388"/>
    <w:rsid w:val="0070429D"/>
    <w:rsid w:val="0076013D"/>
    <w:rsid w:val="007E55CA"/>
    <w:rsid w:val="00834359"/>
    <w:rsid w:val="00842029"/>
    <w:rsid w:val="0084539F"/>
    <w:rsid w:val="008A2E69"/>
    <w:rsid w:val="00974F82"/>
    <w:rsid w:val="009C37FA"/>
    <w:rsid w:val="00A30B0B"/>
    <w:rsid w:val="00A72C2F"/>
    <w:rsid w:val="00B17D9E"/>
    <w:rsid w:val="00BA1658"/>
    <w:rsid w:val="00C446F2"/>
    <w:rsid w:val="00C5716B"/>
    <w:rsid w:val="00C65891"/>
    <w:rsid w:val="00C80333"/>
    <w:rsid w:val="00D12A45"/>
    <w:rsid w:val="00E250D2"/>
    <w:rsid w:val="00EE6ED2"/>
    <w:rsid w:val="00F861E4"/>
    <w:rsid w:val="00FA6837"/>
    <w:rsid w:val="010F4601"/>
    <w:rsid w:val="034C6ECA"/>
    <w:rsid w:val="04BD21C6"/>
    <w:rsid w:val="056B67D6"/>
    <w:rsid w:val="058528EC"/>
    <w:rsid w:val="05CB566B"/>
    <w:rsid w:val="061E0593"/>
    <w:rsid w:val="0629595B"/>
    <w:rsid w:val="06493E60"/>
    <w:rsid w:val="06FB20CF"/>
    <w:rsid w:val="074F4F7C"/>
    <w:rsid w:val="082A35C7"/>
    <w:rsid w:val="08D82AC4"/>
    <w:rsid w:val="0B017D2B"/>
    <w:rsid w:val="0B373CEB"/>
    <w:rsid w:val="0CEE463A"/>
    <w:rsid w:val="0D135B25"/>
    <w:rsid w:val="0D40299D"/>
    <w:rsid w:val="0E1B2F27"/>
    <w:rsid w:val="0E643116"/>
    <w:rsid w:val="0F036032"/>
    <w:rsid w:val="0F702F18"/>
    <w:rsid w:val="0FB74F73"/>
    <w:rsid w:val="11002BF0"/>
    <w:rsid w:val="1226658C"/>
    <w:rsid w:val="13D0643B"/>
    <w:rsid w:val="13FC0855"/>
    <w:rsid w:val="1435737A"/>
    <w:rsid w:val="1501335D"/>
    <w:rsid w:val="15560FD0"/>
    <w:rsid w:val="168C0442"/>
    <w:rsid w:val="16FE7700"/>
    <w:rsid w:val="174C3C03"/>
    <w:rsid w:val="176B21D8"/>
    <w:rsid w:val="17AF7DF1"/>
    <w:rsid w:val="17BB00BF"/>
    <w:rsid w:val="18A63662"/>
    <w:rsid w:val="18B56204"/>
    <w:rsid w:val="198448D7"/>
    <w:rsid w:val="19907E91"/>
    <w:rsid w:val="1B9D3742"/>
    <w:rsid w:val="1C454E49"/>
    <w:rsid w:val="1DD84531"/>
    <w:rsid w:val="1E081110"/>
    <w:rsid w:val="1E4D1A8E"/>
    <w:rsid w:val="1EF87E2B"/>
    <w:rsid w:val="1F73437D"/>
    <w:rsid w:val="1F794C6B"/>
    <w:rsid w:val="1F9276BD"/>
    <w:rsid w:val="21357B0A"/>
    <w:rsid w:val="2167627E"/>
    <w:rsid w:val="21D84BAD"/>
    <w:rsid w:val="226A7D75"/>
    <w:rsid w:val="226C7763"/>
    <w:rsid w:val="22AC7934"/>
    <w:rsid w:val="236A544D"/>
    <w:rsid w:val="23C04D8F"/>
    <w:rsid w:val="245E24D2"/>
    <w:rsid w:val="250F71BA"/>
    <w:rsid w:val="25487B4B"/>
    <w:rsid w:val="263A436B"/>
    <w:rsid w:val="268E1ABD"/>
    <w:rsid w:val="26CE39CB"/>
    <w:rsid w:val="288D4AD0"/>
    <w:rsid w:val="28B022EB"/>
    <w:rsid w:val="28BB2F46"/>
    <w:rsid w:val="292A3EDA"/>
    <w:rsid w:val="29EC4CA3"/>
    <w:rsid w:val="2A0E225E"/>
    <w:rsid w:val="2B15356B"/>
    <w:rsid w:val="2BCA4992"/>
    <w:rsid w:val="2BD62917"/>
    <w:rsid w:val="2C017777"/>
    <w:rsid w:val="2C9459E6"/>
    <w:rsid w:val="2CBD2A39"/>
    <w:rsid w:val="2D4F6CD9"/>
    <w:rsid w:val="2D5F312C"/>
    <w:rsid w:val="2E043884"/>
    <w:rsid w:val="2E926963"/>
    <w:rsid w:val="2EA66C1A"/>
    <w:rsid w:val="2EE901A0"/>
    <w:rsid w:val="2F0A44AD"/>
    <w:rsid w:val="2F191F73"/>
    <w:rsid w:val="2FA0434A"/>
    <w:rsid w:val="2FE1508B"/>
    <w:rsid w:val="30657D34"/>
    <w:rsid w:val="32B83730"/>
    <w:rsid w:val="33865DF7"/>
    <w:rsid w:val="33F173E0"/>
    <w:rsid w:val="34CC17A7"/>
    <w:rsid w:val="35032EB7"/>
    <w:rsid w:val="352B79E8"/>
    <w:rsid w:val="35B978E8"/>
    <w:rsid w:val="35FC4C5D"/>
    <w:rsid w:val="3605669B"/>
    <w:rsid w:val="361F7534"/>
    <w:rsid w:val="36287724"/>
    <w:rsid w:val="367A2122"/>
    <w:rsid w:val="368032CF"/>
    <w:rsid w:val="36FB3646"/>
    <w:rsid w:val="37E07846"/>
    <w:rsid w:val="387445D6"/>
    <w:rsid w:val="389E12EE"/>
    <w:rsid w:val="38E82F72"/>
    <w:rsid w:val="39C94A00"/>
    <w:rsid w:val="39E07EF5"/>
    <w:rsid w:val="3A3E4827"/>
    <w:rsid w:val="3A527382"/>
    <w:rsid w:val="3CA03B6E"/>
    <w:rsid w:val="3CE22222"/>
    <w:rsid w:val="3D901FF5"/>
    <w:rsid w:val="3E652B32"/>
    <w:rsid w:val="3E863CE5"/>
    <w:rsid w:val="3F04020F"/>
    <w:rsid w:val="3FA64BD9"/>
    <w:rsid w:val="409B68B4"/>
    <w:rsid w:val="40E94A63"/>
    <w:rsid w:val="41510A2B"/>
    <w:rsid w:val="41632704"/>
    <w:rsid w:val="428127ED"/>
    <w:rsid w:val="42C42258"/>
    <w:rsid w:val="42D86754"/>
    <w:rsid w:val="42ED4536"/>
    <w:rsid w:val="437A3461"/>
    <w:rsid w:val="43BF0D9F"/>
    <w:rsid w:val="43C00689"/>
    <w:rsid w:val="43C05114"/>
    <w:rsid w:val="444E517D"/>
    <w:rsid w:val="448D4B69"/>
    <w:rsid w:val="45197752"/>
    <w:rsid w:val="455F15CC"/>
    <w:rsid w:val="46DF502A"/>
    <w:rsid w:val="46F27261"/>
    <w:rsid w:val="473B4AC6"/>
    <w:rsid w:val="47FC3C93"/>
    <w:rsid w:val="48DF3CE3"/>
    <w:rsid w:val="49023D08"/>
    <w:rsid w:val="49F17640"/>
    <w:rsid w:val="4AA02086"/>
    <w:rsid w:val="4AA56A43"/>
    <w:rsid w:val="4AD758D2"/>
    <w:rsid w:val="4AFB1336"/>
    <w:rsid w:val="4B6648FA"/>
    <w:rsid w:val="4C191188"/>
    <w:rsid w:val="4C532DC6"/>
    <w:rsid w:val="4C7631BF"/>
    <w:rsid w:val="4CD35C3B"/>
    <w:rsid w:val="4E0E6310"/>
    <w:rsid w:val="4EF42AA2"/>
    <w:rsid w:val="4F436291"/>
    <w:rsid w:val="4F757F78"/>
    <w:rsid w:val="501249EA"/>
    <w:rsid w:val="50931AC0"/>
    <w:rsid w:val="5117751E"/>
    <w:rsid w:val="51C34800"/>
    <w:rsid w:val="521721D9"/>
    <w:rsid w:val="52442CE8"/>
    <w:rsid w:val="527A1563"/>
    <w:rsid w:val="52A26DC7"/>
    <w:rsid w:val="53106046"/>
    <w:rsid w:val="54707514"/>
    <w:rsid w:val="54A201C8"/>
    <w:rsid w:val="54B05F1B"/>
    <w:rsid w:val="54F27203"/>
    <w:rsid w:val="54F74C5F"/>
    <w:rsid w:val="552A0D6B"/>
    <w:rsid w:val="567D74E0"/>
    <w:rsid w:val="56EB3BF2"/>
    <w:rsid w:val="57257EC7"/>
    <w:rsid w:val="58836FF5"/>
    <w:rsid w:val="591C7292"/>
    <w:rsid w:val="595B44A7"/>
    <w:rsid w:val="59FB09B4"/>
    <w:rsid w:val="5A420254"/>
    <w:rsid w:val="5A7A3103"/>
    <w:rsid w:val="5ADD155A"/>
    <w:rsid w:val="5B2A3FC9"/>
    <w:rsid w:val="5BC65685"/>
    <w:rsid w:val="5C677036"/>
    <w:rsid w:val="5C872A3E"/>
    <w:rsid w:val="5D142F08"/>
    <w:rsid w:val="5D923F77"/>
    <w:rsid w:val="5E0F5D71"/>
    <w:rsid w:val="5E6020B6"/>
    <w:rsid w:val="5E62269B"/>
    <w:rsid w:val="5E8C2F0B"/>
    <w:rsid w:val="5FA76297"/>
    <w:rsid w:val="60087233"/>
    <w:rsid w:val="60C144EA"/>
    <w:rsid w:val="60C21C0B"/>
    <w:rsid w:val="61265407"/>
    <w:rsid w:val="62B60012"/>
    <w:rsid w:val="62DC57E2"/>
    <w:rsid w:val="637663DE"/>
    <w:rsid w:val="63BD1431"/>
    <w:rsid w:val="641B4D92"/>
    <w:rsid w:val="64CD283B"/>
    <w:rsid w:val="652F5C49"/>
    <w:rsid w:val="668D49BF"/>
    <w:rsid w:val="67B80570"/>
    <w:rsid w:val="680F441C"/>
    <w:rsid w:val="682743E6"/>
    <w:rsid w:val="68BC2277"/>
    <w:rsid w:val="68F71332"/>
    <w:rsid w:val="69183525"/>
    <w:rsid w:val="69947234"/>
    <w:rsid w:val="69A52FBD"/>
    <w:rsid w:val="6A6221E6"/>
    <w:rsid w:val="6AD26C6C"/>
    <w:rsid w:val="6B827B81"/>
    <w:rsid w:val="6C91174C"/>
    <w:rsid w:val="6C984DC3"/>
    <w:rsid w:val="6D2B188F"/>
    <w:rsid w:val="6D803C15"/>
    <w:rsid w:val="6DF7015F"/>
    <w:rsid w:val="6F587A1D"/>
    <w:rsid w:val="703D365F"/>
    <w:rsid w:val="70AC48B5"/>
    <w:rsid w:val="7147650B"/>
    <w:rsid w:val="71C41293"/>
    <w:rsid w:val="723B169F"/>
    <w:rsid w:val="72A049ED"/>
    <w:rsid w:val="73AE0FBE"/>
    <w:rsid w:val="74B45AC9"/>
    <w:rsid w:val="752056F3"/>
    <w:rsid w:val="757A579F"/>
    <w:rsid w:val="759B4AD3"/>
    <w:rsid w:val="763E5F20"/>
    <w:rsid w:val="76C84FE7"/>
    <w:rsid w:val="7826177D"/>
    <w:rsid w:val="79D235CD"/>
    <w:rsid w:val="7A100062"/>
    <w:rsid w:val="7A3B0920"/>
    <w:rsid w:val="7A446325"/>
    <w:rsid w:val="7A4571A7"/>
    <w:rsid w:val="7BDC2C1B"/>
    <w:rsid w:val="7D3F1067"/>
    <w:rsid w:val="7E893093"/>
    <w:rsid w:val="7EB94DA8"/>
    <w:rsid w:val="7F0A4F8E"/>
    <w:rsid w:val="7F3B5581"/>
    <w:rsid w:val="7F3F68FF"/>
    <w:rsid w:val="7F5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</w:rPr>
  </w:style>
  <w:style w:type="character" w:styleId="16">
    <w:name w:val="HTML Variable"/>
    <w:basedOn w:val="12"/>
    <w:semiHidden/>
    <w:unhideWhenUsed/>
    <w:qFormat/>
    <w:uiPriority w:val="99"/>
    <w:rPr>
      <w:i/>
    </w:rPr>
  </w:style>
  <w:style w:type="character" w:styleId="17">
    <w:name w:val="Hyperlink"/>
    <w:basedOn w:val="12"/>
    <w:unhideWhenUsed/>
    <w:qFormat/>
    <w:uiPriority w:val="99"/>
    <w:rPr>
      <w:color w:val="0000FF"/>
      <w:u w:val="single"/>
    </w:rPr>
  </w:style>
  <w:style w:type="character" w:styleId="18">
    <w:name w:val="HTML Code"/>
    <w:basedOn w:val="12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2"/>
    <w:link w:val="7"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12"/>
    <w:link w:val="6"/>
    <w:qFormat/>
    <w:uiPriority w:val="99"/>
    <w:rPr>
      <w:kern w:val="2"/>
      <w:sz w:val="18"/>
      <w:szCs w:val="18"/>
    </w:rPr>
  </w:style>
  <w:style w:type="character" w:customStyle="1" w:styleId="21">
    <w:name w:val="批注框文本 Char"/>
    <w:basedOn w:val="12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4973</Characters>
  <Lines>41</Lines>
  <Paragraphs>11</Paragraphs>
  <TotalTime>69</TotalTime>
  <ScaleCrop>false</ScaleCrop>
  <LinksUpToDate>false</LinksUpToDate>
  <CharactersWithSpaces>5834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2017-03-01T00:25:00Z</dcterms:created>
  <dc:creator>jack</dc:creator>
  <cp:lastModifiedBy>flash</cp:lastModifiedBy>
  <dcterms:modified xsi:type="dcterms:W3CDTF">2019-03-15T06:27:23Z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