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78F9" w14:textId="77777777" w:rsidR="001E1779" w:rsidRPr="006B7009" w:rsidRDefault="001E1779" w:rsidP="007F53BA">
      <w:pPr>
        <w:spacing w:after="0"/>
        <w:rPr>
          <w:rFonts w:ascii="Verdana" w:hAnsi="Verdana"/>
        </w:rPr>
      </w:pPr>
    </w:p>
    <w:p w14:paraId="3843AB72" w14:textId="77777777" w:rsidR="00E8210F" w:rsidRPr="006B7009" w:rsidRDefault="00E8210F" w:rsidP="007F53BA">
      <w:pPr>
        <w:spacing w:after="0"/>
        <w:rPr>
          <w:rFonts w:ascii="Verdana" w:hAnsi="Verdana"/>
        </w:rPr>
      </w:pPr>
    </w:p>
    <w:p w14:paraId="1714F6BA" w14:textId="77777777" w:rsidR="00E8210F" w:rsidRPr="006B7009" w:rsidRDefault="00E8210F" w:rsidP="007F53BA">
      <w:pPr>
        <w:spacing w:after="0"/>
        <w:rPr>
          <w:rFonts w:ascii="Verdana" w:hAnsi="Verdana"/>
        </w:rPr>
      </w:pPr>
    </w:p>
    <w:p w14:paraId="1A4A0DE5" w14:textId="77777777" w:rsidR="00E8210F" w:rsidRPr="006B7009" w:rsidRDefault="00E8210F" w:rsidP="007F53BA">
      <w:pPr>
        <w:spacing w:after="0"/>
        <w:rPr>
          <w:rFonts w:ascii="Verdana" w:hAnsi="Verdana"/>
        </w:rPr>
      </w:pPr>
    </w:p>
    <w:p w14:paraId="42B18C61" w14:textId="77777777" w:rsidR="006B7009" w:rsidRDefault="006B7009" w:rsidP="006B7009">
      <w:pPr>
        <w:spacing w:after="0"/>
        <w:jc w:val="center"/>
        <w:rPr>
          <w:rFonts w:ascii="Verdana" w:hAnsi="Verdana" w:cs="Arial"/>
          <w:b/>
          <w:bCs/>
          <w:sz w:val="52"/>
          <w:szCs w:val="52"/>
        </w:rPr>
      </w:pPr>
    </w:p>
    <w:p w14:paraId="75E50CDF" w14:textId="77777777" w:rsidR="006B7009" w:rsidRDefault="006B7009" w:rsidP="006B7009">
      <w:pPr>
        <w:spacing w:after="0"/>
        <w:jc w:val="center"/>
        <w:rPr>
          <w:rFonts w:ascii="Verdana" w:hAnsi="Verdana" w:cs="Arial"/>
          <w:b/>
          <w:bCs/>
          <w:sz w:val="52"/>
          <w:szCs w:val="52"/>
        </w:rPr>
      </w:pPr>
    </w:p>
    <w:p w14:paraId="5156F316" w14:textId="77777777" w:rsidR="006B7009" w:rsidRDefault="006B7009" w:rsidP="006B7009">
      <w:pPr>
        <w:spacing w:after="0"/>
        <w:jc w:val="center"/>
        <w:rPr>
          <w:rFonts w:ascii="Verdana" w:hAnsi="Verdana" w:cs="Arial"/>
          <w:b/>
          <w:bCs/>
          <w:sz w:val="52"/>
          <w:szCs w:val="52"/>
        </w:rPr>
      </w:pPr>
    </w:p>
    <w:p w14:paraId="2603D93E" w14:textId="0FB87FB7" w:rsidR="00E8210F" w:rsidRPr="006B7009" w:rsidRDefault="00E8210F" w:rsidP="006B7009">
      <w:pPr>
        <w:spacing w:after="0"/>
        <w:jc w:val="center"/>
        <w:rPr>
          <w:rFonts w:ascii="Verdana" w:hAnsi="Verdana" w:cs="Arial"/>
          <w:b/>
          <w:bCs/>
          <w:sz w:val="52"/>
          <w:szCs w:val="52"/>
        </w:rPr>
      </w:pPr>
      <w:r w:rsidRPr="006B7009">
        <w:rPr>
          <w:rFonts w:ascii="Verdana" w:hAnsi="Verdana" w:cs="Arial"/>
          <w:b/>
          <w:bCs/>
          <w:sz w:val="52"/>
          <w:szCs w:val="52"/>
        </w:rPr>
        <w:t>PROJETO DE BASES DE DADOS</w:t>
      </w:r>
    </w:p>
    <w:p w14:paraId="7CB1EB33" w14:textId="77777777" w:rsidR="00E8210F" w:rsidRPr="006B7009" w:rsidRDefault="00E8210F" w:rsidP="006B7009">
      <w:pPr>
        <w:spacing w:after="0"/>
        <w:jc w:val="center"/>
        <w:rPr>
          <w:rFonts w:ascii="Verdana" w:hAnsi="Verdana" w:cs="Arial"/>
          <w:b/>
          <w:bCs/>
          <w:sz w:val="52"/>
          <w:szCs w:val="52"/>
        </w:rPr>
      </w:pPr>
      <w:r w:rsidRPr="006B7009">
        <w:rPr>
          <w:rFonts w:ascii="Verdana" w:hAnsi="Verdana" w:cs="Arial"/>
          <w:b/>
          <w:bCs/>
          <w:sz w:val="52"/>
          <w:szCs w:val="52"/>
        </w:rPr>
        <w:t>PARTE 1</w:t>
      </w:r>
    </w:p>
    <w:p w14:paraId="5098EEE6" w14:textId="6F2BC424" w:rsidR="00E8210F" w:rsidRDefault="00E8210F" w:rsidP="006B7009">
      <w:pPr>
        <w:tabs>
          <w:tab w:val="left" w:pos="2385"/>
        </w:tabs>
        <w:spacing w:after="0"/>
        <w:jc w:val="center"/>
        <w:rPr>
          <w:rFonts w:ascii="Verdana" w:hAnsi="Verdana" w:cs="Arial"/>
          <w:b/>
          <w:bCs/>
          <w:sz w:val="52"/>
          <w:szCs w:val="52"/>
        </w:rPr>
      </w:pPr>
    </w:p>
    <w:p w14:paraId="7D10801A" w14:textId="77777777" w:rsidR="006B7009" w:rsidRPr="006B7009" w:rsidRDefault="006B7009" w:rsidP="006B7009">
      <w:pPr>
        <w:tabs>
          <w:tab w:val="left" w:pos="2385"/>
        </w:tabs>
        <w:spacing w:after="0"/>
        <w:jc w:val="center"/>
        <w:rPr>
          <w:rFonts w:ascii="Verdana" w:hAnsi="Verdana" w:cs="Arial"/>
          <w:b/>
          <w:bCs/>
          <w:sz w:val="52"/>
          <w:szCs w:val="52"/>
        </w:rPr>
      </w:pPr>
    </w:p>
    <w:p w14:paraId="696C5FF6" w14:textId="77777777" w:rsidR="006B7009" w:rsidRDefault="006B7009" w:rsidP="006B7009">
      <w:pPr>
        <w:spacing w:after="0"/>
        <w:jc w:val="center"/>
        <w:rPr>
          <w:rFonts w:ascii="Verdana" w:hAnsi="Verdana" w:cs="Arial"/>
          <w:sz w:val="28"/>
          <w:szCs w:val="28"/>
        </w:rPr>
      </w:pPr>
    </w:p>
    <w:p w14:paraId="1611D2A3" w14:textId="3063381C" w:rsidR="00E8210F" w:rsidRPr="00700ADC" w:rsidRDefault="00E8210F" w:rsidP="006B7009">
      <w:pPr>
        <w:spacing w:after="0"/>
        <w:jc w:val="center"/>
        <w:rPr>
          <w:rFonts w:ascii="Verdana" w:hAnsi="Verdana" w:cs="Arial"/>
          <w:sz w:val="32"/>
          <w:szCs w:val="32"/>
        </w:rPr>
      </w:pPr>
      <w:r w:rsidRPr="00700ADC">
        <w:rPr>
          <w:rFonts w:ascii="Verdana" w:hAnsi="Verdana" w:cs="Arial"/>
          <w:sz w:val="32"/>
          <w:szCs w:val="32"/>
        </w:rPr>
        <w:t>Grupo 20</w:t>
      </w:r>
    </w:p>
    <w:p w14:paraId="1C06A280" w14:textId="73CD9CC8" w:rsidR="007F53BA" w:rsidRPr="00700ADC" w:rsidRDefault="00E8210F" w:rsidP="006B7009">
      <w:pPr>
        <w:spacing w:after="0"/>
        <w:jc w:val="center"/>
        <w:rPr>
          <w:rFonts w:ascii="Verdana" w:hAnsi="Verdana" w:cs="Arial"/>
          <w:sz w:val="32"/>
          <w:szCs w:val="32"/>
          <w:shd w:val="clear" w:color="auto" w:fill="FFFFFF"/>
        </w:rPr>
      </w:pPr>
      <w:r w:rsidRPr="00700ADC">
        <w:rPr>
          <w:rFonts w:ascii="Verdana" w:hAnsi="Verdana" w:cs="Arial"/>
          <w:sz w:val="32"/>
          <w:szCs w:val="32"/>
        </w:rPr>
        <w:t>Turno</w:t>
      </w:r>
      <w:r w:rsidR="006B7009" w:rsidRPr="00700ADC">
        <w:rPr>
          <w:rFonts w:ascii="Verdana" w:hAnsi="Verdana" w:cs="Arial"/>
          <w:sz w:val="32"/>
          <w:szCs w:val="32"/>
        </w:rPr>
        <w:t>:</w:t>
      </w:r>
      <w:r w:rsidRPr="00700ADC">
        <w:rPr>
          <w:rFonts w:ascii="Verdana" w:hAnsi="Verdana" w:cs="Arial"/>
          <w:sz w:val="32"/>
          <w:szCs w:val="32"/>
        </w:rPr>
        <w:t xml:space="preserve"> 3ª-</w:t>
      </w:r>
      <w:r w:rsidR="006B7009" w:rsidRPr="00700ADC">
        <w:rPr>
          <w:rFonts w:ascii="Verdana" w:hAnsi="Verdana" w:cs="Arial"/>
          <w:sz w:val="32"/>
          <w:szCs w:val="32"/>
        </w:rPr>
        <w:t>f</w:t>
      </w:r>
      <w:r w:rsidRPr="00700ADC">
        <w:rPr>
          <w:rFonts w:ascii="Verdana" w:hAnsi="Verdana" w:cs="Arial"/>
          <w:sz w:val="32"/>
          <w:szCs w:val="32"/>
        </w:rPr>
        <w:t>eira 8h30</w:t>
      </w:r>
    </w:p>
    <w:p w14:paraId="037AE097" w14:textId="77777777" w:rsidR="007F53BA" w:rsidRPr="006B7009" w:rsidRDefault="007F53BA" w:rsidP="007F53BA">
      <w:pPr>
        <w:spacing w:after="0"/>
        <w:rPr>
          <w:rFonts w:ascii="Verdana" w:hAnsi="Verdana" w:cs="Arial"/>
          <w:sz w:val="28"/>
          <w:szCs w:val="28"/>
          <w:shd w:val="clear" w:color="auto" w:fill="FFFFFF"/>
        </w:rPr>
      </w:pPr>
    </w:p>
    <w:p w14:paraId="71D0ED79" w14:textId="032A5095" w:rsidR="00E8210F" w:rsidRDefault="00E8210F" w:rsidP="007F53BA">
      <w:pPr>
        <w:spacing w:after="0"/>
        <w:rPr>
          <w:rFonts w:ascii="Verdana" w:hAnsi="Verdana" w:cs="Arial"/>
          <w:sz w:val="28"/>
          <w:szCs w:val="28"/>
          <w:shd w:val="clear" w:color="auto" w:fill="FFFFFF"/>
        </w:rPr>
      </w:pPr>
    </w:p>
    <w:p w14:paraId="096211EA" w14:textId="1255F0D1" w:rsidR="006B7009" w:rsidRDefault="006B7009" w:rsidP="007F53BA">
      <w:pPr>
        <w:spacing w:after="0"/>
        <w:rPr>
          <w:rFonts w:ascii="Verdana" w:hAnsi="Verdana" w:cs="Arial"/>
          <w:sz w:val="28"/>
          <w:szCs w:val="28"/>
          <w:shd w:val="clear" w:color="auto" w:fill="FFFFFF"/>
        </w:rPr>
      </w:pPr>
    </w:p>
    <w:p w14:paraId="06042BE1" w14:textId="77777777" w:rsidR="006B7009" w:rsidRPr="006B7009" w:rsidRDefault="006B7009" w:rsidP="007F53BA">
      <w:pPr>
        <w:spacing w:after="0"/>
        <w:rPr>
          <w:rFonts w:ascii="Verdana" w:hAnsi="Verdana" w:cs="Arial"/>
          <w:sz w:val="28"/>
          <w:szCs w:val="28"/>
          <w:shd w:val="clear" w:color="auto" w:fill="FFFFFF"/>
        </w:rPr>
      </w:pPr>
    </w:p>
    <w:p w14:paraId="77332846" w14:textId="77777777" w:rsidR="00E8210F" w:rsidRPr="006B7009" w:rsidRDefault="00E8210F" w:rsidP="007F53BA">
      <w:pPr>
        <w:spacing w:after="0"/>
        <w:rPr>
          <w:rFonts w:ascii="Verdana" w:hAnsi="Verdana" w:cs="Arial"/>
          <w:sz w:val="28"/>
          <w:szCs w:val="28"/>
          <w:shd w:val="clear" w:color="auto" w:fill="FFFFFF"/>
        </w:rPr>
      </w:pPr>
    </w:p>
    <w:tbl>
      <w:tblPr>
        <w:tblStyle w:val="TabelacomGrelha"/>
        <w:tblW w:w="9634" w:type="dxa"/>
        <w:tblInd w:w="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1134"/>
        <w:gridCol w:w="1984"/>
        <w:gridCol w:w="3969"/>
      </w:tblGrid>
      <w:tr w:rsidR="007F53BA" w:rsidRPr="006B7009" w14:paraId="0E5AC212" w14:textId="77777777" w:rsidTr="006B7009">
        <w:trPr>
          <w:gridBefore w:val="1"/>
          <w:wBefore w:w="2547" w:type="dxa"/>
          <w:trHeight w:val="360"/>
        </w:trPr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D79DFBE" w14:textId="77777777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09D063C" w14:textId="67E5945F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Horas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304E891" w14:textId="77777777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% de trabalho realizado</w:t>
            </w:r>
          </w:p>
        </w:tc>
      </w:tr>
      <w:tr w:rsidR="007F53BA" w:rsidRPr="006B7009" w14:paraId="30332066" w14:textId="77777777" w:rsidTr="006B700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AD3DEC7" w14:textId="2DE360E2" w:rsidR="007F53BA" w:rsidRPr="006B7009" w:rsidRDefault="007F53BA" w:rsidP="007F53BA">
            <w:pPr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Joana Mendonça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FA937D0" w14:textId="78CA7D54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83597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D165D42" w14:textId="12F9F457" w:rsidR="007F53BA" w:rsidRPr="006B7009" w:rsidRDefault="00700ADC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>
              <w:rPr>
                <w:rFonts w:ascii="Verdana" w:hAnsi="Verdana" w:cs="Arial"/>
                <w:sz w:val="28"/>
                <w:szCs w:val="28"/>
              </w:rPr>
              <w:t>8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E0490C9" w14:textId="77777777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~33%</w:t>
            </w:r>
          </w:p>
        </w:tc>
      </w:tr>
      <w:tr w:rsidR="007F53BA" w:rsidRPr="006B7009" w14:paraId="4ABD030D" w14:textId="77777777" w:rsidTr="006B700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46EB76E" w14:textId="737A4141" w:rsidR="007F53BA" w:rsidRPr="006B7009" w:rsidRDefault="007F53BA" w:rsidP="007F53BA">
            <w:pPr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Gonçalo Guerra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9B60E78" w14:textId="197CFE32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83899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7FD0A7" w14:textId="49CF1DC6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8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0745A67" w14:textId="1DE3E52E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~33</w:t>
            </w:r>
            <w:r w:rsidR="003F261F" w:rsidRPr="006B7009">
              <w:rPr>
                <w:rFonts w:ascii="Verdana" w:hAnsi="Verdana" w:cs="Arial"/>
                <w:sz w:val="28"/>
                <w:szCs w:val="28"/>
              </w:rPr>
              <w:t>%</w:t>
            </w:r>
          </w:p>
        </w:tc>
      </w:tr>
      <w:tr w:rsidR="007F53BA" w:rsidRPr="006B7009" w14:paraId="184C7BF5" w14:textId="77777777" w:rsidTr="006B700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02AD733" w14:textId="3F2C9F2D" w:rsidR="007F53BA" w:rsidRPr="006B7009" w:rsidRDefault="007F53BA" w:rsidP="007F53BA">
            <w:pPr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Filipe Colaço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38EEEFD" w14:textId="16B635A6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84715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68E9253" w14:textId="4855EDC1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8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69048F9" w14:textId="4ADBEA4E" w:rsidR="007F53BA" w:rsidRPr="006B7009" w:rsidRDefault="007F53BA" w:rsidP="003F261F">
            <w:pPr>
              <w:jc w:val="center"/>
              <w:rPr>
                <w:rFonts w:ascii="Verdana" w:hAnsi="Verdana" w:cs="Arial"/>
                <w:sz w:val="28"/>
                <w:szCs w:val="28"/>
              </w:rPr>
            </w:pPr>
            <w:r w:rsidRPr="006B7009">
              <w:rPr>
                <w:rFonts w:ascii="Verdana" w:hAnsi="Verdana" w:cs="Arial"/>
                <w:sz w:val="28"/>
                <w:szCs w:val="28"/>
              </w:rPr>
              <w:t>~33%</w:t>
            </w:r>
          </w:p>
        </w:tc>
      </w:tr>
    </w:tbl>
    <w:p w14:paraId="493C3773" w14:textId="77777777" w:rsidR="00CF732D" w:rsidRPr="006B7009" w:rsidRDefault="00CF732D" w:rsidP="007F53BA">
      <w:pPr>
        <w:spacing w:after="0"/>
        <w:rPr>
          <w:rFonts w:ascii="Verdana" w:hAnsi="Verdana" w:cs="Arial"/>
          <w:sz w:val="28"/>
          <w:szCs w:val="28"/>
        </w:rPr>
      </w:pPr>
    </w:p>
    <w:p w14:paraId="262821A1" w14:textId="38B8B30A" w:rsidR="00E8210F" w:rsidRPr="006B7009" w:rsidRDefault="00E8210F" w:rsidP="007F53BA">
      <w:pPr>
        <w:spacing w:after="0"/>
        <w:rPr>
          <w:rFonts w:ascii="Verdana" w:hAnsi="Verdana" w:cs="Arial"/>
          <w:sz w:val="28"/>
          <w:szCs w:val="28"/>
        </w:rPr>
      </w:pPr>
    </w:p>
    <w:p w14:paraId="20B96AD0" w14:textId="044381C9" w:rsidR="00BA48DD" w:rsidRPr="006B7009" w:rsidRDefault="00BA48DD" w:rsidP="007F53BA">
      <w:pPr>
        <w:spacing w:after="0"/>
        <w:rPr>
          <w:rFonts w:ascii="Verdana" w:hAnsi="Verdana" w:cs="Arial"/>
          <w:sz w:val="28"/>
          <w:szCs w:val="28"/>
        </w:rPr>
      </w:pPr>
    </w:p>
    <w:p w14:paraId="2CD6B5CA" w14:textId="4408E1F2" w:rsidR="00BA48DD" w:rsidRPr="006B7009" w:rsidRDefault="00BA48DD" w:rsidP="007F53BA">
      <w:pPr>
        <w:spacing w:after="0"/>
        <w:rPr>
          <w:rFonts w:ascii="Verdana" w:hAnsi="Verdana" w:cs="Arial"/>
          <w:sz w:val="28"/>
          <w:szCs w:val="28"/>
        </w:rPr>
      </w:pPr>
    </w:p>
    <w:p w14:paraId="23D0D968" w14:textId="1E31321E" w:rsidR="00BA48DD" w:rsidRPr="006B7009" w:rsidRDefault="00BA48DD" w:rsidP="007F53BA">
      <w:pPr>
        <w:spacing w:after="0"/>
        <w:rPr>
          <w:rFonts w:ascii="Verdana" w:hAnsi="Verdana" w:cs="Arial"/>
          <w:sz w:val="28"/>
          <w:szCs w:val="28"/>
        </w:rPr>
      </w:pPr>
    </w:p>
    <w:p w14:paraId="605C5960" w14:textId="51DDA5B8" w:rsidR="00BA48DD" w:rsidRPr="006B7009" w:rsidRDefault="00BA48DD" w:rsidP="007F53BA">
      <w:pPr>
        <w:spacing w:after="0"/>
        <w:rPr>
          <w:rFonts w:ascii="Verdana" w:hAnsi="Verdana" w:cs="Arial"/>
          <w:sz w:val="28"/>
          <w:szCs w:val="28"/>
        </w:rPr>
      </w:pPr>
    </w:p>
    <w:p w14:paraId="3F2B689F" w14:textId="7F59815C" w:rsidR="00BA48DD" w:rsidRPr="006B7009" w:rsidRDefault="00BA48DD" w:rsidP="007F53BA">
      <w:pPr>
        <w:spacing w:after="0"/>
        <w:rPr>
          <w:rFonts w:ascii="Verdana" w:hAnsi="Verdana" w:cs="Arial"/>
          <w:sz w:val="28"/>
          <w:szCs w:val="28"/>
        </w:rPr>
      </w:pPr>
    </w:p>
    <w:p w14:paraId="27C4B251" w14:textId="3FF985B2" w:rsidR="00BA48DD" w:rsidRPr="006B7009" w:rsidRDefault="00BA48DD" w:rsidP="007F53BA">
      <w:pPr>
        <w:spacing w:after="0"/>
        <w:rPr>
          <w:rFonts w:ascii="Verdana" w:hAnsi="Verdana" w:cs="Arial"/>
          <w:sz w:val="28"/>
          <w:szCs w:val="28"/>
        </w:rPr>
      </w:pPr>
    </w:p>
    <w:p w14:paraId="628AE750" w14:textId="05D8C640" w:rsidR="00BA48DD" w:rsidRPr="006B7009" w:rsidRDefault="00BA48DD" w:rsidP="007F53BA">
      <w:pPr>
        <w:spacing w:after="0"/>
        <w:rPr>
          <w:rFonts w:ascii="Verdana" w:hAnsi="Verdana" w:cs="Arial"/>
          <w:sz w:val="28"/>
          <w:szCs w:val="28"/>
        </w:rPr>
      </w:pPr>
    </w:p>
    <w:p w14:paraId="74B6D1BF" w14:textId="77777777" w:rsidR="00BA48DD" w:rsidRPr="006B7009" w:rsidRDefault="00BA48DD" w:rsidP="007F53BA">
      <w:pPr>
        <w:spacing w:after="0"/>
        <w:rPr>
          <w:rFonts w:ascii="Verdana" w:hAnsi="Verdana" w:cs="Arial"/>
          <w:sz w:val="28"/>
          <w:szCs w:val="28"/>
        </w:rPr>
        <w:sectPr w:rsidR="00BA48DD" w:rsidRPr="006B7009" w:rsidSect="007F53B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F94A8E0" w14:textId="25D95829" w:rsidR="00BA48DD" w:rsidRPr="006B7009" w:rsidRDefault="007F53BA" w:rsidP="007F53BA">
      <w:pPr>
        <w:spacing w:after="0"/>
        <w:rPr>
          <w:rFonts w:ascii="Verdana" w:hAnsi="Verdana" w:cs="Arial"/>
          <w:sz w:val="28"/>
          <w:szCs w:val="28"/>
        </w:rPr>
      </w:pPr>
      <w:r w:rsidRPr="006B7009">
        <w:rPr>
          <w:rFonts w:ascii="Verdana" w:hAnsi="Verdana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E17F05E" wp14:editId="0A68733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58325" cy="7086600"/>
            <wp:effectExtent l="0" t="0" r="9525" b="0"/>
            <wp:wrapTight wrapText="bothSides">
              <wp:wrapPolygon edited="0">
                <wp:start x="5351" y="0"/>
                <wp:lineTo x="4742" y="116"/>
                <wp:lineTo x="4785" y="871"/>
                <wp:lineTo x="6047" y="929"/>
                <wp:lineTo x="4829" y="1335"/>
                <wp:lineTo x="4742" y="1452"/>
                <wp:lineTo x="4742" y="1858"/>
                <wp:lineTo x="870" y="1916"/>
                <wp:lineTo x="696" y="1974"/>
                <wp:lineTo x="696" y="6503"/>
                <wp:lineTo x="522" y="7432"/>
                <wp:lineTo x="0" y="8245"/>
                <wp:lineTo x="0" y="8477"/>
                <wp:lineTo x="5960" y="9290"/>
                <wp:lineTo x="4524" y="10219"/>
                <wp:lineTo x="4481" y="11148"/>
                <wp:lineTo x="1958" y="11323"/>
                <wp:lineTo x="870" y="11613"/>
                <wp:lineTo x="870" y="12542"/>
                <wp:lineTo x="1305" y="13006"/>
                <wp:lineTo x="1784" y="13006"/>
                <wp:lineTo x="1784" y="13239"/>
                <wp:lineTo x="5003" y="13935"/>
                <wp:lineTo x="5960" y="13935"/>
                <wp:lineTo x="5699" y="14865"/>
                <wp:lineTo x="5264" y="15271"/>
                <wp:lineTo x="4742" y="15794"/>
                <wp:lineTo x="4742" y="16955"/>
                <wp:lineTo x="5482" y="17652"/>
                <wp:lineTo x="5743" y="17652"/>
                <wp:lineTo x="3698" y="18174"/>
                <wp:lineTo x="3176" y="18348"/>
                <wp:lineTo x="3176" y="19568"/>
                <wp:lineTo x="5308" y="20439"/>
                <wp:lineTo x="5395" y="20613"/>
                <wp:lineTo x="6134" y="21542"/>
                <wp:lineTo x="9136" y="21542"/>
                <wp:lineTo x="9919" y="20613"/>
                <wp:lineTo x="9919" y="20439"/>
                <wp:lineTo x="9049" y="19510"/>
                <wp:lineTo x="9049" y="18581"/>
                <wp:lineTo x="9310" y="18581"/>
                <wp:lineTo x="11616" y="17768"/>
                <wp:lineTo x="11703" y="17303"/>
                <wp:lineTo x="11224" y="17071"/>
                <wp:lineTo x="9919" y="16723"/>
                <wp:lineTo x="11311" y="16490"/>
                <wp:lineTo x="11703" y="16084"/>
                <wp:lineTo x="11529" y="15735"/>
                <wp:lineTo x="9397" y="14865"/>
                <wp:lineTo x="6265" y="13935"/>
                <wp:lineTo x="19621" y="13819"/>
                <wp:lineTo x="19577" y="10219"/>
                <wp:lineTo x="15923" y="9290"/>
                <wp:lineTo x="16575" y="9290"/>
                <wp:lineTo x="19882" y="8535"/>
                <wp:lineTo x="20012" y="7839"/>
                <wp:lineTo x="18141" y="7606"/>
                <wp:lineTo x="13486" y="7432"/>
                <wp:lineTo x="12747" y="6503"/>
                <wp:lineTo x="12834" y="6213"/>
                <wp:lineTo x="12051" y="6097"/>
                <wp:lineTo x="6221" y="5574"/>
                <wp:lineTo x="15314" y="5574"/>
                <wp:lineTo x="20012" y="5284"/>
                <wp:lineTo x="20056" y="4123"/>
                <wp:lineTo x="19795" y="3948"/>
                <wp:lineTo x="18620" y="3716"/>
                <wp:lineTo x="17184" y="2787"/>
                <wp:lineTo x="18185" y="2787"/>
                <wp:lineTo x="18489" y="2555"/>
                <wp:lineTo x="18446" y="1858"/>
                <wp:lineTo x="18968" y="1858"/>
                <wp:lineTo x="20708" y="1161"/>
                <wp:lineTo x="20708" y="929"/>
                <wp:lineTo x="21578" y="871"/>
                <wp:lineTo x="21578" y="116"/>
                <wp:lineTo x="21187" y="0"/>
                <wp:lineTo x="5351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D4865" w14:textId="77777777" w:rsidR="00BA48DD" w:rsidRPr="006B7009" w:rsidRDefault="00BA48DD" w:rsidP="007F53BA">
      <w:pPr>
        <w:spacing w:after="0"/>
        <w:rPr>
          <w:rFonts w:ascii="Verdana" w:hAnsi="Verdana" w:cs="Arial"/>
          <w:sz w:val="28"/>
          <w:szCs w:val="28"/>
        </w:rPr>
        <w:sectPr w:rsidR="00BA48DD" w:rsidRPr="006B7009" w:rsidSect="007F53BA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</w:p>
    <w:p w14:paraId="4E9A446F" w14:textId="05F00F88" w:rsidR="00BA48DD" w:rsidRPr="006B7009" w:rsidRDefault="00BA48DD" w:rsidP="007F53BA">
      <w:pPr>
        <w:spacing w:after="0"/>
        <w:rPr>
          <w:rFonts w:ascii="Verdana" w:hAnsi="Verdana" w:cs="Arial"/>
          <w:b/>
          <w:bCs/>
          <w:sz w:val="36"/>
          <w:szCs w:val="36"/>
        </w:rPr>
      </w:pPr>
      <w:r w:rsidRPr="006B7009">
        <w:rPr>
          <w:rFonts w:ascii="Verdana" w:hAnsi="Verdana" w:cs="Arial"/>
          <w:b/>
          <w:bCs/>
          <w:sz w:val="36"/>
          <w:szCs w:val="36"/>
        </w:rPr>
        <w:lastRenderedPageBreak/>
        <w:t>Restrições de Integridade</w:t>
      </w:r>
    </w:p>
    <w:p w14:paraId="65909571" w14:textId="76C2035D" w:rsidR="00BA48DD" w:rsidRPr="006B7009" w:rsidRDefault="00BA48DD" w:rsidP="007F53BA">
      <w:pPr>
        <w:spacing w:after="0"/>
        <w:rPr>
          <w:rFonts w:ascii="Verdana" w:hAnsi="Verdana" w:cs="Arial"/>
          <w:b/>
          <w:bCs/>
          <w:sz w:val="36"/>
          <w:szCs w:val="36"/>
        </w:rPr>
      </w:pPr>
    </w:p>
    <w:p w14:paraId="5911770D" w14:textId="7974FA15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6B7009">
        <w:rPr>
          <w:rFonts w:ascii="Verdana" w:hAnsi="Verdana" w:cs="Arial"/>
          <w:i/>
          <w:iCs/>
          <w:sz w:val="24"/>
          <w:szCs w:val="24"/>
        </w:rPr>
        <w:t>RI-1</w:t>
      </w:r>
      <w:r w:rsidRPr="006B7009">
        <w:rPr>
          <w:rFonts w:ascii="Verdana" w:hAnsi="Verdana" w:cs="Arial"/>
          <w:sz w:val="24"/>
          <w:szCs w:val="24"/>
        </w:rPr>
        <w:t xml:space="preserve">: Uma Sugestão apenas poderá ser </w:t>
      </w:r>
      <w:r w:rsidRPr="006B7009">
        <w:rPr>
          <w:rFonts w:ascii="Verdana" w:hAnsi="Verdana" w:cs="Arial"/>
          <w:b/>
          <w:bCs/>
          <w:sz w:val="24"/>
          <w:szCs w:val="24"/>
        </w:rPr>
        <w:t>sugerida sobre</w:t>
      </w:r>
      <w:r w:rsidRPr="006B7009">
        <w:rPr>
          <w:rFonts w:ascii="Verdana" w:hAnsi="Verdana" w:cs="Arial"/>
          <w:sz w:val="24"/>
          <w:szCs w:val="24"/>
        </w:rPr>
        <w:t xml:space="preserve"> um Relatório em que o Utilizador que </w:t>
      </w:r>
      <w:r w:rsidRPr="006B7009">
        <w:rPr>
          <w:rFonts w:ascii="Verdana" w:hAnsi="Verdana" w:cs="Arial"/>
          <w:b/>
          <w:bCs/>
          <w:sz w:val="24"/>
          <w:szCs w:val="24"/>
        </w:rPr>
        <w:t>reporta</w:t>
      </w:r>
      <w:r w:rsidRPr="006B7009">
        <w:rPr>
          <w:rFonts w:ascii="Verdana" w:hAnsi="Verdana" w:cs="Arial"/>
          <w:sz w:val="24"/>
          <w:szCs w:val="24"/>
        </w:rPr>
        <w:t xml:space="preserve"> a incidência é um Utilizador Certificado</w:t>
      </w:r>
    </w:p>
    <w:p w14:paraId="0E110039" w14:textId="77777777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</w:p>
    <w:p w14:paraId="3D423DA9" w14:textId="11AE3799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6B7009">
        <w:rPr>
          <w:rFonts w:ascii="Verdana" w:hAnsi="Verdana" w:cs="Arial"/>
          <w:i/>
          <w:iCs/>
          <w:sz w:val="24"/>
          <w:szCs w:val="24"/>
        </w:rPr>
        <w:t>RI-2</w:t>
      </w:r>
      <w:r w:rsidRPr="006B7009">
        <w:rPr>
          <w:rFonts w:ascii="Verdana" w:hAnsi="Verdana" w:cs="Arial"/>
          <w:sz w:val="24"/>
          <w:szCs w:val="24"/>
        </w:rPr>
        <w:t xml:space="preserve">: Uma Incidência é </w:t>
      </w:r>
      <w:r w:rsidRPr="006B7009">
        <w:rPr>
          <w:rFonts w:ascii="Verdana" w:hAnsi="Verdana" w:cs="Arial"/>
          <w:b/>
          <w:bCs/>
          <w:sz w:val="24"/>
          <w:szCs w:val="24"/>
        </w:rPr>
        <w:t>duplicada de</w:t>
      </w:r>
      <w:r w:rsidRPr="006B7009">
        <w:rPr>
          <w:rFonts w:ascii="Verdana" w:hAnsi="Verdana" w:cs="Arial"/>
          <w:sz w:val="24"/>
          <w:szCs w:val="24"/>
        </w:rPr>
        <w:t xml:space="preserve"> uma Incidência se os seus textos e as imagens e localização das suas Anomalias forem correspondentes</w:t>
      </w:r>
    </w:p>
    <w:p w14:paraId="314443A7" w14:textId="77777777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</w:p>
    <w:p w14:paraId="22E42D8B" w14:textId="4DD11469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6B7009">
        <w:rPr>
          <w:rFonts w:ascii="Verdana" w:hAnsi="Verdana" w:cs="Arial"/>
          <w:i/>
          <w:iCs/>
          <w:sz w:val="24"/>
          <w:szCs w:val="24"/>
        </w:rPr>
        <w:t>RI-3</w:t>
      </w:r>
      <w:r w:rsidRPr="006B7009">
        <w:rPr>
          <w:rFonts w:ascii="Verdana" w:hAnsi="Verdana" w:cs="Arial"/>
          <w:sz w:val="24"/>
          <w:szCs w:val="24"/>
        </w:rPr>
        <w:t xml:space="preserve">: Uma Incidência não pode ser </w:t>
      </w:r>
      <w:r w:rsidRPr="006B7009">
        <w:rPr>
          <w:rFonts w:ascii="Verdana" w:hAnsi="Verdana" w:cs="Arial"/>
          <w:b/>
          <w:bCs/>
          <w:sz w:val="24"/>
          <w:szCs w:val="24"/>
        </w:rPr>
        <w:t>duplicada de</w:t>
      </w:r>
      <w:r w:rsidRPr="006B7009">
        <w:rPr>
          <w:rFonts w:ascii="Verdana" w:hAnsi="Verdana" w:cs="Arial"/>
          <w:sz w:val="24"/>
          <w:szCs w:val="24"/>
        </w:rPr>
        <w:t xml:space="preserve"> si própria</w:t>
      </w:r>
    </w:p>
    <w:p w14:paraId="26B3F91A" w14:textId="77777777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</w:p>
    <w:p w14:paraId="6168187C" w14:textId="0F386971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6B7009">
        <w:rPr>
          <w:rFonts w:ascii="Verdana" w:hAnsi="Verdana" w:cs="Arial"/>
          <w:i/>
          <w:iCs/>
          <w:sz w:val="24"/>
          <w:szCs w:val="24"/>
        </w:rPr>
        <w:t>RI-4</w:t>
      </w:r>
      <w:r w:rsidRPr="006B7009">
        <w:rPr>
          <w:rFonts w:ascii="Verdana" w:hAnsi="Verdana" w:cs="Arial"/>
          <w:sz w:val="24"/>
          <w:szCs w:val="24"/>
        </w:rPr>
        <w:t>: A língua 2 de uma Anomalia de Tradução não pode ser igual à sua língua 1</w:t>
      </w:r>
    </w:p>
    <w:p w14:paraId="7180362B" w14:textId="77777777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</w:p>
    <w:p w14:paraId="5EAB09C1" w14:textId="113DE2CE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6B7009">
        <w:rPr>
          <w:rFonts w:ascii="Verdana" w:hAnsi="Verdana" w:cs="Arial"/>
          <w:i/>
          <w:iCs/>
          <w:sz w:val="24"/>
          <w:szCs w:val="24"/>
        </w:rPr>
        <w:t>RI-5</w:t>
      </w:r>
      <w:r w:rsidRPr="006B7009">
        <w:rPr>
          <w:rFonts w:ascii="Verdana" w:hAnsi="Verdana" w:cs="Arial"/>
          <w:sz w:val="24"/>
          <w:szCs w:val="24"/>
        </w:rPr>
        <w:t>: O retângulo 2 de uma Anomalia de Tradução não pode ser igual ao seu retângulo 1</w:t>
      </w:r>
    </w:p>
    <w:p w14:paraId="62A20DF3" w14:textId="77777777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</w:p>
    <w:p w14:paraId="14CDC900" w14:textId="34F885D1" w:rsidR="00BA48DD" w:rsidRPr="006B7009" w:rsidRDefault="00BA48DD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6B7009">
        <w:rPr>
          <w:rFonts w:ascii="Verdana" w:hAnsi="Verdana" w:cs="Arial"/>
          <w:i/>
          <w:iCs/>
          <w:sz w:val="24"/>
          <w:szCs w:val="24"/>
        </w:rPr>
        <w:t>RI-6</w:t>
      </w:r>
      <w:r w:rsidRPr="006B7009">
        <w:rPr>
          <w:rFonts w:ascii="Verdana" w:hAnsi="Verdana" w:cs="Arial"/>
          <w:sz w:val="24"/>
          <w:szCs w:val="24"/>
        </w:rPr>
        <w:t xml:space="preserve">: Um Utilizador Certificado apenas pode </w:t>
      </w:r>
      <w:r w:rsidRPr="006B7009">
        <w:rPr>
          <w:rFonts w:ascii="Verdana" w:hAnsi="Verdana" w:cs="Arial"/>
          <w:b/>
          <w:bCs/>
          <w:sz w:val="24"/>
          <w:szCs w:val="24"/>
        </w:rPr>
        <w:t>dar</w:t>
      </w:r>
      <w:r w:rsidRPr="006B7009">
        <w:rPr>
          <w:rFonts w:ascii="Verdana" w:hAnsi="Verdana" w:cs="Arial"/>
          <w:sz w:val="24"/>
          <w:szCs w:val="24"/>
        </w:rPr>
        <w:t xml:space="preserve"> uma Sugestão </w:t>
      </w:r>
      <w:r w:rsidRPr="006B7009">
        <w:rPr>
          <w:rFonts w:ascii="Verdana" w:hAnsi="Verdana" w:cs="Arial"/>
          <w:b/>
          <w:bCs/>
          <w:sz w:val="24"/>
          <w:szCs w:val="24"/>
        </w:rPr>
        <w:t>sugerida sobre</w:t>
      </w:r>
      <w:r w:rsidRPr="006B7009">
        <w:rPr>
          <w:rFonts w:ascii="Verdana" w:hAnsi="Verdana" w:cs="Arial"/>
          <w:sz w:val="24"/>
          <w:szCs w:val="24"/>
        </w:rPr>
        <w:t xml:space="preserve"> um Relatório a que pertence</w:t>
      </w:r>
    </w:p>
    <w:p w14:paraId="5F8B5880" w14:textId="7FCF0355" w:rsidR="007F53BA" w:rsidRPr="006B7009" w:rsidRDefault="007F53BA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</w:p>
    <w:p w14:paraId="43BFD61B" w14:textId="313D21BB" w:rsidR="007F53BA" w:rsidRPr="006B7009" w:rsidRDefault="007F53BA" w:rsidP="00B246F0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6B7009">
        <w:rPr>
          <w:rFonts w:ascii="Verdana" w:hAnsi="Verdana" w:cs="Arial"/>
          <w:i/>
          <w:iCs/>
          <w:sz w:val="24"/>
          <w:szCs w:val="24"/>
        </w:rPr>
        <w:t>RI-7</w:t>
      </w:r>
      <w:r w:rsidRPr="006B7009">
        <w:rPr>
          <w:rFonts w:ascii="Verdana" w:hAnsi="Verdana" w:cs="Arial"/>
          <w:sz w:val="24"/>
          <w:szCs w:val="24"/>
        </w:rPr>
        <w:t xml:space="preserve">: Uma Entidade Responsável do tipo Entidade Privada não pode </w:t>
      </w:r>
      <w:r w:rsidRPr="006B7009">
        <w:rPr>
          <w:rFonts w:ascii="Verdana" w:hAnsi="Verdana" w:cs="Arial"/>
          <w:b/>
          <w:bCs/>
          <w:sz w:val="24"/>
          <w:szCs w:val="24"/>
        </w:rPr>
        <w:t xml:space="preserve">gerir </w:t>
      </w:r>
      <w:r w:rsidRPr="006B7009">
        <w:rPr>
          <w:rFonts w:ascii="Verdana" w:hAnsi="Verdana" w:cs="Arial"/>
          <w:sz w:val="24"/>
          <w:szCs w:val="24"/>
        </w:rPr>
        <w:t>um Local Público do tipo Via Pública</w:t>
      </w:r>
      <w:bookmarkStart w:id="0" w:name="_GoBack"/>
      <w:bookmarkEnd w:id="0"/>
    </w:p>
    <w:sectPr w:rsidR="007F53BA" w:rsidRPr="006B7009" w:rsidSect="007F53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F"/>
    <w:rsid w:val="001E1779"/>
    <w:rsid w:val="002907EC"/>
    <w:rsid w:val="003F261F"/>
    <w:rsid w:val="006B7009"/>
    <w:rsid w:val="00700ADC"/>
    <w:rsid w:val="007F53BA"/>
    <w:rsid w:val="00B246F0"/>
    <w:rsid w:val="00BA48DD"/>
    <w:rsid w:val="00CF732D"/>
    <w:rsid w:val="00E8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241C"/>
  <w15:chartTrackingRefBased/>
  <w15:docId w15:val="{D5D443F3-2703-466D-A1B6-9D60DF3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8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1263-6ADE-4069-92DA-3917090E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Miguel Carvalheiro Guerra</dc:creator>
  <cp:keywords/>
  <dc:description/>
  <cp:lastModifiedBy>Filipe Colaço</cp:lastModifiedBy>
  <cp:revision>6</cp:revision>
  <dcterms:created xsi:type="dcterms:W3CDTF">2019-10-09T15:59:00Z</dcterms:created>
  <dcterms:modified xsi:type="dcterms:W3CDTF">2019-10-11T19:00:00Z</dcterms:modified>
</cp:coreProperties>
</file>