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82AFF" w14:textId="5C8C90F1" w:rsidR="0070616D" w:rsidRPr="00580FE0" w:rsidRDefault="00A64025" w:rsidP="0070616D">
      <w:pPr>
        <w:pStyle w:val="Heading2"/>
        <w:rPr>
          <w:lang w:val="en-GB"/>
        </w:rPr>
      </w:pPr>
      <w:r>
        <w:t>A</w:t>
      </w:r>
      <w:r w:rsidR="00CA131E">
        <w:rPr>
          <w:lang w:val="en-GB"/>
        </w:rPr>
        <w:t>ssessment 1</w:t>
      </w:r>
      <w:bookmarkStart w:id="0" w:name="_GoBack"/>
      <w:bookmarkEnd w:id="0"/>
      <w:r>
        <w:t xml:space="preserve"> SP4 - </w:t>
      </w:r>
      <w:r w:rsidR="0023031D">
        <w:t>Usability</w:t>
      </w:r>
      <w:r w:rsidR="0070616D">
        <w:t xml:space="preserve"> Testing</w:t>
      </w:r>
      <w:r w:rsidR="0028304B">
        <w:t xml:space="preserve"> Sessions </w:t>
      </w:r>
    </w:p>
    <w:p w14:paraId="0DF6698F" w14:textId="561D65F0" w:rsidR="0070616D" w:rsidRDefault="0070616D" w:rsidP="0070616D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192F25">
        <w:rPr>
          <w:rFonts w:ascii="Arial" w:hAnsi="Arial" w:cs="Arial"/>
        </w:rPr>
        <w:t>he purpose of th</w:t>
      </w:r>
      <w:r>
        <w:rPr>
          <w:rFonts w:ascii="Arial" w:hAnsi="Arial" w:cs="Arial"/>
        </w:rPr>
        <w:t xml:space="preserve">is exercise is to provide you with a </w:t>
      </w:r>
      <w:r w:rsidR="0071329E">
        <w:rPr>
          <w:rFonts w:ascii="Arial" w:hAnsi="Arial" w:cs="Arial"/>
        </w:rPr>
        <w:t>practical</w:t>
      </w:r>
      <w:r>
        <w:rPr>
          <w:rFonts w:ascii="Arial" w:hAnsi="Arial" w:cs="Arial"/>
        </w:rPr>
        <w:t xml:space="preserve"> introduction to </w:t>
      </w:r>
      <w:r w:rsidR="0023031D">
        <w:rPr>
          <w:rFonts w:ascii="Arial" w:hAnsi="Arial" w:cs="Arial"/>
        </w:rPr>
        <w:t xml:space="preserve">usability </w:t>
      </w:r>
      <w:r>
        <w:rPr>
          <w:rFonts w:ascii="Arial" w:hAnsi="Arial" w:cs="Arial"/>
        </w:rPr>
        <w:t xml:space="preserve">testing. </w:t>
      </w:r>
    </w:p>
    <w:p w14:paraId="413C3C29" w14:textId="27848663" w:rsidR="0070616D" w:rsidRDefault="0070616D" w:rsidP="0070616D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the </w:t>
      </w:r>
      <w:r w:rsidR="0023031D">
        <w:rPr>
          <w:rFonts w:ascii="Arial" w:hAnsi="Arial" w:cs="Arial"/>
        </w:rPr>
        <w:t>usability</w:t>
      </w:r>
      <w:r w:rsidRPr="00192F25">
        <w:rPr>
          <w:rFonts w:ascii="Arial" w:hAnsi="Arial" w:cs="Arial"/>
        </w:rPr>
        <w:t xml:space="preserve"> testing </w:t>
      </w:r>
      <w:r>
        <w:rPr>
          <w:rFonts w:ascii="Arial" w:hAnsi="Arial" w:cs="Arial"/>
        </w:rPr>
        <w:t xml:space="preserve">you will undertake is to perform </w:t>
      </w:r>
      <w:r w:rsidRPr="00192F25">
        <w:rPr>
          <w:rFonts w:ascii="Arial" w:hAnsi="Arial" w:cs="Arial"/>
        </w:rPr>
        <w:t xml:space="preserve">an </w:t>
      </w:r>
      <w:r w:rsidR="002132CD">
        <w:rPr>
          <w:rFonts w:ascii="Arial" w:hAnsi="Arial" w:cs="Arial"/>
        </w:rPr>
        <w:t>informal exploratory t</w:t>
      </w:r>
      <w:r w:rsidRPr="00192F25">
        <w:rPr>
          <w:rFonts w:ascii="Arial" w:hAnsi="Arial" w:cs="Arial"/>
        </w:rPr>
        <w:t>est of your site to evaluate the effectiveness of specific areas and to make recommendations for improvements.</w:t>
      </w:r>
    </w:p>
    <w:p w14:paraId="3EDCC6FD" w14:textId="77777777" w:rsidR="0070616D" w:rsidRDefault="0070616D" w:rsidP="0070616D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Further information and reading about </w:t>
      </w:r>
      <w:r w:rsidR="0023031D">
        <w:rPr>
          <w:rFonts w:ascii="Arial" w:hAnsi="Arial" w:cs="Arial"/>
        </w:rPr>
        <w:t>usability</w:t>
      </w:r>
      <w:r>
        <w:rPr>
          <w:rFonts w:ascii="Arial" w:hAnsi="Arial" w:cs="Arial"/>
        </w:rPr>
        <w:t xml:space="preserve"> testing will be provided on </w:t>
      </w:r>
      <w:r w:rsidR="005F48B6">
        <w:rPr>
          <w:rFonts w:ascii="Arial" w:hAnsi="Arial" w:cs="Arial"/>
        </w:rPr>
        <w:t>Moodle</w:t>
      </w:r>
      <w:r>
        <w:rPr>
          <w:rFonts w:ascii="Arial" w:hAnsi="Arial" w:cs="Arial"/>
        </w:rPr>
        <w:t>.</w:t>
      </w:r>
    </w:p>
    <w:p w14:paraId="36CAA670" w14:textId="5B2C96ED" w:rsidR="0070616D" w:rsidRPr="007A457B" w:rsidRDefault="005F48B6" w:rsidP="0070616D">
      <w:pPr>
        <w:pStyle w:val="Heading2"/>
        <w:rPr>
          <w:i w:val="0"/>
          <w:sz w:val="32"/>
        </w:rPr>
      </w:pPr>
      <w:r w:rsidRPr="007A457B">
        <w:rPr>
          <w:i w:val="0"/>
          <w:sz w:val="32"/>
        </w:rPr>
        <w:t>P</w:t>
      </w:r>
      <w:r w:rsidR="007A457B" w:rsidRPr="007A457B">
        <w:rPr>
          <w:i w:val="0"/>
          <w:sz w:val="32"/>
        </w:rPr>
        <w:t>lanning &amp; p</w:t>
      </w:r>
      <w:r w:rsidRPr="007A457B">
        <w:rPr>
          <w:i w:val="0"/>
          <w:sz w:val="32"/>
        </w:rPr>
        <w:t xml:space="preserve">reparation </w:t>
      </w:r>
    </w:p>
    <w:p w14:paraId="175FD7F4" w14:textId="40DC7DFB" w:rsidR="0070616D" w:rsidRPr="0067750D" w:rsidRDefault="005512F0" w:rsidP="005512F0">
      <w:pPr>
        <w:numPr>
          <w:ilvl w:val="0"/>
          <w:numId w:val="19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Making use of your personas and user journey</w:t>
      </w:r>
      <w:r w:rsidR="002132C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2132CD">
        <w:rPr>
          <w:rFonts w:ascii="Arial" w:hAnsi="Arial" w:cs="Arial"/>
        </w:rPr>
        <w:t xml:space="preserve">already </w:t>
      </w:r>
      <w:r>
        <w:rPr>
          <w:rFonts w:ascii="Arial" w:hAnsi="Arial" w:cs="Arial"/>
        </w:rPr>
        <w:t>create</w:t>
      </w:r>
      <w:r w:rsidR="002132CD">
        <w:rPr>
          <w:rFonts w:ascii="Arial" w:hAnsi="Arial" w:cs="Arial"/>
        </w:rPr>
        <w:t>d</w:t>
      </w:r>
      <w:r w:rsidR="0071329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132CD">
        <w:rPr>
          <w:rFonts w:ascii="Arial" w:hAnsi="Arial" w:cs="Arial"/>
        </w:rPr>
        <w:t xml:space="preserve">you should develop a number of </w:t>
      </w:r>
      <w:r w:rsidR="002132CD" w:rsidRPr="0067750D">
        <w:rPr>
          <w:rFonts w:ascii="Arial" w:hAnsi="Arial" w:cs="Arial"/>
        </w:rPr>
        <w:t xml:space="preserve">relevant </w:t>
      </w:r>
      <w:r w:rsidR="002132CD">
        <w:rPr>
          <w:rFonts w:ascii="Arial" w:hAnsi="Arial" w:cs="Arial"/>
        </w:rPr>
        <w:t>tasks (</w:t>
      </w:r>
      <w:r w:rsidR="0070616D" w:rsidRPr="0067750D">
        <w:rPr>
          <w:rFonts w:ascii="Arial" w:hAnsi="Arial" w:cs="Arial"/>
        </w:rPr>
        <w:t>user scenarios</w:t>
      </w:r>
      <w:r w:rsidR="002132CD">
        <w:rPr>
          <w:rFonts w:ascii="Arial" w:hAnsi="Arial" w:cs="Arial"/>
        </w:rPr>
        <w:t>)</w:t>
      </w:r>
      <w:r w:rsidR="0070616D" w:rsidRPr="0067750D">
        <w:rPr>
          <w:rFonts w:ascii="Arial" w:hAnsi="Arial" w:cs="Arial"/>
        </w:rPr>
        <w:t xml:space="preserve"> to test specific features on your site</w:t>
      </w:r>
      <w:r w:rsidR="0070616D">
        <w:rPr>
          <w:rFonts w:ascii="Arial" w:hAnsi="Arial" w:cs="Arial"/>
        </w:rPr>
        <w:t>.</w:t>
      </w:r>
    </w:p>
    <w:p w14:paraId="52EC6722" w14:textId="022A4319" w:rsidR="0070616D" w:rsidRPr="0067750D" w:rsidRDefault="002132CD" w:rsidP="005512F0">
      <w:pPr>
        <w:numPr>
          <w:ilvl w:val="0"/>
          <w:numId w:val="20"/>
        </w:numPr>
        <w:spacing w:before="120"/>
        <w:rPr>
          <w:rFonts w:ascii="Arial" w:hAnsi="Arial" w:cs="Arial"/>
        </w:rPr>
      </w:pPr>
      <w:r>
        <w:rPr>
          <w:rFonts w:ascii="Arial" w:hAnsi="Arial" w:cs="Arial"/>
          <w:b/>
        </w:rPr>
        <w:t>Task</w:t>
      </w:r>
      <w:r w:rsidR="0070616D" w:rsidRPr="005512F0">
        <w:rPr>
          <w:rFonts w:ascii="Arial" w:hAnsi="Arial" w:cs="Arial"/>
          <w:b/>
        </w:rPr>
        <w:t xml:space="preserve"> 1</w:t>
      </w:r>
      <w:r w:rsidR="0070616D">
        <w:rPr>
          <w:rFonts w:ascii="Arial" w:hAnsi="Arial" w:cs="Arial"/>
        </w:rPr>
        <w:t xml:space="preserve"> should ask</w:t>
      </w:r>
      <w:r w:rsidR="0070616D" w:rsidRPr="0067750D">
        <w:rPr>
          <w:rFonts w:ascii="Arial" w:hAnsi="Arial" w:cs="Arial"/>
        </w:rPr>
        <w:t xml:space="preserve"> your tester to make an initial exploration of your site</w:t>
      </w:r>
      <w:r w:rsidR="0070616D">
        <w:rPr>
          <w:rFonts w:ascii="Arial" w:hAnsi="Arial" w:cs="Arial"/>
        </w:rPr>
        <w:t xml:space="preserve">, to see if they can get an overall impression of the </w:t>
      </w:r>
      <w:r w:rsidR="0070616D" w:rsidRPr="00301080">
        <w:rPr>
          <w:rFonts w:ascii="Arial" w:hAnsi="Arial" w:cs="Arial"/>
        </w:rPr>
        <w:t>sort of information you</w:t>
      </w:r>
      <w:r w:rsidR="0070616D">
        <w:rPr>
          <w:rFonts w:ascii="Arial" w:hAnsi="Arial" w:cs="Arial"/>
        </w:rPr>
        <w:t>r site provides.</w:t>
      </w:r>
    </w:p>
    <w:p w14:paraId="523D65BB" w14:textId="25688970" w:rsidR="005F48B6" w:rsidRDefault="002132CD" w:rsidP="005512F0">
      <w:pPr>
        <w:numPr>
          <w:ilvl w:val="0"/>
          <w:numId w:val="20"/>
        </w:numPr>
        <w:spacing w:before="120"/>
        <w:rPr>
          <w:rFonts w:ascii="Arial" w:hAnsi="Arial" w:cs="Arial"/>
        </w:rPr>
      </w:pPr>
      <w:r>
        <w:rPr>
          <w:rFonts w:ascii="Arial" w:hAnsi="Arial" w:cs="Arial"/>
          <w:b/>
        </w:rPr>
        <w:t>Task</w:t>
      </w:r>
      <w:r w:rsidR="0071329E">
        <w:rPr>
          <w:rFonts w:ascii="Arial" w:hAnsi="Arial" w:cs="Arial"/>
          <w:b/>
        </w:rPr>
        <w:t>s</w:t>
      </w:r>
      <w:r w:rsidR="0070616D" w:rsidRPr="005512F0">
        <w:rPr>
          <w:rFonts w:ascii="Arial" w:hAnsi="Arial" w:cs="Arial"/>
          <w:b/>
        </w:rPr>
        <w:t xml:space="preserve"> 2 and 3</w:t>
      </w:r>
      <w:r w:rsidR="0070616D" w:rsidRPr="0067750D">
        <w:rPr>
          <w:rFonts w:ascii="Arial" w:hAnsi="Arial" w:cs="Arial"/>
        </w:rPr>
        <w:t xml:space="preserve"> should be </w:t>
      </w:r>
      <w:r w:rsidR="0070616D" w:rsidRPr="0071329E">
        <w:rPr>
          <w:rFonts w:ascii="Arial" w:hAnsi="Arial" w:cs="Arial"/>
          <w:i/>
        </w:rPr>
        <w:t>task specific</w:t>
      </w:r>
      <w:r w:rsidR="0070616D" w:rsidRPr="0067750D">
        <w:rPr>
          <w:rFonts w:ascii="Arial" w:hAnsi="Arial" w:cs="Arial"/>
        </w:rPr>
        <w:t xml:space="preserve"> </w:t>
      </w:r>
      <w:r w:rsidR="005512F0">
        <w:rPr>
          <w:rFonts w:ascii="Arial" w:hAnsi="Arial" w:cs="Arial"/>
        </w:rPr>
        <w:t xml:space="preserve">to test </w:t>
      </w:r>
      <w:r w:rsidR="0070616D" w:rsidRPr="0067750D">
        <w:rPr>
          <w:rFonts w:ascii="Arial" w:hAnsi="Arial" w:cs="Arial"/>
        </w:rPr>
        <w:t xml:space="preserve">features on your </w:t>
      </w:r>
      <w:r w:rsidR="0070616D">
        <w:rPr>
          <w:rFonts w:ascii="Arial" w:hAnsi="Arial" w:cs="Arial"/>
        </w:rPr>
        <w:t>site</w:t>
      </w:r>
      <w:r w:rsidR="005F48B6">
        <w:rPr>
          <w:rFonts w:ascii="Arial" w:hAnsi="Arial" w:cs="Arial"/>
        </w:rPr>
        <w:t>.</w:t>
      </w:r>
      <w:r w:rsidR="0070616D">
        <w:rPr>
          <w:rFonts w:ascii="Arial" w:hAnsi="Arial" w:cs="Arial"/>
        </w:rPr>
        <w:t xml:space="preserve"> </w:t>
      </w:r>
      <w:r w:rsidR="005F48B6">
        <w:rPr>
          <w:rFonts w:ascii="Arial" w:hAnsi="Arial" w:cs="Arial"/>
        </w:rPr>
        <w:t>F</w:t>
      </w:r>
      <w:r w:rsidR="0070616D">
        <w:rPr>
          <w:rFonts w:ascii="Arial" w:hAnsi="Arial" w:cs="Arial"/>
        </w:rPr>
        <w:t>or example</w:t>
      </w:r>
      <w:r w:rsidR="00830DA2">
        <w:rPr>
          <w:rFonts w:ascii="Arial" w:hAnsi="Arial" w:cs="Arial"/>
        </w:rPr>
        <w:t>, each task will comprise of a scenario (to set the context) and an action that the tester should attempt to complete</w:t>
      </w:r>
      <w:r w:rsidR="0070616D">
        <w:rPr>
          <w:rFonts w:ascii="Arial" w:hAnsi="Arial" w:cs="Arial"/>
        </w:rPr>
        <w:t xml:space="preserve">: </w:t>
      </w:r>
    </w:p>
    <w:p w14:paraId="1874A3BB" w14:textId="77777777" w:rsidR="005512F0" w:rsidRDefault="005512F0" w:rsidP="005512F0">
      <w:pPr>
        <w:numPr>
          <w:ilvl w:val="1"/>
          <w:numId w:val="20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Scenario – you are trying to manage an Info Comms student conference at MMU.</w:t>
      </w:r>
    </w:p>
    <w:p w14:paraId="4DBA0CE2" w14:textId="1B83163D" w:rsidR="005F48B6" w:rsidRDefault="00830DA2" w:rsidP="005512F0">
      <w:pPr>
        <w:numPr>
          <w:ilvl w:val="1"/>
          <w:numId w:val="20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Action</w:t>
      </w:r>
      <w:r w:rsidR="005512F0">
        <w:rPr>
          <w:rFonts w:ascii="Arial" w:hAnsi="Arial" w:cs="Arial"/>
        </w:rPr>
        <w:t xml:space="preserve"> - </w:t>
      </w:r>
      <w:r w:rsidR="0070616D">
        <w:rPr>
          <w:rFonts w:ascii="Arial" w:hAnsi="Arial" w:cs="Arial"/>
        </w:rPr>
        <w:t xml:space="preserve">Try and find out what sort of catering facilities </w:t>
      </w:r>
      <w:r w:rsidR="005512F0">
        <w:rPr>
          <w:rFonts w:ascii="Arial" w:hAnsi="Arial" w:cs="Arial"/>
        </w:rPr>
        <w:t>MMU offers for Info Comms students.</w:t>
      </w:r>
    </w:p>
    <w:p w14:paraId="758D0CAB" w14:textId="3B331C47" w:rsidR="005512F0" w:rsidRPr="002132CD" w:rsidRDefault="005512F0" w:rsidP="005512F0">
      <w:pPr>
        <w:spacing w:before="120"/>
        <w:ind w:left="360"/>
        <w:rPr>
          <w:rFonts w:ascii="Arial" w:hAnsi="Arial" w:cs="Arial"/>
          <w:b/>
        </w:rPr>
      </w:pPr>
      <w:r w:rsidRPr="002132CD">
        <w:rPr>
          <w:rFonts w:ascii="Arial" w:hAnsi="Arial" w:cs="Arial"/>
          <w:b/>
        </w:rPr>
        <w:t xml:space="preserve">Three </w:t>
      </w:r>
      <w:r w:rsidR="0071329E">
        <w:rPr>
          <w:rFonts w:ascii="Arial" w:hAnsi="Arial" w:cs="Arial"/>
          <w:b/>
        </w:rPr>
        <w:t>tasks</w:t>
      </w:r>
      <w:r w:rsidRPr="002132CD">
        <w:rPr>
          <w:rFonts w:ascii="Arial" w:hAnsi="Arial" w:cs="Arial"/>
          <w:b/>
        </w:rPr>
        <w:t xml:space="preserve"> are sufficient but if you think the</w:t>
      </w:r>
      <w:r w:rsidR="0071329E">
        <w:rPr>
          <w:rFonts w:ascii="Arial" w:hAnsi="Arial" w:cs="Arial"/>
          <w:b/>
        </w:rPr>
        <w:t>se</w:t>
      </w:r>
      <w:r w:rsidRPr="002132CD">
        <w:rPr>
          <w:rFonts w:ascii="Arial" w:hAnsi="Arial" w:cs="Arial"/>
          <w:b/>
        </w:rPr>
        <w:t xml:space="preserve"> tasks are likely to be completed quickly, create some 'back-up' tasks in case you have time left over.</w:t>
      </w:r>
    </w:p>
    <w:p w14:paraId="3F2C02C5" w14:textId="7D1CC961" w:rsidR="0070616D" w:rsidRDefault="0070616D" w:rsidP="005512F0">
      <w:pPr>
        <w:spacing w:before="120"/>
        <w:ind w:left="360"/>
        <w:rPr>
          <w:rFonts w:ascii="Arial" w:hAnsi="Arial" w:cs="Arial"/>
        </w:rPr>
      </w:pPr>
      <w:r w:rsidRPr="0067750D">
        <w:rPr>
          <w:rFonts w:ascii="Arial" w:hAnsi="Arial" w:cs="Arial"/>
          <w:i/>
        </w:rPr>
        <w:t xml:space="preserve">The </w:t>
      </w:r>
      <w:r w:rsidR="00830DA2">
        <w:rPr>
          <w:rFonts w:ascii="Arial" w:hAnsi="Arial" w:cs="Arial"/>
          <w:i/>
        </w:rPr>
        <w:t>actions</w:t>
      </w:r>
      <w:r w:rsidRPr="0067750D">
        <w:rPr>
          <w:rFonts w:ascii="Arial" w:hAnsi="Arial" w:cs="Arial"/>
          <w:i/>
        </w:rPr>
        <w:t xml:space="preserve"> you develop will depend on what information your site provides</w:t>
      </w:r>
      <w:r>
        <w:rPr>
          <w:rFonts w:ascii="Arial" w:hAnsi="Arial" w:cs="Arial"/>
        </w:rPr>
        <w:t>.</w:t>
      </w:r>
    </w:p>
    <w:p w14:paraId="167302C8" w14:textId="59B0B55B" w:rsidR="0070616D" w:rsidRDefault="0070616D" w:rsidP="005512F0">
      <w:pPr>
        <w:numPr>
          <w:ilvl w:val="0"/>
          <w:numId w:val="19"/>
        </w:numPr>
        <w:spacing w:before="120"/>
        <w:rPr>
          <w:rFonts w:ascii="Arial" w:hAnsi="Arial" w:cs="Arial"/>
        </w:rPr>
      </w:pPr>
      <w:r w:rsidRPr="00B512FA">
        <w:rPr>
          <w:rFonts w:ascii="Arial" w:hAnsi="Arial" w:cs="Arial"/>
          <w:b/>
        </w:rPr>
        <w:t xml:space="preserve">Pilot test your </w:t>
      </w:r>
      <w:r w:rsidR="00830DA2" w:rsidRPr="00B512FA">
        <w:rPr>
          <w:rFonts w:ascii="Arial" w:hAnsi="Arial" w:cs="Arial"/>
          <w:b/>
        </w:rPr>
        <w:t>tasks</w:t>
      </w:r>
      <w:r w:rsidR="00830DA2">
        <w:rPr>
          <w:rFonts w:ascii="Arial" w:hAnsi="Arial" w:cs="Arial"/>
        </w:rPr>
        <w:t xml:space="preserve"> (scenario plus action</w:t>
      </w:r>
      <w:r w:rsidR="007A457B">
        <w:rPr>
          <w:rFonts w:ascii="Arial" w:hAnsi="Arial" w:cs="Arial"/>
        </w:rPr>
        <w:t>s</w:t>
      </w:r>
      <w:r w:rsidR="00830DA2">
        <w:rPr>
          <w:rFonts w:ascii="Arial" w:hAnsi="Arial" w:cs="Arial"/>
        </w:rPr>
        <w:t>)</w:t>
      </w:r>
      <w:r w:rsidRPr="00192F25">
        <w:rPr>
          <w:rFonts w:ascii="Arial" w:hAnsi="Arial" w:cs="Arial"/>
        </w:rPr>
        <w:t xml:space="preserve"> with </w:t>
      </w:r>
      <w:r>
        <w:rPr>
          <w:rFonts w:ascii="Arial" w:hAnsi="Arial" w:cs="Arial"/>
        </w:rPr>
        <w:t xml:space="preserve">a </w:t>
      </w:r>
      <w:r w:rsidRPr="00192F25">
        <w:rPr>
          <w:rFonts w:ascii="Arial" w:hAnsi="Arial" w:cs="Arial"/>
        </w:rPr>
        <w:t>member</w:t>
      </w:r>
      <w:r>
        <w:rPr>
          <w:rFonts w:ascii="Arial" w:hAnsi="Arial" w:cs="Arial"/>
        </w:rPr>
        <w:t xml:space="preserve"> of your group</w:t>
      </w:r>
      <w:r w:rsidR="005512F0">
        <w:rPr>
          <w:rFonts w:ascii="Arial" w:hAnsi="Arial" w:cs="Arial"/>
        </w:rPr>
        <w:t xml:space="preserve"> or a friend prior to you test session</w:t>
      </w:r>
      <w:r>
        <w:rPr>
          <w:rFonts w:ascii="Arial" w:hAnsi="Arial" w:cs="Arial"/>
        </w:rPr>
        <w:t>.</w:t>
      </w:r>
      <w:r w:rsidR="00830DA2">
        <w:rPr>
          <w:rFonts w:ascii="Arial" w:hAnsi="Arial" w:cs="Arial"/>
        </w:rPr>
        <w:t xml:space="preserve"> Practis</w:t>
      </w:r>
      <w:r w:rsidR="005512F0">
        <w:rPr>
          <w:rFonts w:ascii="Arial" w:hAnsi="Arial" w:cs="Arial"/>
        </w:rPr>
        <w:t xml:space="preserve">ing </w:t>
      </w:r>
      <w:r w:rsidR="00830DA2" w:rsidRPr="00830DA2">
        <w:rPr>
          <w:rFonts w:ascii="Arial" w:hAnsi="Arial" w:cs="Arial"/>
          <w:b/>
        </w:rPr>
        <w:t>will</w:t>
      </w:r>
      <w:r w:rsidR="005512F0">
        <w:rPr>
          <w:rFonts w:ascii="Arial" w:hAnsi="Arial" w:cs="Arial"/>
        </w:rPr>
        <w:t xml:space="preserve"> mean your session is more successful.</w:t>
      </w:r>
    </w:p>
    <w:p w14:paraId="553E6382" w14:textId="58D760FD" w:rsidR="005512F0" w:rsidRDefault="005512F0" w:rsidP="005512F0">
      <w:pPr>
        <w:numPr>
          <w:ilvl w:val="0"/>
          <w:numId w:val="19"/>
        </w:numPr>
        <w:spacing w:before="120"/>
        <w:rPr>
          <w:rFonts w:ascii="Arial" w:hAnsi="Arial" w:cs="Arial"/>
        </w:rPr>
      </w:pPr>
      <w:r w:rsidRPr="002132CD">
        <w:rPr>
          <w:rFonts w:ascii="Arial" w:hAnsi="Arial" w:cs="Arial"/>
          <w:b/>
        </w:rPr>
        <w:t>Write a basic script for the whole session</w:t>
      </w:r>
      <w:r>
        <w:rPr>
          <w:rFonts w:ascii="Arial" w:hAnsi="Arial" w:cs="Arial"/>
        </w:rPr>
        <w:t xml:space="preserve"> </w:t>
      </w:r>
      <w:r w:rsidR="00A64025">
        <w:rPr>
          <w:rFonts w:ascii="Arial" w:hAnsi="Arial" w:cs="Arial"/>
        </w:rPr>
        <w:t xml:space="preserve">(including your scenarios and </w:t>
      </w:r>
      <w:r w:rsidR="007A457B">
        <w:rPr>
          <w:rFonts w:ascii="Arial" w:hAnsi="Arial" w:cs="Arial"/>
        </w:rPr>
        <w:t>actions</w:t>
      </w:r>
      <w:r w:rsidR="00A64025">
        <w:rPr>
          <w:rFonts w:ascii="Arial" w:hAnsi="Arial" w:cs="Arial"/>
        </w:rPr>
        <w:t>) to ensure that the session flows smoothly. There should be an introduction to the group, the reason for testing, what you are testing etc.</w:t>
      </w:r>
      <w:r w:rsidR="00FE551A">
        <w:rPr>
          <w:rFonts w:ascii="Arial" w:hAnsi="Arial" w:cs="Arial"/>
        </w:rPr>
        <w:t xml:space="preserve"> Remember</w:t>
      </w:r>
      <w:r w:rsidR="002132CD">
        <w:rPr>
          <w:rFonts w:ascii="Arial" w:hAnsi="Arial" w:cs="Arial"/>
        </w:rPr>
        <w:t xml:space="preserve"> (and reinforce) that</w:t>
      </w:r>
      <w:r w:rsidR="00FE551A">
        <w:rPr>
          <w:rFonts w:ascii="Arial" w:hAnsi="Arial" w:cs="Arial"/>
        </w:rPr>
        <w:t xml:space="preserve"> you are not testing the tester!</w:t>
      </w:r>
    </w:p>
    <w:p w14:paraId="63C520EC" w14:textId="51A98E79" w:rsidR="007A457B" w:rsidRPr="007A457B" w:rsidRDefault="00A64025" w:rsidP="007A457B">
      <w:pPr>
        <w:numPr>
          <w:ilvl w:val="0"/>
          <w:numId w:val="19"/>
        </w:numPr>
        <w:spacing w:before="120"/>
        <w:rPr>
          <w:rFonts w:ascii="Arial" w:hAnsi="Arial" w:cs="Arial"/>
        </w:rPr>
      </w:pPr>
      <w:r w:rsidRPr="002132CD">
        <w:rPr>
          <w:rFonts w:ascii="Arial" w:hAnsi="Arial" w:cs="Arial"/>
          <w:b/>
        </w:rPr>
        <w:t>Create a post-test survey</w:t>
      </w:r>
      <w:r>
        <w:rPr>
          <w:rFonts w:ascii="Arial" w:hAnsi="Arial" w:cs="Arial"/>
        </w:rPr>
        <w:t>, asking participants to rate on a scale of 1 - 10, about 5 or 6 questions on things such as:</w:t>
      </w:r>
    </w:p>
    <w:p w14:paraId="1EF75D66" w14:textId="6B2A5007" w:rsidR="00A64025" w:rsidRPr="007A457B" w:rsidRDefault="00A64025" w:rsidP="007A457B">
      <w:pPr>
        <w:numPr>
          <w:ilvl w:val="2"/>
          <w:numId w:val="24"/>
        </w:numPr>
        <w:ind w:left="1979" w:hanging="357"/>
        <w:rPr>
          <w:rFonts w:ascii="Arial" w:hAnsi="Arial" w:cs="Arial"/>
        </w:rPr>
      </w:pPr>
      <w:r w:rsidRPr="007A457B">
        <w:rPr>
          <w:rFonts w:ascii="Arial" w:hAnsi="Arial" w:cs="Arial"/>
        </w:rPr>
        <w:t>Did you like the look and feel of the site</w:t>
      </w:r>
      <w:r w:rsidR="007A457B" w:rsidRPr="007A457B">
        <w:rPr>
          <w:rFonts w:ascii="Arial" w:hAnsi="Arial" w:cs="Arial"/>
        </w:rPr>
        <w:t>?</w:t>
      </w:r>
    </w:p>
    <w:p w14:paraId="12C6D32C" w14:textId="514D12EE" w:rsidR="00A64025" w:rsidRPr="007A457B" w:rsidRDefault="00A64025" w:rsidP="007A457B">
      <w:pPr>
        <w:numPr>
          <w:ilvl w:val="2"/>
          <w:numId w:val="24"/>
        </w:numPr>
        <w:ind w:left="1979" w:hanging="357"/>
        <w:rPr>
          <w:rFonts w:ascii="Arial" w:hAnsi="Arial" w:cs="Arial"/>
        </w:rPr>
      </w:pPr>
      <w:r w:rsidRPr="007A457B">
        <w:rPr>
          <w:rFonts w:ascii="Arial" w:hAnsi="Arial" w:cs="Arial"/>
        </w:rPr>
        <w:t>Use of images</w:t>
      </w:r>
      <w:r w:rsidR="007A457B" w:rsidRPr="007A457B">
        <w:rPr>
          <w:rFonts w:ascii="Arial" w:hAnsi="Arial" w:cs="Arial"/>
        </w:rPr>
        <w:t>?</w:t>
      </w:r>
    </w:p>
    <w:p w14:paraId="709FEC8A" w14:textId="14DC0E01" w:rsidR="00A64025" w:rsidRPr="007A457B" w:rsidRDefault="00A64025" w:rsidP="007A457B">
      <w:pPr>
        <w:numPr>
          <w:ilvl w:val="2"/>
          <w:numId w:val="24"/>
        </w:numPr>
        <w:ind w:left="1979" w:hanging="357"/>
        <w:rPr>
          <w:rFonts w:ascii="Arial" w:hAnsi="Arial" w:cs="Arial"/>
        </w:rPr>
      </w:pPr>
      <w:r w:rsidRPr="007A457B">
        <w:rPr>
          <w:rFonts w:ascii="Arial" w:hAnsi="Arial" w:cs="Arial"/>
        </w:rPr>
        <w:t>How informative were the links</w:t>
      </w:r>
      <w:r w:rsidR="007A457B" w:rsidRPr="007A457B">
        <w:rPr>
          <w:rFonts w:ascii="Arial" w:hAnsi="Arial" w:cs="Arial"/>
        </w:rPr>
        <w:t>?</w:t>
      </w:r>
    </w:p>
    <w:p w14:paraId="424254C2" w14:textId="5911F229" w:rsidR="00A64025" w:rsidRPr="007A457B" w:rsidRDefault="00A64025" w:rsidP="007A457B">
      <w:pPr>
        <w:numPr>
          <w:ilvl w:val="2"/>
          <w:numId w:val="24"/>
        </w:numPr>
        <w:ind w:left="1979" w:hanging="357"/>
        <w:rPr>
          <w:rFonts w:ascii="Arial" w:hAnsi="Arial" w:cs="Arial"/>
        </w:rPr>
      </w:pPr>
      <w:r w:rsidRPr="007A457B">
        <w:rPr>
          <w:rFonts w:ascii="Arial" w:hAnsi="Arial" w:cs="Arial"/>
        </w:rPr>
        <w:t>Logical presentation of information</w:t>
      </w:r>
      <w:r w:rsidR="007A457B" w:rsidRPr="007A457B">
        <w:rPr>
          <w:rFonts w:ascii="Arial" w:hAnsi="Arial" w:cs="Arial"/>
        </w:rPr>
        <w:t>?</w:t>
      </w:r>
    </w:p>
    <w:p w14:paraId="05BA5C3D" w14:textId="2083F8C5" w:rsidR="00A64025" w:rsidRPr="007A457B" w:rsidRDefault="00A64025" w:rsidP="007A457B">
      <w:pPr>
        <w:numPr>
          <w:ilvl w:val="2"/>
          <w:numId w:val="24"/>
        </w:numPr>
        <w:ind w:left="1979" w:hanging="357"/>
        <w:rPr>
          <w:rFonts w:ascii="Arial" w:hAnsi="Arial" w:cs="Arial"/>
        </w:rPr>
      </w:pPr>
      <w:r w:rsidRPr="007A457B">
        <w:rPr>
          <w:rFonts w:ascii="Arial" w:hAnsi="Arial" w:cs="Arial"/>
        </w:rPr>
        <w:t>Overall satisfaction</w:t>
      </w:r>
      <w:r w:rsidR="007A457B" w:rsidRPr="007A457B">
        <w:rPr>
          <w:rFonts w:ascii="Arial" w:hAnsi="Arial" w:cs="Arial"/>
        </w:rPr>
        <w:t>?</w:t>
      </w:r>
    </w:p>
    <w:p w14:paraId="597147C1" w14:textId="68233FA6" w:rsidR="00A64025" w:rsidRDefault="00A64025" w:rsidP="005512F0">
      <w:pPr>
        <w:numPr>
          <w:ilvl w:val="0"/>
          <w:numId w:val="19"/>
        </w:numPr>
        <w:spacing w:before="120"/>
        <w:rPr>
          <w:rFonts w:ascii="Arial" w:hAnsi="Arial" w:cs="Arial"/>
        </w:rPr>
      </w:pPr>
      <w:r w:rsidRPr="002132CD">
        <w:rPr>
          <w:rFonts w:ascii="Arial" w:hAnsi="Arial" w:cs="Arial"/>
          <w:b/>
        </w:rPr>
        <w:t>C</w:t>
      </w:r>
      <w:r w:rsidR="002132CD">
        <w:rPr>
          <w:rFonts w:ascii="Arial" w:hAnsi="Arial" w:cs="Arial"/>
          <w:b/>
        </w:rPr>
        <w:t xml:space="preserve">ustomise the </w:t>
      </w:r>
      <w:r w:rsidR="00FE529F">
        <w:rPr>
          <w:rFonts w:ascii="Arial" w:hAnsi="Arial" w:cs="Arial"/>
          <w:b/>
        </w:rPr>
        <w:t>consent form (provided)</w:t>
      </w:r>
      <w:r w:rsidRPr="002132CD">
        <w:rPr>
          <w:rFonts w:ascii="Arial" w:hAnsi="Arial" w:cs="Arial"/>
          <w:b/>
        </w:rPr>
        <w:t xml:space="preserve"> </w:t>
      </w:r>
      <w:r w:rsidR="00FE551A" w:rsidRPr="002132CD">
        <w:rPr>
          <w:rFonts w:ascii="Arial" w:hAnsi="Arial" w:cs="Arial"/>
          <w:b/>
        </w:rPr>
        <w:t>for</w:t>
      </w:r>
      <w:r w:rsidRPr="002132CD">
        <w:rPr>
          <w:rFonts w:ascii="Arial" w:hAnsi="Arial" w:cs="Arial"/>
          <w:b/>
        </w:rPr>
        <w:t xml:space="preserve"> your test candidate to sign</w:t>
      </w:r>
      <w:r>
        <w:rPr>
          <w:rFonts w:ascii="Arial" w:hAnsi="Arial" w:cs="Arial"/>
        </w:rPr>
        <w:t>. This should include permission to record the session including video, audio and their actions on screen. Note that the recording will be solely used in conjunction with this coursework.</w:t>
      </w:r>
    </w:p>
    <w:p w14:paraId="69DAAEC6" w14:textId="77777777" w:rsidR="00A64025" w:rsidRDefault="00A64025" w:rsidP="0070616D">
      <w:pPr>
        <w:spacing w:before="120"/>
        <w:rPr>
          <w:rFonts w:ascii="Arial" w:hAnsi="Arial" w:cs="Arial"/>
          <w:b/>
        </w:rPr>
      </w:pPr>
    </w:p>
    <w:p w14:paraId="056FBED8" w14:textId="4C633354" w:rsidR="0070616D" w:rsidRPr="00192F25" w:rsidRDefault="0070616D" w:rsidP="0070616D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Important: </w:t>
      </w:r>
      <w:r>
        <w:rPr>
          <w:rFonts w:ascii="Arial" w:hAnsi="Arial" w:cs="Arial"/>
        </w:rPr>
        <w:t>Pri</w:t>
      </w:r>
      <w:r w:rsidR="004830F9">
        <w:rPr>
          <w:rFonts w:ascii="Arial" w:hAnsi="Arial" w:cs="Arial"/>
        </w:rPr>
        <w:t xml:space="preserve">or to </w:t>
      </w:r>
      <w:r w:rsidR="00460887">
        <w:rPr>
          <w:rFonts w:ascii="Arial" w:hAnsi="Arial" w:cs="Arial"/>
        </w:rPr>
        <w:t xml:space="preserve">your </w:t>
      </w:r>
      <w:r w:rsidR="0023031D">
        <w:rPr>
          <w:rFonts w:ascii="Arial" w:hAnsi="Arial" w:cs="Arial"/>
        </w:rPr>
        <w:t>usability</w:t>
      </w:r>
      <w:r w:rsidR="00460887">
        <w:rPr>
          <w:rFonts w:ascii="Arial" w:hAnsi="Arial" w:cs="Arial"/>
        </w:rPr>
        <w:t xml:space="preserve"> testing session</w:t>
      </w:r>
      <w:r>
        <w:rPr>
          <w:rFonts w:ascii="Arial" w:hAnsi="Arial" w:cs="Arial"/>
        </w:rPr>
        <w:t xml:space="preserve"> you need to </w:t>
      </w:r>
      <w:r w:rsidR="00FA11F6">
        <w:rPr>
          <w:rFonts w:ascii="Arial" w:hAnsi="Arial" w:cs="Arial"/>
        </w:rPr>
        <w:t xml:space="preserve">work on your site design (following the parallel design process) </w:t>
      </w:r>
      <w:r w:rsidR="004830F9">
        <w:rPr>
          <w:rFonts w:ascii="Arial" w:hAnsi="Arial" w:cs="Arial"/>
        </w:rPr>
        <w:t xml:space="preserve">working to build the final design, </w:t>
      </w:r>
      <w:r w:rsidR="00FA11F6">
        <w:rPr>
          <w:rFonts w:ascii="Arial" w:hAnsi="Arial" w:cs="Arial"/>
        </w:rPr>
        <w:t xml:space="preserve">making the most of any feedback. This initial build </w:t>
      </w:r>
      <w:r w:rsidR="004830F9">
        <w:rPr>
          <w:rFonts w:ascii="Arial" w:hAnsi="Arial" w:cs="Arial"/>
        </w:rPr>
        <w:t>should</w:t>
      </w:r>
      <w:r w:rsidR="00AB15E7">
        <w:rPr>
          <w:rFonts w:ascii="Arial" w:hAnsi="Arial" w:cs="Arial"/>
        </w:rPr>
        <w:t xml:space="preserve"> have some (</w:t>
      </w:r>
      <w:r w:rsidR="00FA11F6">
        <w:rPr>
          <w:rFonts w:ascii="Arial" w:hAnsi="Arial" w:cs="Arial"/>
        </w:rPr>
        <w:t>not all) of t</w:t>
      </w:r>
      <w:r w:rsidR="004830F9">
        <w:rPr>
          <w:rFonts w:ascii="Arial" w:hAnsi="Arial" w:cs="Arial"/>
        </w:rPr>
        <w:t>he developed content and media to get the most out of your session.</w:t>
      </w:r>
      <w:r w:rsidR="005512F0">
        <w:rPr>
          <w:rFonts w:ascii="Arial" w:hAnsi="Arial" w:cs="Arial"/>
        </w:rPr>
        <w:t xml:space="preserve"> </w:t>
      </w:r>
      <w:r w:rsidR="005512F0" w:rsidRPr="005512F0">
        <w:rPr>
          <w:rFonts w:ascii="Arial" w:hAnsi="Arial" w:cs="Arial"/>
          <w:i/>
        </w:rPr>
        <w:t>We don't expect you to be testing the completed site. You will get more out of the session if you do have 'something' to test.</w:t>
      </w:r>
    </w:p>
    <w:p w14:paraId="2AF920F0" w14:textId="15555953" w:rsidR="0070616D" w:rsidRPr="007A457B" w:rsidRDefault="00DA4F9D" w:rsidP="0070616D">
      <w:pPr>
        <w:pStyle w:val="Heading2"/>
        <w:rPr>
          <w:i w:val="0"/>
          <w:sz w:val="32"/>
        </w:rPr>
      </w:pPr>
      <w:r>
        <w:br w:type="page"/>
      </w:r>
      <w:r w:rsidR="005512F0" w:rsidRPr="007A457B">
        <w:rPr>
          <w:i w:val="0"/>
          <w:sz w:val="32"/>
        </w:rPr>
        <w:lastRenderedPageBreak/>
        <w:t xml:space="preserve">The </w:t>
      </w:r>
      <w:r w:rsidR="0023031D" w:rsidRPr="007A457B">
        <w:rPr>
          <w:i w:val="0"/>
          <w:sz w:val="32"/>
        </w:rPr>
        <w:t>Usability</w:t>
      </w:r>
      <w:r w:rsidR="0070616D" w:rsidRPr="007A457B">
        <w:rPr>
          <w:i w:val="0"/>
          <w:sz w:val="32"/>
        </w:rPr>
        <w:t xml:space="preserve"> Testing</w:t>
      </w:r>
      <w:r w:rsidR="005512F0" w:rsidRPr="007A457B">
        <w:rPr>
          <w:i w:val="0"/>
          <w:sz w:val="32"/>
        </w:rPr>
        <w:t xml:space="preserve"> session</w:t>
      </w:r>
    </w:p>
    <w:p w14:paraId="32716111" w14:textId="77777777" w:rsidR="00D211F7" w:rsidRDefault="00A64025" w:rsidP="00DA4F9D">
      <w:pPr>
        <w:spacing w:after="240"/>
        <w:rPr>
          <w:rFonts w:ascii="Arial" w:hAnsi="Arial" w:cs="Arial"/>
        </w:rPr>
      </w:pPr>
      <w:r w:rsidRPr="00A64025">
        <w:rPr>
          <w:rFonts w:ascii="Arial" w:hAnsi="Arial" w:cs="Arial"/>
          <w:b/>
        </w:rPr>
        <w:t>The session</w:t>
      </w:r>
      <w:r>
        <w:rPr>
          <w:rFonts w:ascii="Arial" w:hAnsi="Arial" w:cs="Arial"/>
        </w:rPr>
        <w:t xml:space="preserve"> - </w:t>
      </w:r>
      <w:r w:rsidR="00D211F7">
        <w:rPr>
          <w:rFonts w:ascii="Arial" w:hAnsi="Arial" w:cs="Arial"/>
        </w:rPr>
        <w:t xml:space="preserve">Each group will be timetabled a slot for their </w:t>
      </w:r>
      <w:r w:rsidR="0023031D">
        <w:rPr>
          <w:rFonts w:ascii="Arial" w:hAnsi="Arial" w:cs="Arial"/>
        </w:rPr>
        <w:t>usability</w:t>
      </w:r>
      <w:r w:rsidR="005512F0">
        <w:rPr>
          <w:rFonts w:ascii="Arial" w:hAnsi="Arial" w:cs="Arial"/>
        </w:rPr>
        <w:t xml:space="preserve"> testing</w:t>
      </w:r>
      <w:r w:rsidR="00D211F7">
        <w:rPr>
          <w:rFonts w:ascii="Arial" w:hAnsi="Arial" w:cs="Arial"/>
        </w:rPr>
        <w:t>. The session will be managed by a tutor but essentially will be under the group’s direction.</w:t>
      </w:r>
    </w:p>
    <w:p w14:paraId="42A5A6C3" w14:textId="44D76ADD" w:rsidR="005512F0" w:rsidRDefault="00A64025" w:rsidP="00DA4F9D">
      <w:pPr>
        <w:spacing w:after="240"/>
        <w:rPr>
          <w:rFonts w:ascii="Arial" w:hAnsi="Arial" w:cs="Arial"/>
        </w:rPr>
      </w:pPr>
      <w:r w:rsidRPr="00A64025">
        <w:rPr>
          <w:rFonts w:ascii="Arial" w:hAnsi="Arial" w:cs="Arial"/>
          <w:b/>
        </w:rPr>
        <w:t>The test candidate</w:t>
      </w:r>
      <w:r>
        <w:rPr>
          <w:rFonts w:ascii="Arial" w:hAnsi="Arial" w:cs="Arial"/>
        </w:rPr>
        <w:t xml:space="preserve"> - </w:t>
      </w:r>
      <w:r w:rsidR="0070616D">
        <w:rPr>
          <w:rFonts w:ascii="Arial" w:hAnsi="Arial" w:cs="Arial"/>
        </w:rPr>
        <w:t xml:space="preserve">For the </w:t>
      </w:r>
      <w:r w:rsidR="0023031D">
        <w:rPr>
          <w:rFonts w:ascii="Arial" w:hAnsi="Arial" w:cs="Arial"/>
        </w:rPr>
        <w:t xml:space="preserve">usability </w:t>
      </w:r>
      <w:r w:rsidR="0070616D">
        <w:rPr>
          <w:rFonts w:ascii="Arial" w:hAnsi="Arial" w:cs="Arial"/>
        </w:rPr>
        <w:t>testing</w:t>
      </w:r>
      <w:r w:rsidR="005512F0">
        <w:rPr>
          <w:rFonts w:ascii="Arial" w:hAnsi="Arial" w:cs="Arial"/>
        </w:rPr>
        <w:t xml:space="preserve"> the group should find a volunteer to act as the tester. Many groups bring along </w:t>
      </w:r>
      <w:r w:rsidR="00FE529F">
        <w:rPr>
          <w:rFonts w:ascii="Arial" w:hAnsi="Arial" w:cs="Arial"/>
        </w:rPr>
        <w:t xml:space="preserve">family, </w:t>
      </w:r>
      <w:r w:rsidR="005512F0">
        <w:rPr>
          <w:rFonts w:ascii="Arial" w:hAnsi="Arial" w:cs="Arial"/>
        </w:rPr>
        <w:t>f</w:t>
      </w:r>
      <w:r w:rsidR="00FE529F">
        <w:rPr>
          <w:rFonts w:ascii="Arial" w:hAnsi="Arial" w:cs="Arial"/>
        </w:rPr>
        <w:t>r</w:t>
      </w:r>
      <w:r w:rsidR="005512F0">
        <w:rPr>
          <w:rFonts w:ascii="Arial" w:hAnsi="Arial" w:cs="Arial"/>
        </w:rPr>
        <w:t xml:space="preserve">iends, roommates or volunteers found in the corridors. If not, </w:t>
      </w:r>
      <w:r w:rsidR="00D211F7">
        <w:rPr>
          <w:rFonts w:ascii="Arial" w:hAnsi="Arial" w:cs="Arial"/>
        </w:rPr>
        <w:t>we</w:t>
      </w:r>
      <w:r w:rsidR="0070616D">
        <w:rPr>
          <w:rFonts w:ascii="Arial" w:hAnsi="Arial" w:cs="Arial"/>
        </w:rPr>
        <w:t xml:space="preserve"> will ask a member of </w:t>
      </w:r>
      <w:r w:rsidR="0070616D" w:rsidRPr="00192F25">
        <w:rPr>
          <w:rFonts w:ascii="Arial" w:hAnsi="Arial" w:cs="Arial"/>
        </w:rPr>
        <w:t xml:space="preserve">another group </w:t>
      </w:r>
      <w:r w:rsidR="0070616D">
        <w:rPr>
          <w:rFonts w:ascii="Arial" w:hAnsi="Arial" w:cs="Arial"/>
        </w:rPr>
        <w:t xml:space="preserve">to </w:t>
      </w:r>
      <w:r w:rsidR="005512F0">
        <w:rPr>
          <w:rFonts w:ascii="Arial" w:hAnsi="Arial" w:cs="Arial"/>
        </w:rPr>
        <w:t>test your work (although this is not ideal as they already have an insight into the project)</w:t>
      </w:r>
      <w:r w:rsidR="0070616D">
        <w:rPr>
          <w:rFonts w:ascii="Arial" w:hAnsi="Arial" w:cs="Arial"/>
        </w:rPr>
        <w:t xml:space="preserve">. </w:t>
      </w:r>
    </w:p>
    <w:p w14:paraId="67FB5BA8" w14:textId="587C6AAC" w:rsidR="005512F0" w:rsidRDefault="00A64025" w:rsidP="00DA4F9D">
      <w:pPr>
        <w:spacing w:after="240"/>
        <w:rPr>
          <w:rFonts w:ascii="Arial" w:hAnsi="Arial" w:cs="Arial"/>
        </w:rPr>
      </w:pPr>
      <w:r w:rsidRPr="00A64025">
        <w:rPr>
          <w:rFonts w:ascii="Arial" w:hAnsi="Arial" w:cs="Arial"/>
          <w:b/>
        </w:rPr>
        <w:t>Recording</w:t>
      </w:r>
      <w:r>
        <w:rPr>
          <w:rFonts w:ascii="Arial" w:hAnsi="Arial" w:cs="Arial"/>
        </w:rPr>
        <w:t xml:space="preserve"> - </w:t>
      </w:r>
      <w:r w:rsidR="00D211F7">
        <w:rPr>
          <w:rFonts w:ascii="Arial" w:hAnsi="Arial" w:cs="Arial"/>
        </w:rPr>
        <w:t>We</w:t>
      </w:r>
      <w:r w:rsidR="0070616D">
        <w:rPr>
          <w:rFonts w:ascii="Arial" w:hAnsi="Arial" w:cs="Arial"/>
        </w:rPr>
        <w:t xml:space="preserve"> will r</w:t>
      </w:r>
      <w:r w:rsidR="0070616D" w:rsidRPr="00192F25">
        <w:rPr>
          <w:rFonts w:ascii="Arial" w:hAnsi="Arial" w:cs="Arial"/>
        </w:rPr>
        <w:t>ecord the testing session</w:t>
      </w:r>
      <w:r w:rsidR="005512F0">
        <w:rPr>
          <w:rFonts w:ascii="Arial" w:hAnsi="Arial" w:cs="Arial"/>
        </w:rPr>
        <w:t xml:space="preserve"> (video &amp; sound)</w:t>
      </w:r>
      <w:r w:rsidR="0070616D" w:rsidRPr="00192F25">
        <w:rPr>
          <w:rFonts w:ascii="Arial" w:hAnsi="Arial" w:cs="Arial"/>
        </w:rPr>
        <w:t xml:space="preserve"> using </w:t>
      </w:r>
      <w:r w:rsidR="00AB15E7">
        <w:rPr>
          <w:rFonts w:ascii="Arial" w:hAnsi="Arial" w:cs="Arial"/>
        </w:rPr>
        <w:t>screen capture software</w:t>
      </w:r>
      <w:r w:rsidR="005512F0">
        <w:rPr>
          <w:rFonts w:ascii="Arial" w:hAnsi="Arial" w:cs="Arial"/>
        </w:rPr>
        <w:t xml:space="preserve">. </w:t>
      </w:r>
      <w:r w:rsidR="00665F43">
        <w:rPr>
          <w:rFonts w:ascii="Arial" w:hAnsi="Arial" w:cs="Arial"/>
        </w:rPr>
        <w:t xml:space="preserve">The tutor will manage the recording. </w:t>
      </w:r>
      <w:r w:rsidR="005512F0">
        <w:rPr>
          <w:rFonts w:ascii="Arial" w:hAnsi="Arial" w:cs="Arial"/>
        </w:rPr>
        <w:t>The group should take notes.</w:t>
      </w:r>
      <w:r w:rsidR="0070616D">
        <w:rPr>
          <w:rFonts w:ascii="Arial" w:hAnsi="Arial" w:cs="Arial"/>
        </w:rPr>
        <w:t xml:space="preserve"> </w:t>
      </w:r>
    </w:p>
    <w:p w14:paraId="30F82D8D" w14:textId="4CE578E1" w:rsidR="00A64025" w:rsidRDefault="00901918" w:rsidP="00DA4F9D">
      <w:pPr>
        <w:spacing w:after="240"/>
        <w:rPr>
          <w:rFonts w:ascii="Arial" w:hAnsi="Arial" w:cs="Arial"/>
        </w:rPr>
      </w:pPr>
      <w:r>
        <w:rPr>
          <w:rFonts w:ascii="Arial" w:hAnsi="Arial" w:cs="Arial"/>
          <w:b/>
        </w:rPr>
        <w:t>Think</w:t>
      </w:r>
      <w:r w:rsidR="00A64025" w:rsidRPr="00A64025">
        <w:rPr>
          <w:rFonts w:ascii="Arial" w:hAnsi="Arial" w:cs="Arial"/>
          <w:b/>
        </w:rPr>
        <w:t xml:space="preserve"> aloud</w:t>
      </w:r>
      <w:r w:rsidR="00A64025">
        <w:rPr>
          <w:rFonts w:ascii="Arial" w:hAnsi="Arial" w:cs="Arial"/>
        </w:rPr>
        <w:t xml:space="preserve"> - </w:t>
      </w:r>
      <w:r w:rsidR="005512F0">
        <w:rPr>
          <w:rFonts w:ascii="Arial" w:hAnsi="Arial" w:cs="Arial"/>
        </w:rPr>
        <w:t>Throughout the session y</w:t>
      </w:r>
      <w:r w:rsidR="0070616D">
        <w:rPr>
          <w:rFonts w:ascii="Arial" w:hAnsi="Arial" w:cs="Arial"/>
        </w:rPr>
        <w:t xml:space="preserve">ou will </w:t>
      </w:r>
      <w:r w:rsidR="005512F0">
        <w:rPr>
          <w:rFonts w:ascii="Arial" w:hAnsi="Arial" w:cs="Arial"/>
        </w:rPr>
        <w:t>want</w:t>
      </w:r>
      <w:r w:rsidR="0070616D">
        <w:rPr>
          <w:rFonts w:ascii="Arial" w:hAnsi="Arial" w:cs="Arial"/>
        </w:rPr>
        <w:t xml:space="preserve"> your </w:t>
      </w:r>
      <w:r w:rsidR="00EC181A">
        <w:rPr>
          <w:rFonts w:ascii="Arial" w:hAnsi="Arial" w:cs="Arial"/>
        </w:rPr>
        <w:t>tester</w:t>
      </w:r>
      <w:r w:rsidR="0070616D">
        <w:rPr>
          <w:rFonts w:ascii="Arial" w:hAnsi="Arial" w:cs="Arial"/>
        </w:rPr>
        <w:t xml:space="preserve"> to </w:t>
      </w:r>
      <w:r w:rsidR="0070616D" w:rsidRPr="00192F25">
        <w:rPr>
          <w:rFonts w:ascii="Arial" w:hAnsi="Arial" w:cs="Arial"/>
        </w:rPr>
        <w:t xml:space="preserve">provide a </w:t>
      </w:r>
      <w:r w:rsidR="0070616D">
        <w:rPr>
          <w:rFonts w:ascii="Arial" w:hAnsi="Arial" w:cs="Arial"/>
        </w:rPr>
        <w:t>verbal dialog</w:t>
      </w:r>
      <w:r>
        <w:rPr>
          <w:rFonts w:ascii="Arial" w:hAnsi="Arial" w:cs="Arial"/>
        </w:rPr>
        <w:t>ue</w:t>
      </w:r>
      <w:r w:rsidR="0070616D">
        <w:rPr>
          <w:rFonts w:ascii="Arial" w:hAnsi="Arial" w:cs="Arial"/>
        </w:rPr>
        <w:t xml:space="preserve"> (i.e. Think Aloud P</w:t>
      </w:r>
      <w:r w:rsidR="0070616D" w:rsidRPr="00192F25">
        <w:rPr>
          <w:rFonts w:ascii="Arial" w:hAnsi="Arial" w:cs="Arial"/>
        </w:rPr>
        <w:t xml:space="preserve">rotocol) </w:t>
      </w:r>
      <w:r w:rsidR="0070616D">
        <w:rPr>
          <w:rFonts w:ascii="Arial" w:hAnsi="Arial" w:cs="Arial"/>
        </w:rPr>
        <w:t xml:space="preserve">– </w:t>
      </w:r>
      <w:r w:rsidR="00FE551A">
        <w:rPr>
          <w:rFonts w:ascii="Arial" w:hAnsi="Arial" w:cs="Arial"/>
        </w:rPr>
        <w:t>more below</w:t>
      </w:r>
      <w:r w:rsidR="00FA11F6">
        <w:rPr>
          <w:rFonts w:ascii="Arial" w:hAnsi="Arial" w:cs="Arial"/>
        </w:rPr>
        <w:t xml:space="preserve">. </w:t>
      </w:r>
    </w:p>
    <w:p w14:paraId="3BF834D1" w14:textId="5B1BE889" w:rsidR="0070616D" w:rsidRDefault="00A64025" w:rsidP="00DA4F9D">
      <w:pPr>
        <w:spacing w:after="240"/>
        <w:rPr>
          <w:rFonts w:ascii="Arial" w:hAnsi="Arial" w:cs="Arial"/>
        </w:rPr>
      </w:pPr>
      <w:r w:rsidRPr="00A64025">
        <w:rPr>
          <w:rFonts w:ascii="Arial" w:hAnsi="Arial" w:cs="Arial"/>
          <w:b/>
        </w:rPr>
        <w:t>Pos</w:t>
      </w:r>
      <w:r w:rsidR="007A457B">
        <w:rPr>
          <w:rFonts w:ascii="Arial" w:hAnsi="Arial" w:cs="Arial"/>
          <w:b/>
        </w:rPr>
        <w:t>t-</w:t>
      </w:r>
      <w:r w:rsidRPr="00A64025">
        <w:rPr>
          <w:rFonts w:ascii="Arial" w:hAnsi="Arial" w:cs="Arial"/>
          <w:b/>
        </w:rPr>
        <w:t>test survey</w:t>
      </w:r>
      <w:r>
        <w:rPr>
          <w:rFonts w:ascii="Arial" w:hAnsi="Arial" w:cs="Arial"/>
        </w:rPr>
        <w:t xml:space="preserve"> - </w:t>
      </w:r>
      <w:r w:rsidR="00FA11F6">
        <w:rPr>
          <w:rFonts w:ascii="Arial" w:hAnsi="Arial" w:cs="Arial"/>
        </w:rPr>
        <w:t>They should also be asked</w:t>
      </w:r>
      <w:r w:rsidR="0070616D">
        <w:rPr>
          <w:rFonts w:ascii="Arial" w:hAnsi="Arial" w:cs="Arial"/>
        </w:rPr>
        <w:t xml:space="preserve"> to complete a </w:t>
      </w:r>
      <w:r w:rsidR="00FE529F">
        <w:rPr>
          <w:rFonts w:ascii="Arial" w:hAnsi="Arial" w:cs="Arial"/>
        </w:rPr>
        <w:t>post-test</w:t>
      </w:r>
      <w:r w:rsidR="0070616D" w:rsidRPr="00192F25">
        <w:rPr>
          <w:rFonts w:ascii="Arial" w:hAnsi="Arial" w:cs="Arial"/>
        </w:rPr>
        <w:t xml:space="preserve"> survey</w:t>
      </w:r>
      <w:r w:rsidR="005512F0">
        <w:rPr>
          <w:rFonts w:ascii="Arial" w:hAnsi="Arial" w:cs="Arial"/>
        </w:rPr>
        <w:t xml:space="preserve"> on completion</w:t>
      </w:r>
      <w:r w:rsidR="0070616D">
        <w:rPr>
          <w:rFonts w:ascii="Arial" w:hAnsi="Arial" w:cs="Arial"/>
        </w:rPr>
        <w:t>.</w:t>
      </w:r>
    </w:p>
    <w:p w14:paraId="3C0F116A" w14:textId="77777777" w:rsidR="0070616D" w:rsidRDefault="0070616D" w:rsidP="00DA4F9D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The following bullet points are a useful checklist to take you through each step of the </w:t>
      </w:r>
      <w:r w:rsidR="0023031D">
        <w:rPr>
          <w:rFonts w:ascii="Arial" w:hAnsi="Arial" w:cs="Arial"/>
        </w:rPr>
        <w:t xml:space="preserve">Usability </w:t>
      </w:r>
      <w:r>
        <w:rPr>
          <w:rFonts w:ascii="Arial" w:hAnsi="Arial" w:cs="Arial"/>
        </w:rPr>
        <w:t>Testing:</w:t>
      </w:r>
    </w:p>
    <w:p w14:paraId="291BE108" w14:textId="35515035" w:rsidR="0070616D" w:rsidRPr="00192F25" w:rsidRDefault="0070616D" w:rsidP="00DA4F9D">
      <w:pPr>
        <w:numPr>
          <w:ilvl w:val="0"/>
          <w:numId w:val="15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At the start of the </w:t>
      </w:r>
      <w:r w:rsidR="0023031D">
        <w:rPr>
          <w:rFonts w:ascii="Arial" w:hAnsi="Arial" w:cs="Arial"/>
        </w:rPr>
        <w:t xml:space="preserve">usability </w:t>
      </w:r>
      <w:r>
        <w:rPr>
          <w:rFonts w:ascii="Arial" w:hAnsi="Arial" w:cs="Arial"/>
        </w:rPr>
        <w:t>testing, t</w:t>
      </w:r>
      <w:r w:rsidRPr="00192F25">
        <w:rPr>
          <w:rFonts w:ascii="Arial" w:hAnsi="Arial" w:cs="Arial"/>
        </w:rPr>
        <w:t xml:space="preserve">ry to make the </w:t>
      </w:r>
      <w:r w:rsidR="00EC181A">
        <w:rPr>
          <w:rFonts w:ascii="Arial" w:hAnsi="Arial" w:cs="Arial"/>
        </w:rPr>
        <w:t>tester</w:t>
      </w:r>
      <w:r w:rsidRPr="00192F25">
        <w:rPr>
          <w:rFonts w:ascii="Arial" w:hAnsi="Arial" w:cs="Arial"/>
        </w:rPr>
        <w:t xml:space="preserve"> feel at ease. Explain that you are not testing them, you are trying to find out what people think of your website and the features if offers</w:t>
      </w:r>
      <w:r>
        <w:rPr>
          <w:rFonts w:ascii="Arial" w:hAnsi="Arial" w:cs="Arial"/>
        </w:rPr>
        <w:t xml:space="preserve"> so that you can improve it</w:t>
      </w:r>
      <w:r w:rsidRPr="00192F25">
        <w:rPr>
          <w:rFonts w:ascii="Arial" w:hAnsi="Arial" w:cs="Arial"/>
        </w:rPr>
        <w:t>.</w:t>
      </w:r>
    </w:p>
    <w:p w14:paraId="2D94BB5C" w14:textId="1B4C290B" w:rsidR="0070616D" w:rsidRPr="00192F25" w:rsidRDefault="0070616D" w:rsidP="00DA4F9D">
      <w:pPr>
        <w:numPr>
          <w:ilvl w:val="0"/>
          <w:numId w:val="15"/>
        </w:numPr>
        <w:spacing w:after="240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Explain that the results from the </w:t>
      </w:r>
      <w:r w:rsidR="0023031D">
        <w:rPr>
          <w:rFonts w:ascii="Arial" w:hAnsi="Arial" w:cs="Arial"/>
        </w:rPr>
        <w:t xml:space="preserve">usability </w:t>
      </w:r>
      <w:r w:rsidRPr="00192F25">
        <w:rPr>
          <w:rFonts w:ascii="Arial" w:hAnsi="Arial" w:cs="Arial"/>
        </w:rPr>
        <w:t>testing will be treated with conf</w:t>
      </w:r>
      <w:r>
        <w:rPr>
          <w:rFonts w:ascii="Arial" w:hAnsi="Arial" w:cs="Arial"/>
        </w:rPr>
        <w:t xml:space="preserve">identiality and the </w:t>
      </w:r>
      <w:r w:rsidR="00EC181A">
        <w:rPr>
          <w:rFonts w:ascii="Arial" w:hAnsi="Arial" w:cs="Arial"/>
        </w:rPr>
        <w:t>tester</w:t>
      </w:r>
      <w:r w:rsidRPr="00192F25">
        <w:rPr>
          <w:rFonts w:ascii="Arial" w:hAnsi="Arial" w:cs="Arial"/>
        </w:rPr>
        <w:t xml:space="preserve"> will remain anonymous.</w:t>
      </w:r>
    </w:p>
    <w:p w14:paraId="3DE48EE4" w14:textId="50885A89" w:rsidR="00FE551A" w:rsidRDefault="0070616D" w:rsidP="00DA4F9D">
      <w:pPr>
        <w:numPr>
          <w:ilvl w:val="0"/>
          <w:numId w:val="15"/>
        </w:numPr>
        <w:spacing w:after="240"/>
        <w:rPr>
          <w:rFonts w:ascii="Arial" w:hAnsi="Arial" w:cs="Arial"/>
        </w:rPr>
      </w:pPr>
      <w:r w:rsidRPr="00FE551A">
        <w:rPr>
          <w:rFonts w:ascii="Arial" w:hAnsi="Arial" w:cs="Arial"/>
        </w:rPr>
        <w:t xml:space="preserve">Settle the </w:t>
      </w:r>
      <w:r w:rsidR="00EC181A">
        <w:rPr>
          <w:rFonts w:ascii="Arial" w:hAnsi="Arial" w:cs="Arial"/>
        </w:rPr>
        <w:t>tester</w:t>
      </w:r>
      <w:r w:rsidRPr="00FE551A">
        <w:rPr>
          <w:rFonts w:ascii="Arial" w:hAnsi="Arial" w:cs="Arial"/>
        </w:rPr>
        <w:t xml:space="preserve"> at the computer </w:t>
      </w:r>
      <w:r w:rsidR="00FE551A" w:rsidRPr="00FE551A">
        <w:rPr>
          <w:rFonts w:ascii="Arial" w:hAnsi="Arial" w:cs="Arial"/>
        </w:rPr>
        <w:t xml:space="preserve">and </w:t>
      </w:r>
      <w:r w:rsidRPr="00FE551A">
        <w:rPr>
          <w:rFonts w:ascii="Arial" w:hAnsi="Arial" w:cs="Arial"/>
        </w:rPr>
        <w:t>ask the</w:t>
      </w:r>
      <w:r w:rsidR="00FE551A" w:rsidRPr="00FE551A">
        <w:rPr>
          <w:rFonts w:ascii="Arial" w:hAnsi="Arial" w:cs="Arial"/>
        </w:rPr>
        <w:t>m</w:t>
      </w:r>
      <w:r w:rsidRPr="00FE551A">
        <w:rPr>
          <w:rFonts w:ascii="Arial" w:hAnsi="Arial" w:cs="Arial"/>
        </w:rPr>
        <w:t xml:space="preserve"> to sign a consent form</w:t>
      </w:r>
    </w:p>
    <w:p w14:paraId="044A8BD6" w14:textId="77777777" w:rsidR="0070616D" w:rsidRPr="00FE551A" w:rsidRDefault="0070616D" w:rsidP="00DA4F9D">
      <w:pPr>
        <w:numPr>
          <w:ilvl w:val="0"/>
          <w:numId w:val="15"/>
        </w:numPr>
        <w:spacing w:after="240"/>
        <w:rPr>
          <w:rFonts w:ascii="Arial" w:hAnsi="Arial" w:cs="Arial"/>
        </w:rPr>
      </w:pPr>
      <w:r w:rsidRPr="00FE551A">
        <w:rPr>
          <w:rFonts w:ascii="Arial" w:hAnsi="Arial" w:cs="Arial"/>
        </w:rPr>
        <w:t xml:space="preserve">Explain that the </w:t>
      </w:r>
      <w:r w:rsidR="0023031D" w:rsidRPr="00FE551A">
        <w:rPr>
          <w:rFonts w:ascii="Arial" w:hAnsi="Arial" w:cs="Arial"/>
        </w:rPr>
        <w:t xml:space="preserve">usability </w:t>
      </w:r>
      <w:r w:rsidRPr="00FE551A">
        <w:rPr>
          <w:rFonts w:ascii="Arial" w:hAnsi="Arial" w:cs="Arial"/>
        </w:rPr>
        <w:t xml:space="preserve">testing will consist of </w:t>
      </w:r>
      <w:r w:rsidR="00FE551A">
        <w:rPr>
          <w:rFonts w:ascii="Arial" w:hAnsi="Arial" w:cs="Arial"/>
        </w:rPr>
        <w:t>a number of t</w:t>
      </w:r>
      <w:r w:rsidRPr="00FE551A">
        <w:rPr>
          <w:rFonts w:ascii="Arial" w:hAnsi="Arial" w:cs="Arial"/>
        </w:rPr>
        <w:t>asks (depending on how many you have created).</w:t>
      </w:r>
    </w:p>
    <w:p w14:paraId="3AE33D66" w14:textId="07119957" w:rsidR="0070616D" w:rsidRPr="00C55FEC" w:rsidRDefault="0070616D" w:rsidP="00DA4F9D">
      <w:pPr>
        <w:numPr>
          <w:ilvl w:val="0"/>
          <w:numId w:val="15"/>
        </w:numPr>
        <w:spacing w:after="240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Explain that you would like the </w:t>
      </w:r>
      <w:r w:rsidR="009E5A62">
        <w:rPr>
          <w:rFonts w:ascii="Arial" w:hAnsi="Arial" w:cs="Arial"/>
        </w:rPr>
        <w:t>tester</w:t>
      </w:r>
      <w:r w:rsidRPr="00192F25">
        <w:rPr>
          <w:rFonts w:ascii="Arial" w:hAnsi="Arial" w:cs="Arial"/>
        </w:rPr>
        <w:t xml:space="preserve"> to provide a </w:t>
      </w:r>
      <w:r>
        <w:rPr>
          <w:rFonts w:ascii="Arial" w:hAnsi="Arial" w:cs="Arial"/>
        </w:rPr>
        <w:t>verbal dialog</w:t>
      </w:r>
      <w:r w:rsidR="009E5A62">
        <w:rPr>
          <w:rFonts w:ascii="Arial" w:hAnsi="Arial" w:cs="Arial"/>
        </w:rPr>
        <w:t>ue</w:t>
      </w:r>
      <w:r>
        <w:rPr>
          <w:rFonts w:ascii="Arial" w:hAnsi="Arial" w:cs="Arial"/>
        </w:rPr>
        <w:t xml:space="preserve"> (i.e. Think Aloud P</w:t>
      </w:r>
      <w:r w:rsidRPr="00192F25">
        <w:rPr>
          <w:rFonts w:ascii="Arial" w:hAnsi="Arial" w:cs="Arial"/>
        </w:rPr>
        <w:t xml:space="preserve">rotocol) </w:t>
      </w:r>
      <w:r>
        <w:rPr>
          <w:rFonts w:ascii="Arial" w:hAnsi="Arial" w:cs="Arial"/>
        </w:rPr>
        <w:t xml:space="preserve">– not only </w:t>
      </w:r>
      <w:r w:rsidRPr="00192F25">
        <w:rPr>
          <w:rFonts w:ascii="Arial" w:hAnsi="Arial" w:cs="Arial"/>
        </w:rPr>
        <w:t>of what they are doing</w:t>
      </w:r>
      <w:r>
        <w:rPr>
          <w:rFonts w:ascii="Arial" w:hAnsi="Arial" w:cs="Arial"/>
        </w:rPr>
        <w:t xml:space="preserve"> but also comments, thoughts and feelings they have about the site</w:t>
      </w:r>
      <w:r w:rsidRPr="00192F25">
        <w:rPr>
          <w:rFonts w:ascii="Arial" w:hAnsi="Arial" w:cs="Arial"/>
        </w:rPr>
        <w:t xml:space="preserve"> (you may need to prompt sometimes e.g. say ‘could you describe what you are doing now?’ or ‘what are you thinking about?’). </w:t>
      </w:r>
      <w:r w:rsidRPr="00C55FEC">
        <w:rPr>
          <w:rFonts w:ascii="Arial" w:hAnsi="Arial" w:cs="Arial"/>
        </w:rPr>
        <w:t>Remember to explain that any comments or suggestions will be taken into consideration and treated with respect (even if they are negative).</w:t>
      </w:r>
    </w:p>
    <w:p w14:paraId="3AB755C9" w14:textId="7777777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>Ask if they h</w:t>
      </w:r>
      <w:r>
        <w:rPr>
          <w:rFonts w:ascii="Arial" w:hAnsi="Arial" w:cs="Arial"/>
        </w:rPr>
        <w:t>ave any questions. If not, begin</w:t>
      </w:r>
      <w:r w:rsidRPr="00192F25">
        <w:rPr>
          <w:rFonts w:ascii="Arial" w:hAnsi="Arial" w:cs="Arial"/>
        </w:rPr>
        <w:t xml:space="preserve"> the </w:t>
      </w:r>
      <w:r w:rsidR="0023031D">
        <w:rPr>
          <w:rFonts w:ascii="Arial" w:hAnsi="Arial" w:cs="Arial"/>
        </w:rPr>
        <w:t xml:space="preserve">usability </w:t>
      </w:r>
      <w:r w:rsidRPr="00192F25">
        <w:rPr>
          <w:rFonts w:ascii="Arial" w:hAnsi="Arial" w:cs="Arial"/>
        </w:rPr>
        <w:t>testing.</w:t>
      </w:r>
    </w:p>
    <w:p w14:paraId="2662D0CB" w14:textId="230C6E2C" w:rsidR="00665F43" w:rsidRDefault="00665F43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The tutor will s</w:t>
      </w:r>
      <w:r w:rsidR="0070616D" w:rsidRPr="00192F25">
        <w:rPr>
          <w:rFonts w:ascii="Arial" w:hAnsi="Arial" w:cs="Arial"/>
        </w:rPr>
        <w:t xml:space="preserve">tart </w:t>
      </w:r>
      <w:r w:rsidR="0070616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recording</w:t>
      </w:r>
      <w:r w:rsidR="0070616D">
        <w:rPr>
          <w:rFonts w:ascii="Arial" w:hAnsi="Arial" w:cs="Arial"/>
        </w:rPr>
        <w:t xml:space="preserve"> (</w:t>
      </w:r>
      <w:r w:rsidR="00FE529F">
        <w:rPr>
          <w:rFonts w:ascii="Arial" w:hAnsi="Arial" w:cs="Arial"/>
        </w:rPr>
        <w:t>screen, video and sound capture</w:t>
      </w:r>
      <w:r w:rsidR="0070616D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="0070616D" w:rsidRPr="00192F25">
        <w:rPr>
          <w:rFonts w:ascii="Arial" w:hAnsi="Arial" w:cs="Arial"/>
        </w:rPr>
        <w:t xml:space="preserve"> </w:t>
      </w:r>
    </w:p>
    <w:p w14:paraId="37F0CE3E" w14:textId="7777777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Read out instructions for the </w:t>
      </w:r>
      <w:r w:rsidR="00665F43">
        <w:rPr>
          <w:rFonts w:ascii="Arial" w:hAnsi="Arial" w:cs="Arial"/>
        </w:rPr>
        <w:t>i</w:t>
      </w:r>
      <w:r w:rsidRPr="00192F25">
        <w:rPr>
          <w:rFonts w:ascii="Arial" w:hAnsi="Arial" w:cs="Arial"/>
        </w:rPr>
        <w:t xml:space="preserve">nitial </w:t>
      </w:r>
      <w:r w:rsidR="00665F43">
        <w:rPr>
          <w:rFonts w:ascii="Arial" w:hAnsi="Arial" w:cs="Arial"/>
        </w:rPr>
        <w:t>e</w:t>
      </w:r>
      <w:r w:rsidRPr="00192F25">
        <w:rPr>
          <w:rFonts w:ascii="Arial" w:hAnsi="Arial" w:cs="Arial"/>
        </w:rPr>
        <w:t>xploration of your website</w:t>
      </w:r>
      <w:r>
        <w:rPr>
          <w:rFonts w:ascii="Arial" w:hAnsi="Arial" w:cs="Arial"/>
        </w:rPr>
        <w:t>.</w:t>
      </w:r>
    </w:p>
    <w:p w14:paraId="2C24F9D7" w14:textId="7777777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Where possible, just let them get on with the exploration without intervention. </w:t>
      </w:r>
    </w:p>
    <w:p w14:paraId="2191745D" w14:textId="7777777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After a few minutes, ask them to stop the </w:t>
      </w:r>
      <w:r w:rsidR="00665F43">
        <w:rPr>
          <w:rFonts w:ascii="Arial" w:hAnsi="Arial" w:cs="Arial"/>
        </w:rPr>
        <w:t>i</w:t>
      </w:r>
      <w:r w:rsidRPr="00192F25">
        <w:rPr>
          <w:rFonts w:ascii="Arial" w:hAnsi="Arial" w:cs="Arial"/>
        </w:rPr>
        <w:t xml:space="preserve">nitial </w:t>
      </w:r>
      <w:r w:rsidR="00665F43">
        <w:rPr>
          <w:rFonts w:ascii="Arial" w:hAnsi="Arial" w:cs="Arial"/>
        </w:rPr>
        <w:t>e</w:t>
      </w:r>
      <w:r w:rsidRPr="00192F25">
        <w:rPr>
          <w:rFonts w:ascii="Arial" w:hAnsi="Arial" w:cs="Arial"/>
        </w:rPr>
        <w:t>xploration.</w:t>
      </w:r>
    </w:p>
    <w:p w14:paraId="6429E3A8" w14:textId="0BD3428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Now go on to the </w:t>
      </w:r>
      <w:r w:rsidR="00665F43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irst </w:t>
      </w:r>
      <w:r w:rsidR="009E5A62">
        <w:rPr>
          <w:rFonts w:ascii="Arial" w:hAnsi="Arial" w:cs="Arial"/>
        </w:rPr>
        <w:t>task</w:t>
      </w:r>
      <w:r>
        <w:rPr>
          <w:rFonts w:ascii="Arial" w:hAnsi="Arial" w:cs="Arial"/>
        </w:rPr>
        <w:t xml:space="preserve">. </w:t>
      </w:r>
      <w:r w:rsidRPr="00192F25">
        <w:rPr>
          <w:rFonts w:ascii="Arial" w:hAnsi="Arial" w:cs="Arial"/>
        </w:rPr>
        <w:t xml:space="preserve">Read out the </w:t>
      </w:r>
      <w:r w:rsidR="00665F43">
        <w:rPr>
          <w:rFonts w:ascii="Arial" w:hAnsi="Arial" w:cs="Arial"/>
        </w:rPr>
        <w:t xml:space="preserve">scenario and </w:t>
      </w:r>
      <w:r w:rsidR="009E5A62">
        <w:rPr>
          <w:rFonts w:ascii="Arial" w:hAnsi="Arial" w:cs="Arial"/>
        </w:rPr>
        <w:t>action</w:t>
      </w:r>
      <w:r w:rsidRPr="00192F25">
        <w:rPr>
          <w:rFonts w:ascii="Arial" w:hAnsi="Arial" w:cs="Arial"/>
        </w:rPr>
        <w:t xml:space="preserve"> and ask the participant to begin.</w:t>
      </w:r>
    </w:p>
    <w:p w14:paraId="360F9600" w14:textId="3A775CB2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Where possible, just let them get on with the </w:t>
      </w:r>
      <w:r w:rsidR="00665F43">
        <w:rPr>
          <w:rFonts w:ascii="Arial" w:hAnsi="Arial" w:cs="Arial"/>
        </w:rPr>
        <w:t>t</w:t>
      </w:r>
      <w:r w:rsidRPr="00192F25">
        <w:rPr>
          <w:rFonts w:ascii="Arial" w:hAnsi="Arial" w:cs="Arial"/>
        </w:rPr>
        <w:t xml:space="preserve">ask without intervention (you may need to remind them of the </w:t>
      </w:r>
      <w:r w:rsidR="00665F43">
        <w:rPr>
          <w:rFonts w:ascii="Arial" w:hAnsi="Arial" w:cs="Arial"/>
        </w:rPr>
        <w:t>t</w:t>
      </w:r>
      <w:r w:rsidRPr="00192F25">
        <w:rPr>
          <w:rFonts w:ascii="Arial" w:hAnsi="Arial" w:cs="Arial"/>
        </w:rPr>
        <w:t>ask if they forget).</w:t>
      </w:r>
      <w:r w:rsidR="00665F43">
        <w:rPr>
          <w:rFonts w:ascii="Arial" w:hAnsi="Arial" w:cs="Arial"/>
        </w:rPr>
        <w:t xml:space="preserve"> Some groups choose to give a written copy of each task</w:t>
      </w:r>
      <w:r w:rsidR="00FD351E">
        <w:rPr>
          <w:rFonts w:ascii="Arial" w:hAnsi="Arial" w:cs="Arial"/>
        </w:rPr>
        <w:t xml:space="preserve"> to the test</w:t>
      </w:r>
      <w:r w:rsidR="009E5A62">
        <w:rPr>
          <w:rFonts w:ascii="Arial" w:hAnsi="Arial" w:cs="Arial"/>
        </w:rPr>
        <w:t>er</w:t>
      </w:r>
      <w:r w:rsidR="00FD351E">
        <w:rPr>
          <w:rFonts w:ascii="Arial" w:hAnsi="Arial" w:cs="Arial"/>
        </w:rPr>
        <w:t>.</w:t>
      </w:r>
    </w:p>
    <w:p w14:paraId="38821FD2" w14:textId="1C6DDB4B" w:rsidR="00044A4D" w:rsidRDefault="00044A4D" w:rsidP="00044A4D">
      <w:pPr>
        <w:spacing w:after="120"/>
        <w:rPr>
          <w:rFonts w:ascii="Arial" w:hAnsi="Arial" w:cs="Arial"/>
        </w:rPr>
      </w:pPr>
    </w:p>
    <w:p w14:paraId="730B8803" w14:textId="77777777" w:rsidR="00044A4D" w:rsidRDefault="00044A4D" w:rsidP="00044A4D">
      <w:pPr>
        <w:pStyle w:val="ListParagraph"/>
        <w:rPr>
          <w:rFonts w:ascii="Arial" w:hAnsi="Arial" w:cs="Arial"/>
        </w:rPr>
      </w:pPr>
    </w:p>
    <w:p w14:paraId="30DE34C2" w14:textId="40708A9A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Give </w:t>
      </w:r>
      <w:r w:rsidR="009E5A62">
        <w:rPr>
          <w:rFonts w:ascii="Arial" w:hAnsi="Arial" w:cs="Arial"/>
        </w:rPr>
        <w:t>testers</w:t>
      </w:r>
      <w:r w:rsidRPr="00192F25">
        <w:rPr>
          <w:rFonts w:ascii="Arial" w:hAnsi="Arial" w:cs="Arial"/>
        </w:rPr>
        <w:t xml:space="preserve"> a</w:t>
      </w:r>
      <w:r w:rsidR="009E5A62">
        <w:rPr>
          <w:rFonts w:ascii="Arial" w:hAnsi="Arial" w:cs="Arial"/>
        </w:rPr>
        <w:t xml:space="preserve"> few minutes to undertake each t</w:t>
      </w:r>
      <w:r w:rsidRPr="00192F25">
        <w:rPr>
          <w:rFonts w:ascii="Arial" w:hAnsi="Arial" w:cs="Arial"/>
        </w:rPr>
        <w:t>ask, whether they complete it or not.</w:t>
      </w:r>
    </w:p>
    <w:p w14:paraId="579ACA3F" w14:textId="2EEB59F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At the end of all the </w:t>
      </w:r>
      <w:r w:rsidR="00FD351E">
        <w:rPr>
          <w:rFonts w:ascii="Arial" w:hAnsi="Arial" w:cs="Arial"/>
        </w:rPr>
        <w:t>t</w:t>
      </w:r>
      <w:r w:rsidRPr="00192F25">
        <w:rPr>
          <w:rFonts w:ascii="Arial" w:hAnsi="Arial" w:cs="Arial"/>
        </w:rPr>
        <w:t xml:space="preserve">asks </w:t>
      </w:r>
      <w:r>
        <w:rPr>
          <w:rFonts w:ascii="Arial" w:hAnsi="Arial" w:cs="Arial"/>
        </w:rPr>
        <w:t xml:space="preserve">the </w:t>
      </w:r>
      <w:r w:rsidRPr="00192F25">
        <w:rPr>
          <w:rFonts w:ascii="Arial" w:hAnsi="Arial" w:cs="Arial"/>
        </w:rPr>
        <w:t>recording</w:t>
      </w:r>
      <w:r w:rsidR="00FD351E">
        <w:rPr>
          <w:rFonts w:ascii="Arial" w:hAnsi="Arial" w:cs="Arial"/>
        </w:rPr>
        <w:t xml:space="preserve"> will be stopped by the tutor</w:t>
      </w:r>
      <w:r w:rsidRPr="00192F25">
        <w:rPr>
          <w:rFonts w:ascii="Arial" w:hAnsi="Arial" w:cs="Arial"/>
        </w:rPr>
        <w:t>.</w:t>
      </w:r>
    </w:p>
    <w:p w14:paraId="684DAF92" w14:textId="501E516F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>Gi</w:t>
      </w:r>
      <w:r>
        <w:rPr>
          <w:rFonts w:ascii="Arial" w:hAnsi="Arial" w:cs="Arial"/>
        </w:rPr>
        <w:t xml:space="preserve">ve the </w:t>
      </w:r>
      <w:r w:rsidR="009E5A62">
        <w:rPr>
          <w:rFonts w:ascii="Arial" w:hAnsi="Arial" w:cs="Arial"/>
        </w:rPr>
        <w:t>tester</w:t>
      </w:r>
      <w:r>
        <w:rPr>
          <w:rFonts w:ascii="Arial" w:hAnsi="Arial" w:cs="Arial"/>
        </w:rPr>
        <w:t xml:space="preserve"> the post-test</w:t>
      </w:r>
      <w:r w:rsidRPr="00192F25">
        <w:rPr>
          <w:rFonts w:ascii="Arial" w:hAnsi="Arial" w:cs="Arial"/>
        </w:rPr>
        <w:t xml:space="preserve"> survey to complete.</w:t>
      </w:r>
    </w:p>
    <w:p w14:paraId="07556855" w14:textId="77777777" w:rsidR="0070616D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Thank them for their time (in real </w:t>
      </w:r>
      <w:r w:rsidR="0023031D">
        <w:rPr>
          <w:rFonts w:ascii="Arial" w:hAnsi="Arial" w:cs="Arial"/>
        </w:rPr>
        <w:t xml:space="preserve">usability </w:t>
      </w:r>
      <w:r w:rsidRPr="00192F25">
        <w:rPr>
          <w:rFonts w:ascii="Arial" w:hAnsi="Arial" w:cs="Arial"/>
        </w:rPr>
        <w:t>testing, an</w:t>
      </w:r>
      <w:r w:rsidR="00FA11F6">
        <w:rPr>
          <w:rFonts w:ascii="Arial" w:hAnsi="Arial" w:cs="Arial"/>
        </w:rPr>
        <w:t>y</w:t>
      </w:r>
      <w:r w:rsidRPr="00192F25">
        <w:rPr>
          <w:rFonts w:ascii="Arial" w:hAnsi="Arial" w:cs="Arial"/>
        </w:rPr>
        <w:t xml:space="preserve"> financial reward is usually give at this point).</w:t>
      </w:r>
    </w:p>
    <w:p w14:paraId="729034C1" w14:textId="77777777" w:rsidR="00FD351E" w:rsidRPr="00192F25" w:rsidRDefault="00FD351E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The tutor will give the group feedback on their performance and any issues highlighted in the testing.</w:t>
      </w:r>
    </w:p>
    <w:p w14:paraId="2144D2F1" w14:textId="56BF5B11" w:rsidR="0070616D" w:rsidRPr="0025119D" w:rsidRDefault="0070616D" w:rsidP="0070616D">
      <w:pPr>
        <w:pStyle w:val="Heading2"/>
        <w:rPr>
          <w:i w:val="0"/>
          <w:sz w:val="32"/>
        </w:rPr>
      </w:pPr>
      <w:r w:rsidRPr="0025119D">
        <w:rPr>
          <w:i w:val="0"/>
          <w:sz w:val="32"/>
        </w:rPr>
        <w:t>Writing up the results for your Portfolio</w:t>
      </w:r>
    </w:p>
    <w:p w14:paraId="685D20B8" w14:textId="77777777" w:rsidR="0070616D" w:rsidRDefault="0070616D" w:rsidP="0070616D">
      <w:pPr>
        <w:rPr>
          <w:rFonts w:ascii="Arial" w:hAnsi="Arial" w:cs="Arial"/>
        </w:rPr>
      </w:pPr>
    </w:p>
    <w:p w14:paraId="57BD2363" w14:textId="77777777" w:rsidR="0070616D" w:rsidRDefault="0070616D" w:rsidP="007061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recordings will be placed on the </w:t>
      </w:r>
      <w:r w:rsidR="00661987">
        <w:rPr>
          <w:rFonts w:ascii="Arial" w:hAnsi="Arial" w:cs="Arial"/>
        </w:rPr>
        <w:t>shared</w:t>
      </w:r>
      <w:r>
        <w:rPr>
          <w:rFonts w:ascii="Arial" w:hAnsi="Arial" w:cs="Arial"/>
        </w:rPr>
        <w:t xml:space="preserve"> drive for you to review. The portfolio submission consists of the following (brief) report.</w:t>
      </w:r>
    </w:p>
    <w:p w14:paraId="0E036010" w14:textId="77777777" w:rsidR="0070616D" w:rsidRDefault="0070616D" w:rsidP="0070616D">
      <w:pPr>
        <w:rPr>
          <w:rFonts w:ascii="Arial" w:hAnsi="Arial" w:cs="Arial"/>
        </w:rPr>
      </w:pPr>
    </w:p>
    <w:p w14:paraId="32890A26" w14:textId="77777777" w:rsidR="0070616D" w:rsidRDefault="0070616D" w:rsidP="0070616D">
      <w:pPr>
        <w:rPr>
          <w:rFonts w:ascii="Arial" w:hAnsi="Arial" w:cs="Arial"/>
        </w:rPr>
      </w:pPr>
      <w:r>
        <w:rPr>
          <w:rFonts w:ascii="Arial" w:hAnsi="Arial" w:cs="Arial"/>
        </w:rPr>
        <w:t>To create the report:</w:t>
      </w:r>
    </w:p>
    <w:p w14:paraId="4E572075" w14:textId="77777777" w:rsidR="0070616D" w:rsidRPr="00192F25" w:rsidRDefault="0070616D" w:rsidP="0070616D">
      <w:pPr>
        <w:rPr>
          <w:rFonts w:ascii="Arial" w:hAnsi="Arial" w:cs="Arial"/>
        </w:rPr>
      </w:pPr>
    </w:p>
    <w:p w14:paraId="7F84FB5F" w14:textId="77777777" w:rsidR="0070616D" w:rsidRPr="00192F25" w:rsidRDefault="0070616D" w:rsidP="00661987">
      <w:pPr>
        <w:numPr>
          <w:ilvl w:val="0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Go through your recording.</w:t>
      </w:r>
    </w:p>
    <w:p w14:paraId="2BAC67AB" w14:textId="77777777" w:rsidR="0070616D" w:rsidRPr="00192F25" w:rsidRDefault="0070616D" w:rsidP="00661987">
      <w:pPr>
        <w:numPr>
          <w:ilvl w:val="0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Note any relevant comments and actions, for example:</w:t>
      </w:r>
    </w:p>
    <w:p w14:paraId="1011E437" w14:textId="72DCEFF0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Could the</w:t>
      </w:r>
      <w:r w:rsidR="00582CAD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complete the </w:t>
      </w:r>
      <w:r w:rsidR="0025119D">
        <w:rPr>
          <w:rFonts w:ascii="Arial" w:hAnsi="Arial" w:cs="Arial"/>
        </w:rPr>
        <w:t>t</w:t>
      </w:r>
      <w:r w:rsidR="00EC181A">
        <w:rPr>
          <w:rFonts w:ascii="Arial" w:hAnsi="Arial" w:cs="Arial"/>
        </w:rPr>
        <w:t>ask</w:t>
      </w:r>
      <w:r w:rsidRPr="00192F25">
        <w:rPr>
          <w:rFonts w:ascii="Arial" w:hAnsi="Arial" w:cs="Arial"/>
        </w:rPr>
        <w:t>s</w:t>
      </w:r>
      <w:r w:rsidR="00661987">
        <w:rPr>
          <w:rFonts w:ascii="Arial" w:hAnsi="Arial" w:cs="Arial"/>
        </w:rPr>
        <w:t>?</w:t>
      </w:r>
    </w:p>
    <w:p w14:paraId="196CC456" w14:textId="77777777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Did they need help?</w:t>
      </w:r>
    </w:p>
    <w:p w14:paraId="7CB4CD1D" w14:textId="388DD608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How much time did each </w:t>
      </w:r>
      <w:r w:rsidR="00EC181A">
        <w:rPr>
          <w:rFonts w:ascii="Arial" w:hAnsi="Arial" w:cs="Arial"/>
        </w:rPr>
        <w:t>action</w:t>
      </w:r>
      <w:r w:rsidRPr="00192F25">
        <w:rPr>
          <w:rFonts w:ascii="Arial" w:hAnsi="Arial" w:cs="Arial"/>
        </w:rPr>
        <w:t xml:space="preserve"> take?</w:t>
      </w:r>
    </w:p>
    <w:p w14:paraId="3F2DC261" w14:textId="77777777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Likes and Dislikes about the site.</w:t>
      </w:r>
    </w:p>
    <w:p w14:paraId="5986CBFE" w14:textId="77777777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Problems/obstacles such as not understanding what a link means, or the terminology used.</w:t>
      </w:r>
    </w:p>
    <w:p w14:paraId="234CB76D" w14:textId="77777777" w:rsidR="0070616D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Overall observations, comments.</w:t>
      </w:r>
    </w:p>
    <w:p w14:paraId="51259681" w14:textId="77777777" w:rsidR="0070616D" w:rsidRPr="00192F25" w:rsidRDefault="0070616D" w:rsidP="00661987">
      <w:pPr>
        <w:numPr>
          <w:ilvl w:val="0"/>
          <w:numId w:val="1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Write up the responses from the post-test survey.</w:t>
      </w:r>
    </w:p>
    <w:p w14:paraId="2A0BBEC3" w14:textId="77777777" w:rsidR="0070616D" w:rsidRPr="00192F25" w:rsidRDefault="0070616D" w:rsidP="00661987">
      <w:pPr>
        <w:numPr>
          <w:ilvl w:val="0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Illustrate the above </w:t>
      </w:r>
      <w:r>
        <w:rPr>
          <w:rFonts w:ascii="Arial" w:hAnsi="Arial" w:cs="Arial"/>
        </w:rPr>
        <w:t xml:space="preserve">(recording and survey results) </w:t>
      </w:r>
      <w:r w:rsidRPr="00192F25">
        <w:rPr>
          <w:rFonts w:ascii="Arial" w:hAnsi="Arial" w:cs="Arial"/>
        </w:rPr>
        <w:t>with relev</w:t>
      </w:r>
      <w:r>
        <w:rPr>
          <w:rFonts w:ascii="Arial" w:hAnsi="Arial" w:cs="Arial"/>
        </w:rPr>
        <w:t xml:space="preserve">ant screen shots from the </w:t>
      </w:r>
      <w:r w:rsidRPr="00192F25">
        <w:rPr>
          <w:rFonts w:ascii="Arial" w:hAnsi="Arial" w:cs="Arial"/>
        </w:rPr>
        <w:t>recordings.</w:t>
      </w:r>
    </w:p>
    <w:p w14:paraId="1FA207E6" w14:textId="77777777" w:rsidR="0070616D" w:rsidRPr="00192F25" w:rsidRDefault="0070616D" w:rsidP="00661987">
      <w:pPr>
        <w:numPr>
          <w:ilvl w:val="0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Write up your report, including the following details:</w:t>
      </w:r>
    </w:p>
    <w:p w14:paraId="2615B9DB" w14:textId="77777777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w</w:t>
      </w:r>
      <w:r w:rsidRPr="00192F25">
        <w:rPr>
          <w:rFonts w:ascii="Arial" w:hAnsi="Arial" w:cs="Arial"/>
        </w:rPr>
        <w:t xml:space="preserve">ebsite </w:t>
      </w:r>
      <w:r>
        <w:rPr>
          <w:rFonts w:ascii="Arial" w:hAnsi="Arial" w:cs="Arial"/>
        </w:rPr>
        <w:t xml:space="preserve">and features </w:t>
      </w:r>
      <w:r w:rsidRPr="00192F25">
        <w:rPr>
          <w:rFonts w:ascii="Arial" w:hAnsi="Arial" w:cs="Arial"/>
        </w:rPr>
        <w:t>tested</w:t>
      </w:r>
    </w:p>
    <w:p w14:paraId="2A87BBFC" w14:textId="77777777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Purpose of the </w:t>
      </w:r>
      <w:r w:rsidR="0023031D">
        <w:rPr>
          <w:rFonts w:ascii="Arial" w:hAnsi="Arial" w:cs="Arial"/>
        </w:rPr>
        <w:t xml:space="preserve">usability </w:t>
      </w:r>
      <w:r w:rsidRPr="00192F25">
        <w:rPr>
          <w:rFonts w:ascii="Arial" w:hAnsi="Arial" w:cs="Arial"/>
        </w:rPr>
        <w:t>testing</w:t>
      </w:r>
    </w:p>
    <w:p w14:paraId="34437994" w14:textId="77777777" w:rsidR="0070616D" w:rsidRPr="00192F25" w:rsidRDefault="0023031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Usability </w:t>
      </w:r>
      <w:r w:rsidR="0070616D" w:rsidRPr="00192F25">
        <w:rPr>
          <w:rFonts w:ascii="Arial" w:hAnsi="Arial" w:cs="Arial"/>
        </w:rPr>
        <w:t xml:space="preserve">testing framework (i.e. </w:t>
      </w:r>
      <w:r w:rsidR="0070616D">
        <w:rPr>
          <w:rFonts w:ascii="Arial" w:hAnsi="Arial" w:cs="Arial"/>
        </w:rPr>
        <w:t xml:space="preserve">how many participants, </w:t>
      </w:r>
      <w:r w:rsidR="0070616D" w:rsidRPr="00192F25">
        <w:rPr>
          <w:rFonts w:ascii="Arial" w:hAnsi="Arial" w:cs="Arial"/>
        </w:rPr>
        <w:t>the scenarios you used to test your site)</w:t>
      </w:r>
    </w:p>
    <w:p w14:paraId="1B9C041A" w14:textId="77777777" w:rsidR="0070616D" w:rsidRDefault="0070616D" w:rsidP="00661987">
      <w:pPr>
        <w:numPr>
          <w:ilvl w:val="1"/>
          <w:numId w:val="2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Results of the testing (i.e. the relevant comments and actions noted above,</w:t>
      </w:r>
      <w:r>
        <w:rPr>
          <w:rFonts w:ascii="Arial" w:hAnsi="Arial" w:cs="Arial"/>
        </w:rPr>
        <w:t xml:space="preserve"> the post-test responses)</w:t>
      </w:r>
    </w:p>
    <w:p w14:paraId="4B560B0C" w14:textId="77777777" w:rsidR="0070616D" w:rsidRPr="00192F25" w:rsidRDefault="0070616D" w:rsidP="00661987">
      <w:pPr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Include screen shots where appropriate to illustrate the above.</w:t>
      </w:r>
    </w:p>
    <w:p w14:paraId="3EF2AEA4" w14:textId="77777777" w:rsidR="0070616D" w:rsidRPr="00192F25" w:rsidRDefault="0070616D" w:rsidP="00661987">
      <w:pPr>
        <w:numPr>
          <w:ilvl w:val="1"/>
          <w:numId w:val="2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Recommendations for improvements to your site.</w:t>
      </w:r>
    </w:p>
    <w:p w14:paraId="7F2296E7" w14:textId="77777777" w:rsidR="0070616D" w:rsidRDefault="0070616D" w:rsidP="00661987">
      <w:pPr>
        <w:spacing w:after="120"/>
        <w:rPr>
          <w:rFonts w:ascii="Arial" w:hAnsi="Arial" w:cs="Arial"/>
          <w:sz w:val="22"/>
          <w:szCs w:val="22"/>
        </w:rPr>
      </w:pPr>
    </w:p>
    <w:p w14:paraId="6D040723" w14:textId="77777777" w:rsidR="00901B7E" w:rsidRDefault="00901B7E" w:rsidP="0070616D">
      <w:pPr>
        <w:rPr>
          <w:rFonts w:ascii="Arial" w:hAnsi="Arial" w:cs="Arial"/>
          <w:b/>
          <w:sz w:val="22"/>
          <w:szCs w:val="22"/>
        </w:rPr>
      </w:pPr>
      <w:r w:rsidRPr="00901B7E">
        <w:rPr>
          <w:rFonts w:ascii="Arial" w:hAnsi="Arial" w:cs="Arial"/>
          <w:b/>
          <w:sz w:val="22"/>
          <w:szCs w:val="22"/>
        </w:rPr>
        <w:t>It may be useful to repeat this whole exercise later in the development process, prior to launch/submission.</w:t>
      </w:r>
      <w:r>
        <w:rPr>
          <w:rFonts w:ascii="Arial" w:hAnsi="Arial" w:cs="Arial"/>
          <w:b/>
          <w:sz w:val="22"/>
          <w:szCs w:val="22"/>
        </w:rPr>
        <w:t xml:space="preserve"> If you do, make sure you document the results and add to your portfolio.</w:t>
      </w:r>
    </w:p>
    <w:p w14:paraId="4E92C738" w14:textId="77777777" w:rsidR="00FD351E" w:rsidRDefault="00FD351E" w:rsidP="0070616D">
      <w:pPr>
        <w:rPr>
          <w:rFonts w:ascii="Arial" w:hAnsi="Arial" w:cs="Arial"/>
          <w:b/>
          <w:sz w:val="22"/>
          <w:szCs w:val="22"/>
        </w:rPr>
      </w:pPr>
    </w:p>
    <w:p w14:paraId="6FF192C5" w14:textId="77777777" w:rsidR="00661987" w:rsidRPr="00901B7E" w:rsidRDefault="00FD351E" w:rsidP="0070616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The report(s) form part of ACW1 SP5, the portfolio. </w:t>
      </w:r>
    </w:p>
    <w:sectPr w:rsidR="00661987" w:rsidRPr="00901B7E" w:rsidSect="00FE551A">
      <w:headerReference w:type="default" r:id="rId7"/>
      <w:footerReference w:type="even" r:id="rId8"/>
      <w:footerReference w:type="default" r:id="rId9"/>
      <w:pgSz w:w="12240" w:h="15840"/>
      <w:pgMar w:top="426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4AE38" w14:textId="77777777" w:rsidR="00B360BD" w:rsidRDefault="00B360BD">
      <w:r>
        <w:separator/>
      </w:r>
    </w:p>
  </w:endnote>
  <w:endnote w:type="continuationSeparator" w:id="0">
    <w:p w14:paraId="7871B607" w14:textId="77777777" w:rsidR="00B360BD" w:rsidRDefault="00B36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CCF8C" w14:textId="77777777" w:rsidR="00665F43" w:rsidRDefault="00665F43" w:rsidP="007061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C33075" w14:textId="77777777" w:rsidR="00665F43" w:rsidRDefault="00665F43" w:rsidP="007061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5A3E2" w14:textId="77777777" w:rsidR="00665F43" w:rsidRDefault="00665F43" w:rsidP="007061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2234">
      <w:rPr>
        <w:rStyle w:val="PageNumber"/>
        <w:noProof/>
      </w:rPr>
      <w:t>3</w:t>
    </w:r>
    <w:r>
      <w:rPr>
        <w:rStyle w:val="PageNumber"/>
      </w:rPr>
      <w:fldChar w:fldCharType="end"/>
    </w:r>
  </w:p>
  <w:p w14:paraId="50FCF229" w14:textId="77777777" w:rsidR="00665F43" w:rsidRDefault="00665F43" w:rsidP="00DA4F9D">
    <w:pPr>
      <w:pStyle w:val="Footer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6E34E" w14:textId="77777777" w:rsidR="00B360BD" w:rsidRDefault="00B360BD">
      <w:r>
        <w:separator/>
      </w:r>
    </w:p>
  </w:footnote>
  <w:footnote w:type="continuationSeparator" w:id="0">
    <w:p w14:paraId="6D08516E" w14:textId="77777777" w:rsidR="00B360BD" w:rsidRDefault="00B36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95524" w14:textId="77777777" w:rsidR="00665F43" w:rsidRPr="00901B7E" w:rsidRDefault="00665F43" w:rsidP="00DA4F9D">
    <w:pPr>
      <w:pStyle w:val="Header"/>
      <w:pBdr>
        <w:bottom w:val="single" w:sz="4" w:space="1" w:color="auto"/>
      </w:pBd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AB20B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324FB"/>
    <w:multiLevelType w:val="hybridMultilevel"/>
    <w:tmpl w:val="E64CB0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22711"/>
    <w:multiLevelType w:val="hybridMultilevel"/>
    <w:tmpl w:val="F02C8C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053475"/>
    <w:multiLevelType w:val="hybridMultilevel"/>
    <w:tmpl w:val="FBD0065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295B16"/>
    <w:multiLevelType w:val="multilevel"/>
    <w:tmpl w:val="DF6CF4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013B2A"/>
    <w:multiLevelType w:val="hybridMultilevel"/>
    <w:tmpl w:val="D4347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B22247"/>
    <w:multiLevelType w:val="hybridMultilevel"/>
    <w:tmpl w:val="4BCEB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B72073"/>
    <w:multiLevelType w:val="hybridMultilevel"/>
    <w:tmpl w:val="2FA08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507BA4"/>
    <w:multiLevelType w:val="hybridMultilevel"/>
    <w:tmpl w:val="3DEE67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5403FF"/>
    <w:multiLevelType w:val="multilevel"/>
    <w:tmpl w:val="E64CB04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4E6836"/>
    <w:multiLevelType w:val="hybridMultilevel"/>
    <w:tmpl w:val="57AA90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032290"/>
    <w:multiLevelType w:val="hybridMultilevel"/>
    <w:tmpl w:val="5F02475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B73EF"/>
    <w:multiLevelType w:val="hybridMultilevel"/>
    <w:tmpl w:val="DB78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37554"/>
    <w:multiLevelType w:val="hybridMultilevel"/>
    <w:tmpl w:val="E8268B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F739EC"/>
    <w:multiLevelType w:val="hybridMultilevel"/>
    <w:tmpl w:val="97F8763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C86BCE"/>
    <w:multiLevelType w:val="hybridMultilevel"/>
    <w:tmpl w:val="36C488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CC4598"/>
    <w:multiLevelType w:val="hybridMultilevel"/>
    <w:tmpl w:val="4BAA45D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A970BC"/>
    <w:multiLevelType w:val="multilevel"/>
    <w:tmpl w:val="C3288F7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9B2270"/>
    <w:multiLevelType w:val="hybridMultilevel"/>
    <w:tmpl w:val="AAE8F00C"/>
    <w:lvl w:ilvl="0" w:tplc="83A0163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167AE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3A334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4E0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78A01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2150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4259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386B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A520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62B5F"/>
    <w:multiLevelType w:val="hybridMultilevel"/>
    <w:tmpl w:val="144865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D808DB"/>
    <w:multiLevelType w:val="hybridMultilevel"/>
    <w:tmpl w:val="DF6CF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F93F47"/>
    <w:multiLevelType w:val="hybridMultilevel"/>
    <w:tmpl w:val="C324AE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131093"/>
    <w:multiLevelType w:val="hybridMultilevel"/>
    <w:tmpl w:val="F118E7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CDC5D41"/>
    <w:multiLevelType w:val="hybridMultilevel"/>
    <w:tmpl w:val="C3288F7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18"/>
  </w:num>
  <w:num w:numId="5">
    <w:abstractNumId w:val="23"/>
  </w:num>
  <w:num w:numId="6">
    <w:abstractNumId w:val="17"/>
  </w:num>
  <w:num w:numId="7">
    <w:abstractNumId w:val="6"/>
  </w:num>
  <w:num w:numId="8">
    <w:abstractNumId w:val="14"/>
  </w:num>
  <w:num w:numId="9">
    <w:abstractNumId w:val="7"/>
  </w:num>
  <w:num w:numId="10">
    <w:abstractNumId w:val="3"/>
  </w:num>
  <w:num w:numId="11">
    <w:abstractNumId w:val="16"/>
  </w:num>
  <w:num w:numId="12">
    <w:abstractNumId w:val="1"/>
  </w:num>
  <w:num w:numId="13">
    <w:abstractNumId w:val="9"/>
  </w:num>
  <w:num w:numId="14">
    <w:abstractNumId w:val="19"/>
  </w:num>
  <w:num w:numId="15">
    <w:abstractNumId w:val="15"/>
  </w:num>
  <w:num w:numId="16">
    <w:abstractNumId w:val="10"/>
  </w:num>
  <w:num w:numId="17">
    <w:abstractNumId w:val="2"/>
  </w:num>
  <w:num w:numId="18">
    <w:abstractNumId w:val="0"/>
  </w:num>
  <w:num w:numId="19">
    <w:abstractNumId w:val="13"/>
  </w:num>
  <w:num w:numId="20">
    <w:abstractNumId w:val="12"/>
  </w:num>
  <w:num w:numId="21">
    <w:abstractNumId w:val="8"/>
  </w:num>
  <w:num w:numId="22">
    <w:abstractNumId w:val="20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967"/>
    <w:rsid w:val="00044A4D"/>
    <w:rsid w:val="00085352"/>
    <w:rsid w:val="00104A84"/>
    <w:rsid w:val="0016417B"/>
    <w:rsid w:val="00165E4C"/>
    <w:rsid w:val="0019203E"/>
    <w:rsid w:val="001F2C8E"/>
    <w:rsid w:val="002132CD"/>
    <w:rsid w:val="0023031D"/>
    <w:rsid w:val="0025119D"/>
    <w:rsid w:val="00266E60"/>
    <w:rsid w:val="0028304B"/>
    <w:rsid w:val="00393104"/>
    <w:rsid w:val="00457822"/>
    <w:rsid w:val="00460887"/>
    <w:rsid w:val="004830F9"/>
    <w:rsid w:val="004E3324"/>
    <w:rsid w:val="0053765A"/>
    <w:rsid w:val="005512F0"/>
    <w:rsid w:val="00580FE0"/>
    <w:rsid w:val="00582CAD"/>
    <w:rsid w:val="005C19C4"/>
    <w:rsid w:val="005F48B6"/>
    <w:rsid w:val="00661987"/>
    <w:rsid w:val="00665F43"/>
    <w:rsid w:val="00685AC5"/>
    <w:rsid w:val="0070616D"/>
    <w:rsid w:val="0071329E"/>
    <w:rsid w:val="007378CA"/>
    <w:rsid w:val="007820D4"/>
    <w:rsid w:val="007A457B"/>
    <w:rsid w:val="007C231B"/>
    <w:rsid w:val="00830C89"/>
    <w:rsid w:val="00830DA2"/>
    <w:rsid w:val="008635E9"/>
    <w:rsid w:val="008D6967"/>
    <w:rsid w:val="00901918"/>
    <w:rsid w:val="00901B7E"/>
    <w:rsid w:val="0092780F"/>
    <w:rsid w:val="00934513"/>
    <w:rsid w:val="00962234"/>
    <w:rsid w:val="009A1683"/>
    <w:rsid w:val="009E5A62"/>
    <w:rsid w:val="009F5FD0"/>
    <w:rsid w:val="00A64025"/>
    <w:rsid w:val="00AB15E7"/>
    <w:rsid w:val="00B00375"/>
    <w:rsid w:val="00B360BD"/>
    <w:rsid w:val="00B42F17"/>
    <w:rsid w:val="00B512FA"/>
    <w:rsid w:val="00B9575F"/>
    <w:rsid w:val="00CA131E"/>
    <w:rsid w:val="00D211F7"/>
    <w:rsid w:val="00DA17B4"/>
    <w:rsid w:val="00DA4F9D"/>
    <w:rsid w:val="00E851D2"/>
    <w:rsid w:val="00EA3879"/>
    <w:rsid w:val="00EC181A"/>
    <w:rsid w:val="00EC69AB"/>
    <w:rsid w:val="00EF58E2"/>
    <w:rsid w:val="00F61F87"/>
    <w:rsid w:val="00FA11F6"/>
    <w:rsid w:val="00FD351E"/>
    <w:rsid w:val="00FE529F"/>
    <w:rsid w:val="00FE551A"/>
    <w:rsid w:val="00FF7D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A85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6967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FF9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5FF9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C40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47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FF9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EB5FF9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B5FF9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EB5FF9"/>
    <w:rPr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EB5FF9"/>
  </w:style>
  <w:style w:type="character" w:customStyle="1" w:styleId="Heading1Char">
    <w:name w:val="Heading 1 Char"/>
    <w:link w:val="Heading1"/>
    <w:uiPriority w:val="9"/>
    <w:rsid w:val="00EB5FF9"/>
    <w:rPr>
      <w:rFonts w:ascii="Calibri" w:eastAsia="Times New Roman" w:hAnsi="Calibri" w:cs="Times New Roman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link w:val="Heading2"/>
    <w:uiPriority w:val="9"/>
    <w:rsid w:val="00EB5FF9"/>
    <w:rPr>
      <w:rFonts w:ascii="Calibri" w:eastAsia="Times New Roman" w:hAnsi="Calibri" w:cs="Times New Roman"/>
      <w:b/>
      <w:bCs/>
      <w:i/>
      <w:iCs/>
      <w:sz w:val="28"/>
      <w:szCs w:val="28"/>
      <w:lang w:eastAsia="en-GB"/>
    </w:rPr>
  </w:style>
  <w:style w:type="character" w:styleId="Hyperlink">
    <w:name w:val="Hyperlink"/>
    <w:uiPriority w:val="99"/>
    <w:unhideWhenUsed/>
    <w:rsid w:val="0066198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6088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4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713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920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672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</vt:lpstr>
    </vt:vector>
  </TitlesOfParts>
  <Company>MMU</Company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</dc:title>
  <dc:subject/>
  <dc:creator>CERLIM</dc:creator>
  <cp:keywords/>
  <cp:lastModifiedBy>Richard Eskins</cp:lastModifiedBy>
  <cp:revision>16</cp:revision>
  <cp:lastPrinted>2011-02-28T16:41:00Z</cp:lastPrinted>
  <dcterms:created xsi:type="dcterms:W3CDTF">2015-09-23T17:32:00Z</dcterms:created>
  <dcterms:modified xsi:type="dcterms:W3CDTF">2018-08-21T11:20:00Z</dcterms:modified>
</cp:coreProperties>
</file>