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D2E25" w14:textId="77777777" w:rsidR="00235D01" w:rsidRDefault="00235D01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Complete the timing diagram for the </w:t>
      </w:r>
      <w:r w:rsidR="00ED0977">
        <w:rPr>
          <w:rFonts w:eastAsia="Times New Roman" w:cs="Courier New"/>
          <w:color w:val="000000"/>
          <w:sz w:val="24"/>
          <w:szCs w:val="24"/>
        </w:rPr>
        <w:t>B</w:t>
      </w:r>
      <w:r>
        <w:rPr>
          <w:rFonts w:eastAsia="Times New Roman" w:cs="Courier New"/>
          <w:color w:val="000000"/>
          <w:sz w:val="24"/>
          <w:szCs w:val="24"/>
        </w:rPr>
        <w:t>RAM</w:t>
      </w:r>
      <w:r w:rsidR="00ED0977">
        <w:rPr>
          <w:rFonts w:eastAsia="Times New Roman" w:cs="Courier New"/>
          <w:color w:val="000000"/>
          <w:sz w:val="24"/>
          <w:szCs w:val="24"/>
        </w:rPr>
        <w:t xml:space="preserve"> defined on the opposing page.</w:t>
      </w:r>
    </w:p>
    <w:p w14:paraId="6F9021B9" w14:textId="77777777" w:rsidR="00C077C2" w:rsidRDefault="00C077C2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14:paraId="076A9FB6" w14:textId="77777777" w:rsidR="00C077C2" w:rsidRDefault="00ED0977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noProof/>
          <w:color w:val="000000"/>
          <w:sz w:val="24"/>
          <w:szCs w:val="24"/>
        </w:rPr>
        <w:drawing>
          <wp:inline distT="0" distB="0" distL="0" distR="0" wp14:anchorId="1A9F4605" wp14:editId="6B4DE975">
            <wp:extent cx="9133840" cy="2461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84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B301" w14:textId="77777777" w:rsidR="00ED0977" w:rsidRDefault="00ED0977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14:paraId="1148F573" w14:textId="77777777" w:rsidR="00ED0977" w:rsidRDefault="00ED0977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35D01" w14:paraId="3EA3B9E5" w14:textId="77777777" w:rsidTr="00B47B36">
        <w:tc>
          <w:tcPr>
            <w:tcW w:w="1440" w:type="dxa"/>
          </w:tcPr>
          <w:p w14:paraId="36FCE637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Addr</w:t>
            </w:r>
          </w:p>
        </w:tc>
        <w:tc>
          <w:tcPr>
            <w:tcW w:w="1440" w:type="dxa"/>
          </w:tcPr>
          <w:p w14:paraId="1F18909E" w14:textId="77777777" w:rsidR="00235D01" w:rsidRDefault="00CD2A7F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writeInput</w:t>
            </w:r>
          </w:p>
        </w:tc>
        <w:tc>
          <w:tcPr>
            <w:tcW w:w="1440" w:type="dxa"/>
          </w:tcPr>
          <w:p w14:paraId="0C70BF90" w14:textId="77777777" w:rsidR="00235D01" w:rsidRDefault="00CD2A7F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WREN=</w:t>
            </w:r>
            <w:r w:rsidR="00235D0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cw(4)</w:t>
            </w:r>
          </w:p>
        </w:tc>
        <w:tc>
          <w:tcPr>
            <w:tcW w:w="1440" w:type="dxa"/>
          </w:tcPr>
          <w:p w14:paraId="5C71B9B3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</w:t>
            </w:r>
            <w:r w:rsidR="00CD2A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E=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cw(3,2)</w:t>
            </w:r>
          </w:p>
        </w:tc>
        <w:tc>
          <w:tcPr>
            <w:tcW w:w="1440" w:type="dxa"/>
          </w:tcPr>
          <w:p w14:paraId="11EDDF52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</w:t>
            </w:r>
            <w:r w:rsidR="00CD2A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DEN=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cw(5)</w:t>
            </w:r>
          </w:p>
        </w:tc>
        <w:tc>
          <w:tcPr>
            <w:tcW w:w="1440" w:type="dxa"/>
          </w:tcPr>
          <w:p w14:paraId="6D9D17B7" w14:textId="77777777" w:rsidR="00235D01" w:rsidRDefault="00CD2A7F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readOutput</w:t>
            </w:r>
          </w:p>
        </w:tc>
      </w:tr>
      <w:tr w:rsidR="00235D01" w14:paraId="6E4F0610" w14:textId="77777777" w:rsidTr="00B47B36">
        <w:tc>
          <w:tcPr>
            <w:tcW w:w="1440" w:type="dxa"/>
          </w:tcPr>
          <w:p w14:paraId="2A1F6E1E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0x0</w:t>
            </w:r>
          </w:p>
        </w:tc>
        <w:tc>
          <w:tcPr>
            <w:tcW w:w="1440" w:type="dxa"/>
          </w:tcPr>
          <w:p w14:paraId="12D04C45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</w:t>
            </w:r>
            <w:r w:rsidR="00ED09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2AAA0</w:t>
            </w:r>
          </w:p>
        </w:tc>
        <w:tc>
          <w:tcPr>
            <w:tcW w:w="1440" w:type="dxa"/>
          </w:tcPr>
          <w:p w14:paraId="5C0A9E99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E7341E1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6B3169A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F76DED2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27E05AD0" w14:textId="77777777" w:rsidTr="00B47B36">
        <w:tc>
          <w:tcPr>
            <w:tcW w:w="1440" w:type="dxa"/>
          </w:tcPr>
          <w:p w14:paraId="68A8839A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0x1</w:t>
            </w:r>
          </w:p>
        </w:tc>
        <w:tc>
          <w:tcPr>
            <w:tcW w:w="1440" w:type="dxa"/>
          </w:tcPr>
          <w:p w14:paraId="23CDAB73" w14:textId="77777777" w:rsidR="00235D01" w:rsidRDefault="00ED0977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0x2AAA1</w:t>
            </w:r>
          </w:p>
        </w:tc>
        <w:tc>
          <w:tcPr>
            <w:tcW w:w="1440" w:type="dxa"/>
          </w:tcPr>
          <w:p w14:paraId="243721F6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21EA345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C6A8428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D5CB033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73F9C3F7" w14:textId="77777777" w:rsidTr="00B47B36">
        <w:tc>
          <w:tcPr>
            <w:tcW w:w="1440" w:type="dxa"/>
          </w:tcPr>
          <w:p w14:paraId="65089F93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0x2</w:t>
            </w:r>
          </w:p>
        </w:tc>
        <w:tc>
          <w:tcPr>
            <w:tcW w:w="1440" w:type="dxa"/>
          </w:tcPr>
          <w:p w14:paraId="16DEA538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6750E83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3BAA823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AD0F399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D1E06DB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25024CD8" w14:textId="77777777" w:rsidTr="00B47B36">
        <w:tc>
          <w:tcPr>
            <w:tcW w:w="1440" w:type="dxa"/>
          </w:tcPr>
          <w:p w14:paraId="4FDFD4B7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0x3</w:t>
            </w:r>
          </w:p>
        </w:tc>
        <w:tc>
          <w:tcPr>
            <w:tcW w:w="1440" w:type="dxa"/>
          </w:tcPr>
          <w:p w14:paraId="58F03F3B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B6909B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DD63970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E666130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8AB7708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7DEDEFD7" w14:textId="77777777" w:rsidTr="00B47B36">
        <w:tc>
          <w:tcPr>
            <w:tcW w:w="1440" w:type="dxa"/>
          </w:tcPr>
          <w:p w14:paraId="644AB343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0x4</w:t>
            </w:r>
          </w:p>
        </w:tc>
        <w:tc>
          <w:tcPr>
            <w:tcW w:w="1440" w:type="dxa"/>
          </w:tcPr>
          <w:p w14:paraId="20CC0568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F8281E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427EFB9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B246A77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F154467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1F0DAB7F" w14:textId="77777777" w:rsidTr="00B47B36">
        <w:tc>
          <w:tcPr>
            <w:tcW w:w="1440" w:type="dxa"/>
          </w:tcPr>
          <w:p w14:paraId="2C1715CD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0x5</w:t>
            </w:r>
          </w:p>
        </w:tc>
        <w:tc>
          <w:tcPr>
            <w:tcW w:w="1440" w:type="dxa"/>
          </w:tcPr>
          <w:p w14:paraId="0CAC1558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0BB8977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595726B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1536B0F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83EDF69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68DEEDDE" w14:textId="77777777" w:rsidTr="00B47B36">
        <w:tc>
          <w:tcPr>
            <w:tcW w:w="1440" w:type="dxa"/>
          </w:tcPr>
          <w:p w14:paraId="6A78D8D0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0x6</w:t>
            </w:r>
          </w:p>
        </w:tc>
        <w:tc>
          <w:tcPr>
            <w:tcW w:w="1440" w:type="dxa"/>
          </w:tcPr>
          <w:p w14:paraId="39228DD0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DA72DC4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193A3CE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7FFC304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9E95E99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03DC08CF" w14:textId="77777777" w:rsidTr="00B47B36">
        <w:tc>
          <w:tcPr>
            <w:tcW w:w="1440" w:type="dxa"/>
          </w:tcPr>
          <w:p w14:paraId="4B585921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0x7</w:t>
            </w:r>
          </w:p>
        </w:tc>
        <w:tc>
          <w:tcPr>
            <w:tcW w:w="1440" w:type="dxa"/>
          </w:tcPr>
          <w:p w14:paraId="17602E04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FD21FED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B1FA416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7E6A36E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61878B8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0F4CB789" w14:textId="77777777" w:rsidTr="00B47B36">
        <w:tc>
          <w:tcPr>
            <w:tcW w:w="1440" w:type="dxa"/>
          </w:tcPr>
          <w:p w14:paraId="2B4A9822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0x8</w:t>
            </w:r>
          </w:p>
        </w:tc>
        <w:tc>
          <w:tcPr>
            <w:tcW w:w="1440" w:type="dxa"/>
          </w:tcPr>
          <w:p w14:paraId="67BB2D43" w14:textId="77777777" w:rsidR="00235D01" w:rsidRDefault="00ED0977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0x2AAA8</w:t>
            </w:r>
          </w:p>
        </w:tc>
        <w:tc>
          <w:tcPr>
            <w:tcW w:w="1440" w:type="dxa"/>
          </w:tcPr>
          <w:p w14:paraId="12C4462C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EC4CFDE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F672EDF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47DF5D5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68675325" w14:textId="77777777" w:rsidTr="00B47B36">
        <w:tc>
          <w:tcPr>
            <w:tcW w:w="1440" w:type="dxa"/>
          </w:tcPr>
          <w:p w14:paraId="0D29BD5E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0x9</w:t>
            </w:r>
          </w:p>
        </w:tc>
        <w:tc>
          <w:tcPr>
            <w:tcW w:w="1440" w:type="dxa"/>
          </w:tcPr>
          <w:p w14:paraId="15527447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4372F4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19DC619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CC55D2F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A94C570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61A51E1A" w14:textId="77777777" w:rsidTr="00B47B36">
        <w:tc>
          <w:tcPr>
            <w:tcW w:w="1440" w:type="dxa"/>
          </w:tcPr>
          <w:p w14:paraId="5EED9D23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0xA</w:t>
            </w:r>
          </w:p>
        </w:tc>
        <w:tc>
          <w:tcPr>
            <w:tcW w:w="1440" w:type="dxa"/>
          </w:tcPr>
          <w:p w14:paraId="5CB23ABA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C83EACE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BD3B6A1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4121780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51C819B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53B4B98A" w14:textId="77777777" w:rsidTr="00B47B36">
        <w:tc>
          <w:tcPr>
            <w:tcW w:w="1440" w:type="dxa"/>
          </w:tcPr>
          <w:p w14:paraId="1680C2F5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0xB</w:t>
            </w:r>
          </w:p>
        </w:tc>
        <w:tc>
          <w:tcPr>
            <w:tcW w:w="1440" w:type="dxa"/>
          </w:tcPr>
          <w:p w14:paraId="64C3FFFA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E4004E4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9088E53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848C46B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AA4148A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3F2694D3" w14:textId="77777777" w:rsidTr="00B47B36">
        <w:tc>
          <w:tcPr>
            <w:tcW w:w="1440" w:type="dxa"/>
          </w:tcPr>
          <w:p w14:paraId="573EC0F1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0xC</w:t>
            </w:r>
          </w:p>
        </w:tc>
        <w:tc>
          <w:tcPr>
            <w:tcW w:w="1440" w:type="dxa"/>
          </w:tcPr>
          <w:p w14:paraId="1D7CC747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6F5AD95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A110F36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B815B8A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CA19D90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559C7A3A" w14:textId="77777777" w:rsidTr="00B47B36">
        <w:tc>
          <w:tcPr>
            <w:tcW w:w="1440" w:type="dxa"/>
          </w:tcPr>
          <w:p w14:paraId="462831A0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0xD</w:t>
            </w:r>
          </w:p>
        </w:tc>
        <w:tc>
          <w:tcPr>
            <w:tcW w:w="1440" w:type="dxa"/>
          </w:tcPr>
          <w:p w14:paraId="0F04B233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23517A8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9D96CAA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52A670F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6C09837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08B4545C" w14:textId="77777777" w:rsidTr="00B47B36">
        <w:tc>
          <w:tcPr>
            <w:tcW w:w="1440" w:type="dxa"/>
          </w:tcPr>
          <w:p w14:paraId="6F09F3D6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0xE</w:t>
            </w:r>
          </w:p>
        </w:tc>
        <w:tc>
          <w:tcPr>
            <w:tcW w:w="1440" w:type="dxa"/>
          </w:tcPr>
          <w:p w14:paraId="6BDC40BE" w14:textId="77777777" w:rsidR="00235D01" w:rsidRDefault="00ED0977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0x2AAAE</w:t>
            </w:r>
          </w:p>
        </w:tc>
        <w:tc>
          <w:tcPr>
            <w:tcW w:w="1440" w:type="dxa"/>
          </w:tcPr>
          <w:p w14:paraId="7BAC975B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7377246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527B6C8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F9BD7D8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14:paraId="0E1242B4" w14:textId="77777777" w:rsidTr="00B47B36">
        <w:tc>
          <w:tcPr>
            <w:tcW w:w="1440" w:type="dxa"/>
          </w:tcPr>
          <w:p w14:paraId="09150D90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0xF</w:t>
            </w:r>
          </w:p>
        </w:tc>
        <w:tc>
          <w:tcPr>
            <w:tcW w:w="1440" w:type="dxa"/>
          </w:tcPr>
          <w:p w14:paraId="07B61360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11F6FB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F3CE25D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DC4C1E7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04FBCFF" w14:textId="77777777"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6D95B27B" w14:textId="77777777" w:rsidR="00C077C2" w:rsidRDefault="00B47B36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C077C2" w:rsidSect="00364404">
          <w:foot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textWrapping" w:clear="all"/>
      </w:r>
    </w:p>
    <w:p w14:paraId="22ECFEA5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</w:t>
      </w:r>
      <w:r w:rsidR="000C6290">
        <w:rPr>
          <w:rFonts w:ascii="Courier New" w:hAnsi="Courier New" w:cs="Courier New"/>
          <w:sz w:val="18"/>
          <w:szCs w:val="18"/>
        </w:rPr>
        <w:t>-----</w:t>
      </w:r>
    </w:p>
    <w:p w14:paraId="78F1C373" w14:textId="36D92EF5" w:rsidR="00F4339D" w:rsidRPr="00CB0D38" w:rsidRDefault="00F4339D" w:rsidP="00F4339D">
      <w:pPr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-- Name:</w:t>
      </w:r>
      <w:r w:rsidRPr="00CB0D38">
        <w:rPr>
          <w:rFonts w:ascii="Courier New" w:hAnsi="Courier New" w:cs="Courier New"/>
          <w:sz w:val="18"/>
          <w:szCs w:val="18"/>
        </w:rPr>
        <w:tab/>
      </w:r>
      <w:r w:rsidR="00411B0A">
        <w:rPr>
          <w:rFonts w:ascii="Courier New" w:hAnsi="Courier New" w:cs="Courier New"/>
          <w:sz w:val="18"/>
          <w:szCs w:val="18"/>
        </w:rPr>
        <w:t>Prof</w:t>
      </w:r>
      <w:r>
        <w:rPr>
          <w:rFonts w:ascii="Courier New" w:hAnsi="Courier New" w:cs="Courier New"/>
          <w:sz w:val="18"/>
          <w:szCs w:val="18"/>
        </w:rPr>
        <w:t xml:space="preserve"> Jeff Falkinburg</w:t>
      </w:r>
    </w:p>
    <w:p w14:paraId="6DE405DD" w14:textId="77777777" w:rsidR="00F4339D" w:rsidRPr="00CB0D38" w:rsidRDefault="00F4339D" w:rsidP="00F4339D">
      <w:pPr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-- Date:</w:t>
      </w:r>
      <w:r w:rsidRPr="00CB0D38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Jan</w:t>
      </w:r>
      <w:r w:rsidRPr="00CB0D3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29</w:t>
      </w:r>
      <w:r w:rsidRPr="00CB0D38">
        <w:rPr>
          <w:rFonts w:ascii="Courier New" w:hAnsi="Courier New" w:cs="Courier New"/>
          <w:sz w:val="18"/>
          <w:szCs w:val="18"/>
        </w:rPr>
        <w:t>, 201</w:t>
      </w:r>
      <w:r>
        <w:rPr>
          <w:rFonts w:ascii="Courier New" w:hAnsi="Courier New" w:cs="Courier New"/>
          <w:sz w:val="18"/>
          <w:szCs w:val="18"/>
        </w:rPr>
        <w:t>7</w:t>
      </w:r>
    </w:p>
    <w:p w14:paraId="5FC1EF7C" w14:textId="6D91A8D0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-- File:</w:t>
      </w:r>
      <w:r w:rsidRPr="00CB0D38">
        <w:rPr>
          <w:rFonts w:ascii="Courier New" w:hAnsi="Courier New" w:cs="Courier New"/>
          <w:sz w:val="18"/>
          <w:szCs w:val="18"/>
        </w:rPr>
        <w:tab/>
        <w:t>lec1</w:t>
      </w:r>
      <w:r w:rsidR="00411B0A">
        <w:rPr>
          <w:rFonts w:ascii="Courier New" w:hAnsi="Courier New" w:cs="Courier New"/>
          <w:sz w:val="18"/>
          <w:szCs w:val="18"/>
        </w:rPr>
        <w:t>3</w:t>
      </w:r>
      <w:bookmarkStart w:id="0" w:name="_GoBack"/>
      <w:bookmarkEnd w:id="0"/>
      <w:r w:rsidRPr="00CB0D38">
        <w:rPr>
          <w:rFonts w:ascii="Courier New" w:hAnsi="Courier New" w:cs="Courier New"/>
          <w:sz w:val="18"/>
          <w:szCs w:val="18"/>
        </w:rPr>
        <w:t>_dp.vhdl</w:t>
      </w:r>
    </w:p>
    <w:p w14:paraId="2E0D6029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 xml:space="preserve">------------------------------------------------------------------------- </w:t>
      </w:r>
    </w:p>
    <w:p w14:paraId="522EBEE3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library IEEE;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</w:p>
    <w:p w14:paraId="665DFAEE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 xml:space="preserve">use IEEE.std_logic_1164.all; </w:t>
      </w:r>
    </w:p>
    <w:p w14:paraId="3E706EF4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use IEEE.NUMERIC_STD.ALL;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-</w:t>
      </w:r>
      <w:r w:rsidRPr="00CB0D38">
        <w:rPr>
          <w:rFonts w:ascii="Courier New" w:hAnsi="Courier New" w:cs="Courier New"/>
          <w:sz w:val="18"/>
          <w:szCs w:val="18"/>
        </w:rPr>
        <w:t xml:space="preserve">- contains the unsigned data type </w:t>
      </w:r>
    </w:p>
    <w:p w14:paraId="7A5D4F18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library UNIMACRO;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This contains links to the Xilinx block RAM</w:t>
      </w:r>
    </w:p>
    <w:p w14:paraId="68B03E5B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use UNIMACRO.vcomponents.all;</w:t>
      </w:r>
    </w:p>
    <w:p w14:paraId="4C5525F7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799E46B3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entity lec12Dual_dp is</w:t>
      </w:r>
    </w:p>
    <w:p w14:paraId="480B364A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  <w:t>Port(</w:t>
      </w:r>
      <w:r w:rsidRPr="00CB0D38">
        <w:rPr>
          <w:rFonts w:ascii="Courier New" w:hAnsi="Courier New" w:cs="Courier New"/>
          <w:sz w:val="18"/>
          <w:szCs w:val="18"/>
        </w:rPr>
        <w:tab/>
        <w:t>clk: in  STD_LOGIC;</w:t>
      </w:r>
    </w:p>
    <w:p w14:paraId="712E990F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685B29">
        <w:rPr>
          <w:rFonts w:ascii="Courier New" w:hAnsi="Courier New" w:cs="Courier New"/>
          <w:sz w:val="18"/>
          <w:szCs w:val="18"/>
        </w:rPr>
        <w:t>n_</w:t>
      </w:r>
      <w:r w:rsidRPr="00CB0D38">
        <w:rPr>
          <w:rFonts w:ascii="Courier New" w:hAnsi="Courier New" w:cs="Courier New"/>
          <w:sz w:val="18"/>
          <w:szCs w:val="18"/>
        </w:rPr>
        <w:t>reset : in  STD_LOGIC;</w:t>
      </w:r>
    </w:p>
    <w:p w14:paraId="23B2CF09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>cw: std_logic_vector(5 downto 0));</w:t>
      </w:r>
    </w:p>
    <w:p w14:paraId="1DBD460B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end lec12Dual_dp;</w:t>
      </w:r>
    </w:p>
    <w:p w14:paraId="0134C933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61175BA7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architect</w:t>
      </w:r>
      <w:r w:rsidR="00122E1F">
        <w:rPr>
          <w:rFonts w:ascii="Courier New" w:hAnsi="Courier New" w:cs="Courier New"/>
          <w:sz w:val="18"/>
          <w:szCs w:val="18"/>
        </w:rPr>
        <w:t>ure behavior of lec12Dual_dp is</w:t>
      </w:r>
    </w:p>
    <w:p w14:paraId="5824035D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  <w:t>signal writeInput, readOutput: std_logic_vector(17 downto 0);</w:t>
      </w:r>
    </w:p>
    <w:p w14:paraId="78A1E917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  <w:t>signal addrWrite, addrRead: unsigned(9 downto 0);</w:t>
      </w:r>
    </w:p>
    <w:p w14:paraId="7677FD2E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  <w:t xml:space="preserve">signal vecAddrWrite, vecAddrRead </w:t>
      </w:r>
      <w:r w:rsidR="00122E1F">
        <w:rPr>
          <w:rFonts w:ascii="Courier New" w:hAnsi="Courier New" w:cs="Courier New"/>
          <w:sz w:val="18"/>
          <w:szCs w:val="18"/>
        </w:rPr>
        <w:t>: std_logic_vector(9 downto 0);</w:t>
      </w:r>
    </w:p>
    <w:p w14:paraId="7438C837" w14:textId="77777777"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signal reset: std_logic;</w:t>
      </w:r>
    </w:p>
    <w:p w14:paraId="4165E595" w14:textId="77777777" w:rsid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14:paraId="7D256BDA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  <w:t>process(clk)</w:t>
      </w:r>
    </w:p>
    <w:p w14:paraId="1FA78B86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  <w:t>begin</w:t>
      </w:r>
    </w:p>
    <w:p w14:paraId="79A05AEF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if (rising_edge(clk)) then</w:t>
      </w:r>
    </w:p>
    <w:p w14:paraId="17CD7910" w14:textId="77777777" w:rsidR="00685B29" w:rsidRPr="00CB0D38" w:rsidRDefault="00685B29" w:rsidP="00685B29">
      <w:pPr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if (</w:t>
      </w:r>
      <w:r>
        <w:rPr>
          <w:rFonts w:ascii="Courier New" w:hAnsi="Courier New" w:cs="Courier New"/>
          <w:sz w:val="18"/>
          <w:szCs w:val="18"/>
        </w:rPr>
        <w:t>n_</w:t>
      </w:r>
      <w:r w:rsidRPr="00CB0D38">
        <w:rPr>
          <w:rFonts w:ascii="Courier New" w:hAnsi="Courier New" w:cs="Courier New"/>
          <w:sz w:val="18"/>
          <w:szCs w:val="18"/>
        </w:rPr>
        <w:t>reset = '0') then</w:t>
      </w:r>
    </w:p>
    <w:p w14:paraId="40AA2691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addrWrite &lt;= (others =&gt; '0');</w:t>
      </w:r>
    </w:p>
    <w:p w14:paraId="5A9654A7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elsif (cw(1 downto 0) = "01") then</w:t>
      </w:r>
    </w:p>
    <w:p w14:paraId="543A6B8D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addrWrite &lt;= addrWrite + 1;</w:t>
      </w:r>
    </w:p>
    <w:p w14:paraId="603CD4BD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elsif (cw(1 downto 0) = "11") then</w:t>
      </w:r>
    </w:p>
    <w:p w14:paraId="18BA52AB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addrWrite &lt;= (others =&gt; '0');</w:t>
      </w:r>
    </w:p>
    <w:p w14:paraId="3F023533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end if;</w:t>
      </w:r>
    </w:p>
    <w:p w14:paraId="52BFBF84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end if;</w:t>
      </w:r>
    </w:p>
    <w:p w14:paraId="21230A90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  <w:t>end process;</w:t>
      </w:r>
    </w:p>
    <w:p w14:paraId="58590775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6A8008D7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  <w:t>addrRead &lt;= addrWrite - 1;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Have the read follow the writes</w:t>
      </w:r>
    </w:p>
    <w:p w14:paraId="4CE00B2D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  <w:t>writeInput &lt;= "10101010101010" &amp; vecAddrWrite(3 downto 0);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</w:p>
    <w:p w14:paraId="4A19ACD7" w14:textId="77777777" w:rsidR="00685B29" w:rsidRPr="00CB0D38" w:rsidRDefault="00685B29" w:rsidP="00685B29">
      <w:pPr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  <w:t xml:space="preserve">reset &lt;= not </w:t>
      </w:r>
      <w:r>
        <w:rPr>
          <w:rFonts w:ascii="Courier New" w:hAnsi="Courier New" w:cs="Courier New"/>
          <w:sz w:val="18"/>
          <w:szCs w:val="18"/>
        </w:rPr>
        <w:t>n_</w:t>
      </w:r>
      <w:r w:rsidRPr="00CB0D38">
        <w:rPr>
          <w:rFonts w:ascii="Courier New" w:hAnsi="Courier New" w:cs="Courier New"/>
          <w:sz w:val="18"/>
          <w:szCs w:val="18"/>
        </w:rPr>
        <w:t>reset;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BRAM reset is active high</w:t>
      </w:r>
    </w:p>
    <w:p w14:paraId="560898BC" w14:textId="77777777" w:rsidR="00122E1F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  <w:t>vecAddrWrite &lt;= std_logic_vector(addrWrite);</w:t>
      </w:r>
      <w:r w:rsidRPr="00CB0D38">
        <w:rPr>
          <w:rFonts w:ascii="Courier New" w:hAnsi="Courier New" w:cs="Courier New"/>
          <w:sz w:val="18"/>
          <w:szCs w:val="18"/>
        </w:rPr>
        <w:tab/>
        <w:t xml:space="preserve">-- type conversion </w:t>
      </w:r>
    </w:p>
    <w:p w14:paraId="22D83BF7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  <w:t>vecAddrRead &lt;= std_logic_vector(addrRead);</w:t>
      </w:r>
      <w:r w:rsidRPr="00CB0D38">
        <w:rPr>
          <w:rFonts w:ascii="Courier New" w:hAnsi="Courier New" w:cs="Courier New"/>
          <w:sz w:val="18"/>
          <w:szCs w:val="18"/>
        </w:rPr>
        <w:tab/>
      </w:r>
    </w:p>
    <w:p w14:paraId="5C813A23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64A02E86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  <w:t>sampleMemory: BRAM_SDP_MACRO</w:t>
      </w:r>
    </w:p>
    <w:p w14:paraId="7025B467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generic map (</w:t>
      </w:r>
    </w:p>
    <w:p w14:paraId="7186B892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BRAM_SIZE =&gt; "18Kb", </w:t>
      </w:r>
      <w:r w:rsidRPr="00CB0D38">
        <w:rPr>
          <w:rFonts w:ascii="Courier New" w:hAnsi="Courier New" w:cs="Courier New"/>
          <w:sz w:val="18"/>
          <w:szCs w:val="18"/>
        </w:rPr>
        <w:tab/>
      </w:r>
      <w:r w:rsidR="00AC1495" w:rsidRPr="00AC1495">
        <w:rPr>
          <w:rFonts w:ascii="Courier New" w:hAnsi="Courier New" w:cs="Courier New"/>
          <w:sz w:val="18"/>
          <w:szCs w:val="18"/>
        </w:rPr>
        <w:t>-- Target BRAM, "18Kb" or "36Kb"</w:t>
      </w:r>
    </w:p>
    <w:p w14:paraId="58639B45" w14:textId="77777777" w:rsidR="00CB0D38" w:rsidRPr="00CB0D38" w:rsidRDefault="00770D56" w:rsidP="00770D56">
      <w:pPr>
        <w:spacing w:after="0" w:line="240" w:lineRule="auto"/>
        <w:ind w:right="-180"/>
        <w:contextualSpacing/>
        <w:rPr>
          <w:rFonts w:ascii="Courier New" w:hAnsi="Courier New" w:cs="Courier New"/>
          <w:sz w:val="18"/>
          <w:szCs w:val="18"/>
        </w:rPr>
      </w:pPr>
      <w:r w:rsidRPr="00770D56">
        <w:rPr>
          <w:rFonts w:ascii="Courier New" w:hAnsi="Courier New" w:cs="Courier New"/>
          <w:sz w:val="18"/>
          <w:szCs w:val="18"/>
        </w:rPr>
        <w:tab/>
      </w:r>
      <w:r w:rsidRPr="00770D56">
        <w:rPr>
          <w:rFonts w:ascii="Courier New" w:hAnsi="Courier New" w:cs="Courier New"/>
          <w:sz w:val="18"/>
          <w:szCs w:val="18"/>
        </w:rPr>
        <w:tab/>
      </w:r>
      <w:r w:rsidRPr="00770D56">
        <w:rPr>
          <w:rFonts w:ascii="Courier New" w:hAnsi="Courier New" w:cs="Courier New"/>
          <w:sz w:val="18"/>
          <w:szCs w:val="18"/>
        </w:rPr>
        <w:tab/>
        <w:t>DEVICE =&gt; "7SERIES", -- Target device: "VIRTEX5", "VIRTEX6", "SPARTAN6, 7SERIES"</w:t>
      </w:r>
    </w:p>
    <w:p w14:paraId="00488501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DO_REG =&gt; 0, 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Optional output register disabled</w:t>
      </w:r>
    </w:p>
    <w:p w14:paraId="79233028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INIT =&gt; X"000000000000000000",</w:t>
      </w:r>
      <w:r w:rsidRPr="00CB0D38">
        <w:rPr>
          <w:rFonts w:ascii="Courier New" w:hAnsi="Courier New" w:cs="Courier New"/>
          <w:sz w:val="18"/>
          <w:szCs w:val="18"/>
        </w:rPr>
        <w:tab/>
        <w:t>-- Initial values on output port</w:t>
      </w:r>
    </w:p>
    <w:p w14:paraId="55FB6298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INIT_FILE =&gt; "NONE",</w:t>
      </w:r>
      <w:r w:rsidRPr="00CB0D38">
        <w:rPr>
          <w:rFonts w:ascii="Courier New" w:hAnsi="Courier New" w:cs="Courier New"/>
          <w:sz w:val="18"/>
          <w:szCs w:val="18"/>
        </w:rPr>
        <w:tab/>
        <w:t>-- Not sure how to initialize the RAM from a file</w:t>
      </w:r>
    </w:p>
    <w:p w14:paraId="28025762" w14:textId="77777777" w:rsidR="00CB0D38" w:rsidRPr="00CB0D38" w:rsidRDefault="00CB0D38" w:rsidP="0058310D">
      <w:pPr>
        <w:spacing w:after="0" w:line="240" w:lineRule="auto"/>
        <w:ind w:right="-180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WRITE_</w:t>
      </w:r>
      <w:r w:rsidR="00770D56">
        <w:rPr>
          <w:rFonts w:ascii="Courier New" w:hAnsi="Courier New" w:cs="Courier New"/>
          <w:sz w:val="18"/>
          <w:szCs w:val="18"/>
        </w:rPr>
        <w:t xml:space="preserve">WIDTH =&gt; 18, </w:t>
      </w:r>
      <w:r w:rsidR="00770D56">
        <w:rPr>
          <w:rFonts w:ascii="Courier New" w:hAnsi="Courier New" w:cs="Courier New"/>
          <w:sz w:val="18"/>
          <w:szCs w:val="18"/>
        </w:rPr>
        <w:tab/>
      </w:r>
      <w:r w:rsidR="00770D56" w:rsidRPr="00770D56">
        <w:rPr>
          <w:rFonts w:ascii="Courier New" w:hAnsi="Courier New" w:cs="Courier New"/>
          <w:sz w:val="18"/>
          <w:szCs w:val="18"/>
        </w:rPr>
        <w:t>-- Valid values are 1-72 (37-72 valid when BRAM_SIZE="36Kb")</w:t>
      </w:r>
    </w:p>
    <w:p w14:paraId="7CDF0F3C" w14:textId="77777777" w:rsidR="00CB0D38" w:rsidRPr="00CB0D38" w:rsidRDefault="00CB0D38" w:rsidP="0058310D">
      <w:pPr>
        <w:spacing w:after="0" w:line="240" w:lineRule="auto"/>
        <w:ind w:right="-180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READ_WIDTH =&gt; 18, </w:t>
      </w:r>
      <w:r w:rsidRPr="00CB0D38">
        <w:rPr>
          <w:rFonts w:ascii="Courier New" w:hAnsi="Courier New" w:cs="Courier New"/>
          <w:sz w:val="18"/>
          <w:szCs w:val="18"/>
        </w:rPr>
        <w:tab/>
      </w:r>
      <w:r w:rsidR="0058310D" w:rsidRPr="0058310D">
        <w:rPr>
          <w:rFonts w:ascii="Courier New" w:hAnsi="Courier New" w:cs="Courier New"/>
          <w:sz w:val="18"/>
          <w:szCs w:val="18"/>
        </w:rPr>
        <w:t>-- Valid values are 1-72 (37-72 valid when BRAM_SIZE="36Kb")</w:t>
      </w:r>
    </w:p>
    <w:p w14:paraId="14585953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SIM_COLLISION_CHECK =&gt; "NONE", </w:t>
      </w:r>
      <w:r w:rsidRPr="00CB0D38">
        <w:rPr>
          <w:rFonts w:ascii="Courier New" w:hAnsi="Courier New" w:cs="Courier New"/>
          <w:sz w:val="18"/>
          <w:szCs w:val="18"/>
        </w:rPr>
        <w:tab/>
        <w:t>-- Simulation collision check</w:t>
      </w:r>
    </w:p>
    <w:p w14:paraId="1C67879E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SRVAL =&gt; X"000000000000000000")</w:t>
      </w:r>
      <w:r w:rsidRPr="00CB0D38">
        <w:rPr>
          <w:rFonts w:ascii="Courier New" w:hAnsi="Courier New" w:cs="Courier New"/>
          <w:sz w:val="18"/>
          <w:szCs w:val="18"/>
        </w:rPr>
        <w:tab/>
        <w:t>-- Set/Reset value for port output</w:t>
      </w:r>
    </w:p>
    <w:p w14:paraId="4ACA704B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port map (</w:t>
      </w:r>
    </w:p>
    <w:p w14:paraId="5342DA6A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DO =&gt; readOutput,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Output read data port</w:t>
      </w:r>
      <w:r w:rsidR="00122E1F">
        <w:rPr>
          <w:rFonts w:ascii="Courier New" w:hAnsi="Courier New" w:cs="Courier New"/>
          <w:sz w:val="18"/>
          <w:szCs w:val="18"/>
        </w:rPr>
        <w:t xml:space="preserve"> width=R</w:t>
      </w:r>
      <w:r w:rsidRPr="00CB0D38">
        <w:rPr>
          <w:rFonts w:ascii="Courier New" w:hAnsi="Courier New" w:cs="Courier New"/>
          <w:sz w:val="18"/>
          <w:szCs w:val="18"/>
        </w:rPr>
        <w:t xml:space="preserve">EAD_WIDTH </w:t>
      </w:r>
    </w:p>
    <w:p w14:paraId="46C2074C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RDADDR =&gt; vecAddrRead,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-- </w:t>
      </w:r>
      <w:r w:rsidR="00122E1F">
        <w:rPr>
          <w:rFonts w:ascii="Courier New" w:hAnsi="Courier New" w:cs="Courier New"/>
          <w:sz w:val="18"/>
          <w:szCs w:val="18"/>
        </w:rPr>
        <w:t xml:space="preserve">Read </w:t>
      </w:r>
      <w:r w:rsidRPr="00CB0D38">
        <w:rPr>
          <w:rFonts w:ascii="Courier New" w:hAnsi="Courier New" w:cs="Courier New"/>
          <w:sz w:val="18"/>
          <w:szCs w:val="18"/>
        </w:rPr>
        <w:t>address, width</w:t>
      </w:r>
      <w:r w:rsidR="00122E1F">
        <w:rPr>
          <w:rFonts w:ascii="Courier New" w:hAnsi="Courier New" w:cs="Courier New"/>
          <w:sz w:val="18"/>
          <w:szCs w:val="18"/>
        </w:rPr>
        <w:t>=FNC(BRAM_SIZE)</w:t>
      </w:r>
    </w:p>
    <w:p w14:paraId="1C9ED2F1" w14:textId="77777777"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RDCLK =&gt; clk,</w:t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ab/>
        <w:t>-- 1-bit input clock</w:t>
      </w:r>
    </w:p>
    <w:p w14:paraId="140F2359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RST =&gt; reset,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active high reset</w:t>
      </w:r>
    </w:p>
    <w:p w14:paraId="23CBBEDD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RDEN =&gt; cw(5),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-- read enable </w:t>
      </w:r>
    </w:p>
    <w:p w14:paraId="5A65DA3B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REGCE =&gt; '1',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read output register enable - ignored</w:t>
      </w:r>
    </w:p>
    <w:p w14:paraId="1072013F" w14:textId="77777777"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DI =&gt; writeInput,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Input data port, width</w:t>
      </w:r>
      <w:r w:rsidR="00122E1F">
        <w:rPr>
          <w:rFonts w:ascii="Courier New" w:hAnsi="Courier New" w:cs="Courier New"/>
          <w:sz w:val="18"/>
          <w:szCs w:val="18"/>
        </w:rPr>
        <w:t>=</w:t>
      </w:r>
      <w:r w:rsidRPr="00CB0D38">
        <w:rPr>
          <w:rFonts w:ascii="Courier New" w:hAnsi="Courier New" w:cs="Courier New"/>
          <w:sz w:val="18"/>
          <w:szCs w:val="18"/>
        </w:rPr>
        <w:t>WRITE_WIDTH</w:t>
      </w:r>
    </w:p>
    <w:p w14:paraId="00A69260" w14:textId="77777777"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WE =&gt; cw(3 downto 2),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>-- RAM is byte read, high or low byte</w:t>
      </w:r>
    </w:p>
    <w:p w14:paraId="114A211A" w14:textId="77777777"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WRADDR =&gt; vecAddrWrite,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-- W</w:t>
      </w:r>
      <w:r w:rsidR="00CB0D38" w:rsidRPr="00CB0D38">
        <w:rPr>
          <w:rFonts w:ascii="Courier New" w:hAnsi="Courier New" w:cs="Courier New"/>
          <w:sz w:val="18"/>
          <w:szCs w:val="18"/>
        </w:rPr>
        <w:t>rite address, width</w:t>
      </w:r>
      <w:r>
        <w:rPr>
          <w:rFonts w:ascii="Courier New" w:hAnsi="Courier New" w:cs="Courier New"/>
          <w:sz w:val="18"/>
          <w:szCs w:val="18"/>
        </w:rPr>
        <w:t>=F(BRAM_SIZE)</w:t>
      </w:r>
    </w:p>
    <w:p w14:paraId="63E4AD13" w14:textId="77777777"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WRCLK =&gt; clk,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>-- 1-bit input write clock</w:t>
      </w:r>
    </w:p>
    <w:p w14:paraId="56D093F2" w14:textId="77777777"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WREN =&gt; cw(4));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- 1-bit master write enable</w:t>
      </w:r>
    </w:p>
    <w:p w14:paraId="1AC88B93" w14:textId="77777777" w:rsidR="008C79DC" w:rsidRDefault="00CB0D38" w:rsidP="0090192B">
      <w:pPr>
        <w:spacing w:after="0" w:line="240" w:lineRule="auto"/>
        <w:contextualSpacing/>
        <w:rPr>
          <w:rFonts w:cs="Courier New"/>
          <w:sz w:val="24"/>
          <w:szCs w:val="24"/>
        </w:rPr>
      </w:pPr>
      <w:r w:rsidRPr="00CB0D38">
        <w:rPr>
          <w:rFonts w:ascii="Courier New" w:hAnsi="Courier New" w:cs="Courier New"/>
          <w:sz w:val="18"/>
          <w:szCs w:val="18"/>
        </w:rPr>
        <w:t>end behavior;</w:t>
      </w:r>
    </w:p>
    <w:sectPr w:rsidR="008C79DC" w:rsidSect="00857802">
      <w:pgSz w:w="12240" w:h="15840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8846E" w14:textId="77777777" w:rsidR="009F456B" w:rsidRDefault="009F456B" w:rsidP="005601DD">
      <w:pPr>
        <w:spacing w:after="0" w:line="240" w:lineRule="auto"/>
      </w:pPr>
      <w:r>
        <w:separator/>
      </w:r>
    </w:p>
  </w:endnote>
  <w:endnote w:type="continuationSeparator" w:id="0">
    <w:p w14:paraId="4ED03982" w14:textId="77777777" w:rsidR="009F456B" w:rsidRDefault="009F456B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89B0A" w14:textId="0BBB5A2E" w:rsidR="005601DD" w:rsidRDefault="00411B0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CSCE 436</w:t>
    </w:r>
    <w:r w:rsidR="003E7A8A">
      <w:rPr>
        <w:rFonts w:asciiTheme="majorHAnsi" w:eastAsiaTheme="majorEastAsia" w:hAnsiTheme="majorHAnsi" w:cstheme="majorBidi"/>
      </w:rPr>
      <w:tab/>
      <w:t>Lecture #</w:t>
    </w:r>
    <w:r w:rsidR="00235D01"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t>3</w:t>
    </w:r>
    <w:r w:rsidR="00364404">
      <w:rPr>
        <w:rFonts w:asciiTheme="majorHAnsi" w:eastAsiaTheme="majorEastAsia" w:hAnsiTheme="majorHAnsi" w:cstheme="majorBidi"/>
      </w:rPr>
      <w:t xml:space="preserve"> –</w:t>
    </w:r>
    <w:r w:rsidR="00235D01">
      <w:rPr>
        <w:rFonts w:asciiTheme="majorHAnsi" w:eastAsiaTheme="majorEastAsia" w:hAnsiTheme="majorHAnsi" w:cstheme="majorBidi"/>
      </w:rPr>
      <w:t xml:space="preserve">  BRAM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CF33F8" w:rsidRPr="00CF33F8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14:paraId="7730AF10" w14:textId="77777777"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9ECF2" w14:textId="77777777" w:rsidR="009F456B" w:rsidRDefault="009F456B" w:rsidP="005601DD">
      <w:pPr>
        <w:spacing w:after="0" w:line="240" w:lineRule="auto"/>
      </w:pPr>
      <w:r>
        <w:separator/>
      </w:r>
    </w:p>
  </w:footnote>
  <w:footnote w:type="continuationSeparator" w:id="0">
    <w:p w14:paraId="188ED423" w14:textId="77777777" w:rsidR="009F456B" w:rsidRDefault="009F456B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A1F"/>
    <w:rsid w:val="00002433"/>
    <w:rsid w:val="000C53C0"/>
    <w:rsid w:val="000C6290"/>
    <w:rsid w:val="000D4F55"/>
    <w:rsid w:val="001172EF"/>
    <w:rsid w:val="00122131"/>
    <w:rsid w:val="00122E1F"/>
    <w:rsid w:val="001A6409"/>
    <w:rsid w:val="00215C91"/>
    <w:rsid w:val="00235D01"/>
    <w:rsid w:val="002A75CB"/>
    <w:rsid w:val="00326D07"/>
    <w:rsid w:val="00364404"/>
    <w:rsid w:val="003646D2"/>
    <w:rsid w:val="00393412"/>
    <w:rsid w:val="003E7A8A"/>
    <w:rsid w:val="00411B0A"/>
    <w:rsid w:val="004912A3"/>
    <w:rsid w:val="005601DD"/>
    <w:rsid w:val="0058310D"/>
    <w:rsid w:val="005A6A1F"/>
    <w:rsid w:val="005F0077"/>
    <w:rsid w:val="005F6AD5"/>
    <w:rsid w:val="006549EB"/>
    <w:rsid w:val="00655AFC"/>
    <w:rsid w:val="00685B29"/>
    <w:rsid w:val="006F60EE"/>
    <w:rsid w:val="00705CBD"/>
    <w:rsid w:val="0075185D"/>
    <w:rsid w:val="00770D56"/>
    <w:rsid w:val="007F2352"/>
    <w:rsid w:val="00847390"/>
    <w:rsid w:val="00857802"/>
    <w:rsid w:val="00881F84"/>
    <w:rsid w:val="00894FC4"/>
    <w:rsid w:val="008C79DC"/>
    <w:rsid w:val="0090192B"/>
    <w:rsid w:val="00927944"/>
    <w:rsid w:val="009465AE"/>
    <w:rsid w:val="00983DFF"/>
    <w:rsid w:val="009A1B61"/>
    <w:rsid w:val="009A357C"/>
    <w:rsid w:val="009F456B"/>
    <w:rsid w:val="00A20013"/>
    <w:rsid w:val="00A564F6"/>
    <w:rsid w:val="00A72629"/>
    <w:rsid w:val="00AC1495"/>
    <w:rsid w:val="00B47B36"/>
    <w:rsid w:val="00B851D1"/>
    <w:rsid w:val="00B851DA"/>
    <w:rsid w:val="00BF7778"/>
    <w:rsid w:val="00BF7EC4"/>
    <w:rsid w:val="00BF7F9C"/>
    <w:rsid w:val="00C077C2"/>
    <w:rsid w:val="00C2328F"/>
    <w:rsid w:val="00C50E34"/>
    <w:rsid w:val="00C51605"/>
    <w:rsid w:val="00C51BF5"/>
    <w:rsid w:val="00C538FF"/>
    <w:rsid w:val="00C65A68"/>
    <w:rsid w:val="00C70366"/>
    <w:rsid w:val="00C96DC4"/>
    <w:rsid w:val="00CB0D38"/>
    <w:rsid w:val="00CD2A7F"/>
    <w:rsid w:val="00CF33F8"/>
    <w:rsid w:val="00D75B54"/>
    <w:rsid w:val="00DF4352"/>
    <w:rsid w:val="00EA58ED"/>
    <w:rsid w:val="00EB3AB0"/>
    <w:rsid w:val="00EC7EF6"/>
    <w:rsid w:val="00ED0977"/>
    <w:rsid w:val="00EF791E"/>
    <w:rsid w:val="00F4339D"/>
    <w:rsid w:val="00F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D64BC"/>
  <w15:docId w15:val="{7012DC1C-BCCB-4FAE-A62A-54747193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42C09-67AE-4643-BBE5-C50298C9A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Jeffrey Falkinburg</cp:lastModifiedBy>
  <cp:revision>3</cp:revision>
  <cp:lastPrinted>2016-02-10T02:55:00Z</cp:lastPrinted>
  <dcterms:created xsi:type="dcterms:W3CDTF">2017-01-30T02:30:00Z</dcterms:created>
  <dcterms:modified xsi:type="dcterms:W3CDTF">2019-12-29T22:03:00Z</dcterms:modified>
</cp:coreProperties>
</file>