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18B6A" w14:textId="77777777" w:rsidR="00043AE8" w:rsidRDefault="00043AE8" w:rsidP="00043AE8">
      <w:pPr>
        <w:spacing w:after="0" w:line="240" w:lineRule="auto"/>
      </w:pPr>
      <w:r>
        <w:t xml:space="preserve">Use </w:t>
      </w:r>
      <w:r w:rsidR="00FB05B1">
        <w:t>the sinusoidal lookup table at left to generate a sine wave using a Q4.4 format phase increment of 0001.1011</w:t>
      </w:r>
      <w:r w:rsidR="00B76FCF">
        <w:t>.</w:t>
      </w:r>
      <w:r w:rsidR="00FD492A">
        <w:t xml:space="preserve">  Plot</w:t>
      </w:r>
      <w:r w:rsidR="00B76FCF">
        <w:t xml:space="preserve"> the “Base</w:t>
      </w:r>
      <w:r w:rsidR="00FD492A">
        <w:t>” and “</w:t>
      </w:r>
      <w:r w:rsidR="00B76FCF">
        <w:rPr>
          <w:rFonts w:ascii="Calibri" w:eastAsia="Times New Roman" w:hAnsi="Calibri" w:cs="Times New Roman"/>
          <w:color w:val="000000"/>
        </w:rPr>
        <w:t>Base + Offset*Delta”</w:t>
      </w:r>
      <w:r w:rsidR="00FD492A">
        <w:t xml:space="preserve"> columns in the graph below.</w:t>
      </w:r>
    </w:p>
    <w:p w14:paraId="477E4C6E" w14:textId="477CDB71" w:rsidR="00043AE8" w:rsidRPr="00B40986" w:rsidRDefault="00043AE8" w:rsidP="00043AE8">
      <w:pPr>
        <w:spacing w:after="0" w:line="240" w:lineRule="auto"/>
      </w:pPr>
    </w:p>
    <w:tbl>
      <w:tblPr>
        <w:tblpPr w:leftFromText="180" w:rightFromText="180" w:vertAnchor="text" w:tblpX="93" w:tblpY="1"/>
        <w:tblOverlap w:val="never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043AE8" w:rsidRPr="00B40986" w14:paraId="60545A91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6F984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F29D2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043AE8" w:rsidRPr="00B40986" w14:paraId="17174728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3617E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FD912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043AE8" w:rsidRPr="00B40986" w14:paraId="5A53439A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1852C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ED94E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043AE8" w:rsidRPr="00B40986" w14:paraId="0FFF6D29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5429D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95F72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043AE8" w:rsidRPr="00B40986" w14:paraId="0EBAF116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B8214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A1E58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</w:tr>
      <w:tr w:rsidR="00043AE8" w:rsidRPr="00B40986" w14:paraId="3EDBF617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F87AC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4B18B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043AE8" w:rsidRPr="00B40986" w14:paraId="35D86616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CACF8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46D0E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043AE8" w:rsidRPr="00B40986" w14:paraId="7F85E8D4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13614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4802B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043AE8" w:rsidRPr="00B40986" w14:paraId="10247E27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20CEB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66F9C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043AE8" w:rsidRPr="00B40986" w14:paraId="584F1D97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866C6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B9424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043AE8" w:rsidRPr="00B40986" w14:paraId="4BD06A73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F1500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59777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043AE8" w:rsidRPr="00B40986" w14:paraId="7227C862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09CCA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BB125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43AE8" w:rsidRPr="00B40986" w14:paraId="328742C5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F3FAC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AB53A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B05B1" w:rsidRPr="00B40986" w14:paraId="70CC8669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94B19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2B528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43AE8" w:rsidRPr="00B40986" w14:paraId="7CE30F19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D63E6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E7533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043AE8" w:rsidRPr="00B40986" w14:paraId="35317305" w14:textId="77777777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72FAA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C50B8" w14:textId="77777777"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</w:tbl>
    <w:tbl>
      <w:tblPr>
        <w:tblpPr w:leftFromText="180" w:rightFromText="180" w:vertAnchor="text" w:horzAnchor="page" w:tblpX="3454" w:tblpY="-52"/>
        <w:tblOverlap w:val="never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8"/>
        <w:gridCol w:w="1350"/>
        <w:gridCol w:w="2430"/>
        <w:gridCol w:w="2970"/>
        <w:gridCol w:w="1980"/>
      </w:tblGrid>
      <w:tr w:rsidR="005F414B" w:rsidRPr="00B40986" w14:paraId="4684421D" w14:textId="77777777" w:rsidTr="000B3B5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451647EE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14:paraId="02D24962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Index</w:t>
            </w:r>
          </w:p>
        </w:tc>
        <w:tc>
          <w:tcPr>
            <w:tcW w:w="1350" w:type="dxa"/>
          </w:tcPr>
          <w:p w14:paraId="5855F8DC" w14:textId="77777777" w:rsidR="005F414B" w:rsidRPr="00B40986" w:rsidRDefault="000B3B5C" w:rsidP="000B3B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</w:p>
        </w:tc>
        <w:tc>
          <w:tcPr>
            <w:tcW w:w="2430" w:type="dxa"/>
          </w:tcPr>
          <w:p w14:paraId="7538FBF8" w14:textId="77777777" w:rsidR="005F414B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Delta</w:t>
            </w:r>
          </w:p>
        </w:tc>
        <w:tc>
          <w:tcPr>
            <w:tcW w:w="2970" w:type="dxa"/>
          </w:tcPr>
          <w:p w14:paraId="26274717" w14:textId="77777777" w:rsidR="005F414B" w:rsidRDefault="000B3B5C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Offset*Delta</w:t>
            </w:r>
          </w:p>
        </w:tc>
        <w:tc>
          <w:tcPr>
            <w:tcW w:w="1980" w:type="dxa"/>
          </w:tcPr>
          <w:p w14:paraId="4BDF09B5" w14:textId="77777777" w:rsidR="005F414B" w:rsidRDefault="000B3B5C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+ Offset*Delta</w:t>
            </w:r>
          </w:p>
        </w:tc>
      </w:tr>
      <w:tr w:rsidR="005F414B" w:rsidRPr="00B40986" w14:paraId="5DFDD721" w14:textId="77777777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38D0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355B14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0000.0000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F3EE19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E021B22" w14:textId="77777777" w:rsidR="005F414B" w:rsidRDefault="005F414B" w:rsidP="004324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175-127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= 4</w:t>
            </w:r>
            <w:r w:rsidR="0043243E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3243E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43243E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D7D054" w14:textId="77777777" w:rsidR="005F414B" w:rsidRDefault="0010718B" w:rsidP="000366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0.0000*1</w:t>
            </w:r>
            <w:r w:rsidR="000366E0">
              <w:rPr>
                <w:rFonts w:ascii="Calibri" w:eastAsia="Times New Roman" w:hAnsi="Calibri" w:cs="Times New Roman"/>
                <w:color w:val="000000"/>
              </w:rPr>
              <w:t>1000</w:t>
            </w:r>
            <w:r>
              <w:rPr>
                <w:rFonts w:ascii="Calibri" w:eastAsia="Times New Roman" w:hAnsi="Calibri" w:cs="Times New Roman"/>
                <w:color w:val="000000"/>
              </w:rPr>
              <w:t>0 = 00000.0000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F5FEC6D" w14:textId="77777777" w:rsidR="005F414B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+0 = 127</w:t>
            </w:r>
          </w:p>
        </w:tc>
      </w:tr>
      <w:tr w:rsidR="005F414B" w:rsidRPr="00B40986" w14:paraId="2B15AE2C" w14:textId="77777777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6E32FC67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14:paraId="3509FF7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0001.1011</w:t>
            </w:r>
          </w:p>
        </w:tc>
        <w:tc>
          <w:tcPr>
            <w:tcW w:w="1350" w:type="dxa"/>
            <w:shd w:val="pct15" w:color="auto" w:fill="auto"/>
          </w:tcPr>
          <w:p w14:paraId="5B996DFD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2430" w:type="dxa"/>
            <w:shd w:val="pct15" w:color="auto" w:fill="auto"/>
          </w:tcPr>
          <w:p w14:paraId="281D57E1" w14:textId="77777777" w:rsidR="005F414B" w:rsidRPr="00B40986" w:rsidRDefault="005F414B" w:rsidP="00A55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216-175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101001</w:t>
            </w:r>
          </w:p>
        </w:tc>
        <w:tc>
          <w:tcPr>
            <w:tcW w:w="2970" w:type="dxa"/>
            <w:shd w:val="pct15" w:color="auto" w:fill="auto"/>
          </w:tcPr>
          <w:p w14:paraId="08C12BD5" w14:textId="77777777" w:rsidR="005F414B" w:rsidRPr="00B40986" w:rsidRDefault="005F414B" w:rsidP="00A55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0.1011*101001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11100.0011</w:t>
            </w:r>
          </w:p>
        </w:tc>
        <w:tc>
          <w:tcPr>
            <w:tcW w:w="1980" w:type="dxa"/>
            <w:shd w:val="pct15" w:color="auto" w:fill="auto"/>
          </w:tcPr>
          <w:p w14:paraId="75BB3CBA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175+28 = 203</w:t>
            </w:r>
          </w:p>
        </w:tc>
      </w:tr>
      <w:tr w:rsidR="005F414B" w:rsidRPr="00B40986" w14:paraId="1951BB49" w14:textId="77777777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9889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33B5B4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FCEB6FF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84F312C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11E4B57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23D00BB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0D255BD7" w14:textId="77777777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6F8A9F95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14:paraId="3418FC95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14:paraId="3D9EB7DF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14:paraId="0D00B464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14:paraId="6F1513A7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14:paraId="169FD7C5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43BADEE2" w14:textId="77777777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EE37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FFAD23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A20CFA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0D8B700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F14F38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878F77A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766C81FF" w14:textId="77777777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73055C97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14:paraId="2FBDFA8D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14:paraId="2641CA1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14:paraId="44F1B5A8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14:paraId="07D2D2D0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14:paraId="3DEE34CD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564B1831" w14:textId="77777777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188F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EF08C7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30AA8A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B0B278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F7629F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E8F30AB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5612EE03" w14:textId="77777777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19EBE43F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14:paraId="09A0139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14:paraId="5D1B4A83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14:paraId="7B065D33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14:paraId="3E327705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14:paraId="310CE0A5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1B01E1BC" w14:textId="77777777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BB4A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BAC354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2E41EE5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4820592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1C655E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B698AE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31BDE5B5" w14:textId="77777777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323DB6D9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14:paraId="049C7C9A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14:paraId="0264C44A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14:paraId="6ECB0207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14:paraId="7D19BAC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14:paraId="5F1E8AC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51DADD22" w14:textId="77777777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113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FA66BB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743FD48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6589BFB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064CA73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5B73E39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24E0D350" w14:textId="77777777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14:paraId="5462541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14:paraId="5B3FED89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14:paraId="3E88870C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14:paraId="16B1AEE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14:paraId="398EA736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14:paraId="30B1824F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49613B0B" w14:textId="77777777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69E5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465B1E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22817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CC8320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CF2981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77833A0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0C691B6E" w14:textId="77777777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</w:tcPr>
          <w:p w14:paraId="3222FE7F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14:paraId="038A1E64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14:paraId="64BC840B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14:paraId="2F229029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14:paraId="5C013987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14:paraId="3608D892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14:paraId="089A5BEF" w14:textId="77777777" w:rsidTr="000B3B5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374DFBE4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14:paraId="45C524C2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</w:tcPr>
          <w:p w14:paraId="371FF288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</w:tcPr>
          <w:p w14:paraId="5FA80CE4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</w:tcPr>
          <w:p w14:paraId="4D037D97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14:paraId="19F5DFE0" w14:textId="77777777"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4C5A536" w14:textId="5B180E8D" w:rsidR="00043AE8" w:rsidRPr="00B40986" w:rsidRDefault="001E0E16" w:rsidP="00043AE8">
      <w:pPr>
        <w:spacing w:after="0" w:line="240" w:lineRule="auto"/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268678B" wp14:editId="17CFA732">
            <wp:simplePos x="0" y="0"/>
            <wp:positionH relativeFrom="column">
              <wp:posOffset>2505075</wp:posOffset>
            </wp:positionH>
            <wp:positionV relativeFrom="paragraph">
              <wp:posOffset>3135630</wp:posOffset>
            </wp:positionV>
            <wp:extent cx="4654550" cy="2686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FC3BC" w14:textId="581562F6" w:rsidR="00043AE8" w:rsidRPr="00B40986" w:rsidRDefault="00043AE8" w:rsidP="00043AE8">
      <w:pPr>
        <w:spacing w:after="0" w:line="240" w:lineRule="auto"/>
      </w:pPr>
    </w:p>
    <w:p w14:paraId="6DE4E932" w14:textId="77777777"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D32492" w14:textId="5F159C3F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2E9CD4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4335CD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73E094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7B3ED7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26BD55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3A5034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23AB11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66C49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526CD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BE7118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0591C5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B5E332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D9CA94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3D92AB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306A2F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667287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447CA3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E39A7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A69D9A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F8DFEF" w14:textId="77777777" w:rsidR="00B46C91" w:rsidRDefault="00FD492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3EDB5AC" wp14:editId="615F7C4C">
            <wp:simplePos x="0" y="0"/>
            <wp:positionH relativeFrom="column">
              <wp:posOffset>-7247890</wp:posOffset>
            </wp:positionH>
            <wp:positionV relativeFrom="paragraph">
              <wp:posOffset>107950</wp:posOffset>
            </wp:positionV>
            <wp:extent cx="4654550" cy="2686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39623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938D09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9687AF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01041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DC529F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A82C3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576D59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0AC87F" w14:textId="77777777"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B46C91" w:rsidSect="00364404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17BA8FD3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-------------------------------------------------------------------------------------</w:t>
      </w:r>
    </w:p>
    <w:p w14:paraId="6B2C437A" w14:textId="77777777" w:rsidR="00A325A5" w:rsidRPr="008C0682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 w:rsidRPr="008C0682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BRAM_SDP_MACRO:</w:t>
      </w:r>
      <w:r>
        <w:rPr>
          <w:rFonts w:ascii="Courier New" w:hAnsi="Courier New" w:cs="Courier New"/>
        </w:rPr>
        <w:tab/>
      </w:r>
      <w:r w:rsidRPr="008C0682">
        <w:rPr>
          <w:rFonts w:ascii="Courier New" w:hAnsi="Courier New" w:cs="Courier New"/>
        </w:rPr>
        <w:t>Simple Dual Port RAM 7 Series</w:t>
      </w:r>
    </w:p>
    <w:p w14:paraId="1C259782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 w:rsidRPr="008C0682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r w:rsidRPr="008C0682">
        <w:rPr>
          <w:rFonts w:ascii="Courier New" w:hAnsi="Courier New" w:cs="Courier New"/>
        </w:rPr>
        <w:t>Source: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C0682">
        <w:rPr>
          <w:rFonts w:ascii="Courier New" w:hAnsi="Courier New" w:cs="Courier New"/>
        </w:rPr>
        <w:t>Xilinx HDL Libraries Guide, version 2012.4</w:t>
      </w:r>
    </w:p>
    <w:p w14:paraId="69321730" w14:textId="77777777" w:rsidR="00A325A5" w:rsidRDefault="00A325A5" w:rsidP="00A325A5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2880" w:right="-36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Link:</w:t>
      </w:r>
      <w:r>
        <w:rPr>
          <w:rFonts w:ascii="Courier New" w:hAnsi="Courier New" w:cs="Courier New"/>
        </w:rPr>
        <w:tab/>
      </w:r>
      <w:r w:rsidRPr="0006484B">
        <w:rPr>
          <w:rFonts w:ascii="Courier New" w:hAnsi="Courier New" w:cs="Courier New"/>
        </w:rPr>
        <w:t>https://www.xilinx.com/support/documentation/sw_manuals/xilinx2012_2/ug953-vivado-7series-libraries.pdf</w:t>
      </w:r>
    </w:p>
    <w:p w14:paraId="41B078C9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Page: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</w:t>
      </w:r>
    </w:p>
    <w:p w14:paraId="2A168386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</w:t>
      </w:r>
    </w:p>
    <w:p w14:paraId="3CC0709D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</w:p>
    <w:p w14:paraId="3DAD1512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sampleMemory</w:t>
      </w:r>
      <w:proofErr w:type="spellEnd"/>
      <w:r>
        <w:rPr>
          <w:rFonts w:ascii="Courier New" w:hAnsi="Courier New" w:cs="Courier New"/>
        </w:rPr>
        <w:t xml:space="preserve">: BRAM_SDP_MACRO </w:t>
      </w:r>
    </w:p>
    <w:p w14:paraId="340E2BCE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generic map (</w:t>
      </w:r>
    </w:p>
    <w:p w14:paraId="1EB356A1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left="720" w:right="-360" w:firstLine="720"/>
        <w:rPr>
          <w:rFonts w:ascii="Courier New" w:hAnsi="Courier New" w:cs="Courier New"/>
        </w:rPr>
      </w:pPr>
      <w:r w:rsidRPr="00B86642">
        <w:rPr>
          <w:rFonts w:ascii="Courier New" w:hAnsi="Courier New" w:cs="Courier New"/>
        </w:rPr>
        <w:t>BRAM_SIZE =&gt; "18Kb</w:t>
      </w:r>
      <w:r>
        <w:rPr>
          <w:rFonts w:ascii="Courier New" w:hAnsi="Courier New" w:cs="Courier New"/>
        </w:rPr>
        <w:t>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86642">
        <w:rPr>
          <w:rFonts w:ascii="Courier New" w:hAnsi="Courier New" w:cs="Courier New"/>
        </w:rPr>
        <w:t>-- Target BRAM, "18Kb" or "36Kb"</w:t>
      </w:r>
    </w:p>
    <w:p w14:paraId="610F1B54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left="720" w:right="-360" w:firstLine="720"/>
        <w:rPr>
          <w:rFonts w:ascii="Courier New" w:hAnsi="Courier New" w:cs="Courier New"/>
        </w:rPr>
      </w:pPr>
      <w:r w:rsidRPr="00B86642">
        <w:rPr>
          <w:rFonts w:ascii="Courier New" w:hAnsi="Courier New" w:cs="Courier New"/>
        </w:rPr>
        <w:t>DEVICE =&gt; "7SERIES",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86642">
        <w:rPr>
          <w:rFonts w:ascii="Courier New" w:hAnsi="Courier New" w:cs="Courier New"/>
        </w:rPr>
        <w:t>-- Target device: "VIRTEX5", "VIRTEX6", "SPARTAN6", "7SERIES"</w:t>
      </w:r>
    </w:p>
    <w:p w14:paraId="1B98523D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DO_REG =&gt; 0,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Optional output register disabled</w:t>
      </w:r>
    </w:p>
    <w:p w14:paraId="3D97B724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 =&gt; X"000000000000000000",</w:t>
      </w:r>
      <w:r>
        <w:rPr>
          <w:rFonts w:ascii="Courier New" w:hAnsi="Courier New" w:cs="Courier New"/>
        </w:rPr>
        <w:tab/>
        <w:t>-- Initial values on output port</w:t>
      </w:r>
    </w:p>
    <w:p w14:paraId="0059B6C6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INIT_FILE =&gt; "NONE",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-- </w:t>
      </w:r>
    </w:p>
    <w:p w14:paraId="0CC5837A" w14:textId="77777777" w:rsidR="00A325A5" w:rsidRPr="00EA7E87" w:rsidRDefault="00A325A5" w:rsidP="00A325A5">
      <w:pPr>
        <w:autoSpaceDE w:val="0"/>
        <w:autoSpaceDN w:val="0"/>
        <w:adjustRightInd w:val="0"/>
        <w:spacing w:after="0" w:line="240" w:lineRule="auto"/>
        <w:ind w:left="720" w:right="-360" w:firstLine="720"/>
        <w:rPr>
          <w:rFonts w:ascii="Courier New" w:hAnsi="Courier New" w:cs="Courier New"/>
        </w:rPr>
      </w:pPr>
      <w:r w:rsidRPr="00EA7E87">
        <w:rPr>
          <w:rFonts w:ascii="Courier New" w:hAnsi="Courier New" w:cs="Courier New"/>
        </w:rPr>
        <w:t>WRITE_WIDTH =&gt; 1</w:t>
      </w:r>
      <w:r>
        <w:rPr>
          <w:rFonts w:ascii="Courier New" w:hAnsi="Courier New" w:cs="Courier New"/>
        </w:rPr>
        <w:t>6</w:t>
      </w:r>
      <w:r w:rsidRPr="00EA7E8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A7E87">
        <w:rPr>
          <w:rFonts w:ascii="Courier New" w:hAnsi="Courier New" w:cs="Courier New"/>
        </w:rPr>
        <w:t>-- Valid values are 1-72 (37-72 only valid when BRAM_SIZE="36Kb")</w:t>
      </w:r>
    </w:p>
    <w:p w14:paraId="1051A5FB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left="720" w:right="-360" w:firstLine="720"/>
        <w:rPr>
          <w:rFonts w:ascii="Courier New" w:hAnsi="Courier New" w:cs="Courier New"/>
        </w:rPr>
      </w:pPr>
      <w:r w:rsidRPr="00EA7E87">
        <w:rPr>
          <w:rFonts w:ascii="Courier New" w:hAnsi="Courier New" w:cs="Courier New"/>
        </w:rPr>
        <w:t>READ_WIDTH =&gt; 1</w:t>
      </w:r>
      <w:r>
        <w:rPr>
          <w:rFonts w:ascii="Courier New" w:hAnsi="Courier New" w:cs="Courier New"/>
        </w:rPr>
        <w:t>6</w:t>
      </w:r>
      <w:r w:rsidRPr="00EA7E8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A7E87">
        <w:rPr>
          <w:rFonts w:ascii="Courier New" w:hAnsi="Courier New" w:cs="Courier New"/>
        </w:rPr>
        <w:t>-- Valid values are 1-72 (37-72 only valid when BRAM_SIZE="36Kb")</w:t>
      </w:r>
    </w:p>
    <w:p w14:paraId="27595B0D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SIM_COLLISION_CHECK =&gt; "NONE", </w:t>
      </w:r>
      <w:r>
        <w:rPr>
          <w:rFonts w:ascii="Courier New" w:hAnsi="Courier New" w:cs="Courier New"/>
        </w:rPr>
        <w:tab/>
        <w:t>-- Simulation collision check</w:t>
      </w:r>
    </w:p>
    <w:p w14:paraId="2A06DA41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SRVAL =&gt; X"000000000000000000",</w:t>
      </w:r>
      <w:r>
        <w:rPr>
          <w:rFonts w:ascii="Courier New" w:hAnsi="Courier New" w:cs="Courier New"/>
        </w:rPr>
        <w:tab/>
        <w:t>-- Set/Reset value for port output</w:t>
      </w:r>
    </w:p>
    <w:p w14:paraId="63EFA73F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INIT_00 =&gt; X"8BC28AF98A31896988A087D8870F8647857E84B583EC8323825A819180C88000",</w:t>
      </w:r>
    </w:p>
    <w:p w14:paraId="7BF003D9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INIT_01 =&gt; X"9830976A96A595DF95199452938C92C591FE913790708FA98EE18E198D528C8A",</w:t>
      </w:r>
    </w:p>
    <w:p w14:paraId="41D089D4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INIT_02 =&gt; X"A462A3A2A2E0A21FA15DA09B9FD89F169E529D8F9CCB9C079B439A7F99BA98F5",</w:t>
      </w:r>
    </w:p>
    <w:p w14:paraId="7844565D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INIT_3E =&gt; X"7247717F70B76FF06F296E616D9A6CD46C0D6B476A8069BA68F5682F676A66A5",</w:t>
      </w:r>
    </w:p>
    <w:p w14:paraId="70B23182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INIT_3F =&gt; X"7ECF7E067D3D7C747BAC7AE37A1A7951788977C076F7762F7567749F73D6730E")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F222EA6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port map (</w:t>
      </w:r>
    </w:p>
    <w:p w14:paraId="5D64A232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 =&gt; DO,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Output read data port, width defined by READ_WIDTH parameter</w:t>
      </w:r>
    </w:p>
    <w:p w14:paraId="78AF36CC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RDADDR =&gt; </w:t>
      </w:r>
      <w:proofErr w:type="spellStart"/>
      <w:r>
        <w:rPr>
          <w:rFonts w:ascii="Courier New" w:hAnsi="Courier New" w:cs="Courier New"/>
        </w:rPr>
        <w:t>vecAddrRead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Input address, width defined by port depth</w:t>
      </w:r>
    </w:p>
    <w:p w14:paraId="74D619C1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RDCLK =&gt;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clock</w:t>
      </w:r>
    </w:p>
    <w:p w14:paraId="54A705CF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RST =&gt; reset,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active high reset</w:t>
      </w:r>
    </w:p>
    <w:p w14:paraId="2696CA6A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RDEN =&gt; '1',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-- read enable </w:t>
      </w:r>
    </w:p>
    <w:p w14:paraId="01E013C9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REGCE =&gt; '1',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read output register enable - ignored</w:t>
      </w:r>
    </w:p>
    <w:p w14:paraId="0C63C03E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 =&gt; DI,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Dummy write data - never used in this application</w:t>
      </w:r>
    </w:p>
    <w:p w14:paraId="69D2C32B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 =&gt; "00",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write to neither byte</w:t>
      </w:r>
    </w:p>
    <w:p w14:paraId="559645BE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WRADDR =&gt; "0000000000",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Dummy place holder address</w:t>
      </w:r>
    </w:p>
    <w:p w14:paraId="00FE619E" w14:textId="77777777"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WRCLK =&gt;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write clock</w:t>
      </w:r>
    </w:p>
    <w:p w14:paraId="39F3AAD6" w14:textId="77777777" w:rsidR="008C79DC" w:rsidRDefault="00A325A5" w:rsidP="00A325A5">
      <w:pPr>
        <w:spacing w:after="0" w:line="240" w:lineRule="auto"/>
        <w:ind w:right="-360"/>
        <w:contextualSpacing/>
        <w:rPr>
          <w:rFonts w:cs="Courier New"/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WREN =&gt; '0');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we are not writing to this RAM</w:t>
      </w:r>
    </w:p>
    <w:sectPr w:rsidR="008C79DC" w:rsidSect="00043AE8">
      <w:pgSz w:w="15840" w:h="12240" w:orient="landscape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4810D" w14:textId="77777777" w:rsidR="00642FB7" w:rsidRDefault="00642FB7" w:rsidP="005601DD">
      <w:pPr>
        <w:spacing w:after="0" w:line="240" w:lineRule="auto"/>
      </w:pPr>
      <w:r>
        <w:separator/>
      </w:r>
    </w:p>
  </w:endnote>
  <w:endnote w:type="continuationSeparator" w:id="0">
    <w:p w14:paraId="530B7B65" w14:textId="77777777" w:rsidR="00642FB7" w:rsidRDefault="00642FB7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594A9" w14:textId="4937F060" w:rsidR="005601DD" w:rsidRDefault="005F5BF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CSCE</w:t>
    </w:r>
    <w:r w:rsidR="003E7A8A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436</w:t>
    </w:r>
    <w:r w:rsidR="003E7A8A">
      <w:rPr>
        <w:rFonts w:asciiTheme="majorHAnsi" w:eastAsiaTheme="majorEastAsia" w:hAnsiTheme="majorHAnsi" w:cstheme="majorBidi"/>
      </w:rPr>
      <w:tab/>
      <w:t>Lecture #</w:t>
    </w:r>
    <w:r w:rsidR="00FB1973">
      <w:rPr>
        <w:rFonts w:asciiTheme="majorHAnsi" w:eastAsiaTheme="majorEastAsia" w:hAnsiTheme="majorHAnsi" w:cstheme="majorBidi"/>
      </w:rPr>
      <w:t>2</w:t>
    </w:r>
    <w:r>
      <w:rPr>
        <w:rFonts w:asciiTheme="majorHAnsi" w:eastAsiaTheme="majorEastAsia" w:hAnsiTheme="majorHAnsi" w:cstheme="majorBidi"/>
      </w:rPr>
      <w:t>6</w:t>
    </w:r>
    <w:r w:rsidR="00364404">
      <w:rPr>
        <w:rFonts w:asciiTheme="majorHAnsi" w:eastAsiaTheme="majorEastAsia" w:hAnsiTheme="majorHAnsi" w:cstheme="majorBidi"/>
      </w:rPr>
      <w:t xml:space="preserve"> </w:t>
    </w:r>
    <w:proofErr w:type="gramStart"/>
    <w:r w:rsidR="00364404">
      <w:rPr>
        <w:rFonts w:asciiTheme="majorHAnsi" w:eastAsiaTheme="majorEastAsia" w:hAnsiTheme="majorHAnsi" w:cstheme="majorBidi"/>
      </w:rPr>
      <w:t>–</w:t>
    </w:r>
    <w:r w:rsidR="00FB1973">
      <w:rPr>
        <w:rFonts w:asciiTheme="majorHAnsi" w:eastAsiaTheme="majorEastAsia" w:hAnsiTheme="majorHAnsi" w:cstheme="majorBidi"/>
      </w:rPr>
      <w:t xml:space="preserve">  DDS</w:t>
    </w:r>
    <w:proofErr w:type="gramEnd"/>
    <w:r w:rsidR="00FB1973">
      <w:rPr>
        <w:rFonts w:asciiTheme="majorHAnsi" w:eastAsiaTheme="majorEastAsia" w:hAnsiTheme="majorHAnsi" w:cstheme="majorBidi"/>
      </w:rPr>
      <w:t xml:space="preserve"> and Linear Interpolation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A325A5" w:rsidRPr="00A325A5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14:paraId="40351726" w14:textId="77777777"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ACA6E" w14:textId="77777777" w:rsidR="00642FB7" w:rsidRDefault="00642FB7" w:rsidP="005601DD">
      <w:pPr>
        <w:spacing w:after="0" w:line="240" w:lineRule="auto"/>
      </w:pPr>
      <w:r>
        <w:separator/>
      </w:r>
    </w:p>
  </w:footnote>
  <w:footnote w:type="continuationSeparator" w:id="0">
    <w:p w14:paraId="2FF1D571" w14:textId="77777777" w:rsidR="00642FB7" w:rsidRDefault="00642FB7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1F"/>
    <w:rsid w:val="00002433"/>
    <w:rsid w:val="000366E0"/>
    <w:rsid w:val="00043AE8"/>
    <w:rsid w:val="00076AEA"/>
    <w:rsid w:val="000B3B5C"/>
    <w:rsid w:val="000C6290"/>
    <w:rsid w:val="000D4F55"/>
    <w:rsid w:val="0010718B"/>
    <w:rsid w:val="001172EF"/>
    <w:rsid w:val="00122E1F"/>
    <w:rsid w:val="00161DA3"/>
    <w:rsid w:val="001A6409"/>
    <w:rsid w:val="001E0519"/>
    <w:rsid w:val="001E0E16"/>
    <w:rsid w:val="00215C91"/>
    <w:rsid w:val="00235D01"/>
    <w:rsid w:val="002A75CB"/>
    <w:rsid w:val="00326D07"/>
    <w:rsid w:val="00364404"/>
    <w:rsid w:val="003E7A8A"/>
    <w:rsid w:val="0043243E"/>
    <w:rsid w:val="004912A3"/>
    <w:rsid w:val="004B5A3E"/>
    <w:rsid w:val="00511128"/>
    <w:rsid w:val="005601DD"/>
    <w:rsid w:val="005A6A1F"/>
    <w:rsid w:val="005F0077"/>
    <w:rsid w:val="005F414B"/>
    <w:rsid w:val="005F5BFE"/>
    <w:rsid w:val="005F6AD5"/>
    <w:rsid w:val="00642FB7"/>
    <w:rsid w:val="006549EB"/>
    <w:rsid w:val="00655AFC"/>
    <w:rsid w:val="00685B45"/>
    <w:rsid w:val="006F2C28"/>
    <w:rsid w:val="006F60EE"/>
    <w:rsid w:val="0075185D"/>
    <w:rsid w:val="007825FD"/>
    <w:rsid w:val="007F2352"/>
    <w:rsid w:val="00847390"/>
    <w:rsid w:val="00857802"/>
    <w:rsid w:val="00894FC4"/>
    <w:rsid w:val="008C79DC"/>
    <w:rsid w:val="0090192B"/>
    <w:rsid w:val="00927944"/>
    <w:rsid w:val="009465AE"/>
    <w:rsid w:val="00983DFF"/>
    <w:rsid w:val="009A1B61"/>
    <w:rsid w:val="009A357C"/>
    <w:rsid w:val="00A325A5"/>
    <w:rsid w:val="00A555A5"/>
    <w:rsid w:val="00A564F6"/>
    <w:rsid w:val="00A72629"/>
    <w:rsid w:val="00B46C91"/>
    <w:rsid w:val="00B76FCF"/>
    <w:rsid w:val="00B851D1"/>
    <w:rsid w:val="00B851DA"/>
    <w:rsid w:val="00BF7778"/>
    <w:rsid w:val="00BF7EC4"/>
    <w:rsid w:val="00BF7F9C"/>
    <w:rsid w:val="00C077C2"/>
    <w:rsid w:val="00C2328F"/>
    <w:rsid w:val="00C50E34"/>
    <w:rsid w:val="00C538FF"/>
    <w:rsid w:val="00C65A68"/>
    <w:rsid w:val="00C70366"/>
    <w:rsid w:val="00C96DC4"/>
    <w:rsid w:val="00CB0D38"/>
    <w:rsid w:val="00CD2A7F"/>
    <w:rsid w:val="00D05EBC"/>
    <w:rsid w:val="00D32216"/>
    <w:rsid w:val="00D45814"/>
    <w:rsid w:val="00D75B54"/>
    <w:rsid w:val="00EA58ED"/>
    <w:rsid w:val="00EB3AB0"/>
    <w:rsid w:val="00ED0977"/>
    <w:rsid w:val="00EF791E"/>
    <w:rsid w:val="00F52B89"/>
    <w:rsid w:val="00F9158C"/>
    <w:rsid w:val="00FB05B1"/>
    <w:rsid w:val="00FB1973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265AC"/>
  <w15:docId w15:val="{B999EE91-5264-4184-8819-865B6517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D328E-2665-4015-9A4F-7F1155C6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Jeffrey Falkinburg</cp:lastModifiedBy>
  <cp:revision>2</cp:revision>
  <dcterms:created xsi:type="dcterms:W3CDTF">2020-03-13T14:17:00Z</dcterms:created>
  <dcterms:modified xsi:type="dcterms:W3CDTF">2020-03-13T14:17:00Z</dcterms:modified>
</cp:coreProperties>
</file>