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399D7" w14:textId="77777777" w:rsidR="000C3CE6" w:rsidRDefault="00DB53DC">
      <w:pPr>
        <w:jc w:val="center"/>
      </w:pPr>
      <w:r>
        <w:rPr>
          <w:noProof/>
        </w:rPr>
        <w:drawing>
          <wp:inline distT="0" distB="0" distL="0" distR="0" wp14:anchorId="64639A2B" wp14:editId="64639A2C">
            <wp:extent cx="2927701" cy="899658"/>
            <wp:effectExtent l="0" t="0" r="0" b="0"/>
            <wp:docPr id="10" name="image1.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Texto&#10;&#10;Descripción generada automáticamente"/>
                    <pic:cNvPicPr preferRelativeResize="0"/>
                  </pic:nvPicPr>
                  <pic:blipFill>
                    <a:blip r:embed="rId8"/>
                    <a:srcRect/>
                    <a:stretch>
                      <a:fillRect/>
                    </a:stretch>
                  </pic:blipFill>
                  <pic:spPr>
                    <a:xfrm>
                      <a:off x="0" y="0"/>
                      <a:ext cx="2927701" cy="899658"/>
                    </a:xfrm>
                    <a:prstGeom prst="rect">
                      <a:avLst/>
                    </a:prstGeom>
                    <a:ln/>
                  </pic:spPr>
                </pic:pic>
              </a:graphicData>
            </a:graphic>
          </wp:inline>
        </w:drawing>
      </w:r>
    </w:p>
    <w:p w14:paraId="646399D8" w14:textId="77777777" w:rsidR="000C3CE6" w:rsidRDefault="000C3CE6">
      <w:pPr>
        <w:jc w:val="center"/>
      </w:pPr>
    </w:p>
    <w:p w14:paraId="646399D9" w14:textId="77777777" w:rsidR="000C3CE6" w:rsidRDefault="00DB53DC">
      <w:pPr>
        <w:jc w:val="center"/>
        <w:rPr>
          <w:rFonts w:ascii="Arial" w:eastAsia="Arial" w:hAnsi="Arial" w:cs="Arial"/>
          <w:sz w:val="28"/>
          <w:szCs w:val="28"/>
        </w:rPr>
      </w:pPr>
      <w:r>
        <w:rPr>
          <w:rFonts w:ascii="Arial" w:eastAsia="Arial" w:hAnsi="Arial" w:cs="Arial"/>
          <w:sz w:val="28"/>
          <w:szCs w:val="28"/>
        </w:rPr>
        <w:t xml:space="preserve">Maestría en Ingeniería de Software </w:t>
      </w:r>
    </w:p>
    <w:p w14:paraId="646399DA" w14:textId="19DA3FF5" w:rsidR="000C3CE6" w:rsidRDefault="00DB53DC">
      <w:pPr>
        <w:jc w:val="center"/>
        <w:rPr>
          <w:rFonts w:ascii="Arial" w:eastAsia="Arial" w:hAnsi="Arial" w:cs="Arial"/>
          <w:b/>
          <w:sz w:val="28"/>
          <w:szCs w:val="28"/>
        </w:rPr>
      </w:pPr>
      <w:r>
        <w:rPr>
          <w:rFonts w:ascii="Arial" w:eastAsia="Arial" w:hAnsi="Arial" w:cs="Arial"/>
          <w:b/>
          <w:sz w:val="28"/>
          <w:szCs w:val="28"/>
        </w:rPr>
        <w:t xml:space="preserve">Desarrollo de Software </w:t>
      </w:r>
      <w:r w:rsidR="003F01BE">
        <w:rPr>
          <w:rFonts w:ascii="Arial" w:eastAsia="Arial" w:hAnsi="Arial" w:cs="Arial"/>
          <w:b/>
          <w:sz w:val="28"/>
          <w:szCs w:val="28"/>
        </w:rPr>
        <w:t>Dirigido por Modelos</w:t>
      </w:r>
    </w:p>
    <w:p w14:paraId="646399DB" w14:textId="77777777" w:rsidR="000C3CE6" w:rsidRDefault="000C3CE6">
      <w:pPr>
        <w:jc w:val="center"/>
        <w:rPr>
          <w:rFonts w:ascii="Arial" w:eastAsia="Arial" w:hAnsi="Arial" w:cs="Arial"/>
          <w:b/>
          <w:sz w:val="28"/>
          <w:szCs w:val="28"/>
        </w:rPr>
      </w:pPr>
    </w:p>
    <w:p w14:paraId="646399DC" w14:textId="77777777" w:rsidR="000C3CE6" w:rsidRDefault="000C3CE6">
      <w:pPr>
        <w:rPr>
          <w:rFonts w:ascii="Arial" w:eastAsia="Arial" w:hAnsi="Arial" w:cs="Arial"/>
          <w:b/>
          <w:sz w:val="26"/>
          <w:szCs w:val="26"/>
        </w:rPr>
      </w:pPr>
    </w:p>
    <w:p w14:paraId="646399DD" w14:textId="77777777" w:rsidR="000C3CE6" w:rsidRDefault="000C3CE6">
      <w:pPr>
        <w:rPr>
          <w:rFonts w:ascii="Arial" w:eastAsia="Arial" w:hAnsi="Arial" w:cs="Arial"/>
          <w:b/>
          <w:sz w:val="26"/>
          <w:szCs w:val="26"/>
        </w:rPr>
      </w:pPr>
    </w:p>
    <w:p w14:paraId="646399DE" w14:textId="77777777" w:rsidR="000C3CE6" w:rsidRDefault="000C3CE6">
      <w:pPr>
        <w:rPr>
          <w:rFonts w:ascii="Arial" w:eastAsia="Arial" w:hAnsi="Arial" w:cs="Arial"/>
          <w:b/>
          <w:sz w:val="26"/>
          <w:szCs w:val="26"/>
        </w:rPr>
      </w:pPr>
    </w:p>
    <w:p w14:paraId="646399DF" w14:textId="77777777" w:rsidR="000C3CE6" w:rsidRDefault="00DB53DC">
      <w:pPr>
        <w:rPr>
          <w:rFonts w:ascii="Arial" w:eastAsia="Arial" w:hAnsi="Arial" w:cs="Arial"/>
          <w:b/>
          <w:sz w:val="26"/>
          <w:szCs w:val="26"/>
        </w:rPr>
      </w:pPr>
      <w:r>
        <w:rPr>
          <w:rFonts w:ascii="Arial" w:eastAsia="Arial" w:hAnsi="Arial" w:cs="Arial"/>
          <w:b/>
          <w:sz w:val="26"/>
          <w:szCs w:val="26"/>
        </w:rPr>
        <w:t>Tarea:</w:t>
      </w:r>
    </w:p>
    <w:p w14:paraId="646399E0" w14:textId="77777777" w:rsidR="000C3CE6" w:rsidRDefault="000C3CE6">
      <w:pPr>
        <w:rPr>
          <w:rFonts w:ascii="Arial" w:eastAsia="Arial" w:hAnsi="Arial" w:cs="Arial"/>
          <w:b/>
          <w:sz w:val="30"/>
          <w:szCs w:val="30"/>
        </w:rPr>
      </w:pPr>
    </w:p>
    <w:p w14:paraId="646399E1" w14:textId="77777777" w:rsidR="000C3CE6" w:rsidRDefault="00DB53DC">
      <w:pPr>
        <w:jc w:val="center"/>
        <w:rPr>
          <w:rFonts w:ascii="Arial" w:eastAsia="Arial" w:hAnsi="Arial" w:cs="Arial"/>
          <w:b/>
          <w:i/>
          <w:sz w:val="30"/>
          <w:szCs w:val="30"/>
        </w:rPr>
      </w:pPr>
      <w:r>
        <w:rPr>
          <w:rFonts w:ascii="Arial" w:eastAsia="Arial" w:hAnsi="Arial" w:cs="Arial"/>
          <w:b/>
          <w:i/>
          <w:sz w:val="30"/>
          <w:szCs w:val="30"/>
        </w:rPr>
        <w:t>Proyecto</w:t>
      </w:r>
    </w:p>
    <w:p w14:paraId="646399E2" w14:textId="77777777" w:rsidR="000C3CE6" w:rsidRDefault="000C3CE6">
      <w:pPr>
        <w:jc w:val="center"/>
        <w:rPr>
          <w:rFonts w:ascii="Arial" w:eastAsia="Arial" w:hAnsi="Arial" w:cs="Arial"/>
          <w:b/>
          <w:i/>
          <w:sz w:val="30"/>
          <w:szCs w:val="30"/>
        </w:rPr>
      </w:pPr>
    </w:p>
    <w:p w14:paraId="646399E3" w14:textId="77777777" w:rsidR="000C3CE6" w:rsidRDefault="000C3CE6">
      <w:pPr>
        <w:jc w:val="center"/>
        <w:rPr>
          <w:rFonts w:ascii="Arial" w:eastAsia="Arial" w:hAnsi="Arial" w:cs="Arial"/>
          <w:b/>
          <w:i/>
          <w:sz w:val="30"/>
          <w:szCs w:val="30"/>
        </w:rPr>
      </w:pPr>
    </w:p>
    <w:p w14:paraId="646399E4" w14:textId="77777777" w:rsidR="000C3CE6" w:rsidRDefault="000C3CE6">
      <w:pPr>
        <w:jc w:val="center"/>
        <w:rPr>
          <w:rFonts w:ascii="Arial" w:eastAsia="Arial" w:hAnsi="Arial" w:cs="Arial"/>
          <w:b/>
          <w:i/>
          <w:sz w:val="28"/>
          <w:szCs w:val="28"/>
        </w:rPr>
      </w:pPr>
    </w:p>
    <w:p w14:paraId="646399E5" w14:textId="77777777" w:rsidR="000C3CE6" w:rsidRDefault="000C3CE6">
      <w:pPr>
        <w:jc w:val="center"/>
        <w:rPr>
          <w:rFonts w:ascii="Arial" w:eastAsia="Arial" w:hAnsi="Arial" w:cs="Arial"/>
          <w:b/>
          <w:i/>
          <w:sz w:val="28"/>
          <w:szCs w:val="28"/>
        </w:rPr>
      </w:pPr>
    </w:p>
    <w:p w14:paraId="646399E6" w14:textId="77777777" w:rsidR="000C3CE6" w:rsidRDefault="000C3CE6">
      <w:pPr>
        <w:rPr>
          <w:rFonts w:ascii="Arial" w:eastAsia="Arial" w:hAnsi="Arial" w:cs="Arial"/>
          <w:b/>
          <w:i/>
          <w:sz w:val="28"/>
          <w:szCs w:val="28"/>
        </w:rPr>
      </w:pPr>
    </w:p>
    <w:p w14:paraId="646399E7" w14:textId="77777777" w:rsidR="000C3CE6" w:rsidRDefault="00DB53DC">
      <w:pPr>
        <w:rPr>
          <w:rFonts w:ascii="Arial" w:eastAsia="Arial" w:hAnsi="Arial" w:cs="Arial"/>
          <w:b/>
          <w:sz w:val="26"/>
          <w:szCs w:val="26"/>
        </w:rPr>
      </w:pPr>
      <w:r>
        <w:rPr>
          <w:rFonts w:ascii="Arial" w:eastAsia="Arial" w:hAnsi="Arial" w:cs="Arial"/>
          <w:b/>
          <w:sz w:val="26"/>
          <w:szCs w:val="26"/>
        </w:rPr>
        <w:t xml:space="preserve">Elaborado por: </w:t>
      </w:r>
    </w:p>
    <w:p w14:paraId="646399E8" w14:textId="42311C63" w:rsidR="000C3CE6" w:rsidRDefault="00DB53DC">
      <w:pPr>
        <w:ind w:left="1416" w:firstLine="707"/>
        <w:rPr>
          <w:rFonts w:ascii="Arial" w:eastAsia="Arial" w:hAnsi="Arial" w:cs="Arial"/>
          <w:sz w:val="26"/>
          <w:szCs w:val="26"/>
        </w:rPr>
      </w:pPr>
      <w:r>
        <w:rPr>
          <w:rFonts w:ascii="Arial" w:eastAsia="Arial" w:hAnsi="Arial" w:cs="Arial"/>
          <w:sz w:val="26"/>
          <w:szCs w:val="26"/>
        </w:rPr>
        <w:t xml:space="preserve">Jean Paul Mosquera </w:t>
      </w:r>
      <w:r w:rsidR="003F01BE">
        <w:rPr>
          <w:rFonts w:ascii="Arial" w:eastAsia="Arial" w:hAnsi="Arial" w:cs="Arial"/>
          <w:sz w:val="26"/>
          <w:szCs w:val="26"/>
        </w:rPr>
        <w:t>Arévalo</w:t>
      </w:r>
    </w:p>
    <w:p w14:paraId="646399E9" w14:textId="77777777" w:rsidR="000C3CE6" w:rsidRDefault="000C3CE6">
      <w:pPr>
        <w:ind w:left="1416" w:firstLine="707"/>
        <w:rPr>
          <w:rFonts w:ascii="Arial" w:eastAsia="Arial" w:hAnsi="Arial" w:cs="Arial"/>
          <w:sz w:val="26"/>
          <w:szCs w:val="26"/>
        </w:rPr>
      </w:pPr>
    </w:p>
    <w:p w14:paraId="646399EA" w14:textId="2E02046C" w:rsidR="000C3CE6" w:rsidRDefault="00DB53DC">
      <w:pPr>
        <w:ind w:left="1416" w:firstLine="707"/>
        <w:rPr>
          <w:rFonts w:ascii="Arial" w:eastAsia="Arial" w:hAnsi="Arial" w:cs="Arial"/>
          <w:sz w:val="26"/>
          <w:szCs w:val="26"/>
        </w:rPr>
      </w:pPr>
      <w:r>
        <w:rPr>
          <w:rFonts w:ascii="Arial" w:eastAsia="Arial" w:hAnsi="Arial" w:cs="Arial"/>
          <w:sz w:val="26"/>
          <w:szCs w:val="26"/>
        </w:rPr>
        <w:t xml:space="preserve">Jose Federico </w:t>
      </w:r>
      <w:r w:rsidR="003F01BE">
        <w:rPr>
          <w:rFonts w:ascii="Arial" w:eastAsia="Arial" w:hAnsi="Arial" w:cs="Arial"/>
          <w:sz w:val="26"/>
          <w:szCs w:val="26"/>
        </w:rPr>
        <w:t>Plúas</w:t>
      </w:r>
      <w:r>
        <w:rPr>
          <w:rFonts w:ascii="Arial" w:eastAsia="Arial" w:hAnsi="Arial" w:cs="Arial"/>
          <w:sz w:val="26"/>
          <w:szCs w:val="26"/>
        </w:rPr>
        <w:t xml:space="preserve"> Torres</w:t>
      </w:r>
    </w:p>
    <w:p w14:paraId="646399EB" w14:textId="77777777" w:rsidR="000C3CE6" w:rsidRDefault="000C3CE6">
      <w:pPr>
        <w:rPr>
          <w:rFonts w:ascii="Arial" w:eastAsia="Arial" w:hAnsi="Arial" w:cs="Arial"/>
          <w:sz w:val="26"/>
          <w:szCs w:val="26"/>
        </w:rPr>
      </w:pPr>
    </w:p>
    <w:p w14:paraId="646399EC" w14:textId="77777777" w:rsidR="000C3CE6" w:rsidRDefault="000C3CE6">
      <w:pPr>
        <w:rPr>
          <w:rFonts w:ascii="Arial" w:eastAsia="Arial" w:hAnsi="Arial" w:cs="Arial"/>
          <w:sz w:val="26"/>
          <w:szCs w:val="26"/>
        </w:rPr>
      </w:pPr>
    </w:p>
    <w:p w14:paraId="646399ED" w14:textId="77777777" w:rsidR="000C3CE6" w:rsidRDefault="000C3CE6">
      <w:pPr>
        <w:rPr>
          <w:rFonts w:ascii="Arial" w:eastAsia="Arial" w:hAnsi="Arial" w:cs="Arial"/>
          <w:b/>
          <w:sz w:val="40"/>
          <w:szCs w:val="40"/>
        </w:rPr>
      </w:pPr>
    </w:p>
    <w:p w14:paraId="646399EE" w14:textId="77777777" w:rsidR="000C3CE6" w:rsidRDefault="00DB53DC">
      <w:pPr>
        <w:rPr>
          <w:rFonts w:ascii="Arial" w:eastAsia="Arial" w:hAnsi="Arial" w:cs="Arial"/>
          <w:b/>
          <w:sz w:val="26"/>
          <w:szCs w:val="26"/>
        </w:rPr>
      </w:pPr>
      <w:r>
        <w:rPr>
          <w:rFonts w:ascii="Arial" w:eastAsia="Arial" w:hAnsi="Arial" w:cs="Arial"/>
          <w:b/>
          <w:sz w:val="26"/>
          <w:szCs w:val="26"/>
        </w:rPr>
        <w:t xml:space="preserve">Docente: </w:t>
      </w:r>
    </w:p>
    <w:p w14:paraId="646399EF" w14:textId="260168CF" w:rsidR="000C3CE6" w:rsidRPr="00F15118" w:rsidRDefault="00F15118" w:rsidP="00F15118">
      <w:pPr>
        <w:ind w:left="1416" w:firstLine="707"/>
        <w:rPr>
          <w:rFonts w:ascii="Arial" w:eastAsia="Arial" w:hAnsi="Arial" w:cs="Arial"/>
          <w:sz w:val="26"/>
          <w:szCs w:val="26"/>
        </w:rPr>
      </w:pPr>
      <w:r w:rsidRPr="00F15118">
        <w:rPr>
          <w:rFonts w:ascii="Arial" w:eastAsia="Arial" w:hAnsi="Arial" w:cs="Arial"/>
          <w:sz w:val="26"/>
          <w:szCs w:val="26"/>
        </w:rPr>
        <w:t>RENE ROLANDO ELIZALDE SOLANO</w:t>
      </w:r>
    </w:p>
    <w:p w14:paraId="646399F0" w14:textId="77777777" w:rsidR="000C3CE6" w:rsidRDefault="000C3CE6">
      <w:pPr>
        <w:rPr>
          <w:rFonts w:ascii="Arial" w:eastAsia="Arial" w:hAnsi="Arial" w:cs="Arial"/>
          <w:sz w:val="40"/>
          <w:szCs w:val="40"/>
        </w:rPr>
      </w:pPr>
    </w:p>
    <w:p w14:paraId="646399F1" w14:textId="77777777" w:rsidR="000C3CE6" w:rsidRDefault="000C3CE6">
      <w:pPr>
        <w:rPr>
          <w:rFonts w:ascii="Arial" w:eastAsia="Arial" w:hAnsi="Arial" w:cs="Arial"/>
          <w:sz w:val="40"/>
          <w:szCs w:val="40"/>
        </w:rPr>
      </w:pPr>
    </w:p>
    <w:p w14:paraId="646399F2" w14:textId="77777777" w:rsidR="000C3CE6" w:rsidRDefault="000C3CE6">
      <w:pPr>
        <w:rPr>
          <w:rFonts w:ascii="Arial" w:eastAsia="Arial" w:hAnsi="Arial" w:cs="Arial"/>
          <w:sz w:val="40"/>
          <w:szCs w:val="40"/>
        </w:rPr>
      </w:pPr>
    </w:p>
    <w:p w14:paraId="646399F3" w14:textId="77777777" w:rsidR="000C3CE6" w:rsidRDefault="000C3CE6">
      <w:pPr>
        <w:rPr>
          <w:rFonts w:ascii="Arial" w:eastAsia="Arial" w:hAnsi="Arial" w:cs="Arial"/>
          <w:sz w:val="40"/>
          <w:szCs w:val="40"/>
        </w:rPr>
      </w:pPr>
    </w:p>
    <w:p w14:paraId="646399F4" w14:textId="77777777" w:rsidR="000C3CE6" w:rsidRDefault="000C3CE6">
      <w:pPr>
        <w:rPr>
          <w:rFonts w:ascii="Arial" w:eastAsia="Arial" w:hAnsi="Arial" w:cs="Arial"/>
          <w:sz w:val="40"/>
          <w:szCs w:val="40"/>
        </w:rPr>
      </w:pPr>
    </w:p>
    <w:p w14:paraId="646399F5" w14:textId="77777777" w:rsidR="000C3CE6" w:rsidRDefault="000C3CE6">
      <w:pPr>
        <w:rPr>
          <w:rFonts w:ascii="Arial" w:eastAsia="Arial" w:hAnsi="Arial" w:cs="Arial"/>
          <w:sz w:val="40"/>
          <w:szCs w:val="40"/>
        </w:rPr>
      </w:pPr>
    </w:p>
    <w:p w14:paraId="646399F6" w14:textId="77777777" w:rsidR="000C3CE6" w:rsidRDefault="00DB53DC">
      <w:pPr>
        <w:jc w:val="center"/>
        <w:rPr>
          <w:rFonts w:ascii="Arial" w:eastAsia="Arial" w:hAnsi="Arial" w:cs="Arial"/>
          <w:b/>
          <w:sz w:val="40"/>
          <w:szCs w:val="40"/>
        </w:rPr>
        <w:sectPr w:rsidR="000C3CE6">
          <w:pgSz w:w="12240" w:h="15840"/>
          <w:pgMar w:top="1417" w:right="1701" w:bottom="1417" w:left="1701" w:header="708" w:footer="708" w:gutter="0"/>
          <w:pgNumType w:start="1"/>
          <w:cols w:space="720"/>
        </w:sectPr>
      </w:pPr>
      <w:r>
        <w:rPr>
          <w:rFonts w:ascii="Arial" w:eastAsia="Arial" w:hAnsi="Arial" w:cs="Arial"/>
          <w:b/>
          <w:sz w:val="40"/>
          <w:szCs w:val="40"/>
        </w:rPr>
        <w:t>2022</w:t>
      </w:r>
    </w:p>
    <w:p w14:paraId="17868E48" w14:textId="77777777" w:rsidR="00ED47F5" w:rsidRDefault="00ED47F5" w:rsidP="00ED47F5">
      <w:pPr>
        <w:keepNext/>
        <w:keepLines/>
        <w:numPr>
          <w:ilvl w:val="0"/>
          <w:numId w:val="4"/>
        </w:numPr>
        <w:pBdr>
          <w:top w:val="nil"/>
          <w:left w:val="nil"/>
          <w:bottom w:val="nil"/>
          <w:right w:val="nil"/>
          <w:between w:val="nil"/>
        </w:pBdr>
        <w:spacing w:before="240" w:line="259" w:lineRule="auto"/>
        <w:rPr>
          <w:sz w:val="32"/>
          <w:szCs w:val="32"/>
        </w:rPr>
      </w:pPr>
      <w:r>
        <w:rPr>
          <w:sz w:val="32"/>
          <w:szCs w:val="32"/>
        </w:rPr>
        <w:lastRenderedPageBreak/>
        <w:t>Titulo</w:t>
      </w:r>
    </w:p>
    <w:p w14:paraId="3BD5E387" w14:textId="5D3D19B8" w:rsidR="00ED47F5" w:rsidRDefault="00B473EB" w:rsidP="00ED47F5">
      <w:pPr>
        <w:keepNext/>
        <w:keepLines/>
        <w:pBdr>
          <w:top w:val="nil"/>
          <w:left w:val="nil"/>
          <w:bottom w:val="nil"/>
          <w:right w:val="nil"/>
          <w:between w:val="nil"/>
        </w:pBdr>
        <w:spacing w:before="240" w:line="259" w:lineRule="auto"/>
        <w:jc w:val="center"/>
        <w:rPr>
          <w:sz w:val="32"/>
          <w:szCs w:val="32"/>
        </w:rPr>
      </w:pPr>
      <w:r>
        <w:rPr>
          <w:b/>
          <w:i/>
          <w:sz w:val="32"/>
          <w:szCs w:val="32"/>
        </w:rPr>
        <w:t>Agendamiento</w:t>
      </w:r>
      <w:r w:rsidR="00ED47F5">
        <w:rPr>
          <w:b/>
          <w:i/>
          <w:sz w:val="32"/>
          <w:szCs w:val="32"/>
        </w:rPr>
        <w:t xml:space="preserve"> de citas médicas</w:t>
      </w:r>
    </w:p>
    <w:p w14:paraId="4858C289" w14:textId="5F8CE910" w:rsidR="005224D7" w:rsidRDefault="00574E88">
      <w:pPr>
        <w:keepNext/>
        <w:keepLines/>
        <w:numPr>
          <w:ilvl w:val="0"/>
          <w:numId w:val="4"/>
        </w:numPr>
        <w:pBdr>
          <w:top w:val="nil"/>
          <w:left w:val="nil"/>
          <w:bottom w:val="nil"/>
          <w:right w:val="nil"/>
          <w:between w:val="nil"/>
        </w:pBdr>
        <w:spacing w:before="240" w:line="259" w:lineRule="auto"/>
        <w:rPr>
          <w:sz w:val="32"/>
          <w:szCs w:val="32"/>
        </w:rPr>
      </w:pPr>
      <w:proofErr w:type="spellStart"/>
      <w:r>
        <w:rPr>
          <w:sz w:val="32"/>
          <w:szCs w:val="32"/>
        </w:rPr>
        <w:t>Budibase</w:t>
      </w:r>
      <w:proofErr w:type="spellEnd"/>
      <w:r>
        <w:rPr>
          <w:sz w:val="32"/>
          <w:szCs w:val="32"/>
        </w:rPr>
        <w:t xml:space="preserve"> como tecnología de desarrollo</w:t>
      </w:r>
    </w:p>
    <w:p w14:paraId="7B978074" w14:textId="7CBF672A" w:rsidR="00B92F7A" w:rsidRDefault="00CA4F8D" w:rsidP="00B92F7A">
      <w:pPr>
        <w:keepNext/>
        <w:keepLines/>
        <w:pBdr>
          <w:top w:val="nil"/>
          <w:left w:val="nil"/>
          <w:bottom w:val="nil"/>
          <w:right w:val="nil"/>
          <w:between w:val="nil"/>
        </w:pBdr>
        <w:spacing w:before="240" w:line="259" w:lineRule="auto"/>
        <w:ind w:left="720"/>
      </w:pPr>
      <w:proofErr w:type="spellStart"/>
      <w:r>
        <w:t>B</w:t>
      </w:r>
      <w:r w:rsidR="00574E88">
        <w:t>udibase</w:t>
      </w:r>
      <w:proofErr w:type="spellEnd"/>
      <w:r w:rsidR="00574E88">
        <w:t xml:space="preserve"> es una </w:t>
      </w:r>
      <w:r>
        <w:t xml:space="preserve">plataforma de código abierto y Low </w:t>
      </w:r>
      <w:proofErr w:type="spellStart"/>
      <w:r>
        <w:t>Code</w:t>
      </w:r>
      <w:proofErr w:type="spellEnd"/>
      <w:r>
        <w:t xml:space="preserve">, que permite crear aplicaciones </w:t>
      </w:r>
      <w:r w:rsidR="00605CA6">
        <w:t>de forma rápida con un gran potencial</w:t>
      </w:r>
      <w:r w:rsidR="00B92F7A">
        <w:t xml:space="preserve">. Esta herramienta no solo nos permite </w:t>
      </w:r>
      <w:r w:rsidR="00CB5164">
        <w:t>construir y diseñar aplicaciones, sino también interactuar con otras plataformas y automatizar</w:t>
      </w:r>
      <w:r w:rsidR="002F0D88">
        <w:t xml:space="preserve"> procesos como el envío de correos o notificaciones a </w:t>
      </w:r>
      <w:r w:rsidR="008536D3">
        <w:t>terceros.</w:t>
      </w:r>
      <w:r w:rsidR="004138EF">
        <w:t xml:space="preserve"> Teniendo como resultado un formulario, un panel administrativo, portales para clientes o </w:t>
      </w:r>
      <w:r w:rsidR="00344438">
        <w:t>sitios para el uso interno</w:t>
      </w:r>
      <w:r w:rsidR="007914F8">
        <w:t xml:space="preserve"> de organizaciones</w:t>
      </w:r>
      <w:r w:rsidR="00344438">
        <w:t xml:space="preserve">; generando un gran ahorro de tiempo a los desarrolladores al momento de construir </w:t>
      </w:r>
      <w:r w:rsidR="00F87100">
        <w:t>simples aplicaciones CRUD</w:t>
      </w:r>
      <w:r w:rsidR="00ED47F5">
        <w:t xml:space="preserve"> y</w:t>
      </w:r>
      <w:r w:rsidR="0009531D">
        <w:t xml:space="preserve"> obteniendo resultados de valor en el corto plazo.</w:t>
      </w:r>
    </w:p>
    <w:p w14:paraId="646399F9" w14:textId="0795E9FB" w:rsidR="000C3CE6" w:rsidRDefault="00286389">
      <w:pPr>
        <w:keepNext/>
        <w:keepLines/>
        <w:numPr>
          <w:ilvl w:val="0"/>
          <w:numId w:val="4"/>
        </w:numPr>
        <w:pBdr>
          <w:top w:val="nil"/>
          <w:left w:val="nil"/>
          <w:bottom w:val="nil"/>
          <w:right w:val="nil"/>
          <w:between w:val="nil"/>
        </w:pBdr>
        <w:spacing w:before="240" w:line="259" w:lineRule="auto"/>
        <w:rPr>
          <w:sz w:val="32"/>
          <w:szCs w:val="32"/>
        </w:rPr>
      </w:pPr>
      <w:r>
        <w:rPr>
          <w:sz w:val="32"/>
          <w:szCs w:val="32"/>
        </w:rPr>
        <w:t>Propósito</w:t>
      </w:r>
    </w:p>
    <w:p w14:paraId="646399FA" w14:textId="3FA4EEEB" w:rsidR="000C3CE6" w:rsidRDefault="00DB53DC">
      <w:pPr>
        <w:keepNext/>
        <w:keepLines/>
        <w:pBdr>
          <w:top w:val="nil"/>
          <w:left w:val="nil"/>
          <w:bottom w:val="nil"/>
          <w:right w:val="nil"/>
          <w:between w:val="nil"/>
        </w:pBdr>
        <w:spacing w:before="240" w:line="259" w:lineRule="auto"/>
        <w:jc w:val="both"/>
        <w:rPr>
          <w:sz w:val="32"/>
          <w:szCs w:val="32"/>
        </w:rPr>
      </w:pPr>
      <w:r>
        <w:t xml:space="preserve">El presente trabajo tiene como objetivo </w:t>
      </w:r>
      <w:r w:rsidR="00AA3EA5">
        <w:t xml:space="preserve">la gestión de </w:t>
      </w:r>
      <w:r>
        <w:t xml:space="preserve">citas médicas, es decir permitir a los doctores registrar las citas médicas y poder tener un control de las citas médicas pendientes </w:t>
      </w:r>
      <w:r w:rsidR="00933249">
        <w:t>y la visualización de las ya completadas</w:t>
      </w:r>
      <w:r>
        <w:t xml:space="preserve">. </w:t>
      </w:r>
      <w:r w:rsidR="00AA3EA5">
        <w:t xml:space="preserve">También permitirá a los pacientes poder </w:t>
      </w:r>
      <w:r w:rsidR="009F28B8">
        <w:t>registrar su información en dicha plataforma.</w:t>
      </w:r>
    </w:p>
    <w:p w14:paraId="646399FB" w14:textId="77777777" w:rsidR="000C3CE6" w:rsidRDefault="00DB53DC">
      <w:pPr>
        <w:keepNext/>
        <w:keepLines/>
        <w:numPr>
          <w:ilvl w:val="0"/>
          <w:numId w:val="4"/>
        </w:numPr>
        <w:pBdr>
          <w:top w:val="nil"/>
          <w:left w:val="nil"/>
          <w:bottom w:val="nil"/>
          <w:right w:val="nil"/>
          <w:between w:val="nil"/>
        </w:pBdr>
        <w:spacing w:before="240" w:line="259" w:lineRule="auto"/>
        <w:rPr>
          <w:sz w:val="32"/>
          <w:szCs w:val="32"/>
        </w:rPr>
      </w:pPr>
      <w:r>
        <w:rPr>
          <w:sz w:val="32"/>
          <w:szCs w:val="32"/>
        </w:rPr>
        <w:t>Modelado</w:t>
      </w:r>
    </w:p>
    <w:p w14:paraId="64639A0E" w14:textId="77777777" w:rsidR="000C3CE6" w:rsidRDefault="00DB53DC">
      <w:pPr>
        <w:keepNext/>
        <w:keepLines/>
        <w:numPr>
          <w:ilvl w:val="0"/>
          <w:numId w:val="10"/>
        </w:numPr>
        <w:pBdr>
          <w:top w:val="nil"/>
          <w:left w:val="nil"/>
          <w:bottom w:val="nil"/>
          <w:right w:val="nil"/>
          <w:between w:val="nil"/>
        </w:pBdr>
        <w:spacing w:before="240" w:line="259" w:lineRule="auto"/>
        <w:rPr>
          <w:sz w:val="32"/>
          <w:szCs w:val="32"/>
        </w:rPr>
      </w:pPr>
      <w:r>
        <w:rPr>
          <w:sz w:val="32"/>
          <w:szCs w:val="32"/>
        </w:rPr>
        <w:t>Modelo del Dominio</w:t>
      </w:r>
    </w:p>
    <w:p w14:paraId="5B5E38B8" w14:textId="706A2263" w:rsidR="007C3092" w:rsidRDefault="007C3092" w:rsidP="009211D3">
      <w:pPr>
        <w:keepNext/>
        <w:keepLines/>
        <w:pBdr>
          <w:top w:val="nil"/>
          <w:left w:val="nil"/>
          <w:bottom w:val="nil"/>
          <w:right w:val="nil"/>
          <w:between w:val="nil"/>
        </w:pBdr>
        <w:spacing w:line="276" w:lineRule="auto"/>
        <w:ind w:left="720"/>
        <w:rPr>
          <w:sz w:val="32"/>
          <w:szCs w:val="32"/>
        </w:rPr>
      </w:pPr>
      <w:r>
        <w:rPr>
          <w:sz w:val="32"/>
          <w:szCs w:val="32"/>
        </w:rPr>
        <w:t xml:space="preserve">El modelo de </w:t>
      </w:r>
      <w:r w:rsidR="00B473EB">
        <w:rPr>
          <w:sz w:val="32"/>
          <w:szCs w:val="32"/>
        </w:rPr>
        <w:t>dominio</w:t>
      </w:r>
      <w:r>
        <w:rPr>
          <w:sz w:val="32"/>
          <w:szCs w:val="32"/>
        </w:rPr>
        <w:t xml:space="preserve"> está enfocado en la </w:t>
      </w:r>
      <w:r w:rsidR="00B0074A">
        <w:rPr>
          <w:sz w:val="32"/>
          <w:szCs w:val="32"/>
        </w:rPr>
        <w:t xml:space="preserve">identificación de los sujetos Paciente y Doctor, como una clase que podrá ser </w:t>
      </w:r>
      <w:r w:rsidR="009211D3">
        <w:rPr>
          <w:sz w:val="32"/>
          <w:szCs w:val="32"/>
        </w:rPr>
        <w:t>heredada</w:t>
      </w:r>
      <w:r w:rsidR="00B0074A">
        <w:rPr>
          <w:sz w:val="32"/>
          <w:szCs w:val="32"/>
        </w:rPr>
        <w:t xml:space="preserve"> a partir de un</w:t>
      </w:r>
      <w:r w:rsidR="009211D3">
        <w:rPr>
          <w:sz w:val="32"/>
          <w:szCs w:val="32"/>
        </w:rPr>
        <w:t>a clase</w:t>
      </w:r>
      <w:r w:rsidR="00B0074A">
        <w:rPr>
          <w:sz w:val="32"/>
          <w:szCs w:val="32"/>
        </w:rPr>
        <w:t xml:space="preserve"> Usuario</w:t>
      </w:r>
      <w:r w:rsidR="009211D3">
        <w:rPr>
          <w:sz w:val="32"/>
          <w:szCs w:val="32"/>
        </w:rPr>
        <w:t>, en la cual se compartirán varios de sus atributos.</w:t>
      </w:r>
    </w:p>
    <w:p w14:paraId="0C58F8AC" w14:textId="399229A3" w:rsidR="009211D3" w:rsidRDefault="009211D3" w:rsidP="009211D3">
      <w:pPr>
        <w:keepNext/>
        <w:keepLines/>
        <w:pBdr>
          <w:top w:val="nil"/>
          <w:left w:val="nil"/>
          <w:bottom w:val="nil"/>
          <w:right w:val="nil"/>
          <w:between w:val="nil"/>
        </w:pBdr>
        <w:spacing w:before="240" w:line="276" w:lineRule="auto"/>
        <w:ind w:left="720"/>
        <w:rPr>
          <w:sz w:val="32"/>
          <w:szCs w:val="32"/>
        </w:rPr>
      </w:pPr>
      <w:r>
        <w:rPr>
          <w:sz w:val="32"/>
          <w:szCs w:val="32"/>
        </w:rPr>
        <w:t>Por otro lado</w:t>
      </w:r>
      <w:r w:rsidR="0026507C">
        <w:rPr>
          <w:sz w:val="32"/>
          <w:szCs w:val="32"/>
        </w:rPr>
        <w:t>,</w:t>
      </w:r>
      <w:r>
        <w:rPr>
          <w:sz w:val="32"/>
          <w:szCs w:val="32"/>
        </w:rPr>
        <w:t xml:space="preserve"> tenemos </w:t>
      </w:r>
      <w:r w:rsidR="0026507C">
        <w:rPr>
          <w:sz w:val="32"/>
          <w:szCs w:val="32"/>
        </w:rPr>
        <w:t xml:space="preserve">a la clase </w:t>
      </w:r>
      <w:proofErr w:type="spellStart"/>
      <w:r w:rsidR="0026507C">
        <w:rPr>
          <w:sz w:val="32"/>
          <w:szCs w:val="32"/>
        </w:rPr>
        <w:t>CitaMedica</w:t>
      </w:r>
      <w:proofErr w:type="spellEnd"/>
      <w:r w:rsidR="0026507C">
        <w:rPr>
          <w:sz w:val="32"/>
          <w:szCs w:val="32"/>
        </w:rPr>
        <w:t xml:space="preserve"> la cual posee una relación de composición con la clase Usuario anteriormente mencionada. En donde un usuario podrá </w:t>
      </w:r>
      <w:r w:rsidR="007D2AEC">
        <w:rPr>
          <w:sz w:val="32"/>
          <w:szCs w:val="32"/>
        </w:rPr>
        <w:t xml:space="preserve">estar </w:t>
      </w:r>
      <w:r w:rsidR="00D8517B">
        <w:rPr>
          <w:sz w:val="32"/>
          <w:szCs w:val="32"/>
        </w:rPr>
        <w:t>relacionado en varias citas médicas, pero la cita médica solo podrá contener a un usuario.</w:t>
      </w:r>
    </w:p>
    <w:p w14:paraId="64639A0F" w14:textId="112139EF" w:rsidR="000C3CE6" w:rsidRDefault="006C2B33">
      <w:pPr>
        <w:keepNext/>
        <w:keepLines/>
        <w:pBdr>
          <w:top w:val="nil"/>
          <w:left w:val="nil"/>
          <w:bottom w:val="nil"/>
          <w:right w:val="nil"/>
          <w:between w:val="nil"/>
        </w:pBdr>
        <w:spacing w:before="240" w:line="259" w:lineRule="auto"/>
        <w:rPr>
          <w:sz w:val="32"/>
          <w:szCs w:val="32"/>
        </w:rPr>
      </w:pPr>
      <w:r>
        <w:rPr>
          <w:noProof/>
          <w:sz w:val="32"/>
          <w:szCs w:val="32"/>
        </w:rPr>
        <w:lastRenderedPageBreak/>
        <w:drawing>
          <wp:inline distT="0" distB="0" distL="0" distR="0" wp14:anchorId="77B348CE" wp14:editId="58716449">
            <wp:extent cx="4772660" cy="41351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72660" cy="4135120"/>
                    </a:xfrm>
                    <a:prstGeom prst="rect">
                      <a:avLst/>
                    </a:prstGeom>
                    <a:noFill/>
                    <a:ln>
                      <a:noFill/>
                    </a:ln>
                  </pic:spPr>
                </pic:pic>
              </a:graphicData>
            </a:graphic>
          </wp:inline>
        </w:drawing>
      </w:r>
    </w:p>
    <w:p w14:paraId="4520832E" w14:textId="77777777" w:rsidR="00FB4789" w:rsidRPr="00FB4789" w:rsidRDefault="00FB4789" w:rsidP="00FB4789">
      <w:pPr>
        <w:pStyle w:val="Prrafodelista"/>
        <w:keepNext/>
        <w:keepLines/>
        <w:numPr>
          <w:ilvl w:val="0"/>
          <w:numId w:val="4"/>
        </w:numPr>
        <w:spacing w:before="240" w:line="259" w:lineRule="auto"/>
        <w:rPr>
          <w:sz w:val="32"/>
          <w:szCs w:val="32"/>
        </w:rPr>
      </w:pPr>
      <w:r w:rsidRPr="00FB4789">
        <w:rPr>
          <w:sz w:val="32"/>
          <w:szCs w:val="32"/>
        </w:rPr>
        <w:t>Diagrama de Casos de uso</w:t>
      </w:r>
    </w:p>
    <w:p w14:paraId="0B555E05" w14:textId="765128C6" w:rsidR="00FB4789" w:rsidRDefault="00A955BA" w:rsidP="00FB4789">
      <w:pPr>
        <w:keepNext/>
        <w:keepLines/>
        <w:spacing w:before="240" w:line="259" w:lineRule="auto"/>
        <w:ind w:left="720"/>
        <w:rPr>
          <w:sz w:val="32"/>
          <w:szCs w:val="32"/>
        </w:rPr>
      </w:pPr>
      <w:r>
        <w:rPr>
          <w:noProof/>
        </w:rPr>
        <w:drawing>
          <wp:inline distT="0" distB="0" distL="0" distR="0" wp14:anchorId="4F8A3A65" wp14:editId="71E842A2">
            <wp:extent cx="4009390" cy="32404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9390" cy="3240405"/>
                    </a:xfrm>
                    <a:prstGeom prst="rect">
                      <a:avLst/>
                    </a:prstGeom>
                    <a:noFill/>
                    <a:ln>
                      <a:noFill/>
                    </a:ln>
                  </pic:spPr>
                </pic:pic>
              </a:graphicData>
            </a:graphic>
          </wp:inline>
        </w:drawing>
      </w:r>
    </w:p>
    <w:p w14:paraId="64639A10" w14:textId="77777777" w:rsidR="000C3CE6" w:rsidRDefault="000C3CE6">
      <w:pPr>
        <w:keepNext/>
        <w:keepLines/>
        <w:pBdr>
          <w:top w:val="nil"/>
          <w:left w:val="nil"/>
          <w:bottom w:val="nil"/>
          <w:right w:val="nil"/>
          <w:between w:val="nil"/>
        </w:pBdr>
        <w:spacing w:before="240" w:line="259" w:lineRule="auto"/>
        <w:rPr>
          <w:sz w:val="32"/>
          <w:szCs w:val="32"/>
        </w:rPr>
      </w:pPr>
    </w:p>
    <w:p w14:paraId="6AC0F589" w14:textId="52C6F7C8" w:rsidR="00F36955" w:rsidRPr="00FB4789" w:rsidRDefault="00F36955" w:rsidP="00FB4789">
      <w:pPr>
        <w:pStyle w:val="Prrafodelista"/>
        <w:keepNext/>
        <w:keepLines/>
        <w:numPr>
          <w:ilvl w:val="0"/>
          <w:numId w:val="4"/>
        </w:numPr>
        <w:spacing w:before="240" w:line="259" w:lineRule="auto"/>
        <w:rPr>
          <w:sz w:val="32"/>
          <w:szCs w:val="32"/>
        </w:rPr>
      </w:pPr>
      <w:r w:rsidRPr="00FB4789">
        <w:rPr>
          <w:sz w:val="32"/>
          <w:szCs w:val="32"/>
        </w:rPr>
        <w:t>Diagrama de Secuencia</w:t>
      </w:r>
    </w:p>
    <w:p w14:paraId="361CA15A" w14:textId="093797F7" w:rsidR="00F36955" w:rsidRDefault="00F36955" w:rsidP="00F36955">
      <w:pPr>
        <w:keepNext/>
        <w:keepLines/>
        <w:spacing w:before="240" w:line="259" w:lineRule="auto"/>
        <w:ind w:left="720"/>
        <w:rPr>
          <w:sz w:val="32"/>
          <w:szCs w:val="32"/>
        </w:rPr>
      </w:pPr>
      <w:r>
        <w:rPr>
          <w:noProof/>
        </w:rPr>
        <w:drawing>
          <wp:inline distT="0" distB="0" distL="0" distR="0" wp14:anchorId="45FA339C" wp14:editId="6E9FF2EE">
            <wp:extent cx="5612130" cy="5069393"/>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b="22326"/>
                    <a:stretch/>
                  </pic:blipFill>
                  <pic:spPr bwMode="auto">
                    <a:xfrm>
                      <a:off x="0" y="0"/>
                      <a:ext cx="5612130" cy="5069393"/>
                    </a:xfrm>
                    <a:prstGeom prst="rect">
                      <a:avLst/>
                    </a:prstGeom>
                    <a:noFill/>
                    <a:ln>
                      <a:noFill/>
                    </a:ln>
                    <a:extLst>
                      <a:ext uri="{53640926-AAD7-44D8-BBD7-CCE9431645EC}">
                        <a14:shadowObscured xmlns:a14="http://schemas.microsoft.com/office/drawing/2010/main"/>
                      </a:ext>
                    </a:extLst>
                  </pic:spPr>
                </pic:pic>
              </a:graphicData>
            </a:graphic>
          </wp:inline>
        </w:drawing>
      </w:r>
    </w:p>
    <w:p w14:paraId="53BE06F6" w14:textId="77777777" w:rsidR="0019209C" w:rsidRDefault="0019209C">
      <w:pPr>
        <w:rPr>
          <w:sz w:val="32"/>
          <w:szCs w:val="32"/>
        </w:rPr>
      </w:pPr>
      <w:r>
        <w:rPr>
          <w:sz w:val="32"/>
          <w:szCs w:val="32"/>
        </w:rPr>
        <w:br w:type="page"/>
      </w:r>
    </w:p>
    <w:p w14:paraId="0C90474B" w14:textId="2B114D11" w:rsidR="006A59ED" w:rsidRDefault="006A59ED" w:rsidP="00FB4789">
      <w:pPr>
        <w:keepNext/>
        <w:keepLines/>
        <w:numPr>
          <w:ilvl w:val="0"/>
          <w:numId w:val="4"/>
        </w:numPr>
        <w:spacing w:before="240" w:line="259" w:lineRule="auto"/>
        <w:rPr>
          <w:sz w:val="32"/>
          <w:szCs w:val="32"/>
        </w:rPr>
      </w:pPr>
      <w:r>
        <w:rPr>
          <w:sz w:val="32"/>
          <w:szCs w:val="32"/>
        </w:rPr>
        <w:lastRenderedPageBreak/>
        <w:t>Pantallas</w:t>
      </w:r>
      <w:r w:rsidR="00C46A4A">
        <w:rPr>
          <w:sz w:val="32"/>
          <w:szCs w:val="32"/>
        </w:rPr>
        <w:t xml:space="preserve"> </w:t>
      </w:r>
      <w:proofErr w:type="spellStart"/>
      <w:r w:rsidR="00C46A4A">
        <w:rPr>
          <w:sz w:val="32"/>
          <w:szCs w:val="32"/>
        </w:rPr>
        <w:t>Wireframe</w:t>
      </w:r>
      <w:proofErr w:type="spellEnd"/>
    </w:p>
    <w:p w14:paraId="13AA50A1" w14:textId="61D09C94" w:rsidR="006A59ED" w:rsidRDefault="006A59ED" w:rsidP="00FB4789">
      <w:pPr>
        <w:keepNext/>
        <w:keepLines/>
        <w:numPr>
          <w:ilvl w:val="1"/>
          <w:numId w:val="4"/>
        </w:numPr>
        <w:spacing w:before="240" w:line="259" w:lineRule="auto"/>
        <w:rPr>
          <w:sz w:val="32"/>
          <w:szCs w:val="32"/>
        </w:rPr>
      </w:pPr>
      <w:r>
        <w:rPr>
          <w:sz w:val="32"/>
          <w:szCs w:val="32"/>
        </w:rPr>
        <w:t>Doctor</w:t>
      </w:r>
    </w:p>
    <w:p w14:paraId="1FBB0F43" w14:textId="342D28DA" w:rsidR="006A59ED" w:rsidRDefault="006A59ED" w:rsidP="006A59ED">
      <w:pPr>
        <w:keepNext/>
        <w:keepLines/>
        <w:spacing w:before="240" w:line="259" w:lineRule="auto"/>
        <w:ind w:left="1440"/>
      </w:pPr>
      <w:r>
        <w:t xml:space="preserve">El doctor podrá ingresar su información </w:t>
      </w:r>
      <w:r w:rsidR="001763A2">
        <w:t>personal básica</w:t>
      </w:r>
      <w:r w:rsidR="00C1337C">
        <w:t xml:space="preserve">, así como la especialidad en la que se desempeña como doctor. </w:t>
      </w:r>
    </w:p>
    <w:p w14:paraId="5E38B325" w14:textId="496FED61" w:rsidR="00C1337C" w:rsidRDefault="000F48DF" w:rsidP="000F48DF">
      <w:pPr>
        <w:keepNext/>
        <w:keepLines/>
        <w:spacing w:before="240" w:line="259" w:lineRule="auto"/>
        <w:ind w:left="720"/>
        <w:rPr>
          <w:sz w:val="32"/>
          <w:szCs w:val="32"/>
        </w:rPr>
      </w:pPr>
      <w:r w:rsidRPr="000F48DF">
        <w:rPr>
          <w:noProof/>
          <w:sz w:val="32"/>
          <w:szCs w:val="32"/>
        </w:rPr>
        <w:drawing>
          <wp:inline distT="0" distB="0" distL="0" distR="0" wp14:anchorId="65F2769B" wp14:editId="1DF36969">
            <wp:extent cx="4237398" cy="2520000"/>
            <wp:effectExtent l="152400" t="114300" r="144145" b="1663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7398" cy="25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DEE97C" w14:textId="77777777" w:rsidR="00836CD4" w:rsidRDefault="00836CD4" w:rsidP="000F48DF">
      <w:pPr>
        <w:keepNext/>
        <w:keepLines/>
        <w:spacing w:before="240" w:line="259" w:lineRule="auto"/>
        <w:ind w:left="720"/>
        <w:rPr>
          <w:sz w:val="32"/>
          <w:szCs w:val="32"/>
        </w:rPr>
      </w:pPr>
    </w:p>
    <w:p w14:paraId="0A3620BF" w14:textId="609CA6FE" w:rsidR="00836CD4" w:rsidRDefault="00836CD4" w:rsidP="000F48DF">
      <w:pPr>
        <w:keepNext/>
        <w:keepLines/>
        <w:spacing w:before="240" w:line="259" w:lineRule="auto"/>
        <w:ind w:left="720"/>
        <w:rPr>
          <w:sz w:val="32"/>
          <w:szCs w:val="32"/>
        </w:rPr>
      </w:pPr>
      <w:r w:rsidRPr="00836CD4">
        <w:rPr>
          <w:noProof/>
          <w:sz w:val="32"/>
          <w:szCs w:val="32"/>
        </w:rPr>
        <w:drawing>
          <wp:inline distT="0" distB="0" distL="0" distR="0" wp14:anchorId="74BF3689" wp14:editId="11F49960">
            <wp:extent cx="4177783" cy="2520000"/>
            <wp:effectExtent l="152400" t="114300" r="146685" b="1663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7783" cy="25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D1FD67" w14:textId="77777777" w:rsidR="00836CD4" w:rsidRDefault="00836CD4" w:rsidP="000F48DF">
      <w:pPr>
        <w:keepNext/>
        <w:keepLines/>
        <w:spacing w:before="240" w:line="259" w:lineRule="auto"/>
        <w:ind w:left="720"/>
        <w:rPr>
          <w:sz w:val="32"/>
          <w:szCs w:val="32"/>
        </w:rPr>
      </w:pPr>
    </w:p>
    <w:p w14:paraId="44A7CAF5" w14:textId="69E63834" w:rsidR="00836CD4" w:rsidRDefault="00C46A4A" w:rsidP="000F48DF">
      <w:pPr>
        <w:keepNext/>
        <w:keepLines/>
        <w:spacing w:before="240" w:line="259" w:lineRule="auto"/>
        <w:ind w:left="720"/>
        <w:rPr>
          <w:sz w:val="32"/>
          <w:szCs w:val="32"/>
        </w:rPr>
      </w:pPr>
      <w:r w:rsidRPr="00C46A4A">
        <w:rPr>
          <w:noProof/>
          <w:sz w:val="32"/>
          <w:szCs w:val="32"/>
        </w:rPr>
        <w:lastRenderedPageBreak/>
        <w:drawing>
          <wp:inline distT="0" distB="0" distL="0" distR="0" wp14:anchorId="40072531" wp14:editId="4197D4DC">
            <wp:extent cx="4263354" cy="2520000"/>
            <wp:effectExtent l="152400" t="114300" r="118745" b="1663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3354" cy="25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678A3E" w14:textId="79AC93BF" w:rsidR="006A59ED" w:rsidRDefault="006A59ED" w:rsidP="00FB4789">
      <w:pPr>
        <w:keepNext/>
        <w:keepLines/>
        <w:numPr>
          <w:ilvl w:val="1"/>
          <w:numId w:val="4"/>
        </w:numPr>
        <w:spacing w:before="240" w:line="259" w:lineRule="auto"/>
        <w:rPr>
          <w:sz w:val="32"/>
          <w:szCs w:val="32"/>
        </w:rPr>
      </w:pPr>
      <w:r>
        <w:rPr>
          <w:sz w:val="32"/>
          <w:szCs w:val="32"/>
        </w:rPr>
        <w:t>Paciente</w:t>
      </w:r>
    </w:p>
    <w:p w14:paraId="2FE35D08" w14:textId="065CE32C" w:rsidR="00C46A4A" w:rsidRDefault="00C46A4A" w:rsidP="00C46A4A">
      <w:pPr>
        <w:keepNext/>
        <w:keepLines/>
        <w:spacing w:before="240" w:line="259" w:lineRule="auto"/>
        <w:ind w:left="1440"/>
      </w:pPr>
      <w:r>
        <w:t xml:space="preserve">El paciente podrá ingresar su información personal básica, con la finalidad de que esta pueda ser </w:t>
      </w:r>
      <w:r w:rsidR="00253648">
        <w:t>considerada al momento de gestionar una Cita Médica</w:t>
      </w:r>
      <w:r>
        <w:t xml:space="preserve">. </w:t>
      </w:r>
    </w:p>
    <w:p w14:paraId="39C0AE16" w14:textId="40C527E6" w:rsidR="00C46A4A" w:rsidRDefault="003E3D95" w:rsidP="003E3D95">
      <w:pPr>
        <w:keepNext/>
        <w:keepLines/>
        <w:spacing w:before="240" w:line="259" w:lineRule="auto"/>
        <w:ind w:left="720"/>
        <w:rPr>
          <w:sz w:val="32"/>
          <w:szCs w:val="32"/>
        </w:rPr>
      </w:pPr>
      <w:r w:rsidRPr="003E3D95">
        <w:rPr>
          <w:noProof/>
          <w:sz w:val="32"/>
          <w:szCs w:val="32"/>
        </w:rPr>
        <w:drawing>
          <wp:inline distT="0" distB="0" distL="0" distR="0" wp14:anchorId="669886CF" wp14:editId="69DE1039">
            <wp:extent cx="4237397" cy="2520000"/>
            <wp:effectExtent l="152400" t="114300" r="144145" b="1663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7397" cy="25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0EB7D5" w14:textId="77777777" w:rsidR="003E3D95" w:rsidRDefault="003E3D95" w:rsidP="003E3D95">
      <w:pPr>
        <w:keepNext/>
        <w:keepLines/>
        <w:spacing w:before="240" w:line="259" w:lineRule="auto"/>
        <w:ind w:left="720"/>
        <w:rPr>
          <w:sz w:val="32"/>
          <w:szCs w:val="32"/>
        </w:rPr>
      </w:pPr>
    </w:p>
    <w:p w14:paraId="40347910" w14:textId="45845072" w:rsidR="003E3D95" w:rsidRDefault="006B7903" w:rsidP="003E3D95">
      <w:pPr>
        <w:keepNext/>
        <w:keepLines/>
        <w:spacing w:before="240" w:line="259" w:lineRule="auto"/>
        <w:ind w:left="720"/>
        <w:rPr>
          <w:sz w:val="32"/>
          <w:szCs w:val="32"/>
        </w:rPr>
      </w:pPr>
      <w:r w:rsidRPr="006B7903">
        <w:rPr>
          <w:noProof/>
          <w:sz w:val="32"/>
          <w:szCs w:val="32"/>
        </w:rPr>
        <w:lastRenderedPageBreak/>
        <w:drawing>
          <wp:inline distT="0" distB="0" distL="0" distR="0" wp14:anchorId="000EF55E" wp14:editId="703C26A9">
            <wp:extent cx="4195095" cy="2520000"/>
            <wp:effectExtent l="152400" t="114300" r="148590" b="1663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5095" cy="25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42C372" w14:textId="77777777" w:rsidR="006B7903" w:rsidRDefault="006B7903" w:rsidP="003E3D95">
      <w:pPr>
        <w:keepNext/>
        <w:keepLines/>
        <w:spacing w:before="240" w:line="259" w:lineRule="auto"/>
        <w:ind w:left="720"/>
        <w:rPr>
          <w:sz w:val="32"/>
          <w:szCs w:val="32"/>
        </w:rPr>
      </w:pPr>
    </w:p>
    <w:p w14:paraId="0F697E27" w14:textId="0050E4E7" w:rsidR="006B7903" w:rsidRDefault="006B7903" w:rsidP="003E3D95">
      <w:pPr>
        <w:keepNext/>
        <w:keepLines/>
        <w:spacing w:before="240" w:line="259" w:lineRule="auto"/>
        <w:ind w:left="720"/>
        <w:rPr>
          <w:sz w:val="32"/>
          <w:szCs w:val="32"/>
        </w:rPr>
      </w:pPr>
      <w:r w:rsidRPr="006B7903">
        <w:rPr>
          <w:noProof/>
          <w:sz w:val="32"/>
          <w:szCs w:val="32"/>
        </w:rPr>
        <w:drawing>
          <wp:inline distT="0" distB="0" distL="0" distR="0" wp14:anchorId="3A6A131D" wp14:editId="6AC6C61E">
            <wp:extent cx="4211755" cy="2520000"/>
            <wp:effectExtent l="152400" t="114300" r="151130" b="1663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1755" cy="25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47EA31" w14:textId="276DBC2F" w:rsidR="006A59ED" w:rsidRDefault="006A59ED" w:rsidP="00FB4789">
      <w:pPr>
        <w:keepNext/>
        <w:keepLines/>
        <w:numPr>
          <w:ilvl w:val="1"/>
          <w:numId w:val="4"/>
        </w:numPr>
        <w:spacing w:before="240" w:line="259" w:lineRule="auto"/>
        <w:rPr>
          <w:sz w:val="32"/>
          <w:szCs w:val="32"/>
        </w:rPr>
      </w:pPr>
      <w:r>
        <w:rPr>
          <w:sz w:val="32"/>
          <w:szCs w:val="32"/>
        </w:rPr>
        <w:t>Cita Médica</w:t>
      </w:r>
    </w:p>
    <w:p w14:paraId="43AFDCB5" w14:textId="16721E7E" w:rsidR="00213E89" w:rsidRDefault="005209E9" w:rsidP="00213E89">
      <w:pPr>
        <w:pStyle w:val="Prrafodelista"/>
        <w:keepNext/>
        <w:keepLines/>
        <w:spacing w:before="240" w:line="259" w:lineRule="auto"/>
        <w:ind w:left="1440"/>
      </w:pPr>
      <w:r>
        <w:t xml:space="preserve">En la cita médica se podrá escoger </w:t>
      </w:r>
      <w:r w:rsidR="004903D7">
        <w:t xml:space="preserve">el doctor que atenderá, el paciente al que se hará atender y la fecha de realización de esta. </w:t>
      </w:r>
    </w:p>
    <w:p w14:paraId="48343A1F" w14:textId="40D0510B" w:rsidR="00213E89" w:rsidRDefault="00434FF5" w:rsidP="00434FF5">
      <w:pPr>
        <w:keepNext/>
        <w:keepLines/>
        <w:spacing w:before="240" w:line="259" w:lineRule="auto"/>
        <w:ind w:left="720"/>
        <w:rPr>
          <w:sz w:val="32"/>
          <w:szCs w:val="32"/>
        </w:rPr>
      </w:pPr>
      <w:r w:rsidRPr="00434FF5">
        <w:rPr>
          <w:noProof/>
          <w:sz w:val="32"/>
          <w:szCs w:val="32"/>
        </w:rPr>
        <w:lastRenderedPageBreak/>
        <w:drawing>
          <wp:inline distT="0" distB="0" distL="0" distR="0" wp14:anchorId="12C1EA4A" wp14:editId="2E20B2F7">
            <wp:extent cx="4268256" cy="2520000"/>
            <wp:effectExtent l="133350" t="114300" r="132715" b="1663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8256" cy="25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F32208" w14:textId="67B70066" w:rsidR="004903D7" w:rsidRDefault="00FE2BB2" w:rsidP="00C96560">
      <w:pPr>
        <w:keepNext/>
        <w:keepLines/>
        <w:spacing w:before="240" w:line="259" w:lineRule="auto"/>
        <w:ind w:left="720"/>
      </w:pPr>
      <w:r>
        <w:t xml:space="preserve">Una vez generada la cita médica se podrá ejecutar la misma, permitiéndole al doctor cambiar </w:t>
      </w:r>
      <w:r w:rsidR="00C96560">
        <w:t>el estado de esta</w:t>
      </w:r>
      <w:r w:rsidR="001F4464">
        <w:t>;</w:t>
      </w:r>
      <w:r w:rsidR="00C96560">
        <w:t xml:space="preserve"> </w:t>
      </w:r>
      <w:r w:rsidR="001F4464">
        <w:t>también podrá</w:t>
      </w:r>
      <w:r w:rsidR="00C96560">
        <w:t xml:space="preserve"> agregar información relevante que se haya originado durante la atención, </w:t>
      </w:r>
      <w:r w:rsidR="00DB53DC">
        <w:t>pudiendo ser</w:t>
      </w:r>
      <w:r w:rsidR="00C96560">
        <w:t xml:space="preserve"> registrada en el campo de </w:t>
      </w:r>
      <w:r w:rsidR="00DB53DC">
        <w:t>o</w:t>
      </w:r>
      <w:r w:rsidR="00C96560">
        <w:t>bservación.</w:t>
      </w:r>
    </w:p>
    <w:p w14:paraId="07AE910F" w14:textId="7F022930" w:rsidR="00434FF5" w:rsidRDefault="005C4BBE" w:rsidP="00434FF5">
      <w:pPr>
        <w:keepNext/>
        <w:keepLines/>
        <w:spacing w:before="240" w:line="259" w:lineRule="auto"/>
        <w:ind w:left="720"/>
        <w:rPr>
          <w:sz w:val="32"/>
          <w:szCs w:val="32"/>
        </w:rPr>
      </w:pPr>
      <w:r w:rsidRPr="005C4BBE">
        <w:rPr>
          <w:noProof/>
          <w:sz w:val="32"/>
          <w:szCs w:val="32"/>
        </w:rPr>
        <w:drawing>
          <wp:inline distT="0" distB="0" distL="0" distR="0" wp14:anchorId="0A6A7528" wp14:editId="3974AC67">
            <wp:extent cx="4127457" cy="2520000"/>
            <wp:effectExtent l="133350" t="114300" r="140335" b="1663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7457" cy="25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C7924A" w14:textId="77777777" w:rsidR="005C4BBE" w:rsidRDefault="005C4BBE" w:rsidP="00434FF5">
      <w:pPr>
        <w:keepNext/>
        <w:keepLines/>
        <w:spacing w:before="240" w:line="259" w:lineRule="auto"/>
        <w:ind w:left="720"/>
        <w:rPr>
          <w:sz w:val="32"/>
          <w:szCs w:val="32"/>
        </w:rPr>
      </w:pPr>
    </w:p>
    <w:p w14:paraId="20FC73A4" w14:textId="5B94AE82" w:rsidR="005C4BBE" w:rsidRDefault="005209E9" w:rsidP="00434FF5">
      <w:pPr>
        <w:keepNext/>
        <w:keepLines/>
        <w:spacing w:before="240" w:line="259" w:lineRule="auto"/>
        <w:ind w:left="720"/>
        <w:rPr>
          <w:sz w:val="32"/>
          <w:szCs w:val="32"/>
        </w:rPr>
      </w:pPr>
      <w:r w:rsidRPr="005209E9">
        <w:rPr>
          <w:noProof/>
          <w:sz w:val="32"/>
          <w:szCs w:val="32"/>
        </w:rPr>
        <w:lastRenderedPageBreak/>
        <w:drawing>
          <wp:inline distT="0" distB="0" distL="0" distR="0" wp14:anchorId="71F78F42" wp14:editId="4C3E6872">
            <wp:extent cx="4270711" cy="2520000"/>
            <wp:effectExtent l="133350" t="114300" r="130175" b="1663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0711" cy="25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46878E" w14:textId="77777777" w:rsidR="00E03844" w:rsidRDefault="00E03844" w:rsidP="00E03844">
      <w:pPr>
        <w:pStyle w:val="NormalWeb"/>
        <w:spacing w:before="240" w:beforeAutospacing="0" w:after="0" w:afterAutospacing="0"/>
        <w:textAlignment w:val="baseline"/>
        <w:rPr>
          <w:rFonts w:ascii="Calibri" w:hAnsi="Calibri" w:cs="Calibri"/>
          <w:color w:val="000000"/>
          <w:sz w:val="32"/>
          <w:szCs w:val="32"/>
        </w:rPr>
      </w:pPr>
      <w:proofErr w:type="spellStart"/>
      <w:r>
        <w:rPr>
          <w:rFonts w:ascii="Calibri" w:hAnsi="Calibri" w:cs="Calibri"/>
          <w:color w:val="000000"/>
          <w:sz w:val="32"/>
          <w:szCs w:val="32"/>
        </w:rPr>
        <w:t>Avance</w:t>
      </w:r>
      <w:proofErr w:type="spellEnd"/>
      <w:r>
        <w:rPr>
          <w:rFonts w:ascii="Calibri" w:hAnsi="Calibri" w:cs="Calibri"/>
          <w:color w:val="000000"/>
          <w:sz w:val="32"/>
          <w:szCs w:val="32"/>
        </w:rPr>
        <w:t xml:space="preserve"> 2</w:t>
      </w:r>
    </w:p>
    <w:p w14:paraId="5CCB4407" w14:textId="584BE12C" w:rsidR="00E03844" w:rsidRPr="00E03844" w:rsidRDefault="00E03844" w:rsidP="00E03844">
      <w:pPr>
        <w:pStyle w:val="Prrafodelista"/>
        <w:keepNext/>
        <w:keepLines/>
        <w:numPr>
          <w:ilvl w:val="0"/>
          <w:numId w:val="4"/>
        </w:numPr>
        <w:spacing w:line="259" w:lineRule="auto"/>
        <w:textAlignment w:val="baseline"/>
        <w:rPr>
          <w:color w:val="000000"/>
          <w:sz w:val="32"/>
          <w:szCs w:val="32"/>
        </w:rPr>
      </w:pPr>
      <w:r w:rsidRPr="00E03844">
        <w:rPr>
          <w:sz w:val="32"/>
          <w:szCs w:val="32"/>
        </w:rPr>
        <w:t>C</w:t>
      </w:r>
      <w:r w:rsidRPr="00E03844">
        <w:rPr>
          <w:color w:val="000000"/>
          <w:sz w:val="32"/>
          <w:szCs w:val="32"/>
        </w:rPr>
        <w:t>onstrucción de la solución</w:t>
      </w:r>
    </w:p>
    <w:p w14:paraId="7CFD9AAE" w14:textId="77777777" w:rsidR="00E03844" w:rsidRPr="00E03844" w:rsidRDefault="00E03844" w:rsidP="00E03844">
      <w:pPr>
        <w:pStyle w:val="NormalWeb"/>
        <w:numPr>
          <w:ilvl w:val="0"/>
          <w:numId w:val="15"/>
        </w:numPr>
        <w:spacing w:before="0" w:beforeAutospacing="0" w:after="0" w:afterAutospacing="0"/>
        <w:textAlignment w:val="baseline"/>
        <w:rPr>
          <w:rFonts w:ascii="Calibri" w:hAnsi="Calibri" w:cs="Calibri"/>
          <w:color w:val="000000"/>
          <w:lang w:val="es-EC"/>
        </w:rPr>
      </w:pPr>
      <w:proofErr w:type="spellStart"/>
      <w:r w:rsidRPr="00E03844">
        <w:rPr>
          <w:rFonts w:ascii="Calibri" w:hAnsi="Calibri" w:cs="Calibri"/>
          <w:color w:val="000000"/>
          <w:lang w:val="es-EC"/>
        </w:rPr>
        <w:t>Budibase</w:t>
      </w:r>
      <w:proofErr w:type="spellEnd"/>
      <w:r w:rsidRPr="00E03844">
        <w:rPr>
          <w:rFonts w:ascii="Calibri" w:hAnsi="Calibri" w:cs="Calibri"/>
          <w:color w:val="000000"/>
          <w:lang w:val="es-EC"/>
        </w:rPr>
        <w:t xml:space="preserve"> dispone de una solución en la nube la cual tiene un plan free bastantemente flexible para proyectos pequeños, para ello hay que acceder mediante el siguiente enlace: </w:t>
      </w:r>
      <w:hyperlink r:id="rId21" w:history="1">
        <w:r w:rsidRPr="00E03844">
          <w:rPr>
            <w:rStyle w:val="Hipervnculo"/>
            <w:rFonts w:ascii="Calibri" w:eastAsiaTheme="majorEastAsia" w:hAnsi="Calibri" w:cs="Calibri"/>
            <w:color w:val="1155CC"/>
            <w:lang w:val="es-EC"/>
          </w:rPr>
          <w:t>https://account.budibase.app/register</w:t>
        </w:r>
      </w:hyperlink>
    </w:p>
    <w:p w14:paraId="2823F2C2" w14:textId="77777777" w:rsidR="00E03844" w:rsidRPr="00E03844" w:rsidRDefault="00E03844" w:rsidP="00E03844">
      <w:pPr>
        <w:pStyle w:val="NormalWeb"/>
        <w:numPr>
          <w:ilvl w:val="0"/>
          <w:numId w:val="15"/>
        </w:numPr>
        <w:spacing w:before="0" w:beforeAutospacing="0" w:after="0" w:afterAutospacing="0"/>
        <w:textAlignment w:val="baseline"/>
        <w:rPr>
          <w:rFonts w:ascii="Calibri" w:hAnsi="Calibri" w:cs="Calibri"/>
          <w:color w:val="000000"/>
          <w:lang w:val="es-EC"/>
        </w:rPr>
      </w:pPr>
      <w:r w:rsidRPr="00E03844">
        <w:rPr>
          <w:rFonts w:ascii="Calibri" w:hAnsi="Calibri" w:cs="Calibri"/>
          <w:color w:val="000000"/>
          <w:lang w:val="es-EC"/>
        </w:rPr>
        <w:t xml:space="preserve">Una vez ingresamos podemos generar un nuevo proyecto, es importante destacar que </w:t>
      </w:r>
      <w:proofErr w:type="spellStart"/>
      <w:r w:rsidRPr="00E03844">
        <w:rPr>
          <w:rFonts w:ascii="Calibri" w:hAnsi="Calibri" w:cs="Calibri"/>
          <w:color w:val="000000"/>
          <w:lang w:val="es-EC"/>
        </w:rPr>
        <w:t>budibase</w:t>
      </w:r>
      <w:proofErr w:type="spellEnd"/>
      <w:r w:rsidRPr="00E03844">
        <w:rPr>
          <w:rFonts w:ascii="Calibri" w:hAnsi="Calibri" w:cs="Calibri"/>
          <w:color w:val="000000"/>
          <w:lang w:val="es-EC"/>
        </w:rPr>
        <w:t xml:space="preserve"> ya dispone de </w:t>
      </w:r>
      <w:proofErr w:type="spellStart"/>
      <w:r w:rsidRPr="00E03844">
        <w:rPr>
          <w:rFonts w:ascii="Calibri" w:hAnsi="Calibri" w:cs="Calibri"/>
          <w:color w:val="000000"/>
          <w:lang w:val="es-EC"/>
        </w:rPr>
        <w:t>templates</w:t>
      </w:r>
      <w:proofErr w:type="spellEnd"/>
      <w:r w:rsidRPr="00E03844">
        <w:rPr>
          <w:rFonts w:ascii="Calibri" w:hAnsi="Calibri" w:cs="Calibri"/>
          <w:color w:val="000000"/>
          <w:lang w:val="es-EC"/>
        </w:rPr>
        <w:t xml:space="preserve"> que se pueden utilizar para modificarlos o bien generar desde 0.</w:t>
      </w:r>
    </w:p>
    <w:p w14:paraId="0624C589" w14:textId="77777777" w:rsidR="00E03844" w:rsidRPr="00E03844" w:rsidRDefault="00E03844" w:rsidP="00E03844">
      <w:pPr>
        <w:pStyle w:val="NormalWeb"/>
        <w:numPr>
          <w:ilvl w:val="0"/>
          <w:numId w:val="15"/>
        </w:numPr>
        <w:spacing w:before="0" w:beforeAutospacing="0" w:after="0" w:afterAutospacing="0"/>
        <w:textAlignment w:val="baseline"/>
        <w:rPr>
          <w:rFonts w:ascii="Calibri" w:hAnsi="Calibri" w:cs="Calibri"/>
          <w:color w:val="000000"/>
          <w:lang w:val="es-EC"/>
        </w:rPr>
      </w:pPr>
      <w:r w:rsidRPr="00E03844">
        <w:rPr>
          <w:rFonts w:ascii="Calibri" w:hAnsi="Calibri" w:cs="Calibri"/>
          <w:color w:val="000000"/>
          <w:lang w:val="es-EC"/>
        </w:rPr>
        <w:t xml:space="preserve">Una vez generamos el proyecto, </w:t>
      </w:r>
      <w:proofErr w:type="spellStart"/>
      <w:r w:rsidRPr="00E03844">
        <w:rPr>
          <w:rFonts w:ascii="Calibri" w:hAnsi="Calibri" w:cs="Calibri"/>
          <w:color w:val="000000"/>
          <w:lang w:val="es-EC"/>
        </w:rPr>
        <w:t>budibase</w:t>
      </w:r>
      <w:proofErr w:type="spellEnd"/>
      <w:r w:rsidRPr="00E03844">
        <w:rPr>
          <w:rFonts w:ascii="Calibri" w:hAnsi="Calibri" w:cs="Calibri"/>
          <w:color w:val="000000"/>
          <w:lang w:val="es-EC"/>
        </w:rPr>
        <w:t xml:space="preserve"> dispone de un motor de base de datos no relacional en el cual se puede generar las diversas entidades, relaciones</w:t>
      </w:r>
    </w:p>
    <w:p w14:paraId="4BBAD011" w14:textId="77777777" w:rsidR="00E03844" w:rsidRPr="00E03844" w:rsidRDefault="00E03844" w:rsidP="00E03844">
      <w:pPr>
        <w:pStyle w:val="NormalWeb"/>
        <w:numPr>
          <w:ilvl w:val="0"/>
          <w:numId w:val="15"/>
        </w:numPr>
        <w:spacing w:before="0" w:beforeAutospacing="0" w:after="0" w:afterAutospacing="0"/>
        <w:textAlignment w:val="baseline"/>
        <w:rPr>
          <w:rFonts w:ascii="Calibri" w:hAnsi="Calibri" w:cs="Calibri"/>
          <w:color w:val="000000"/>
          <w:lang w:val="es-EC"/>
        </w:rPr>
      </w:pPr>
      <w:proofErr w:type="spellStart"/>
      <w:r w:rsidRPr="00E03844">
        <w:rPr>
          <w:rFonts w:ascii="Calibri" w:hAnsi="Calibri" w:cs="Calibri"/>
          <w:color w:val="000000"/>
          <w:lang w:val="es-EC"/>
        </w:rPr>
        <w:t>Bubibase</w:t>
      </w:r>
      <w:proofErr w:type="spellEnd"/>
      <w:r w:rsidRPr="00E03844">
        <w:rPr>
          <w:rFonts w:ascii="Calibri" w:hAnsi="Calibri" w:cs="Calibri"/>
          <w:color w:val="000000"/>
          <w:lang w:val="es-EC"/>
        </w:rPr>
        <w:t xml:space="preserve"> permite generar campos </w:t>
      </w:r>
      <w:proofErr w:type="spellStart"/>
      <w:r w:rsidRPr="00E03844">
        <w:rPr>
          <w:rFonts w:ascii="Calibri" w:hAnsi="Calibri" w:cs="Calibri"/>
          <w:color w:val="000000"/>
          <w:lang w:val="es-EC"/>
        </w:rPr>
        <w:t>autocompletables</w:t>
      </w:r>
      <w:proofErr w:type="spellEnd"/>
      <w:r w:rsidRPr="00E03844">
        <w:rPr>
          <w:rFonts w:ascii="Calibri" w:hAnsi="Calibri" w:cs="Calibri"/>
          <w:color w:val="000000"/>
          <w:lang w:val="es-EC"/>
        </w:rPr>
        <w:t xml:space="preserve"> a partir de otros datos mediante funciones</w:t>
      </w:r>
    </w:p>
    <w:p w14:paraId="58CCF7F6" w14:textId="77777777" w:rsidR="00E03844" w:rsidRPr="00E03844" w:rsidRDefault="00E03844" w:rsidP="00E03844">
      <w:pPr>
        <w:pStyle w:val="NormalWeb"/>
        <w:numPr>
          <w:ilvl w:val="0"/>
          <w:numId w:val="15"/>
        </w:numPr>
        <w:spacing w:before="0" w:beforeAutospacing="0" w:after="0" w:afterAutospacing="0"/>
        <w:textAlignment w:val="baseline"/>
        <w:rPr>
          <w:rFonts w:ascii="Calibri" w:hAnsi="Calibri" w:cs="Calibri"/>
          <w:color w:val="000000"/>
          <w:lang w:val="es-EC"/>
        </w:rPr>
      </w:pPr>
      <w:r w:rsidRPr="00E03844">
        <w:rPr>
          <w:rFonts w:ascii="Calibri" w:hAnsi="Calibri" w:cs="Calibri"/>
          <w:color w:val="000000"/>
          <w:lang w:val="es-EC"/>
        </w:rPr>
        <w:t xml:space="preserve">Una vez generamos el modelo </w:t>
      </w:r>
      <w:proofErr w:type="spellStart"/>
      <w:r w:rsidRPr="00E03844">
        <w:rPr>
          <w:rFonts w:ascii="Calibri" w:hAnsi="Calibri" w:cs="Calibri"/>
          <w:color w:val="000000"/>
          <w:lang w:val="es-EC"/>
        </w:rPr>
        <w:t>budibase</w:t>
      </w:r>
      <w:proofErr w:type="spellEnd"/>
      <w:r w:rsidRPr="00E03844">
        <w:rPr>
          <w:rFonts w:ascii="Calibri" w:hAnsi="Calibri" w:cs="Calibri"/>
          <w:color w:val="000000"/>
          <w:lang w:val="es-EC"/>
        </w:rPr>
        <w:t xml:space="preserve"> permite ir generando las vistas tanto para listar, editar, borrar, ver de cada una de nuestras tablas o entidades</w:t>
      </w:r>
    </w:p>
    <w:p w14:paraId="4A5185C3" w14:textId="77777777" w:rsidR="00E03844" w:rsidRPr="00E03844" w:rsidRDefault="00E03844" w:rsidP="00E03844">
      <w:pPr>
        <w:pStyle w:val="NormalWeb"/>
        <w:numPr>
          <w:ilvl w:val="0"/>
          <w:numId w:val="15"/>
        </w:numPr>
        <w:spacing w:before="0" w:beforeAutospacing="0" w:after="0" w:afterAutospacing="0"/>
        <w:textAlignment w:val="baseline"/>
        <w:rPr>
          <w:rFonts w:ascii="Calibri" w:hAnsi="Calibri" w:cs="Calibri"/>
          <w:color w:val="000000"/>
          <w:lang w:val="es-EC"/>
        </w:rPr>
      </w:pPr>
      <w:proofErr w:type="spellStart"/>
      <w:r w:rsidRPr="00E03844">
        <w:rPr>
          <w:rFonts w:ascii="Calibri" w:hAnsi="Calibri" w:cs="Calibri"/>
          <w:color w:val="000000"/>
          <w:lang w:val="es-EC"/>
        </w:rPr>
        <w:t>Budibase</w:t>
      </w:r>
      <w:proofErr w:type="spellEnd"/>
      <w:r w:rsidRPr="00E03844">
        <w:rPr>
          <w:rFonts w:ascii="Calibri" w:hAnsi="Calibri" w:cs="Calibri"/>
          <w:color w:val="000000"/>
          <w:lang w:val="es-EC"/>
        </w:rPr>
        <w:t xml:space="preserve"> además dispone de una herramienta para automatizar ciertos procesos a partir de un evento específico el cual se llama </w:t>
      </w:r>
      <w:proofErr w:type="spellStart"/>
      <w:r w:rsidRPr="00E03844">
        <w:rPr>
          <w:rFonts w:ascii="Calibri" w:hAnsi="Calibri" w:cs="Calibri"/>
          <w:color w:val="000000"/>
          <w:lang w:val="es-EC"/>
        </w:rPr>
        <w:t>automation</w:t>
      </w:r>
      <w:proofErr w:type="spellEnd"/>
      <w:r w:rsidRPr="00E03844">
        <w:rPr>
          <w:rFonts w:ascii="Calibri" w:hAnsi="Calibri" w:cs="Calibri"/>
          <w:color w:val="000000"/>
          <w:lang w:val="es-EC"/>
        </w:rPr>
        <w:t>.</w:t>
      </w:r>
    </w:p>
    <w:p w14:paraId="7D6D4EF2" w14:textId="5834FA5B" w:rsidR="00E03844" w:rsidRPr="00532ED2" w:rsidRDefault="00E03844" w:rsidP="00532ED2">
      <w:pPr>
        <w:pStyle w:val="NormalWeb"/>
        <w:numPr>
          <w:ilvl w:val="2"/>
          <w:numId w:val="16"/>
        </w:numPr>
        <w:spacing w:before="240" w:beforeAutospacing="0" w:after="0" w:afterAutospacing="0"/>
        <w:textAlignment w:val="baseline"/>
        <w:rPr>
          <w:rFonts w:ascii="Calibri" w:hAnsi="Calibri" w:cs="Calibri"/>
          <w:color w:val="000000"/>
          <w:sz w:val="32"/>
          <w:szCs w:val="32"/>
        </w:rPr>
      </w:pPr>
      <w:r w:rsidRPr="00532ED2">
        <w:rPr>
          <w:rFonts w:ascii="Calibri" w:hAnsi="Calibri" w:cs="Calibri"/>
          <w:color w:val="000000"/>
          <w:sz w:val="32"/>
          <w:szCs w:val="32"/>
        </w:rPr>
        <w:t>Pasos de creación</w:t>
      </w:r>
    </w:p>
    <w:p w14:paraId="657AA38E" w14:textId="77777777" w:rsidR="00E03844" w:rsidRPr="00E03844" w:rsidRDefault="00E03844" w:rsidP="00E03844">
      <w:pPr>
        <w:pStyle w:val="NormalWeb"/>
        <w:spacing w:before="240" w:beforeAutospacing="0" w:after="0" w:afterAutospacing="0"/>
        <w:ind w:left="1440"/>
        <w:rPr>
          <w:lang w:val="es-EC"/>
        </w:rPr>
      </w:pPr>
      <w:r w:rsidRPr="00E03844">
        <w:rPr>
          <w:rFonts w:ascii="Calibri" w:hAnsi="Calibri" w:cs="Calibri"/>
          <w:color w:val="000000"/>
          <w:lang w:val="es-EC"/>
        </w:rPr>
        <w:t>En la plataforma nos dirigimos a crear una nueva aplicación. Si lo decidimos crear por plantilla, nos generará una aplicación con un modelo y CRUD precargado.</w:t>
      </w:r>
    </w:p>
    <w:p w14:paraId="2CE1725A" w14:textId="19F50AB2" w:rsidR="00E03844" w:rsidRDefault="00E03844" w:rsidP="00E03844">
      <w:pPr>
        <w:pStyle w:val="NormalWeb"/>
        <w:spacing w:before="240" w:beforeAutospacing="0" w:after="0" w:afterAutospacing="0"/>
        <w:ind w:left="1440"/>
      </w:pPr>
      <w:r>
        <w:rPr>
          <w:rFonts w:ascii="Calibri" w:hAnsi="Calibri" w:cs="Calibri"/>
          <w:noProof/>
          <w:color w:val="000000"/>
          <w:bdr w:val="none" w:sz="0" w:space="0" w:color="auto" w:frame="1"/>
        </w:rPr>
        <w:lastRenderedPageBreak/>
        <w:drawing>
          <wp:inline distT="0" distB="0" distL="0" distR="0" wp14:anchorId="5319713D" wp14:editId="74591E87">
            <wp:extent cx="4866005" cy="358965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6005" cy="3589655"/>
                    </a:xfrm>
                    <a:prstGeom prst="rect">
                      <a:avLst/>
                    </a:prstGeom>
                    <a:noFill/>
                    <a:ln>
                      <a:noFill/>
                    </a:ln>
                  </pic:spPr>
                </pic:pic>
              </a:graphicData>
            </a:graphic>
          </wp:inline>
        </w:drawing>
      </w:r>
    </w:p>
    <w:p w14:paraId="5FECB285" w14:textId="77777777" w:rsidR="00E03844" w:rsidRDefault="00E03844" w:rsidP="00532ED2">
      <w:pPr>
        <w:pStyle w:val="NormalWeb"/>
        <w:numPr>
          <w:ilvl w:val="2"/>
          <w:numId w:val="16"/>
        </w:numPr>
        <w:spacing w:before="240" w:beforeAutospacing="0" w:after="0" w:afterAutospacing="0"/>
        <w:textAlignment w:val="baseline"/>
        <w:rPr>
          <w:rFonts w:ascii="Calibri" w:hAnsi="Calibri" w:cs="Calibri"/>
          <w:color w:val="000000"/>
          <w:sz w:val="32"/>
          <w:szCs w:val="32"/>
        </w:rPr>
      </w:pPr>
      <w:proofErr w:type="spellStart"/>
      <w:r>
        <w:rPr>
          <w:rFonts w:ascii="Calibri" w:hAnsi="Calibri" w:cs="Calibri"/>
          <w:color w:val="000000"/>
          <w:sz w:val="32"/>
          <w:szCs w:val="32"/>
        </w:rPr>
        <w:t>Creación</w:t>
      </w:r>
      <w:proofErr w:type="spellEnd"/>
      <w:r>
        <w:rPr>
          <w:rFonts w:ascii="Calibri" w:hAnsi="Calibri" w:cs="Calibri"/>
          <w:color w:val="000000"/>
          <w:sz w:val="32"/>
          <w:szCs w:val="32"/>
        </w:rPr>
        <w:t xml:space="preserve"> de </w:t>
      </w:r>
      <w:proofErr w:type="spellStart"/>
      <w:r>
        <w:rPr>
          <w:rFonts w:ascii="Calibri" w:hAnsi="Calibri" w:cs="Calibri"/>
          <w:color w:val="000000"/>
          <w:sz w:val="32"/>
          <w:szCs w:val="32"/>
        </w:rPr>
        <w:t>los</w:t>
      </w:r>
      <w:proofErr w:type="spellEnd"/>
      <w:r>
        <w:rPr>
          <w:rFonts w:ascii="Calibri" w:hAnsi="Calibri" w:cs="Calibri"/>
          <w:color w:val="000000"/>
          <w:sz w:val="32"/>
          <w:szCs w:val="32"/>
        </w:rPr>
        <w:t xml:space="preserve"> </w:t>
      </w:r>
      <w:proofErr w:type="spellStart"/>
      <w:r>
        <w:rPr>
          <w:rFonts w:ascii="Calibri" w:hAnsi="Calibri" w:cs="Calibri"/>
          <w:color w:val="000000"/>
          <w:sz w:val="32"/>
          <w:szCs w:val="32"/>
        </w:rPr>
        <w:t>modelos</w:t>
      </w:r>
      <w:proofErr w:type="spellEnd"/>
    </w:p>
    <w:p w14:paraId="168991A1" w14:textId="77777777" w:rsidR="00E03844" w:rsidRPr="00E03844" w:rsidRDefault="00E03844" w:rsidP="00E03844">
      <w:pPr>
        <w:pStyle w:val="NormalWeb"/>
        <w:spacing w:before="240" w:beforeAutospacing="0" w:after="0" w:afterAutospacing="0"/>
        <w:ind w:left="1440"/>
        <w:rPr>
          <w:lang w:val="es-EC"/>
        </w:rPr>
      </w:pPr>
      <w:r w:rsidRPr="00E03844">
        <w:rPr>
          <w:rFonts w:ascii="Calibri" w:hAnsi="Calibri" w:cs="Calibri"/>
          <w:color w:val="000000"/>
          <w:lang w:val="es-EC"/>
        </w:rPr>
        <w:t>En la sección de Data y nos dirigimos a crear una nueva fuente.</w:t>
      </w:r>
    </w:p>
    <w:p w14:paraId="36A483E3" w14:textId="37044B7E" w:rsidR="00E03844" w:rsidRDefault="00E03844" w:rsidP="00E03844">
      <w:pPr>
        <w:pStyle w:val="NormalWeb"/>
        <w:spacing w:before="240" w:beforeAutospacing="0" w:after="0" w:afterAutospacing="0"/>
        <w:ind w:left="1440"/>
      </w:pPr>
      <w:r>
        <w:rPr>
          <w:rFonts w:ascii="Calibri" w:hAnsi="Calibri" w:cs="Calibri"/>
          <w:noProof/>
          <w:color w:val="000000"/>
          <w:bdr w:val="none" w:sz="0" w:space="0" w:color="auto" w:frame="1"/>
        </w:rPr>
        <w:drawing>
          <wp:inline distT="0" distB="0" distL="0" distR="0" wp14:anchorId="121A1258" wp14:editId="1C990FEA">
            <wp:extent cx="4001770" cy="28790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01770" cy="2879090"/>
                    </a:xfrm>
                    <a:prstGeom prst="rect">
                      <a:avLst/>
                    </a:prstGeom>
                    <a:noFill/>
                    <a:ln>
                      <a:noFill/>
                    </a:ln>
                  </pic:spPr>
                </pic:pic>
              </a:graphicData>
            </a:graphic>
          </wp:inline>
        </w:drawing>
      </w:r>
    </w:p>
    <w:p w14:paraId="6064705B" w14:textId="77777777" w:rsidR="00E03844" w:rsidRPr="00E03844" w:rsidRDefault="00E03844" w:rsidP="00E03844">
      <w:pPr>
        <w:pStyle w:val="NormalWeb"/>
        <w:spacing w:before="240" w:beforeAutospacing="0" w:after="0" w:afterAutospacing="0"/>
        <w:ind w:left="1440"/>
        <w:rPr>
          <w:lang w:val="es-EC"/>
        </w:rPr>
      </w:pPr>
      <w:r w:rsidRPr="00E03844">
        <w:rPr>
          <w:rFonts w:ascii="Calibri" w:hAnsi="Calibri" w:cs="Calibri"/>
          <w:color w:val="000000"/>
          <w:lang w:val="es-EC"/>
        </w:rPr>
        <w:t>Seleccionamos el tipo de base de datos que queremos, para posteriormente ingresar su nombre de la tabla a crear y, de ser necesario, habilitamos que posea campos de auditoría.</w:t>
      </w:r>
    </w:p>
    <w:p w14:paraId="08374B8C" w14:textId="73A80E13" w:rsidR="00E03844" w:rsidRDefault="00E03844" w:rsidP="00E03844">
      <w:pPr>
        <w:pStyle w:val="NormalWeb"/>
        <w:spacing w:before="240" w:beforeAutospacing="0" w:after="0" w:afterAutospacing="0"/>
        <w:ind w:left="1440"/>
      </w:pPr>
      <w:r>
        <w:rPr>
          <w:rFonts w:ascii="Calibri" w:hAnsi="Calibri" w:cs="Calibri"/>
          <w:noProof/>
          <w:color w:val="000000"/>
          <w:bdr w:val="none" w:sz="0" w:space="0" w:color="auto" w:frame="1"/>
        </w:rPr>
        <w:lastRenderedPageBreak/>
        <w:drawing>
          <wp:inline distT="0" distB="0" distL="0" distR="0" wp14:anchorId="0D3E8400" wp14:editId="1DAC3CE0">
            <wp:extent cx="5608320" cy="35445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8320" cy="3544570"/>
                    </a:xfrm>
                    <a:prstGeom prst="rect">
                      <a:avLst/>
                    </a:prstGeom>
                    <a:noFill/>
                    <a:ln>
                      <a:noFill/>
                    </a:ln>
                  </pic:spPr>
                </pic:pic>
              </a:graphicData>
            </a:graphic>
          </wp:inline>
        </w:drawing>
      </w:r>
    </w:p>
    <w:p w14:paraId="4C59F055" w14:textId="77777777" w:rsidR="00E03844" w:rsidRPr="00E03844" w:rsidRDefault="00E03844" w:rsidP="00E03844">
      <w:pPr>
        <w:pStyle w:val="NormalWeb"/>
        <w:spacing w:before="240" w:beforeAutospacing="0" w:after="0" w:afterAutospacing="0"/>
        <w:ind w:left="1440"/>
        <w:rPr>
          <w:lang w:val="es-EC"/>
        </w:rPr>
      </w:pPr>
      <w:r w:rsidRPr="00E03844">
        <w:rPr>
          <w:rFonts w:ascii="Calibri" w:hAnsi="Calibri" w:cs="Calibri"/>
          <w:color w:val="000000"/>
          <w:lang w:val="es-EC"/>
        </w:rPr>
        <w:t>En cada tabla de base de datos, se podrán ir creando las columnas que sean necesarias. Pudiendo especificar su tipo de datos, así como creación de campos que son relaciones de otras tablas.</w:t>
      </w:r>
    </w:p>
    <w:p w14:paraId="3165C8BE" w14:textId="57C5686B" w:rsidR="00E03844" w:rsidRDefault="00E03844" w:rsidP="00E03844">
      <w:pPr>
        <w:pStyle w:val="NormalWeb"/>
        <w:spacing w:before="240" w:beforeAutospacing="0" w:after="0" w:afterAutospacing="0"/>
        <w:ind w:left="1440"/>
      </w:pPr>
      <w:r>
        <w:rPr>
          <w:rFonts w:ascii="Calibri" w:hAnsi="Calibri" w:cs="Calibri"/>
          <w:noProof/>
          <w:color w:val="000000"/>
          <w:bdr w:val="none" w:sz="0" w:space="0" w:color="auto" w:frame="1"/>
        </w:rPr>
        <w:drawing>
          <wp:inline distT="0" distB="0" distL="0" distR="0" wp14:anchorId="325AB929" wp14:editId="01EF6369">
            <wp:extent cx="5608320" cy="111379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8320" cy="1113790"/>
                    </a:xfrm>
                    <a:prstGeom prst="rect">
                      <a:avLst/>
                    </a:prstGeom>
                    <a:noFill/>
                    <a:ln>
                      <a:noFill/>
                    </a:ln>
                  </pic:spPr>
                </pic:pic>
              </a:graphicData>
            </a:graphic>
          </wp:inline>
        </w:drawing>
      </w:r>
    </w:p>
    <w:p w14:paraId="28D2EF07" w14:textId="255D15EB" w:rsidR="00E03844" w:rsidRDefault="00E03844" w:rsidP="00532ED2">
      <w:pPr>
        <w:pStyle w:val="NormalWeb"/>
        <w:numPr>
          <w:ilvl w:val="2"/>
          <w:numId w:val="16"/>
        </w:numPr>
        <w:spacing w:before="240" w:beforeAutospacing="0" w:after="0" w:afterAutospacing="0"/>
        <w:textAlignment w:val="baseline"/>
        <w:rPr>
          <w:rFonts w:ascii="Calibri" w:hAnsi="Calibri" w:cs="Calibri"/>
          <w:color w:val="000000"/>
          <w:sz w:val="32"/>
          <w:szCs w:val="32"/>
        </w:rPr>
      </w:pPr>
      <w:proofErr w:type="spellStart"/>
      <w:r>
        <w:rPr>
          <w:rFonts w:ascii="Calibri" w:hAnsi="Calibri" w:cs="Calibri"/>
          <w:color w:val="000000"/>
          <w:sz w:val="32"/>
          <w:szCs w:val="32"/>
        </w:rPr>
        <w:t>Creación</w:t>
      </w:r>
      <w:proofErr w:type="spellEnd"/>
      <w:r>
        <w:rPr>
          <w:rFonts w:ascii="Calibri" w:hAnsi="Calibri" w:cs="Calibri"/>
          <w:color w:val="000000"/>
          <w:sz w:val="32"/>
          <w:szCs w:val="32"/>
        </w:rPr>
        <w:t xml:space="preserve"> de </w:t>
      </w:r>
      <w:proofErr w:type="spellStart"/>
      <w:r>
        <w:rPr>
          <w:rFonts w:ascii="Calibri" w:hAnsi="Calibri" w:cs="Calibri"/>
          <w:color w:val="000000"/>
          <w:sz w:val="32"/>
          <w:szCs w:val="32"/>
        </w:rPr>
        <w:t>pantallas</w:t>
      </w:r>
      <w:proofErr w:type="spellEnd"/>
    </w:p>
    <w:p w14:paraId="3F289664" w14:textId="77777777" w:rsidR="00E03844" w:rsidRPr="00E03844" w:rsidRDefault="00E03844" w:rsidP="00E03844">
      <w:pPr>
        <w:pStyle w:val="NormalWeb"/>
        <w:spacing w:before="240" w:beforeAutospacing="0" w:after="0" w:afterAutospacing="0"/>
        <w:ind w:left="1440"/>
        <w:rPr>
          <w:lang w:val="es-EC"/>
        </w:rPr>
      </w:pPr>
      <w:r w:rsidRPr="00E03844">
        <w:rPr>
          <w:rFonts w:ascii="Calibri" w:hAnsi="Calibri" w:cs="Calibri"/>
          <w:color w:val="000000"/>
          <w:lang w:val="es-EC"/>
        </w:rPr>
        <w:t xml:space="preserve">En la sección de </w:t>
      </w:r>
      <w:proofErr w:type="spellStart"/>
      <w:r w:rsidRPr="00E03844">
        <w:rPr>
          <w:rFonts w:ascii="Calibri" w:hAnsi="Calibri" w:cs="Calibri"/>
          <w:color w:val="000000"/>
          <w:lang w:val="es-EC"/>
        </w:rPr>
        <w:t>Design</w:t>
      </w:r>
      <w:proofErr w:type="spellEnd"/>
      <w:r w:rsidRPr="00E03844">
        <w:rPr>
          <w:rFonts w:ascii="Calibri" w:hAnsi="Calibri" w:cs="Calibri"/>
          <w:color w:val="000000"/>
          <w:lang w:val="es-EC"/>
        </w:rPr>
        <w:t>, podemos agregar pantallas a nuestra aplicación.</w:t>
      </w:r>
    </w:p>
    <w:p w14:paraId="131E52AC" w14:textId="48451649" w:rsidR="00E03844" w:rsidRDefault="00E03844" w:rsidP="00E03844">
      <w:pPr>
        <w:pStyle w:val="NormalWeb"/>
        <w:spacing w:before="240" w:beforeAutospacing="0" w:after="0" w:afterAutospacing="0"/>
        <w:ind w:left="1440"/>
      </w:pPr>
      <w:r>
        <w:rPr>
          <w:rFonts w:ascii="Calibri" w:hAnsi="Calibri" w:cs="Calibri"/>
          <w:noProof/>
          <w:color w:val="000000"/>
          <w:bdr w:val="none" w:sz="0" w:space="0" w:color="auto" w:frame="1"/>
        </w:rPr>
        <w:lastRenderedPageBreak/>
        <w:drawing>
          <wp:inline distT="0" distB="0" distL="0" distR="0" wp14:anchorId="5D7E2678" wp14:editId="6FF94125">
            <wp:extent cx="5608320" cy="30105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8320" cy="3010535"/>
                    </a:xfrm>
                    <a:prstGeom prst="rect">
                      <a:avLst/>
                    </a:prstGeom>
                    <a:noFill/>
                    <a:ln>
                      <a:noFill/>
                    </a:ln>
                  </pic:spPr>
                </pic:pic>
              </a:graphicData>
            </a:graphic>
          </wp:inline>
        </w:drawing>
      </w:r>
    </w:p>
    <w:p w14:paraId="0D5649E2" w14:textId="77777777" w:rsidR="00E03844" w:rsidRPr="00E03844" w:rsidRDefault="00E03844" w:rsidP="00E03844">
      <w:pPr>
        <w:pStyle w:val="NormalWeb"/>
        <w:spacing w:before="240" w:beforeAutospacing="0" w:after="0" w:afterAutospacing="0"/>
        <w:ind w:left="1440"/>
        <w:rPr>
          <w:lang w:val="es-EC"/>
        </w:rPr>
      </w:pPr>
      <w:r w:rsidRPr="00E03844">
        <w:rPr>
          <w:rFonts w:ascii="Calibri" w:hAnsi="Calibri" w:cs="Calibri"/>
          <w:color w:val="000000"/>
          <w:lang w:val="es-EC"/>
        </w:rPr>
        <w:t>La herramienta nos permite crear pantallas a partir de modelos (tablas) dándonos la facilidad de tener las diferentes pantallas que componen un CRUD.</w:t>
      </w:r>
    </w:p>
    <w:p w14:paraId="425D1BD3" w14:textId="4B83677F" w:rsidR="00E03844" w:rsidRDefault="00E03844" w:rsidP="00E03844">
      <w:pPr>
        <w:pStyle w:val="NormalWeb"/>
        <w:spacing w:before="240" w:beforeAutospacing="0" w:after="0" w:afterAutospacing="0"/>
        <w:ind w:left="1440"/>
      </w:pPr>
      <w:r>
        <w:rPr>
          <w:rFonts w:ascii="Calibri" w:hAnsi="Calibri" w:cs="Calibri"/>
          <w:noProof/>
          <w:color w:val="000000"/>
          <w:bdr w:val="none" w:sz="0" w:space="0" w:color="auto" w:frame="1"/>
        </w:rPr>
        <w:drawing>
          <wp:inline distT="0" distB="0" distL="0" distR="0" wp14:anchorId="4B96BBDC" wp14:editId="5407D501">
            <wp:extent cx="5608320" cy="30194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8320" cy="3019425"/>
                    </a:xfrm>
                    <a:prstGeom prst="rect">
                      <a:avLst/>
                    </a:prstGeom>
                    <a:noFill/>
                    <a:ln>
                      <a:noFill/>
                    </a:ln>
                  </pic:spPr>
                </pic:pic>
              </a:graphicData>
            </a:graphic>
          </wp:inline>
        </w:drawing>
      </w:r>
    </w:p>
    <w:p w14:paraId="09013463" w14:textId="77777777" w:rsidR="00E03844" w:rsidRPr="00E03844" w:rsidRDefault="00E03844" w:rsidP="00E03844">
      <w:pPr>
        <w:pStyle w:val="NormalWeb"/>
        <w:spacing w:before="240" w:beforeAutospacing="0" w:after="0" w:afterAutospacing="0"/>
        <w:ind w:left="1440"/>
        <w:rPr>
          <w:lang w:val="es-EC"/>
        </w:rPr>
      </w:pPr>
      <w:r w:rsidRPr="00E03844">
        <w:rPr>
          <w:rFonts w:ascii="Calibri" w:hAnsi="Calibri" w:cs="Calibri"/>
          <w:color w:val="000000"/>
          <w:lang w:val="es-EC"/>
        </w:rPr>
        <w:t>Una vez escogida nuestra tabla, podremos visualizar las diferentes pantallas que conformarán nuestros CRUD.</w:t>
      </w:r>
    </w:p>
    <w:p w14:paraId="0E437F6D" w14:textId="77777777" w:rsidR="00E03844" w:rsidRDefault="00E03844" w:rsidP="00E03844">
      <w:pPr>
        <w:pStyle w:val="NormalWeb"/>
        <w:numPr>
          <w:ilvl w:val="0"/>
          <w:numId w:val="19"/>
        </w:numPr>
        <w:spacing w:before="240" w:beforeAutospacing="0" w:after="0" w:afterAutospacing="0"/>
        <w:ind w:left="2160"/>
        <w:textAlignment w:val="baseline"/>
        <w:rPr>
          <w:rFonts w:ascii="Calibri" w:hAnsi="Calibri" w:cs="Calibri"/>
          <w:color w:val="000000"/>
        </w:rPr>
      </w:pPr>
      <w:r>
        <w:rPr>
          <w:rFonts w:ascii="Calibri" w:hAnsi="Calibri" w:cs="Calibri"/>
          <w:color w:val="000000"/>
        </w:rPr>
        <w:t xml:space="preserve">La </w:t>
      </w:r>
      <w:proofErr w:type="spellStart"/>
      <w:r>
        <w:rPr>
          <w:rFonts w:ascii="Calibri" w:hAnsi="Calibri" w:cs="Calibri"/>
          <w:color w:val="000000"/>
        </w:rPr>
        <w:t>pantalla</w:t>
      </w:r>
      <w:proofErr w:type="spellEnd"/>
      <w:r>
        <w:rPr>
          <w:rFonts w:ascii="Calibri" w:hAnsi="Calibri" w:cs="Calibri"/>
          <w:color w:val="000000"/>
        </w:rPr>
        <w:t xml:space="preserve"> de </w:t>
      </w:r>
      <w:proofErr w:type="spellStart"/>
      <w:r>
        <w:rPr>
          <w:rFonts w:ascii="Calibri" w:hAnsi="Calibri" w:cs="Calibri"/>
          <w:color w:val="000000"/>
        </w:rPr>
        <w:t>creación</w:t>
      </w:r>
      <w:proofErr w:type="spellEnd"/>
    </w:p>
    <w:p w14:paraId="4E7C3AAF" w14:textId="16CDA117" w:rsidR="00E03844" w:rsidRDefault="00E03844" w:rsidP="00E03844">
      <w:pPr>
        <w:pStyle w:val="NormalWeb"/>
        <w:numPr>
          <w:ilvl w:val="1"/>
          <w:numId w:val="19"/>
        </w:numPr>
        <w:spacing w:before="0" w:beforeAutospacing="0" w:after="0" w:afterAutospacing="0"/>
        <w:ind w:left="2880"/>
        <w:textAlignment w:val="baseline"/>
        <w:rPr>
          <w:rFonts w:ascii="Calibri" w:hAnsi="Calibri" w:cs="Calibri"/>
          <w:color w:val="000000"/>
        </w:rPr>
      </w:pPr>
      <w:r>
        <w:rPr>
          <w:rFonts w:ascii="Calibri" w:hAnsi="Calibri" w:cs="Calibri"/>
          <w:noProof/>
          <w:color w:val="000000"/>
          <w:bdr w:val="none" w:sz="0" w:space="0" w:color="auto" w:frame="1"/>
        </w:rPr>
        <w:lastRenderedPageBreak/>
        <w:drawing>
          <wp:inline distT="0" distB="0" distL="0" distR="0" wp14:anchorId="70B1C0D5" wp14:editId="1259B6FC">
            <wp:extent cx="5608320" cy="23133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08320" cy="2313305"/>
                    </a:xfrm>
                    <a:prstGeom prst="rect">
                      <a:avLst/>
                    </a:prstGeom>
                    <a:noFill/>
                    <a:ln>
                      <a:noFill/>
                    </a:ln>
                  </pic:spPr>
                </pic:pic>
              </a:graphicData>
            </a:graphic>
          </wp:inline>
        </w:drawing>
      </w:r>
    </w:p>
    <w:p w14:paraId="0EE42D5C" w14:textId="77777777" w:rsidR="00E03844" w:rsidRPr="00E03844" w:rsidRDefault="00E03844" w:rsidP="00E03844">
      <w:pPr>
        <w:pStyle w:val="NormalWeb"/>
        <w:numPr>
          <w:ilvl w:val="0"/>
          <w:numId w:val="19"/>
        </w:numPr>
        <w:spacing w:before="0" w:beforeAutospacing="0" w:after="0" w:afterAutospacing="0"/>
        <w:ind w:left="2160"/>
        <w:textAlignment w:val="baseline"/>
        <w:rPr>
          <w:rFonts w:ascii="Calibri" w:hAnsi="Calibri" w:cs="Calibri"/>
          <w:color w:val="000000"/>
          <w:lang w:val="es-EC"/>
        </w:rPr>
      </w:pPr>
      <w:r w:rsidRPr="00E03844">
        <w:rPr>
          <w:rFonts w:ascii="Calibri" w:hAnsi="Calibri" w:cs="Calibri"/>
          <w:color w:val="000000"/>
          <w:lang w:val="es-EC"/>
        </w:rPr>
        <w:t>La pantalla de reportería o consulta.</w:t>
      </w:r>
    </w:p>
    <w:p w14:paraId="62ACD778" w14:textId="2F8EFBA6" w:rsidR="00E03844" w:rsidRDefault="00E03844" w:rsidP="00E03844">
      <w:pPr>
        <w:pStyle w:val="NormalWeb"/>
        <w:numPr>
          <w:ilvl w:val="1"/>
          <w:numId w:val="19"/>
        </w:numPr>
        <w:spacing w:before="240" w:beforeAutospacing="0" w:after="0" w:afterAutospacing="0"/>
        <w:ind w:left="2880"/>
        <w:textAlignment w:val="baseline"/>
        <w:rPr>
          <w:rFonts w:ascii="Calibri" w:hAnsi="Calibri" w:cs="Calibri"/>
          <w:color w:val="000000"/>
        </w:rPr>
      </w:pPr>
      <w:r>
        <w:rPr>
          <w:rFonts w:ascii="Calibri" w:hAnsi="Calibri" w:cs="Calibri"/>
          <w:noProof/>
          <w:color w:val="000000"/>
          <w:bdr w:val="none" w:sz="0" w:space="0" w:color="auto" w:frame="1"/>
        </w:rPr>
        <w:drawing>
          <wp:inline distT="0" distB="0" distL="0" distR="0" wp14:anchorId="6E3FAA61" wp14:editId="4329A440">
            <wp:extent cx="5608320" cy="20281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08320" cy="2028190"/>
                    </a:xfrm>
                    <a:prstGeom prst="rect">
                      <a:avLst/>
                    </a:prstGeom>
                    <a:noFill/>
                    <a:ln>
                      <a:noFill/>
                    </a:ln>
                  </pic:spPr>
                </pic:pic>
              </a:graphicData>
            </a:graphic>
          </wp:inline>
        </w:drawing>
      </w:r>
    </w:p>
    <w:p w14:paraId="1BD30783" w14:textId="77777777" w:rsidR="00E03844" w:rsidRPr="00E03844" w:rsidRDefault="00E03844" w:rsidP="00E03844">
      <w:pPr>
        <w:pStyle w:val="NormalWeb"/>
        <w:numPr>
          <w:ilvl w:val="0"/>
          <w:numId w:val="19"/>
        </w:numPr>
        <w:spacing w:before="240" w:beforeAutospacing="0" w:after="0" w:afterAutospacing="0"/>
        <w:ind w:left="2160"/>
        <w:textAlignment w:val="baseline"/>
        <w:rPr>
          <w:rFonts w:ascii="Calibri" w:hAnsi="Calibri" w:cs="Calibri"/>
          <w:color w:val="000000"/>
          <w:lang w:val="es-EC"/>
        </w:rPr>
      </w:pPr>
      <w:r w:rsidRPr="00E03844">
        <w:rPr>
          <w:rFonts w:ascii="Calibri" w:hAnsi="Calibri" w:cs="Calibri"/>
          <w:color w:val="000000"/>
          <w:lang w:val="es-EC"/>
        </w:rPr>
        <w:t>La pantalla de edición y eliminación.</w:t>
      </w:r>
    </w:p>
    <w:p w14:paraId="09D3FC2B" w14:textId="0964C3EC" w:rsidR="00E03844" w:rsidRDefault="00E03844" w:rsidP="00E03844">
      <w:pPr>
        <w:pStyle w:val="NormalWeb"/>
        <w:numPr>
          <w:ilvl w:val="1"/>
          <w:numId w:val="19"/>
        </w:numPr>
        <w:spacing w:before="240" w:beforeAutospacing="0" w:after="0" w:afterAutospacing="0"/>
        <w:ind w:left="2880"/>
        <w:textAlignment w:val="baseline"/>
        <w:rPr>
          <w:rFonts w:ascii="Calibri" w:hAnsi="Calibri" w:cs="Calibri"/>
          <w:color w:val="000000"/>
        </w:rPr>
      </w:pPr>
      <w:r>
        <w:rPr>
          <w:rFonts w:ascii="Calibri" w:hAnsi="Calibri" w:cs="Calibri"/>
          <w:noProof/>
          <w:color w:val="000000"/>
          <w:bdr w:val="none" w:sz="0" w:space="0" w:color="auto" w:frame="1"/>
        </w:rPr>
        <w:drawing>
          <wp:inline distT="0" distB="0" distL="0" distR="0" wp14:anchorId="1B7846F3" wp14:editId="1A4FFB34">
            <wp:extent cx="5608320" cy="227711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08320" cy="2277110"/>
                    </a:xfrm>
                    <a:prstGeom prst="rect">
                      <a:avLst/>
                    </a:prstGeom>
                    <a:noFill/>
                    <a:ln>
                      <a:noFill/>
                    </a:ln>
                  </pic:spPr>
                </pic:pic>
              </a:graphicData>
            </a:graphic>
          </wp:inline>
        </w:drawing>
      </w:r>
    </w:p>
    <w:p w14:paraId="247DAD5A" w14:textId="77777777" w:rsidR="00E03844" w:rsidRDefault="00E03844" w:rsidP="00E03844">
      <w:pPr>
        <w:rPr>
          <w:rFonts w:ascii="Times New Roman" w:hAnsi="Times New Roman" w:cs="Times New Roman"/>
        </w:rPr>
      </w:pPr>
    </w:p>
    <w:p w14:paraId="04702439" w14:textId="77777777" w:rsidR="00E03844" w:rsidRPr="00E03844" w:rsidRDefault="00E03844" w:rsidP="00E03844">
      <w:pPr>
        <w:pStyle w:val="NormalWeb"/>
        <w:spacing w:before="240" w:beforeAutospacing="0" w:after="0" w:afterAutospacing="0"/>
        <w:ind w:left="1440"/>
        <w:rPr>
          <w:lang w:val="es-EC"/>
        </w:rPr>
      </w:pPr>
      <w:r w:rsidRPr="00E03844">
        <w:rPr>
          <w:rFonts w:ascii="Calibri" w:hAnsi="Calibri" w:cs="Calibri"/>
          <w:color w:val="000000"/>
          <w:lang w:val="es-EC"/>
        </w:rPr>
        <w:t>Estos mismos pasos deberán ser realizados por cada tabla que se requiera crear.</w:t>
      </w:r>
    </w:p>
    <w:p w14:paraId="5D2A5FF8" w14:textId="45B3793A" w:rsidR="00E03844" w:rsidRDefault="00E03844" w:rsidP="00532ED2">
      <w:pPr>
        <w:pStyle w:val="NormalWeb"/>
        <w:numPr>
          <w:ilvl w:val="0"/>
          <w:numId w:val="16"/>
        </w:numPr>
        <w:spacing w:before="240" w:beforeAutospacing="0" w:after="0" w:afterAutospacing="0"/>
        <w:textAlignment w:val="baseline"/>
        <w:rPr>
          <w:rFonts w:ascii="Calibri" w:hAnsi="Calibri" w:cs="Calibri"/>
          <w:color w:val="000000"/>
          <w:sz w:val="32"/>
          <w:szCs w:val="32"/>
        </w:rPr>
      </w:pPr>
      <w:proofErr w:type="spellStart"/>
      <w:r>
        <w:rPr>
          <w:rFonts w:ascii="Calibri" w:hAnsi="Calibri" w:cs="Calibri"/>
          <w:color w:val="000000"/>
          <w:sz w:val="32"/>
          <w:szCs w:val="32"/>
        </w:rPr>
        <w:lastRenderedPageBreak/>
        <w:t>Conclusiones</w:t>
      </w:r>
      <w:proofErr w:type="spellEnd"/>
    </w:p>
    <w:p w14:paraId="3DB08EF3" w14:textId="77777777" w:rsidR="00E03844" w:rsidRPr="00E03844" w:rsidRDefault="00E03844" w:rsidP="00E03844">
      <w:pPr>
        <w:pStyle w:val="NormalWeb"/>
        <w:numPr>
          <w:ilvl w:val="0"/>
          <w:numId w:val="21"/>
        </w:numPr>
        <w:spacing w:before="0" w:beforeAutospacing="0" w:after="0" w:afterAutospacing="0"/>
        <w:ind w:left="1440"/>
        <w:textAlignment w:val="baseline"/>
        <w:rPr>
          <w:rFonts w:ascii="Calibri" w:hAnsi="Calibri" w:cs="Calibri"/>
          <w:color w:val="000000"/>
          <w:lang w:val="es-EC"/>
        </w:rPr>
      </w:pPr>
      <w:r w:rsidRPr="00E03844">
        <w:rPr>
          <w:rFonts w:ascii="Calibri" w:hAnsi="Calibri" w:cs="Calibri"/>
          <w:color w:val="000000"/>
          <w:lang w:val="es-EC"/>
        </w:rPr>
        <w:t xml:space="preserve">Las herramientas </w:t>
      </w:r>
      <w:proofErr w:type="spellStart"/>
      <w:r w:rsidRPr="00E03844">
        <w:rPr>
          <w:rFonts w:ascii="Calibri" w:hAnsi="Calibri" w:cs="Calibri"/>
          <w:color w:val="000000"/>
          <w:lang w:val="es-EC"/>
        </w:rPr>
        <w:t>low</w:t>
      </w:r>
      <w:proofErr w:type="spellEnd"/>
      <w:r w:rsidRPr="00E03844">
        <w:rPr>
          <w:rFonts w:ascii="Calibri" w:hAnsi="Calibri" w:cs="Calibri"/>
          <w:color w:val="000000"/>
          <w:lang w:val="es-EC"/>
        </w:rPr>
        <w:t xml:space="preserve"> </w:t>
      </w:r>
      <w:proofErr w:type="spellStart"/>
      <w:r w:rsidRPr="00E03844">
        <w:rPr>
          <w:rFonts w:ascii="Calibri" w:hAnsi="Calibri" w:cs="Calibri"/>
          <w:color w:val="000000"/>
          <w:lang w:val="es-EC"/>
        </w:rPr>
        <w:t>code</w:t>
      </w:r>
      <w:proofErr w:type="spellEnd"/>
      <w:r w:rsidRPr="00E03844">
        <w:rPr>
          <w:rFonts w:ascii="Calibri" w:hAnsi="Calibri" w:cs="Calibri"/>
          <w:color w:val="000000"/>
          <w:lang w:val="es-EC"/>
        </w:rPr>
        <w:t xml:space="preserve"> permiten generar soluciones de forma rápida es decir automatizar el desarrollo, generalmente estas herramientas se enfocan al usuario, es decir emplean interfaces y configuraciones intuitivas a todos los usuarios además de ser flexibles y permitir diseñar con código funcionalidades más complejas.</w:t>
      </w:r>
    </w:p>
    <w:p w14:paraId="0312595D" w14:textId="77777777" w:rsidR="00E03844" w:rsidRPr="00E03844" w:rsidRDefault="00E03844" w:rsidP="00E03844">
      <w:pPr>
        <w:keepNext/>
        <w:keepLines/>
        <w:spacing w:before="240" w:line="259" w:lineRule="auto"/>
        <w:ind w:left="720"/>
        <w:rPr>
          <w:sz w:val="32"/>
          <w:szCs w:val="32"/>
          <w:lang w:val="es-EC"/>
        </w:rPr>
      </w:pPr>
    </w:p>
    <w:p w14:paraId="64639A23" w14:textId="4847BC5F" w:rsidR="000C3CE6" w:rsidRDefault="00213E89" w:rsidP="00532ED2">
      <w:pPr>
        <w:keepNext/>
        <w:keepLines/>
        <w:numPr>
          <w:ilvl w:val="0"/>
          <w:numId w:val="16"/>
        </w:numPr>
        <w:spacing w:before="240" w:line="259" w:lineRule="auto"/>
        <w:rPr>
          <w:sz w:val="32"/>
          <w:szCs w:val="32"/>
        </w:rPr>
      </w:pPr>
      <w:r>
        <w:rPr>
          <w:sz w:val="32"/>
          <w:szCs w:val="32"/>
        </w:rPr>
        <w:t>Enlaces</w:t>
      </w:r>
    </w:p>
    <w:p w14:paraId="64639A2A" w14:textId="41F152BD" w:rsidR="000C3CE6" w:rsidRDefault="00172C3E">
      <w:pPr>
        <w:keepNext/>
        <w:keepLines/>
        <w:spacing w:before="240" w:line="259" w:lineRule="auto"/>
      </w:pPr>
      <w:hyperlink r:id="rId31" w:history="1">
        <w:r w:rsidRPr="00BD2E7B">
          <w:rPr>
            <w:rStyle w:val="Hipervnculo"/>
          </w:rPr>
          <w:t>https://jpmosquera.budibase.app/app_dev_jpmosquera_f648cd041cd14c8988fe97b77f52d81f</w:t>
        </w:r>
      </w:hyperlink>
    </w:p>
    <w:p w14:paraId="3CA54C5A" w14:textId="77777777" w:rsidR="00172C3E" w:rsidRPr="00172C3E" w:rsidRDefault="00172C3E">
      <w:pPr>
        <w:keepNext/>
        <w:keepLines/>
        <w:spacing w:before="240" w:line="259" w:lineRule="auto"/>
      </w:pPr>
    </w:p>
    <w:sectPr w:rsidR="00172C3E" w:rsidRPr="00172C3E">
      <w:headerReference w:type="default" r:id="rId32"/>
      <w:footerReference w:type="default" r:id="rId33"/>
      <w:pgSz w:w="12240" w:h="15840"/>
      <w:pgMar w:top="1417" w:right="1701" w:bottom="1417" w:left="1701" w:header="454"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39A46" w14:textId="77777777" w:rsidR="00210A8B" w:rsidRDefault="00DB53DC">
      <w:r>
        <w:separator/>
      </w:r>
    </w:p>
  </w:endnote>
  <w:endnote w:type="continuationSeparator" w:id="0">
    <w:p w14:paraId="64639A48" w14:textId="77777777" w:rsidR="00210A8B" w:rsidRDefault="00DB53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0000000000000000000"/>
    <w:charset w:val="86"/>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39A40" w14:textId="792AE8D4" w:rsidR="000C3CE6" w:rsidRDefault="00DB53DC">
    <w:pPr>
      <w:pBdr>
        <w:top w:val="nil"/>
        <w:left w:val="nil"/>
        <w:bottom w:val="nil"/>
        <w:right w:val="nil"/>
        <w:between w:val="nil"/>
      </w:pBdr>
      <w:tabs>
        <w:tab w:val="center" w:pos="4680"/>
        <w:tab w:val="right" w:pos="9360"/>
      </w:tabs>
      <w:jc w:val="center"/>
      <w:rPr>
        <w:color w:val="000000"/>
      </w:rPr>
    </w:pPr>
    <w:r>
      <w:rPr>
        <w:color w:val="000000"/>
      </w:rPr>
      <w:t>Desarrollo de software en ambientes cloud</w:t>
    </w:r>
    <w:r>
      <w:rPr>
        <w:color w:val="000000"/>
      </w:rPr>
      <w:tab/>
      <w:t xml:space="preserve">                                    </w:t>
    </w:r>
    <w:r>
      <w:rPr>
        <w:color w:val="000000"/>
      </w:rPr>
      <w:tab/>
    </w:r>
    <w:r>
      <w:rPr>
        <w:color w:val="000000"/>
      </w:rPr>
      <w:fldChar w:fldCharType="begin"/>
    </w:r>
    <w:r>
      <w:rPr>
        <w:color w:val="000000"/>
      </w:rPr>
      <w:instrText>PAGE</w:instrText>
    </w:r>
    <w:r>
      <w:rPr>
        <w:color w:val="000000"/>
      </w:rPr>
      <w:fldChar w:fldCharType="separate"/>
    </w:r>
    <w:r w:rsidR="003F01BE">
      <w:rPr>
        <w:noProof/>
        <w:color w:val="000000"/>
      </w:rPr>
      <w:t>2</w:t>
    </w:r>
    <w:r>
      <w:rPr>
        <w:color w:val="000000"/>
      </w:rPr>
      <w:fldChar w:fldCharType="end"/>
    </w:r>
  </w:p>
  <w:p w14:paraId="64639A41" w14:textId="77777777" w:rsidR="000C3CE6" w:rsidRDefault="00DB53DC">
    <w:pPr>
      <w:pBdr>
        <w:top w:val="nil"/>
        <w:left w:val="nil"/>
        <w:bottom w:val="nil"/>
        <w:right w:val="nil"/>
        <w:between w:val="nil"/>
      </w:pBdr>
      <w:tabs>
        <w:tab w:val="center" w:pos="4680"/>
        <w:tab w:val="right" w:pos="9360"/>
      </w:tabs>
      <w:rPr>
        <w:color w:val="000000"/>
      </w:rPr>
    </w:pPr>
    <w:r>
      <w:rPr>
        <w:color w:val="000000"/>
      </w:rPr>
      <w:t>Maestría de Ingeniería de Software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639A42" w14:textId="77777777" w:rsidR="00210A8B" w:rsidRDefault="00DB53DC">
      <w:r>
        <w:separator/>
      </w:r>
    </w:p>
  </w:footnote>
  <w:footnote w:type="continuationSeparator" w:id="0">
    <w:p w14:paraId="64639A44" w14:textId="77777777" w:rsidR="00210A8B" w:rsidRDefault="00DB53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39A3F" w14:textId="77777777" w:rsidR="000C3CE6" w:rsidRDefault="00DB53DC">
    <w:pPr>
      <w:pBdr>
        <w:top w:val="nil"/>
        <w:left w:val="nil"/>
        <w:bottom w:val="nil"/>
        <w:right w:val="nil"/>
        <w:between w:val="nil"/>
      </w:pBdr>
      <w:tabs>
        <w:tab w:val="center" w:pos="4680"/>
        <w:tab w:val="right" w:pos="9360"/>
      </w:tabs>
      <w:rPr>
        <w:color w:val="000000"/>
      </w:rPr>
    </w:pPr>
    <w:r>
      <w:rPr>
        <w:noProof/>
        <w:color w:val="000000"/>
      </w:rPr>
      <w:drawing>
        <wp:inline distT="0" distB="0" distL="0" distR="0" wp14:anchorId="64639A42" wp14:editId="64639A43">
          <wp:extent cx="1385909" cy="425878"/>
          <wp:effectExtent l="0" t="0" r="0" b="0"/>
          <wp:docPr id="12" name="image1.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Texto&#10;&#10;Descripción generada automáticamente"/>
                  <pic:cNvPicPr preferRelativeResize="0"/>
                </pic:nvPicPr>
                <pic:blipFill>
                  <a:blip r:embed="rId1"/>
                  <a:srcRect/>
                  <a:stretch>
                    <a:fillRect/>
                  </a:stretch>
                </pic:blipFill>
                <pic:spPr>
                  <a:xfrm>
                    <a:off x="0" y="0"/>
                    <a:ext cx="1385909" cy="425878"/>
                  </a:xfrm>
                  <a:prstGeom prst="rect">
                    <a:avLst/>
                  </a:prstGeom>
                  <a:ln/>
                </pic:spPr>
              </pic:pic>
            </a:graphicData>
          </a:graphic>
        </wp:inline>
      </w:drawing>
    </w:r>
    <w:r>
      <w:rPr>
        <w:color w:val="000000"/>
      </w:rPr>
      <w:tab/>
    </w: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F612D"/>
    <w:multiLevelType w:val="multilevel"/>
    <w:tmpl w:val="83B42A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6F26DE"/>
    <w:multiLevelType w:val="multilevel"/>
    <w:tmpl w:val="94FAAFC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9F65AF7"/>
    <w:multiLevelType w:val="multilevel"/>
    <w:tmpl w:val="20FE1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795E19"/>
    <w:multiLevelType w:val="multilevel"/>
    <w:tmpl w:val="5F022C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474662A"/>
    <w:multiLevelType w:val="multilevel"/>
    <w:tmpl w:val="6C767F0A"/>
    <w:lvl w:ilvl="0">
      <w:start w:val="1"/>
      <w:numFmt w:val="lowerLetter"/>
      <w:lvlText w:val="%1."/>
      <w:lvlJc w:val="left"/>
      <w:pPr>
        <w:ind w:left="1440" w:hanging="360"/>
      </w:pPr>
      <w:rPr>
        <w:color w:val="000000"/>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15:restartNumberingAfterBreak="0">
    <w:nsid w:val="14EA14ED"/>
    <w:multiLevelType w:val="multilevel"/>
    <w:tmpl w:val="DD62A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572585C"/>
    <w:multiLevelType w:val="multilevel"/>
    <w:tmpl w:val="F5148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5C2AA7"/>
    <w:multiLevelType w:val="multilevel"/>
    <w:tmpl w:val="FE6057E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2A7C0ED6"/>
    <w:multiLevelType w:val="multilevel"/>
    <w:tmpl w:val="9260F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487C18"/>
    <w:multiLevelType w:val="multilevel"/>
    <w:tmpl w:val="FBC2C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5E4DE2"/>
    <w:multiLevelType w:val="hybridMultilevel"/>
    <w:tmpl w:val="1D327C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C95187"/>
    <w:multiLevelType w:val="multilevel"/>
    <w:tmpl w:val="DBF87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4D7780"/>
    <w:multiLevelType w:val="multilevel"/>
    <w:tmpl w:val="5D5282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C102C3E"/>
    <w:multiLevelType w:val="multilevel"/>
    <w:tmpl w:val="E0FCBC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0C5410F"/>
    <w:multiLevelType w:val="multilevel"/>
    <w:tmpl w:val="36EC45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629664CC"/>
    <w:multiLevelType w:val="multilevel"/>
    <w:tmpl w:val="87EA8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26687F"/>
    <w:multiLevelType w:val="multilevel"/>
    <w:tmpl w:val="4B6E37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F0C65A1"/>
    <w:multiLevelType w:val="hybridMultilevel"/>
    <w:tmpl w:val="3E86E74C"/>
    <w:lvl w:ilvl="0" w:tplc="FC284586">
      <w:start w:val="2"/>
      <w:numFmt w:val="lowerRoman"/>
      <w:lvlText w:val="%1."/>
      <w:lvlJc w:val="right"/>
      <w:pPr>
        <w:tabs>
          <w:tab w:val="num" w:pos="720"/>
        </w:tabs>
        <w:ind w:left="720" w:hanging="360"/>
      </w:pPr>
    </w:lvl>
    <w:lvl w:ilvl="1" w:tplc="B290D2D0" w:tentative="1">
      <w:start w:val="1"/>
      <w:numFmt w:val="decimal"/>
      <w:lvlText w:val="%2."/>
      <w:lvlJc w:val="left"/>
      <w:pPr>
        <w:tabs>
          <w:tab w:val="num" w:pos="1440"/>
        </w:tabs>
        <w:ind w:left="1440" w:hanging="360"/>
      </w:pPr>
    </w:lvl>
    <w:lvl w:ilvl="2" w:tplc="15C814BE" w:tentative="1">
      <w:start w:val="1"/>
      <w:numFmt w:val="decimal"/>
      <w:lvlText w:val="%3."/>
      <w:lvlJc w:val="left"/>
      <w:pPr>
        <w:tabs>
          <w:tab w:val="num" w:pos="2160"/>
        </w:tabs>
        <w:ind w:left="2160" w:hanging="360"/>
      </w:pPr>
    </w:lvl>
    <w:lvl w:ilvl="3" w:tplc="359AE762" w:tentative="1">
      <w:start w:val="1"/>
      <w:numFmt w:val="decimal"/>
      <w:lvlText w:val="%4."/>
      <w:lvlJc w:val="left"/>
      <w:pPr>
        <w:tabs>
          <w:tab w:val="num" w:pos="2880"/>
        </w:tabs>
        <w:ind w:left="2880" w:hanging="360"/>
      </w:pPr>
    </w:lvl>
    <w:lvl w:ilvl="4" w:tplc="5A24689A" w:tentative="1">
      <w:start w:val="1"/>
      <w:numFmt w:val="decimal"/>
      <w:lvlText w:val="%5."/>
      <w:lvlJc w:val="left"/>
      <w:pPr>
        <w:tabs>
          <w:tab w:val="num" w:pos="3600"/>
        </w:tabs>
        <w:ind w:left="3600" w:hanging="360"/>
      </w:pPr>
    </w:lvl>
    <w:lvl w:ilvl="5" w:tplc="4E64D60C" w:tentative="1">
      <w:start w:val="1"/>
      <w:numFmt w:val="decimal"/>
      <w:lvlText w:val="%6."/>
      <w:lvlJc w:val="left"/>
      <w:pPr>
        <w:tabs>
          <w:tab w:val="num" w:pos="4320"/>
        </w:tabs>
        <w:ind w:left="4320" w:hanging="360"/>
      </w:pPr>
    </w:lvl>
    <w:lvl w:ilvl="6" w:tplc="05D035AE" w:tentative="1">
      <w:start w:val="1"/>
      <w:numFmt w:val="decimal"/>
      <w:lvlText w:val="%7."/>
      <w:lvlJc w:val="left"/>
      <w:pPr>
        <w:tabs>
          <w:tab w:val="num" w:pos="5040"/>
        </w:tabs>
        <w:ind w:left="5040" w:hanging="360"/>
      </w:pPr>
    </w:lvl>
    <w:lvl w:ilvl="7" w:tplc="9E386E36" w:tentative="1">
      <w:start w:val="1"/>
      <w:numFmt w:val="decimal"/>
      <w:lvlText w:val="%8."/>
      <w:lvlJc w:val="left"/>
      <w:pPr>
        <w:tabs>
          <w:tab w:val="num" w:pos="5760"/>
        </w:tabs>
        <w:ind w:left="5760" w:hanging="360"/>
      </w:pPr>
    </w:lvl>
    <w:lvl w:ilvl="8" w:tplc="6BCAC236" w:tentative="1">
      <w:start w:val="1"/>
      <w:numFmt w:val="decimal"/>
      <w:lvlText w:val="%9."/>
      <w:lvlJc w:val="left"/>
      <w:pPr>
        <w:tabs>
          <w:tab w:val="num" w:pos="6480"/>
        </w:tabs>
        <w:ind w:left="6480" w:hanging="360"/>
      </w:pPr>
    </w:lvl>
  </w:abstractNum>
  <w:abstractNum w:abstractNumId="18" w15:restartNumberingAfterBreak="0">
    <w:nsid w:val="78B4563F"/>
    <w:multiLevelType w:val="multilevel"/>
    <w:tmpl w:val="5F022C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E0C73C4"/>
    <w:multiLevelType w:val="multilevel"/>
    <w:tmpl w:val="112C0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E240A8E"/>
    <w:multiLevelType w:val="multilevel"/>
    <w:tmpl w:val="25B6F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EA007BF"/>
    <w:multiLevelType w:val="multilevel"/>
    <w:tmpl w:val="B3F43D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27455755">
    <w:abstractNumId w:val="13"/>
  </w:num>
  <w:num w:numId="2" w16cid:durableId="357315740">
    <w:abstractNumId w:val="5"/>
  </w:num>
  <w:num w:numId="3" w16cid:durableId="1227692529">
    <w:abstractNumId w:val="4"/>
  </w:num>
  <w:num w:numId="4" w16cid:durableId="1152915674">
    <w:abstractNumId w:val="3"/>
  </w:num>
  <w:num w:numId="5" w16cid:durableId="645624683">
    <w:abstractNumId w:val="16"/>
  </w:num>
  <w:num w:numId="6" w16cid:durableId="2136021717">
    <w:abstractNumId w:val="19"/>
  </w:num>
  <w:num w:numId="7" w16cid:durableId="1336810176">
    <w:abstractNumId w:val="7"/>
  </w:num>
  <w:num w:numId="8" w16cid:durableId="607926377">
    <w:abstractNumId w:val="1"/>
  </w:num>
  <w:num w:numId="9" w16cid:durableId="686444452">
    <w:abstractNumId w:val="14"/>
  </w:num>
  <w:num w:numId="10" w16cid:durableId="1466238360">
    <w:abstractNumId w:val="0"/>
  </w:num>
  <w:num w:numId="11" w16cid:durableId="994528882">
    <w:abstractNumId w:val="12"/>
  </w:num>
  <w:num w:numId="12" w16cid:durableId="1967152142">
    <w:abstractNumId w:val="18"/>
  </w:num>
  <w:num w:numId="13" w16cid:durableId="1280382293">
    <w:abstractNumId w:val="9"/>
  </w:num>
  <w:num w:numId="14" w16cid:durableId="1544245466">
    <w:abstractNumId w:val="20"/>
    <w:lvlOverride w:ilvl="0">
      <w:lvl w:ilvl="0">
        <w:start w:val="1"/>
        <w:numFmt w:val="decimal"/>
        <w:lvlText w:val="%1."/>
        <w:lvlJc w:val="left"/>
        <w:pPr>
          <w:ind w:left="360" w:hanging="360"/>
        </w:p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15" w16cid:durableId="317222662">
    <w:abstractNumId w:val="11"/>
  </w:num>
  <w:num w:numId="16" w16cid:durableId="1841042083">
    <w:abstractNumId w:val="15"/>
    <w:lvlOverride w:ilvl="0">
      <w:lvl w:ilvl="0">
        <w:start w:val="1"/>
        <w:numFmt w:val="decimal"/>
        <w:lvlText w:val="%1."/>
        <w:lvlJc w:val="left"/>
        <w:pPr>
          <w:ind w:left="-360" w:hanging="360"/>
        </w:pPr>
      </w:lvl>
    </w:lvlOverride>
    <w:lvlOverride w:ilvl="1">
      <w:lvl w:ilvl="1">
        <w:start w:val="1"/>
        <w:numFmt w:val="lowerLetter"/>
        <w:lvlText w:val="%2."/>
        <w:lvlJc w:val="left"/>
        <w:pPr>
          <w:ind w:left="360" w:hanging="360"/>
        </w:pPr>
      </w:lvl>
    </w:lvlOverride>
    <w:lvlOverride w:ilvl="2">
      <w:lvl w:ilvl="2">
        <w:start w:val="1"/>
        <w:numFmt w:val="lowerRoman"/>
        <w:lvlText w:val="%3."/>
        <w:lvlJc w:val="right"/>
        <w:pPr>
          <w:ind w:left="1080" w:hanging="180"/>
        </w:pPr>
      </w:lvl>
    </w:lvlOverride>
    <w:lvlOverride w:ilvl="3">
      <w:lvl w:ilvl="3" w:tentative="1">
        <w:start w:val="1"/>
        <w:numFmt w:val="decimal"/>
        <w:lvlText w:val="%4."/>
        <w:lvlJc w:val="left"/>
        <w:pPr>
          <w:ind w:left="1800" w:hanging="360"/>
        </w:pPr>
      </w:lvl>
    </w:lvlOverride>
    <w:lvlOverride w:ilvl="4">
      <w:lvl w:ilvl="4" w:tentative="1">
        <w:start w:val="1"/>
        <w:numFmt w:val="lowerLetter"/>
        <w:lvlText w:val="%5."/>
        <w:lvlJc w:val="left"/>
        <w:pPr>
          <w:ind w:left="2520" w:hanging="360"/>
        </w:pPr>
      </w:lvl>
    </w:lvlOverride>
    <w:lvlOverride w:ilvl="5">
      <w:lvl w:ilvl="5" w:tentative="1">
        <w:start w:val="1"/>
        <w:numFmt w:val="lowerRoman"/>
        <w:lvlText w:val="%6."/>
        <w:lvlJc w:val="right"/>
        <w:pPr>
          <w:ind w:left="3240" w:hanging="180"/>
        </w:pPr>
      </w:lvl>
    </w:lvlOverride>
    <w:lvlOverride w:ilvl="6">
      <w:lvl w:ilvl="6" w:tentative="1">
        <w:start w:val="1"/>
        <w:numFmt w:val="decimal"/>
        <w:lvlText w:val="%7."/>
        <w:lvlJc w:val="left"/>
        <w:pPr>
          <w:ind w:left="3960" w:hanging="360"/>
        </w:pPr>
      </w:lvl>
    </w:lvlOverride>
    <w:lvlOverride w:ilvl="7">
      <w:lvl w:ilvl="7" w:tentative="1">
        <w:start w:val="1"/>
        <w:numFmt w:val="lowerLetter"/>
        <w:lvlText w:val="%8."/>
        <w:lvlJc w:val="left"/>
        <w:pPr>
          <w:ind w:left="4680" w:hanging="360"/>
        </w:pPr>
      </w:lvl>
    </w:lvlOverride>
    <w:lvlOverride w:ilvl="8">
      <w:lvl w:ilvl="8" w:tentative="1">
        <w:start w:val="1"/>
        <w:numFmt w:val="lowerRoman"/>
        <w:lvlText w:val="%9."/>
        <w:lvlJc w:val="right"/>
        <w:pPr>
          <w:ind w:left="5400" w:hanging="180"/>
        </w:pPr>
      </w:lvl>
    </w:lvlOverride>
  </w:num>
  <w:num w:numId="17" w16cid:durableId="1853834662">
    <w:abstractNumId w:val="2"/>
    <w:lvlOverride w:ilvl="0">
      <w:lvl w:ilvl="0">
        <w:numFmt w:val="lowerRoman"/>
        <w:lvlText w:val="%1."/>
        <w:lvlJc w:val="right"/>
      </w:lvl>
    </w:lvlOverride>
  </w:num>
  <w:num w:numId="18" w16cid:durableId="579146621">
    <w:abstractNumId w:val="17"/>
  </w:num>
  <w:num w:numId="19" w16cid:durableId="1714503411">
    <w:abstractNumId w:val="6"/>
  </w:num>
  <w:num w:numId="20" w16cid:durableId="554705824">
    <w:abstractNumId w:val="21"/>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21" w16cid:durableId="2012023311">
    <w:abstractNumId w:val="8"/>
  </w:num>
  <w:num w:numId="22" w16cid:durableId="12274512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3CE6"/>
    <w:rsid w:val="00071F06"/>
    <w:rsid w:val="0009531D"/>
    <w:rsid w:val="000B4276"/>
    <w:rsid w:val="000C3CE6"/>
    <w:rsid w:val="000F48DF"/>
    <w:rsid w:val="00172C3E"/>
    <w:rsid w:val="001763A2"/>
    <w:rsid w:val="0019209C"/>
    <w:rsid w:val="001F4464"/>
    <w:rsid w:val="00210A8B"/>
    <w:rsid w:val="00213E89"/>
    <w:rsid w:val="00253648"/>
    <w:rsid w:val="0026507C"/>
    <w:rsid w:val="00286389"/>
    <w:rsid w:val="002F0D88"/>
    <w:rsid w:val="00344438"/>
    <w:rsid w:val="003E3D95"/>
    <w:rsid w:val="003F01BE"/>
    <w:rsid w:val="004138EF"/>
    <w:rsid w:val="00434FF5"/>
    <w:rsid w:val="004903D7"/>
    <w:rsid w:val="005209E9"/>
    <w:rsid w:val="005224D7"/>
    <w:rsid w:val="00532ED2"/>
    <w:rsid w:val="00574E88"/>
    <w:rsid w:val="005C4BBE"/>
    <w:rsid w:val="00605CA6"/>
    <w:rsid w:val="006A59ED"/>
    <w:rsid w:val="006B7903"/>
    <w:rsid w:val="006C2B33"/>
    <w:rsid w:val="007914F8"/>
    <w:rsid w:val="007C3092"/>
    <w:rsid w:val="007D2AEC"/>
    <w:rsid w:val="00836CD4"/>
    <w:rsid w:val="008536D3"/>
    <w:rsid w:val="009211D3"/>
    <w:rsid w:val="00933249"/>
    <w:rsid w:val="009F28B8"/>
    <w:rsid w:val="00A40855"/>
    <w:rsid w:val="00A955BA"/>
    <w:rsid w:val="00AA3EA5"/>
    <w:rsid w:val="00B0074A"/>
    <w:rsid w:val="00B473EB"/>
    <w:rsid w:val="00B92F7A"/>
    <w:rsid w:val="00C1337C"/>
    <w:rsid w:val="00C46A4A"/>
    <w:rsid w:val="00C96560"/>
    <w:rsid w:val="00CA4F8D"/>
    <w:rsid w:val="00CB5164"/>
    <w:rsid w:val="00CF6E31"/>
    <w:rsid w:val="00D8517B"/>
    <w:rsid w:val="00DB53DC"/>
    <w:rsid w:val="00E03844"/>
    <w:rsid w:val="00ED47F5"/>
    <w:rsid w:val="00EE1D6A"/>
    <w:rsid w:val="00F15118"/>
    <w:rsid w:val="00F36955"/>
    <w:rsid w:val="00F87100"/>
    <w:rsid w:val="00FB4789"/>
    <w:rsid w:val="00FE2B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399D7"/>
  <w15:docId w15:val="{765DA21F-1548-4303-8CF8-9081E808F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0974"/>
  </w:style>
  <w:style w:type="paragraph" w:styleId="Ttulo1">
    <w:name w:val="heading 1"/>
    <w:basedOn w:val="Normal"/>
    <w:next w:val="Normal"/>
    <w:link w:val="Ttulo1Car"/>
    <w:uiPriority w:val="9"/>
    <w:qFormat/>
    <w:rsid w:val="00AF064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AF064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1Car">
    <w:name w:val="Título 1 Car"/>
    <w:basedOn w:val="Fuentedeprrafopredeter"/>
    <w:link w:val="Ttulo1"/>
    <w:uiPriority w:val="9"/>
    <w:rsid w:val="00AF064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AF064A"/>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413E31"/>
    <w:pPr>
      <w:ind w:left="720"/>
      <w:contextualSpacing/>
    </w:pPr>
  </w:style>
  <w:style w:type="paragraph" w:styleId="Encabezado">
    <w:name w:val="header"/>
    <w:basedOn w:val="Normal"/>
    <w:link w:val="EncabezadoCar"/>
    <w:uiPriority w:val="99"/>
    <w:unhideWhenUsed/>
    <w:rsid w:val="003C17F4"/>
    <w:pPr>
      <w:tabs>
        <w:tab w:val="center" w:pos="4680"/>
        <w:tab w:val="right" w:pos="9360"/>
      </w:tabs>
    </w:pPr>
  </w:style>
  <w:style w:type="character" w:customStyle="1" w:styleId="EncabezadoCar">
    <w:name w:val="Encabezado Car"/>
    <w:basedOn w:val="Fuentedeprrafopredeter"/>
    <w:link w:val="Encabezado"/>
    <w:uiPriority w:val="99"/>
    <w:rsid w:val="003C17F4"/>
  </w:style>
  <w:style w:type="paragraph" w:styleId="Piedepgina">
    <w:name w:val="footer"/>
    <w:basedOn w:val="Normal"/>
    <w:link w:val="PiedepginaCar"/>
    <w:uiPriority w:val="99"/>
    <w:unhideWhenUsed/>
    <w:rsid w:val="003C17F4"/>
    <w:pPr>
      <w:tabs>
        <w:tab w:val="center" w:pos="4680"/>
        <w:tab w:val="right" w:pos="9360"/>
      </w:tabs>
    </w:pPr>
  </w:style>
  <w:style w:type="character" w:customStyle="1" w:styleId="PiedepginaCar">
    <w:name w:val="Pie de página Car"/>
    <w:basedOn w:val="Fuentedeprrafopredeter"/>
    <w:link w:val="Piedepgina"/>
    <w:uiPriority w:val="99"/>
    <w:rsid w:val="003C17F4"/>
  </w:style>
  <w:style w:type="paragraph" w:styleId="TtuloTDC">
    <w:name w:val="TOC Heading"/>
    <w:basedOn w:val="Ttulo1"/>
    <w:next w:val="Normal"/>
    <w:uiPriority w:val="39"/>
    <w:unhideWhenUsed/>
    <w:qFormat/>
    <w:rsid w:val="007E3543"/>
    <w:pPr>
      <w:spacing w:line="259" w:lineRule="auto"/>
      <w:outlineLvl w:val="9"/>
    </w:pPr>
    <w:rPr>
      <w:lang w:val="en-US"/>
    </w:rPr>
  </w:style>
  <w:style w:type="paragraph" w:styleId="TDC1">
    <w:name w:val="toc 1"/>
    <w:basedOn w:val="Normal"/>
    <w:next w:val="Normal"/>
    <w:autoRedefine/>
    <w:uiPriority w:val="39"/>
    <w:unhideWhenUsed/>
    <w:rsid w:val="007E3543"/>
    <w:pPr>
      <w:spacing w:after="100"/>
    </w:pPr>
  </w:style>
  <w:style w:type="paragraph" w:styleId="TDC2">
    <w:name w:val="toc 2"/>
    <w:basedOn w:val="Normal"/>
    <w:next w:val="Normal"/>
    <w:autoRedefine/>
    <w:uiPriority w:val="39"/>
    <w:unhideWhenUsed/>
    <w:rsid w:val="007E3543"/>
    <w:pPr>
      <w:spacing w:after="100"/>
      <w:ind w:left="240"/>
    </w:pPr>
  </w:style>
  <w:style w:type="character" w:styleId="Hipervnculo">
    <w:name w:val="Hyperlink"/>
    <w:basedOn w:val="Fuentedeprrafopredeter"/>
    <w:uiPriority w:val="99"/>
    <w:unhideWhenUsed/>
    <w:rsid w:val="007E3543"/>
    <w:rPr>
      <w:color w:val="0563C1" w:themeColor="hyperlink"/>
      <w:u w:val="single"/>
    </w:rPr>
  </w:style>
  <w:style w:type="table" w:styleId="Tablaconcuadrcula">
    <w:name w:val="Table Grid"/>
    <w:basedOn w:val="Tablanormal"/>
    <w:uiPriority w:val="39"/>
    <w:rsid w:val="00E96E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E03844"/>
    <w:pPr>
      <w:spacing w:before="100" w:beforeAutospacing="1" w:after="100" w:afterAutospacing="1"/>
    </w:pPr>
    <w:rPr>
      <w:rFonts w:ascii="Times New Roman" w:eastAsia="Times New Roman" w:hAnsi="Times New Roman" w:cs="Times New Roman"/>
      <w:lang w:val="en-US" w:eastAsia="zh-CN"/>
    </w:rPr>
  </w:style>
  <w:style w:type="character" w:styleId="Mencinsinresolver">
    <w:name w:val="Unresolved Mention"/>
    <w:basedOn w:val="Fuentedeprrafopredeter"/>
    <w:uiPriority w:val="99"/>
    <w:semiHidden/>
    <w:unhideWhenUsed/>
    <w:rsid w:val="00172C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41249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account.budibase.app/register"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jpmosquera.budibase.app/app_dev_jpmosquera_f648cd041cd14c8988fe97b77f52d81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glvCYvJEM5JUgGEf/xrEKbzRtQ==">AMUW2mUmvEGerdXSBjo1urOAZHyVTiLoYqkw8qt8BUieEqwXgp8DIQupAU0y9GvdoG8o3mB9IzEGKUmoGpvGxvnZoXJiYwAQ8vTlLm16NtOoxB4fd7i6S/U=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14</Pages>
  <Words>784</Words>
  <Characters>4472</Characters>
  <Application>Microsoft Office Word</Application>
  <DocSecurity>0</DocSecurity>
  <Lines>37</Lines>
  <Paragraphs>10</Paragraphs>
  <ScaleCrop>false</ScaleCrop>
  <Company/>
  <LinksUpToDate>false</LinksUpToDate>
  <CharactersWithSpaces>5246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Edison Coronel</dc:creator>
  <cp:lastModifiedBy>José Plúas</cp:lastModifiedBy>
  <cp:revision>59</cp:revision>
  <dcterms:created xsi:type="dcterms:W3CDTF">2022-10-28T00:12:00Z</dcterms:created>
  <dcterms:modified xsi:type="dcterms:W3CDTF">2022-11-17T03:36:00Z</dcterms:modified>
</cp:coreProperties>
</file>