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D3C" w:rsidRPr="001C7A83" w:rsidRDefault="00723D3C" w:rsidP="00723D3C">
      <w:pPr>
        <w:jc w:val="right"/>
        <w:rPr>
          <w:rFonts w:cs="Times New Roman"/>
          <w:sz w:val="24"/>
          <w:szCs w:val="24"/>
        </w:rPr>
      </w:pPr>
      <w:r w:rsidRPr="001C7A83">
        <w:rPr>
          <w:rFonts w:cs="Times New Roman"/>
          <w:sz w:val="24"/>
          <w:szCs w:val="24"/>
        </w:rPr>
        <w:t xml:space="preserve">Krzysztof Łukasz </w:t>
      </w:r>
      <w:proofErr w:type="spellStart"/>
      <w:r w:rsidRPr="001C7A83">
        <w:rPr>
          <w:rFonts w:cs="Times New Roman"/>
          <w:sz w:val="24"/>
          <w:szCs w:val="24"/>
        </w:rPr>
        <w:t>Necel</w:t>
      </w:r>
      <w:proofErr w:type="spellEnd"/>
      <w:r w:rsidRPr="001C7A83">
        <w:rPr>
          <w:rFonts w:cs="Times New Roman"/>
          <w:sz w:val="24"/>
          <w:szCs w:val="24"/>
        </w:rPr>
        <w:t>, 143301</w:t>
      </w:r>
    </w:p>
    <w:p w:rsidR="00723D3C" w:rsidRDefault="00723D3C" w:rsidP="00723D3C">
      <w:pPr>
        <w:jc w:val="right"/>
        <w:rPr>
          <w:rFonts w:cs="Times New Roman"/>
          <w:sz w:val="24"/>
          <w:szCs w:val="24"/>
        </w:rPr>
      </w:pPr>
      <w:r w:rsidRPr="001C7A83">
        <w:rPr>
          <w:rFonts w:cs="Times New Roman"/>
          <w:sz w:val="24"/>
          <w:szCs w:val="24"/>
        </w:rPr>
        <w:t xml:space="preserve">Tomasz </w:t>
      </w:r>
      <w:proofErr w:type="spellStart"/>
      <w:r w:rsidRPr="001C7A83">
        <w:rPr>
          <w:rFonts w:cs="Times New Roman"/>
          <w:sz w:val="24"/>
          <w:szCs w:val="24"/>
        </w:rPr>
        <w:t>Gajger</w:t>
      </w:r>
      <w:proofErr w:type="spellEnd"/>
      <w:r w:rsidRPr="001C7A83">
        <w:rPr>
          <w:rFonts w:cs="Times New Roman"/>
          <w:sz w:val="24"/>
          <w:szCs w:val="24"/>
        </w:rPr>
        <w:t>, 143218</w:t>
      </w:r>
    </w:p>
    <w:p w:rsidR="00723D3C" w:rsidRPr="00723D3C" w:rsidRDefault="00723D3C" w:rsidP="00723D3C">
      <w:pPr>
        <w:jc w:val="right"/>
        <w:rPr>
          <w:rFonts w:cs="Times New Roman"/>
          <w:sz w:val="24"/>
          <w:szCs w:val="24"/>
        </w:rPr>
      </w:pPr>
    </w:p>
    <w:p w:rsidR="00723D3C" w:rsidRDefault="00723D3C" w:rsidP="00723D3C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723D3C">
        <w:rPr>
          <w:rFonts w:ascii="Times New Roman" w:hAnsi="Times New Roman" w:cs="Times New Roman"/>
          <w:b/>
          <w:sz w:val="56"/>
          <w:szCs w:val="56"/>
        </w:rPr>
        <w:t>Oprogramowanie Systemowe</w:t>
      </w:r>
    </w:p>
    <w:p w:rsidR="00723D3C" w:rsidRPr="00723D3C" w:rsidRDefault="00723D3C" w:rsidP="00723D3C">
      <w:pPr>
        <w:jc w:val="center"/>
        <w:rPr>
          <w:rFonts w:ascii="Times New Roman" w:hAnsi="Times New Roman" w:cs="Times New Roman"/>
          <w:b/>
          <w:sz w:val="72"/>
          <w:szCs w:val="72"/>
        </w:rPr>
      </w:pPr>
      <w:proofErr w:type="spellStart"/>
      <w:r w:rsidRPr="00723D3C">
        <w:rPr>
          <w:rFonts w:ascii="Times New Roman" w:hAnsi="Times New Roman" w:cs="Times New Roman"/>
          <w:b/>
          <w:sz w:val="56"/>
          <w:szCs w:val="56"/>
        </w:rPr>
        <w:t>Tetris</w:t>
      </w:r>
      <w:proofErr w:type="spellEnd"/>
      <w:r w:rsidRPr="00723D3C">
        <w:rPr>
          <w:rFonts w:ascii="Times New Roman" w:hAnsi="Times New Roman" w:cs="Times New Roman"/>
          <w:b/>
          <w:sz w:val="56"/>
          <w:szCs w:val="56"/>
        </w:rPr>
        <w:t xml:space="preserve"> w EFI - część implementacyjna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644188"/>
        <w:docPartObj>
          <w:docPartGallery w:val="Table of Contents"/>
          <w:docPartUnique/>
        </w:docPartObj>
      </w:sdtPr>
      <w:sdtContent>
        <w:p w:rsidR="008E4E88" w:rsidRDefault="008E4E88">
          <w:pPr>
            <w:pStyle w:val="Nagwekspisutreci"/>
          </w:pPr>
          <w:r>
            <w:t>Spis treści</w:t>
          </w:r>
        </w:p>
        <w:p w:rsidR="006D5CCD" w:rsidRDefault="009D3AC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8E4E88">
            <w:instrText xml:space="preserve"> TOC \o "1-3" \h \z \u </w:instrText>
          </w:r>
          <w:r>
            <w:fldChar w:fldCharType="separate"/>
          </w:r>
          <w:hyperlink w:anchor="_Toc410715068" w:history="1">
            <w:r w:rsidR="006D5CCD" w:rsidRPr="00CB49ED">
              <w:rPr>
                <w:rStyle w:val="Hipercze"/>
                <w:noProof/>
              </w:rPr>
              <w:t>Elementy kodu specyficznego dla EFI zawarte w programie.</w:t>
            </w:r>
            <w:r w:rsidR="006D5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CCD">
              <w:rPr>
                <w:noProof/>
                <w:webHidden/>
              </w:rPr>
              <w:instrText xml:space="preserve"> PAGEREF _Toc410715068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C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CD" w:rsidRDefault="009D3AC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715069" w:history="1">
            <w:r w:rsidR="006D5CCD" w:rsidRPr="00CB49ED">
              <w:rPr>
                <w:rStyle w:val="Hipercze"/>
                <w:noProof/>
                <w:lang w:val="en-US"/>
              </w:rPr>
              <w:t>DebugLib.h</w:t>
            </w:r>
            <w:r w:rsidR="006D5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CCD">
              <w:rPr>
                <w:noProof/>
                <w:webHidden/>
              </w:rPr>
              <w:instrText xml:space="preserve"> PAGEREF _Toc410715069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C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CD" w:rsidRDefault="009D3AC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715070" w:history="1">
            <w:r w:rsidR="006D5CCD" w:rsidRPr="00CB49ED">
              <w:rPr>
                <w:rStyle w:val="Hipercze"/>
                <w:noProof/>
                <w:lang w:val="en-US"/>
              </w:rPr>
              <w:t>ASSERT_EFI_ERROR</w:t>
            </w:r>
            <w:r w:rsidR="006D5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CCD">
              <w:rPr>
                <w:noProof/>
                <w:webHidden/>
              </w:rPr>
              <w:instrText xml:space="preserve"> PAGEREF _Toc410715070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C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CD" w:rsidRDefault="009D3AC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715071" w:history="1">
            <w:r w:rsidR="006D5CCD" w:rsidRPr="00CB49ED">
              <w:rPr>
                <w:rStyle w:val="Hipercze"/>
                <w:noProof/>
              </w:rPr>
              <w:t>ASSERT</w:t>
            </w:r>
            <w:r w:rsidR="006D5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CCD">
              <w:rPr>
                <w:noProof/>
                <w:webHidden/>
              </w:rPr>
              <w:instrText xml:space="preserve"> PAGEREF _Toc410715071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C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CD" w:rsidRDefault="009D3AC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715072" w:history="1">
            <w:r w:rsidR="006D5CCD" w:rsidRPr="00CB49ED">
              <w:rPr>
                <w:rStyle w:val="Hipercze"/>
                <w:noProof/>
                <w:lang w:val="en-US"/>
              </w:rPr>
              <w:t>Uefi.h</w:t>
            </w:r>
            <w:r w:rsidR="006D5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CCD">
              <w:rPr>
                <w:noProof/>
                <w:webHidden/>
              </w:rPr>
              <w:instrText xml:space="preserve"> PAGEREF _Toc410715072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C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CD" w:rsidRDefault="009D3AC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715073" w:history="1">
            <w:r w:rsidR="006D5CCD" w:rsidRPr="00CB49ED">
              <w:rPr>
                <w:rStyle w:val="Hipercze"/>
                <w:noProof/>
                <w:lang w:val="en-US"/>
              </w:rPr>
              <w:t>Punkt wejścia do aplikacji.</w:t>
            </w:r>
            <w:r w:rsidR="006D5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CCD">
              <w:rPr>
                <w:noProof/>
                <w:webHidden/>
              </w:rPr>
              <w:instrText xml:space="preserve"> PAGEREF _Toc410715073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C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CD" w:rsidRDefault="009D3AC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715074" w:history="1">
            <w:r w:rsidR="006D5CCD" w:rsidRPr="00CB49ED">
              <w:rPr>
                <w:rStyle w:val="Hipercze"/>
                <w:noProof/>
                <w:lang w:val="en-US"/>
              </w:rPr>
              <w:t>Przygotowanie konsoli.</w:t>
            </w:r>
            <w:r w:rsidR="006D5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CCD">
              <w:rPr>
                <w:noProof/>
                <w:webHidden/>
              </w:rPr>
              <w:instrText xml:space="preserve"> PAGEREF _Toc410715074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C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CD" w:rsidRDefault="009D3AC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715075" w:history="1">
            <w:r w:rsidR="006D5CCD" w:rsidRPr="00CB49ED">
              <w:rPr>
                <w:rStyle w:val="Hipercze"/>
                <w:noProof/>
              </w:rPr>
              <w:t>UefiLib.h</w:t>
            </w:r>
            <w:r w:rsidR="006D5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CCD">
              <w:rPr>
                <w:noProof/>
                <w:webHidden/>
              </w:rPr>
              <w:instrText xml:space="preserve"> PAGEREF _Toc410715075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C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CD" w:rsidRDefault="009D3AC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715076" w:history="1">
            <w:r w:rsidR="006D5CCD" w:rsidRPr="00CB49ED">
              <w:rPr>
                <w:rStyle w:val="Hipercze"/>
                <w:noProof/>
              </w:rPr>
              <w:t>Obsługa wyjścia na ekran w trybie tekstowym.</w:t>
            </w:r>
            <w:r w:rsidR="006D5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CCD">
              <w:rPr>
                <w:noProof/>
                <w:webHidden/>
              </w:rPr>
              <w:instrText xml:space="preserve"> PAGEREF _Toc410715076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C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CD" w:rsidRDefault="009D3AC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715077" w:history="1">
            <w:r w:rsidR="006D5CCD" w:rsidRPr="00CB49ED">
              <w:rPr>
                <w:rStyle w:val="Hipercze"/>
                <w:noProof/>
                <w:lang w:val="en-US"/>
              </w:rPr>
              <w:t>MemoryAllocationLib.h</w:t>
            </w:r>
            <w:r w:rsidR="006D5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CCD">
              <w:rPr>
                <w:noProof/>
                <w:webHidden/>
              </w:rPr>
              <w:instrText xml:space="preserve"> PAGEREF _Toc410715077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C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CD" w:rsidRDefault="009D3AC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715078" w:history="1">
            <w:r w:rsidR="006D5CCD" w:rsidRPr="00CB49ED">
              <w:rPr>
                <w:rStyle w:val="Hipercze"/>
                <w:noProof/>
                <w:lang w:val="en-US"/>
              </w:rPr>
              <w:t>AllocatePool  i Free Pool</w:t>
            </w:r>
            <w:r w:rsidR="006D5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CCD">
              <w:rPr>
                <w:noProof/>
                <w:webHidden/>
              </w:rPr>
              <w:instrText xml:space="preserve"> PAGEREF _Toc410715078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C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CD" w:rsidRDefault="009D3AC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715079" w:history="1">
            <w:r w:rsidR="006D5CCD" w:rsidRPr="00CB49ED">
              <w:rPr>
                <w:rStyle w:val="Hipercze"/>
                <w:noProof/>
                <w:lang w:val="en-US"/>
              </w:rPr>
              <w:t>BaseMemoryLib.h</w:t>
            </w:r>
            <w:r w:rsidR="006D5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CCD">
              <w:rPr>
                <w:noProof/>
                <w:webHidden/>
              </w:rPr>
              <w:instrText xml:space="preserve"> PAGEREF _Toc410715079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C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CD" w:rsidRDefault="009D3AC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715080" w:history="1">
            <w:r w:rsidR="006D5CCD" w:rsidRPr="00CB49ED">
              <w:rPr>
                <w:rStyle w:val="Hipercze"/>
                <w:noProof/>
                <w:lang w:val="en-US"/>
              </w:rPr>
              <w:t>CopyMem</w:t>
            </w:r>
            <w:r w:rsidR="006D5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CCD">
              <w:rPr>
                <w:noProof/>
                <w:webHidden/>
              </w:rPr>
              <w:instrText xml:space="preserve"> PAGEREF _Toc410715080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C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CD" w:rsidRDefault="009D3AC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715081" w:history="1">
            <w:r w:rsidR="006D5CCD" w:rsidRPr="00CB49ED">
              <w:rPr>
                <w:rStyle w:val="Hipercze"/>
                <w:noProof/>
              </w:rPr>
              <w:t>ZeroMem</w:t>
            </w:r>
            <w:r w:rsidR="006D5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CCD">
              <w:rPr>
                <w:noProof/>
                <w:webHidden/>
              </w:rPr>
              <w:instrText xml:space="preserve"> PAGEREF _Toc410715081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C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CD" w:rsidRDefault="009D3AC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715082" w:history="1">
            <w:r w:rsidR="006D5CCD" w:rsidRPr="00CB49ED">
              <w:rPr>
                <w:rStyle w:val="Hipercze"/>
                <w:noProof/>
              </w:rPr>
              <w:t>UefiBootServicesTableLib.h</w:t>
            </w:r>
            <w:r w:rsidR="006D5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CCD">
              <w:rPr>
                <w:noProof/>
                <w:webHidden/>
              </w:rPr>
              <w:instrText xml:space="preserve"> PAGEREF _Toc410715082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C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CD" w:rsidRDefault="009D3AC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715083" w:history="1">
            <w:r w:rsidR="006D5CCD" w:rsidRPr="00CB49ED">
              <w:rPr>
                <w:rStyle w:val="Hipercze"/>
                <w:noProof/>
              </w:rPr>
              <w:t>Obsługa timera.</w:t>
            </w:r>
            <w:r w:rsidR="006D5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CCD">
              <w:rPr>
                <w:noProof/>
                <w:webHidden/>
              </w:rPr>
              <w:instrText xml:space="preserve"> PAGEREF _Toc410715083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C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CD" w:rsidRDefault="009D3AC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715084" w:history="1">
            <w:r w:rsidR="006D5CCD" w:rsidRPr="00CB49ED">
              <w:rPr>
                <w:rStyle w:val="Hipercze"/>
                <w:noProof/>
                <w:lang w:val="en-US"/>
              </w:rPr>
              <w:t>Obsługa wejścia z klawiatury</w:t>
            </w:r>
            <w:r w:rsidR="006D5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CCD">
              <w:rPr>
                <w:noProof/>
                <w:webHidden/>
              </w:rPr>
              <w:instrText xml:space="preserve"> PAGEREF _Toc410715084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C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CD" w:rsidRDefault="009D3AC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715085" w:history="1">
            <w:r w:rsidR="006D5CCD" w:rsidRPr="00CB49ED">
              <w:rPr>
                <w:rStyle w:val="Hipercze"/>
                <w:noProof/>
              </w:rPr>
              <w:t>Ustawianie pozycji kursora i atrybutów tekstu.</w:t>
            </w:r>
            <w:r w:rsidR="006D5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CCD">
              <w:rPr>
                <w:noProof/>
                <w:webHidden/>
              </w:rPr>
              <w:instrText xml:space="preserve"> PAGEREF _Toc410715085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C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CD" w:rsidRDefault="009D3AC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715086" w:history="1">
            <w:r w:rsidR="006D5CCD" w:rsidRPr="00CB49ED">
              <w:rPr>
                <w:rStyle w:val="Hipercze"/>
                <w:noProof/>
              </w:rPr>
              <w:t>UefiRuntimeServicesTableLib.h</w:t>
            </w:r>
            <w:r w:rsidR="006D5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CCD">
              <w:rPr>
                <w:noProof/>
                <w:webHidden/>
              </w:rPr>
              <w:instrText xml:space="preserve"> PAGEREF _Toc410715086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C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CD" w:rsidRDefault="009D3AC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715087" w:history="1">
            <w:r w:rsidR="006D5CCD" w:rsidRPr="00CB49ED">
              <w:rPr>
                <w:rStyle w:val="Hipercze"/>
                <w:noProof/>
              </w:rPr>
              <w:t>Pobranie aktualnego czasu.</w:t>
            </w:r>
            <w:r w:rsidR="006D5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CCD">
              <w:rPr>
                <w:noProof/>
                <w:webHidden/>
              </w:rPr>
              <w:instrText xml:space="preserve"> PAGEREF _Toc410715087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C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CD" w:rsidRDefault="009D3AC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715088" w:history="1">
            <w:r w:rsidR="006D5CCD" w:rsidRPr="00CB49ED">
              <w:rPr>
                <w:rStyle w:val="Hipercze"/>
                <w:noProof/>
              </w:rPr>
              <w:t>Obsługa przerwań w EFI.</w:t>
            </w:r>
            <w:r w:rsidR="006D5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CCD">
              <w:rPr>
                <w:noProof/>
                <w:webHidden/>
              </w:rPr>
              <w:instrText xml:space="preserve"> PAGEREF _Toc410715088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C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CD" w:rsidRDefault="009D3AC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715089" w:history="1">
            <w:r w:rsidR="006D5CCD" w:rsidRPr="00CB49ED">
              <w:rPr>
                <w:rStyle w:val="Hipercze"/>
                <w:noProof/>
              </w:rPr>
              <w:t>Jak zbudować wersję 64 bitową aplikacji.</w:t>
            </w:r>
            <w:r w:rsidR="006D5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CCD">
              <w:rPr>
                <w:noProof/>
                <w:webHidden/>
              </w:rPr>
              <w:instrText xml:space="preserve"> PAGEREF _Toc410715089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C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E88" w:rsidRDefault="009D3AC6">
          <w:r>
            <w:fldChar w:fldCharType="end"/>
          </w:r>
        </w:p>
      </w:sdtContent>
    </w:sdt>
    <w:p w:rsidR="00BC5FB3" w:rsidRDefault="00BC5FB3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A74A7" w:rsidRDefault="002D0F36" w:rsidP="002D0F36">
      <w:pPr>
        <w:pStyle w:val="Nagwek1"/>
      </w:pPr>
      <w:bookmarkStart w:id="0" w:name="_Toc410715068"/>
      <w:r>
        <w:lastRenderedPageBreak/>
        <w:t>Elementy kodu specyficznego dla EFI zawarte w programie.</w:t>
      </w:r>
      <w:bookmarkEnd w:id="0"/>
    </w:p>
    <w:p w:rsidR="0055737D" w:rsidRDefault="0055737D" w:rsidP="0055737D">
      <w:r>
        <w:t>Zostały posegregowane na podstawie plików nagłówkowych</w:t>
      </w:r>
      <w:r w:rsidR="00407B2B">
        <w:t xml:space="preserve"> (bibliotek)</w:t>
      </w:r>
      <w:r>
        <w:t>, które należy dołączyć, aby wykorzystywać daną funkcję.</w:t>
      </w:r>
    </w:p>
    <w:p w:rsidR="00E330D2" w:rsidRDefault="00E330D2" w:rsidP="0055737D"/>
    <w:p w:rsidR="00CA3532" w:rsidRDefault="00CA3532" w:rsidP="0055737D">
      <w:r>
        <w:t>Każda z wykorzystanych bibliotek wymaga dodania w pliku .</w:t>
      </w:r>
      <w:proofErr w:type="spellStart"/>
      <w:proofErr w:type="gramStart"/>
      <w:r>
        <w:t>inf</w:t>
      </w:r>
      <w:proofErr w:type="spellEnd"/>
      <w:proofErr w:type="gramEnd"/>
      <w:r>
        <w:t xml:space="preserve"> aplikacji</w:t>
      </w:r>
      <w:r w:rsidR="00B85DFF">
        <w:t xml:space="preserve"> (w naszym przypadku</w:t>
      </w:r>
      <w:r w:rsidR="003251EC">
        <w:t xml:space="preserve"> jest</w:t>
      </w:r>
      <w:r w:rsidR="00B85DFF">
        <w:t xml:space="preserve"> to </w:t>
      </w:r>
      <w:proofErr w:type="spellStart"/>
      <w:r w:rsidR="00B85DFF">
        <w:t>tetris.</w:t>
      </w:r>
      <w:proofErr w:type="gramStart"/>
      <w:r w:rsidR="00B85DFF">
        <w:t>inf</w:t>
      </w:r>
      <w:proofErr w:type="spellEnd"/>
      <w:proofErr w:type="gramEnd"/>
      <w:r w:rsidR="00B85DFF">
        <w:t>)</w:t>
      </w:r>
      <w:r>
        <w:t xml:space="preserve"> odpowiedniego wpisu w sekcji </w:t>
      </w:r>
      <w:proofErr w:type="spellStart"/>
      <w:r>
        <w:t>LibraryClasses</w:t>
      </w:r>
      <w:proofErr w:type="spellEnd"/>
      <w:r>
        <w:t>.</w:t>
      </w:r>
      <w:r w:rsidR="00A4627D">
        <w:t xml:space="preserve"> Struk</w:t>
      </w:r>
      <w:r w:rsidR="00D47A87">
        <w:t>tura i lokalizacja pliku .</w:t>
      </w:r>
      <w:proofErr w:type="spellStart"/>
      <w:proofErr w:type="gramStart"/>
      <w:r w:rsidR="00D47A87">
        <w:t>inf</w:t>
      </w:r>
      <w:proofErr w:type="spellEnd"/>
      <w:proofErr w:type="gramEnd"/>
      <w:r w:rsidR="00D47A87">
        <w:t xml:space="preserve"> są</w:t>
      </w:r>
      <w:r w:rsidR="00A4627D">
        <w:t xml:space="preserve"> opisane w pierwszym sprawozdaniu.</w:t>
      </w:r>
    </w:p>
    <w:p w:rsidR="00CA3532" w:rsidRPr="003A4803" w:rsidRDefault="00CA3532" w:rsidP="00CA35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A480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spellStart"/>
      <w:r w:rsidRPr="003A480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LibraryClasses</w:t>
      </w:r>
      <w:proofErr w:type="spellEnd"/>
      <w:r w:rsidRPr="003A480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</w:t>
      </w:r>
      <w:r w:rsidR="003251EC" w:rsidRPr="003A480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 w:rsidRPr="003A480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 w:rsidRPr="003A480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 w:rsidRPr="003A480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 w:rsidRPr="003A480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 w:rsidRPr="003A480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 w:rsidRPr="003A480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 w:rsidRPr="003A480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 w:rsidRPr="003A480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 w:rsidRPr="003A480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CA3532" w:rsidRPr="003251EC" w:rsidRDefault="00CA3532" w:rsidP="00CA35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UefiApplicationEntryPoint</w:t>
      </w:r>
      <w:proofErr w:type="spellEnd"/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CA3532" w:rsidRPr="003251EC" w:rsidRDefault="00CA3532" w:rsidP="00CA35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UefiLib</w:t>
      </w:r>
      <w:proofErr w:type="spellEnd"/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CA3532" w:rsidRPr="003251EC" w:rsidRDefault="00CA3532" w:rsidP="00CA35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UefiBootServicesTableLib</w:t>
      </w:r>
      <w:proofErr w:type="spellEnd"/>
      <w:r w:rsidRP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CA3532" w:rsidRPr="003251EC" w:rsidRDefault="00CA3532" w:rsidP="00CA35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MemoryAllocationLib</w:t>
      </w:r>
      <w:proofErr w:type="spellEnd"/>
      <w:r w:rsidRP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CA3532" w:rsidRPr="00310EF1" w:rsidRDefault="00CA3532" w:rsidP="00CA3532">
      <w:pPr>
        <w:rPr>
          <w:lang w:val="en-US"/>
        </w:rPr>
      </w:pPr>
      <w:r w:rsidRPr="003251E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310EF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BaseMemoryLi</w:t>
      </w:r>
      <w:r w:rsidR="003251EC" w:rsidRPr="00310EF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b</w:t>
      </w:r>
      <w:proofErr w:type="spellEnd"/>
      <w:r w:rsidR="003251EC" w:rsidRPr="00310EF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 w:rsidRPr="00310EF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 w:rsidRPr="00310EF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 w:rsidRPr="00310EF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 w:rsidRPr="00310EF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 w:rsidRPr="00310EF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 w:rsidRPr="00310EF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 w:rsidRPr="00310EF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 w:rsidRPr="00310EF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3251EC" w:rsidRPr="00310EF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310EF1" w:rsidRPr="00C31EAD" w:rsidRDefault="00310EF1" w:rsidP="00310EF1">
      <w:pPr>
        <w:pStyle w:val="Nagwek2"/>
        <w:rPr>
          <w:lang w:val="en-US"/>
        </w:rPr>
      </w:pPr>
      <w:bookmarkStart w:id="1" w:name="_Toc410715069"/>
      <w:proofErr w:type="spellStart"/>
      <w:r w:rsidRPr="00DB6250">
        <w:rPr>
          <w:lang w:val="en-US"/>
        </w:rPr>
        <w:t>DebugLib</w:t>
      </w:r>
      <w:r>
        <w:rPr>
          <w:lang w:val="en-US"/>
        </w:rPr>
        <w:t>.h</w:t>
      </w:r>
      <w:bookmarkEnd w:id="1"/>
      <w:proofErr w:type="spellEnd"/>
    </w:p>
    <w:p w:rsidR="00310EF1" w:rsidRDefault="00310EF1" w:rsidP="00310EF1">
      <w:pPr>
        <w:pStyle w:val="Nagwek3"/>
        <w:rPr>
          <w:lang w:val="en-US"/>
        </w:rPr>
      </w:pPr>
      <w:bookmarkStart w:id="2" w:name="_Toc410715070"/>
      <w:r>
        <w:rPr>
          <w:lang w:val="en-US"/>
        </w:rPr>
        <w:t>ASSERT_EFI_ERROR</w:t>
      </w:r>
      <w:bookmarkEnd w:id="2"/>
    </w:p>
    <w:p w:rsidR="00310EF1" w:rsidRPr="0079196E" w:rsidRDefault="00310EF1" w:rsidP="00310E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79196E">
        <w:rPr>
          <w:rFonts w:ascii="Consolas" w:hAnsi="Consolas" w:cs="Consolas"/>
          <w:color w:val="BD63C5"/>
          <w:sz w:val="19"/>
          <w:szCs w:val="19"/>
          <w:highlight w:val="black"/>
        </w:rPr>
        <w:t>ASSERT_EFI_ERROR</w:t>
      </w:r>
      <w:proofErr w:type="spellEnd"/>
      <w:r w:rsidRPr="0079196E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79196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9196E">
        <w:rPr>
          <w:rFonts w:ascii="Consolas" w:hAnsi="Consolas" w:cs="Consolas"/>
          <w:color w:val="FFCCCD"/>
          <w:sz w:val="19"/>
          <w:szCs w:val="19"/>
          <w:highlight w:val="black"/>
        </w:rPr>
        <w:t>status</w:t>
      </w:r>
      <w:r w:rsidRPr="0079196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9196E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Pr="0079196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79196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79196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79196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79196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79196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79196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79196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</w:p>
    <w:p w:rsidR="00310EF1" w:rsidRPr="005E5269" w:rsidRDefault="00310EF1" w:rsidP="00310EF1">
      <w:r w:rsidRPr="005E5269">
        <w:t xml:space="preserve">Makro, które sprawdza czy podana do niego wartość jest inna niż </w:t>
      </w:r>
      <w:proofErr w:type="spellStart"/>
      <w:r w:rsidRPr="005E5269">
        <w:t>EFI_SUCCESS</w:t>
      </w:r>
      <w:proofErr w:type="spellEnd"/>
      <w:r w:rsidRPr="005E5269">
        <w:t xml:space="preserve"> i jeżeli jest to prawdą to wywołuje funkcję __</w:t>
      </w:r>
      <w:proofErr w:type="spellStart"/>
      <w:r w:rsidRPr="005E5269">
        <w:t>debugbreak</w:t>
      </w:r>
      <w:proofErr w:type="spellEnd"/>
      <w:r w:rsidRPr="005E5269">
        <w:t>(), powodującą przerwanie wykonania programu.</w:t>
      </w:r>
      <w:r>
        <w:t xml:space="preserve"> Jeżeli aplikacja nie jest budowana w trybie </w:t>
      </w:r>
      <w:proofErr w:type="spellStart"/>
      <w:r>
        <w:t>debug</w:t>
      </w:r>
      <w:proofErr w:type="spellEnd"/>
      <w:r>
        <w:t>, to nie zostanie ono wykonane.</w:t>
      </w:r>
    </w:p>
    <w:p w:rsidR="00310EF1" w:rsidRPr="003A4803" w:rsidRDefault="00310EF1" w:rsidP="00310EF1">
      <w:pPr>
        <w:pStyle w:val="Nagwek3"/>
      </w:pPr>
      <w:bookmarkStart w:id="3" w:name="_Toc410715071"/>
      <w:r w:rsidRPr="003A4803">
        <w:t>ASSERT</w:t>
      </w:r>
      <w:bookmarkEnd w:id="3"/>
    </w:p>
    <w:p w:rsidR="00310EF1" w:rsidRPr="003A4803" w:rsidRDefault="00310EF1" w:rsidP="00310EF1"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310EF1" w:rsidRPr="0079196E" w:rsidRDefault="00310EF1" w:rsidP="00310EF1">
      <w:r>
        <w:t>Odpowiednik makra ASSERT z języka C.</w:t>
      </w:r>
    </w:p>
    <w:p w:rsidR="00183221" w:rsidRPr="0079196E" w:rsidRDefault="00183221" w:rsidP="00681EBF">
      <w:pPr>
        <w:pStyle w:val="Nagwek2"/>
      </w:pPr>
      <w:bookmarkStart w:id="4" w:name="_Toc410715072"/>
      <w:proofErr w:type="spellStart"/>
      <w:r w:rsidRPr="0079196E">
        <w:t>Uefi.</w:t>
      </w:r>
      <w:proofErr w:type="gramStart"/>
      <w:r w:rsidRPr="0079196E">
        <w:t>h</w:t>
      </w:r>
      <w:bookmarkEnd w:id="4"/>
      <w:proofErr w:type="spellEnd"/>
      <w:proofErr w:type="gramEnd"/>
    </w:p>
    <w:p w:rsidR="005F61F7" w:rsidRPr="0079196E" w:rsidRDefault="005F61F7" w:rsidP="00C31EAD">
      <w:pPr>
        <w:pStyle w:val="Nagwek3"/>
      </w:pPr>
      <w:bookmarkStart w:id="5" w:name="_Toc410715073"/>
      <w:r w:rsidRPr="0079196E">
        <w:t>Punkt wejścia do aplikacji.</w:t>
      </w:r>
      <w:bookmarkEnd w:id="5"/>
    </w:p>
    <w:p w:rsidR="005F61F7" w:rsidRDefault="005F61F7" w:rsidP="005F6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C4F68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EFI_STATUS</w:t>
      </w:r>
      <w:r w:rsidRPr="008C4F6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C4F68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EFIAPI</w:t>
      </w:r>
      <w:r w:rsidRPr="008C4F6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8C4F6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UefiMain</w:t>
      </w:r>
      <w:proofErr w:type="spellEnd"/>
      <w:r w:rsidRPr="008C4F6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8C4F6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C4F68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IN</w:t>
      </w:r>
      <w:r w:rsidRPr="008C4F6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C4F68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EFI_HANDLE</w:t>
      </w:r>
      <w:r w:rsidRPr="008C4F6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C4F68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ImageHandle</w:t>
      </w:r>
      <w:proofErr w:type="spellEnd"/>
      <w:r w:rsidRPr="008C4F6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Pr="008C4F6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5F61F7" w:rsidRDefault="005F61F7" w:rsidP="005F6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8C4F68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IN</w:t>
      </w:r>
      <w:r w:rsidRPr="008C4F6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C4F68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EFI_SYSTEM_TABLE</w:t>
      </w:r>
      <w:r w:rsidRPr="008C4F6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C4F6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proofErr w:type="spellStart"/>
      <w:proofErr w:type="gramStart"/>
      <w:r w:rsidRPr="008C4F68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SystemTable</w:t>
      </w:r>
      <w:proofErr w:type="spellEnd"/>
      <w:r w:rsidRPr="008C4F6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C4F6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proofErr w:type="gramEnd"/>
      <w:r w:rsidRPr="008C4F6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C4F6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5F61F7" w:rsidRPr="008C4F68" w:rsidRDefault="005F61F7" w:rsidP="005F6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5F61F7" w:rsidRPr="003A4803" w:rsidRDefault="005F61F7" w:rsidP="005F6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C4F6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3A4803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 w:rsidRPr="003A480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3A4803">
        <w:rPr>
          <w:rFonts w:ascii="Consolas" w:hAnsi="Consolas" w:cs="Consolas"/>
          <w:color w:val="BD63C5"/>
          <w:sz w:val="19"/>
          <w:szCs w:val="19"/>
          <w:highlight w:val="black"/>
        </w:rPr>
        <w:t>EFI_SUCCESS</w:t>
      </w:r>
      <w:proofErr w:type="spellEnd"/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</w:p>
    <w:p w:rsidR="005F61F7" w:rsidRDefault="005F61F7" w:rsidP="005F61F7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</w:p>
    <w:p w:rsidR="00995AB5" w:rsidRPr="00995AB5" w:rsidRDefault="00995AB5" w:rsidP="0055737D">
      <w:r>
        <w:t xml:space="preserve">W naszym programie wykorzystaliśmy punkt wejścia </w:t>
      </w:r>
      <w:proofErr w:type="gramStart"/>
      <w:r>
        <w:t>nie uwzględniający</w:t>
      </w:r>
      <w:proofErr w:type="gramEnd"/>
      <w:r>
        <w:t xml:space="preserve"> argumentów wejściowych </w:t>
      </w:r>
      <w:proofErr w:type="spellStart"/>
      <w:r w:rsidRPr="00995AB5">
        <w:rPr>
          <w:i/>
        </w:rPr>
        <w:t>UefiApplicationentryPoint</w:t>
      </w:r>
      <w:proofErr w:type="spellEnd"/>
      <w:r>
        <w:t xml:space="preserve">, możliwe jest jednak wykorzystanie </w:t>
      </w:r>
      <w:proofErr w:type="spellStart"/>
      <w:r w:rsidRPr="00995AB5">
        <w:rPr>
          <w:i/>
        </w:rPr>
        <w:t>ShellCEntryLib</w:t>
      </w:r>
      <w:proofErr w:type="spellEnd"/>
      <w:r>
        <w:t>, który pozwala na przekazywanie argumentów wywołania do aplikacji tak jak w 'zwykłym' C.</w:t>
      </w:r>
    </w:p>
    <w:p w:rsidR="00681EBF" w:rsidRDefault="00BC5FB3" w:rsidP="0055737D">
      <w:proofErr w:type="spellStart"/>
      <w:r w:rsidRPr="00DE171E">
        <w:rPr>
          <w:b/>
        </w:rPr>
        <w:t>EFI_STATUS</w:t>
      </w:r>
      <w:proofErr w:type="spellEnd"/>
      <w:r>
        <w:t xml:space="preserve"> jest zmienną </w:t>
      </w:r>
      <w:r w:rsidR="008A149C">
        <w:t xml:space="preserve">typu </w:t>
      </w:r>
      <w:proofErr w:type="spellStart"/>
      <w:r w:rsidR="008A149C">
        <w:t>int</w:t>
      </w:r>
      <w:proofErr w:type="spellEnd"/>
      <w:r w:rsidR="008A149C">
        <w:t>, wykorzystywaną przez większość funkcji</w:t>
      </w:r>
      <w:r>
        <w:t xml:space="preserve"> EFI do zwracania kodu powrotu z funkcji.</w:t>
      </w:r>
    </w:p>
    <w:p w:rsidR="006A1CD6" w:rsidRPr="006A1CD6" w:rsidRDefault="006A1CD6" w:rsidP="0055737D">
      <w:r w:rsidRPr="00995AB5">
        <w:rPr>
          <w:b/>
        </w:rPr>
        <w:t>EFIAPI</w:t>
      </w:r>
      <w:r>
        <w:t xml:space="preserve"> jest makrem, które określa wykorzystywany </w:t>
      </w:r>
      <w:proofErr w:type="spellStart"/>
      <w:r>
        <w:rPr>
          <w:i/>
        </w:rPr>
        <w:t>calling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convention</w:t>
      </w:r>
      <w:proofErr w:type="spellEnd"/>
      <w:r>
        <w:t xml:space="preserve">, w naszym przypadku </w:t>
      </w:r>
      <w:r w:rsidR="00911968">
        <w:t xml:space="preserve">przyjmuje ono wartość </w:t>
      </w:r>
      <w:r w:rsidR="00287716">
        <w:t>__</w:t>
      </w:r>
      <w:proofErr w:type="spellStart"/>
      <w:r w:rsidR="00287716" w:rsidRPr="0028401C">
        <w:rPr>
          <w:i/>
        </w:rPr>
        <w:t>cdecl</w:t>
      </w:r>
      <w:proofErr w:type="spellEnd"/>
      <w:r w:rsidR="0028401C">
        <w:t>.</w:t>
      </w:r>
    </w:p>
    <w:p w:rsidR="00BC5FB3" w:rsidRDefault="00F23DAD" w:rsidP="0055737D">
      <w:proofErr w:type="spellStart"/>
      <w:r w:rsidRPr="00F23DAD">
        <w:rPr>
          <w:b/>
        </w:rPr>
        <w:t>ImageHandle</w:t>
      </w:r>
      <w:proofErr w:type="spellEnd"/>
      <w:r>
        <w:rPr>
          <w:b/>
        </w:rPr>
        <w:t xml:space="preserve"> </w:t>
      </w:r>
      <w:r w:rsidR="00E47479">
        <w:t>jest wskaźnikiem na kontekst sprzętowy związany z wywołaną aplikacją, jego wartość jest potrzebna przy wywołaniach niektórych funkcji.</w:t>
      </w:r>
      <w:r w:rsidR="0042718B">
        <w:rPr>
          <w:rStyle w:val="Odwoanieprzypisudolnego"/>
        </w:rPr>
        <w:footnoteReference w:id="1"/>
      </w:r>
    </w:p>
    <w:p w:rsidR="0006568E" w:rsidRDefault="00000CB6" w:rsidP="0055737D">
      <w:proofErr w:type="spellStart"/>
      <w:r>
        <w:rPr>
          <w:b/>
        </w:rPr>
        <w:t>SystemTable</w:t>
      </w:r>
      <w:proofErr w:type="spellEnd"/>
      <w:r>
        <w:t xml:space="preserve"> wskazuje na globalną tablicę systemową EFI, dającą nam dostęp do wskaźników na </w:t>
      </w:r>
      <w:r w:rsidR="00651E1D">
        <w:t>potrzebne nam</w:t>
      </w:r>
      <w:r>
        <w:t xml:space="preserve"> funkcje oraz do innych podtablic</w:t>
      </w:r>
      <w:r w:rsidR="00A331DE">
        <w:rPr>
          <w:rStyle w:val="Odwoanieprzypisudolnego"/>
        </w:rPr>
        <w:footnoteReference w:id="2"/>
      </w:r>
      <w:r w:rsidR="00C028D7">
        <w:t xml:space="preserve"> (jej globalnym odpowiednikiem jest </w:t>
      </w:r>
      <w:proofErr w:type="spellStart"/>
      <w:r w:rsidR="00C028D7">
        <w:t>gST</w:t>
      </w:r>
      <w:proofErr w:type="spellEnd"/>
      <w:r w:rsidR="00C028D7">
        <w:t xml:space="preserve"> z </w:t>
      </w:r>
      <w:proofErr w:type="spellStart"/>
      <w:r w:rsidR="00C028D7">
        <w:t>UefiBootServicesTableLib.</w:t>
      </w:r>
      <w:proofErr w:type="gramStart"/>
      <w:r w:rsidR="00C028D7">
        <w:t>h</w:t>
      </w:r>
      <w:proofErr w:type="spellEnd"/>
      <w:proofErr w:type="gramEnd"/>
      <w:r w:rsidR="00C028D7">
        <w:t>)</w:t>
      </w:r>
      <w:r>
        <w:t>.</w:t>
      </w:r>
    </w:p>
    <w:p w:rsidR="00C31EAD" w:rsidRPr="00310EF1" w:rsidRDefault="009D2A4F" w:rsidP="00E56D33">
      <w:pPr>
        <w:pStyle w:val="Nagwek3"/>
        <w:rPr>
          <w:lang w:val="en-US"/>
        </w:rPr>
      </w:pPr>
      <w:bookmarkStart w:id="6" w:name="_Toc410715074"/>
      <w:proofErr w:type="spellStart"/>
      <w:proofErr w:type="gramStart"/>
      <w:r w:rsidRPr="00310EF1">
        <w:rPr>
          <w:lang w:val="en-US"/>
        </w:rPr>
        <w:lastRenderedPageBreak/>
        <w:t>Przygotowanie</w:t>
      </w:r>
      <w:proofErr w:type="spellEnd"/>
      <w:r w:rsidRPr="00310EF1">
        <w:rPr>
          <w:lang w:val="en-US"/>
        </w:rPr>
        <w:t xml:space="preserve"> </w:t>
      </w:r>
      <w:proofErr w:type="spellStart"/>
      <w:r w:rsidRPr="00310EF1">
        <w:rPr>
          <w:lang w:val="en-US"/>
        </w:rPr>
        <w:t>konsoli</w:t>
      </w:r>
      <w:proofErr w:type="spellEnd"/>
      <w:r w:rsidRPr="00310EF1">
        <w:rPr>
          <w:lang w:val="en-US"/>
        </w:rPr>
        <w:t>.</w:t>
      </w:r>
      <w:bookmarkEnd w:id="6"/>
      <w:proofErr w:type="gramEnd"/>
    </w:p>
    <w:p w:rsidR="00754972" w:rsidRDefault="00754972" w:rsidP="007549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</w:pPr>
      <w:proofErr w:type="gramStart"/>
      <w:r w:rsidRPr="007549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75497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prepareConsole</w:t>
      </w:r>
      <w:proofErr w:type="spellEnd"/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54972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IN</w:t>
      </w: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5497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EFI_SIMPLE_TEXT_OUTPUT_PROTOCOL</w:t>
      </w:r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75497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cout</w:t>
      </w:r>
      <w:proofErr w:type="spellEnd"/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754972" w:rsidRPr="00754972" w:rsidRDefault="00754972" w:rsidP="007549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ab/>
        <w:t xml:space="preserve"> </w:t>
      </w:r>
      <w:r w:rsidRPr="00754972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OUT</w:t>
      </w:r>
      <w:r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 xml:space="preserve"> </w:t>
      </w:r>
      <w:r w:rsidRPr="0075497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EFI_SIMPLE_TEXT_OUTPUT_MODE</w:t>
      </w:r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75497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modeToStore</w:t>
      </w:r>
      <w:proofErr w:type="spellEnd"/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proofErr w:type="gramEnd"/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754972" w:rsidRPr="00754972" w:rsidRDefault="00754972" w:rsidP="007549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5497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EFI_STATUS</w:t>
      </w: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54972">
        <w:rPr>
          <w:rFonts w:ascii="Consolas" w:hAnsi="Consolas" w:cs="Consolas"/>
          <w:color w:val="FFCCCD"/>
          <w:sz w:val="19"/>
          <w:szCs w:val="19"/>
          <w:highlight w:val="black"/>
          <w:lang w:val="en-US"/>
        </w:rPr>
        <w:t>status</w:t>
      </w:r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754972" w:rsidRPr="00754972" w:rsidRDefault="00754972" w:rsidP="007549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75497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CopyMem</w:t>
      </w:r>
      <w:proofErr w:type="spellEnd"/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75497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modeToStore</w:t>
      </w:r>
      <w:proofErr w:type="spellEnd"/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75497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cout</w:t>
      </w:r>
      <w:proofErr w:type="spellEnd"/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75497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Mode</w:t>
      </w:r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7549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sizeof</w:t>
      </w:r>
      <w:proofErr w:type="spellEnd"/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5497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EFI_SIMPLE_TEXT_OUTPUT_MODE</w:t>
      </w: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754972" w:rsidRPr="00754972" w:rsidRDefault="00754972" w:rsidP="007549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754972" w:rsidRPr="00754972" w:rsidRDefault="00754972" w:rsidP="007549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754972">
        <w:rPr>
          <w:rFonts w:ascii="Consolas" w:hAnsi="Consolas" w:cs="Consolas"/>
          <w:color w:val="FFCCCD"/>
          <w:sz w:val="19"/>
          <w:szCs w:val="19"/>
          <w:highlight w:val="black"/>
          <w:lang w:val="en-US"/>
        </w:rPr>
        <w:t>status</w:t>
      </w:r>
      <w:proofErr w:type="gramEnd"/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75497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cout</w:t>
      </w:r>
      <w:proofErr w:type="spellEnd"/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75497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EnableCursor</w:t>
      </w:r>
      <w:proofErr w:type="spellEnd"/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75497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cout</w:t>
      </w:r>
      <w:proofErr w:type="spellEnd"/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54972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FALSE</w:t>
      </w: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754972" w:rsidRPr="00754972" w:rsidRDefault="00754972" w:rsidP="008A149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7549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54972">
        <w:rPr>
          <w:rFonts w:ascii="Consolas" w:hAnsi="Consolas" w:cs="Consolas"/>
          <w:color w:val="FFCCCD"/>
          <w:sz w:val="19"/>
          <w:szCs w:val="19"/>
          <w:highlight w:val="black"/>
          <w:lang w:val="en-US"/>
        </w:rPr>
        <w:t>status</w:t>
      </w: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54972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EFI_UNSUPPORTED</w:t>
      </w: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54972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// workaround</w:t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</w:p>
    <w:p w:rsidR="00754972" w:rsidRPr="00754972" w:rsidRDefault="00754972" w:rsidP="007549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54972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ASSERT_EFI_</w:t>
      </w:r>
      <w:proofErr w:type="gramStart"/>
      <w:r w:rsidRPr="00754972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ERROR</w:t>
      </w:r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54972">
        <w:rPr>
          <w:rFonts w:ascii="Consolas" w:hAnsi="Consolas" w:cs="Consolas"/>
          <w:color w:val="FFCCCD"/>
          <w:sz w:val="19"/>
          <w:szCs w:val="19"/>
          <w:highlight w:val="black"/>
          <w:lang w:val="en-US"/>
        </w:rPr>
        <w:t>status</w:t>
      </w: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754972" w:rsidRPr="00754972" w:rsidRDefault="00754972" w:rsidP="007549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754972" w:rsidRPr="00754972" w:rsidRDefault="00754972" w:rsidP="007549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754972" w:rsidRPr="00754972" w:rsidRDefault="00754972" w:rsidP="007549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754972">
        <w:rPr>
          <w:rFonts w:ascii="Consolas" w:hAnsi="Consolas" w:cs="Consolas"/>
          <w:color w:val="FFCCCD"/>
          <w:sz w:val="19"/>
          <w:szCs w:val="19"/>
          <w:highlight w:val="black"/>
          <w:lang w:val="en-US"/>
        </w:rPr>
        <w:t>status</w:t>
      </w:r>
      <w:proofErr w:type="gramEnd"/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75497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cout</w:t>
      </w:r>
      <w:proofErr w:type="spellEnd"/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75497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ClearScreen</w:t>
      </w:r>
      <w:proofErr w:type="spellEnd"/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75497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cout</w:t>
      </w:r>
      <w:proofErr w:type="spellEnd"/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754972" w:rsidRPr="00754972" w:rsidRDefault="00754972" w:rsidP="007549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754972">
        <w:rPr>
          <w:rFonts w:ascii="Consolas" w:hAnsi="Consolas" w:cs="Consolas"/>
          <w:color w:val="FFCCCD"/>
          <w:sz w:val="19"/>
          <w:szCs w:val="19"/>
          <w:highlight w:val="black"/>
          <w:lang w:val="en-US"/>
        </w:rPr>
        <w:t>status</w:t>
      </w:r>
      <w:proofErr w:type="gramEnd"/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75497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cout</w:t>
      </w:r>
      <w:proofErr w:type="spellEnd"/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75497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SetAttribute</w:t>
      </w:r>
      <w:proofErr w:type="spellEnd"/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75497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cout</w:t>
      </w:r>
      <w:proofErr w:type="spellEnd"/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="00B426F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 xml:space="preserve"> </w:t>
      </w:r>
      <w:r w:rsidRPr="00754972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EFI_TEXT_ATTR</w:t>
      </w:r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54972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EFI_LIGHTGRAY</w:t>
      </w:r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754972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EFI_BLACK</w:t>
      </w:r>
      <w:r w:rsidRPr="007549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  <w:r w:rsidR="00407B2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754972" w:rsidRPr="00A331DE" w:rsidRDefault="00754972" w:rsidP="007549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549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331DE">
        <w:rPr>
          <w:rFonts w:ascii="Consolas" w:hAnsi="Consolas" w:cs="Consolas"/>
          <w:color w:val="FFCCCD"/>
          <w:sz w:val="19"/>
          <w:szCs w:val="19"/>
          <w:highlight w:val="black"/>
        </w:rPr>
        <w:t>status</w:t>
      </w:r>
      <w:proofErr w:type="gramEnd"/>
      <w:r w:rsidRPr="00A331D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A331D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331DE">
        <w:rPr>
          <w:rFonts w:ascii="Consolas" w:hAnsi="Consolas" w:cs="Consolas"/>
          <w:color w:val="7F7F7F"/>
          <w:sz w:val="19"/>
          <w:szCs w:val="19"/>
          <w:highlight w:val="black"/>
        </w:rPr>
        <w:t>cout</w:t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A331DE">
        <w:rPr>
          <w:rFonts w:ascii="Consolas" w:hAnsi="Consolas" w:cs="Consolas"/>
          <w:color w:val="DADADA"/>
          <w:sz w:val="19"/>
          <w:szCs w:val="19"/>
          <w:highlight w:val="black"/>
        </w:rPr>
        <w:t>SetCursorPosition</w:t>
      </w:r>
      <w:proofErr w:type="spellEnd"/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A331DE">
        <w:rPr>
          <w:rFonts w:ascii="Consolas" w:hAnsi="Consolas" w:cs="Consolas"/>
          <w:color w:val="7F7F7F"/>
          <w:sz w:val="19"/>
          <w:szCs w:val="19"/>
          <w:highlight w:val="black"/>
        </w:rPr>
        <w:t>cout</w:t>
      </w:r>
      <w:proofErr w:type="spellEnd"/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A331D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331DE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A331D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331DE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</w:p>
    <w:p w:rsidR="001E18CF" w:rsidRPr="00A331DE" w:rsidRDefault="00754972" w:rsidP="00754972">
      <w:pPr>
        <w:rPr>
          <w:rFonts w:ascii="Consolas" w:hAnsi="Consolas" w:cs="Consolas"/>
          <w:color w:val="B4B4B4"/>
          <w:sz w:val="19"/>
          <w:szCs w:val="19"/>
        </w:rPr>
      </w:pP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</w:p>
    <w:p w:rsidR="006F0D9A" w:rsidRPr="00E11D59" w:rsidRDefault="006F0D9A" w:rsidP="006F0D9A">
      <w:r w:rsidRPr="00E11D59">
        <w:t>Pierwszy parametr to wska</w:t>
      </w:r>
      <w:r w:rsidR="00357DEC">
        <w:t>ź</w:t>
      </w:r>
      <w:r w:rsidRPr="00E11D59">
        <w:t>nik na strukturę opisującą protokół obsługujący ekran konsoli, drugi wskazuje na strukturę opisującą atrybuty tegoż ekranu.</w:t>
      </w:r>
      <w:r w:rsidR="00E11D59">
        <w:t xml:space="preserve"> Rozpoczynamy od zapisania aktualnych atrybutów</w:t>
      </w:r>
      <w:r w:rsidR="00357DEC">
        <w:t>,</w:t>
      </w:r>
      <w:r w:rsidR="00E11D59">
        <w:t xml:space="preserve"> tak abyśmy mogli je przywrócić gdy nasza aplikacja zakończy działanie.</w:t>
      </w:r>
      <w:r w:rsidR="00ED00B8">
        <w:t xml:space="preserve"> Następnie czynimy kursor niewidocznym, w tym miejscu</w:t>
      </w:r>
      <w:r w:rsidR="00004C32">
        <w:t xml:space="preserve"> pomim</w:t>
      </w:r>
      <w:r w:rsidR="0079196E">
        <w:t>o poprawnego wykonania operacji</w:t>
      </w:r>
      <w:r w:rsidR="00ED00B8">
        <w:t xml:space="preserve"> zwracany jest kod błędu, zastosowaliśmy więc obejście.</w:t>
      </w:r>
      <w:r w:rsidR="00004C32">
        <w:t xml:space="preserve"> W dalszej kolejności czyścimy ekran, ustawiamy odpowiednie atrybuty wypisywanego tekstu i pozycję kursora</w:t>
      </w:r>
      <w:r w:rsidR="00782291">
        <w:t>.</w:t>
      </w:r>
    </w:p>
    <w:p w:rsidR="0006568E" w:rsidRPr="00E11D59" w:rsidRDefault="0006568E" w:rsidP="00754972">
      <w:pPr>
        <w:rPr>
          <w:rFonts w:ascii="Consolas" w:hAnsi="Consolas" w:cs="Consolas"/>
          <w:color w:val="B4B4B4"/>
          <w:sz w:val="19"/>
          <w:szCs w:val="19"/>
        </w:rPr>
      </w:pPr>
    </w:p>
    <w:p w:rsidR="001E18CF" w:rsidRPr="00E11D59" w:rsidRDefault="001E18CF" w:rsidP="001E18C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1E18CF" w:rsidRDefault="001E18CF" w:rsidP="001E18C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</w:pPr>
      <w:proofErr w:type="gramStart"/>
      <w:r w:rsidRPr="001E18C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1E18C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1E18C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restoreInitialConsoleMode</w:t>
      </w:r>
      <w:proofErr w:type="spellEnd"/>
      <w:r w:rsidRPr="001E18C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E18C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E18CF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IN</w:t>
      </w:r>
      <w:r w:rsidRPr="001E18C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E18C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EFI_SIMPLE_TEXT_OUTPUT_PROTOCOL</w:t>
      </w:r>
      <w:r w:rsidRPr="001E18C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E18C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1E18C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cout</w:t>
      </w:r>
      <w:proofErr w:type="spellEnd"/>
      <w:r w:rsidRPr="001E18C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1E18CF" w:rsidRPr="001E18CF" w:rsidRDefault="001E18CF" w:rsidP="001E18C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  </w:t>
      </w:r>
      <w:r w:rsidRPr="001E18CF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IN</w:t>
      </w:r>
      <w:r w:rsidRPr="001E18C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E18C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EFI_SIMPLE_TEXT_OUTPUT_MODE</w:t>
      </w:r>
      <w:r w:rsidRPr="001E18C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E18C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1E18C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storedMode</w:t>
      </w:r>
      <w:proofErr w:type="spellEnd"/>
      <w:r w:rsidRPr="001E18C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E18C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proofErr w:type="gramEnd"/>
      <w:r w:rsidRPr="001E18C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E18C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1E18CF" w:rsidRPr="001E18CF" w:rsidRDefault="001E18CF" w:rsidP="001E18C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E18C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E18C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EFI_STATUS</w:t>
      </w:r>
      <w:r w:rsidRPr="001E18C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E18CF">
        <w:rPr>
          <w:rFonts w:ascii="Consolas" w:hAnsi="Consolas" w:cs="Consolas"/>
          <w:color w:val="FFCCCD"/>
          <w:sz w:val="19"/>
          <w:szCs w:val="19"/>
          <w:highlight w:val="black"/>
          <w:lang w:val="en-US"/>
        </w:rPr>
        <w:t>status</w:t>
      </w:r>
      <w:r w:rsidRPr="001E18C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1E18CF" w:rsidRPr="001E18CF" w:rsidRDefault="001E18CF" w:rsidP="001E18C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1E18CF" w:rsidRPr="001E18CF" w:rsidRDefault="001E18CF" w:rsidP="001E18C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E18C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1E18CF">
        <w:rPr>
          <w:rFonts w:ascii="Consolas" w:hAnsi="Consolas" w:cs="Consolas"/>
          <w:color w:val="FFCCCD"/>
          <w:sz w:val="19"/>
          <w:szCs w:val="19"/>
          <w:highlight w:val="black"/>
          <w:lang w:val="en-US"/>
        </w:rPr>
        <w:t>status</w:t>
      </w:r>
      <w:proofErr w:type="gramEnd"/>
      <w:r w:rsidRPr="001E18C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E18C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E18C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1E18C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cout</w:t>
      </w:r>
      <w:proofErr w:type="spellEnd"/>
      <w:r w:rsidRPr="001E18C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1E18C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EnableCursor</w:t>
      </w:r>
      <w:proofErr w:type="spellEnd"/>
      <w:r w:rsidRPr="001E18C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E18C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1E18C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cout</w:t>
      </w:r>
      <w:proofErr w:type="spellEnd"/>
      <w:r w:rsidRPr="001E18C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E18C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1E18C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storedMode</w:t>
      </w:r>
      <w:proofErr w:type="spellEnd"/>
      <w:r w:rsidRPr="001E18C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1E18C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CursorVisible</w:t>
      </w:r>
      <w:proofErr w:type="spellEnd"/>
      <w:r w:rsidRPr="001E18C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E18C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1E18C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E18C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093191" w:rsidRDefault="001E18CF" w:rsidP="001E18C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E18C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1E18CF">
        <w:rPr>
          <w:rFonts w:ascii="Consolas" w:hAnsi="Consolas" w:cs="Consolas"/>
          <w:color w:val="FFCCCD"/>
          <w:sz w:val="19"/>
          <w:szCs w:val="19"/>
          <w:highlight w:val="black"/>
          <w:lang w:val="en-US"/>
        </w:rPr>
        <w:t>status</w:t>
      </w:r>
      <w:proofErr w:type="gramEnd"/>
      <w:r w:rsidRPr="001E18C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E18C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E18C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1E18C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cout</w:t>
      </w:r>
      <w:proofErr w:type="spellEnd"/>
      <w:r w:rsidRPr="001E18C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1E18C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SetCursorPosition</w:t>
      </w:r>
      <w:proofErr w:type="spellEnd"/>
      <w:r w:rsidRPr="001E18C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1E18C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cout</w:t>
      </w:r>
      <w:proofErr w:type="spellEnd"/>
      <w:r w:rsidRPr="001E18C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E18C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1E18C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storedMode</w:t>
      </w:r>
      <w:proofErr w:type="spellEnd"/>
      <w:r w:rsidRPr="001E18C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1E18C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CursorColumn</w:t>
      </w:r>
      <w:proofErr w:type="spellEnd"/>
      <w:r w:rsidRPr="001E18C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="0009319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="0009319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Pr="001E18C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1E18CF" w:rsidRPr="001E18CF" w:rsidRDefault="00093191" w:rsidP="001E18C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="001E18CF" w:rsidRPr="001E18C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storedMode</w:t>
      </w:r>
      <w:proofErr w:type="spellEnd"/>
      <w:proofErr w:type="gramEnd"/>
      <w:r w:rsidR="001E18CF" w:rsidRPr="001E18C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="001E18CF" w:rsidRPr="001E18C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CursorRow</w:t>
      </w:r>
      <w:proofErr w:type="spellEnd"/>
      <w:r w:rsidR="001E18CF" w:rsidRPr="001E18C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1E18CF" w:rsidRPr="001E18CF" w:rsidRDefault="001E18CF" w:rsidP="001E18C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E18C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1E18CF">
        <w:rPr>
          <w:rFonts w:ascii="Consolas" w:hAnsi="Consolas" w:cs="Consolas"/>
          <w:color w:val="FFCCCD"/>
          <w:sz w:val="19"/>
          <w:szCs w:val="19"/>
          <w:highlight w:val="black"/>
          <w:lang w:val="en-US"/>
        </w:rPr>
        <w:t>status</w:t>
      </w:r>
      <w:proofErr w:type="gramEnd"/>
      <w:r w:rsidRPr="001E18C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E18C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E18C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1E18C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cout</w:t>
      </w:r>
      <w:proofErr w:type="spellEnd"/>
      <w:r w:rsidRPr="001E18C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1E18C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SetAttribute</w:t>
      </w:r>
      <w:proofErr w:type="spellEnd"/>
      <w:r w:rsidRPr="001E18C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1E18C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cout</w:t>
      </w:r>
      <w:proofErr w:type="spellEnd"/>
      <w:r w:rsidRPr="001E18C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E18C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1E18C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storedMode</w:t>
      </w:r>
      <w:proofErr w:type="spellEnd"/>
      <w:r w:rsidRPr="001E18C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E18C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Attribute</w:t>
      </w:r>
      <w:r w:rsidRPr="001E18C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="0009319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="0009319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="0009319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276BB2" w:rsidRPr="00A331DE" w:rsidRDefault="001E18CF" w:rsidP="00276B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E18C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331DE">
        <w:rPr>
          <w:rFonts w:ascii="Consolas" w:hAnsi="Consolas" w:cs="Consolas"/>
          <w:color w:val="FFCCCD"/>
          <w:sz w:val="19"/>
          <w:szCs w:val="19"/>
          <w:highlight w:val="black"/>
        </w:rPr>
        <w:t>status</w:t>
      </w:r>
      <w:proofErr w:type="gramEnd"/>
      <w:r w:rsidRPr="00A331D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A331D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331DE">
        <w:rPr>
          <w:rFonts w:ascii="Consolas" w:hAnsi="Consolas" w:cs="Consolas"/>
          <w:color w:val="7F7F7F"/>
          <w:sz w:val="19"/>
          <w:szCs w:val="19"/>
          <w:highlight w:val="black"/>
        </w:rPr>
        <w:t>cout</w:t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A331DE">
        <w:rPr>
          <w:rFonts w:ascii="Consolas" w:hAnsi="Consolas" w:cs="Consolas"/>
          <w:color w:val="DADADA"/>
          <w:sz w:val="19"/>
          <w:szCs w:val="19"/>
          <w:highlight w:val="black"/>
        </w:rPr>
        <w:t>ClearScreen</w:t>
      </w:r>
      <w:proofErr w:type="spellEnd"/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A331DE">
        <w:rPr>
          <w:rFonts w:ascii="Consolas" w:hAnsi="Consolas" w:cs="Consolas"/>
          <w:color w:val="7F7F7F"/>
          <w:sz w:val="19"/>
          <w:szCs w:val="19"/>
          <w:highlight w:val="black"/>
        </w:rPr>
        <w:t>cout</w:t>
      </w:r>
      <w:proofErr w:type="spellEnd"/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="00093191"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="00093191"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="00093191"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="00093191"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="00093191"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="00093191"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="00093191"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</w:p>
    <w:p w:rsidR="00276BB2" w:rsidRPr="00A331DE" w:rsidRDefault="00276BB2" w:rsidP="00276BB2">
      <w:pPr>
        <w:rPr>
          <w:rFonts w:ascii="Consolas" w:hAnsi="Consolas" w:cs="Consolas"/>
          <w:color w:val="B4B4B4"/>
          <w:sz w:val="19"/>
          <w:szCs w:val="19"/>
        </w:rPr>
      </w:pP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</w:p>
    <w:p w:rsidR="00C31EAD" w:rsidRPr="008B3012" w:rsidRDefault="00481901" w:rsidP="00481901">
      <w:r w:rsidRPr="008B3012">
        <w:t>Przy kończeniu pracy aplikacji musimy przywrócić</w:t>
      </w:r>
      <w:r w:rsidR="008B3012">
        <w:t xml:space="preserve"> początkowy stan ekranu konsoli. W</w:t>
      </w:r>
      <w:r w:rsidRPr="008B3012">
        <w:t xml:space="preserve"> tym celu korzystamy z wcześniej zapisanych wartości, ustawiając je ponownie.</w:t>
      </w:r>
    </w:p>
    <w:p w:rsidR="00E51076" w:rsidRPr="00A331DE" w:rsidRDefault="00E51076" w:rsidP="00E51076">
      <w:pPr>
        <w:pStyle w:val="Nagwek2"/>
      </w:pPr>
      <w:bookmarkStart w:id="7" w:name="_Toc410715075"/>
      <w:proofErr w:type="spellStart"/>
      <w:r w:rsidRPr="00A331DE">
        <w:t>UefiLib.</w:t>
      </w:r>
      <w:proofErr w:type="gramStart"/>
      <w:r w:rsidRPr="00A331DE">
        <w:t>h</w:t>
      </w:r>
      <w:bookmarkEnd w:id="7"/>
      <w:proofErr w:type="spellEnd"/>
      <w:proofErr w:type="gramEnd"/>
    </w:p>
    <w:p w:rsidR="00E51076" w:rsidRPr="00E51076" w:rsidRDefault="00E51076" w:rsidP="00E51076">
      <w:pPr>
        <w:pStyle w:val="Nagwek3"/>
      </w:pPr>
      <w:bookmarkStart w:id="8" w:name="_Toc410715076"/>
      <w:r w:rsidRPr="00E51076">
        <w:t>Obsługa wyjścia na ekra</w:t>
      </w:r>
      <w:r w:rsidRPr="00C25D52">
        <w:t>n w trybie tekstowym.</w:t>
      </w:r>
      <w:bookmarkEnd w:id="8"/>
    </w:p>
    <w:p w:rsidR="00E51076" w:rsidRDefault="003A4803" w:rsidP="00E51076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r>
        <w:rPr>
          <w:rFonts w:ascii="Consolas" w:hAnsi="Consolas" w:cs="Consolas"/>
          <w:color w:val="C8C8C8"/>
          <w:sz w:val="19"/>
          <w:szCs w:val="19"/>
          <w:highlight w:val="black"/>
        </w:rPr>
        <w:tab/>
      </w:r>
      <w:proofErr w:type="gramStart"/>
      <w:r w:rsidR="00E51076" w:rsidRPr="009D2A4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Print</w:t>
      </w:r>
      <w:r w:rsidR="00E51076" w:rsidRPr="009D2A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="00E51076" w:rsidRPr="009D2A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L</w:t>
      </w:r>
      <w:r w:rsidR="00E51076" w:rsidRPr="009D2A4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PRESS ANY KEY TO START "</w:t>
      </w:r>
      <w:r w:rsidR="00E51076" w:rsidRPr="009D2A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E51076" w:rsidRPr="009D2A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="00E5107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="00E5107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="00E5107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="00E5107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="00E5107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8B3012" w:rsidRDefault="008B3012" w:rsidP="008B3012">
      <w:r w:rsidRPr="008B3012">
        <w:t xml:space="preserve">Funkcja </w:t>
      </w:r>
      <w:proofErr w:type="spellStart"/>
      <w:r>
        <w:t>P</w:t>
      </w:r>
      <w:r w:rsidRPr="008B3012">
        <w:t>rint</w:t>
      </w:r>
      <w:proofErr w:type="spellEnd"/>
      <w:r w:rsidRPr="008B3012">
        <w:t xml:space="preserve"> jest wygodnym </w:t>
      </w:r>
      <w:proofErr w:type="spellStart"/>
      <w:r w:rsidRPr="008B3012">
        <w:rPr>
          <w:i/>
        </w:rPr>
        <w:t>wrapperem</w:t>
      </w:r>
      <w:proofErr w:type="spellEnd"/>
      <w:r>
        <w:t xml:space="preserve"> na wywołanie: </w:t>
      </w:r>
    </w:p>
    <w:p w:rsidR="00CA3532" w:rsidRPr="00A331DE" w:rsidRDefault="008B3012" w:rsidP="008B3012">
      <w:r w:rsidRPr="00A331DE">
        <w:rPr>
          <w:rFonts w:ascii="Consolas" w:hAnsi="Consolas" w:cs="Consolas"/>
          <w:color w:val="C8C8C8"/>
          <w:sz w:val="19"/>
          <w:szCs w:val="19"/>
          <w:highlight w:val="black"/>
        </w:rPr>
        <w:tab/>
      </w:r>
      <w:proofErr w:type="spellStart"/>
      <w:proofErr w:type="gramStart"/>
      <w:r w:rsidRPr="008B301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gST</w:t>
      </w:r>
      <w:proofErr w:type="spellEnd"/>
      <w:proofErr w:type="gramEnd"/>
      <w:r w:rsidRPr="008B301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8B301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ConOut</w:t>
      </w:r>
      <w:proofErr w:type="spellEnd"/>
      <w:r w:rsidRPr="008B301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8B301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OutputString</w:t>
      </w:r>
      <w:proofErr w:type="spellEnd"/>
      <w:r w:rsidRPr="008B301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8B301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B301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gST</w:t>
      </w:r>
      <w:proofErr w:type="spellEnd"/>
      <w:r w:rsidRPr="008B301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8B301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ConOut</w:t>
      </w:r>
      <w:proofErr w:type="spellEnd"/>
      <w:r w:rsidRPr="008B301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B301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B3012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/* ... </w:t>
      </w:r>
      <w:r w:rsidRPr="00A331DE">
        <w:rPr>
          <w:rFonts w:ascii="Consolas" w:hAnsi="Consolas" w:cs="Consolas"/>
          <w:color w:val="57A64A"/>
          <w:sz w:val="19"/>
          <w:szCs w:val="19"/>
          <w:highlight w:val="black"/>
        </w:rPr>
        <w:t>*/</w:t>
      </w:r>
      <w:r w:rsidRPr="00A331D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="00336F5A"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A331DE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</w:p>
    <w:p w:rsidR="00CA3532" w:rsidRPr="00A50EE0" w:rsidRDefault="00A50EE0" w:rsidP="00CA3532">
      <w:r w:rsidRPr="00A50EE0">
        <w:t>Jako argument przyjmuje ona łańcuch</w:t>
      </w:r>
      <w:r>
        <w:t xml:space="preserve"> znaków zapisany w </w:t>
      </w:r>
      <w:proofErr w:type="spellStart"/>
      <w:proofErr w:type="gramStart"/>
      <w:r>
        <w:t>Unicode</w:t>
      </w:r>
      <w:proofErr w:type="spellEnd"/>
      <w:r>
        <w:t>.</w:t>
      </w:r>
      <w:r w:rsidR="003202B4">
        <w:t xml:space="preserve"> </w:t>
      </w:r>
      <w:proofErr w:type="gramEnd"/>
      <w:r w:rsidR="003202B4">
        <w:t>Efektem jej wywołania jest wypisanie na ekran konsoli, zaczynając od aktualnej pozycji kursora, tekstu przy użyciu aktualnych atrybutów.</w:t>
      </w:r>
    </w:p>
    <w:p w:rsidR="00183221" w:rsidRDefault="00183221" w:rsidP="00681EBF">
      <w:pPr>
        <w:pStyle w:val="Nagwek2"/>
        <w:rPr>
          <w:lang w:val="en-US"/>
        </w:rPr>
      </w:pPr>
      <w:bookmarkStart w:id="9" w:name="_Toc410715077"/>
      <w:proofErr w:type="spellStart"/>
      <w:r w:rsidRPr="00183221">
        <w:rPr>
          <w:lang w:val="en-US"/>
        </w:rPr>
        <w:t>MemoryAllocationLib.h</w:t>
      </w:r>
      <w:bookmarkEnd w:id="9"/>
      <w:proofErr w:type="spellEnd"/>
    </w:p>
    <w:p w:rsidR="00681EBF" w:rsidRDefault="003369C6" w:rsidP="00533EBC">
      <w:pPr>
        <w:pStyle w:val="Nagwek3"/>
        <w:rPr>
          <w:lang w:val="en-US"/>
        </w:rPr>
      </w:pPr>
      <w:bookmarkStart w:id="10" w:name="_Toc410715078"/>
      <w:proofErr w:type="spellStart"/>
      <w:proofErr w:type="gramStart"/>
      <w:r>
        <w:rPr>
          <w:lang w:val="en-US"/>
        </w:rPr>
        <w:t>AllocatePool</w:t>
      </w:r>
      <w:proofErr w:type="spellEnd"/>
      <w:r w:rsidR="008A149C">
        <w:rPr>
          <w:lang w:val="en-US"/>
        </w:rPr>
        <w:t xml:space="preserve">  </w:t>
      </w:r>
      <w:proofErr w:type="spellStart"/>
      <w:r w:rsidR="008A149C">
        <w:rPr>
          <w:lang w:val="en-US"/>
        </w:rPr>
        <w:t>i</w:t>
      </w:r>
      <w:proofErr w:type="spellEnd"/>
      <w:proofErr w:type="gramEnd"/>
      <w:r w:rsidR="008A149C">
        <w:rPr>
          <w:lang w:val="en-US"/>
        </w:rPr>
        <w:t xml:space="preserve"> Free Pool</w:t>
      </w:r>
      <w:bookmarkEnd w:id="10"/>
      <w:r w:rsidR="008A149C">
        <w:rPr>
          <w:lang w:val="en-US"/>
        </w:rPr>
        <w:t xml:space="preserve"> </w:t>
      </w:r>
    </w:p>
    <w:p w:rsidR="003369C6" w:rsidRDefault="00E2131C" w:rsidP="0055737D">
      <w:pPr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A480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13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Piece</w:t>
      </w:r>
      <w:r w:rsidRPr="00E213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E213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131C">
        <w:rPr>
          <w:rFonts w:ascii="Consolas" w:hAnsi="Consolas" w:cs="Consolas"/>
          <w:color w:val="FFCCCD"/>
          <w:sz w:val="19"/>
          <w:szCs w:val="19"/>
          <w:highlight w:val="black"/>
          <w:lang w:val="en-US"/>
        </w:rPr>
        <w:t>piece</w:t>
      </w:r>
      <w:r w:rsidRPr="00E213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13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13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E213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AllocatePool</w:t>
      </w:r>
      <w:proofErr w:type="spellEnd"/>
      <w:r w:rsidRPr="00E213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E213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213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sizeof</w:t>
      </w:r>
      <w:proofErr w:type="spellEnd"/>
      <w:r w:rsidRPr="00E213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13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13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Piece</w:t>
      </w:r>
      <w:r w:rsidRPr="00E213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13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E213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13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Pr="00E213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8A149C" w:rsidRDefault="00533EBC" w:rsidP="00F34B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B4B4B4"/>
          <w:sz w:val="19"/>
          <w:szCs w:val="19"/>
        </w:rPr>
      </w:pPr>
      <w:r w:rsidRPr="00A331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3A4803">
        <w:rPr>
          <w:rFonts w:ascii="Consolas" w:hAnsi="Consolas" w:cs="Consolas"/>
          <w:color w:val="C8C8C8"/>
          <w:sz w:val="19"/>
          <w:szCs w:val="19"/>
          <w:highlight w:val="black"/>
        </w:rPr>
        <w:t>FreePool</w:t>
      </w:r>
      <w:proofErr w:type="spellEnd"/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3A480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3A4803">
        <w:rPr>
          <w:rFonts w:ascii="Consolas" w:hAnsi="Consolas" w:cs="Consolas"/>
          <w:color w:val="7F7F7F"/>
          <w:sz w:val="19"/>
          <w:szCs w:val="19"/>
          <w:highlight w:val="black"/>
        </w:rPr>
        <w:t>this</w:t>
      </w:r>
      <w:proofErr w:type="spellEnd"/>
      <w:r w:rsidRPr="003A480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</w:p>
    <w:p w:rsidR="003369C6" w:rsidRPr="003A4803" w:rsidRDefault="008A149C" w:rsidP="008A149C">
      <w:pPr>
        <w:rPr>
          <w:highlight w:val="black"/>
        </w:rPr>
      </w:pPr>
      <w:r>
        <w:t>Są to odpow</w:t>
      </w:r>
      <w:r w:rsidR="00E55813">
        <w:t xml:space="preserve">iedniki funkcji </w:t>
      </w:r>
      <w:proofErr w:type="spellStart"/>
      <w:r w:rsidR="00E55813" w:rsidRPr="00EE44FC">
        <w:rPr>
          <w:i/>
        </w:rPr>
        <w:t>malloc</w:t>
      </w:r>
      <w:proofErr w:type="spellEnd"/>
      <w:r w:rsidR="00E55813">
        <w:t xml:space="preserve"> i </w:t>
      </w:r>
      <w:proofErr w:type="spellStart"/>
      <w:r w:rsidR="00E55813" w:rsidRPr="00EE44FC">
        <w:rPr>
          <w:i/>
        </w:rPr>
        <w:t>free</w:t>
      </w:r>
      <w:proofErr w:type="spellEnd"/>
      <w:r w:rsidR="00E55813">
        <w:t xml:space="preserve"> z biblioteki standardowej języka C.</w:t>
      </w:r>
      <w:r w:rsidR="00D75993" w:rsidRPr="003A4803">
        <w:t xml:space="preserve"> </w:t>
      </w:r>
      <w:r w:rsidR="00533EBC" w:rsidRPr="003A4803">
        <w:rPr>
          <w:color w:val="B4B4B4"/>
        </w:rPr>
        <w:tab/>
      </w:r>
    </w:p>
    <w:p w:rsidR="003369C6" w:rsidRPr="003A4803" w:rsidRDefault="003369C6" w:rsidP="0055737D"/>
    <w:p w:rsidR="00CA3532" w:rsidRPr="003A4803" w:rsidRDefault="00CA3532" w:rsidP="0055737D"/>
    <w:p w:rsidR="00183221" w:rsidRPr="00A331DE" w:rsidRDefault="00183221" w:rsidP="00681EBF">
      <w:pPr>
        <w:pStyle w:val="Nagwek2"/>
        <w:rPr>
          <w:lang w:val="en-US"/>
        </w:rPr>
      </w:pPr>
      <w:bookmarkStart w:id="11" w:name="_Toc410715079"/>
      <w:proofErr w:type="spellStart"/>
      <w:r w:rsidRPr="00A331DE">
        <w:rPr>
          <w:lang w:val="en-US"/>
        </w:rPr>
        <w:lastRenderedPageBreak/>
        <w:t>BaseMemoryLib.h</w:t>
      </w:r>
      <w:bookmarkEnd w:id="11"/>
      <w:proofErr w:type="spellEnd"/>
    </w:p>
    <w:p w:rsidR="00A32EFD" w:rsidRPr="00A331DE" w:rsidRDefault="00A32EFD" w:rsidP="00A32EFD">
      <w:pPr>
        <w:pStyle w:val="Nagwek3"/>
        <w:rPr>
          <w:lang w:val="en-US"/>
        </w:rPr>
      </w:pPr>
      <w:bookmarkStart w:id="12" w:name="_Toc410715080"/>
      <w:proofErr w:type="spellStart"/>
      <w:r w:rsidRPr="00A331DE">
        <w:rPr>
          <w:lang w:val="en-US"/>
        </w:rPr>
        <w:t>CopyMem</w:t>
      </w:r>
      <w:bookmarkEnd w:id="12"/>
      <w:proofErr w:type="spellEnd"/>
      <w:r w:rsidRPr="00A331DE">
        <w:rPr>
          <w:lang w:val="en-US"/>
        </w:rPr>
        <w:t xml:space="preserve"> </w:t>
      </w:r>
    </w:p>
    <w:p w:rsidR="00880D22" w:rsidRDefault="00252E7A" w:rsidP="00A32EFD">
      <w:pPr>
        <w:rPr>
          <w:rFonts w:ascii="Consolas" w:hAnsi="Consolas" w:cs="Consolas"/>
          <w:color w:val="C8C8C8"/>
          <w:sz w:val="19"/>
          <w:szCs w:val="19"/>
          <w:lang w:val="en-US"/>
        </w:rPr>
      </w:pPr>
      <w:r w:rsidRPr="00A331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="00A32EFD" w:rsidRPr="00A331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CopyMem</w:t>
      </w:r>
      <w:proofErr w:type="spellEnd"/>
      <w:r w:rsidR="00A32EFD" w:rsidRPr="00A331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="00A32EFD" w:rsidRPr="00A331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A32EFD" w:rsidRPr="00A331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="00A32EFD" w:rsidRPr="00A331DE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this</w:t>
      </w:r>
      <w:r w:rsidR="00A32EFD" w:rsidRPr="00A331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="00A32EFD" w:rsidRPr="00A331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bodies</w:t>
      </w:r>
      <w:r w:rsidR="00A32EFD" w:rsidRPr="00A331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="00A32EFD" w:rsidRPr="00A331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A32EFD" w:rsidRPr="00A331DE">
        <w:rPr>
          <w:rFonts w:ascii="Consolas" w:hAnsi="Consolas" w:cs="Consolas"/>
          <w:color w:val="FFCCCD"/>
          <w:sz w:val="19"/>
          <w:szCs w:val="19"/>
          <w:highlight w:val="black"/>
          <w:lang w:val="en-US"/>
        </w:rPr>
        <w:t>ta</w:t>
      </w:r>
      <w:r w:rsidR="00A32EFD" w:rsidRPr="00A32EFD">
        <w:rPr>
          <w:rFonts w:ascii="Consolas" w:hAnsi="Consolas" w:cs="Consolas"/>
          <w:color w:val="FFCCCD"/>
          <w:sz w:val="19"/>
          <w:szCs w:val="19"/>
          <w:highlight w:val="black"/>
          <w:lang w:val="en-US"/>
        </w:rPr>
        <w:t>rget</w:t>
      </w:r>
      <w:r w:rsidR="00A32EFD" w:rsidRPr="00A32EF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="00A32EFD" w:rsidRPr="00A32EF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="00A32EFD" w:rsidRPr="00A32EF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sizeof</w:t>
      </w:r>
      <w:proofErr w:type="spellEnd"/>
      <w:r w:rsidR="00A32EFD" w:rsidRPr="00A32EF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="00A32EFD" w:rsidRPr="00A32EF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A32EFD" w:rsidRPr="00A32EF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Bodies</w:t>
      </w:r>
      <w:r w:rsidR="00A32EFD" w:rsidRPr="00A32EF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A32EFD" w:rsidRPr="00A32EF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="00A32EFD" w:rsidRPr="00A32EF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A32EFD" w:rsidRPr="00A32EF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252E7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ab/>
      </w:r>
    </w:p>
    <w:p w:rsidR="00A32EFD" w:rsidRPr="008D513E" w:rsidRDefault="00880D22" w:rsidP="00880D22">
      <w:r w:rsidRPr="008D513E">
        <w:t xml:space="preserve">Odpowiednik funkcji </w:t>
      </w:r>
      <w:proofErr w:type="spellStart"/>
      <w:r w:rsidRPr="008D513E">
        <w:t>memcpy</w:t>
      </w:r>
      <w:proofErr w:type="spellEnd"/>
      <w:r w:rsidRPr="008D513E">
        <w:t xml:space="preserve"> z języka C.</w:t>
      </w:r>
      <w:r w:rsidR="00252E7A" w:rsidRPr="008D513E">
        <w:tab/>
      </w:r>
      <w:r w:rsidR="00252E7A" w:rsidRPr="008D513E">
        <w:tab/>
      </w:r>
    </w:p>
    <w:p w:rsidR="00A32EFD" w:rsidRPr="003A4803" w:rsidRDefault="00A32EFD" w:rsidP="00A32EFD">
      <w:pPr>
        <w:pStyle w:val="Nagwek3"/>
      </w:pPr>
      <w:bookmarkStart w:id="13" w:name="_Toc410715081"/>
      <w:proofErr w:type="spellStart"/>
      <w:r w:rsidRPr="003A4803">
        <w:t>ZeroMem</w:t>
      </w:r>
      <w:bookmarkEnd w:id="13"/>
      <w:proofErr w:type="spellEnd"/>
    </w:p>
    <w:p w:rsidR="00252E7A" w:rsidRPr="003A4803" w:rsidRDefault="00252E7A" w:rsidP="00252E7A"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3A4803">
        <w:rPr>
          <w:rFonts w:ascii="Consolas" w:hAnsi="Consolas" w:cs="Consolas"/>
          <w:color w:val="C8C8C8"/>
          <w:sz w:val="19"/>
          <w:szCs w:val="19"/>
          <w:highlight w:val="black"/>
        </w:rPr>
        <w:t>ZeroMem</w:t>
      </w:r>
      <w:proofErr w:type="spellEnd"/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3A480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3A4803">
        <w:rPr>
          <w:rFonts w:ascii="Consolas" w:hAnsi="Consolas" w:cs="Consolas"/>
          <w:color w:val="FFCCCD"/>
          <w:sz w:val="19"/>
          <w:szCs w:val="19"/>
          <w:highlight w:val="black"/>
        </w:rPr>
        <w:t>piece</w:t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3A480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3A4803">
        <w:rPr>
          <w:rFonts w:ascii="Consolas" w:hAnsi="Consolas" w:cs="Consolas"/>
          <w:color w:val="569CD6"/>
          <w:sz w:val="19"/>
          <w:szCs w:val="19"/>
          <w:highlight w:val="black"/>
        </w:rPr>
        <w:t>sizeof</w:t>
      </w:r>
      <w:proofErr w:type="spellEnd"/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3A480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3A4803">
        <w:rPr>
          <w:rFonts w:ascii="Consolas" w:hAnsi="Consolas" w:cs="Consolas"/>
          <w:color w:val="4EC9B0"/>
          <w:sz w:val="19"/>
          <w:szCs w:val="19"/>
          <w:highlight w:val="black"/>
        </w:rPr>
        <w:t>Piece</w:t>
      </w:r>
      <w:r w:rsidRPr="003A480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3A480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3A4803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CA3532" w:rsidRPr="003A4803" w:rsidRDefault="008D513E" w:rsidP="008D513E">
      <w:r>
        <w:t>Ustawia ilość bajtów podaną jako drugi argument w obszarze wskazywanym przez pierwszy argument na zero.</w:t>
      </w:r>
    </w:p>
    <w:p w:rsidR="00183221" w:rsidRPr="00A331DE" w:rsidRDefault="00183221" w:rsidP="00A32EFD">
      <w:pPr>
        <w:pStyle w:val="Nagwek2"/>
      </w:pPr>
      <w:bookmarkStart w:id="14" w:name="_Toc410715082"/>
      <w:proofErr w:type="spellStart"/>
      <w:r w:rsidRPr="00A331DE">
        <w:t>UefiBootServicesTableLib.</w:t>
      </w:r>
      <w:proofErr w:type="gramStart"/>
      <w:r w:rsidRPr="00A331DE">
        <w:t>h</w:t>
      </w:r>
      <w:bookmarkEnd w:id="14"/>
      <w:proofErr w:type="spellEnd"/>
      <w:proofErr w:type="gramEnd"/>
    </w:p>
    <w:p w:rsidR="00946879" w:rsidRPr="00A331DE" w:rsidRDefault="00946879" w:rsidP="00573418">
      <w:pPr>
        <w:pStyle w:val="Nagwek3"/>
      </w:pPr>
      <w:bookmarkStart w:id="15" w:name="_Toc410715083"/>
      <w:r w:rsidRPr="00A331DE">
        <w:t xml:space="preserve">Obsługa </w:t>
      </w:r>
      <w:proofErr w:type="spellStart"/>
      <w:r w:rsidRPr="00A331DE">
        <w:t>timera</w:t>
      </w:r>
      <w:proofErr w:type="spellEnd"/>
      <w:r w:rsidRPr="00A331DE">
        <w:t>.</w:t>
      </w:r>
      <w:bookmarkEnd w:id="15"/>
    </w:p>
    <w:p w:rsidR="0019772D" w:rsidRPr="00874C91" w:rsidRDefault="003E622B" w:rsidP="0019772D">
      <w:r>
        <w:t xml:space="preserve">Musimy przechowywać strukturę opisującą </w:t>
      </w:r>
      <w:proofErr w:type="spellStart"/>
      <w:r>
        <w:t>Event</w:t>
      </w:r>
      <w:proofErr w:type="spellEnd"/>
      <w:r w:rsidR="0019772D" w:rsidRPr="00874C91">
        <w:t xml:space="preserve"> związany z </w:t>
      </w:r>
      <w:proofErr w:type="spellStart"/>
      <w:r w:rsidR="0019772D" w:rsidRPr="00874C91">
        <w:t>timerem</w:t>
      </w:r>
      <w:proofErr w:type="spellEnd"/>
      <w:r w:rsidR="0019772D" w:rsidRPr="00874C91">
        <w:t xml:space="preserve"> i przy starcie aplikacji utworzyć odpowiedni </w:t>
      </w:r>
      <w:proofErr w:type="spellStart"/>
      <w:r w:rsidR="0019772D" w:rsidRPr="00874C91">
        <w:t>Event</w:t>
      </w:r>
      <w:proofErr w:type="spellEnd"/>
      <w:r w:rsidR="0019772D" w:rsidRPr="00874C91">
        <w:t xml:space="preserve"> i przypisać go d</w:t>
      </w:r>
      <w:r w:rsidR="00FD5A51">
        <w:t>o wspomnianej wcześniej struktury</w:t>
      </w:r>
      <w:r w:rsidR="0019772D" w:rsidRPr="00874C91">
        <w:t>.</w:t>
      </w:r>
      <w:r w:rsidR="00FD5A51">
        <w:t xml:space="preserve"> Dokładny opis poniższej funkcji można znaleźć w dokumentacji.</w:t>
      </w:r>
      <w:r w:rsidR="009960E2">
        <w:rPr>
          <w:rStyle w:val="Odwoanieprzypisudolnego"/>
        </w:rPr>
        <w:footnoteReference w:id="3"/>
      </w:r>
    </w:p>
    <w:p w:rsidR="00946879" w:rsidRPr="00A331DE" w:rsidRDefault="00D750BC" w:rsidP="009468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74C91"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 w:rsidR="00946879" w:rsidRPr="00A331DE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set </w:t>
      </w:r>
      <w:proofErr w:type="spellStart"/>
      <w:r w:rsidR="00946879" w:rsidRPr="00A331DE">
        <w:rPr>
          <w:rFonts w:ascii="Consolas" w:hAnsi="Consolas" w:cs="Consolas"/>
          <w:color w:val="57A64A"/>
          <w:sz w:val="19"/>
          <w:szCs w:val="19"/>
          <w:highlight w:val="black"/>
        </w:rPr>
        <w:t>up</w:t>
      </w:r>
      <w:proofErr w:type="spellEnd"/>
      <w:r w:rsidR="00946879" w:rsidRPr="00A331DE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 w:rsidR="00946879" w:rsidRPr="00A331DE">
        <w:rPr>
          <w:rFonts w:ascii="Consolas" w:hAnsi="Consolas" w:cs="Consolas"/>
          <w:color w:val="57A64A"/>
          <w:sz w:val="19"/>
          <w:szCs w:val="19"/>
          <w:highlight w:val="black"/>
        </w:rPr>
        <w:t>timer</w:t>
      </w:r>
      <w:proofErr w:type="spellEnd"/>
      <w:r w:rsidR="00946879" w:rsidRPr="00A331DE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 w:rsidR="00946879" w:rsidRPr="00A331DE">
        <w:rPr>
          <w:rFonts w:ascii="Consolas" w:hAnsi="Consolas" w:cs="Consolas"/>
          <w:color w:val="57A64A"/>
          <w:sz w:val="19"/>
          <w:szCs w:val="19"/>
          <w:highlight w:val="black"/>
        </w:rPr>
        <w:t>event</w:t>
      </w:r>
      <w:proofErr w:type="spellEnd"/>
      <w:r w:rsidR="00946879" w:rsidRPr="00A331DE"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 w:rsidR="00946879" w:rsidRPr="00A331DE"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 w:rsidR="00946879" w:rsidRPr="00A331DE"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 w:rsidR="00946879" w:rsidRPr="00A331DE"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 w:rsidR="00946879" w:rsidRPr="00A331DE"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 w:rsidR="00946879" w:rsidRPr="00A331DE"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 w:rsidR="00946879" w:rsidRPr="00A331DE"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 w:rsidR="00946879" w:rsidRPr="00A331DE"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</w:p>
    <w:p w:rsidR="00227FEF" w:rsidRDefault="00946879" w:rsidP="009428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B4B4B4"/>
          <w:sz w:val="19"/>
          <w:szCs w:val="19"/>
          <w:lang w:val="en-US"/>
        </w:rPr>
      </w:pPr>
      <w:r w:rsidRPr="00A331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94687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gBS</w:t>
      </w:r>
      <w:proofErr w:type="spellEnd"/>
      <w:proofErr w:type="gramEnd"/>
      <w:r w:rsidRPr="0094687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94687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CreateEventEx</w:t>
      </w:r>
      <w:proofErr w:type="spellEnd"/>
      <w:r w:rsidRPr="0094687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94687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46879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EVT_TIMER</w:t>
      </w:r>
      <w:r w:rsidRPr="0094687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4687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|</w:t>
      </w:r>
      <w:r w:rsidRPr="0094687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46879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EVT_NOTIFY_SIGNAL</w:t>
      </w:r>
      <w:r w:rsidRPr="0094687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4687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46879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TPL_CALLBACK</w:t>
      </w:r>
      <w:r w:rsidRPr="0094687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4687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D750B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D750B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D750B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94687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timerCallback</w:t>
      </w:r>
      <w:proofErr w:type="spellEnd"/>
      <w:r w:rsidRPr="0094687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4687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46879">
        <w:rPr>
          <w:rFonts w:ascii="Consolas" w:hAnsi="Consolas" w:cs="Consolas"/>
          <w:color w:val="FFCCCD"/>
          <w:sz w:val="19"/>
          <w:szCs w:val="19"/>
          <w:highlight w:val="black"/>
          <w:lang w:val="en-US"/>
        </w:rPr>
        <w:t>core</w:t>
      </w:r>
      <w:r w:rsidRPr="0094687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4687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46879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94687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4687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4687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946879">
        <w:rPr>
          <w:rFonts w:ascii="Consolas" w:hAnsi="Consolas" w:cs="Consolas"/>
          <w:color w:val="FFCCCD"/>
          <w:sz w:val="19"/>
          <w:szCs w:val="19"/>
          <w:highlight w:val="black"/>
          <w:lang w:val="en-US"/>
        </w:rPr>
        <w:t>core</w:t>
      </w:r>
      <w:r w:rsidRPr="0094687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94687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timerEvent</w:t>
      </w:r>
      <w:proofErr w:type="spellEnd"/>
      <w:r w:rsidRPr="0094687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4687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9428F4" w:rsidRPr="009428F4" w:rsidRDefault="009428F4" w:rsidP="009428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9C3438" w:rsidRPr="003B2F15" w:rsidRDefault="009C3438" w:rsidP="00D750BC">
      <w:proofErr w:type="spellStart"/>
      <w:r w:rsidRPr="00632682">
        <w:rPr>
          <w:b/>
        </w:rPr>
        <w:t>EVT_TIMER</w:t>
      </w:r>
      <w:proofErr w:type="spellEnd"/>
      <w:r w:rsidRPr="006B5E5B">
        <w:t xml:space="preserve"> i </w:t>
      </w:r>
      <w:proofErr w:type="spellStart"/>
      <w:r w:rsidRPr="00632682">
        <w:rPr>
          <w:b/>
        </w:rPr>
        <w:t>EVT_NOTIFY_SIGNAL</w:t>
      </w:r>
      <w:proofErr w:type="spellEnd"/>
      <w:r w:rsidRPr="00632682">
        <w:rPr>
          <w:b/>
        </w:rPr>
        <w:t xml:space="preserve"> </w:t>
      </w:r>
      <w:r w:rsidRPr="006B5E5B">
        <w:t>określają typ zdarzenia</w:t>
      </w:r>
      <w:r>
        <w:t>.</w:t>
      </w:r>
    </w:p>
    <w:p w:rsidR="006B5E5B" w:rsidRPr="006B5E5B" w:rsidRDefault="006B5E5B" w:rsidP="00D750BC">
      <w:proofErr w:type="spellStart"/>
      <w:r w:rsidRPr="00632682">
        <w:rPr>
          <w:b/>
        </w:rPr>
        <w:t>TPL_CALLBACK</w:t>
      </w:r>
      <w:proofErr w:type="spellEnd"/>
      <w:r w:rsidRPr="00632682">
        <w:rPr>
          <w:b/>
        </w:rPr>
        <w:t xml:space="preserve"> </w:t>
      </w:r>
      <w:r>
        <w:t xml:space="preserve">określa priorytet </w:t>
      </w:r>
      <w:r w:rsidR="00632682">
        <w:t xml:space="preserve">wykonywanej </w:t>
      </w:r>
      <w:r>
        <w:t>operacji</w:t>
      </w:r>
      <w:r w:rsidR="00BA0831">
        <w:t>.</w:t>
      </w:r>
      <w:r>
        <w:rPr>
          <w:rStyle w:val="Odwoanieprzypisudolnego"/>
        </w:rPr>
        <w:footnoteReference w:id="4"/>
      </w:r>
    </w:p>
    <w:p w:rsidR="00632682" w:rsidRDefault="00632682" w:rsidP="00632682">
      <w:proofErr w:type="spellStart"/>
      <w:proofErr w:type="gramStart"/>
      <w:r w:rsidRPr="00227FEF">
        <w:rPr>
          <w:b/>
        </w:rPr>
        <w:t>timerEvent</w:t>
      </w:r>
      <w:proofErr w:type="spellEnd"/>
      <w:proofErr w:type="gramEnd"/>
      <w:r>
        <w:t xml:space="preserve"> to zmienna typu </w:t>
      </w:r>
      <w:proofErr w:type="spellStart"/>
      <w:r>
        <w:t>EFI_EVENT</w:t>
      </w:r>
      <w:proofErr w:type="spellEnd"/>
      <w:r>
        <w:t xml:space="preserve"> zdefiniowana w klasie </w:t>
      </w:r>
      <w:proofErr w:type="spellStart"/>
      <w:r>
        <w:t>Core</w:t>
      </w:r>
      <w:proofErr w:type="spellEnd"/>
      <w:r>
        <w:t>.</w:t>
      </w:r>
    </w:p>
    <w:p w:rsidR="0090074F" w:rsidRDefault="0090074F" w:rsidP="00D750BC"/>
    <w:p w:rsidR="00DD11EE" w:rsidRDefault="00DD11EE" w:rsidP="00D750BC">
      <w:r>
        <w:t>Po utworzeniu odpowiedniej struktury można wywołać funkcję rozpoczynająca pracę zegara.</w:t>
      </w:r>
    </w:p>
    <w:p w:rsidR="009428F4" w:rsidRPr="00946879" w:rsidRDefault="009428F4" w:rsidP="009428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D11E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46879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 start the timer </w:t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</w:p>
    <w:p w:rsidR="009428F4" w:rsidRPr="00946879" w:rsidRDefault="009428F4" w:rsidP="009428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4687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946879">
        <w:rPr>
          <w:rFonts w:ascii="Consolas" w:hAnsi="Consolas" w:cs="Consolas"/>
          <w:color w:val="FFCCCD"/>
          <w:sz w:val="19"/>
          <w:szCs w:val="19"/>
          <w:highlight w:val="black"/>
          <w:lang w:val="en-US"/>
        </w:rPr>
        <w:t>status</w:t>
      </w:r>
      <w:proofErr w:type="gramEnd"/>
      <w:r w:rsidRPr="0094687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4687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94687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4687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gBS</w:t>
      </w:r>
      <w:proofErr w:type="spellEnd"/>
      <w:r w:rsidRPr="0094687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94687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SetTimer</w:t>
      </w:r>
      <w:proofErr w:type="spellEnd"/>
      <w:r w:rsidRPr="0094687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94687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46879">
        <w:rPr>
          <w:rFonts w:ascii="Consolas" w:hAnsi="Consolas" w:cs="Consolas"/>
          <w:color w:val="FFCCCD"/>
          <w:sz w:val="19"/>
          <w:szCs w:val="19"/>
          <w:highlight w:val="black"/>
          <w:lang w:val="en-US"/>
        </w:rPr>
        <w:t>core</w:t>
      </w:r>
      <w:r w:rsidRPr="0094687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94687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timerEvent</w:t>
      </w:r>
      <w:proofErr w:type="spellEnd"/>
      <w:r w:rsidRPr="0094687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4687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4687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TimerPeriodic</w:t>
      </w:r>
      <w:proofErr w:type="spellEnd"/>
      <w:r w:rsidRPr="0094687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4687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46879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TIMER_PERIOD</w:t>
      </w:r>
      <w:r w:rsidRPr="0094687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4687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9428F4" w:rsidRPr="00C50194" w:rsidRDefault="00C50194" w:rsidP="00D750BC">
      <w:proofErr w:type="spellStart"/>
      <w:r>
        <w:rPr>
          <w:b/>
        </w:rPr>
        <w:t>TimerPeriodic</w:t>
      </w:r>
      <w:proofErr w:type="spellEnd"/>
      <w:r>
        <w:t xml:space="preserve"> to wartość </w:t>
      </w:r>
      <w:r w:rsidR="00D374A6">
        <w:t xml:space="preserve">całkowita </w:t>
      </w:r>
      <w:r>
        <w:t xml:space="preserve">określająca sposób działania zegara, zdefiniowana w </w:t>
      </w:r>
      <w:proofErr w:type="spellStart"/>
      <w:r>
        <w:t>UefiSpec.</w:t>
      </w:r>
      <w:proofErr w:type="gramStart"/>
      <w:r>
        <w:t>h</w:t>
      </w:r>
      <w:proofErr w:type="spellEnd"/>
      <w:proofErr w:type="gramEnd"/>
      <w:r w:rsidR="00C363FF">
        <w:t>.</w:t>
      </w:r>
    </w:p>
    <w:p w:rsidR="00C50194" w:rsidRDefault="00C50194" w:rsidP="00C50194">
      <w:proofErr w:type="spellStart"/>
      <w:r w:rsidRPr="00227FEF">
        <w:rPr>
          <w:b/>
        </w:rPr>
        <w:t>TIMER_PERIOD</w:t>
      </w:r>
      <w:proofErr w:type="spellEnd"/>
      <w:r>
        <w:t xml:space="preserve"> to stała zdefiniowana w pliku </w:t>
      </w:r>
      <w:proofErr w:type="spellStart"/>
      <w:r>
        <w:t>Core.</w:t>
      </w:r>
      <w:proofErr w:type="gramStart"/>
      <w:r>
        <w:t>h</w:t>
      </w:r>
      <w:proofErr w:type="spellEnd"/>
      <w:proofErr w:type="gramEnd"/>
      <w:r>
        <w:t xml:space="preserve"> oznaczająca okres </w:t>
      </w:r>
      <w:proofErr w:type="spellStart"/>
      <w:r>
        <w:t>timera</w:t>
      </w:r>
      <w:proofErr w:type="spellEnd"/>
      <w:r>
        <w:t xml:space="preserve"> (jak często będzie wywoływany </w:t>
      </w:r>
      <w:proofErr w:type="spellStart"/>
      <w:r>
        <w:t>callback</w:t>
      </w:r>
      <w:proofErr w:type="spellEnd"/>
      <w:r>
        <w:t>).</w:t>
      </w:r>
    </w:p>
    <w:p w:rsidR="009428F4" w:rsidRPr="006B5E5B" w:rsidRDefault="009428F4" w:rsidP="00D750BC"/>
    <w:p w:rsidR="004F01D6" w:rsidRDefault="004F01D6" w:rsidP="00D750BC">
      <w:proofErr w:type="spellStart"/>
      <w:proofErr w:type="gramStart"/>
      <w:r w:rsidRPr="00632682">
        <w:rPr>
          <w:b/>
        </w:rPr>
        <w:t>timerCallback</w:t>
      </w:r>
      <w:proofErr w:type="spellEnd"/>
      <w:proofErr w:type="gramEnd"/>
      <w:r>
        <w:t xml:space="preserve"> jest definio</w:t>
      </w:r>
      <w:r w:rsidR="00227FEF">
        <w:t xml:space="preserve">waną przez nas funkcją, która jest wywoływana za każdym razem gdy dobiegnie końca pojedynczy cykl zdefiniowanego przez nas </w:t>
      </w:r>
      <w:proofErr w:type="spellStart"/>
      <w:r w:rsidR="00227FEF">
        <w:t>timera</w:t>
      </w:r>
      <w:proofErr w:type="spellEnd"/>
      <w:r w:rsidR="00227FEF">
        <w:t>.</w:t>
      </w:r>
    </w:p>
    <w:p w:rsidR="005C0760" w:rsidRPr="005C0760" w:rsidRDefault="005C0760" w:rsidP="005C07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D2A4F">
        <w:rPr>
          <w:rFonts w:ascii="Consolas" w:hAnsi="Consolas" w:cs="Consolas"/>
          <w:color w:val="569CD6"/>
          <w:sz w:val="19"/>
          <w:szCs w:val="19"/>
          <w:highlight w:val="black"/>
        </w:rPr>
        <w:tab/>
      </w:r>
      <w:proofErr w:type="gramStart"/>
      <w:r w:rsidRPr="005C076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5C076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5C076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timerCallback</w:t>
      </w:r>
      <w:proofErr w:type="spellEnd"/>
      <w:r w:rsidRPr="005C076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5C076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5C0760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EFI_EVENT</w:t>
      </w:r>
      <w:r w:rsidRPr="005C076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5C0760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event</w:t>
      </w:r>
      <w:r w:rsidRPr="005C076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5C076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5C076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5C076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5C076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5C0760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context</w:t>
      </w:r>
      <w:r w:rsidRPr="005C076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5C076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5C076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5C076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5C0760" w:rsidRDefault="005C0760" w:rsidP="005C07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3A4803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//...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</w:p>
    <w:p w:rsidR="005C0760" w:rsidRDefault="005C0760" w:rsidP="005C0760"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  <w:t>}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</w:p>
    <w:p w:rsidR="005C0760" w:rsidRDefault="005C0760" w:rsidP="00D750BC"/>
    <w:p w:rsidR="00573418" w:rsidRDefault="00573418" w:rsidP="00D750BC">
      <w:r>
        <w:t xml:space="preserve">Jeżeli </w:t>
      </w:r>
      <w:proofErr w:type="spellStart"/>
      <w:r>
        <w:t>timer</w:t>
      </w:r>
      <w:proofErr w:type="spellEnd"/>
      <w:r>
        <w:t xml:space="preserve"> nie jest już potrzebny to należy zakończyć związany z nim </w:t>
      </w:r>
      <w:proofErr w:type="spellStart"/>
      <w:r>
        <w:t>Event</w:t>
      </w:r>
      <w:proofErr w:type="spellEnd"/>
      <w:r w:rsidR="00874C91">
        <w:t>,</w:t>
      </w:r>
      <w:r>
        <w:t xml:space="preserve"> </w:t>
      </w:r>
      <w:r w:rsidR="00900C32">
        <w:t>j</w:t>
      </w:r>
      <w:r w:rsidR="00900C32" w:rsidRPr="00900C32">
        <w:t xml:space="preserve">est to wykonywane w destruktorze klasy </w:t>
      </w:r>
      <w:proofErr w:type="spellStart"/>
      <w:r w:rsidR="00900C32" w:rsidRPr="00900C32">
        <w:t>Core</w:t>
      </w:r>
      <w:proofErr w:type="spellEnd"/>
      <w:r w:rsidR="00900C32" w:rsidRPr="00900C32">
        <w:t>.</w:t>
      </w:r>
    </w:p>
    <w:p w:rsidR="00573418" w:rsidRPr="00573418" w:rsidRDefault="00573418" w:rsidP="00D750BC">
      <w:pPr>
        <w:rPr>
          <w:lang w:val="en-US"/>
        </w:rPr>
      </w:pPr>
      <w:r>
        <w:rPr>
          <w:rFonts w:ascii="Consolas" w:hAnsi="Consolas" w:cs="Consolas"/>
          <w:color w:val="C8C8C8"/>
          <w:sz w:val="19"/>
          <w:szCs w:val="19"/>
          <w:highlight w:val="black"/>
        </w:rPr>
        <w:tab/>
      </w:r>
      <w:proofErr w:type="spellStart"/>
      <w:proofErr w:type="gramStart"/>
      <w:r w:rsidRPr="00573418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gBS</w:t>
      </w:r>
      <w:proofErr w:type="spellEnd"/>
      <w:proofErr w:type="gramEnd"/>
      <w:r w:rsidRPr="0057341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573418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CloseEvent</w:t>
      </w:r>
      <w:proofErr w:type="spellEnd"/>
      <w:r w:rsidRPr="0057341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57341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573418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this</w:t>
      </w:r>
      <w:r w:rsidRPr="0057341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573418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timerEvent</w:t>
      </w:r>
      <w:proofErr w:type="spellEnd"/>
      <w:r w:rsidRPr="0057341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57341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57341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="00407B2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621C32" w:rsidRDefault="00621C32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ED1F15" w:rsidRPr="00573418" w:rsidRDefault="00094C7B" w:rsidP="009B195F">
      <w:pPr>
        <w:pStyle w:val="Nagwek3"/>
        <w:rPr>
          <w:lang w:val="en-US"/>
        </w:rPr>
      </w:pPr>
      <w:bookmarkStart w:id="16" w:name="_Toc410715084"/>
      <w:proofErr w:type="spellStart"/>
      <w:r w:rsidRPr="00573418">
        <w:rPr>
          <w:lang w:val="en-US"/>
        </w:rPr>
        <w:lastRenderedPageBreak/>
        <w:t>Obsługa</w:t>
      </w:r>
      <w:proofErr w:type="spellEnd"/>
      <w:r w:rsidRPr="00573418">
        <w:rPr>
          <w:lang w:val="en-US"/>
        </w:rPr>
        <w:t xml:space="preserve"> </w:t>
      </w:r>
      <w:proofErr w:type="spellStart"/>
      <w:r w:rsidRPr="00573418">
        <w:rPr>
          <w:lang w:val="en-US"/>
        </w:rPr>
        <w:t>wejścia</w:t>
      </w:r>
      <w:proofErr w:type="spellEnd"/>
      <w:r w:rsidRPr="00573418">
        <w:rPr>
          <w:lang w:val="en-US"/>
        </w:rPr>
        <w:t xml:space="preserve"> </w:t>
      </w:r>
      <w:r w:rsidR="003C2D0F" w:rsidRPr="00573418">
        <w:rPr>
          <w:lang w:val="en-US"/>
        </w:rPr>
        <w:t xml:space="preserve">z </w:t>
      </w:r>
      <w:proofErr w:type="spellStart"/>
      <w:r w:rsidR="00ED1F15" w:rsidRPr="00573418">
        <w:rPr>
          <w:lang w:val="en-US"/>
        </w:rPr>
        <w:t>klawiatury</w:t>
      </w:r>
      <w:bookmarkEnd w:id="16"/>
      <w:proofErr w:type="spellEnd"/>
    </w:p>
    <w:p w:rsidR="009B195F" w:rsidRPr="009B195F" w:rsidRDefault="009B195F" w:rsidP="009B19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9B195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B195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handleInput</w:t>
      </w:r>
      <w:proofErr w:type="spellEnd"/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B195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Core</w:t>
      </w:r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B195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this</w:t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9B195F" w:rsidRPr="009B195F" w:rsidRDefault="009B195F" w:rsidP="009B19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EFI_INPUT_KEY</w:t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B195F">
        <w:rPr>
          <w:rFonts w:ascii="Consolas" w:hAnsi="Consolas" w:cs="Consolas"/>
          <w:color w:val="FFCCCD"/>
          <w:sz w:val="19"/>
          <w:szCs w:val="19"/>
          <w:highlight w:val="black"/>
          <w:lang w:val="en-US"/>
        </w:rPr>
        <w:t>key</w:t>
      </w:r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9B195F" w:rsidRDefault="009B195F" w:rsidP="009B19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</w:pP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EFI_STATUS</w:t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B195F">
        <w:rPr>
          <w:rFonts w:ascii="Consolas" w:hAnsi="Consolas" w:cs="Consolas"/>
          <w:color w:val="FFCCCD"/>
          <w:sz w:val="19"/>
          <w:szCs w:val="19"/>
          <w:highlight w:val="black"/>
          <w:lang w:val="en-US"/>
        </w:rPr>
        <w:t>status</w:t>
      </w:r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9B195F" w:rsidRPr="009B195F" w:rsidRDefault="009B195F" w:rsidP="009B19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9B195F" w:rsidRPr="009B195F" w:rsidRDefault="009B195F" w:rsidP="009B19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9B195F">
        <w:rPr>
          <w:rFonts w:ascii="Consolas" w:hAnsi="Consolas" w:cs="Consolas"/>
          <w:color w:val="FFCCCD"/>
          <w:sz w:val="19"/>
          <w:szCs w:val="19"/>
          <w:highlight w:val="black"/>
          <w:lang w:val="en-US"/>
        </w:rPr>
        <w:t>status</w:t>
      </w:r>
      <w:proofErr w:type="gramEnd"/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B195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gST</w:t>
      </w:r>
      <w:proofErr w:type="spellEnd"/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9B195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ConIn</w:t>
      </w:r>
      <w:proofErr w:type="spellEnd"/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9B195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ReadKeyStroke</w:t>
      </w:r>
      <w:proofErr w:type="spellEnd"/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B195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gST</w:t>
      </w:r>
      <w:proofErr w:type="spellEnd"/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9B195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ConIn</w:t>
      </w:r>
      <w:proofErr w:type="spellEnd"/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9B195F">
        <w:rPr>
          <w:rFonts w:ascii="Consolas" w:hAnsi="Consolas" w:cs="Consolas"/>
          <w:color w:val="FFCCCD"/>
          <w:sz w:val="19"/>
          <w:szCs w:val="19"/>
          <w:highlight w:val="black"/>
          <w:lang w:val="en-US"/>
        </w:rPr>
        <w:t>key</w:t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9B195F" w:rsidRPr="009B195F" w:rsidRDefault="009B195F" w:rsidP="009B19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9B195F" w:rsidRPr="009B195F" w:rsidRDefault="009B195F" w:rsidP="009B19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9B195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B195F">
        <w:rPr>
          <w:rFonts w:ascii="Consolas" w:hAnsi="Consolas" w:cs="Consolas"/>
          <w:color w:val="FFCCCD"/>
          <w:sz w:val="19"/>
          <w:szCs w:val="19"/>
          <w:highlight w:val="black"/>
          <w:lang w:val="en-US"/>
        </w:rPr>
        <w:t>status</w:t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B195F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EFI_NOT_READY</w:t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9B195F" w:rsidRPr="009B195F" w:rsidRDefault="009B195F" w:rsidP="009B19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ASSERT_EFI_</w:t>
      </w:r>
      <w:proofErr w:type="gramStart"/>
      <w:r w:rsidRPr="009B195F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ERROR</w:t>
      </w:r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B195F">
        <w:rPr>
          <w:rFonts w:ascii="Consolas" w:hAnsi="Consolas" w:cs="Consolas"/>
          <w:color w:val="FFCCCD"/>
          <w:sz w:val="19"/>
          <w:szCs w:val="19"/>
          <w:highlight w:val="black"/>
          <w:lang w:val="en-US"/>
        </w:rPr>
        <w:t>status</w:t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9B195F" w:rsidRPr="009B195F" w:rsidRDefault="009B195F" w:rsidP="009B19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9B195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B195F">
        <w:rPr>
          <w:rFonts w:ascii="Consolas" w:hAnsi="Consolas" w:cs="Consolas"/>
          <w:color w:val="FFCCCD"/>
          <w:sz w:val="19"/>
          <w:szCs w:val="19"/>
          <w:highlight w:val="black"/>
          <w:lang w:val="en-US"/>
        </w:rPr>
        <w:t>key</w:t>
      </w:r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9B195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UnicodeChar</w:t>
      </w:r>
      <w:proofErr w:type="spellEnd"/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L</w:t>
      </w:r>
      <w:r w:rsidRPr="009B195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 '</w:t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9B195F" w:rsidRPr="009B195F" w:rsidRDefault="009B195F" w:rsidP="009B19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//...</w:t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</w:p>
    <w:p w:rsidR="009B195F" w:rsidRPr="009B195F" w:rsidRDefault="009B195F" w:rsidP="009B19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9B195F" w:rsidRPr="009B195F" w:rsidRDefault="009B195F" w:rsidP="009B19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9B195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proofErr w:type="gramEnd"/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9B195F" w:rsidRPr="009B195F" w:rsidRDefault="009B195F" w:rsidP="009B19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9B195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switch</w:t>
      </w:r>
      <w:proofErr w:type="gramEnd"/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B195F">
        <w:rPr>
          <w:rFonts w:ascii="Consolas" w:hAnsi="Consolas" w:cs="Consolas"/>
          <w:color w:val="FFCCCD"/>
          <w:sz w:val="19"/>
          <w:szCs w:val="19"/>
          <w:highlight w:val="black"/>
          <w:lang w:val="en-US"/>
        </w:rPr>
        <w:t>key</w:t>
      </w:r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9B195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ScanCode</w:t>
      </w:r>
      <w:proofErr w:type="spellEnd"/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9B195F" w:rsidRPr="009B195F" w:rsidRDefault="009B195F" w:rsidP="009B19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9B195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B195F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SCAN_UP</w:t>
      </w:r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9B195F" w:rsidRPr="009B195F" w:rsidRDefault="009B195F" w:rsidP="009B19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//...</w:t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</w:p>
    <w:p w:rsidR="009B195F" w:rsidRPr="009B195F" w:rsidRDefault="009B195F" w:rsidP="009B19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9B195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proofErr w:type="gramEnd"/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9B195F" w:rsidRPr="009B195F" w:rsidRDefault="009B195F" w:rsidP="009B19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9B195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B195F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SCAN_DOWN</w:t>
      </w:r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9B195F" w:rsidRPr="009B195F" w:rsidRDefault="009B195F" w:rsidP="009B19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//...</w:t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</w:p>
    <w:p w:rsidR="009B195F" w:rsidRPr="009B195F" w:rsidRDefault="009B195F" w:rsidP="009B19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9B195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proofErr w:type="gramEnd"/>
      <w:r w:rsidRPr="009B195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9B195F" w:rsidRDefault="009B195F" w:rsidP="009B19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9B195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//...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</w:p>
    <w:p w:rsidR="009B195F" w:rsidRDefault="009B195F" w:rsidP="009B19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</w:p>
    <w:p w:rsidR="009B195F" w:rsidRDefault="009B195F" w:rsidP="009B19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</w:p>
    <w:p w:rsidR="009B195F" w:rsidRDefault="009B195F" w:rsidP="009B19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</w:p>
    <w:p w:rsidR="009B195F" w:rsidRPr="003A4803" w:rsidRDefault="009B195F" w:rsidP="009B19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Pr="003A4803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</w:p>
    <w:p w:rsidR="00D744A8" w:rsidRDefault="00621C32" w:rsidP="00621C32">
      <w:r>
        <w:t>Na początku tworzymy zmienne do przechowywania statusu operacji i informacji o wciśniętym klawiszu (kod jest pisane zgodnie ze standardem pre-C99, więc deklaracje MUSZĄ być na początku - inaczej kod się nie skompiluje).</w:t>
      </w:r>
      <w:r w:rsidR="00D744A8">
        <w:t xml:space="preserve"> Następnie próbujemy odczytać wciśnięty klawisz, jeżeli żaden klawisz nie został wciśnięty funkcja </w:t>
      </w:r>
      <w:proofErr w:type="spellStart"/>
      <w:r w:rsidR="00D744A8">
        <w:rPr>
          <w:i/>
        </w:rPr>
        <w:t>ReadKeyStroke</w:t>
      </w:r>
      <w:proofErr w:type="spellEnd"/>
      <w:r w:rsidR="00D744A8">
        <w:t xml:space="preserve"> zwraca wartość </w:t>
      </w:r>
      <w:proofErr w:type="spellStart"/>
      <w:r w:rsidR="00D744A8">
        <w:t>EFI_NOT_READY</w:t>
      </w:r>
      <w:proofErr w:type="spellEnd"/>
      <w:r w:rsidR="00D744A8">
        <w:t xml:space="preserve">. W przypadku gdy udało się odczytać </w:t>
      </w:r>
      <w:r w:rsidR="004A46DB">
        <w:t>wciśnięty</w:t>
      </w:r>
      <w:r w:rsidR="00D744A8">
        <w:t xml:space="preserve"> klawisz przechodzimy do jego obsługi:</w:t>
      </w:r>
    </w:p>
    <w:p w:rsidR="00D744A8" w:rsidRDefault="00D744A8" w:rsidP="00D744A8">
      <w:pPr>
        <w:pStyle w:val="Akapitzlist"/>
        <w:numPr>
          <w:ilvl w:val="0"/>
          <w:numId w:val="1"/>
        </w:numPr>
      </w:pPr>
      <w:r>
        <w:t>Sprawdzamy, czy nie wystąpił błąd.</w:t>
      </w:r>
    </w:p>
    <w:p w:rsidR="00D744A8" w:rsidRDefault="00D744A8" w:rsidP="00D744A8">
      <w:pPr>
        <w:pStyle w:val="Akapitzlist"/>
        <w:numPr>
          <w:ilvl w:val="0"/>
          <w:numId w:val="1"/>
        </w:numPr>
      </w:pPr>
      <w:r>
        <w:t xml:space="preserve">Sprawdzamy wartość </w:t>
      </w:r>
      <w:proofErr w:type="spellStart"/>
      <w:r>
        <w:t>unicode</w:t>
      </w:r>
      <w:proofErr w:type="spellEnd"/>
      <w:r>
        <w:t xml:space="preserve"> klawisza - w ten sposób przebiega obsługa klawiszy </w:t>
      </w:r>
      <w:proofErr w:type="gramStart"/>
      <w:r>
        <w:t>nie posiadających</w:t>
      </w:r>
      <w:proofErr w:type="gramEnd"/>
      <w:r>
        <w:t xml:space="preserve"> </w:t>
      </w:r>
      <w:proofErr w:type="spellStart"/>
      <w:r>
        <w:rPr>
          <w:i/>
        </w:rPr>
        <w:t>scan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code</w:t>
      </w:r>
      <w:proofErr w:type="spellEnd"/>
      <w:r>
        <w:t>.</w:t>
      </w:r>
    </w:p>
    <w:p w:rsidR="00D744A8" w:rsidRPr="00D744A8" w:rsidRDefault="00D744A8" w:rsidP="00D744A8">
      <w:pPr>
        <w:pStyle w:val="Akapitzlist"/>
        <w:numPr>
          <w:ilvl w:val="0"/>
          <w:numId w:val="1"/>
        </w:numPr>
      </w:pPr>
      <w:r>
        <w:t xml:space="preserve">Sprawdzamy </w:t>
      </w:r>
      <w:proofErr w:type="spellStart"/>
      <w:r>
        <w:rPr>
          <w:i/>
        </w:rPr>
        <w:t>scan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code</w:t>
      </w:r>
      <w:proofErr w:type="spellEnd"/>
      <w:r>
        <w:t xml:space="preserve"> klawisza przy użyciu predefiniowanych makr.</w:t>
      </w:r>
      <w:r w:rsidR="000E3B93">
        <w:rPr>
          <w:rStyle w:val="Odwoanieprzypisudolnego"/>
        </w:rPr>
        <w:footnoteReference w:id="5"/>
      </w:r>
    </w:p>
    <w:p w:rsidR="006D2F80" w:rsidRPr="00BF4B14" w:rsidRDefault="006D2F80" w:rsidP="006D2F80">
      <w:pPr>
        <w:pStyle w:val="Nagwek3"/>
      </w:pPr>
      <w:bookmarkStart w:id="17" w:name="_Toc410715085"/>
      <w:r w:rsidRPr="00BF4B14">
        <w:t>Ustawianie pozycji kursora i atrybutów tekstu.</w:t>
      </w:r>
      <w:bookmarkEnd w:id="17"/>
    </w:p>
    <w:p w:rsidR="00D05D43" w:rsidRPr="00D05D43" w:rsidRDefault="00BF4B14" w:rsidP="00150BDA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r w:rsidRPr="00EF173E">
        <w:rPr>
          <w:rFonts w:ascii="Consolas" w:hAnsi="Consolas" w:cs="Consolas"/>
          <w:color w:val="C8C8C8"/>
          <w:sz w:val="19"/>
          <w:szCs w:val="19"/>
          <w:highlight w:val="black"/>
        </w:rPr>
        <w:tab/>
      </w:r>
      <w:proofErr w:type="spellStart"/>
      <w:proofErr w:type="gramStart"/>
      <w:r w:rsidR="006D2F80" w:rsidRPr="006D2F8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gST</w:t>
      </w:r>
      <w:proofErr w:type="spellEnd"/>
      <w:proofErr w:type="gramEnd"/>
      <w:r w:rsidR="006D2F80" w:rsidRPr="006D2F8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="006D2F80" w:rsidRPr="006D2F80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ConOut</w:t>
      </w:r>
      <w:proofErr w:type="spellEnd"/>
      <w:r w:rsidR="006D2F80" w:rsidRPr="006D2F8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="006D2F80" w:rsidRPr="006D2F80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SetCursorPosition</w:t>
      </w:r>
      <w:proofErr w:type="spellEnd"/>
      <w:r w:rsidR="006D2F80" w:rsidRPr="006D2F8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="006D2F80" w:rsidRPr="006D2F8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="006D2F80" w:rsidRPr="006D2F8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gST</w:t>
      </w:r>
      <w:proofErr w:type="spellEnd"/>
      <w:r w:rsidR="006D2F80" w:rsidRPr="006D2F8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="006D2F80" w:rsidRPr="006D2F80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ConOut</w:t>
      </w:r>
      <w:proofErr w:type="spellEnd"/>
      <w:r w:rsidR="006D2F80" w:rsidRPr="006D2F8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="006D2F80" w:rsidRPr="006D2F8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6D2F80" w:rsidRPr="006D2F80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</w:t>
      </w:r>
      <w:r w:rsidR="006D2F80" w:rsidRPr="006D2F8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="006D2F80" w:rsidRPr="006D2F8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6D2F80" w:rsidRPr="006D2F80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y</w:t>
      </w:r>
      <w:r w:rsidR="006D2F80" w:rsidRPr="006D2F8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6D2F80" w:rsidRPr="006D2F8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="00636053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150BDA" w:rsidRPr="00150BDA" w:rsidRDefault="00150BDA" w:rsidP="00150BDA">
      <w:pPr>
        <w:rPr>
          <w:lang w:val="en-US"/>
        </w:rPr>
      </w:pPr>
      <w:r w:rsidRPr="003A480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150BD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gST</w:t>
      </w:r>
      <w:proofErr w:type="spellEnd"/>
      <w:proofErr w:type="gramEnd"/>
      <w:r w:rsidRPr="00150BD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150BD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ConOut</w:t>
      </w:r>
      <w:proofErr w:type="spellEnd"/>
      <w:r w:rsidRPr="00150BD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150BD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SetAttribute</w:t>
      </w:r>
      <w:proofErr w:type="spellEnd"/>
      <w:r w:rsidRPr="00150BD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50B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150BD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gST</w:t>
      </w:r>
      <w:proofErr w:type="spellEnd"/>
      <w:r w:rsidRPr="00150BD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150BD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ConOut</w:t>
      </w:r>
      <w:proofErr w:type="spellEnd"/>
      <w:r w:rsidRPr="00150BD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50B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50BDA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EFI_TEXT_ATTR</w:t>
      </w:r>
      <w:r w:rsidRPr="00150BD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50B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50BD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color</w:t>
      </w:r>
      <w:r w:rsidRPr="00150BD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50B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50BDA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EFI_BLACK</w:t>
      </w:r>
      <w:r w:rsidRPr="00150B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50BD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150B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50BD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6D2F80" w:rsidRPr="00D05D43" w:rsidRDefault="00D05D43" w:rsidP="00D05D43">
      <w:r w:rsidRPr="00D05D43">
        <w:t>Działanie tych funkcji jest oczywiste, opis możliwy</w:t>
      </w:r>
      <w:r w:rsidR="001E7508">
        <w:t>ch</w:t>
      </w:r>
      <w:r w:rsidRPr="00D05D43">
        <w:t xml:space="preserve"> do ustawienia atrybutów można znaleźć w </w:t>
      </w:r>
      <w:r>
        <w:t>specyfikacji UEFI.</w:t>
      </w:r>
      <w:r>
        <w:rPr>
          <w:rStyle w:val="Odwoanieprzypisudolnego"/>
        </w:rPr>
        <w:footnoteReference w:id="6"/>
      </w:r>
    </w:p>
    <w:p w:rsidR="006D2F80" w:rsidRPr="00D05D43" w:rsidRDefault="006D2F80" w:rsidP="006D2F80"/>
    <w:p w:rsidR="00D75993" w:rsidRPr="003A4803" w:rsidRDefault="00D75993" w:rsidP="00D75993">
      <w:pPr>
        <w:pStyle w:val="Nagwek2"/>
      </w:pPr>
      <w:bookmarkStart w:id="18" w:name="_Toc410715086"/>
      <w:proofErr w:type="spellStart"/>
      <w:r w:rsidRPr="003A4803">
        <w:t>UefiRuntimeServicesTableLib.</w:t>
      </w:r>
      <w:proofErr w:type="gramStart"/>
      <w:r w:rsidRPr="003A4803">
        <w:t>h</w:t>
      </w:r>
      <w:bookmarkEnd w:id="18"/>
      <w:proofErr w:type="spellEnd"/>
      <w:proofErr w:type="gramEnd"/>
    </w:p>
    <w:p w:rsidR="00881F4E" w:rsidRPr="003A4803" w:rsidRDefault="00881F4E" w:rsidP="0066574B">
      <w:pPr>
        <w:pStyle w:val="Nagwek3"/>
      </w:pPr>
      <w:bookmarkStart w:id="19" w:name="_Toc410715087"/>
      <w:r w:rsidRPr="003A4803">
        <w:t>Pobranie aktualnego czasu.</w:t>
      </w:r>
      <w:bookmarkEnd w:id="19"/>
    </w:p>
    <w:p w:rsidR="00DB6250" w:rsidRPr="00DB6250" w:rsidRDefault="00ED1F15" w:rsidP="00DB62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A4803">
        <w:rPr>
          <w:rFonts w:ascii="Consolas" w:hAnsi="Consolas" w:cs="Consolas"/>
          <w:color w:val="4EC9B0"/>
          <w:sz w:val="19"/>
          <w:szCs w:val="19"/>
          <w:highlight w:val="black"/>
        </w:rPr>
        <w:tab/>
      </w:r>
      <w:r w:rsidR="00DB6250" w:rsidRPr="00DB6250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EFI_TIME</w:t>
      </w:r>
      <w:r w:rsidR="00DB6250" w:rsidRPr="00DB625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DB6250" w:rsidRPr="00DB6250">
        <w:rPr>
          <w:rFonts w:ascii="Consolas" w:hAnsi="Consolas" w:cs="Consolas"/>
          <w:color w:val="FFCCCD"/>
          <w:sz w:val="19"/>
          <w:szCs w:val="19"/>
          <w:highlight w:val="black"/>
          <w:lang w:val="en-US"/>
        </w:rPr>
        <w:t>time</w:t>
      </w:r>
      <w:r w:rsidR="00DB6250" w:rsidRPr="00DB625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="00DB625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DB6250" w:rsidRPr="00DB6250" w:rsidRDefault="00ED1F15" w:rsidP="00DB6250">
      <w:pPr>
        <w:rPr>
          <w:lang w:val="en-US"/>
        </w:rPr>
      </w:pPr>
      <w:r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="00DB6250" w:rsidRPr="00DB625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gRT</w:t>
      </w:r>
      <w:proofErr w:type="spellEnd"/>
      <w:proofErr w:type="gramEnd"/>
      <w:r w:rsidR="00DB6250" w:rsidRPr="00DB625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="00DB6250" w:rsidRPr="00DB625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GetTime</w:t>
      </w:r>
      <w:proofErr w:type="spellEnd"/>
      <w:r w:rsidR="00DB6250" w:rsidRPr="00DB625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="00DB6250" w:rsidRPr="00DB625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DB6250" w:rsidRPr="00DB625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="00DB6250" w:rsidRPr="00DB6250">
        <w:rPr>
          <w:rFonts w:ascii="Consolas" w:hAnsi="Consolas" w:cs="Consolas"/>
          <w:color w:val="FFCCCD"/>
          <w:sz w:val="19"/>
          <w:szCs w:val="19"/>
          <w:highlight w:val="black"/>
          <w:lang w:val="en-US"/>
        </w:rPr>
        <w:t>time</w:t>
      </w:r>
      <w:r w:rsidR="00DB6250" w:rsidRPr="00DB625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="00DB6250" w:rsidRPr="00DB625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DB6250" w:rsidRPr="00DB6250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="00DB6250" w:rsidRPr="00DB625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DB6250" w:rsidRPr="00DB625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="00DB625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="00DB625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="00DB625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="00DB625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="00DB625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="00DB625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="00DB625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="00DB625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9D2A4F" w:rsidRPr="00793DFD" w:rsidRDefault="00793DFD" w:rsidP="0055737D">
      <w:r>
        <w:t>Tą funkcję wykorzystaliśmy d</w:t>
      </w:r>
      <w:r w:rsidR="001E7508" w:rsidRPr="00793DFD">
        <w:t>o inicjalizacji generatora liczb pseudolosowych.</w:t>
      </w:r>
    </w:p>
    <w:p w:rsidR="00C25D52" w:rsidRPr="00793DFD" w:rsidRDefault="00C25D52" w:rsidP="00132B08"/>
    <w:p w:rsidR="00CF75A2" w:rsidRPr="00A331DE" w:rsidRDefault="00E41154" w:rsidP="00EF173E">
      <w:pPr>
        <w:pStyle w:val="Nagwek1"/>
      </w:pPr>
      <w:bookmarkStart w:id="20" w:name="_Toc410715088"/>
      <w:r w:rsidRPr="00A331DE">
        <w:lastRenderedPageBreak/>
        <w:t>Obsługa przerwań w EFI.</w:t>
      </w:r>
      <w:bookmarkEnd w:id="20"/>
    </w:p>
    <w:p w:rsidR="00171829" w:rsidRDefault="00D47811" w:rsidP="008F22E4">
      <w:r>
        <w:t>W EFI</w:t>
      </w:r>
      <w:r w:rsidR="00D35609" w:rsidRPr="008F22E4">
        <w:t xml:space="preserve"> nie występują przerwania sprzętowe, jedyne co jest dostępne to zegar (</w:t>
      </w:r>
      <w:proofErr w:type="spellStart"/>
      <w:r w:rsidR="00D35609" w:rsidRPr="008F22E4">
        <w:t>timer</w:t>
      </w:r>
      <w:proofErr w:type="spellEnd"/>
      <w:r w:rsidR="00D35609" w:rsidRPr="008F22E4">
        <w:t>).</w:t>
      </w:r>
      <w:r w:rsidR="008F22E4">
        <w:t xml:space="preserve"> Zamiast przerwań można korzystać z techniki </w:t>
      </w:r>
      <w:proofErr w:type="spellStart"/>
      <w:r w:rsidR="008F22E4">
        <w:t>poolingu</w:t>
      </w:r>
      <w:proofErr w:type="spellEnd"/>
      <w:r w:rsidR="008F22E4">
        <w:t xml:space="preserve">, wykorzystując </w:t>
      </w:r>
      <w:r w:rsidR="0082104E">
        <w:t>zdarzenia</w:t>
      </w:r>
      <w:r w:rsidR="008F22E4">
        <w:t xml:space="preserve"> </w:t>
      </w:r>
      <w:proofErr w:type="spellStart"/>
      <w:r w:rsidR="008F22E4">
        <w:t>timera</w:t>
      </w:r>
      <w:proofErr w:type="spellEnd"/>
      <w:r w:rsidR="008F22E4">
        <w:t xml:space="preserve"> (przykład tworzenia we wcześniejszej części opracowania).</w:t>
      </w:r>
      <w:r w:rsidR="00CC7E78">
        <w:t xml:space="preserve"> </w:t>
      </w:r>
    </w:p>
    <w:p w:rsidR="009E1D90" w:rsidRDefault="009E1D90" w:rsidP="008F22E4"/>
    <w:p w:rsidR="0082104E" w:rsidRDefault="0082104E" w:rsidP="0082104E">
      <w:r w:rsidRPr="0082104E">
        <w:t xml:space="preserve">Wewnętrznie </w:t>
      </w:r>
      <w:proofErr w:type="spellStart"/>
      <w:r w:rsidRPr="0082104E">
        <w:t>tim</w:t>
      </w:r>
      <w:r w:rsidR="00704B4A">
        <w:t>er</w:t>
      </w:r>
      <w:proofErr w:type="spellEnd"/>
      <w:r w:rsidR="00704B4A">
        <w:t xml:space="preserve"> działa w następujący sposób:</w:t>
      </w:r>
      <w:r w:rsidR="00704B4A">
        <w:rPr>
          <w:rStyle w:val="Odwoanieprzypisudolnego"/>
        </w:rPr>
        <w:footnoteReference w:id="7"/>
      </w:r>
    </w:p>
    <w:p w:rsidR="0082104E" w:rsidRPr="0082104E" w:rsidRDefault="0082104E" w:rsidP="0082104E">
      <w:pPr>
        <w:pStyle w:val="Akapitzlist"/>
        <w:numPr>
          <w:ilvl w:val="0"/>
          <w:numId w:val="2"/>
        </w:numPr>
      </w:pPr>
      <w:r>
        <w:t>F</w:t>
      </w:r>
      <w:r w:rsidRPr="0082104E">
        <w:t xml:space="preserve">unkcja </w:t>
      </w:r>
      <w:proofErr w:type="spellStart"/>
      <w:r w:rsidRPr="0082104E">
        <w:t>CoreTimerTick</w:t>
      </w:r>
      <w:proofErr w:type="spellEnd"/>
      <w:r w:rsidRPr="0082104E">
        <w:t xml:space="preserve">() znajdująca się w warstwie DXE </w:t>
      </w:r>
      <w:r>
        <w:t xml:space="preserve">jest wywoływana w określonych odstępach czasowych, które są definiowane przez </w:t>
      </w:r>
      <w:proofErr w:type="spellStart"/>
      <w:r w:rsidRPr="0082104E">
        <w:rPr>
          <w:i/>
        </w:rPr>
        <w:t>Timer</w:t>
      </w:r>
      <w:proofErr w:type="spellEnd"/>
      <w:r>
        <w:t xml:space="preserve"> </w:t>
      </w:r>
      <w:proofErr w:type="spellStart"/>
      <w:r w:rsidRPr="0082104E">
        <w:rPr>
          <w:i/>
        </w:rPr>
        <w:t>Architectural</w:t>
      </w:r>
      <w:proofErr w:type="spellEnd"/>
      <w:r>
        <w:t xml:space="preserve"> </w:t>
      </w:r>
      <w:proofErr w:type="spellStart"/>
      <w:r w:rsidRPr="0082104E">
        <w:rPr>
          <w:i/>
        </w:rPr>
        <w:t>Procotol</w:t>
      </w:r>
      <w:proofErr w:type="spellEnd"/>
      <w:r w:rsidRPr="0082104E">
        <w:t xml:space="preserve">. </w:t>
      </w:r>
    </w:p>
    <w:p w:rsidR="0082104E" w:rsidRPr="00171829" w:rsidRDefault="0082104E" w:rsidP="0082104E">
      <w:pPr>
        <w:pStyle w:val="Akapitzlist"/>
        <w:numPr>
          <w:ilvl w:val="0"/>
          <w:numId w:val="2"/>
        </w:numPr>
      </w:pPr>
      <w:proofErr w:type="spellStart"/>
      <w:r w:rsidRPr="0082104E">
        <w:t>CoreTimerTick</w:t>
      </w:r>
      <w:proofErr w:type="spellEnd"/>
      <w:r w:rsidRPr="0082104E">
        <w:t xml:space="preserve">() sprawdza wewnętrzne kolejki i podejmuje decyzję czy należy wygenerować zdarzenie </w:t>
      </w:r>
      <w:proofErr w:type="spellStart"/>
      <w:r w:rsidRPr="0082104E">
        <w:rPr>
          <w:i/>
        </w:rPr>
        <w:t>timera</w:t>
      </w:r>
      <w:proofErr w:type="spellEnd"/>
      <w:r w:rsidRPr="0082104E">
        <w:t>.</w:t>
      </w:r>
    </w:p>
    <w:p w:rsidR="002D0F36" w:rsidRDefault="002D0F36"/>
    <w:p w:rsidR="00E07D3A" w:rsidRDefault="00E07D3A">
      <w:r w:rsidRPr="00E07D3A">
        <w:rPr>
          <w:b/>
        </w:rPr>
        <w:t>Priorytety</w:t>
      </w:r>
      <w:r>
        <w:rPr>
          <w:rStyle w:val="Odwoanieprzypisudolnego"/>
        </w:rPr>
        <w:footnoteReference w:id="8"/>
      </w:r>
    </w:p>
    <w:p w:rsidR="00E07D3A" w:rsidRDefault="00380230">
      <w:r>
        <w:t xml:space="preserve">Ze zdarzeniami </w:t>
      </w:r>
      <w:proofErr w:type="spellStart"/>
      <w:r>
        <w:t>timera</w:t>
      </w:r>
      <w:proofErr w:type="spellEnd"/>
      <w:r>
        <w:t xml:space="preserve"> nieodłącznie związane są priorytety definiujące, które zdarzenia mogą przerywać pracę innych</w:t>
      </w:r>
      <w:r w:rsidR="00A12205">
        <w:t xml:space="preserve"> - zadania posiadające wyższy priorytet mogą przerywać tym z niższym. Wyróżniamy trzy poziomy:</w:t>
      </w:r>
    </w:p>
    <w:p w:rsidR="00A12205" w:rsidRDefault="00A12205" w:rsidP="00A12205">
      <w:pPr>
        <w:pStyle w:val="Akapitzlist"/>
        <w:numPr>
          <w:ilvl w:val="0"/>
          <w:numId w:val="3"/>
        </w:numPr>
      </w:pPr>
      <w:proofErr w:type="spellStart"/>
      <w:r>
        <w:t>TPL_APPLICATION</w:t>
      </w:r>
      <w:proofErr w:type="spellEnd"/>
      <w:r w:rsidR="00D664F1">
        <w:t xml:space="preserve"> -</w:t>
      </w:r>
      <w:r>
        <w:t xml:space="preserve"> najniższy</w:t>
      </w:r>
    </w:p>
    <w:p w:rsidR="00A12205" w:rsidRDefault="00D664F1" w:rsidP="00A12205">
      <w:pPr>
        <w:pStyle w:val="Akapitzlist"/>
        <w:numPr>
          <w:ilvl w:val="0"/>
          <w:numId w:val="3"/>
        </w:numPr>
      </w:pPr>
      <w:proofErr w:type="spellStart"/>
      <w:r>
        <w:t>TPL_CALLBACK</w:t>
      </w:r>
      <w:proofErr w:type="spellEnd"/>
      <w:r>
        <w:t xml:space="preserve"> -</w:t>
      </w:r>
      <w:r w:rsidR="00A12205">
        <w:t xml:space="preserve"> pośredni</w:t>
      </w:r>
    </w:p>
    <w:p w:rsidR="00A12205" w:rsidRDefault="00A12205" w:rsidP="00A12205">
      <w:pPr>
        <w:pStyle w:val="Akapitzlist"/>
        <w:numPr>
          <w:ilvl w:val="0"/>
          <w:numId w:val="3"/>
        </w:numPr>
      </w:pPr>
      <w:proofErr w:type="spellStart"/>
      <w:r>
        <w:t>TPL_NOTIFY</w:t>
      </w:r>
      <w:proofErr w:type="spellEnd"/>
      <w:r w:rsidR="00D664F1">
        <w:t xml:space="preserve"> - </w:t>
      </w:r>
      <w:r>
        <w:t>najwyższy</w:t>
      </w:r>
    </w:p>
    <w:p w:rsidR="00CA3022" w:rsidRDefault="00D664F1" w:rsidP="00CA3022">
      <w:pPr>
        <w:pStyle w:val="Akapitzlist"/>
        <w:numPr>
          <w:ilvl w:val="0"/>
          <w:numId w:val="3"/>
        </w:numPr>
      </w:pPr>
      <w:proofErr w:type="spellStart"/>
      <w:r>
        <w:t>TPL_HIGH_LEVEL</w:t>
      </w:r>
      <w:proofErr w:type="spellEnd"/>
      <w:r>
        <w:t xml:space="preserve"> - </w:t>
      </w:r>
      <w:r w:rsidR="00A12205">
        <w:t xml:space="preserve">wyższy od </w:t>
      </w:r>
      <w:proofErr w:type="spellStart"/>
      <w:r w:rsidR="00A12205">
        <w:t>TPL_NOTIFY</w:t>
      </w:r>
      <w:proofErr w:type="spellEnd"/>
      <w:r>
        <w:t>,</w:t>
      </w:r>
      <w:r w:rsidR="00A12205">
        <w:t xml:space="preserve"> ale dostępny tylko dla </w:t>
      </w:r>
      <w:proofErr w:type="spellStart"/>
      <w:r w:rsidR="00A12205">
        <w:t>firmware'u</w:t>
      </w:r>
      <w:proofErr w:type="spellEnd"/>
    </w:p>
    <w:p w:rsidR="00214E8E" w:rsidRDefault="00214E8E" w:rsidP="00214E8E"/>
    <w:p w:rsidR="00214E8E" w:rsidRDefault="00214E8E" w:rsidP="00214E8E">
      <w:r>
        <w:t xml:space="preserve">Opis przeznaczenia każdego z poziomów priorytetów jest zawarty w </w:t>
      </w:r>
      <w:r w:rsidR="00DE058C">
        <w:t>dokumentacji interfejsu UEFI</w:t>
      </w:r>
      <w:r w:rsidR="00753DAA">
        <w:rPr>
          <w:rStyle w:val="Odwoanieprzypisudolnego"/>
        </w:rPr>
        <w:footnoteReference w:id="9"/>
      </w:r>
      <w:r w:rsidR="004F7A50">
        <w:t>.</w:t>
      </w:r>
    </w:p>
    <w:p w:rsidR="00CA3022" w:rsidRDefault="00CA3022" w:rsidP="00CA3022"/>
    <w:p w:rsidR="007666BB" w:rsidRDefault="007666BB" w:rsidP="00CA3022">
      <w:pPr>
        <w:rPr>
          <w:b/>
        </w:rPr>
      </w:pPr>
      <w:r w:rsidRPr="00C85074">
        <w:rPr>
          <w:b/>
        </w:rPr>
        <w:t>EFI bazuje na sygnałach, nie na wątka</w:t>
      </w:r>
      <w:r w:rsidR="00C85074" w:rsidRPr="00C85074">
        <w:rPr>
          <w:b/>
        </w:rPr>
        <w:t>c</w:t>
      </w:r>
      <w:r w:rsidRPr="00C85074">
        <w:rPr>
          <w:b/>
        </w:rPr>
        <w:t>h.</w:t>
      </w:r>
      <w:r w:rsidR="00F077A1">
        <w:rPr>
          <w:rStyle w:val="Odwoanieprzypisudolnego"/>
          <w:b/>
        </w:rPr>
        <w:footnoteReference w:id="10"/>
      </w:r>
    </w:p>
    <w:p w:rsidR="00CF7175" w:rsidRDefault="00C85074" w:rsidP="009549E7">
      <w:pPr>
        <w:pStyle w:val="Akapitzlist"/>
        <w:numPr>
          <w:ilvl w:val="0"/>
          <w:numId w:val="4"/>
        </w:numPr>
        <w:ind w:left="284" w:hanging="295"/>
      </w:pPr>
      <w:r>
        <w:t>Podczas występowania przerwania zegarowego</w:t>
      </w:r>
      <w:r w:rsidR="009D2509">
        <w:t>,</w:t>
      </w:r>
      <w:r>
        <w:t xml:space="preserve"> </w:t>
      </w:r>
      <w:proofErr w:type="spellStart"/>
      <w:r>
        <w:t>firmware</w:t>
      </w:r>
      <w:proofErr w:type="spellEnd"/>
      <w:r>
        <w:t xml:space="preserve"> </w:t>
      </w:r>
      <w:r w:rsidR="002E67EC">
        <w:t xml:space="preserve">generuje odpowiednie zdarzenie </w:t>
      </w:r>
      <w:proofErr w:type="spellStart"/>
      <w:r w:rsidR="009D2509">
        <w:t>timera</w:t>
      </w:r>
      <w:proofErr w:type="spellEnd"/>
      <w:r w:rsidR="009D2509">
        <w:t xml:space="preserve"> </w:t>
      </w:r>
      <w:r w:rsidR="002E67EC">
        <w:t>(</w:t>
      </w:r>
      <w:proofErr w:type="spellStart"/>
      <w:r w:rsidR="002E67EC">
        <w:t>timer</w:t>
      </w:r>
      <w:proofErr w:type="spellEnd"/>
      <w:r w:rsidR="002E67EC">
        <w:t xml:space="preserve"> </w:t>
      </w:r>
      <w:proofErr w:type="spellStart"/>
      <w:r w:rsidR="002E67EC">
        <w:t>event</w:t>
      </w:r>
      <w:proofErr w:type="spellEnd"/>
      <w:r w:rsidR="002E67EC">
        <w:t xml:space="preserve">) jeżeli jego </w:t>
      </w:r>
      <w:proofErr w:type="spellStart"/>
      <w:r w:rsidR="002E67EC" w:rsidRPr="009549E7">
        <w:rPr>
          <w:i/>
        </w:rPr>
        <w:t>trigger</w:t>
      </w:r>
      <w:proofErr w:type="spellEnd"/>
      <w:r w:rsidR="002E67EC">
        <w:t xml:space="preserve"> </w:t>
      </w:r>
      <w:r w:rsidR="002E67EC" w:rsidRPr="009549E7">
        <w:rPr>
          <w:i/>
        </w:rPr>
        <w:t>time</w:t>
      </w:r>
      <w:r w:rsidR="002E67EC">
        <w:t xml:space="preserve"> dobiegł końca (</w:t>
      </w:r>
      <w:proofErr w:type="spellStart"/>
      <w:r w:rsidR="002E67EC">
        <w:t>trigger</w:t>
      </w:r>
      <w:proofErr w:type="spellEnd"/>
      <w:r w:rsidR="002E67EC">
        <w:t xml:space="preserve"> time to</w:t>
      </w:r>
      <w:r>
        <w:t xml:space="preserve"> </w:t>
      </w:r>
      <w:r w:rsidR="002E67EC">
        <w:t xml:space="preserve">wartość </w:t>
      </w:r>
      <w:proofErr w:type="spellStart"/>
      <w:r w:rsidR="002E67EC">
        <w:t>TIMER_PERIOD</w:t>
      </w:r>
      <w:proofErr w:type="spellEnd"/>
      <w:r w:rsidR="002E67EC">
        <w:t xml:space="preserve">, którą podawaliśmy w wywołaniu funkcji </w:t>
      </w:r>
      <w:proofErr w:type="spellStart"/>
      <w:r w:rsidR="002E67EC">
        <w:t>SetTimer</w:t>
      </w:r>
      <w:proofErr w:type="spellEnd"/>
      <w:r w:rsidR="002E67EC">
        <w:t>)</w:t>
      </w:r>
      <w:r w:rsidR="009D2509">
        <w:t xml:space="preserve">. </w:t>
      </w:r>
    </w:p>
    <w:p w:rsidR="00CF7175" w:rsidRDefault="009D2509" w:rsidP="009549E7">
      <w:pPr>
        <w:pStyle w:val="Akapitzlist"/>
        <w:numPr>
          <w:ilvl w:val="0"/>
          <w:numId w:val="4"/>
        </w:numPr>
        <w:ind w:left="284" w:hanging="295"/>
      </w:pPr>
      <w:r>
        <w:t xml:space="preserve">Dzięki temu zdarzenia o wyższym priorytecie mogą zostać wygenerowane nawet jeżeli aktualnie wykonuje się funkcja powiązana z obsługą zdarzenia o priorytecie niższym (przykładem takiej funkcji jest nasz </w:t>
      </w:r>
      <w:proofErr w:type="spellStart"/>
      <w:r>
        <w:t>timerCallback</w:t>
      </w:r>
      <w:proofErr w:type="spellEnd"/>
      <w:r>
        <w:t>)</w:t>
      </w:r>
      <w:r w:rsidR="00951CC0">
        <w:t>.</w:t>
      </w:r>
      <w:r w:rsidR="006638C8">
        <w:t xml:space="preserve"> </w:t>
      </w:r>
    </w:p>
    <w:p w:rsidR="009549E7" w:rsidRDefault="006638C8" w:rsidP="009549E7">
      <w:pPr>
        <w:pStyle w:val="Akapitzlist"/>
        <w:numPr>
          <w:ilvl w:val="0"/>
          <w:numId w:val="4"/>
        </w:numPr>
        <w:ind w:left="284" w:hanging="295"/>
      </w:pPr>
      <w:r>
        <w:t xml:space="preserve">Jeżeli </w:t>
      </w:r>
      <w:proofErr w:type="spellStart"/>
      <w:r w:rsidRPr="009549E7">
        <w:rPr>
          <w:i/>
        </w:rPr>
        <w:t>trigger</w:t>
      </w:r>
      <w:proofErr w:type="spellEnd"/>
      <w:r w:rsidRPr="009549E7">
        <w:rPr>
          <w:i/>
        </w:rPr>
        <w:t xml:space="preserve"> time</w:t>
      </w:r>
      <w:r>
        <w:t xml:space="preserve"> któregoś ze zdarzeń wyczerpał się, ale aktualnie wykonuje się funkcja powiązana z zadaniem o wyższym priorytecie to zdarzenie zostanie wygenerowane po zakończeniu jej obsługi.</w:t>
      </w:r>
    </w:p>
    <w:p w:rsidR="00743FA5" w:rsidRDefault="00FD450E" w:rsidP="009549E7">
      <w:pPr>
        <w:pStyle w:val="Akapitzlist"/>
        <w:numPr>
          <w:ilvl w:val="0"/>
          <w:numId w:val="4"/>
        </w:numPr>
        <w:ind w:left="284" w:hanging="295"/>
      </w:pPr>
      <w:r>
        <w:t xml:space="preserve">Kiedy wszystkie oczekujące zdarzenia zostaną obsłużone wykonanie jest kontynuowane na poziomie </w:t>
      </w:r>
      <w:proofErr w:type="spellStart"/>
      <w:r>
        <w:t>TPL_</w:t>
      </w:r>
      <w:proofErr w:type="gramStart"/>
      <w:r>
        <w:t>APPLICATION</w:t>
      </w:r>
      <w:proofErr w:type="spellEnd"/>
      <w:r>
        <w:t>.</w:t>
      </w:r>
      <w:proofErr w:type="gramEnd"/>
    </w:p>
    <w:p w:rsidR="00743FA5" w:rsidRDefault="00743FA5">
      <w:pPr>
        <w:spacing w:after="200"/>
      </w:pPr>
      <w:r>
        <w:br w:type="page"/>
      </w:r>
    </w:p>
    <w:p w:rsidR="00EF1EA8" w:rsidRDefault="00743FA5" w:rsidP="003D3192">
      <w:pPr>
        <w:pStyle w:val="Nagwek1"/>
      </w:pPr>
      <w:bookmarkStart w:id="21" w:name="_Toc410715089"/>
      <w:r>
        <w:lastRenderedPageBreak/>
        <w:t xml:space="preserve">Jak zbudować wersję 64 bitową </w:t>
      </w:r>
      <w:proofErr w:type="gramStart"/>
      <w:r>
        <w:t>aplikacj</w:t>
      </w:r>
      <w:r w:rsidR="004511AA">
        <w:t>i.</w:t>
      </w:r>
      <w:bookmarkEnd w:id="21"/>
      <w:proofErr w:type="gramEnd"/>
    </w:p>
    <w:p w:rsidR="00A878C8" w:rsidRPr="009C131C" w:rsidRDefault="00A878C8" w:rsidP="00A878C8">
      <w:r>
        <w:t xml:space="preserve">W pierwszym sprawozdaniu opisany został proces </w:t>
      </w:r>
      <w:r w:rsidRPr="009C131C">
        <w:t xml:space="preserve">konfiguracji środowiska i budowania </w:t>
      </w:r>
      <w:r w:rsidR="00992E42" w:rsidRPr="009C131C">
        <w:t>aplikacji w</w:t>
      </w:r>
      <w:r w:rsidR="007A5F77">
        <w:t> </w:t>
      </w:r>
      <w:r w:rsidR="00992E42" w:rsidRPr="009C131C">
        <w:t>trybie 32 bitowym, p</w:t>
      </w:r>
      <w:r w:rsidR="00366F09" w:rsidRPr="009C131C">
        <w:t>ozwalało to na uruchamianie jej w emulatorze She</w:t>
      </w:r>
      <w:r w:rsidR="00992E42" w:rsidRPr="009C131C">
        <w:t>lla EFI. P</w:t>
      </w:r>
      <w:r w:rsidR="00366F09" w:rsidRPr="009C131C">
        <w:t>oniżej przedstawiamy</w:t>
      </w:r>
      <w:r w:rsidR="00F42BA5" w:rsidRPr="009C131C">
        <w:t xml:space="preserve"> kroki, które były niezbędne do</w:t>
      </w:r>
      <w:r w:rsidR="00366F09" w:rsidRPr="009C131C">
        <w:t xml:space="preserve"> </w:t>
      </w:r>
      <w:r w:rsidR="00F42BA5" w:rsidRPr="009C131C">
        <w:t>z</w:t>
      </w:r>
      <w:r w:rsidR="00366F09" w:rsidRPr="009C131C">
        <w:t>budowania</w:t>
      </w:r>
      <w:r w:rsidR="00F42BA5" w:rsidRPr="009C131C">
        <w:t xml:space="preserve"> </w:t>
      </w:r>
      <w:r w:rsidR="002916EF" w:rsidRPr="009C131C">
        <w:t>programu</w:t>
      </w:r>
      <w:r w:rsidR="00366F09" w:rsidRPr="009C131C">
        <w:t xml:space="preserve"> w trybie 6</w:t>
      </w:r>
      <w:r w:rsidR="009E0AD1" w:rsidRPr="009C131C">
        <w:t>4 bitowym, tak aby można było go</w:t>
      </w:r>
      <w:r w:rsidR="00366F09" w:rsidRPr="009C131C">
        <w:t xml:space="preserve"> odpalić na fizycznym sprzęcie</w:t>
      </w:r>
      <w:r w:rsidR="005F741C" w:rsidRPr="009C131C">
        <w:t xml:space="preserve"> o architekturze </w:t>
      </w:r>
      <w:r w:rsidR="00532DE1" w:rsidRPr="009C131C">
        <w:t>64 bitowej.</w:t>
      </w:r>
    </w:p>
    <w:p w:rsidR="005C5B58" w:rsidRPr="009C131C" w:rsidRDefault="005C5B58" w:rsidP="00A878C8"/>
    <w:p w:rsidR="005C5B58" w:rsidRPr="009C131C" w:rsidRDefault="005C5B58" w:rsidP="00A878C8">
      <w:r w:rsidRPr="009C131C">
        <w:t>Aplikację w wersji x64 będziemy musieli zbudować w innym niż dotychczas module EDK. Do</w:t>
      </w:r>
      <w:r w:rsidR="00F75CD8">
        <w:t xml:space="preserve"> tej pory </w:t>
      </w:r>
      <w:r w:rsidRPr="009C131C">
        <w:t xml:space="preserve">korzystaliśmy z </w:t>
      </w:r>
      <w:proofErr w:type="spellStart"/>
      <w:r w:rsidRPr="009C131C">
        <w:t>MdeModulePkg</w:t>
      </w:r>
      <w:proofErr w:type="spellEnd"/>
      <w:r w:rsidRPr="009C131C">
        <w:t xml:space="preserve">, teraz wykorzystamy moduł </w:t>
      </w:r>
      <w:proofErr w:type="spellStart"/>
      <w:r w:rsidRPr="009C131C">
        <w:t>DuetPkg</w:t>
      </w:r>
      <w:proofErr w:type="spellEnd"/>
      <w:r w:rsidRPr="009C131C">
        <w:t>.</w:t>
      </w:r>
      <w:r w:rsidR="009C131C" w:rsidRPr="009C131C">
        <w:t xml:space="preserve"> Nie oznacza to jednak, że przestaniemy korzystać z dołączanych wcześniej bibliotek z innych </w:t>
      </w:r>
      <w:r w:rsidR="009C131C" w:rsidRPr="009C131C">
        <w:rPr>
          <w:rFonts w:cs="Times New Roman"/>
        </w:rPr>
        <w:t>modułów (</w:t>
      </w:r>
      <w:proofErr w:type="spellStart"/>
      <w:r w:rsidR="009C131C" w:rsidRPr="009C131C">
        <w:rPr>
          <w:rFonts w:cs="Times New Roman"/>
        </w:rPr>
        <w:t>MdePkg</w:t>
      </w:r>
      <w:proofErr w:type="spellEnd"/>
      <w:r w:rsidR="009C131C" w:rsidRPr="009C131C">
        <w:rPr>
          <w:rFonts w:cs="Times New Roman"/>
        </w:rPr>
        <w:t xml:space="preserve">, </w:t>
      </w:r>
      <w:proofErr w:type="spellStart"/>
      <w:r w:rsidR="009C131C" w:rsidRPr="009C131C">
        <w:rPr>
          <w:rFonts w:cs="Times New Roman"/>
        </w:rPr>
        <w:t>ShellPkg</w:t>
      </w:r>
      <w:proofErr w:type="spellEnd"/>
      <w:r w:rsidR="009C131C" w:rsidRPr="009C131C">
        <w:rPr>
          <w:rFonts w:cs="Times New Roman"/>
        </w:rPr>
        <w:t>)</w:t>
      </w:r>
      <w:r w:rsidR="009C131C">
        <w:rPr>
          <w:rFonts w:cs="Times New Roman"/>
        </w:rPr>
        <w:t>.</w:t>
      </w:r>
      <w:r w:rsidR="009C131C" w:rsidRPr="009C131C">
        <w:rPr>
          <w:rFonts w:cs="Courier New"/>
          <w:sz w:val="20"/>
          <w:szCs w:val="20"/>
        </w:rPr>
        <w:t xml:space="preserve"> </w:t>
      </w:r>
      <w:r w:rsidR="009032DB" w:rsidRPr="009C131C">
        <w:t xml:space="preserve"> </w:t>
      </w:r>
      <w:r w:rsidR="009C131C">
        <w:t>Zbudowanie projektu przy użyciu innego modułu EDK n</w:t>
      </w:r>
      <w:r w:rsidR="009032DB" w:rsidRPr="009C131C">
        <w:t xml:space="preserve">ie </w:t>
      </w:r>
      <w:r w:rsidR="009C131C">
        <w:t>będzie</w:t>
      </w:r>
      <w:r w:rsidR="009032DB" w:rsidRPr="009C131C">
        <w:t xml:space="preserve"> od nas wymagało kopiowania, ani przenoszenia folderu z źródłami aplikacji.</w:t>
      </w:r>
    </w:p>
    <w:p w:rsidR="005C5B58" w:rsidRDefault="005C5B58" w:rsidP="00A878C8"/>
    <w:p w:rsidR="005C5B58" w:rsidRDefault="005C5B58" w:rsidP="00A878C8">
      <w:r>
        <w:t>Po pierwsze, musimy zadeklarować naszą aplikację w odpowiednim pliku .</w:t>
      </w:r>
      <w:proofErr w:type="spellStart"/>
      <w:proofErr w:type="gramStart"/>
      <w:r>
        <w:t>dsc</w:t>
      </w:r>
      <w:proofErr w:type="spellEnd"/>
      <w:proofErr w:type="gramEnd"/>
      <w:r w:rsidR="00D5411C">
        <w:rPr>
          <w:rStyle w:val="Odwoanieprzypisudolnego"/>
        </w:rPr>
        <w:footnoteReference w:id="11"/>
      </w:r>
      <w:r>
        <w:t xml:space="preserve"> modułu.</w:t>
      </w:r>
      <w:r w:rsidR="009032DB">
        <w:t xml:space="preserve"> W tym celu przechodzimy w naszym </w:t>
      </w:r>
      <w:proofErr w:type="spellStart"/>
      <w:r w:rsidR="009032DB">
        <w:t>workspace’ie</w:t>
      </w:r>
      <w:proofErr w:type="spellEnd"/>
      <w:r w:rsidR="009032DB">
        <w:t xml:space="preserve"> do folderu  </w:t>
      </w:r>
      <w:r w:rsidR="009032DB" w:rsidRPr="007A5F77">
        <w:rPr>
          <w:i/>
        </w:rPr>
        <w:t>.\</w:t>
      </w:r>
      <w:proofErr w:type="spellStart"/>
      <w:r w:rsidR="009032DB" w:rsidRPr="007A5F77">
        <w:rPr>
          <w:i/>
        </w:rPr>
        <w:t>EDK_II\DuetPkg</w:t>
      </w:r>
      <w:proofErr w:type="spellEnd"/>
      <w:r w:rsidR="009032DB">
        <w:t xml:space="preserve"> i edytujemy plik o nazwie </w:t>
      </w:r>
      <w:r w:rsidR="009032DB" w:rsidRPr="007A5F77">
        <w:rPr>
          <w:i/>
        </w:rPr>
        <w:t>DuetPkgX64.</w:t>
      </w:r>
      <w:proofErr w:type="gramStart"/>
      <w:r w:rsidR="009032DB" w:rsidRPr="007A5F77">
        <w:rPr>
          <w:i/>
        </w:rPr>
        <w:t>dsc</w:t>
      </w:r>
      <w:proofErr w:type="gramEnd"/>
      <w:r w:rsidR="009032DB">
        <w:t xml:space="preserve">. W sekcji </w:t>
      </w:r>
      <w:r w:rsidR="009032DB" w:rsidRPr="007A5F77">
        <w:rPr>
          <w:i/>
        </w:rPr>
        <w:t>[</w:t>
      </w:r>
      <w:proofErr w:type="spellStart"/>
      <w:r w:rsidR="009032DB" w:rsidRPr="007A5F77">
        <w:rPr>
          <w:i/>
        </w:rPr>
        <w:t>Components</w:t>
      </w:r>
      <w:proofErr w:type="spellEnd"/>
      <w:r w:rsidR="009032DB" w:rsidRPr="007A5F77">
        <w:rPr>
          <w:i/>
        </w:rPr>
        <w:t>]</w:t>
      </w:r>
      <w:r w:rsidR="009032DB">
        <w:t>, dodajemy</w:t>
      </w:r>
      <w:r w:rsidR="007E5F5F">
        <w:t xml:space="preserve"> wpis – ś</w:t>
      </w:r>
      <w:r w:rsidR="009032DB">
        <w:t>cieżk</w:t>
      </w:r>
      <w:r w:rsidR="007E5F5F">
        <w:t xml:space="preserve">ę </w:t>
      </w:r>
      <w:r w:rsidR="009032DB">
        <w:t xml:space="preserve">względną (względem katalogu </w:t>
      </w:r>
      <w:proofErr w:type="spellStart"/>
      <w:r w:rsidR="009032DB" w:rsidRPr="007A5F77">
        <w:rPr>
          <w:i/>
        </w:rPr>
        <w:t>EDK</w:t>
      </w:r>
      <w:r w:rsidR="007A5F77" w:rsidRPr="007A5F77">
        <w:rPr>
          <w:i/>
        </w:rPr>
        <w:t>_</w:t>
      </w:r>
      <w:r w:rsidR="009032DB" w:rsidRPr="007A5F77">
        <w:rPr>
          <w:i/>
        </w:rPr>
        <w:t>II</w:t>
      </w:r>
      <w:proofErr w:type="spellEnd"/>
      <w:r w:rsidR="009032DB">
        <w:t>) do pliku .</w:t>
      </w:r>
      <w:proofErr w:type="spellStart"/>
      <w:proofErr w:type="gramStart"/>
      <w:r w:rsidR="009032DB">
        <w:t>inf</w:t>
      </w:r>
      <w:proofErr w:type="spellEnd"/>
      <w:proofErr w:type="gramEnd"/>
      <w:r w:rsidR="00D5411C">
        <w:rPr>
          <w:rStyle w:val="Odwoanieprzypisudolnego"/>
        </w:rPr>
        <w:footnoteReference w:id="12"/>
      </w:r>
      <w:r w:rsidR="009032DB">
        <w:t xml:space="preserve"> naszej aplikacji:</w:t>
      </w:r>
      <w:r w:rsidR="009032DB">
        <w:br/>
      </w:r>
      <w:r w:rsidR="0079196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22.5pt">
            <v:imagedata r:id="rId8" o:title="ss1"/>
          </v:shape>
        </w:pict>
      </w:r>
    </w:p>
    <w:p w:rsidR="00802B04" w:rsidRDefault="007E5F5F" w:rsidP="00A878C8">
      <w:r>
        <w:br/>
      </w:r>
    </w:p>
    <w:p w:rsidR="00802B04" w:rsidRDefault="00802B04">
      <w:pPr>
        <w:spacing w:after="200"/>
      </w:pPr>
      <w:r>
        <w:br w:type="page"/>
      </w:r>
    </w:p>
    <w:p w:rsidR="00187F76" w:rsidRDefault="00E1678C" w:rsidP="00A878C8">
      <w:r>
        <w:lastRenderedPageBreak/>
        <w:t>Następnie przechodzimy do pliku konfiguracyjnego target.</w:t>
      </w:r>
      <w:proofErr w:type="gramStart"/>
      <w:r>
        <w:t>txt</w:t>
      </w:r>
      <w:proofErr w:type="gramEnd"/>
      <w:r>
        <w:t xml:space="preserve">, znajdującego się w katalogu </w:t>
      </w:r>
      <w:r w:rsidRPr="007A5F77">
        <w:rPr>
          <w:i/>
        </w:rPr>
        <w:t>.\</w:t>
      </w:r>
      <w:proofErr w:type="spellStart"/>
      <w:r w:rsidRPr="007A5F77">
        <w:rPr>
          <w:i/>
        </w:rPr>
        <w:t>EDK_II\Conf</w:t>
      </w:r>
      <w:proofErr w:type="spellEnd"/>
      <w:r>
        <w:t>. Zmieniamy w nim następujące parametry:</w:t>
      </w:r>
    </w:p>
    <w:p w:rsidR="00E1678C" w:rsidRDefault="00E1678C" w:rsidP="00A878C8">
      <w:r>
        <w:br/>
      </w:r>
      <w:proofErr w:type="spellStart"/>
      <w:r w:rsidRPr="003C66D3">
        <w:rPr>
          <w:rFonts w:ascii="Courier New" w:hAnsi="Courier New" w:cs="Courier New"/>
          <w:sz w:val="20"/>
          <w:szCs w:val="20"/>
        </w:rPr>
        <w:t>ACTIVE_PLATFORM</w:t>
      </w:r>
      <w:proofErr w:type="spellEnd"/>
      <w:r w:rsidRPr="003C66D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C66D3">
        <w:rPr>
          <w:rFonts w:ascii="Courier New" w:hAnsi="Courier New" w:cs="Courier New"/>
          <w:sz w:val="20"/>
          <w:szCs w:val="20"/>
        </w:rPr>
        <w:t>DuetPkg</w:t>
      </w:r>
      <w:proofErr w:type="spellEnd"/>
      <w:r w:rsidRPr="003C66D3">
        <w:rPr>
          <w:rFonts w:ascii="Courier New" w:hAnsi="Courier New" w:cs="Courier New"/>
          <w:sz w:val="20"/>
          <w:szCs w:val="20"/>
        </w:rPr>
        <w:t>/DuetPkgX64.</w:t>
      </w:r>
      <w:proofErr w:type="gramStart"/>
      <w:r w:rsidRPr="003C66D3">
        <w:rPr>
          <w:rFonts w:ascii="Courier New" w:hAnsi="Courier New" w:cs="Courier New"/>
          <w:sz w:val="20"/>
          <w:szCs w:val="20"/>
        </w:rPr>
        <w:t>dsc</w:t>
      </w:r>
      <w:proofErr w:type="gramEnd"/>
      <w:r w:rsidRPr="003C66D3">
        <w:rPr>
          <w:rFonts w:ascii="Courier New" w:hAnsi="Courier New" w:cs="Courier New"/>
          <w:sz w:val="20"/>
          <w:szCs w:val="20"/>
        </w:rPr>
        <w:br/>
      </w:r>
      <w:proofErr w:type="spellStart"/>
      <w:r w:rsidRPr="003C66D3">
        <w:rPr>
          <w:rFonts w:ascii="Courier New" w:hAnsi="Courier New" w:cs="Courier New"/>
          <w:sz w:val="20"/>
          <w:szCs w:val="20"/>
        </w:rPr>
        <w:t>TARGET_ARCH</w:t>
      </w:r>
      <w:proofErr w:type="spellEnd"/>
      <w:r w:rsidRPr="003C66D3">
        <w:rPr>
          <w:rFonts w:ascii="Courier New" w:hAnsi="Courier New" w:cs="Courier New"/>
          <w:sz w:val="20"/>
          <w:szCs w:val="20"/>
        </w:rPr>
        <w:t xml:space="preserve"> = X64</w:t>
      </w:r>
      <w:r w:rsidR="00187F76">
        <w:br/>
      </w:r>
      <w:r w:rsidR="00187F76">
        <w:br/>
        <w:t>Resztę pozostawiamy bez zmian –inne parametry zostały już wcześniej przez nas odpowiednio ustawione.</w:t>
      </w:r>
    </w:p>
    <w:p w:rsidR="00E1678C" w:rsidRDefault="00E1678C" w:rsidP="00A878C8"/>
    <w:p w:rsidR="00532DE1" w:rsidRDefault="007E5F5F" w:rsidP="00A878C8">
      <w:r>
        <w:t>N</w:t>
      </w:r>
      <w:r w:rsidR="00187F76">
        <w:t>a koniec</w:t>
      </w:r>
      <w:r>
        <w:t xml:space="preserve"> musimy przystosować nasz proje</w:t>
      </w:r>
      <w:r w:rsidR="00E71674">
        <w:t>kt</w:t>
      </w:r>
      <w:r w:rsidR="00C71499">
        <w:t xml:space="preserve"> VS </w:t>
      </w:r>
      <w:r w:rsidR="00E71674">
        <w:t xml:space="preserve">(możemy go oczywiście uprzednio skopiować i nadać mu inną, bardziej odpowiednią nazwę). Otwieramy plik </w:t>
      </w:r>
      <w:r w:rsidR="00E71674" w:rsidRPr="007A5F77">
        <w:rPr>
          <w:i/>
        </w:rPr>
        <w:t>./NT32/NT32.sln</w:t>
      </w:r>
      <w:r w:rsidR="00E71674">
        <w:t xml:space="preserve"> za pomocą Visual Studio 2013, z którego wcześniej już korzystaliśmy.</w:t>
      </w:r>
    </w:p>
    <w:p w:rsidR="00532DE1" w:rsidRDefault="00E71674" w:rsidP="00A878C8">
      <w:r>
        <w:br/>
        <w:t xml:space="preserve">W panelu </w:t>
      </w:r>
      <w:r w:rsidR="007A5F77">
        <w:t>„</w:t>
      </w:r>
      <w:proofErr w:type="spellStart"/>
      <w:r w:rsidRPr="007A5F77">
        <w:rPr>
          <w:i/>
        </w:rPr>
        <w:t>Solution</w:t>
      </w:r>
      <w:proofErr w:type="spellEnd"/>
      <w:r w:rsidRPr="007A5F77">
        <w:rPr>
          <w:i/>
        </w:rPr>
        <w:t xml:space="preserve"> Explorer</w:t>
      </w:r>
      <w:r w:rsidR="007A5F77">
        <w:rPr>
          <w:i/>
        </w:rPr>
        <w:t>”</w:t>
      </w:r>
      <w:r>
        <w:t xml:space="preserve">, klikamy prawym przyciskiem myszy na nasz projekt (NT32) i z menu kontekstowego wybieramy opcję </w:t>
      </w:r>
      <w:r w:rsidR="007A5F77">
        <w:t>„</w:t>
      </w:r>
      <w:proofErr w:type="spellStart"/>
      <w:r w:rsidRPr="007A5F77">
        <w:rPr>
          <w:i/>
        </w:rPr>
        <w:t>Properties</w:t>
      </w:r>
      <w:proofErr w:type="spellEnd"/>
      <w:r w:rsidR="007A5F77">
        <w:rPr>
          <w:i/>
        </w:rPr>
        <w:t>”</w:t>
      </w:r>
      <w:r>
        <w:t xml:space="preserve">. Ukaże nam się nowe okno. W drzewie konfiguracji, wybieramy gałąź </w:t>
      </w:r>
      <w:r w:rsidR="007A5F77">
        <w:t>„</w:t>
      </w:r>
      <w:proofErr w:type="spellStart"/>
      <w:r w:rsidRPr="007A5F77">
        <w:rPr>
          <w:i/>
        </w:rPr>
        <w:t>Configuration</w:t>
      </w:r>
      <w:proofErr w:type="spellEnd"/>
      <w:r w:rsidRPr="007A5F77">
        <w:rPr>
          <w:i/>
        </w:rPr>
        <w:t xml:space="preserve"> </w:t>
      </w:r>
      <w:proofErr w:type="spellStart"/>
      <w:r w:rsidRPr="007A5F77">
        <w:rPr>
          <w:i/>
        </w:rPr>
        <w:t>Properties</w:t>
      </w:r>
      <w:proofErr w:type="spellEnd"/>
      <w:r w:rsidR="007A5F77">
        <w:rPr>
          <w:i/>
        </w:rPr>
        <w:t>”</w:t>
      </w:r>
      <w:r w:rsidR="00B04B9C">
        <w:t>, następnie klikamy przycisk „</w:t>
      </w:r>
      <w:proofErr w:type="spellStart"/>
      <w:r w:rsidR="007A5F77" w:rsidRPr="007A5F77">
        <w:rPr>
          <w:i/>
        </w:rPr>
        <w:t>C</w:t>
      </w:r>
      <w:r w:rsidR="00B04B9C" w:rsidRPr="007A5F77">
        <w:rPr>
          <w:i/>
        </w:rPr>
        <w:t>onfiguration</w:t>
      </w:r>
      <w:proofErr w:type="spellEnd"/>
      <w:r w:rsidR="00B04B9C" w:rsidRPr="007A5F77">
        <w:rPr>
          <w:i/>
        </w:rPr>
        <w:t xml:space="preserve"> Manager…</w:t>
      </w:r>
      <w:r w:rsidR="00B04B9C">
        <w:t xml:space="preserve">”, w prawym górnym rogu okna. Chcemy w ten sposób utworzyć nową konfigurację dla platformy </w:t>
      </w:r>
      <w:r w:rsidR="00B84C84">
        <w:t>x</w:t>
      </w:r>
      <w:r w:rsidR="00B04B9C">
        <w:t>64. Z rozwijanej listy „</w:t>
      </w:r>
      <w:proofErr w:type="spellStart"/>
      <w:r w:rsidR="00B04B9C" w:rsidRPr="007A5F77">
        <w:rPr>
          <w:i/>
        </w:rPr>
        <w:t>Active</w:t>
      </w:r>
      <w:proofErr w:type="spellEnd"/>
      <w:r w:rsidR="00B04B9C" w:rsidRPr="007A5F77">
        <w:rPr>
          <w:i/>
        </w:rPr>
        <w:t xml:space="preserve"> </w:t>
      </w:r>
      <w:proofErr w:type="spellStart"/>
      <w:r w:rsidR="00B04B9C" w:rsidRPr="007A5F77">
        <w:rPr>
          <w:i/>
        </w:rPr>
        <w:t>Solution</w:t>
      </w:r>
      <w:proofErr w:type="spellEnd"/>
      <w:r w:rsidR="00B04B9C" w:rsidRPr="007A5F77">
        <w:rPr>
          <w:i/>
        </w:rPr>
        <w:t xml:space="preserve"> Platform</w:t>
      </w:r>
      <w:r w:rsidR="00B04B9C">
        <w:t xml:space="preserve">” wybieramy </w:t>
      </w:r>
      <w:r w:rsidR="00B04B9C" w:rsidRPr="007A5F77">
        <w:rPr>
          <w:i/>
        </w:rPr>
        <w:t>„&lt;New…&gt;”</w:t>
      </w:r>
      <w:r w:rsidR="00B04B9C">
        <w:t>. Ukaże się nowe, małe okno, w</w:t>
      </w:r>
      <w:r w:rsidR="00B84C84">
        <w:t> </w:t>
      </w:r>
      <w:r w:rsidR="00B04B9C">
        <w:t>którym wybieramy interesującą nas platformę (</w:t>
      </w:r>
      <w:r w:rsidR="009A628A">
        <w:t>x</w:t>
      </w:r>
      <w:r w:rsidR="00B04B9C">
        <w:t>64). W polu „</w:t>
      </w:r>
      <w:proofErr w:type="spellStart"/>
      <w:r w:rsidR="00B04B9C" w:rsidRPr="007A5F77">
        <w:rPr>
          <w:i/>
        </w:rPr>
        <w:t>Copy</w:t>
      </w:r>
      <w:proofErr w:type="spellEnd"/>
      <w:r w:rsidR="00B04B9C" w:rsidRPr="007A5F77">
        <w:rPr>
          <w:i/>
        </w:rPr>
        <w:t xml:space="preserve"> </w:t>
      </w:r>
      <w:proofErr w:type="spellStart"/>
      <w:r w:rsidR="00B04B9C" w:rsidRPr="007A5F77">
        <w:rPr>
          <w:i/>
        </w:rPr>
        <w:t>settings</w:t>
      </w:r>
      <w:proofErr w:type="spellEnd"/>
      <w:r w:rsidR="00B04B9C" w:rsidRPr="007A5F77">
        <w:rPr>
          <w:i/>
        </w:rPr>
        <w:t xml:space="preserve"> </w:t>
      </w:r>
      <w:proofErr w:type="spellStart"/>
      <w:r w:rsidR="00B04B9C" w:rsidRPr="007A5F77">
        <w:rPr>
          <w:i/>
        </w:rPr>
        <w:t>from</w:t>
      </w:r>
      <w:proofErr w:type="spellEnd"/>
      <w:r w:rsidR="00B04B9C">
        <w:t>” wybieramy dotychczas wykorzystywaną konfigurację. Klikamy „</w:t>
      </w:r>
      <w:r w:rsidR="00B04B9C" w:rsidRPr="007A5F77">
        <w:rPr>
          <w:i/>
        </w:rPr>
        <w:t>OK</w:t>
      </w:r>
      <w:r w:rsidR="00B04B9C">
        <w:t>” oraz „</w:t>
      </w:r>
      <w:proofErr w:type="spellStart"/>
      <w:r w:rsidR="00B04B9C" w:rsidRPr="007A5F77">
        <w:rPr>
          <w:i/>
        </w:rPr>
        <w:t>Close</w:t>
      </w:r>
      <w:proofErr w:type="spellEnd"/>
      <w:r w:rsidR="00B04B9C">
        <w:t>”. Nowo utworzona konfiguracja</w:t>
      </w:r>
      <w:r w:rsidR="00B84C84">
        <w:t xml:space="preserve"> (dla architektury x64)</w:t>
      </w:r>
      <w:r w:rsidR="00B04B9C">
        <w:t>, powinna automatycznie stać się aktywną.</w:t>
      </w:r>
      <w:r w:rsidR="00B04B9C">
        <w:br/>
      </w:r>
      <w:r w:rsidR="00B04B9C">
        <w:br/>
      </w:r>
      <w:r w:rsidR="00741F7B">
        <w:t xml:space="preserve">Musimy jeszcze zmienić wykorzystywane (dołączane) biblioteki zewnętrzne (z platformy EDK II) na odpowiednie dla 64 bitów. </w:t>
      </w:r>
      <w:r w:rsidR="00B04B9C">
        <w:t>W drzewie konfiguracji, w aktualnie otwartym oknie</w:t>
      </w:r>
      <w:r w:rsidR="00E16B75">
        <w:t xml:space="preserve"> ustawień projektu</w:t>
      </w:r>
      <w:r w:rsidR="00B04B9C">
        <w:t xml:space="preserve"> „</w:t>
      </w:r>
      <w:r w:rsidR="00B04B9C" w:rsidRPr="007A5F77">
        <w:rPr>
          <w:i/>
        </w:rPr>
        <w:t xml:space="preserve">NT32 Property </w:t>
      </w:r>
      <w:proofErr w:type="spellStart"/>
      <w:r w:rsidR="00B04B9C" w:rsidRPr="007A5F77">
        <w:rPr>
          <w:i/>
        </w:rPr>
        <w:t>Pages</w:t>
      </w:r>
      <w:proofErr w:type="spellEnd"/>
      <w:r w:rsidR="00B04B9C">
        <w:t xml:space="preserve">”, przechodzimy do gałęzi </w:t>
      </w:r>
      <w:r w:rsidR="00B04B9C" w:rsidRPr="00E16B75">
        <w:t>„</w:t>
      </w:r>
      <w:proofErr w:type="spellStart"/>
      <w:r w:rsidR="00B04B9C" w:rsidRPr="007A5F77">
        <w:rPr>
          <w:i/>
        </w:rPr>
        <w:t>Configuration</w:t>
      </w:r>
      <w:proofErr w:type="spellEnd"/>
      <w:r w:rsidR="00B04B9C" w:rsidRPr="007A5F77">
        <w:rPr>
          <w:i/>
        </w:rPr>
        <w:t xml:space="preserve"> </w:t>
      </w:r>
      <w:proofErr w:type="spellStart"/>
      <w:r w:rsidR="00B04B9C" w:rsidRPr="007A5F77">
        <w:rPr>
          <w:i/>
        </w:rPr>
        <w:t>Properties</w:t>
      </w:r>
      <w:proofErr w:type="spellEnd"/>
      <w:r w:rsidR="00B04B9C" w:rsidRPr="00E16B75">
        <w:t>”</w:t>
      </w:r>
      <w:r w:rsidR="007A5F77">
        <w:t xml:space="preserve"> </w:t>
      </w:r>
      <w:r w:rsidR="00B04B9C" w:rsidRPr="00E16B75">
        <w:t>-&gt;</w:t>
      </w:r>
      <w:r w:rsidR="007A5F77">
        <w:t xml:space="preserve"> </w:t>
      </w:r>
      <w:r w:rsidR="00B04B9C" w:rsidRPr="00E16B75">
        <w:t>”</w:t>
      </w:r>
      <w:r w:rsidR="00B04B9C" w:rsidRPr="007A5F77">
        <w:rPr>
          <w:i/>
        </w:rPr>
        <w:t xml:space="preserve">VC++ </w:t>
      </w:r>
      <w:proofErr w:type="spellStart"/>
      <w:r w:rsidR="00B04B9C" w:rsidRPr="007A5F77">
        <w:rPr>
          <w:i/>
        </w:rPr>
        <w:t>Directiories</w:t>
      </w:r>
      <w:proofErr w:type="spellEnd"/>
      <w:r w:rsidR="00B04B9C" w:rsidRPr="00E16B75">
        <w:t xml:space="preserve">”. </w:t>
      </w:r>
      <w:r w:rsidR="00E1678C" w:rsidRPr="00E1678C">
        <w:t>Odszukujemy i</w:t>
      </w:r>
      <w:r w:rsidR="00741F7B">
        <w:t> </w:t>
      </w:r>
      <w:r w:rsidR="00E1678C" w:rsidRPr="00E1678C">
        <w:t>edytujemy wpis “</w:t>
      </w:r>
      <w:proofErr w:type="spellStart"/>
      <w:r w:rsidR="00E1678C" w:rsidRPr="007A5F77">
        <w:rPr>
          <w:i/>
        </w:rPr>
        <w:t>Include</w:t>
      </w:r>
      <w:proofErr w:type="spellEnd"/>
      <w:r w:rsidR="00E1678C" w:rsidRPr="007A5F77">
        <w:rPr>
          <w:i/>
        </w:rPr>
        <w:t xml:space="preserve"> </w:t>
      </w:r>
      <w:proofErr w:type="spellStart"/>
      <w:r w:rsidR="00E1678C" w:rsidRPr="007A5F77">
        <w:rPr>
          <w:i/>
        </w:rPr>
        <w:t>Directories</w:t>
      </w:r>
      <w:proofErr w:type="spellEnd"/>
      <w:r w:rsidR="00E1678C" w:rsidRPr="00E1678C">
        <w:t>”. Zmieniamy jego wartość z:</w:t>
      </w:r>
    </w:p>
    <w:p w:rsidR="00E1678C" w:rsidRPr="00E1678C" w:rsidRDefault="00E1678C" w:rsidP="00A878C8"/>
    <w:p w:rsidR="00E1678C" w:rsidRPr="003C66D3" w:rsidRDefault="00E1678C" w:rsidP="00A878C8">
      <w:pPr>
        <w:rPr>
          <w:rFonts w:ascii="Courier New" w:hAnsi="Courier New" w:cs="Courier New"/>
          <w:sz w:val="20"/>
          <w:szCs w:val="20"/>
          <w:lang w:val="en-US"/>
        </w:rPr>
      </w:pPr>
      <w:r w:rsidRPr="003C66D3">
        <w:rPr>
          <w:rFonts w:ascii="Courier New" w:hAnsi="Courier New" w:cs="Courier New"/>
          <w:sz w:val="20"/>
          <w:szCs w:val="20"/>
          <w:lang w:val="en-US"/>
        </w:rPr>
        <w:t>$(</w:t>
      </w:r>
      <w:proofErr w:type="spellStart"/>
      <w:r w:rsidRPr="003C66D3">
        <w:rPr>
          <w:rFonts w:ascii="Courier New" w:hAnsi="Courier New" w:cs="Courier New"/>
          <w:sz w:val="20"/>
          <w:szCs w:val="20"/>
          <w:lang w:val="en-US"/>
        </w:rPr>
        <w:t>SolutionDir</w:t>
      </w:r>
      <w:proofErr w:type="spellEnd"/>
      <w:r w:rsidRPr="003C66D3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3C66D3">
        <w:rPr>
          <w:rFonts w:ascii="Courier New" w:hAnsi="Courier New" w:cs="Courier New"/>
          <w:sz w:val="20"/>
          <w:szCs w:val="20"/>
          <w:lang w:val="en-US"/>
        </w:rPr>
        <w:t>..</w:t>
      </w:r>
      <w:proofErr w:type="gramEnd"/>
      <w:r w:rsidRPr="003C66D3">
        <w:rPr>
          <w:rFonts w:ascii="Courier New" w:hAnsi="Courier New" w:cs="Courier New"/>
          <w:sz w:val="20"/>
          <w:szCs w:val="20"/>
          <w:lang w:val="en-US"/>
        </w:rPr>
        <w:t>\EDK_II\</w:t>
      </w:r>
      <w:proofErr w:type="spellStart"/>
      <w:r w:rsidRPr="003C66D3">
        <w:rPr>
          <w:rFonts w:ascii="Courier New" w:hAnsi="Courier New" w:cs="Courier New"/>
          <w:sz w:val="20"/>
          <w:szCs w:val="20"/>
          <w:lang w:val="en-US"/>
        </w:rPr>
        <w:t>MdePkg</w:t>
      </w:r>
      <w:proofErr w:type="spellEnd"/>
      <w:r w:rsidRPr="003C66D3">
        <w:rPr>
          <w:rFonts w:ascii="Courier New" w:hAnsi="Courier New" w:cs="Courier New"/>
          <w:sz w:val="20"/>
          <w:szCs w:val="20"/>
          <w:lang w:val="en-US"/>
        </w:rPr>
        <w:t>\Include\Ia32;</w:t>
      </w:r>
    </w:p>
    <w:p w:rsidR="00E1678C" w:rsidRPr="003C66D3" w:rsidRDefault="00E1678C" w:rsidP="00A878C8">
      <w:pPr>
        <w:rPr>
          <w:rFonts w:ascii="Courier New" w:hAnsi="Courier New" w:cs="Courier New"/>
          <w:sz w:val="20"/>
          <w:szCs w:val="20"/>
          <w:lang w:val="en-US"/>
        </w:rPr>
      </w:pPr>
      <w:r w:rsidRPr="003C66D3">
        <w:rPr>
          <w:rFonts w:ascii="Courier New" w:hAnsi="Courier New" w:cs="Courier New"/>
          <w:sz w:val="20"/>
          <w:szCs w:val="20"/>
          <w:lang w:val="en-US"/>
        </w:rPr>
        <w:t>$(</w:t>
      </w:r>
      <w:proofErr w:type="spellStart"/>
      <w:r w:rsidRPr="003C66D3">
        <w:rPr>
          <w:rFonts w:ascii="Courier New" w:hAnsi="Courier New" w:cs="Courier New"/>
          <w:sz w:val="20"/>
          <w:szCs w:val="20"/>
          <w:lang w:val="en-US"/>
        </w:rPr>
        <w:t>SolutionDir</w:t>
      </w:r>
      <w:proofErr w:type="spellEnd"/>
      <w:r w:rsidRPr="003C66D3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3C66D3">
        <w:rPr>
          <w:rFonts w:ascii="Courier New" w:hAnsi="Courier New" w:cs="Courier New"/>
          <w:sz w:val="20"/>
          <w:szCs w:val="20"/>
          <w:lang w:val="en-US"/>
        </w:rPr>
        <w:t>..</w:t>
      </w:r>
      <w:proofErr w:type="gramEnd"/>
      <w:r w:rsidRPr="003C66D3">
        <w:rPr>
          <w:rFonts w:ascii="Courier New" w:hAnsi="Courier New" w:cs="Courier New"/>
          <w:sz w:val="20"/>
          <w:szCs w:val="20"/>
          <w:lang w:val="en-US"/>
        </w:rPr>
        <w:t>\EDK_II\</w:t>
      </w:r>
      <w:proofErr w:type="spellStart"/>
      <w:r w:rsidRPr="003C66D3">
        <w:rPr>
          <w:rFonts w:ascii="Courier New" w:hAnsi="Courier New" w:cs="Courier New"/>
          <w:sz w:val="20"/>
          <w:szCs w:val="20"/>
          <w:lang w:val="en-US"/>
        </w:rPr>
        <w:t>ShellPkg</w:t>
      </w:r>
      <w:proofErr w:type="spellEnd"/>
      <w:r w:rsidRPr="003C66D3">
        <w:rPr>
          <w:rFonts w:ascii="Courier New" w:hAnsi="Courier New" w:cs="Courier New"/>
          <w:sz w:val="20"/>
          <w:szCs w:val="20"/>
          <w:lang w:val="en-US"/>
        </w:rPr>
        <w:t>\Include;</w:t>
      </w:r>
    </w:p>
    <w:p w:rsidR="00E1678C" w:rsidRPr="003C66D3" w:rsidRDefault="00E1678C" w:rsidP="00A878C8">
      <w:pPr>
        <w:rPr>
          <w:rFonts w:ascii="Courier New" w:hAnsi="Courier New" w:cs="Courier New"/>
          <w:sz w:val="20"/>
          <w:szCs w:val="20"/>
          <w:lang w:val="en-US"/>
        </w:rPr>
      </w:pPr>
      <w:r w:rsidRPr="003C66D3">
        <w:rPr>
          <w:rFonts w:ascii="Courier New" w:hAnsi="Courier New" w:cs="Courier New"/>
          <w:sz w:val="20"/>
          <w:szCs w:val="20"/>
          <w:lang w:val="en-US"/>
        </w:rPr>
        <w:t>$(</w:t>
      </w:r>
      <w:proofErr w:type="spellStart"/>
      <w:r w:rsidRPr="003C66D3">
        <w:rPr>
          <w:rFonts w:ascii="Courier New" w:hAnsi="Courier New" w:cs="Courier New"/>
          <w:sz w:val="20"/>
          <w:szCs w:val="20"/>
          <w:lang w:val="en-US"/>
        </w:rPr>
        <w:t>SolutionDir</w:t>
      </w:r>
      <w:proofErr w:type="spellEnd"/>
      <w:r w:rsidRPr="003C66D3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3C66D3">
        <w:rPr>
          <w:rFonts w:ascii="Courier New" w:hAnsi="Courier New" w:cs="Courier New"/>
          <w:sz w:val="20"/>
          <w:szCs w:val="20"/>
          <w:lang w:val="en-US"/>
        </w:rPr>
        <w:t>..</w:t>
      </w:r>
      <w:proofErr w:type="gramEnd"/>
      <w:r w:rsidRPr="003C66D3">
        <w:rPr>
          <w:rFonts w:ascii="Courier New" w:hAnsi="Courier New" w:cs="Courier New"/>
          <w:sz w:val="20"/>
          <w:szCs w:val="20"/>
          <w:lang w:val="en-US"/>
        </w:rPr>
        <w:t>\EDK_II\</w:t>
      </w:r>
      <w:proofErr w:type="spellStart"/>
      <w:r w:rsidRPr="003C66D3">
        <w:rPr>
          <w:rFonts w:ascii="Courier New" w:hAnsi="Courier New" w:cs="Courier New"/>
          <w:sz w:val="20"/>
          <w:szCs w:val="20"/>
          <w:lang w:val="en-US"/>
        </w:rPr>
        <w:t>MdePkg</w:t>
      </w:r>
      <w:proofErr w:type="spellEnd"/>
      <w:r w:rsidRPr="003C66D3">
        <w:rPr>
          <w:rFonts w:ascii="Courier New" w:hAnsi="Courier New" w:cs="Courier New"/>
          <w:sz w:val="20"/>
          <w:szCs w:val="20"/>
          <w:lang w:val="en-US"/>
        </w:rPr>
        <w:t>\</w:t>
      </w:r>
      <w:proofErr w:type="gramStart"/>
      <w:r w:rsidRPr="003C66D3">
        <w:rPr>
          <w:rFonts w:ascii="Courier New" w:hAnsi="Courier New" w:cs="Courier New"/>
          <w:sz w:val="20"/>
          <w:szCs w:val="20"/>
          <w:lang w:val="en-US"/>
        </w:rPr>
        <w:t>Include;</w:t>
      </w:r>
      <w:proofErr w:type="gramEnd"/>
      <w:r w:rsidRPr="003C66D3">
        <w:rPr>
          <w:rFonts w:ascii="Courier New" w:hAnsi="Courier New" w:cs="Courier New"/>
          <w:sz w:val="20"/>
          <w:szCs w:val="20"/>
          <w:lang w:val="en-US"/>
        </w:rPr>
        <w:t>$(</w:t>
      </w:r>
      <w:proofErr w:type="spellStart"/>
      <w:r w:rsidRPr="003C66D3">
        <w:rPr>
          <w:rFonts w:ascii="Courier New" w:hAnsi="Courier New" w:cs="Courier New"/>
          <w:sz w:val="20"/>
          <w:szCs w:val="20"/>
          <w:lang w:val="en-US"/>
        </w:rPr>
        <w:t>IncludePath</w:t>
      </w:r>
      <w:proofErr w:type="spellEnd"/>
      <w:r w:rsidRPr="003C66D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1678C" w:rsidRDefault="00E1678C" w:rsidP="00A878C8">
      <w:pPr>
        <w:rPr>
          <w:lang w:val="en-US"/>
        </w:rPr>
      </w:pPr>
    </w:p>
    <w:p w:rsidR="00E1678C" w:rsidRDefault="00E1678C" w:rsidP="00A878C8">
      <w:pPr>
        <w:rPr>
          <w:lang w:val="en-US"/>
        </w:rPr>
      </w:pP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>:</w:t>
      </w:r>
    </w:p>
    <w:p w:rsidR="00E1678C" w:rsidRDefault="00E1678C" w:rsidP="00A878C8">
      <w:pPr>
        <w:rPr>
          <w:lang w:val="en-US"/>
        </w:rPr>
      </w:pPr>
    </w:p>
    <w:p w:rsidR="00E1678C" w:rsidRPr="003C66D3" w:rsidRDefault="00E1678C" w:rsidP="00A878C8">
      <w:pPr>
        <w:rPr>
          <w:rFonts w:ascii="Courier New" w:hAnsi="Courier New" w:cs="Courier New"/>
          <w:sz w:val="20"/>
          <w:szCs w:val="20"/>
          <w:lang w:val="en-US"/>
        </w:rPr>
      </w:pPr>
      <w:r w:rsidRPr="003C66D3">
        <w:rPr>
          <w:rFonts w:ascii="Courier New" w:hAnsi="Courier New" w:cs="Courier New"/>
          <w:sz w:val="20"/>
          <w:szCs w:val="20"/>
          <w:lang w:val="en-US"/>
        </w:rPr>
        <w:t>$(</w:t>
      </w:r>
      <w:proofErr w:type="spellStart"/>
      <w:r w:rsidRPr="003C66D3">
        <w:rPr>
          <w:rFonts w:ascii="Courier New" w:hAnsi="Courier New" w:cs="Courier New"/>
          <w:sz w:val="20"/>
          <w:szCs w:val="20"/>
          <w:lang w:val="en-US"/>
        </w:rPr>
        <w:t>SolutionDir</w:t>
      </w:r>
      <w:proofErr w:type="spellEnd"/>
      <w:r w:rsidRPr="003C66D3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3C66D3">
        <w:rPr>
          <w:rFonts w:ascii="Courier New" w:hAnsi="Courier New" w:cs="Courier New"/>
          <w:sz w:val="20"/>
          <w:szCs w:val="20"/>
          <w:lang w:val="en-US"/>
        </w:rPr>
        <w:t>..</w:t>
      </w:r>
      <w:proofErr w:type="gramEnd"/>
      <w:r w:rsidRPr="003C66D3">
        <w:rPr>
          <w:rFonts w:ascii="Courier New" w:hAnsi="Courier New" w:cs="Courier New"/>
          <w:sz w:val="20"/>
          <w:szCs w:val="20"/>
          <w:lang w:val="en-US"/>
        </w:rPr>
        <w:t>\EDK_II\</w:t>
      </w:r>
      <w:proofErr w:type="spellStart"/>
      <w:r w:rsidRPr="003C66D3">
        <w:rPr>
          <w:rFonts w:ascii="Courier New" w:hAnsi="Courier New" w:cs="Courier New"/>
          <w:sz w:val="20"/>
          <w:szCs w:val="20"/>
          <w:lang w:val="en-US"/>
        </w:rPr>
        <w:t>MdePkg</w:t>
      </w:r>
      <w:proofErr w:type="spellEnd"/>
      <w:r w:rsidRPr="003C66D3">
        <w:rPr>
          <w:rFonts w:ascii="Courier New" w:hAnsi="Courier New" w:cs="Courier New"/>
          <w:sz w:val="20"/>
          <w:szCs w:val="20"/>
          <w:lang w:val="en-US"/>
        </w:rPr>
        <w:t>\Include\X64;</w:t>
      </w:r>
    </w:p>
    <w:p w:rsidR="00E1678C" w:rsidRPr="003C66D3" w:rsidRDefault="00E1678C" w:rsidP="00A878C8">
      <w:pPr>
        <w:rPr>
          <w:rFonts w:ascii="Courier New" w:hAnsi="Courier New" w:cs="Courier New"/>
          <w:sz w:val="20"/>
          <w:szCs w:val="20"/>
          <w:lang w:val="en-US"/>
        </w:rPr>
      </w:pPr>
      <w:r w:rsidRPr="003C66D3">
        <w:rPr>
          <w:rFonts w:ascii="Courier New" w:hAnsi="Courier New" w:cs="Courier New"/>
          <w:sz w:val="20"/>
          <w:szCs w:val="20"/>
          <w:lang w:val="en-US"/>
        </w:rPr>
        <w:t>$(</w:t>
      </w:r>
      <w:proofErr w:type="spellStart"/>
      <w:r w:rsidRPr="003C66D3">
        <w:rPr>
          <w:rFonts w:ascii="Courier New" w:hAnsi="Courier New" w:cs="Courier New"/>
          <w:sz w:val="20"/>
          <w:szCs w:val="20"/>
          <w:lang w:val="en-US"/>
        </w:rPr>
        <w:t>SolutionDir</w:t>
      </w:r>
      <w:proofErr w:type="spellEnd"/>
      <w:r w:rsidRPr="003C66D3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3C66D3">
        <w:rPr>
          <w:rFonts w:ascii="Courier New" w:hAnsi="Courier New" w:cs="Courier New"/>
          <w:sz w:val="20"/>
          <w:szCs w:val="20"/>
          <w:lang w:val="en-US"/>
        </w:rPr>
        <w:t>..</w:t>
      </w:r>
      <w:proofErr w:type="gramEnd"/>
      <w:r w:rsidRPr="003C66D3">
        <w:rPr>
          <w:rFonts w:ascii="Courier New" w:hAnsi="Courier New" w:cs="Courier New"/>
          <w:sz w:val="20"/>
          <w:szCs w:val="20"/>
          <w:lang w:val="en-US"/>
        </w:rPr>
        <w:t>\EDK_II\</w:t>
      </w:r>
      <w:proofErr w:type="spellStart"/>
      <w:r w:rsidRPr="003C66D3">
        <w:rPr>
          <w:rFonts w:ascii="Courier New" w:hAnsi="Courier New" w:cs="Courier New"/>
          <w:sz w:val="20"/>
          <w:szCs w:val="20"/>
          <w:lang w:val="en-US"/>
        </w:rPr>
        <w:t>ShellPkg</w:t>
      </w:r>
      <w:proofErr w:type="spellEnd"/>
      <w:r w:rsidRPr="003C66D3">
        <w:rPr>
          <w:rFonts w:ascii="Courier New" w:hAnsi="Courier New" w:cs="Courier New"/>
          <w:sz w:val="20"/>
          <w:szCs w:val="20"/>
          <w:lang w:val="en-US"/>
        </w:rPr>
        <w:t>\Include;</w:t>
      </w:r>
    </w:p>
    <w:p w:rsidR="00E1678C" w:rsidRPr="003C66D3" w:rsidRDefault="00E1678C" w:rsidP="00A878C8">
      <w:pPr>
        <w:rPr>
          <w:rFonts w:ascii="Courier New" w:hAnsi="Courier New" w:cs="Courier New"/>
          <w:sz w:val="20"/>
          <w:szCs w:val="20"/>
          <w:lang w:val="en-US"/>
        </w:rPr>
      </w:pPr>
      <w:r w:rsidRPr="003C66D3">
        <w:rPr>
          <w:rFonts w:ascii="Courier New" w:hAnsi="Courier New" w:cs="Courier New"/>
          <w:sz w:val="20"/>
          <w:szCs w:val="20"/>
          <w:lang w:val="en-US"/>
        </w:rPr>
        <w:t>$(</w:t>
      </w:r>
      <w:proofErr w:type="spellStart"/>
      <w:r w:rsidRPr="003C66D3">
        <w:rPr>
          <w:rFonts w:ascii="Courier New" w:hAnsi="Courier New" w:cs="Courier New"/>
          <w:sz w:val="20"/>
          <w:szCs w:val="20"/>
          <w:lang w:val="en-US"/>
        </w:rPr>
        <w:t>SolutionDir</w:t>
      </w:r>
      <w:proofErr w:type="spellEnd"/>
      <w:r w:rsidRPr="003C66D3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3C66D3">
        <w:rPr>
          <w:rFonts w:ascii="Courier New" w:hAnsi="Courier New" w:cs="Courier New"/>
          <w:sz w:val="20"/>
          <w:szCs w:val="20"/>
          <w:lang w:val="en-US"/>
        </w:rPr>
        <w:t>..</w:t>
      </w:r>
      <w:proofErr w:type="gramEnd"/>
      <w:r w:rsidRPr="003C66D3">
        <w:rPr>
          <w:rFonts w:ascii="Courier New" w:hAnsi="Courier New" w:cs="Courier New"/>
          <w:sz w:val="20"/>
          <w:szCs w:val="20"/>
          <w:lang w:val="en-US"/>
        </w:rPr>
        <w:t>\EDK_II\</w:t>
      </w:r>
      <w:proofErr w:type="spellStart"/>
      <w:r w:rsidRPr="003C66D3">
        <w:rPr>
          <w:rFonts w:ascii="Courier New" w:hAnsi="Courier New" w:cs="Courier New"/>
          <w:sz w:val="20"/>
          <w:szCs w:val="20"/>
          <w:lang w:val="en-US"/>
        </w:rPr>
        <w:t>MdePkg</w:t>
      </w:r>
      <w:proofErr w:type="spellEnd"/>
      <w:r w:rsidRPr="003C66D3">
        <w:rPr>
          <w:rFonts w:ascii="Courier New" w:hAnsi="Courier New" w:cs="Courier New"/>
          <w:sz w:val="20"/>
          <w:szCs w:val="20"/>
          <w:lang w:val="en-US"/>
        </w:rPr>
        <w:t>\</w:t>
      </w:r>
      <w:proofErr w:type="gramStart"/>
      <w:r w:rsidRPr="003C66D3">
        <w:rPr>
          <w:rFonts w:ascii="Courier New" w:hAnsi="Courier New" w:cs="Courier New"/>
          <w:sz w:val="20"/>
          <w:szCs w:val="20"/>
          <w:lang w:val="en-US"/>
        </w:rPr>
        <w:t>Include;</w:t>
      </w:r>
      <w:proofErr w:type="gramEnd"/>
      <w:r w:rsidRPr="003C66D3">
        <w:rPr>
          <w:rFonts w:ascii="Courier New" w:hAnsi="Courier New" w:cs="Courier New"/>
          <w:sz w:val="20"/>
          <w:szCs w:val="20"/>
          <w:lang w:val="en-US"/>
        </w:rPr>
        <w:t>$(</w:t>
      </w:r>
      <w:proofErr w:type="spellStart"/>
      <w:r w:rsidRPr="003C66D3">
        <w:rPr>
          <w:rFonts w:ascii="Courier New" w:hAnsi="Courier New" w:cs="Courier New"/>
          <w:sz w:val="20"/>
          <w:szCs w:val="20"/>
          <w:lang w:val="en-US"/>
        </w:rPr>
        <w:t>IncludePath</w:t>
      </w:r>
      <w:proofErr w:type="spellEnd"/>
      <w:r w:rsidRPr="003C66D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1678C" w:rsidRDefault="00E1678C" w:rsidP="00A878C8">
      <w:pPr>
        <w:rPr>
          <w:lang w:val="en-US"/>
        </w:rPr>
      </w:pPr>
    </w:p>
    <w:p w:rsidR="00E1678C" w:rsidRPr="008000F5" w:rsidRDefault="008000F5" w:rsidP="00A878C8">
      <w:r w:rsidRPr="008000F5">
        <w:t xml:space="preserve">To wszystko. </w:t>
      </w:r>
      <w:r w:rsidR="00741F7B" w:rsidRPr="008000F5">
        <w:t>Możemy</w:t>
      </w:r>
      <w:r w:rsidRPr="008000F5">
        <w:t xml:space="preserve"> teraz</w:t>
      </w:r>
      <w:r w:rsidR="00741F7B" w:rsidRPr="008000F5">
        <w:t xml:space="preserve"> zbudować projekt: </w:t>
      </w:r>
      <w:r w:rsidR="00741F7B" w:rsidRPr="007A5F77">
        <w:rPr>
          <w:i/>
        </w:rPr>
        <w:t>BUILD</w:t>
      </w:r>
      <w:r w:rsidR="003C4A22" w:rsidRPr="007A5F77">
        <w:rPr>
          <w:i/>
        </w:rPr>
        <w:t xml:space="preserve"> </w:t>
      </w:r>
      <w:r w:rsidR="00741F7B" w:rsidRPr="007A5F77">
        <w:rPr>
          <w:i/>
        </w:rPr>
        <w:t>-&gt;</w:t>
      </w:r>
      <w:r w:rsidR="003C4A22" w:rsidRPr="007A5F77">
        <w:rPr>
          <w:i/>
        </w:rPr>
        <w:t xml:space="preserve"> </w:t>
      </w:r>
      <w:proofErr w:type="spellStart"/>
      <w:r w:rsidR="00741F7B" w:rsidRPr="007A5F77">
        <w:rPr>
          <w:i/>
        </w:rPr>
        <w:t>Build</w:t>
      </w:r>
      <w:proofErr w:type="spellEnd"/>
      <w:r w:rsidR="00741F7B" w:rsidRPr="007A5F77">
        <w:rPr>
          <w:i/>
        </w:rPr>
        <w:t xml:space="preserve"> </w:t>
      </w:r>
      <w:proofErr w:type="spellStart"/>
      <w:r w:rsidR="00741F7B" w:rsidRPr="007A5F77">
        <w:rPr>
          <w:i/>
        </w:rPr>
        <w:t>Solution</w:t>
      </w:r>
      <w:proofErr w:type="spellEnd"/>
      <w:r w:rsidR="00741F7B" w:rsidRPr="007A5F77">
        <w:rPr>
          <w:i/>
        </w:rPr>
        <w:t xml:space="preserve"> (</w:t>
      </w:r>
      <w:proofErr w:type="spellStart"/>
      <w:r w:rsidR="00741F7B" w:rsidRPr="007A5F77">
        <w:rPr>
          <w:i/>
        </w:rPr>
        <w:t>Ctrl</w:t>
      </w:r>
      <w:proofErr w:type="spellEnd"/>
      <w:r w:rsidR="00741F7B" w:rsidRPr="007A5F77">
        <w:rPr>
          <w:i/>
        </w:rPr>
        <w:t xml:space="preserve"> + Shift + B</w:t>
      </w:r>
      <w:proofErr w:type="gramStart"/>
      <w:r w:rsidR="00741F7B" w:rsidRPr="007A5F77">
        <w:rPr>
          <w:i/>
        </w:rPr>
        <w:t>)</w:t>
      </w:r>
      <w:r w:rsidRPr="007A5F77">
        <w:rPr>
          <w:i/>
        </w:rPr>
        <w:t>.</w:t>
      </w:r>
      <w:r>
        <w:t xml:space="preserve"> Skompilowane</w:t>
      </w:r>
      <w:proofErr w:type="gramEnd"/>
      <w:r>
        <w:t xml:space="preserve"> programy modułu </w:t>
      </w:r>
      <w:proofErr w:type="spellStart"/>
      <w:r>
        <w:t>DuetPkg</w:t>
      </w:r>
      <w:proofErr w:type="spellEnd"/>
      <w:r>
        <w:t xml:space="preserve"> (w tym nasz </w:t>
      </w:r>
      <w:proofErr w:type="spellStart"/>
      <w:r w:rsidRPr="007A5F77">
        <w:rPr>
          <w:i/>
        </w:rPr>
        <w:t>tetris.</w:t>
      </w:r>
      <w:proofErr w:type="gramStart"/>
      <w:r w:rsidRPr="007A5F77">
        <w:rPr>
          <w:i/>
        </w:rPr>
        <w:t>efi</w:t>
      </w:r>
      <w:proofErr w:type="spellEnd"/>
      <w:proofErr w:type="gramEnd"/>
      <w:r>
        <w:t xml:space="preserve"> w wersji 64 bitowej) znajdują się w odpowiednim podkatalogu katalogu </w:t>
      </w:r>
      <w:r w:rsidRPr="007A5F77">
        <w:rPr>
          <w:i/>
        </w:rPr>
        <w:t>.\EDK_II\Build\DuetPkgX64.</w:t>
      </w:r>
    </w:p>
    <w:sectPr w:rsidR="00E1678C" w:rsidRPr="008000F5" w:rsidSect="004A7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9DB" w:rsidRDefault="00AA49DB" w:rsidP="0042718B">
      <w:pPr>
        <w:spacing w:line="240" w:lineRule="auto"/>
      </w:pPr>
      <w:r>
        <w:separator/>
      </w:r>
    </w:p>
  </w:endnote>
  <w:endnote w:type="continuationSeparator" w:id="0">
    <w:p w:rsidR="00AA49DB" w:rsidRDefault="00AA49DB" w:rsidP="0042718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9DB" w:rsidRDefault="00AA49DB" w:rsidP="0042718B">
      <w:pPr>
        <w:spacing w:line="240" w:lineRule="auto"/>
      </w:pPr>
      <w:r>
        <w:separator/>
      </w:r>
    </w:p>
  </w:footnote>
  <w:footnote w:type="continuationSeparator" w:id="0">
    <w:p w:rsidR="00AA49DB" w:rsidRDefault="00AA49DB" w:rsidP="0042718B">
      <w:pPr>
        <w:spacing w:line="240" w:lineRule="auto"/>
      </w:pPr>
      <w:r>
        <w:continuationSeparator/>
      </w:r>
    </w:p>
  </w:footnote>
  <w:footnote w:id="1">
    <w:p w:rsidR="0042718B" w:rsidRPr="0042718B" w:rsidRDefault="0042718B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2718B">
        <w:t>http</w:t>
      </w:r>
      <w:proofErr w:type="gramStart"/>
      <w:r w:rsidRPr="0042718B">
        <w:t>://mjg</w:t>
      </w:r>
      <w:proofErr w:type="gramEnd"/>
      <w:r w:rsidRPr="0042718B">
        <w:t>59.</w:t>
      </w:r>
      <w:proofErr w:type="gramStart"/>
      <w:r w:rsidRPr="0042718B">
        <w:t>dreamwidth</w:t>
      </w:r>
      <w:proofErr w:type="gramEnd"/>
      <w:r w:rsidRPr="0042718B">
        <w:t>.</w:t>
      </w:r>
      <w:proofErr w:type="gramStart"/>
      <w:r w:rsidRPr="0042718B">
        <w:t>org</w:t>
      </w:r>
      <w:proofErr w:type="gramEnd"/>
      <w:r w:rsidRPr="0042718B">
        <w:t>/18773.html?</w:t>
      </w:r>
      <w:proofErr w:type="gramStart"/>
      <w:r w:rsidRPr="0042718B">
        <w:t>thread</w:t>
      </w:r>
      <w:proofErr w:type="gramEnd"/>
      <w:r w:rsidRPr="0042718B">
        <w:t>=767573</w:t>
      </w:r>
      <w:r w:rsidR="0028401C">
        <w:t xml:space="preserve"> (dostęp: 30.01.2015</w:t>
      </w:r>
      <w:r>
        <w:t>)</w:t>
      </w:r>
    </w:p>
  </w:footnote>
  <w:footnote w:id="2">
    <w:p w:rsidR="00A331DE" w:rsidRPr="00A331DE" w:rsidRDefault="00A331DE" w:rsidP="00A331D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331DE">
        <w:t>Tamże.</w:t>
      </w:r>
    </w:p>
  </w:footnote>
  <w:footnote w:id="3">
    <w:p w:rsidR="009960E2" w:rsidRPr="009960E2" w:rsidRDefault="009960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1E7508">
        <w:t>http</w:t>
      </w:r>
      <w:proofErr w:type="gramStart"/>
      <w:r w:rsidRPr="001E7508">
        <w:t>://www</w:t>
      </w:r>
      <w:proofErr w:type="gramEnd"/>
      <w:r w:rsidRPr="001E7508">
        <w:t>.</w:t>
      </w:r>
      <w:proofErr w:type="gramStart"/>
      <w:r w:rsidRPr="001E7508">
        <w:t>uefi</w:t>
      </w:r>
      <w:proofErr w:type="gramEnd"/>
      <w:r w:rsidRPr="001E7508">
        <w:t>.</w:t>
      </w:r>
      <w:proofErr w:type="gramStart"/>
      <w:r w:rsidRPr="001E7508">
        <w:t>org</w:t>
      </w:r>
      <w:proofErr w:type="gramEnd"/>
      <w:r w:rsidRPr="001E7508">
        <w:t>/sites/default/files/resources/2_4_Errata_B.pdf</w:t>
      </w:r>
      <w:r>
        <w:t>, s. 122</w:t>
      </w:r>
      <w:r w:rsidRPr="001E7508">
        <w:t xml:space="preserve"> (dostęp: 30.01.2015)</w:t>
      </w:r>
    </w:p>
  </w:footnote>
  <w:footnote w:id="4">
    <w:p w:rsidR="006B5E5B" w:rsidRPr="006B5E5B" w:rsidRDefault="006B5E5B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9960E2">
        <w:t>Tamże, s. 115</w:t>
      </w:r>
    </w:p>
  </w:footnote>
  <w:footnote w:id="5">
    <w:p w:rsidR="000E3B93" w:rsidRPr="000E3B93" w:rsidRDefault="000E3B9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6B5E5B">
        <w:t>Tamże, s. 438</w:t>
      </w:r>
    </w:p>
  </w:footnote>
  <w:footnote w:id="6">
    <w:p w:rsidR="00D05D43" w:rsidRPr="001E7508" w:rsidRDefault="00D05D43">
      <w:pPr>
        <w:pStyle w:val="Tekstprzypisudolnego"/>
      </w:pPr>
      <w:r>
        <w:rPr>
          <w:rStyle w:val="Odwoanieprzypisudolnego"/>
        </w:rPr>
        <w:footnoteRef/>
      </w:r>
      <w:r w:rsidRPr="001E7508">
        <w:t xml:space="preserve"> </w:t>
      </w:r>
      <w:r w:rsidR="002853F9">
        <w:t>Tam</w:t>
      </w:r>
      <w:r w:rsidR="00960337">
        <w:t>że, s. 464</w:t>
      </w:r>
    </w:p>
  </w:footnote>
  <w:footnote w:id="7">
    <w:p w:rsidR="00704B4A" w:rsidRPr="00704B4A" w:rsidRDefault="00704B4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704B4A">
        <w:t>https</w:t>
      </w:r>
      <w:proofErr w:type="gramStart"/>
      <w:r w:rsidRPr="00704B4A">
        <w:t>://www</w:t>
      </w:r>
      <w:proofErr w:type="gramEnd"/>
      <w:r w:rsidRPr="00704B4A">
        <w:t>.</w:t>
      </w:r>
      <w:proofErr w:type="gramStart"/>
      <w:r w:rsidRPr="00704B4A">
        <w:t>mail-archive</w:t>
      </w:r>
      <w:proofErr w:type="gramEnd"/>
      <w:r w:rsidRPr="00704B4A">
        <w:t>.</w:t>
      </w:r>
      <w:proofErr w:type="gramStart"/>
      <w:r w:rsidRPr="00704B4A">
        <w:t>com</w:t>
      </w:r>
      <w:proofErr w:type="gramEnd"/>
      <w:r w:rsidRPr="00704B4A">
        <w:t>/edk2-devel@lists.</w:t>
      </w:r>
      <w:proofErr w:type="gramStart"/>
      <w:r w:rsidRPr="00704B4A">
        <w:t>sourceforge</w:t>
      </w:r>
      <w:proofErr w:type="gramEnd"/>
      <w:r w:rsidRPr="00704B4A">
        <w:t>.</w:t>
      </w:r>
      <w:proofErr w:type="gramStart"/>
      <w:r w:rsidRPr="00704B4A">
        <w:t>net</w:t>
      </w:r>
      <w:proofErr w:type="gramEnd"/>
      <w:r w:rsidRPr="00704B4A">
        <w:t>/msg02724.</w:t>
      </w:r>
      <w:proofErr w:type="gramStart"/>
      <w:r w:rsidRPr="00704B4A">
        <w:t>html</w:t>
      </w:r>
      <w:proofErr w:type="gramEnd"/>
      <w:r>
        <w:t xml:space="preserve"> (dostęp: 30.01.2015)</w:t>
      </w:r>
    </w:p>
  </w:footnote>
  <w:footnote w:id="8">
    <w:p w:rsidR="00E07D3A" w:rsidRPr="00380230" w:rsidRDefault="00E07D3A" w:rsidP="00E07D3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1E7508">
        <w:t>2_4_Errata_B.pdf</w:t>
      </w:r>
      <w:r>
        <w:t>, s. 114, dz. cyt.</w:t>
      </w:r>
    </w:p>
  </w:footnote>
  <w:footnote w:id="9">
    <w:p w:rsidR="00753DAA" w:rsidRPr="00D5411C" w:rsidRDefault="00753DA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D5411C">
        <w:t>Tamże, s. 115</w:t>
      </w:r>
    </w:p>
  </w:footnote>
  <w:footnote w:id="10">
    <w:p w:rsidR="00F077A1" w:rsidRPr="00D5411C" w:rsidRDefault="00F077A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D5411C">
        <w:t>Tamże, s. 114</w:t>
      </w:r>
    </w:p>
  </w:footnote>
  <w:footnote w:id="11">
    <w:p w:rsidR="00D5411C" w:rsidRPr="00D5411C" w:rsidRDefault="00D5411C">
      <w:pPr>
        <w:pStyle w:val="Tekstprzypisudolnego"/>
        <w:rPr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hyperlink r:id="rId1" w:anchor="6.29_Build_your_UEFI_Application" w:history="1">
        <w:r w:rsidRPr="00A570AC">
          <w:rPr>
            <w:rStyle w:val="Hipercze"/>
            <w:sz w:val="18"/>
            <w:szCs w:val="18"/>
          </w:rPr>
          <w:t>http://tianocore.sourceforge.net/wiki/Getting_Started_Writing_Simple_Application#6.29_Build_your_UEFI_Application</w:t>
        </w:r>
      </w:hyperlink>
      <w:r w:rsidR="00811A52">
        <w:rPr>
          <w:sz w:val="18"/>
          <w:szCs w:val="18"/>
        </w:rPr>
        <w:t xml:space="preserve"> </w:t>
      </w:r>
      <w:r>
        <w:t>(dostęp: 01.02.2015)</w:t>
      </w:r>
    </w:p>
  </w:footnote>
  <w:footnote w:id="12">
    <w:p w:rsidR="00D5411C" w:rsidRPr="00D5411C" w:rsidRDefault="00D5411C">
      <w:pPr>
        <w:pStyle w:val="Tekstprzypisudolnego"/>
        <w:rPr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A570AC">
          <w:rPr>
            <w:rStyle w:val="Hipercze"/>
            <w:sz w:val="18"/>
            <w:szCs w:val="18"/>
          </w:rPr>
          <w:t>http://tianocore.sourceforge.net/wiki/Getting_Started_Writing_MyHelloWorld.</w:t>
        </w:r>
        <w:proofErr w:type="gramStart"/>
        <w:r w:rsidRPr="00A570AC">
          <w:rPr>
            <w:rStyle w:val="Hipercze"/>
            <w:sz w:val="18"/>
            <w:szCs w:val="18"/>
          </w:rPr>
          <w:t>inf</w:t>
        </w:r>
      </w:hyperlink>
      <w:r>
        <w:rPr>
          <w:sz w:val="18"/>
          <w:szCs w:val="18"/>
        </w:rPr>
        <w:t xml:space="preserve"> </w:t>
      </w:r>
      <w:r w:rsidR="000D11B8">
        <w:rPr>
          <w:sz w:val="18"/>
          <w:szCs w:val="18"/>
        </w:rPr>
        <w:t xml:space="preserve"> </w:t>
      </w:r>
      <w:r>
        <w:t>(dostęp</w:t>
      </w:r>
      <w:proofErr w:type="gramEnd"/>
      <w:r>
        <w:t>: 01.02.2015)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47A46"/>
    <w:multiLevelType w:val="hybridMultilevel"/>
    <w:tmpl w:val="54BC2C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D70872"/>
    <w:multiLevelType w:val="hybridMultilevel"/>
    <w:tmpl w:val="7CAA2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E92E65"/>
    <w:multiLevelType w:val="hybridMultilevel"/>
    <w:tmpl w:val="07C0BC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4078C"/>
    <w:multiLevelType w:val="hybridMultilevel"/>
    <w:tmpl w:val="77B83D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4E88"/>
    <w:rsid w:val="00000CB6"/>
    <w:rsid w:val="00004C32"/>
    <w:rsid w:val="0006568E"/>
    <w:rsid w:val="00093191"/>
    <w:rsid w:val="00094C7B"/>
    <w:rsid w:val="000D11B8"/>
    <w:rsid w:val="000E3B93"/>
    <w:rsid w:val="000E766F"/>
    <w:rsid w:val="00114583"/>
    <w:rsid w:val="001242DE"/>
    <w:rsid w:val="00132B08"/>
    <w:rsid w:val="00150BDA"/>
    <w:rsid w:val="00154492"/>
    <w:rsid w:val="00170CDC"/>
    <w:rsid w:val="00171829"/>
    <w:rsid w:val="00183221"/>
    <w:rsid w:val="00187F76"/>
    <w:rsid w:val="00193780"/>
    <w:rsid w:val="0019772D"/>
    <w:rsid w:val="001E18CF"/>
    <w:rsid w:val="001E7508"/>
    <w:rsid w:val="00214A9C"/>
    <w:rsid w:val="00214E8E"/>
    <w:rsid w:val="00216952"/>
    <w:rsid w:val="00227FEF"/>
    <w:rsid w:val="00252E7A"/>
    <w:rsid w:val="00271C25"/>
    <w:rsid w:val="00276BB2"/>
    <w:rsid w:val="00281725"/>
    <w:rsid w:val="0028321A"/>
    <w:rsid w:val="0028401C"/>
    <w:rsid w:val="002853F9"/>
    <w:rsid w:val="00287716"/>
    <w:rsid w:val="002916EF"/>
    <w:rsid w:val="002B2478"/>
    <w:rsid w:val="002D0F36"/>
    <w:rsid w:val="002E67EC"/>
    <w:rsid w:val="00310EF1"/>
    <w:rsid w:val="003202B4"/>
    <w:rsid w:val="003251EC"/>
    <w:rsid w:val="003369C6"/>
    <w:rsid w:val="00336F5A"/>
    <w:rsid w:val="00357DEC"/>
    <w:rsid w:val="00366F09"/>
    <w:rsid w:val="003774E8"/>
    <w:rsid w:val="00380230"/>
    <w:rsid w:val="003A4803"/>
    <w:rsid w:val="003B2F15"/>
    <w:rsid w:val="003B531F"/>
    <w:rsid w:val="003C2D0F"/>
    <w:rsid w:val="003C4A22"/>
    <w:rsid w:val="003C66D3"/>
    <w:rsid w:val="003D0565"/>
    <w:rsid w:val="003D3192"/>
    <w:rsid w:val="003E622B"/>
    <w:rsid w:val="003F1CE6"/>
    <w:rsid w:val="00407B2B"/>
    <w:rsid w:val="00415902"/>
    <w:rsid w:val="0042718B"/>
    <w:rsid w:val="00427E74"/>
    <w:rsid w:val="004511AA"/>
    <w:rsid w:val="00461F63"/>
    <w:rsid w:val="00473791"/>
    <w:rsid w:val="00481901"/>
    <w:rsid w:val="004A46DB"/>
    <w:rsid w:val="004A68E7"/>
    <w:rsid w:val="004A74A7"/>
    <w:rsid w:val="004F01D6"/>
    <w:rsid w:val="004F7A50"/>
    <w:rsid w:val="00522CFE"/>
    <w:rsid w:val="00532DE1"/>
    <w:rsid w:val="00533EBC"/>
    <w:rsid w:val="00545CC3"/>
    <w:rsid w:val="0055737D"/>
    <w:rsid w:val="00573418"/>
    <w:rsid w:val="005C0760"/>
    <w:rsid w:val="005C5B58"/>
    <w:rsid w:val="005D7111"/>
    <w:rsid w:val="005E5269"/>
    <w:rsid w:val="005F61F7"/>
    <w:rsid w:val="005F741C"/>
    <w:rsid w:val="006079B9"/>
    <w:rsid w:val="00616D1E"/>
    <w:rsid w:val="00621C32"/>
    <w:rsid w:val="00632682"/>
    <w:rsid w:val="00636053"/>
    <w:rsid w:val="00651E1D"/>
    <w:rsid w:val="006638C8"/>
    <w:rsid w:val="0066574B"/>
    <w:rsid w:val="00681EBF"/>
    <w:rsid w:val="006A1CD6"/>
    <w:rsid w:val="006A3D1C"/>
    <w:rsid w:val="006B5E5B"/>
    <w:rsid w:val="006D2F80"/>
    <w:rsid w:val="006D5CCD"/>
    <w:rsid w:val="006E3B90"/>
    <w:rsid w:val="006F0D9A"/>
    <w:rsid w:val="006F388A"/>
    <w:rsid w:val="007027B9"/>
    <w:rsid w:val="00704B4A"/>
    <w:rsid w:val="00712D0B"/>
    <w:rsid w:val="00723D3C"/>
    <w:rsid w:val="00741F7B"/>
    <w:rsid w:val="00743FA5"/>
    <w:rsid w:val="00753DAA"/>
    <w:rsid w:val="00754972"/>
    <w:rsid w:val="007666BB"/>
    <w:rsid w:val="00782291"/>
    <w:rsid w:val="0079196E"/>
    <w:rsid w:val="00793DFD"/>
    <w:rsid w:val="007A5F77"/>
    <w:rsid w:val="007E5F5F"/>
    <w:rsid w:val="007F5460"/>
    <w:rsid w:val="008000F5"/>
    <w:rsid w:val="00802B04"/>
    <w:rsid w:val="00811A52"/>
    <w:rsid w:val="00815609"/>
    <w:rsid w:val="0082104E"/>
    <w:rsid w:val="00874C91"/>
    <w:rsid w:val="00880D22"/>
    <w:rsid w:val="00881F4E"/>
    <w:rsid w:val="0088578F"/>
    <w:rsid w:val="008A149C"/>
    <w:rsid w:val="008B3012"/>
    <w:rsid w:val="008C4F68"/>
    <w:rsid w:val="008D513E"/>
    <w:rsid w:val="008E4C70"/>
    <w:rsid w:val="008E4E88"/>
    <w:rsid w:val="008F22E4"/>
    <w:rsid w:val="0090074F"/>
    <w:rsid w:val="00900C32"/>
    <w:rsid w:val="009032DB"/>
    <w:rsid w:val="00906A83"/>
    <w:rsid w:val="00911968"/>
    <w:rsid w:val="009428F4"/>
    <w:rsid w:val="00946879"/>
    <w:rsid w:val="00951CC0"/>
    <w:rsid w:val="009549E7"/>
    <w:rsid w:val="00960337"/>
    <w:rsid w:val="00992E42"/>
    <w:rsid w:val="00995AB5"/>
    <w:rsid w:val="009960E2"/>
    <w:rsid w:val="009A628A"/>
    <w:rsid w:val="009B195F"/>
    <w:rsid w:val="009B5229"/>
    <w:rsid w:val="009C131C"/>
    <w:rsid w:val="009C24D2"/>
    <w:rsid w:val="009C3438"/>
    <w:rsid w:val="009D2509"/>
    <w:rsid w:val="009D295D"/>
    <w:rsid w:val="009D2A4F"/>
    <w:rsid w:val="009D3AC6"/>
    <w:rsid w:val="009E0AD1"/>
    <w:rsid w:val="009E1D90"/>
    <w:rsid w:val="00A12205"/>
    <w:rsid w:val="00A25209"/>
    <w:rsid w:val="00A32EFD"/>
    <w:rsid w:val="00A331DE"/>
    <w:rsid w:val="00A4627D"/>
    <w:rsid w:val="00A50EE0"/>
    <w:rsid w:val="00A878C8"/>
    <w:rsid w:val="00AA49DB"/>
    <w:rsid w:val="00AD28F1"/>
    <w:rsid w:val="00B04B9C"/>
    <w:rsid w:val="00B40147"/>
    <w:rsid w:val="00B426FA"/>
    <w:rsid w:val="00B60BE6"/>
    <w:rsid w:val="00B84C84"/>
    <w:rsid w:val="00B85DFF"/>
    <w:rsid w:val="00BA0831"/>
    <w:rsid w:val="00BB5DFC"/>
    <w:rsid w:val="00BC5FB3"/>
    <w:rsid w:val="00BF4B14"/>
    <w:rsid w:val="00C028D7"/>
    <w:rsid w:val="00C25D52"/>
    <w:rsid w:val="00C31EAD"/>
    <w:rsid w:val="00C363FF"/>
    <w:rsid w:val="00C50194"/>
    <w:rsid w:val="00C71499"/>
    <w:rsid w:val="00C8184F"/>
    <w:rsid w:val="00C83F81"/>
    <w:rsid w:val="00C85074"/>
    <w:rsid w:val="00CA3022"/>
    <w:rsid w:val="00CA3532"/>
    <w:rsid w:val="00CC178B"/>
    <w:rsid w:val="00CC5231"/>
    <w:rsid w:val="00CC7E78"/>
    <w:rsid w:val="00CE1326"/>
    <w:rsid w:val="00CF0982"/>
    <w:rsid w:val="00CF1841"/>
    <w:rsid w:val="00CF7175"/>
    <w:rsid w:val="00CF75A2"/>
    <w:rsid w:val="00D05D43"/>
    <w:rsid w:val="00D35609"/>
    <w:rsid w:val="00D374A6"/>
    <w:rsid w:val="00D47811"/>
    <w:rsid w:val="00D47A87"/>
    <w:rsid w:val="00D5411C"/>
    <w:rsid w:val="00D664F1"/>
    <w:rsid w:val="00D744A8"/>
    <w:rsid w:val="00D750BC"/>
    <w:rsid w:val="00D75993"/>
    <w:rsid w:val="00DB6250"/>
    <w:rsid w:val="00DD11EE"/>
    <w:rsid w:val="00DE058C"/>
    <w:rsid w:val="00DE171E"/>
    <w:rsid w:val="00DE4539"/>
    <w:rsid w:val="00E07D3A"/>
    <w:rsid w:val="00E11D59"/>
    <w:rsid w:val="00E1678C"/>
    <w:rsid w:val="00E16B75"/>
    <w:rsid w:val="00E2131C"/>
    <w:rsid w:val="00E230C7"/>
    <w:rsid w:val="00E330D2"/>
    <w:rsid w:val="00E41154"/>
    <w:rsid w:val="00E47479"/>
    <w:rsid w:val="00E51076"/>
    <w:rsid w:val="00E53C1B"/>
    <w:rsid w:val="00E55813"/>
    <w:rsid w:val="00E56D33"/>
    <w:rsid w:val="00E60D34"/>
    <w:rsid w:val="00E61030"/>
    <w:rsid w:val="00E71674"/>
    <w:rsid w:val="00E96D38"/>
    <w:rsid w:val="00ED00B8"/>
    <w:rsid w:val="00ED1F15"/>
    <w:rsid w:val="00EE2224"/>
    <w:rsid w:val="00EE44FC"/>
    <w:rsid w:val="00EE47F2"/>
    <w:rsid w:val="00EF173E"/>
    <w:rsid w:val="00EF1EA8"/>
    <w:rsid w:val="00F077A1"/>
    <w:rsid w:val="00F23DAD"/>
    <w:rsid w:val="00F34B81"/>
    <w:rsid w:val="00F3650B"/>
    <w:rsid w:val="00F42BA5"/>
    <w:rsid w:val="00F75CD8"/>
    <w:rsid w:val="00FC1998"/>
    <w:rsid w:val="00FD450E"/>
    <w:rsid w:val="00FD5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5737D"/>
    <w:pPr>
      <w:spacing w:after="0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8E4E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C4F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31E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5D5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E4E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E4E88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E4E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4E88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8C4F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31E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1">
    <w:name w:val="toc 1"/>
    <w:basedOn w:val="Normalny"/>
    <w:next w:val="Normalny"/>
    <w:autoRedefine/>
    <w:uiPriority w:val="39"/>
    <w:unhideWhenUsed/>
    <w:rsid w:val="00E56D3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56D33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E56D33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E56D33"/>
    <w:rPr>
      <w:color w:val="0000FF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C25D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2718B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2718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2718B"/>
    <w:rPr>
      <w:vertAlign w:val="superscript"/>
    </w:rPr>
  </w:style>
  <w:style w:type="paragraph" w:styleId="Akapitzlist">
    <w:name w:val="List Paragraph"/>
    <w:basedOn w:val="Normalny"/>
    <w:uiPriority w:val="34"/>
    <w:qFormat/>
    <w:rsid w:val="00D744A8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723D3C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23D3C"/>
  </w:style>
  <w:style w:type="paragraph" w:styleId="Stopka">
    <w:name w:val="footer"/>
    <w:basedOn w:val="Normalny"/>
    <w:link w:val="StopkaZnak"/>
    <w:uiPriority w:val="99"/>
    <w:semiHidden/>
    <w:unhideWhenUsed/>
    <w:rsid w:val="00723D3C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23D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5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tianocore.sourceforge.net/wiki/Getting_Started_Writing_MyHelloWorld.inf" TargetMode="External"/><Relationship Id="rId1" Type="http://schemas.openxmlformats.org/officeDocument/2006/relationships/hyperlink" Target="http://tianocore.sourceforge.net/wiki/Getting_Started_Writing_Simple_Applicatio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05074E-6E4D-47A6-9DCA-72DC06C03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8</Pages>
  <Words>2254</Words>
  <Characters>12852</Characters>
  <Application>Microsoft Office Word</Application>
  <DocSecurity>0</DocSecurity>
  <Lines>107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Gajger</dc:creator>
  <cp:keywords/>
  <dc:description/>
  <cp:lastModifiedBy>Tomasz Gajger</cp:lastModifiedBy>
  <cp:revision>44</cp:revision>
  <cp:lastPrinted>2015-01-30T15:26:00Z</cp:lastPrinted>
  <dcterms:created xsi:type="dcterms:W3CDTF">2015-01-27T14:08:00Z</dcterms:created>
  <dcterms:modified xsi:type="dcterms:W3CDTF">2015-05-31T06:47:00Z</dcterms:modified>
</cp:coreProperties>
</file>