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AFDEE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E357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и науки РФ </w:t>
      </w:r>
    </w:p>
    <w:p w14:paraId="4F2C5300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E357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образовательное </w:t>
      </w:r>
    </w:p>
    <w:p w14:paraId="72790209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E357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учреждения высшего образования </w:t>
      </w:r>
    </w:p>
    <w:p w14:paraId="2750132D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E357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«Национальный исследовательский технологический университет «МИСиС» </w:t>
      </w:r>
    </w:p>
    <w:p w14:paraId="45FC5B39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E357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бизнес-информатики и систем управления производством </w:t>
      </w:r>
    </w:p>
    <w:p w14:paraId="7D44642F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E3575B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 </w:t>
      </w:r>
    </w:p>
    <w:p w14:paraId="43C44E0B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E3575B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 </w:t>
      </w:r>
    </w:p>
    <w:p w14:paraId="5CF2D649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E3575B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 </w:t>
      </w:r>
    </w:p>
    <w:p w14:paraId="6B1383A3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66ADEB3D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</w:p>
    <w:p w14:paraId="39267A12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E3575B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 </w:t>
      </w:r>
    </w:p>
    <w:p w14:paraId="1425E87F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E357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 по лабораторной работе №1 на тему: </w:t>
      </w:r>
    </w:p>
    <w:p w14:paraId="0D550F74" w14:textId="77777777" w:rsidR="00BF73A5" w:rsidRPr="00E3575B" w:rsidRDefault="00BF73A5" w:rsidP="00BF73A5">
      <w:pPr>
        <w:spacing w:after="0" w:line="240" w:lineRule="auto"/>
        <w:ind w:right="75"/>
        <w:jc w:val="center"/>
        <w:rPr>
          <w:rFonts w:ascii="Times New Roman" w:hAnsi="Times New Roman" w:cs="Times New Roman"/>
          <w:sz w:val="28"/>
          <w:szCs w:val="24"/>
          <w:u w:val="single"/>
        </w:rPr>
      </w:pPr>
      <w:r w:rsidRPr="00E3575B">
        <w:rPr>
          <w:rFonts w:ascii="Times New Roman" w:hAnsi="Times New Roman" w:cs="Times New Roman"/>
          <w:sz w:val="28"/>
          <w:szCs w:val="24"/>
        </w:rPr>
        <w:t xml:space="preserve">«Моделирование линейных динамических систем» </w:t>
      </w:r>
    </w:p>
    <w:p w14:paraId="133E9B47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E3575B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 </w:t>
      </w:r>
    </w:p>
    <w:p w14:paraId="63D7A6DE" w14:textId="77777777" w:rsidR="00BF73A5" w:rsidRPr="00E3575B" w:rsidRDefault="00BF73A5" w:rsidP="00BF73A5">
      <w:pPr>
        <w:spacing w:after="0" w:line="240" w:lineRule="auto"/>
        <w:ind w:right="75"/>
        <w:jc w:val="center"/>
        <w:rPr>
          <w:rFonts w:ascii="Times New Roman" w:hAnsi="Times New Roman" w:cs="Times New Roman"/>
          <w:sz w:val="28"/>
          <w:szCs w:val="24"/>
        </w:rPr>
      </w:pPr>
      <w:r w:rsidRPr="00E3575B">
        <w:rPr>
          <w:rFonts w:ascii="Times New Roman" w:hAnsi="Times New Roman" w:cs="Times New Roman"/>
          <w:sz w:val="28"/>
          <w:szCs w:val="24"/>
        </w:rPr>
        <w:t>по дисциплине</w:t>
      </w:r>
    </w:p>
    <w:p w14:paraId="632975B4" w14:textId="77777777" w:rsidR="00BF73A5" w:rsidRPr="00E3575B" w:rsidRDefault="00BF73A5" w:rsidP="00BF73A5">
      <w:pPr>
        <w:spacing w:after="0" w:line="240" w:lineRule="auto"/>
        <w:ind w:right="7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575B">
        <w:rPr>
          <w:rFonts w:ascii="Times New Roman" w:hAnsi="Times New Roman" w:cs="Times New Roman"/>
          <w:sz w:val="28"/>
          <w:szCs w:val="28"/>
        </w:rPr>
        <w:t xml:space="preserve"> </w:t>
      </w:r>
      <w:r w:rsidRPr="00E3575B">
        <w:rPr>
          <w:rFonts w:ascii="Times New Roman" w:hAnsi="Times New Roman" w:cs="Times New Roman"/>
          <w:b/>
          <w:bCs/>
          <w:sz w:val="28"/>
          <w:szCs w:val="28"/>
        </w:rPr>
        <w:t>«Математическое моделирование»</w:t>
      </w:r>
    </w:p>
    <w:p w14:paraId="4895592D" w14:textId="77777777" w:rsidR="00BF73A5" w:rsidRPr="00E3575B" w:rsidRDefault="00BF73A5" w:rsidP="00BF73A5">
      <w:pPr>
        <w:spacing w:after="0" w:line="240" w:lineRule="auto"/>
        <w:ind w:right="75"/>
        <w:jc w:val="center"/>
        <w:rPr>
          <w:rFonts w:ascii="Times New Roman" w:hAnsi="Times New Roman" w:cs="Times New Roman"/>
          <w:sz w:val="28"/>
          <w:szCs w:val="28"/>
        </w:rPr>
      </w:pPr>
    </w:p>
    <w:p w14:paraId="248AE492" w14:textId="77777777" w:rsidR="00BF73A5" w:rsidRPr="00E3575B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hAnsi="Times New Roman" w:cs="Times New Roman"/>
          <w:sz w:val="28"/>
          <w:szCs w:val="24"/>
        </w:rPr>
      </w:pPr>
      <w:r w:rsidRPr="00E3575B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Направление подготовки:</w:t>
      </w:r>
      <w:r w:rsidRPr="00E3575B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7F6F8AFA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01.03.04 Прикладная математика</w:t>
      </w:r>
    </w:p>
    <w:p w14:paraId="7533A622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5979565E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1EF34345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75686FDA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4297EA78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90AC333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CEF71EB" w14:textId="77777777" w:rsidR="00BF73A5" w:rsidRPr="00213803" w:rsidRDefault="00BF73A5" w:rsidP="00BF73A5">
      <w:pPr>
        <w:spacing w:after="0" w:line="240" w:lineRule="auto"/>
        <w:ind w:right="-1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58F1F78C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tbl>
      <w:tblPr>
        <w:tblW w:w="105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95"/>
        <w:gridCol w:w="5295"/>
      </w:tblGrid>
      <w:tr w:rsidR="00BF73A5" w:rsidRPr="00213803" w14:paraId="6BCCB874" w14:textId="77777777" w:rsidTr="003F2881">
        <w:trPr>
          <w:trHeight w:val="3181"/>
        </w:trPr>
        <w:tc>
          <w:tcPr>
            <w:tcW w:w="5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B29205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Выполнил: </w:t>
            </w:r>
          </w:p>
          <w:p w14:paraId="3E98B3B1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03325A08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__Парчиев_Р.Б.</w:t>
            </w: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__</w:t>
            </w:r>
          </w:p>
          <w:p w14:paraId="3DB49862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  <w:p w14:paraId="5446B946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___БПМ-19-2 ___</w:t>
            </w:r>
          </w:p>
          <w:p w14:paraId="383EA2D3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(группа)</w:t>
            </w:r>
          </w:p>
          <w:p w14:paraId="55F93DCF" w14:textId="318F90D9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</w:t>
            </w:r>
            <w:r w:rsidR="00DD4E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.11.2021</w:t>
            </w: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 </w:t>
            </w:r>
          </w:p>
          <w:p w14:paraId="55C52123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(дата сдачи работы) </w:t>
            </w:r>
          </w:p>
          <w:p w14:paraId="06952DFC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  <w:p w14:paraId="2411D019" w14:textId="1176F071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Подпись: _</w:t>
            </w: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 </w:t>
            </w:r>
          </w:p>
          <w:p w14:paraId="5A6927B9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25B97B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Проверил: </w:t>
            </w:r>
          </w:p>
          <w:p w14:paraId="35494BEC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57F264F7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_Добриборщ Д.Э.</w:t>
            </w:r>
          </w:p>
          <w:p w14:paraId="09183578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00C7F8FD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 </w:t>
            </w:r>
          </w:p>
          <w:p w14:paraId="12A7C4D3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(оценка) </w:t>
            </w:r>
          </w:p>
          <w:p w14:paraId="49368DFF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 </w:t>
            </w:r>
          </w:p>
          <w:p w14:paraId="4CF24F95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(дата проверки) </w:t>
            </w:r>
          </w:p>
          <w:p w14:paraId="06E3E47E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  <w:p w14:paraId="6FC175AF" w14:textId="07AD6EF6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Подпись: _</w:t>
            </w:r>
            <w:r w:rsidRPr="002138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 </w:t>
            </w:r>
          </w:p>
        </w:tc>
      </w:tr>
      <w:tr w:rsidR="00BF73A5" w:rsidRPr="00213803" w14:paraId="42E28312" w14:textId="77777777" w:rsidTr="003F2881">
        <w:trPr>
          <w:trHeight w:val="287"/>
        </w:trPr>
        <w:tc>
          <w:tcPr>
            <w:tcW w:w="5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CD19FA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6A4B97" w14:textId="77777777" w:rsidR="00BF73A5" w:rsidRPr="00213803" w:rsidRDefault="00BF73A5" w:rsidP="00303240">
            <w:pPr>
              <w:spacing w:after="0"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06CB319F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3C3B5057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4A86008E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11D03775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7BEC3E3F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311CE050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3BD6266B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18CAA0B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C64334D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074FD1B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31EED71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487F2F9" w14:textId="77777777" w:rsidR="00BF73A5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21171BC1" w14:textId="77777777" w:rsidR="00BF73A5" w:rsidRPr="00213803" w:rsidRDefault="00BF73A5" w:rsidP="00213803">
      <w:pPr>
        <w:spacing w:after="0" w:line="240" w:lineRule="auto"/>
        <w:ind w:right="-1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BF0A9F2" w14:textId="77777777" w:rsidR="003F2881" w:rsidRPr="00213803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0E907ABB" w14:textId="61A67E02" w:rsidR="00BF73A5" w:rsidRDefault="00BF73A5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3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Москва – 2021</w:t>
      </w:r>
    </w:p>
    <w:p w14:paraId="2E2A1487" w14:textId="77777777" w:rsidR="00616E6F" w:rsidRDefault="00616E6F" w:rsidP="00616E6F">
      <w:pPr>
        <w:spacing w:after="0" w:line="240" w:lineRule="auto"/>
        <w:ind w:right="-15"/>
        <w:textAlignment w:val="baseline"/>
        <w:rPr>
          <w:rFonts w:ascii="Times New Roman" w:hAnsi="Times New Roman" w:cs="Times New Roman"/>
          <w:sz w:val="24"/>
          <w:szCs w:val="24"/>
        </w:rPr>
      </w:pPr>
      <w:r w:rsidRPr="00616E6F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  <w:r w:rsidRPr="00616E6F">
        <w:rPr>
          <w:rFonts w:ascii="Times New Roman" w:hAnsi="Times New Roman" w:cs="Times New Roman"/>
          <w:sz w:val="24"/>
          <w:szCs w:val="24"/>
        </w:rPr>
        <w:t xml:space="preserve"> – ознакомиться с основами Simulink, среды графического моделирования, моделирования и создания прототипов, широко используемой в промышленности. </w:t>
      </w:r>
    </w:p>
    <w:p w14:paraId="4B3D0717" w14:textId="75FE0C48" w:rsidR="00616E6F" w:rsidRPr="00616E6F" w:rsidRDefault="00616E6F" w:rsidP="00616E6F">
      <w:pPr>
        <w:spacing w:after="0" w:line="240" w:lineRule="auto"/>
        <w:ind w:right="-1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6E6F">
        <w:rPr>
          <w:rFonts w:ascii="Times New Roman" w:hAnsi="Times New Roman" w:cs="Times New Roman"/>
          <w:b/>
          <w:bCs/>
          <w:sz w:val="24"/>
          <w:szCs w:val="24"/>
        </w:rPr>
        <w:t>Задача</w:t>
      </w:r>
      <w:r w:rsidRPr="00616E6F">
        <w:rPr>
          <w:rFonts w:ascii="Times New Roman" w:hAnsi="Times New Roman" w:cs="Times New Roman"/>
          <w:sz w:val="24"/>
          <w:szCs w:val="24"/>
        </w:rPr>
        <w:t xml:space="preserve"> – получить математическую модель для физической системы физической системы, получить структурную схему моделирования для результирующих дифференциальных уравнений, а также получить реакцию системы на единичный скачок и исследовать влияние демпфирования на реакцию системы.</w:t>
      </w:r>
    </w:p>
    <w:p w14:paraId="3031A056" w14:textId="77777777" w:rsidR="003F2881" w:rsidRPr="00E3575B" w:rsidRDefault="003F2881" w:rsidP="00BF73A5">
      <w:pPr>
        <w:spacing w:after="0" w:line="240" w:lineRule="auto"/>
        <w:ind w:right="-15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</w:p>
    <w:p w14:paraId="14BB7744" w14:textId="76DB2399" w:rsidR="003F2881" w:rsidRPr="003F2881" w:rsidRDefault="003F2881" w:rsidP="003F288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3F2881">
        <w:rPr>
          <w:rFonts w:ascii="Times New Roman" w:hAnsi="Times New Roman" w:cs="Times New Roman"/>
          <w:b/>
          <w:bCs/>
          <w:sz w:val="36"/>
          <w:szCs w:val="36"/>
        </w:rPr>
        <w:t xml:space="preserve">Моделирование механической системы масса-пружина </w:t>
      </w:r>
    </w:p>
    <w:p w14:paraId="343E2E62" w14:textId="018DD2B8" w:rsidR="003F2881" w:rsidRPr="00213803" w:rsidRDefault="003F2881" w:rsidP="003F2881">
      <w:pPr>
        <w:rPr>
          <w:rFonts w:ascii="Times New Roman" w:hAnsi="Times New Roman" w:cs="Times New Roman"/>
          <w:sz w:val="24"/>
          <w:szCs w:val="24"/>
        </w:rPr>
      </w:pPr>
      <w:r w:rsidRPr="00213803">
        <w:rPr>
          <w:rFonts w:ascii="Times New Roman" w:hAnsi="Times New Roman" w:cs="Times New Roman"/>
          <w:sz w:val="24"/>
          <w:szCs w:val="24"/>
        </w:rPr>
        <w:t xml:space="preserve">Рассмотрим простую механическую систему, состоящую из массы, пружины и демпинга, показанную на рис. 1 (слева). На рисунке M - масса, B - коэффициент демпфирования, K - жесткость пружины, f(t) - внешняя сила, а x(t) - перемещение массы. На движение массы влияют три силы (и инерция), а именно приложенная сила, демпфирующая сила и сила пружины, как показано на диаграмме свободного тела на рис. 1 (справа). Применяя </w:t>
      </w:r>
      <w:r w:rsidRPr="00213803">
        <w:rPr>
          <w:rFonts w:ascii="Times New Roman" w:hAnsi="Times New Roman" w:cs="Times New Roman"/>
          <w:sz w:val="24"/>
          <w:szCs w:val="24"/>
        </w:rPr>
        <w:t>Второй закон Ньютона,</w:t>
      </w:r>
      <w:r w:rsidRPr="00213803">
        <w:rPr>
          <w:rFonts w:ascii="Times New Roman" w:hAnsi="Times New Roman" w:cs="Times New Roman"/>
          <w:sz w:val="24"/>
          <w:szCs w:val="24"/>
        </w:rPr>
        <w:t xml:space="preserve"> получим уравнение движения: </w:t>
      </w:r>
    </w:p>
    <w:p w14:paraId="724CA2AE" w14:textId="4A941319" w:rsidR="003F2881" w:rsidRPr="00213803" w:rsidRDefault="003F2881" w:rsidP="003F288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M</m:t>
        </m:r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 B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 kx = 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Pr="00213803">
        <w:rPr>
          <w:rFonts w:ascii="Times New Roman" w:eastAsiaTheme="minorEastAsia" w:hAnsi="Times New Roman" w:cs="Times New Roman"/>
          <w:sz w:val="24"/>
          <w:szCs w:val="24"/>
        </w:rPr>
        <w:t xml:space="preserve"> (1)</w:t>
      </w:r>
    </w:p>
    <w:p w14:paraId="20BD142D" w14:textId="61AB28AD" w:rsidR="003F2881" w:rsidRPr="00213803" w:rsidRDefault="003F2881">
      <w:pPr>
        <w:rPr>
          <w:rFonts w:ascii="Times New Roman" w:eastAsiaTheme="minorEastAsia" w:hAnsi="Times New Roman" w:cs="Times New Roman"/>
          <w:sz w:val="24"/>
          <w:szCs w:val="24"/>
        </w:rPr>
      </w:pPr>
      <w:r w:rsidRPr="00213803">
        <w:rPr>
          <w:rFonts w:ascii="Times New Roman" w:hAnsi="Times New Roman" w:cs="Times New Roman"/>
          <w:b/>
          <w:bCs/>
          <w:sz w:val="24"/>
          <w:szCs w:val="24"/>
        </w:rPr>
        <w:t>Задание 1.1</w:t>
      </w:r>
      <w:r w:rsidR="00213803" w:rsidRPr="0021380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213803">
        <w:rPr>
          <w:rFonts w:ascii="Times New Roman" w:hAnsi="Times New Roman" w:cs="Times New Roman"/>
          <w:sz w:val="24"/>
          <w:szCs w:val="24"/>
        </w:rPr>
        <w:t xml:space="preserve"> Применив преобразование Лапласа (с нулевыми начальными условиями) найдите передаточную функцию модели: </w:t>
      </w:r>
    </w:p>
    <w:p w14:paraId="202BB31C" w14:textId="2DAD7AE7" w:rsidR="00F625D6" w:rsidRDefault="00213803" w:rsidP="003F2881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3F2881" w:rsidRPr="00213803">
        <w:rPr>
          <w:rFonts w:ascii="Times New Roman" w:hAnsi="Times New Roman" w:cs="Times New Roman"/>
          <w:sz w:val="24"/>
          <w:szCs w:val="24"/>
        </w:rPr>
        <w:t>(2)</w:t>
      </w:r>
    </w:p>
    <w:p w14:paraId="7350BB11" w14:textId="417BF86A" w:rsidR="00213803" w:rsidRDefault="00213803" w:rsidP="00213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Имеем нулевые начальные условия:</w:t>
      </w:r>
    </w:p>
    <w:p w14:paraId="52A10EFE" w14:textId="435C29EC" w:rsidR="00213803" w:rsidRPr="00213803" w:rsidRDefault="00213803" w:rsidP="0021380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x(0) = 0, 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(0) = 0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, </m:t>
          </m:r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(0) = 0</m:t>
          </m:r>
        </m:oMath>
      </m:oMathPara>
    </w:p>
    <w:p w14:paraId="4BF5DC5D" w14:textId="405C12B0" w:rsidR="00213803" w:rsidRPr="00213803" w:rsidRDefault="00213803" w:rsidP="0021380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x(t)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→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X(s)</m:t>
          </m:r>
        </m:oMath>
      </m:oMathPara>
    </w:p>
    <w:p w14:paraId="2745BDEF" w14:textId="1A93ADDA" w:rsidR="00213803" w:rsidRPr="0067071D" w:rsidRDefault="00213803" w:rsidP="0021380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→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SX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–x(0) = SX(s)</m:t>
          </m:r>
        </m:oMath>
      </m:oMathPara>
    </w:p>
    <w:p w14:paraId="7A0EC42A" w14:textId="54D03BD3" w:rsidR="0067071D" w:rsidRPr="0067071D" w:rsidRDefault="0067071D" w:rsidP="0067071D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–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s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(0)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X(s)</m:t>
          </m:r>
        </m:oMath>
      </m:oMathPara>
    </w:p>
    <w:p w14:paraId="3BBD39C1" w14:textId="69D979EB" w:rsidR="0067071D" w:rsidRPr="0067071D" w:rsidRDefault="0067071D" w:rsidP="0067071D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M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+BS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+kX(s)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(s)</m:t>
          </m:r>
        </m:oMath>
      </m:oMathPara>
    </w:p>
    <w:p w14:paraId="6ACD3EA5" w14:textId="55730146" w:rsidR="0067071D" w:rsidRPr="00F4783B" w:rsidRDefault="0067071D" w:rsidP="0067071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(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M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+B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s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(s)</m:t>
          </m:r>
        </m:oMath>
      </m:oMathPara>
    </w:p>
    <w:p w14:paraId="5727253B" w14:textId="70D09C71" w:rsidR="0067071D" w:rsidRPr="00F66068" w:rsidRDefault="0067071D" w:rsidP="0067071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+Bs+k</m:t>
              </m:r>
            </m:den>
          </m:f>
        </m:oMath>
      </m:oMathPara>
    </w:p>
    <w:p w14:paraId="49BF578E" w14:textId="77777777" w:rsidR="00F66068" w:rsidRDefault="00F66068" w:rsidP="00F66068">
      <w:pPr>
        <w:keepNext/>
        <w:jc w:val="center"/>
      </w:pPr>
      <w:r w:rsidRPr="00F6606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drawing>
          <wp:inline distT="0" distB="0" distL="0" distR="0" wp14:anchorId="18C3AD37" wp14:editId="25D8D5EC">
            <wp:extent cx="5578323" cy="1135478"/>
            <wp:effectExtent l="0" t="0" r="3810" b="762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9723" w14:textId="79E4235D" w:rsidR="00F66068" w:rsidRPr="00F66068" w:rsidRDefault="00F66068" w:rsidP="00F66068">
      <w:pPr>
        <w:pStyle w:val="a5"/>
        <w:jc w:val="center"/>
        <w:rPr>
          <w:rFonts w:ascii="Times New Roman" w:eastAsiaTheme="minorEastAsia" w:hAnsi="Times New Roman" w:cs="Times New Roman"/>
          <w:i w:val="0"/>
          <w:sz w:val="24"/>
          <w:szCs w:val="24"/>
        </w:rPr>
      </w:pPr>
      <w:r>
        <w:t xml:space="preserve">Рисунок </w:t>
      </w:r>
      <w:fldSimple w:instr=" SEQ Рисунок \* ARABIC ">
        <w:r w:rsidR="00616E6F">
          <w:rPr>
            <w:noProof/>
          </w:rPr>
          <w:t>1</w:t>
        </w:r>
      </w:fldSimple>
      <w:r>
        <w:t xml:space="preserve">. </w:t>
      </w:r>
      <w:r w:rsidRPr="009358E3">
        <w:t>Механическая система масса-пружина</w:t>
      </w:r>
      <w:r>
        <w:t>.</w:t>
      </w:r>
    </w:p>
    <w:p w14:paraId="225FBD7C" w14:textId="59F39D7D" w:rsidR="00F4783B" w:rsidRPr="00F4783B" w:rsidRDefault="00F4783B" w:rsidP="00F4783B">
      <w:pPr>
        <w:rPr>
          <w:rFonts w:ascii="Times New Roman" w:hAnsi="Times New Roman" w:cs="Times New Roman"/>
          <w:sz w:val="24"/>
          <w:szCs w:val="24"/>
        </w:rPr>
      </w:pPr>
      <w:r w:rsidRPr="00F4783B">
        <w:rPr>
          <w:rFonts w:ascii="Times New Roman" w:hAnsi="Times New Roman" w:cs="Times New Roman"/>
          <w:b/>
          <w:bCs/>
          <w:sz w:val="24"/>
          <w:szCs w:val="24"/>
        </w:rPr>
        <w:t>Задание 1.2.</w:t>
      </w:r>
      <w:r w:rsidRPr="00F4783B">
        <w:rPr>
          <w:rFonts w:ascii="Times New Roman" w:hAnsi="Times New Roman" w:cs="Times New Roman"/>
          <w:sz w:val="24"/>
          <w:szCs w:val="24"/>
        </w:rPr>
        <w:t xml:space="preserve"> Перепишите уравнение (1) в форму вход-состояние-выход.</w:t>
      </w:r>
    </w:p>
    <w:p w14:paraId="4359B9DE" w14:textId="53FB26EA" w:rsidR="00F4783B" w:rsidRPr="00F4783B" w:rsidRDefault="00F4783B" w:rsidP="00F4783B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B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(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t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|*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M</m:t>
            </m:r>
          </m:den>
        </m:f>
      </m:oMath>
      <w:r w:rsidRPr="00F4783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>при М</w:t>
      </w:r>
      <w:r w:rsidRPr="00F4783B">
        <w:rPr>
          <w:rFonts w:ascii="Arial" w:hAnsi="Arial" w:cs="Arial"/>
          <w:color w:val="333333"/>
          <w:shd w:val="clear" w:color="auto" w:fill="FBFBFB"/>
        </w:rPr>
        <w:t xml:space="preserve"> </w:t>
      </w:r>
      <w:r>
        <w:rPr>
          <w:rFonts w:ascii="Arial" w:hAnsi="Arial" w:cs="Arial"/>
          <w:color w:val="333333"/>
          <w:shd w:val="clear" w:color="auto" w:fill="FBFBFB"/>
        </w:rPr>
        <w:t>≠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 w:rsidRPr="00F4783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так как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F4783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F4783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масса.</w:t>
      </w:r>
    </w:p>
    <w:p w14:paraId="7A81BD4D" w14:textId="1F1D611D" w:rsidR="00F4783B" w:rsidRPr="00B16071" w:rsidRDefault="00F4783B" w:rsidP="00F4783B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(t)+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(t)+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(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</m:oMath>
      </m:oMathPara>
    </w:p>
    <w:p w14:paraId="2CF2222C" w14:textId="1C361AEC" w:rsidR="00B16071" w:rsidRPr="00000E94" w:rsidRDefault="00F96606" w:rsidP="00F4783B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w:lastRenderedPageBreak/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, 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B=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den>
                  </m:f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;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14:paraId="62B396EA" w14:textId="6DBB2915" w:rsidR="00B8012F" w:rsidRDefault="00B8012F" w:rsidP="00B8012F">
      <w:pPr>
        <w:rPr>
          <w:rFonts w:ascii="Times New Roman" w:hAnsi="Times New Roman" w:cs="Times New Roman"/>
          <w:sz w:val="24"/>
          <w:szCs w:val="24"/>
        </w:rPr>
      </w:pPr>
      <w:r w:rsidRPr="00B8012F">
        <w:rPr>
          <w:rFonts w:ascii="Times New Roman" w:hAnsi="Times New Roman" w:cs="Times New Roman"/>
          <w:b/>
          <w:bCs/>
          <w:sz w:val="24"/>
          <w:szCs w:val="24"/>
        </w:rPr>
        <w:t>Задание 1.3.</w:t>
      </w:r>
      <w:r w:rsidRPr="00B8012F">
        <w:rPr>
          <w:rFonts w:ascii="Times New Roman" w:hAnsi="Times New Roman" w:cs="Times New Roman"/>
          <w:sz w:val="24"/>
          <w:szCs w:val="24"/>
        </w:rPr>
        <w:t xml:space="preserve"> Составьте структурную схему моделирования, опираясь на уравнение (1) и результат, полученный в Задании 2.</w:t>
      </w:r>
    </w:p>
    <w:p w14:paraId="4023ED29" w14:textId="77777777" w:rsidR="00B8012F" w:rsidRPr="00E86763" w:rsidRDefault="00B8012F" w:rsidP="00B8012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7C0B6B8" w14:textId="77777777" w:rsidR="00000E94" w:rsidRDefault="00000E94" w:rsidP="00000E94">
      <w:pPr>
        <w:keepNext/>
        <w:jc w:val="center"/>
      </w:pPr>
      <w:r w:rsidRPr="00000E94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13FA52F5" wp14:editId="37D338F5">
            <wp:extent cx="6645910" cy="22523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4F33" w14:textId="60C3ECB5" w:rsidR="0067071D" w:rsidRPr="00F4783B" w:rsidRDefault="00000E94" w:rsidP="00000E94">
      <w:pPr>
        <w:pStyle w:val="a5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616E6F">
          <w:rPr>
            <w:noProof/>
          </w:rPr>
          <w:t>2</w:t>
        </w:r>
      </w:fldSimple>
      <w:r w:rsidRPr="00000E94">
        <w:t xml:space="preserve">. </w:t>
      </w:r>
      <w:r>
        <w:t>Структурная схема</w:t>
      </w:r>
      <w:r w:rsidR="00F66068">
        <w:t>.</w:t>
      </w:r>
    </w:p>
    <w:p w14:paraId="2A15E306" w14:textId="4A54EC1A" w:rsidR="00213803" w:rsidRDefault="00000E94" w:rsidP="00000E94">
      <w:pPr>
        <w:rPr>
          <w:rFonts w:ascii="Times New Roman" w:hAnsi="Times New Roman" w:cs="Times New Roman"/>
          <w:sz w:val="24"/>
          <w:szCs w:val="24"/>
        </w:rPr>
      </w:pPr>
      <w:r w:rsidRPr="00000E94">
        <w:rPr>
          <w:rFonts w:ascii="Times New Roman" w:hAnsi="Times New Roman" w:cs="Times New Roman"/>
          <w:b/>
          <w:bCs/>
          <w:sz w:val="24"/>
          <w:szCs w:val="24"/>
        </w:rPr>
        <w:t>Задание 1.4.</w:t>
      </w:r>
      <w:r w:rsidRPr="00000E94">
        <w:rPr>
          <w:rFonts w:ascii="Times New Roman" w:hAnsi="Times New Roman" w:cs="Times New Roman"/>
          <w:sz w:val="24"/>
          <w:szCs w:val="24"/>
        </w:rPr>
        <w:t xml:space="preserve"> </w:t>
      </w:r>
      <w:r w:rsidRPr="00000E94">
        <w:rPr>
          <w:rFonts w:ascii="Times New Roman" w:hAnsi="Times New Roman" w:cs="Times New Roman"/>
          <w:sz w:val="24"/>
          <w:szCs w:val="24"/>
        </w:rPr>
        <w:t>Для системы,</w:t>
      </w:r>
      <w:r w:rsidRPr="00000E94">
        <w:rPr>
          <w:rFonts w:ascii="Times New Roman" w:hAnsi="Times New Roman" w:cs="Times New Roman"/>
          <w:sz w:val="24"/>
          <w:szCs w:val="24"/>
        </w:rPr>
        <w:t xml:space="preserve"> находящейся в состоянии покоя, в момент времени t = 0 прикладывается постоянная сила f(t) = 32 Н. Рассматриваемая система имеет массу 2 кг и жесткость пружины 32 кг / с2. Коэффициент демпфирования B можно отрегулировать для получения желаемого отклика. Выполните моделирование в пакете MATLAB/Simulink (Scilab).</w:t>
      </w:r>
    </w:p>
    <w:p w14:paraId="53857A5E" w14:textId="77777777" w:rsidR="002B2780" w:rsidRDefault="002B2780" w:rsidP="002B2780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03820" wp14:editId="6F69C175">
            <wp:extent cx="6666230" cy="3817412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4" t="5324" r="7693" b="2694"/>
                    <a:stretch/>
                  </pic:blipFill>
                  <pic:spPr bwMode="auto">
                    <a:xfrm>
                      <a:off x="0" y="0"/>
                      <a:ext cx="6684477" cy="382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28088" w14:textId="445816FF" w:rsidR="002B2780" w:rsidRDefault="002B2780" w:rsidP="002B2780">
      <w:pPr>
        <w:pStyle w:val="a5"/>
        <w:jc w:val="center"/>
      </w:pPr>
      <w:r>
        <w:t xml:space="preserve">Рисунок </w:t>
      </w:r>
      <w:fldSimple w:instr=" SEQ Рисунок \* ARABIC ">
        <w:r w:rsidR="00616E6F">
          <w:rPr>
            <w:noProof/>
          </w:rPr>
          <w:t>3</w:t>
        </w:r>
      </w:fldSimple>
      <w:r>
        <w:t>. Зависимость скорости от перемещения (положения) системы</w:t>
      </w:r>
      <w:r w:rsidR="00F66068">
        <w:t>.</w:t>
      </w:r>
    </w:p>
    <w:p w14:paraId="7F6F095A" w14:textId="77777777" w:rsidR="00F66068" w:rsidRDefault="00F66068" w:rsidP="00F66068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74980D9" wp14:editId="34E84BA8">
            <wp:extent cx="6530340" cy="36602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4" t="4922" r="7578" b="4922"/>
                    <a:stretch/>
                  </pic:blipFill>
                  <pic:spPr bwMode="auto">
                    <a:xfrm>
                      <a:off x="0" y="0"/>
                      <a:ext cx="6537380" cy="366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75273" w14:textId="3712C4F6" w:rsidR="002B2780" w:rsidRDefault="00F66068" w:rsidP="00F66068">
      <w:pPr>
        <w:pStyle w:val="a5"/>
        <w:jc w:val="center"/>
      </w:pPr>
      <w:r>
        <w:t xml:space="preserve">Рисунок </w:t>
      </w:r>
      <w:fldSimple w:instr=" SEQ Рисунок \* ARABIC ">
        <w:r w:rsidR="00616E6F">
          <w:rPr>
            <w:noProof/>
          </w:rPr>
          <w:t>4</w:t>
        </w:r>
      </w:fldSimple>
      <w:r w:rsidRPr="00F66068">
        <w:t xml:space="preserve">. </w:t>
      </w:r>
      <w:r>
        <w:t>Г</w:t>
      </w:r>
      <w:r w:rsidRPr="00F66068">
        <w:t>рафик изменения положения груза во времени.</w:t>
      </w:r>
    </w:p>
    <w:p w14:paraId="2C4374C0" w14:textId="79135963" w:rsidR="00F66068" w:rsidRPr="00F66068" w:rsidRDefault="00F66068" w:rsidP="00F66068">
      <w:pPr>
        <w:rPr>
          <w:rFonts w:ascii="Times New Roman" w:hAnsi="Times New Roman" w:cs="Times New Roman"/>
          <w:sz w:val="36"/>
          <w:szCs w:val="36"/>
        </w:rPr>
      </w:pPr>
      <w:r w:rsidRPr="00F66068">
        <w:rPr>
          <w:rFonts w:ascii="Times New Roman" w:hAnsi="Times New Roman" w:cs="Times New Roman"/>
          <w:b/>
          <w:bCs/>
          <w:sz w:val="36"/>
          <w:szCs w:val="36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F66068">
        <w:rPr>
          <w:rFonts w:ascii="Times New Roman" w:hAnsi="Times New Roman" w:cs="Times New Roman"/>
          <w:b/>
          <w:bCs/>
          <w:sz w:val="36"/>
          <w:szCs w:val="36"/>
        </w:rPr>
        <w:t xml:space="preserve"> Моделирование математического маятника</w:t>
      </w:r>
      <w:r w:rsidRPr="00F66068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4E7C71F" w14:textId="77777777" w:rsidR="00F66068" w:rsidRDefault="00F66068" w:rsidP="00F66068">
      <w:pPr>
        <w:rPr>
          <w:rFonts w:ascii="Times New Roman" w:hAnsi="Times New Roman" w:cs="Times New Roman"/>
          <w:sz w:val="24"/>
          <w:szCs w:val="24"/>
        </w:rPr>
      </w:pPr>
      <w:r w:rsidRPr="00F66068">
        <w:rPr>
          <w:rFonts w:ascii="Times New Roman" w:hAnsi="Times New Roman" w:cs="Times New Roman"/>
          <w:sz w:val="24"/>
          <w:szCs w:val="24"/>
        </w:rPr>
        <w:t xml:space="preserve">Рассмотрим простой маятник, показанный на 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66068">
        <w:rPr>
          <w:rFonts w:ascii="Times New Roman" w:hAnsi="Times New Roman" w:cs="Times New Roman"/>
          <w:sz w:val="24"/>
          <w:szCs w:val="24"/>
        </w:rPr>
        <w:t>, где на шарнире висит груз массой M кг. Жесткий стержень длиной l метр. Стержень достаточно легкий, поэтому его массой можно пренебречь. Стержень смещен на угол θ радиан от положения равновесия. Предположим, что в системе действует вязкое трение с коэффициентом демпфирования B кг-с/м. Тангенциальная скорость массы равна l</w:t>
      </w: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</m:oMath>
      <w:r w:rsidRPr="00F66068">
        <w:rPr>
          <w:rFonts w:ascii="Times New Roman" w:hAnsi="Times New Roman" w:cs="Times New Roman"/>
          <w:sz w:val="24"/>
          <w:szCs w:val="24"/>
        </w:rPr>
        <w:t xml:space="preserve">. Тангенциальные силы, действующие для восстановления равновесия маятника, равны </w:t>
      </w:r>
    </w:p>
    <w:p w14:paraId="5AD5B17C" w14:textId="014BB329" w:rsidR="00F66068" w:rsidRDefault="00F66068" w:rsidP="00F66068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-mg sin θ - Bl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</m:oMath>
      <w:r w:rsidRPr="00F66068">
        <w:rPr>
          <w:rFonts w:ascii="Times New Roman" w:hAnsi="Times New Roman" w:cs="Times New Roman"/>
          <w:sz w:val="24"/>
          <w:szCs w:val="24"/>
        </w:rPr>
        <w:t>, (3)</w:t>
      </w:r>
    </w:p>
    <w:p w14:paraId="496CDFC0" w14:textId="2ACECE86" w:rsidR="00F66068" w:rsidRDefault="00F66068" w:rsidP="00F66068">
      <w:pPr>
        <w:rPr>
          <w:rFonts w:ascii="Times New Roman" w:hAnsi="Times New Roman" w:cs="Times New Roman"/>
          <w:sz w:val="24"/>
          <w:szCs w:val="24"/>
        </w:rPr>
      </w:pPr>
      <w:r w:rsidRPr="00F66068">
        <w:rPr>
          <w:rFonts w:ascii="Times New Roman" w:hAnsi="Times New Roman" w:cs="Times New Roman"/>
          <w:sz w:val="24"/>
          <w:szCs w:val="24"/>
        </w:rPr>
        <w:t>где g – ускорение свободного падения.</w:t>
      </w:r>
    </w:p>
    <w:p w14:paraId="2ED15A05" w14:textId="77777777" w:rsidR="00F66068" w:rsidRDefault="00F66068" w:rsidP="00F66068">
      <w:pPr>
        <w:keepNext/>
        <w:jc w:val="center"/>
      </w:pPr>
      <w:r w:rsidRPr="00F660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13EB01" wp14:editId="1E2B6294">
            <wp:extent cx="2263336" cy="270533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3013" w14:textId="36BB1CC7" w:rsidR="00F66068" w:rsidRDefault="00F66068" w:rsidP="00F66068">
      <w:pPr>
        <w:pStyle w:val="a5"/>
        <w:jc w:val="center"/>
      </w:pPr>
      <w:r>
        <w:t xml:space="preserve">Рисунок </w:t>
      </w:r>
      <w:fldSimple w:instr=" SEQ Рисунок \* ARABIC ">
        <w:r w:rsidR="00616E6F">
          <w:rPr>
            <w:noProof/>
          </w:rPr>
          <w:t>5</w:t>
        </w:r>
      </w:fldSimple>
      <w:r>
        <w:t xml:space="preserve">. </w:t>
      </w:r>
      <w:r w:rsidRPr="00717957">
        <w:t>Механическая система: математический маятник</w:t>
      </w:r>
      <w:r>
        <w:t>.</w:t>
      </w:r>
    </w:p>
    <w:p w14:paraId="5F480935" w14:textId="77777777" w:rsidR="00F66068" w:rsidRDefault="00F66068" w:rsidP="00F66068">
      <w:pPr>
        <w:rPr>
          <w:rFonts w:ascii="Times New Roman" w:hAnsi="Times New Roman" w:cs="Times New Roman"/>
          <w:sz w:val="24"/>
          <w:szCs w:val="24"/>
        </w:rPr>
      </w:pPr>
      <w:r w:rsidRPr="00F66068">
        <w:rPr>
          <w:rFonts w:ascii="Times New Roman" w:hAnsi="Times New Roman" w:cs="Times New Roman"/>
          <w:sz w:val="24"/>
          <w:szCs w:val="24"/>
        </w:rPr>
        <w:t xml:space="preserve">Аналогично, Разделу 1, используя закон Ньютона, получим </w:t>
      </w:r>
    </w:p>
    <w:p w14:paraId="3CE0324D" w14:textId="21AC1DDF" w:rsidR="00F66068" w:rsidRDefault="00F66068" w:rsidP="00F66068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w:lastRenderedPageBreak/>
          <m:t>FT = ml</m:t>
        </m:r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</m:oMath>
      <w:r w:rsidRPr="00F66068">
        <w:rPr>
          <w:rFonts w:ascii="Times New Roman" w:hAnsi="Times New Roman" w:cs="Times New Roman"/>
          <w:sz w:val="24"/>
          <w:szCs w:val="24"/>
        </w:rPr>
        <w:t>. (4)</w:t>
      </w:r>
    </w:p>
    <w:p w14:paraId="2DD11716" w14:textId="77777777" w:rsidR="00F66068" w:rsidRDefault="00F66068" w:rsidP="00F66068">
      <w:pPr>
        <w:rPr>
          <w:rFonts w:ascii="Times New Roman" w:hAnsi="Times New Roman" w:cs="Times New Roman"/>
          <w:sz w:val="24"/>
          <w:szCs w:val="24"/>
        </w:rPr>
      </w:pPr>
      <w:r w:rsidRPr="00F66068">
        <w:rPr>
          <w:rFonts w:ascii="Times New Roman" w:hAnsi="Times New Roman" w:cs="Times New Roman"/>
          <w:sz w:val="24"/>
          <w:szCs w:val="24"/>
        </w:rPr>
        <w:t>Объединив выражения (3)–(4) нетрудно получить уравнение движения маятника</w:t>
      </w:r>
    </w:p>
    <w:p w14:paraId="5A1715C9" w14:textId="4C5A3A92" w:rsidR="00F66068" w:rsidRDefault="00F66068" w:rsidP="00F66068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den>
        </m:f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den>
        </m:f>
        <m:r>
          <w:rPr>
            <w:rFonts w:ascii="Cambria Math" w:hAnsi="Cambria Math" w:cs="Times New Roman"/>
            <w:sz w:val="24"/>
            <w:szCs w:val="24"/>
            <w:lang w:val="en-US"/>
          </w:rPr>
          <m:t>sin</m:t>
        </m:r>
        <m:r>
          <w:rPr>
            <w:rFonts w:ascii="Cambria Math" w:hAnsi="Cambria Math" w:cs="Times New Roman"/>
            <w:sz w:val="24"/>
            <w:szCs w:val="24"/>
          </w:rPr>
          <m:t>(θ) = 0</m:t>
        </m:r>
      </m:oMath>
      <w:r w:rsidRPr="00F66068">
        <w:rPr>
          <w:rFonts w:ascii="Times New Roman" w:hAnsi="Times New Roman" w:cs="Times New Roman"/>
          <w:sz w:val="24"/>
          <w:szCs w:val="24"/>
        </w:rPr>
        <w:t>. (5)</w:t>
      </w:r>
    </w:p>
    <w:p w14:paraId="4C993A53" w14:textId="734D24AE" w:rsidR="00F66068" w:rsidRDefault="00F66068" w:rsidP="00F66068">
      <w:pPr>
        <w:rPr>
          <w:rFonts w:ascii="Times New Roman" w:hAnsi="Times New Roman" w:cs="Times New Roman"/>
          <w:sz w:val="24"/>
          <w:szCs w:val="24"/>
        </w:rPr>
      </w:pPr>
      <w:r w:rsidRPr="00F66068">
        <w:rPr>
          <w:rFonts w:ascii="Times New Roman" w:hAnsi="Times New Roman" w:cs="Times New Roman"/>
          <w:sz w:val="24"/>
          <w:szCs w:val="24"/>
        </w:rPr>
        <w:t xml:space="preserve">Заметим, что выражение (5) является нелинейным в силу слагаемого </w:t>
      </w:r>
      <m:oMath>
        <m:r>
          <w:rPr>
            <w:rFonts w:ascii="Cambria Math" w:hAnsi="Cambria Math" w:cs="Times New Roman"/>
            <w:sz w:val="24"/>
            <w:szCs w:val="24"/>
          </w:rPr>
          <m:t>sin(θ).</m:t>
        </m:r>
      </m:oMath>
      <w:r w:rsidRPr="00F6606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852084" w14:textId="77777777" w:rsidR="006A0B83" w:rsidRDefault="006A0B83" w:rsidP="00F66068">
      <w:pPr>
        <w:rPr>
          <w:rFonts w:ascii="Times New Roman" w:hAnsi="Times New Roman" w:cs="Times New Roman"/>
          <w:sz w:val="24"/>
          <w:szCs w:val="24"/>
        </w:rPr>
      </w:pPr>
    </w:p>
    <w:p w14:paraId="40E57397" w14:textId="5A6A8B0D" w:rsidR="00F66068" w:rsidRDefault="00F66068" w:rsidP="00F66068">
      <w:pPr>
        <w:rPr>
          <w:rFonts w:ascii="Times New Roman" w:hAnsi="Times New Roman" w:cs="Times New Roman"/>
          <w:sz w:val="24"/>
          <w:szCs w:val="24"/>
        </w:rPr>
      </w:pPr>
      <w:r w:rsidRPr="00E85604">
        <w:rPr>
          <w:rFonts w:ascii="Times New Roman" w:hAnsi="Times New Roman" w:cs="Times New Roman"/>
          <w:b/>
          <w:bCs/>
          <w:sz w:val="24"/>
          <w:szCs w:val="24"/>
        </w:rPr>
        <w:t>Задание 2.1.</w:t>
      </w:r>
      <w:r w:rsidRPr="00F66068">
        <w:rPr>
          <w:rFonts w:ascii="Times New Roman" w:hAnsi="Times New Roman" w:cs="Times New Roman"/>
          <w:sz w:val="24"/>
          <w:szCs w:val="24"/>
        </w:rPr>
        <w:t xml:space="preserve"> Перепишите уравнение (5) в форму вход-состояние-выход. </w:t>
      </w:r>
    </w:p>
    <w:p w14:paraId="44655D18" w14:textId="77B10271" w:rsidR="00E85604" w:rsidRPr="00E85604" w:rsidRDefault="00E85604" w:rsidP="00F66068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sin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w:rPr>
              <w:rFonts w:ascii="Cambria Math" w:hAnsi="Cambria Math" w:cs="Times New Roman"/>
              <w:sz w:val="24"/>
              <w:szCs w:val="24"/>
            </w:rPr>
            <m:t>θ</m:t>
          </m:r>
          <m:r>
            <w:rPr>
              <w:rFonts w:ascii="Cambria Math" w:hAnsi="Cambria Math" w:cs="Times New Roman"/>
              <w:sz w:val="24"/>
              <w:szCs w:val="24"/>
            </w:rPr>
            <m:t>-По первому замечательному пределу</m:t>
          </m:r>
        </m:oMath>
      </m:oMathPara>
    </w:p>
    <w:p w14:paraId="5CB7A7E7" w14:textId="1FAE364B" w:rsidR="00E85604" w:rsidRDefault="00E85604" w:rsidP="00E8560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Перепишем уравнение (5):</w:t>
      </w:r>
    </w:p>
    <w:p w14:paraId="79658D38" w14:textId="6D80847B" w:rsidR="00E85604" w:rsidRDefault="00E85604" w:rsidP="00E85604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den>
        </m:f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θ = 0</m:t>
        </m:r>
      </m:oMath>
      <w:r w:rsidRPr="00F66068">
        <w:rPr>
          <w:rFonts w:ascii="Times New Roman" w:hAnsi="Times New Roman" w:cs="Times New Roman"/>
          <w:sz w:val="24"/>
          <w:szCs w:val="24"/>
        </w:rPr>
        <w:t>.</w:t>
      </w:r>
    </w:p>
    <w:p w14:paraId="04392A38" w14:textId="5614D779" w:rsidR="00E85604" w:rsidRDefault="00E85604" w:rsidP="00E8560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B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  <w:r w:rsidRPr="00E856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789B27A7" w14:textId="77777777" w:rsidR="006A0B83" w:rsidRPr="007D4E2E" w:rsidRDefault="006A0B83" w:rsidP="00E85604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97AF850" w14:textId="1D94C65E" w:rsidR="007D4E2E" w:rsidRDefault="00F66068" w:rsidP="00E85604">
      <w:pPr>
        <w:rPr>
          <w:rFonts w:ascii="Times New Roman" w:hAnsi="Times New Roman" w:cs="Times New Roman"/>
          <w:sz w:val="24"/>
          <w:szCs w:val="24"/>
        </w:rPr>
      </w:pPr>
      <w:r w:rsidRPr="00E85604">
        <w:rPr>
          <w:rFonts w:ascii="Times New Roman" w:hAnsi="Times New Roman" w:cs="Times New Roman"/>
          <w:b/>
          <w:bCs/>
          <w:sz w:val="24"/>
          <w:szCs w:val="24"/>
        </w:rPr>
        <w:t>Задание 2.2.</w:t>
      </w:r>
      <w:r w:rsidRPr="00F66068">
        <w:rPr>
          <w:rFonts w:ascii="Times New Roman" w:hAnsi="Times New Roman" w:cs="Times New Roman"/>
          <w:sz w:val="24"/>
          <w:szCs w:val="24"/>
        </w:rPr>
        <w:t xml:space="preserve"> Составьте структурную схему моделирования, опираясь на уравнение (1) и результат, полученный ранее. </w:t>
      </w:r>
    </w:p>
    <w:p w14:paraId="3AAFE466" w14:textId="77777777" w:rsidR="007D4E2E" w:rsidRDefault="007D4E2E" w:rsidP="007D4E2E">
      <w:pPr>
        <w:keepNext/>
        <w:jc w:val="center"/>
      </w:pPr>
      <w:r w:rsidRPr="007D4E2E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298327AA" wp14:editId="4D8CF3E5">
            <wp:extent cx="5608320" cy="2320937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8955" cy="23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E06B" w14:textId="3B3F6D98" w:rsidR="007D4E2E" w:rsidRDefault="007D4E2E" w:rsidP="007D4E2E">
      <w:pPr>
        <w:pStyle w:val="a5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6E6F">
        <w:rPr>
          <w:noProof/>
        </w:rPr>
        <w:t>6</w:t>
      </w:r>
      <w:r>
        <w:fldChar w:fldCharType="end"/>
      </w:r>
      <w:r>
        <w:rPr>
          <w:lang w:val="en-US"/>
        </w:rPr>
        <w:t>. C</w:t>
      </w:r>
      <w:r w:rsidRPr="006D1CB5">
        <w:rPr>
          <w:lang w:val="en-US"/>
        </w:rPr>
        <w:t>труктурн</w:t>
      </w:r>
      <w:r>
        <w:t>ая</w:t>
      </w:r>
      <w:r w:rsidRPr="006D1CB5">
        <w:rPr>
          <w:lang w:val="en-US"/>
        </w:rPr>
        <w:t xml:space="preserve"> схем</w:t>
      </w:r>
      <w:r>
        <w:t>а</w:t>
      </w:r>
      <w:r w:rsidRPr="006D1CB5">
        <w:rPr>
          <w:lang w:val="en-US"/>
        </w:rPr>
        <w:t xml:space="preserve"> моделирования</w:t>
      </w:r>
    </w:p>
    <w:p w14:paraId="36B4EDD5" w14:textId="77777777" w:rsidR="006A0B83" w:rsidRPr="006A0B83" w:rsidRDefault="006A0B83" w:rsidP="006A0B83">
      <w:pPr>
        <w:rPr>
          <w:lang w:val="en-US"/>
        </w:rPr>
      </w:pPr>
    </w:p>
    <w:p w14:paraId="316DD36A" w14:textId="77777777" w:rsidR="006A0B83" w:rsidRDefault="006A0B83" w:rsidP="006A0B83">
      <w:pPr>
        <w:rPr>
          <w:rFonts w:ascii="Times New Roman" w:hAnsi="Times New Roman" w:cs="Times New Roman"/>
          <w:sz w:val="24"/>
          <w:szCs w:val="24"/>
        </w:rPr>
      </w:pPr>
      <w:r w:rsidRPr="007D4E2E">
        <w:rPr>
          <w:rFonts w:ascii="Times New Roman" w:hAnsi="Times New Roman" w:cs="Times New Roman"/>
          <w:b/>
          <w:bCs/>
          <w:sz w:val="24"/>
          <w:szCs w:val="24"/>
        </w:rPr>
        <w:t>Задание 2.3.</w:t>
      </w:r>
      <w:r w:rsidRPr="00F66068">
        <w:rPr>
          <w:rFonts w:ascii="Times New Roman" w:hAnsi="Times New Roman" w:cs="Times New Roman"/>
          <w:sz w:val="24"/>
          <w:szCs w:val="24"/>
        </w:rPr>
        <w:t xml:space="preserve"> Выполните моделирование в пакете MATLAB/Simulink (Scilab). Исходные данные. Масса смещена от положения равновесия на 0.5 радиана в момент времени t = 0. Масса m = 0.5 кг, длина стержня l = 0.6 м а ускорение свободного падения - 9,81 м / с2. Будем рассматривать два случая коэффициента трения: </w:t>
      </w:r>
    </w:p>
    <w:p w14:paraId="5D545B07" w14:textId="77CC6650" w:rsidR="006A0B83" w:rsidRDefault="006A0B83" w:rsidP="006A0B83">
      <w:pPr>
        <w:rPr>
          <w:rFonts w:ascii="Times New Roman" w:hAnsi="Times New Roman" w:cs="Times New Roman"/>
          <w:sz w:val="24"/>
          <w:szCs w:val="24"/>
        </w:rPr>
      </w:pPr>
      <w:r w:rsidRPr="00F66068">
        <w:rPr>
          <w:rFonts w:ascii="Times New Roman" w:hAnsi="Times New Roman" w:cs="Times New Roman"/>
          <w:sz w:val="24"/>
          <w:szCs w:val="24"/>
        </w:rPr>
        <w:t>1. B =0.05 кг</w:t>
      </w:r>
      <w:r>
        <w:rPr>
          <w:rFonts w:ascii="Times New Roman" w:hAnsi="Times New Roman" w:cs="Times New Roman"/>
          <w:sz w:val="24"/>
          <w:szCs w:val="24"/>
        </w:rPr>
        <w:t>*</w:t>
      </w:r>
      <w:r w:rsidRPr="00F66068">
        <w:rPr>
          <w:rFonts w:ascii="Times New Roman" w:hAnsi="Times New Roman" w:cs="Times New Roman"/>
          <w:sz w:val="24"/>
          <w:szCs w:val="24"/>
        </w:rPr>
        <w:t>с/м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9216DE0" w14:textId="77777777" w:rsidR="0060488E" w:rsidRDefault="0060488E" w:rsidP="0060488E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9D0AC0F" wp14:editId="3565943D">
            <wp:extent cx="6637020" cy="3406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FF57" w14:textId="13B58D27" w:rsidR="0060488E" w:rsidRDefault="0060488E" w:rsidP="0060488E">
      <w:pPr>
        <w:pStyle w:val="a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Рисунок </w:t>
      </w:r>
      <w:r w:rsidR="006A5DC1">
        <w:t>7</w:t>
      </w:r>
      <w:r>
        <w:t>. Зависимость угловой скорости от смещения.</w:t>
      </w:r>
    </w:p>
    <w:p w14:paraId="5F21DED1" w14:textId="77777777" w:rsidR="006A0B83" w:rsidRPr="006A0B83" w:rsidRDefault="006A0B83" w:rsidP="006A0B83"/>
    <w:p w14:paraId="25416C94" w14:textId="77777777" w:rsidR="007D4E2E" w:rsidRDefault="007D4E2E" w:rsidP="007D4E2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E8B1B2" wp14:editId="6F00A405">
            <wp:extent cx="5659120" cy="312253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6" t="4698" r="7233" b="4698"/>
                    <a:stretch/>
                  </pic:blipFill>
                  <pic:spPr bwMode="auto">
                    <a:xfrm>
                      <a:off x="0" y="0"/>
                      <a:ext cx="5668962" cy="312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ACB8D" w14:textId="6B3950CC" w:rsidR="007D4E2E" w:rsidRPr="006A0B83" w:rsidRDefault="007D4E2E" w:rsidP="007D4E2E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6A5DC1">
        <w:t>8</w:t>
      </w:r>
      <w:r w:rsidRPr="006A0B83">
        <w:t xml:space="preserve">. </w:t>
      </w:r>
      <w:r>
        <w:t>Зависимость смещения от времени.</w:t>
      </w:r>
    </w:p>
    <w:p w14:paraId="7AB2733D" w14:textId="77777777" w:rsidR="006A0B83" w:rsidRDefault="006A0B83" w:rsidP="006A0B83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CAA4985" wp14:editId="7036364D">
            <wp:extent cx="6637020" cy="34061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FD57" w14:textId="0A2ACE14" w:rsidR="006A0B83" w:rsidRPr="006A0B83" w:rsidRDefault="006A0B83" w:rsidP="006A0B83">
      <w:pPr>
        <w:pStyle w:val="a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Рисунок </w:t>
      </w:r>
      <w:fldSimple w:instr=" SEQ Рисунок \* ARABIC ">
        <w:r w:rsidR="00616E6F">
          <w:rPr>
            <w:noProof/>
          </w:rPr>
          <w:t>9</w:t>
        </w:r>
      </w:fldSimple>
      <w:r w:rsidRPr="006A0B83">
        <w:t xml:space="preserve">. </w:t>
      </w:r>
      <w:r>
        <w:t>Зависимость угловой скорости от времени.</w:t>
      </w:r>
    </w:p>
    <w:p w14:paraId="777E0DA9" w14:textId="3E184E23" w:rsidR="006A0B83" w:rsidRPr="00F66068" w:rsidRDefault="006A0B83" w:rsidP="006A0B83">
      <w:pPr>
        <w:rPr>
          <w:rFonts w:ascii="Times New Roman" w:hAnsi="Times New Roman" w:cs="Times New Roman"/>
          <w:sz w:val="24"/>
          <w:szCs w:val="24"/>
        </w:rPr>
      </w:pPr>
      <w:r w:rsidRPr="00F66068">
        <w:rPr>
          <w:rFonts w:ascii="Times New Roman" w:hAnsi="Times New Roman" w:cs="Times New Roman"/>
          <w:sz w:val="24"/>
          <w:szCs w:val="24"/>
        </w:rPr>
        <w:t>2. B =0.4 кг</w:t>
      </w:r>
      <w:r>
        <w:rPr>
          <w:rFonts w:ascii="Times New Roman" w:hAnsi="Times New Roman" w:cs="Times New Roman"/>
          <w:sz w:val="24"/>
          <w:szCs w:val="24"/>
        </w:rPr>
        <w:t>*</w:t>
      </w:r>
      <w:r w:rsidRPr="00F66068">
        <w:rPr>
          <w:rFonts w:ascii="Times New Roman" w:hAnsi="Times New Roman" w:cs="Times New Roman"/>
          <w:sz w:val="24"/>
          <w:szCs w:val="24"/>
        </w:rPr>
        <w:t>с/м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C05D1B2" w14:textId="77777777" w:rsidR="000C419A" w:rsidRDefault="000C419A" w:rsidP="000C419A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41D20F0" wp14:editId="20554D76">
            <wp:extent cx="6294120" cy="35140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5" t="5145" r="7348" b="3803"/>
                    <a:stretch/>
                  </pic:blipFill>
                  <pic:spPr bwMode="auto">
                    <a:xfrm>
                      <a:off x="0" y="0"/>
                      <a:ext cx="6321144" cy="352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D1C07" w14:textId="630F9C1F" w:rsidR="006A0B83" w:rsidRDefault="000C419A" w:rsidP="000C419A">
      <w:pPr>
        <w:pStyle w:val="a5"/>
        <w:jc w:val="center"/>
      </w:pPr>
      <w:r>
        <w:t xml:space="preserve">Рисунок </w:t>
      </w:r>
      <w:fldSimple w:instr=" SEQ Рисунок \* ARABIC ">
        <w:r w:rsidR="00616E6F">
          <w:rPr>
            <w:noProof/>
          </w:rPr>
          <w:t>10</w:t>
        </w:r>
      </w:fldSimple>
      <w:r>
        <w:t xml:space="preserve">. </w:t>
      </w:r>
      <w:r w:rsidRPr="00140422">
        <w:t>Зависимость угловой скорости от смещения.</w:t>
      </w:r>
    </w:p>
    <w:p w14:paraId="74EA0872" w14:textId="77777777" w:rsidR="000C419A" w:rsidRDefault="000C419A" w:rsidP="000C419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3C62A2" wp14:editId="0749771A">
            <wp:extent cx="6637020" cy="34061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49F8" w14:textId="675F7692" w:rsidR="000C419A" w:rsidRDefault="000C419A" w:rsidP="000C419A">
      <w:pPr>
        <w:pStyle w:val="a5"/>
        <w:jc w:val="center"/>
      </w:pPr>
      <w:r>
        <w:t xml:space="preserve">Рисунок </w:t>
      </w:r>
      <w:fldSimple w:instr=" SEQ Рисунок \* ARABIC ">
        <w:r w:rsidR="00616E6F">
          <w:rPr>
            <w:noProof/>
          </w:rPr>
          <w:t>11</w:t>
        </w:r>
      </w:fldSimple>
      <w:r>
        <w:t>. Зависимость смещения от времени.</w:t>
      </w:r>
    </w:p>
    <w:p w14:paraId="1AEB5239" w14:textId="77777777" w:rsidR="00616E6F" w:rsidRDefault="00616E6F" w:rsidP="00616E6F">
      <w:pPr>
        <w:keepNext/>
        <w:jc w:val="center"/>
      </w:pPr>
      <w:r>
        <w:rPr>
          <w:noProof/>
        </w:rPr>
        <w:drawing>
          <wp:inline distT="0" distB="0" distL="0" distR="0" wp14:anchorId="2EE7563C" wp14:editId="2A316F04">
            <wp:extent cx="6637020" cy="34061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496F" w14:textId="761FB507" w:rsidR="00616E6F" w:rsidRDefault="00616E6F" w:rsidP="00616E6F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. Зависимость угловой скорости от времени.</w:t>
      </w:r>
    </w:p>
    <w:p w14:paraId="34A3ABF7" w14:textId="1CE73C32" w:rsidR="00616E6F" w:rsidRDefault="00616E6F" w:rsidP="00616E6F">
      <w:pPr>
        <w:spacing w:after="0" w:line="240" w:lineRule="auto"/>
        <w:ind w:right="-15"/>
        <w:textAlignment w:val="baseline"/>
        <w:rPr>
          <w:rFonts w:ascii="Times New Roman" w:hAnsi="Times New Roman" w:cs="Times New Roman"/>
          <w:sz w:val="24"/>
          <w:szCs w:val="24"/>
        </w:rPr>
      </w:pPr>
      <w:r w:rsidRPr="006A5DC1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>
        <w:rPr>
          <w:rFonts w:ascii="Times New Roman" w:hAnsi="Times New Roman" w:cs="Times New Roman"/>
          <w:sz w:val="24"/>
          <w:szCs w:val="24"/>
        </w:rPr>
        <w:t xml:space="preserve"> продвинулся в изучении программного обеспечения</w:t>
      </w:r>
      <w:r w:rsidRPr="00616E6F">
        <w:rPr>
          <w:rFonts w:ascii="Times New Roman" w:hAnsi="Times New Roman" w:cs="Times New Roman"/>
          <w:sz w:val="24"/>
          <w:szCs w:val="24"/>
        </w:rPr>
        <w:t xml:space="preserve"> Simulink, </w:t>
      </w:r>
      <w:r>
        <w:rPr>
          <w:rFonts w:ascii="Times New Roman" w:hAnsi="Times New Roman" w:cs="Times New Roman"/>
          <w:sz w:val="24"/>
          <w:szCs w:val="24"/>
        </w:rPr>
        <w:t xml:space="preserve">понял, как работать на базовом уровне со </w:t>
      </w:r>
      <w:r w:rsidRPr="00616E6F">
        <w:rPr>
          <w:rFonts w:ascii="Times New Roman" w:hAnsi="Times New Roman" w:cs="Times New Roman"/>
          <w:sz w:val="24"/>
          <w:szCs w:val="24"/>
        </w:rPr>
        <w:t>сред</w:t>
      </w:r>
      <w:r>
        <w:rPr>
          <w:rFonts w:ascii="Times New Roman" w:hAnsi="Times New Roman" w:cs="Times New Roman"/>
          <w:sz w:val="24"/>
          <w:szCs w:val="24"/>
        </w:rPr>
        <w:t>ами</w:t>
      </w:r>
      <w:r w:rsidRPr="00616E6F">
        <w:rPr>
          <w:rFonts w:ascii="Times New Roman" w:hAnsi="Times New Roman" w:cs="Times New Roman"/>
          <w:sz w:val="24"/>
          <w:szCs w:val="24"/>
        </w:rPr>
        <w:t xml:space="preserve"> графического моделирования, моделирования и создания прототипов, широко используем</w:t>
      </w:r>
      <w:r>
        <w:rPr>
          <w:rFonts w:ascii="Times New Roman" w:hAnsi="Times New Roman" w:cs="Times New Roman"/>
          <w:sz w:val="24"/>
          <w:szCs w:val="24"/>
        </w:rPr>
        <w:t>ых</w:t>
      </w:r>
      <w:r w:rsidRPr="00616E6F">
        <w:rPr>
          <w:rFonts w:ascii="Times New Roman" w:hAnsi="Times New Roman" w:cs="Times New Roman"/>
          <w:sz w:val="24"/>
          <w:szCs w:val="24"/>
        </w:rPr>
        <w:t xml:space="preserve"> в промышленности. </w:t>
      </w:r>
    </w:p>
    <w:p w14:paraId="3970BA31" w14:textId="77777777" w:rsidR="00616E6F" w:rsidRPr="00616E6F" w:rsidRDefault="00616E6F" w:rsidP="00616E6F"/>
    <w:sectPr w:rsidR="00616E6F" w:rsidRPr="00616E6F" w:rsidSect="003F28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00171"/>
    <w:multiLevelType w:val="hybridMultilevel"/>
    <w:tmpl w:val="C67C2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702"/>
    <w:rsid w:val="00000E94"/>
    <w:rsid w:val="000C419A"/>
    <w:rsid w:val="00213803"/>
    <w:rsid w:val="002B2780"/>
    <w:rsid w:val="003444B9"/>
    <w:rsid w:val="003F2881"/>
    <w:rsid w:val="0060488E"/>
    <w:rsid w:val="00616E6F"/>
    <w:rsid w:val="0067071D"/>
    <w:rsid w:val="006A0B83"/>
    <w:rsid w:val="006A5DC1"/>
    <w:rsid w:val="007D4E2E"/>
    <w:rsid w:val="00820702"/>
    <w:rsid w:val="00B16071"/>
    <w:rsid w:val="00B8012F"/>
    <w:rsid w:val="00BF73A5"/>
    <w:rsid w:val="00DD4EFD"/>
    <w:rsid w:val="00E85604"/>
    <w:rsid w:val="00E86763"/>
    <w:rsid w:val="00F4783B"/>
    <w:rsid w:val="00F625D6"/>
    <w:rsid w:val="00F66068"/>
    <w:rsid w:val="00F9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11393"/>
  <w15:chartTrackingRefBased/>
  <w15:docId w15:val="{E96E78B1-8AA3-492F-88E4-93D8729DA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6E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288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16071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000E9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8</Pages>
  <Words>825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Parchiev</dc:creator>
  <cp:keywords/>
  <dc:description/>
  <cp:lastModifiedBy>Parchiev</cp:lastModifiedBy>
  <cp:revision>7</cp:revision>
  <dcterms:created xsi:type="dcterms:W3CDTF">2021-11-17T17:30:00Z</dcterms:created>
  <dcterms:modified xsi:type="dcterms:W3CDTF">2021-11-19T14:53:00Z</dcterms:modified>
</cp:coreProperties>
</file>