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D8D8" w14:textId="77777777" w:rsidR="006C7F84" w:rsidRDefault="00000000">
      <w:pPr>
        <w:jc w:val="center"/>
      </w:pPr>
      <w:r>
        <w:rPr>
          <w:rFonts w:ascii="Arial" w:hAnsi="Arial"/>
          <w:b/>
          <w:color w:val="003366"/>
          <w:sz w:val="40"/>
        </w:rPr>
        <w:t>BC3415 - Web Application Deployment Report</w:t>
      </w:r>
    </w:p>
    <w:p w14:paraId="0903AF7D" w14:textId="77777777" w:rsidR="006C7F84" w:rsidRDefault="00000000">
      <w:pPr>
        <w:jc w:val="center"/>
        <w:rPr>
          <w:rFonts w:ascii="Arial" w:hAnsi="Arial"/>
          <w:i/>
          <w:color w:val="646464"/>
          <w:sz w:val="28"/>
        </w:rPr>
      </w:pPr>
      <w:r>
        <w:rPr>
          <w:rFonts w:ascii="Arial" w:hAnsi="Arial"/>
          <w:i/>
          <w:color w:val="646464"/>
          <w:sz w:val="28"/>
        </w:rPr>
        <w:t>DBS Share Price Predictor Web Application</w:t>
      </w:r>
    </w:p>
    <w:p w14:paraId="4C54A1CD" w14:textId="35C5FE74" w:rsidR="008F3AA5" w:rsidRDefault="008F3AA5">
      <w:pPr>
        <w:jc w:val="center"/>
      </w:pPr>
      <w:r>
        <w:rPr>
          <w:rFonts w:ascii="Arial" w:hAnsi="Arial"/>
          <w:i/>
          <w:color w:val="646464"/>
          <w:sz w:val="28"/>
        </w:rPr>
        <w:t>Jonathan Low Seng Kian U2321652C</w:t>
      </w:r>
    </w:p>
    <w:p w14:paraId="6D6FF9CB" w14:textId="1281A575" w:rsidR="006C7F84" w:rsidRDefault="006C7F84"/>
    <w:p w14:paraId="7BCEC11A" w14:textId="77777777" w:rsidR="006C7F84" w:rsidRDefault="00000000">
      <w:pPr>
        <w:pStyle w:val="Heading1"/>
      </w:pPr>
      <w:r>
        <w:rPr>
          <w:rFonts w:ascii="Arial" w:hAnsi="Arial"/>
          <w:color w:val="003366"/>
        </w:rPr>
        <w:t>1. Hosted Web Application Link</w:t>
      </w:r>
    </w:p>
    <w:p w14:paraId="45D2F310" w14:textId="77777777" w:rsidR="006C7F84" w:rsidRDefault="00000000">
      <w:r>
        <w:t>The DBS Share Price Predictor application has been successfully deployed on Render.com and is live at the following URL:</w:t>
      </w:r>
      <w:r>
        <w:br/>
      </w:r>
      <w:r>
        <w:br/>
      </w:r>
      <w:r>
        <w:rPr>
          <w:rFonts w:ascii="Arial" w:hAnsi="Arial"/>
          <w:b/>
          <w:color w:val="0066CC"/>
          <w:sz w:val="24"/>
          <w:u w:val="single"/>
        </w:rPr>
        <w:t>https://bc3415-hw-wk1-2.onrender.com/</w:t>
      </w:r>
    </w:p>
    <w:p w14:paraId="48C386F3" w14:textId="77777777" w:rsidR="006C7F84" w:rsidRDefault="006C7F84"/>
    <w:p w14:paraId="101D05D3" w14:textId="77777777" w:rsidR="006C7F84" w:rsidRDefault="00000000">
      <w:pPr>
        <w:pStyle w:val="Heading1"/>
      </w:pPr>
      <w:r>
        <w:rPr>
          <w:rFonts w:ascii="Arial" w:hAnsi="Arial"/>
          <w:color w:val="003366"/>
        </w:rPr>
        <w:t>2. Project Overview &amp; Architecture</w:t>
      </w:r>
    </w:p>
    <w:p w14:paraId="4475388F" w14:textId="77777777" w:rsidR="006C7F84" w:rsidRDefault="00000000">
      <w:r>
        <w:t>This web application predicts the DBS share price based on the USD to SGD exchange rate using a Linear Regression model.</w:t>
      </w:r>
      <w:r>
        <w:br/>
      </w:r>
      <w:r>
        <w:br/>
        <w:t>Key Components:</w:t>
      </w:r>
      <w:r>
        <w:br/>
        <w:t>• Framework: Flask (Python)</w:t>
      </w:r>
      <w:r>
        <w:br/>
        <w:t>• Web Server: Gunicorn</w:t>
      </w:r>
      <w:r>
        <w:br/>
        <w:t>• Hosting Platform: Render.com (Web Service)</w:t>
      </w:r>
      <w:r>
        <w:br/>
        <w:t>• Core Model Formula: Predicted Share Price = 90.2 - (50.6 * USD/SGD Exchange Rate)</w:t>
      </w:r>
      <w:r>
        <w:br/>
      </w:r>
    </w:p>
    <w:p w14:paraId="600795AC" w14:textId="77777777" w:rsidR="006C7F84" w:rsidRDefault="00000000">
      <w:pPr>
        <w:pStyle w:val="Heading1"/>
      </w:pPr>
      <w:r>
        <w:rPr>
          <w:rFonts w:ascii="Arial" w:hAnsi="Arial"/>
          <w:color w:val="003366"/>
        </w:rPr>
        <w:t>3. Deployment Configuration</w:t>
      </w:r>
    </w:p>
    <w:p w14:paraId="1E05CB84" w14:textId="77777777" w:rsidR="006C7F84" w:rsidRDefault="00000000">
      <w:r>
        <w:t>• Repository Root: WS_Render v002/WS_Render/DBS-Share-Prediction</w:t>
      </w:r>
      <w:r>
        <w:br/>
        <w:t>• Build Command: pip install -r requirements.txt</w:t>
      </w:r>
      <w:r>
        <w:br/>
        <w:t>• Start Command: gunicorn app:app</w:t>
      </w:r>
      <w:r>
        <w:br/>
        <w:t>• Environment: Python 3</w:t>
      </w:r>
      <w:r>
        <w:br/>
      </w:r>
    </w:p>
    <w:sectPr w:rsidR="006C7F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711125">
    <w:abstractNumId w:val="8"/>
  </w:num>
  <w:num w:numId="2" w16cid:durableId="1120416996">
    <w:abstractNumId w:val="6"/>
  </w:num>
  <w:num w:numId="3" w16cid:durableId="2122918408">
    <w:abstractNumId w:val="5"/>
  </w:num>
  <w:num w:numId="4" w16cid:durableId="740710658">
    <w:abstractNumId w:val="4"/>
  </w:num>
  <w:num w:numId="5" w16cid:durableId="732043786">
    <w:abstractNumId w:val="7"/>
  </w:num>
  <w:num w:numId="6" w16cid:durableId="149951022">
    <w:abstractNumId w:val="3"/>
  </w:num>
  <w:num w:numId="7" w16cid:durableId="908340988">
    <w:abstractNumId w:val="2"/>
  </w:num>
  <w:num w:numId="8" w16cid:durableId="1579050528">
    <w:abstractNumId w:val="1"/>
  </w:num>
  <w:num w:numId="9" w16cid:durableId="1396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44D"/>
    <w:rsid w:val="006C7F84"/>
    <w:rsid w:val="008F3A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1F2A5"/>
  <w14:defaultImageDpi w14:val="300"/>
  <w15:docId w15:val="{D96B08F9-6A3D-4220-82FE-8BEC36F45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#JONATHAN LOW SENG KIAN#</cp:lastModifiedBy>
  <cp:revision>2</cp:revision>
  <dcterms:created xsi:type="dcterms:W3CDTF">2013-12-23T23:15:00Z</dcterms:created>
  <dcterms:modified xsi:type="dcterms:W3CDTF">2026-08-25T08:49:00Z</dcterms:modified>
  <cp:category/>
</cp:coreProperties>
</file>