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A3" w:rsidRPr="005E43A3" w:rsidRDefault="005E43A3" w:rsidP="005E43A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E43A3">
        <w:rPr>
          <w:rFonts w:ascii="Times New Roman" w:hAnsi="Times New Roman" w:cs="Times New Roman"/>
          <w:b/>
          <w:sz w:val="28"/>
          <w:szCs w:val="28"/>
        </w:rPr>
        <w:t>Какой категории ui-элементов относится данный элемент? (см. доп. материалы)</w:t>
      </w:r>
    </w:p>
    <w:p w:rsidR="005E43A3" w:rsidRDefault="005E43A3" w:rsidP="005E43A3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5E43A3">
        <w:rPr>
          <w:rFonts w:ascii="Times New Roman" w:hAnsi="Times New Roman" w:cs="Times New Roman"/>
          <w:sz w:val="28"/>
          <w:szCs w:val="28"/>
        </w:rPr>
        <w:t xml:space="preserve"> </w:t>
      </w:r>
      <w:r w:rsidRPr="005E43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45836C" wp14:editId="64122724">
            <wp:extent cx="3218490" cy="46651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560" cy="4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35" w:rsidRPr="005E43A3" w:rsidRDefault="00DB5D35" w:rsidP="005E43A3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5E43A3" w:rsidRPr="005E43A3" w:rsidRDefault="005E43A3" w:rsidP="005E4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элемент относиться к категории навигационных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3A3" w:rsidRPr="005E43A3" w:rsidRDefault="005E43A3" w:rsidP="005E43A3">
      <w:pPr>
        <w:rPr>
          <w:rFonts w:ascii="Times New Roman" w:hAnsi="Times New Roman" w:cs="Times New Roman"/>
          <w:sz w:val="28"/>
          <w:szCs w:val="28"/>
        </w:rPr>
      </w:pPr>
    </w:p>
    <w:p w:rsidR="005E43A3" w:rsidRPr="00DB5D35" w:rsidRDefault="005E43A3" w:rsidP="005E43A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5D35">
        <w:rPr>
          <w:rFonts w:ascii="Times New Roman" w:hAnsi="Times New Roman" w:cs="Times New Roman"/>
          <w:b/>
          <w:sz w:val="28"/>
          <w:szCs w:val="28"/>
        </w:rPr>
        <w:t>Приведите пример - ui-элемента из категории Input Controls.</w:t>
      </w:r>
    </w:p>
    <w:p w:rsidR="005E43A3" w:rsidRDefault="005E43A3" w:rsidP="005E4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ввода(</w:t>
      </w:r>
      <w:r w:rsidRPr="005E43A3">
        <w:rPr>
          <w:rFonts w:ascii="Times New Roman" w:hAnsi="Times New Roman" w:cs="Times New Roman"/>
          <w:sz w:val="28"/>
          <w:szCs w:val="28"/>
        </w:rPr>
        <w:t>Text Input</w:t>
      </w:r>
      <w:r>
        <w:rPr>
          <w:rFonts w:ascii="Times New Roman" w:hAnsi="Times New Roman" w:cs="Times New Roman"/>
          <w:sz w:val="28"/>
          <w:szCs w:val="28"/>
        </w:rPr>
        <w:t>): Имени, почты, пароля и т.д.</w:t>
      </w:r>
    </w:p>
    <w:p w:rsidR="005E43A3" w:rsidRPr="00DB5D35" w:rsidRDefault="005E43A3" w:rsidP="00DB5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Выподающий список</w:t>
      </w:r>
      <w:r w:rsidR="00DB5D35">
        <w:rPr>
          <w:rFonts w:ascii="Times New Roman" w:hAnsi="Times New Roman" w:cs="Times New Roman"/>
          <w:sz w:val="28"/>
          <w:szCs w:val="28"/>
        </w:rPr>
        <w:t>: Выбор из списка городов и т.д.</w:t>
      </w:r>
    </w:p>
    <w:p w:rsidR="005E43A3" w:rsidRDefault="005E43A3" w:rsidP="005E43A3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5E43A3" w:rsidRPr="005E43A3" w:rsidRDefault="005E43A3" w:rsidP="005E43A3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5C5620" w:rsidRPr="00DB5D35" w:rsidRDefault="005E43A3" w:rsidP="005E43A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5D35">
        <w:rPr>
          <w:rFonts w:ascii="Times New Roman" w:hAnsi="Times New Roman" w:cs="Times New Roman"/>
          <w:b/>
          <w:sz w:val="28"/>
          <w:szCs w:val="28"/>
        </w:rPr>
        <w:t>Является ли командная строка частью GUI?</w:t>
      </w:r>
    </w:p>
    <w:p w:rsidR="005E43A3" w:rsidRDefault="005E43A3" w:rsidP="005E4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Нет! </w:t>
      </w:r>
    </w:p>
    <w:p w:rsidR="004B42FA" w:rsidRDefault="004B42FA" w:rsidP="005E43A3">
      <w:pPr>
        <w:rPr>
          <w:rFonts w:ascii="Times New Roman" w:hAnsi="Times New Roman" w:cs="Times New Roman"/>
          <w:sz w:val="28"/>
          <w:szCs w:val="28"/>
        </w:rPr>
      </w:pPr>
    </w:p>
    <w:p w:rsidR="004B42FA" w:rsidRDefault="004B42FA" w:rsidP="005E43A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B42FA" w:rsidRDefault="004B42FA" w:rsidP="004B42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42FA">
        <w:rPr>
          <w:rFonts w:ascii="Times New Roman" w:hAnsi="Times New Roman" w:cs="Times New Roman"/>
          <w:b/>
          <w:sz w:val="28"/>
          <w:szCs w:val="28"/>
        </w:rPr>
        <w:t>Какой тип мобильного приложения не имеет доступа к внутреннему функционалу смартфона, например пушам?</w:t>
      </w:r>
    </w:p>
    <w:p w:rsidR="004B42FA" w:rsidRPr="004B42FA" w:rsidRDefault="004B42FA" w:rsidP="004B42FA">
      <w:pPr>
        <w:rPr>
          <w:rFonts w:ascii="Times New Roman" w:hAnsi="Times New Roman" w:cs="Times New Roman"/>
          <w:sz w:val="28"/>
          <w:szCs w:val="28"/>
        </w:rPr>
      </w:pPr>
      <w:r w:rsidRPr="004B42FA"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 w:rsidRPr="004B42FA">
        <w:rPr>
          <w:rFonts w:ascii="Times New Roman" w:hAnsi="Times New Roman" w:cs="Times New Roman"/>
          <w:sz w:val="28"/>
          <w:szCs w:val="28"/>
        </w:rPr>
        <w:t>приложения.</w:t>
      </w:r>
    </w:p>
    <w:sectPr w:rsidR="004B42FA" w:rsidRPr="004B4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587F"/>
    <w:multiLevelType w:val="hybridMultilevel"/>
    <w:tmpl w:val="EF423F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A4"/>
    <w:rsid w:val="004B42FA"/>
    <w:rsid w:val="005E43A3"/>
    <w:rsid w:val="006B5163"/>
    <w:rsid w:val="00822C6F"/>
    <w:rsid w:val="00BE51A4"/>
    <w:rsid w:val="00DB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9330"/>
  <w15:chartTrackingRefBased/>
  <w15:docId w15:val="{6AB03C3B-C542-4340-AB45-42E22318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</cp:revision>
  <dcterms:created xsi:type="dcterms:W3CDTF">2024-02-21T10:03:00Z</dcterms:created>
  <dcterms:modified xsi:type="dcterms:W3CDTF">2024-02-21T10:18:00Z</dcterms:modified>
</cp:coreProperties>
</file>