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6" w:type="dxa"/>
        <w:jc w:val="center"/>
        <w:tblBorders>
          <w:bottom w:val="single" w:sz="4" w:space="0" w:color="68676C"/>
        </w:tblBorders>
        <w:tblLayout w:type="fixed"/>
        <w:tblCellMar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0"/>
        <w:gridCol w:w="1701"/>
      </w:tblGrid>
      <w:tr w:rsidR="002964AE" w:rsidRPr="00A81303" w:rsidTr="00212CF8">
        <w:trPr>
          <w:jc w:val="center"/>
        </w:trPr>
        <w:tc>
          <w:tcPr>
            <w:tcW w:w="2835" w:type="dxa"/>
            <w:shd w:val="clear" w:color="auto" w:fill="auto"/>
            <w:vAlign w:val="center"/>
          </w:tcPr>
          <w:p w:rsidR="00D14841" w:rsidRPr="00A81303" w:rsidRDefault="0093008B" w:rsidP="007D2BD3">
            <w:pPr>
              <w:pStyle w:val="Division"/>
              <w:rPr>
                <w:szCs w:val="16"/>
              </w:rPr>
            </w:pPr>
            <w:r w:rsidRPr="00A81303">
              <w:rPr>
                <w:szCs w:val="14"/>
              </w:rPr>
              <w:fldChar w:fldCharType="begin">
                <w:ffData>
                  <w:name w:val="process"/>
                  <w:enabled/>
                  <w:calcOnExit w:val="0"/>
                  <w:textInput>
                    <w:default w:val="[Abteilung/Prozess]"/>
                  </w:textInput>
                </w:ffData>
              </w:fldChar>
            </w:r>
            <w:bookmarkStart w:id="0" w:name="process"/>
            <w:r w:rsidRPr="00A81303">
              <w:rPr>
                <w:szCs w:val="14"/>
              </w:rPr>
              <w:instrText xml:space="preserve"> FORMTEXT </w:instrText>
            </w:r>
            <w:r w:rsidRPr="00A81303">
              <w:rPr>
                <w:szCs w:val="14"/>
              </w:rPr>
            </w:r>
            <w:r w:rsidRPr="00A81303">
              <w:rPr>
                <w:szCs w:val="14"/>
              </w:rPr>
              <w:fldChar w:fldCharType="separate"/>
            </w:r>
            <w:r w:rsidRPr="00A81303">
              <w:rPr>
                <w:noProof/>
                <w:szCs w:val="14"/>
              </w:rPr>
              <w:t>[Abteilung/Prozess]</w:t>
            </w:r>
            <w:r w:rsidRPr="00A81303">
              <w:rPr>
                <w:szCs w:val="14"/>
              </w:rPr>
              <w:fldChar w:fldCharType="end"/>
            </w:r>
            <w:bookmarkEnd w:id="0"/>
          </w:p>
        </w:tc>
        <w:tc>
          <w:tcPr>
            <w:tcW w:w="5670" w:type="dxa"/>
            <w:shd w:val="clear" w:color="auto" w:fill="auto"/>
            <w:vAlign w:val="center"/>
          </w:tcPr>
          <w:p w:rsidR="00D14841" w:rsidRPr="00A81303" w:rsidRDefault="002F0586" w:rsidP="00BA3D29">
            <w:pPr>
              <w:pStyle w:val="KopfzeilenTitel"/>
              <w:tabs>
                <w:tab w:val="clear" w:pos="4536"/>
                <w:tab w:val="clear" w:pos="9072"/>
              </w:tabs>
              <w:rPr>
                <w:color w:val="808080" w:themeColor="background1" w:themeShade="80"/>
                <w:sz w:val="20"/>
              </w:rPr>
            </w:pPr>
            <w:r w:rsidRPr="00A81303">
              <w:rPr>
                <w:color w:val="808080" w:themeColor="background1" w:themeShade="80"/>
                <w:sz w:val="20"/>
              </w:rPr>
              <w:fldChar w:fldCharType="begin">
                <w:ffData>
                  <w:name w:val="title"/>
                  <w:enabled/>
                  <w:calcOnExit w:val="0"/>
                  <w:textInput>
                    <w:default w:val="[Titel des Dokuments]"/>
                  </w:textInput>
                </w:ffData>
              </w:fldChar>
            </w:r>
            <w:bookmarkStart w:id="1" w:name="title"/>
            <w:r w:rsidRPr="00A81303">
              <w:rPr>
                <w:color w:val="808080" w:themeColor="background1" w:themeShade="80"/>
                <w:sz w:val="20"/>
              </w:rPr>
              <w:instrText xml:space="preserve"> FORMTEXT </w:instrText>
            </w:r>
            <w:r w:rsidRPr="00A81303">
              <w:rPr>
                <w:color w:val="808080" w:themeColor="background1" w:themeShade="80"/>
                <w:sz w:val="20"/>
              </w:rPr>
            </w:r>
            <w:r w:rsidRPr="00A81303">
              <w:rPr>
                <w:color w:val="808080" w:themeColor="background1" w:themeShade="80"/>
                <w:sz w:val="20"/>
              </w:rPr>
              <w:fldChar w:fldCharType="separate"/>
            </w:r>
            <w:r w:rsidR="00DE35DC" w:rsidRPr="00A81303">
              <w:rPr>
                <w:noProof/>
                <w:color w:val="808080" w:themeColor="background1" w:themeShade="80"/>
                <w:sz w:val="20"/>
              </w:rPr>
              <w:t>[Titel des Dokuments]</w:t>
            </w:r>
            <w:r w:rsidRPr="00A81303">
              <w:rPr>
                <w:color w:val="808080" w:themeColor="background1" w:themeShade="80"/>
                <w:sz w:val="20"/>
              </w:rPr>
              <w:fldChar w:fldCharType="end"/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 w:rsidR="00D14841" w:rsidRPr="00A81303" w:rsidRDefault="002D1754" w:rsidP="004E4A49">
            <w:pPr>
              <w:pStyle w:val="DocRevision"/>
            </w:pPr>
            <w:r w:rsidRPr="00A81303">
              <w:t xml:space="preserve">REV </w:t>
            </w:r>
            <w:r w:rsidR="004E4A49" w:rsidRPr="00A81303">
              <w:t>000</w:t>
            </w:r>
          </w:p>
        </w:tc>
      </w:tr>
    </w:tbl>
    <w:p w:rsidR="000F36A1" w:rsidRPr="00A81303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A81303" w:rsidTr="00B824C4">
        <w:tc>
          <w:tcPr>
            <w:tcW w:w="1418" w:type="dxa"/>
            <w:vAlign w:val="center"/>
          </w:tcPr>
          <w:p w:rsidR="00FB0252" w:rsidRPr="00A81303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FB0252" w:rsidRPr="00A81303" w:rsidRDefault="00FB0252" w:rsidP="00B824C4">
            <w:pPr>
              <w:rPr>
                <w:color w:val="68676C"/>
                <w:sz w:val="14"/>
                <w:szCs w:val="14"/>
              </w:rPr>
            </w:pPr>
            <w:r w:rsidRPr="00A81303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3" w:type="dxa"/>
            <w:shd w:val="clear" w:color="auto" w:fill="auto"/>
            <w:vAlign w:val="center"/>
          </w:tcPr>
          <w:p w:rsidR="00FB0252" w:rsidRPr="00A81303" w:rsidRDefault="00FB0252" w:rsidP="00B824C4">
            <w:pPr>
              <w:pStyle w:val="Ersteller"/>
              <w:rPr>
                <w:szCs w:val="14"/>
              </w:rPr>
            </w:pPr>
            <w:r w:rsidRPr="00A81303">
              <w:rPr>
                <w:szCs w:val="14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[Nachname Vorname]"/>
                  </w:textInput>
                </w:ffData>
              </w:fldChar>
            </w:r>
            <w:bookmarkStart w:id="2" w:name="name"/>
            <w:r w:rsidRPr="00A81303">
              <w:rPr>
                <w:szCs w:val="14"/>
              </w:rPr>
              <w:instrText xml:space="preserve"> FORMTEXT </w:instrText>
            </w:r>
            <w:r w:rsidRPr="00A81303">
              <w:rPr>
                <w:szCs w:val="14"/>
              </w:rPr>
            </w:r>
            <w:r w:rsidRPr="00A81303">
              <w:rPr>
                <w:szCs w:val="14"/>
              </w:rPr>
              <w:fldChar w:fldCharType="separate"/>
            </w:r>
            <w:r w:rsidRPr="00A81303">
              <w:rPr>
                <w:noProof/>
                <w:szCs w:val="14"/>
              </w:rPr>
              <w:t>[Nachname Vorname]</w:t>
            </w:r>
            <w:r w:rsidRPr="00A81303">
              <w:rPr>
                <w:szCs w:val="14"/>
              </w:rPr>
              <w:fldChar w:fldCharType="end"/>
            </w:r>
            <w:bookmarkEnd w:id="2"/>
          </w:p>
        </w:tc>
        <w:tc>
          <w:tcPr>
            <w:tcW w:w="851" w:type="dxa"/>
            <w:shd w:val="clear" w:color="auto" w:fill="auto"/>
            <w:vAlign w:val="center"/>
          </w:tcPr>
          <w:p w:rsidR="00FB0252" w:rsidRPr="00A81303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A81303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0252" w:rsidRPr="00A81303" w:rsidRDefault="00FB0252" w:rsidP="00B824C4">
            <w:pPr>
              <w:pStyle w:val="AktuellesDatum"/>
              <w:jc w:val="center"/>
              <w:rPr>
                <w:szCs w:val="14"/>
              </w:rPr>
            </w:pPr>
            <w:r w:rsidRPr="00A81303">
              <w:rPr>
                <w:szCs w:val="14"/>
              </w:rPr>
              <w:fldChar w:fldCharType="begin">
                <w:ffData>
                  <w:name w:val="date"/>
                  <w:enabled/>
                  <w:calcOnExit w:val="0"/>
                  <w:textInput>
                    <w:default w:val="[YYYY-MM-DD]"/>
                  </w:textInput>
                </w:ffData>
              </w:fldChar>
            </w:r>
            <w:bookmarkStart w:id="3" w:name="date"/>
            <w:r w:rsidRPr="00A81303">
              <w:rPr>
                <w:szCs w:val="14"/>
              </w:rPr>
              <w:instrText xml:space="preserve"> FORMTEXT </w:instrText>
            </w:r>
            <w:r w:rsidRPr="00A81303">
              <w:rPr>
                <w:szCs w:val="14"/>
              </w:rPr>
            </w:r>
            <w:r w:rsidRPr="00A81303">
              <w:rPr>
                <w:szCs w:val="14"/>
              </w:rPr>
              <w:fldChar w:fldCharType="separate"/>
            </w:r>
            <w:r w:rsidRPr="00A81303">
              <w:rPr>
                <w:noProof/>
                <w:szCs w:val="14"/>
              </w:rPr>
              <w:t>[YYYY-MM-DD]</w:t>
            </w:r>
            <w:r w:rsidRPr="00A81303">
              <w:rPr>
                <w:szCs w:val="14"/>
              </w:rPr>
              <w:fldChar w:fldCharType="end"/>
            </w:r>
            <w:bookmarkEnd w:id="3"/>
          </w:p>
        </w:tc>
      </w:tr>
    </w:tbl>
    <w:p w:rsidR="00212CF8" w:rsidRPr="00A81303" w:rsidRDefault="00A930CD" w:rsidP="00132732">
      <w:bookmarkStart w:id="4" w:name="_GoBack"/>
      <w:bookmarkEnd w:id="4"/>
      <w:r w:rsidRPr="00A81303">
        <w:t xml:space="preserve">Select- Wählt aus Welche </w:t>
      </w:r>
      <w:r w:rsidR="00AF6792" w:rsidRPr="00A81303">
        <w:t xml:space="preserve">Tabelle </w:t>
      </w:r>
      <w:r w:rsidR="00790795" w:rsidRPr="00A81303">
        <w:t>verwendet</w:t>
      </w:r>
      <w:r w:rsidR="00AF6792" w:rsidRPr="00A81303">
        <w:t xml:space="preserve"> werden </w:t>
      </w:r>
      <w:proofErr w:type="spellStart"/>
      <w:r w:rsidR="00AF6792" w:rsidRPr="00A81303">
        <w:t>s</w:t>
      </w:r>
      <w:r w:rsidR="00790795" w:rsidRPr="00A81303">
        <w:t>olte</w:t>
      </w:r>
      <w:proofErr w:type="spellEnd"/>
    </w:p>
    <w:p w:rsidR="00A930CD" w:rsidRPr="00A81303" w:rsidRDefault="00A930CD" w:rsidP="00132732"/>
    <w:p w:rsidR="00A930CD" w:rsidRPr="00A81303" w:rsidRDefault="00A930CD" w:rsidP="00132732">
      <w:r w:rsidRPr="00A81303">
        <w:t xml:space="preserve">INAERT-fügt </w:t>
      </w:r>
      <w:r w:rsidR="00AF6792" w:rsidRPr="00A81303">
        <w:t>Daten Sätze</w:t>
      </w:r>
      <w:r w:rsidRPr="00A81303">
        <w:t xml:space="preserve"> in die </w:t>
      </w:r>
      <w:r w:rsidR="00AF6792" w:rsidRPr="00A81303">
        <w:t>Datenbank</w:t>
      </w:r>
    </w:p>
    <w:p w:rsidR="00A930CD" w:rsidRPr="00A81303" w:rsidRDefault="00A930CD" w:rsidP="00132732"/>
    <w:p w:rsidR="00A930CD" w:rsidRPr="00A81303" w:rsidRDefault="00A930CD" w:rsidP="00132732">
      <w:r w:rsidRPr="00A81303">
        <w:t>UPDATE- ändert Datensetze</w:t>
      </w:r>
    </w:p>
    <w:p w:rsidR="00A930CD" w:rsidRPr="00A81303" w:rsidRDefault="00A930CD" w:rsidP="00132732"/>
    <w:p w:rsidR="00A930CD" w:rsidRPr="00A81303" w:rsidRDefault="00A930CD" w:rsidP="00132732">
      <w:r w:rsidRPr="00A81303">
        <w:t>DELETE- Löscht Datensätze</w:t>
      </w:r>
    </w:p>
    <w:p w:rsidR="00A930CD" w:rsidRPr="00A81303" w:rsidRDefault="00A930CD" w:rsidP="00132732"/>
    <w:p w:rsidR="00A930CD" w:rsidRPr="00A81303" w:rsidRDefault="00A930CD" w:rsidP="00132732">
      <w:r w:rsidRPr="00A81303">
        <w:t>INNER JOIN-</w:t>
      </w:r>
      <w:r w:rsidR="00790795" w:rsidRPr="00A81303">
        <w:t xml:space="preserve"> fügt zwei Tabellen zusammen </w:t>
      </w:r>
    </w:p>
    <w:p w:rsidR="00A930CD" w:rsidRPr="00A81303" w:rsidRDefault="00A930CD" w:rsidP="00132732"/>
    <w:p w:rsidR="00AF6792" w:rsidRPr="00A81303" w:rsidRDefault="00A930CD" w:rsidP="00132732">
      <w:r w:rsidRPr="00A81303">
        <w:t>UNION</w:t>
      </w:r>
      <w:r w:rsidR="00AF6792" w:rsidRPr="00A81303">
        <w:t>-</w:t>
      </w:r>
      <w:r w:rsidR="00790795" w:rsidRPr="00A81303">
        <w:t xml:space="preserve"> Mehrere abfragen werden zu einem zusammengefasst </w:t>
      </w:r>
    </w:p>
    <w:p w:rsidR="00A930CD" w:rsidRPr="00A81303" w:rsidRDefault="00A930CD" w:rsidP="00132732"/>
    <w:p w:rsidR="00AF6792" w:rsidRPr="00A81303" w:rsidRDefault="00AF6792" w:rsidP="00132732">
      <w:proofErr w:type="gramStart"/>
      <w:r w:rsidRPr="00A81303">
        <w:t>SUMM(</w:t>
      </w:r>
      <w:proofErr w:type="gramEnd"/>
      <w:r w:rsidRPr="00A81303">
        <w:t>)</w:t>
      </w:r>
      <w:r w:rsidR="00790795" w:rsidRPr="00A81303">
        <w:t xml:space="preserve">- </w:t>
      </w:r>
      <w:proofErr w:type="spellStart"/>
      <w:r w:rsidR="00790795" w:rsidRPr="00A81303">
        <w:t>Sumierung</w:t>
      </w:r>
      <w:proofErr w:type="spellEnd"/>
      <w:r w:rsidR="00790795" w:rsidRPr="00A81303">
        <w:t xml:space="preserve"> einer spalte </w:t>
      </w:r>
    </w:p>
    <w:p w:rsidR="00AF6792" w:rsidRPr="00A81303" w:rsidRDefault="00AF6792" w:rsidP="00132732"/>
    <w:p w:rsidR="00AF6792" w:rsidRPr="00A81303" w:rsidRDefault="00AF6792" w:rsidP="00132732">
      <w:proofErr w:type="gramStart"/>
      <w:r w:rsidRPr="00A81303">
        <w:t>AVG(</w:t>
      </w:r>
      <w:proofErr w:type="gramEnd"/>
      <w:r w:rsidRPr="00A81303">
        <w:t>)</w:t>
      </w:r>
      <w:r w:rsidR="00790795" w:rsidRPr="00A81303">
        <w:t>- Durchschnitt berechnen</w:t>
      </w:r>
    </w:p>
    <w:p w:rsidR="00AF6792" w:rsidRPr="00A81303" w:rsidRDefault="00AF6792" w:rsidP="00132732"/>
    <w:p w:rsidR="00AF6792" w:rsidRPr="00A81303" w:rsidRDefault="00AF6792" w:rsidP="00132732">
      <w:proofErr w:type="gramStart"/>
      <w:r w:rsidRPr="00A81303">
        <w:t>MIN(</w:t>
      </w:r>
      <w:proofErr w:type="gramEnd"/>
      <w:r w:rsidRPr="00A81303">
        <w:t>)-</w:t>
      </w:r>
      <w:r w:rsidR="00790795" w:rsidRPr="00A81303">
        <w:t xml:space="preserve"> kleinster </w:t>
      </w:r>
      <w:proofErr w:type="spellStart"/>
      <w:r w:rsidR="00790795" w:rsidRPr="00A81303">
        <w:t>wert</w:t>
      </w:r>
      <w:proofErr w:type="spellEnd"/>
      <w:r w:rsidR="00790795" w:rsidRPr="00A81303">
        <w:t xml:space="preserve"> </w:t>
      </w:r>
      <w:r w:rsidR="00DA2976" w:rsidRPr="00A81303">
        <w:t>der Spalte</w:t>
      </w:r>
    </w:p>
    <w:p w:rsidR="00AF6792" w:rsidRPr="00A81303" w:rsidRDefault="00AF6792" w:rsidP="00132732"/>
    <w:p w:rsidR="00AF6792" w:rsidRPr="00A81303" w:rsidRDefault="00AF6792" w:rsidP="00132732">
      <w:proofErr w:type="gramStart"/>
      <w:r w:rsidRPr="00A81303">
        <w:t>MAX(</w:t>
      </w:r>
      <w:proofErr w:type="gramEnd"/>
      <w:r w:rsidRPr="00A81303">
        <w:t>)-</w:t>
      </w:r>
      <w:r w:rsidR="00790795" w:rsidRPr="00A81303">
        <w:t xml:space="preserve"> </w:t>
      </w:r>
      <w:proofErr w:type="spellStart"/>
      <w:r w:rsidR="00790795" w:rsidRPr="00A81303">
        <w:t>Gröster</w:t>
      </w:r>
      <w:proofErr w:type="spellEnd"/>
      <w:r w:rsidR="00790795" w:rsidRPr="00A81303">
        <w:t xml:space="preserve"> </w:t>
      </w:r>
      <w:proofErr w:type="spellStart"/>
      <w:r w:rsidR="00790795" w:rsidRPr="00A81303">
        <w:t>wert</w:t>
      </w:r>
      <w:proofErr w:type="spellEnd"/>
      <w:r w:rsidR="00790795" w:rsidRPr="00A81303">
        <w:t xml:space="preserve"> der Spalte</w:t>
      </w:r>
    </w:p>
    <w:p w:rsidR="009F500C" w:rsidRPr="00A81303" w:rsidRDefault="009F500C" w:rsidP="00132732"/>
    <w:p w:rsidR="009F500C" w:rsidRPr="00A81303" w:rsidRDefault="00AB303C" w:rsidP="00132732">
      <w:proofErr w:type="gramStart"/>
      <w:r w:rsidRPr="00A81303">
        <w:t>COUNT</w:t>
      </w:r>
      <w:r w:rsidR="00E448FD" w:rsidRPr="00A81303">
        <w:t>(</w:t>
      </w:r>
      <w:proofErr w:type="gramEnd"/>
      <w:r w:rsidR="00E448FD" w:rsidRPr="00A81303">
        <w:t>)-</w:t>
      </w:r>
      <w:r w:rsidR="00790795" w:rsidRPr="00A81303">
        <w:t xml:space="preserve"> </w:t>
      </w:r>
      <w:r w:rsidR="00DA2976" w:rsidRPr="00A81303">
        <w:t xml:space="preserve">Anzahl der </w:t>
      </w:r>
      <w:proofErr w:type="spellStart"/>
      <w:r w:rsidR="00DA2976" w:rsidRPr="00A81303">
        <w:t>zeilen</w:t>
      </w:r>
      <w:proofErr w:type="spellEnd"/>
      <w:r w:rsidR="00DA2976" w:rsidRPr="00A81303">
        <w:t xml:space="preserve"> </w:t>
      </w:r>
    </w:p>
    <w:p w:rsidR="00790795" w:rsidRPr="00A81303" w:rsidRDefault="00790795" w:rsidP="00132732"/>
    <w:p w:rsidR="00DA2976" w:rsidRPr="00A81303" w:rsidRDefault="00790795" w:rsidP="00132732">
      <w:r w:rsidRPr="00A81303">
        <w:t>ORDER BY-</w:t>
      </w:r>
      <w:r w:rsidR="00DA2976" w:rsidRPr="00A81303">
        <w:t xml:space="preserve"> </w:t>
      </w:r>
      <w:proofErr w:type="spellStart"/>
      <w:r w:rsidR="00DA2976" w:rsidRPr="00A81303">
        <w:t>Ordent</w:t>
      </w:r>
      <w:proofErr w:type="spellEnd"/>
      <w:r w:rsidR="00DA2976" w:rsidRPr="00A81303">
        <w:t xml:space="preserve"> die </w:t>
      </w:r>
      <w:proofErr w:type="spellStart"/>
      <w:r w:rsidR="00DA2976" w:rsidRPr="00A81303">
        <w:t>tbelle</w:t>
      </w:r>
      <w:proofErr w:type="spellEnd"/>
      <w:r w:rsidR="00DA2976" w:rsidRPr="00A81303">
        <w:t xml:space="preserve">(n) anhand verschiedener </w:t>
      </w:r>
      <w:proofErr w:type="spellStart"/>
      <w:r w:rsidR="00DA2976" w:rsidRPr="00A81303">
        <w:t>parametet</w:t>
      </w:r>
      <w:proofErr w:type="spellEnd"/>
    </w:p>
    <w:p w:rsidR="00790795" w:rsidRPr="00A81303" w:rsidRDefault="00790795" w:rsidP="00132732"/>
    <w:p w:rsidR="00790795" w:rsidRPr="00A81303" w:rsidRDefault="00790795" w:rsidP="00132732">
      <w:r w:rsidRPr="00A81303">
        <w:t>GROUP BY-</w:t>
      </w:r>
      <w:r w:rsidR="00DA2976" w:rsidRPr="00A81303">
        <w:t xml:space="preserve"> Gruppiert die </w:t>
      </w:r>
      <w:proofErr w:type="spellStart"/>
      <w:r w:rsidR="00DA2976" w:rsidRPr="00A81303">
        <w:t>tbelle</w:t>
      </w:r>
      <w:proofErr w:type="spellEnd"/>
      <w:r w:rsidR="00DA2976" w:rsidRPr="00A81303">
        <w:t xml:space="preserve">(n) anhand verschiedener </w:t>
      </w:r>
      <w:proofErr w:type="spellStart"/>
      <w:r w:rsidR="00DA2976" w:rsidRPr="00A81303">
        <w:t>parametet</w:t>
      </w:r>
      <w:proofErr w:type="spellEnd"/>
    </w:p>
    <w:p w:rsidR="00DA2976" w:rsidRPr="00A81303" w:rsidRDefault="00DA2976" w:rsidP="00132732"/>
    <w:p w:rsidR="00DA2976" w:rsidRPr="00A81303" w:rsidRDefault="00DA2976" w:rsidP="001327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VARCHAR</w:t>
            </w:r>
          </w:p>
        </w:tc>
        <w:tc>
          <w:tcPr>
            <w:tcW w:w="5098" w:type="dxa"/>
          </w:tcPr>
          <w:p w:rsidR="00DA2976" w:rsidRPr="00A81303" w:rsidRDefault="00DA2976" w:rsidP="00132732">
            <w:r w:rsidRPr="00A81303">
              <w:t xml:space="preserve">Für Buchstaben </w:t>
            </w:r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DECIMAL</w:t>
            </w:r>
          </w:p>
        </w:tc>
        <w:tc>
          <w:tcPr>
            <w:tcW w:w="5098" w:type="dxa"/>
          </w:tcPr>
          <w:p w:rsidR="00DA2976" w:rsidRPr="00A81303" w:rsidRDefault="00DA2976" w:rsidP="00132732">
            <w:r w:rsidRPr="00A81303">
              <w:t>Ganzahlen mit variabel fürs ende</w:t>
            </w:r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DATE</w:t>
            </w:r>
          </w:p>
        </w:tc>
        <w:tc>
          <w:tcPr>
            <w:tcW w:w="5098" w:type="dxa"/>
          </w:tcPr>
          <w:p w:rsidR="00DA2976" w:rsidRPr="00A81303" w:rsidRDefault="00DA2976" w:rsidP="00132732">
            <w:r w:rsidRPr="00A81303">
              <w:t>Datum</w:t>
            </w:r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BOOLEAN</w:t>
            </w:r>
          </w:p>
        </w:tc>
        <w:tc>
          <w:tcPr>
            <w:tcW w:w="5098" w:type="dxa"/>
          </w:tcPr>
          <w:p w:rsidR="00DA2976" w:rsidRPr="00A81303" w:rsidRDefault="00DA2976" w:rsidP="00132732">
            <w:r w:rsidRPr="00A81303">
              <w:t xml:space="preserve">Wahr oder </w:t>
            </w:r>
            <w:proofErr w:type="spellStart"/>
            <w:r w:rsidRPr="00A81303">
              <w:t>Falsch</w:t>
            </w:r>
            <w:proofErr w:type="spellEnd"/>
            <w:r w:rsidRPr="00A81303">
              <w:t xml:space="preserve"> Werte</w:t>
            </w:r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INTEGER</w:t>
            </w:r>
          </w:p>
        </w:tc>
        <w:tc>
          <w:tcPr>
            <w:tcW w:w="5098" w:type="dxa"/>
          </w:tcPr>
          <w:p w:rsidR="00DA2976" w:rsidRPr="00A81303" w:rsidRDefault="00DA2976" w:rsidP="00132732">
            <w:r w:rsidRPr="00A81303">
              <w:t>Ganzzahlen</w:t>
            </w:r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FLOAT</w:t>
            </w:r>
          </w:p>
        </w:tc>
        <w:tc>
          <w:tcPr>
            <w:tcW w:w="5098" w:type="dxa"/>
          </w:tcPr>
          <w:p w:rsidR="00DA2976" w:rsidRPr="00A81303" w:rsidRDefault="00DA2976" w:rsidP="00132732">
            <w:r w:rsidRPr="00A81303">
              <w:t>Gleitkommazahlen</w:t>
            </w:r>
          </w:p>
        </w:tc>
      </w:tr>
    </w:tbl>
    <w:p w:rsidR="00DA2976" w:rsidRPr="00A81303" w:rsidRDefault="00DA2976" w:rsidP="00132732"/>
    <w:p w:rsidR="004F3229" w:rsidRPr="00A81303" w:rsidRDefault="004F3229" w:rsidP="001327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1:1 Beziehung</w:t>
            </w:r>
          </w:p>
        </w:tc>
        <w:tc>
          <w:tcPr>
            <w:tcW w:w="5098" w:type="dxa"/>
          </w:tcPr>
          <w:p w:rsidR="00DA2976" w:rsidRPr="00A81303" w:rsidRDefault="00F81614" w:rsidP="00132732">
            <w:r w:rsidRPr="00A81303">
              <w:t xml:space="preserve">Die </w:t>
            </w:r>
            <w:proofErr w:type="spellStart"/>
            <w:r w:rsidRPr="00A81303">
              <w:t>datensätze</w:t>
            </w:r>
            <w:proofErr w:type="spellEnd"/>
            <w:r w:rsidRPr="00A81303">
              <w:t xml:space="preserve"> in den </w:t>
            </w:r>
            <w:proofErr w:type="spellStart"/>
            <w:r w:rsidRPr="00A81303">
              <w:t>tabellen</w:t>
            </w:r>
            <w:proofErr w:type="spellEnd"/>
            <w:r w:rsidRPr="00A81303">
              <w:t xml:space="preserve"> sind nur mal </w:t>
            </w:r>
            <w:proofErr w:type="spellStart"/>
            <w:r w:rsidRPr="00A81303">
              <w:t>Ferküpft</w:t>
            </w:r>
            <w:proofErr w:type="spellEnd"/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proofErr w:type="gramStart"/>
            <w:r w:rsidRPr="00A81303">
              <w:t>1:n</w:t>
            </w:r>
            <w:proofErr w:type="gramEnd"/>
            <w:r w:rsidRPr="00A81303">
              <w:t xml:space="preserve"> Beziehung</w:t>
            </w:r>
          </w:p>
        </w:tc>
        <w:tc>
          <w:tcPr>
            <w:tcW w:w="5098" w:type="dxa"/>
          </w:tcPr>
          <w:p w:rsidR="00DA2976" w:rsidRPr="00A81303" w:rsidRDefault="00F81614" w:rsidP="00132732">
            <w:r w:rsidRPr="00A81303">
              <w:t xml:space="preserve">Datensätze aus Tabelle 1 können mehrmals verknüpft werden Tabelle 2 Datensätze </w:t>
            </w:r>
            <w:proofErr w:type="spellStart"/>
            <w:r w:rsidRPr="00A81303">
              <w:t>könen</w:t>
            </w:r>
            <w:proofErr w:type="spellEnd"/>
            <w:r w:rsidRPr="00A81303">
              <w:t xml:space="preserve"> nur einmal vorkommen</w:t>
            </w:r>
          </w:p>
        </w:tc>
      </w:tr>
      <w:tr w:rsidR="00DA2976" w:rsidRPr="00A81303" w:rsidTr="00DA2976">
        <w:tc>
          <w:tcPr>
            <w:tcW w:w="5098" w:type="dxa"/>
          </w:tcPr>
          <w:p w:rsidR="00DA2976" w:rsidRPr="00A81303" w:rsidRDefault="00DA2976" w:rsidP="00132732">
            <w:r w:rsidRPr="00A81303">
              <w:t>n:m Beziehung</w:t>
            </w:r>
          </w:p>
        </w:tc>
        <w:tc>
          <w:tcPr>
            <w:tcW w:w="5098" w:type="dxa"/>
          </w:tcPr>
          <w:p w:rsidR="00DA2976" w:rsidRPr="00A81303" w:rsidRDefault="00F81614" w:rsidP="00132732">
            <w:r w:rsidRPr="00A81303">
              <w:t xml:space="preserve">Mit einer </w:t>
            </w:r>
            <w:proofErr w:type="spellStart"/>
            <w:r w:rsidRPr="00A81303">
              <w:t>zwischentabelle</w:t>
            </w:r>
            <w:proofErr w:type="spellEnd"/>
            <w:r w:rsidRPr="00A81303">
              <w:t xml:space="preserve"> wird angegeben welche </w:t>
            </w:r>
            <w:proofErr w:type="spellStart"/>
            <w:r w:rsidRPr="00A81303">
              <w:t>datensätze</w:t>
            </w:r>
            <w:proofErr w:type="spellEnd"/>
            <w:r w:rsidRPr="00A81303">
              <w:t xml:space="preserve"> (tb1) mit welchen </w:t>
            </w:r>
            <w:proofErr w:type="spellStart"/>
            <w:r w:rsidRPr="00A81303">
              <w:t>datensätzen</w:t>
            </w:r>
            <w:proofErr w:type="spellEnd"/>
            <w:r w:rsidRPr="00A81303">
              <w:t xml:space="preserve"> (tb2) wie in </w:t>
            </w:r>
            <w:proofErr w:type="spellStart"/>
            <w:r w:rsidRPr="00A81303">
              <w:t>ferbindung</w:t>
            </w:r>
            <w:proofErr w:type="spellEnd"/>
            <w:r w:rsidRPr="00A81303">
              <w:t xml:space="preserve"> stehen </w:t>
            </w:r>
          </w:p>
        </w:tc>
      </w:tr>
    </w:tbl>
    <w:p w:rsidR="00A930CD" w:rsidRPr="00A81303" w:rsidRDefault="00A930CD" w:rsidP="00DA29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Attribut</w:t>
            </w:r>
          </w:p>
        </w:tc>
        <w:tc>
          <w:tcPr>
            <w:tcW w:w="5098" w:type="dxa"/>
          </w:tcPr>
          <w:p w:rsidR="00F81614" w:rsidRPr="00A81303" w:rsidRDefault="00F81614" w:rsidP="00DA2976">
            <w:r w:rsidRPr="00A81303">
              <w:t>Spalten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Primärschlüssel</w:t>
            </w:r>
          </w:p>
        </w:tc>
        <w:tc>
          <w:tcPr>
            <w:tcW w:w="5098" w:type="dxa"/>
          </w:tcPr>
          <w:p w:rsidR="00F81614" w:rsidRPr="00A81303" w:rsidRDefault="00F81614" w:rsidP="00DA2976">
            <w:r w:rsidRPr="00A81303">
              <w:t>eine Spalte in einer Tabelle, deren Werte eine Zeile in der Tabelle eindeutig kennzeichnen.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Fremdschlüssel</w:t>
            </w:r>
          </w:p>
        </w:tc>
        <w:tc>
          <w:tcPr>
            <w:tcW w:w="5098" w:type="dxa"/>
          </w:tcPr>
          <w:p w:rsidR="00F81614" w:rsidRPr="00A81303" w:rsidRDefault="00122F1E" w:rsidP="00DA2976">
            <w:r w:rsidRPr="00A81303">
              <w:t xml:space="preserve">Verweist </w:t>
            </w:r>
            <w:proofErr w:type="gramStart"/>
            <w:r w:rsidRPr="00A81303">
              <w:t xml:space="preserve">auf einen </w:t>
            </w:r>
            <w:r w:rsidR="007E093C" w:rsidRPr="00A81303">
              <w:t>primär</w:t>
            </w:r>
            <w:r w:rsidRPr="00A81303">
              <w:t xml:space="preserve"> </w:t>
            </w:r>
            <w:r w:rsidR="007E093C" w:rsidRPr="00A81303">
              <w:t>Schlüssel</w:t>
            </w:r>
            <w:proofErr w:type="gramEnd"/>
            <w:r w:rsidRPr="00A81303">
              <w:t xml:space="preserve"> aus eine anderen Tabelle 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Redundanz</w:t>
            </w:r>
          </w:p>
        </w:tc>
        <w:tc>
          <w:tcPr>
            <w:tcW w:w="5098" w:type="dxa"/>
          </w:tcPr>
          <w:p w:rsidR="00F81614" w:rsidRPr="00A81303" w:rsidRDefault="007E093C" w:rsidP="00DA2976">
            <w:proofErr w:type="spellStart"/>
            <w:r w:rsidRPr="00A81303">
              <w:t>Dopplete</w:t>
            </w:r>
            <w:proofErr w:type="spellEnd"/>
            <w:r w:rsidRPr="00A81303">
              <w:t xml:space="preserve"> </w:t>
            </w:r>
            <w:proofErr w:type="spellStart"/>
            <w:r w:rsidRPr="00A81303">
              <w:t>informationen</w:t>
            </w:r>
            <w:proofErr w:type="spellEnd"/>
            <w:r w:rsidRPr="00A81303">
              <w:t xml:space="preserve"> (gilt zu vermeiden)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Referenzielle Integrität</w:t>
            </w:r>
          </w:p>
        </w:tc>
        <w:tc>
          <w:tcPr>
            <w:tcW w:w="5098" w:type="dxa"/>
          </w:tcPr>
          <w:p w:rsidR="00F81614" w:rsidRPr="00A81303" w:rsidRDefault="007E093C" w:rsidP="00DA2976">
            <w:r w:rsidRPr="00A81303">
              <w:t>//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Entität</w:t>
            </w:r>
          </w:p>
        </w:tc>
        <w:tc>
          <w:tcPr>
            <w:tcW w:w="5098" w:type="dxa"/>
          </w:tcPr>
          <w:p w:rsidR="00F81614" w:rsidRPr="00A81303" w:rsidRDefault="007E093C" w:rsidP="00DA2976">
            <w:r w:rsidRPr="00A81303">
              <w:t xml:space="preserve">Daten die sich anhand eines </w:t>
            </w:r>
            <w:proofErr w:type="spellStart"/>
            <w:r w:rsidRPr="00A81303">
              <w:t>merkmals</w:t>
            </w:r>
            <w:proofErr w:type="spellEnd"/>
            <w:r w:rsidRPr="00A81303">
              <w:t xml:space="preserve"> zusammen fassen lassen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Aggregation</w:t>
            </w:r>
          </w:p>
        </w:tc>
        <w:tc>
          <w:tcPr>
            <w:tcW w:w="5098" w:type="dxa"/>
          </w:tcPr>
          <w:p w:rsidR="00F81614" w:rsidRPr="00A81303" w:rsidRDefault="007E093C" w:rsidP="00DA2976">
            <w:proofErr w:type="spellStart"/>
            <w:r w:rsidRPr="00A81303">
              <w:t>Fasst</w:t>
            </w:r>
            <w:proofErr w:type="spellEnd"/>
            <w:r w:rsidRPr="00A81303">
              <w:t xml:space="preserve"> alles in einer gruppe zusammen</w:t>
            </w:r>
          </w:p>
        </w:tc>
      </w:tr>
      <w:tr w:rsidR="00F81614" w:rsidRPr="00A81303" w:rsidTr="00F81614">
        <w:tc>
          <w:tcPr>
            <w:tcW w:w="5098" w:type="dxa"/>
          </w:tcPr>
          <w:p w:rsidR="00F81614" w:rsidRPr="00A81303" w:rsidRDefault="00F81614" w:rsidP="00DA2976">
            <w:r w:rsidRPr="00A81303">
              <w:t>Tupel</w:t>
            </w:r>
          </w:p>
        </w:tc>
        <w:tc>
          <w:tcPr>
            <w:tcW w:w="5098" w:type="dxa"/>
          </w:tcPr>
          <w:p w:rsidR="00F81614" w:rsidRPr="00A81303" w:rsidRDefault="007E093C" w:rsidP="00DA2976">
            <w:proofErr w:type="spellStart"/>
            <w:r w:rsidRPr="00A81303">
              <w:t>Wertesamlung</w:t>
            </w:r>
            <w:proofErr w:type="spellEnd"/>
          </w:p>
        </w:tc>
      </w:tr>
    </w:tbl>
    <w:p w:rsidR="00F81614" w:rsidRPr="00A81303" w:rsidRDefault="00F81614" w:rsidP="00DA2976"/>
    <w:p w:rsidR="007E093C" w:rsidRPr="00A81303" w:rsidRDefault="007E093C" w:rsidP="00DA2976"/>
    <w:p w:rsidR="007E093C" w:rsidRPr="00A81303" w:rsidRDefault="007E6593" w:rsidP="00DA2976">
      <w:r w:rsidRPr="00A81303">
        <w:lastRenderedPageBreak/>
        <w:t xml:space="preserve">Select anrede, </w:t>
      </w:r>
      <w:proofErr w:type="spellStart"/>
      <w:r w:rsidRPr="00A81303">
        <w:t>vorname</w:t>
      </w:r>
      <w:proofErr w:type="spellEnd"/>
      <w:r w:rsidRPr="00A81303">
        <w:t xml:space="preserve">, </w:t>
      </w:r>
      <w:proofErr w:type="spellStart"/>
      <w:r w:rsidRPr="00A81303">
        <w:t>nachname</w:t>
      </w:r>
      <w:proofErr w:type="spellEnd"/>
      <w:r w:rsidRPr="00A81303">
        <w:t xml:space="preserve"> FROM Personen </w:t>
      </w:r>
      <w:proofErr w:type="spellStart"/>
      <w:r w:rsidRPr="00A81303">
        <w:t>where</w:t>
      </w:r>
      <w:proofErr w:type="spellEnd"/>
      <w:r w:rsidRPr="00A81303">
        <w:t xml:space="preserve"> </w:t>
      </w:r>
      <w:proofErr w:type="spellStart"/>
      <w:r w:rsidRPr="00A81303">
        <w:t>wohnort</w:t>
      </w:r>
      <w:proofErr w:type="spellEnd"/>
      <w:r w:rsidRPr="00A81303">
        <w:t>=‘Wien‘</w:t>
      </w:r>
    </w:p>
    <w:p w:rsidR="007E6593" w:rsidRPr="00A81303" w:rsidRDefault="007E6593" w:rsidP="00DA2976"/>
    <w:p w:rsidR="007E6593" w:rsidRPr="00A81303" w:rsidRDefault="007E6593" w:rsidP="007E6593">
      <w:r w:rsidRPr="00A81303">
        <w:t xml:space="preserve">Select alter FROM Personen </w:t>
      </w:r>
      <w:proofErr w:type="spellStart"/>
      <w:r w:rsidRPr="00A81303">
        <w:t>order</w:t>
      </w:r>
      <w:proofErr w:type="spellEnd"/>
      <w:r w:rsidRPr="00A81303">
        <w:t xml:space="preserve"> </w:t>
      </w:r>
      <w:proofErr w:type="spellStart"/>
      <w:r w:rsidRPr="00A81303">
        <w:t>by</w:t>
      </w:r>
      <w:proofErr w:type="spellEnd"/>
      <w:r w:rsidRPr="00A81303">
        <w:t xml:space="preserve"> alter </w:t>
      </w:r>
      <w:proofErr w:type="spellStart"/>
      <w:r w:rsidRPr="00A81303">
        <w:t>desc</w:t>
      </w:r>
      <w:proofErr w:type="spellEnd"/>
    </w:p>
    <w:p w:rsidR="007E6593" w:rsidRPr="00A81303" w:rsidRDefault="007E6593" w:rsidP="007E6593"/>
    <w:p w:rsidR="007E6593" w:rsidRPr="00A81303" w:rsidRDefault="00A73220" w:rsidP="007E6593">
      <w:proofErr w:type="gramStart"/>
      <w:r w:rsidRPr="00A81303">
        <w:t xml:space="preserve">Select  </w:t>
      </w:r>
      <w:proofErr w:type="spellStart"/>
      <w:r w:rsidRPr="00A81303">
        <w:t>avg</w:t>
      </w:r>
      <w:proofErr w:type="spellEnd"/>
      <w:proofErr w:type="gramEnd"/>
      <w:r w:rsidRPr="00A81303">
        <w:t xml:space="preserve">(alter) FROM Personen </w:t>
      </w:r>
      <w:proofErr w:type="spellStart"/>
      <w:r w:rsidRPr="00A81303">
        <w:t>where</w:t>
      </w:r>
      <w:proofErr w:type="spellEnd"/>
      <w:r w:rsidRPr="00A81303">
        <w:t xml:space="preserve"> </w:t>
      </w:r>
      <w:proofErr w:type="spellStart"/>
      <w:r w:rsidRPr="00A81303">
        <w:t>geschlecht</w:t>
      </w:r>
      <w:proofErr w:type="spellEnd"/>
      <w:r w:rsidRPr="00A81303">
        <w:t xml:space="preserve">=’m’ </w:t>
      </w:r>
    </w:p>
    <w:p w:rsidR="00A73220" w:rsidRPr="00A81303" w:rsidRDefault="00A73220" w:rsidP="007E6593"/>
    <w:p w:rsidR="00A73220" w:rsidRPr="00A81303" w:rsidRDefault="00A73220" w:rsidP="00A73220">
      <w:r w:rsidRPr="00A81303">
        <w:t xml:space="preserve">Select </w:t>
      </w:r>
      <w:proofErr w:type="spellStart"/>
      <w:r w:rsidRPr="00A81303">
        <w:t>vorname</w:t>
      </w:r>
      <w:proofErr w:type="spellEnd"/>
      <w:r w:rsidRPr="00A81303">
        <w:t xml:space="preserve">, </w:t>
      </w:r>
      <w:proofErr w:type="spellStart"/>
      <w:r w:rsidRPr="00A81303">
        <w:t>nachname</w:t>
      </w:r>
      <w:proofErr w:type="spellEnd"/>
      <w:r w:rsidRPr="00A81303">
        <w:t xml:space="preserve">, </w:t>
      </w:r>
      <w:proofErr w:type="spellStart"/>
      <w:r w:rsidRPr="00A81303">
        <w:t>geschlecht</w:t>
      </w:r>
      <w:proofErr w:type="spellEnd"/>
      <w:r w:rsidRPr="00A81303">
        <w:t xml:space="preserve">, FROM Personen </w:t>
      </w:r>
      <w:proofErr w:type="spellStart"/>
      <w:r w:rsidRPr="00A81303">
        <w:t>Where</w:t>
      </w:r>
      <w:proofErr w:type="spellEnd"/>
      <w:r w:rsidRPr="00A81303">
        <w:t xml:space="preserve"> alter&gt;18</w:t>
      </w:r>
    </w:p>
    <w:p w:rsidR="00A73220" w:rsidRPr="00A81303" w:rsidRDefault="00A73220" w:rsidP="00A73220"/>
    <w:p w:rsidR="00A73220" w:rsidRPr="00A81303" w:rsidRDefault="00A73220" w:rsidP="00A73220">
      <w:r w:rsidRPr="00A81303">
        <w:t xml:space="preserve">Select </w:t>
      </w:r>
      <w:proofErr w:type="gramStart"/>
      <w:r w:rsidRPr="00A81303">
        <w:t>MAX(</w:t>
      </w:r>
      <w:proofErr w:type="gramEnd"/>
      <w:r w:rsidRPr="00A81303">
        <w:t xml:space="preserve">alter) FROM Personen </w:t>
      </w:r>
      <w:proofErr w:type="spellStart"/>
      <w:r w:rsidRPr="00A81303">
        <w:t>where</w:t>
      </w:r>
      <w:proofErr w:type="spellEnd"/>
      <w:r w:rsidRPr="00A81303">
        <w:t xml:space="preserve"> </w:t>
      </w:r>
      <w:proofErr w:type="spellStart"/>
      <w:r w:rsidRPr="00A81303">
        <w:t>geschlecht</w:t>
      </w:r>
      <w:proofErr w:type="spellEnd"/>
      <w:r w:rsidRPr="00A81303">
        <w:t xml:space="preserve">=’m’ and </w:t>
      </w:r>
      <w:proofErr w:type="spellStart"/>
      <w:r w:rsidRPr="00A81303">
        <w:t>wohnort</w:t>
      </w:r>
      <w:proofErr w:type="spellEnd"/>
      <w:r w:rsidRPr="00A81303">
        <w:t>=‘Wien‘</w:t>
      </w:r>
    </w:p>
    <w:p w:rsidR="00941035" w:rsidRPr="00A81303" w:rsidRDefault="00941035" w:rsidP="00A73220"/>
    <w:p w:rsidR="00941035" w:rsidRPr="00A81303" w:rsidRDefault="00941035" w:rsidP="00941035">
      <w:r w:rsidRPr="00A81303">
        <w:t xml:space="preserve">Select </w:t>
      </w:r>
      <w:proofErr w:type="gramStart"/>
      <w:r w:rsidRPr="00A81303">
        <w:t>MIN(</w:t>
      </w:r>
      <w:proofErr w:type="gramEnd"/>
      <w:r w:rsidRPr="00A81303">
        <w:t xml:space="preserve">alter) FROM Personen </w:t>
      </w:r>
      <w:proofErr w:type="spellStart"/>
      <w:r w:rsidRPr="00A81303">
        <w:t>where</w:t>
      </w:r>
      <w:proofErr w:type="spellEnd"/>
      <w:r w:rsidRPr="00A81303">
        <w:t xml:space="preserve"> </w:t>
      </w:r>
      <w:proofErr w:type="spellStart"/>
      <w:r w:rsidRPr="00A81303">
        <w:t>geschlecht</w:t>
      </w:r>
      <w:proofErr w:type="spellEnd"/>
      <w:r w:rsidRPr="00A81303">
        <w:t xml:space="preserve">=’w’ and </w:t>
      </w:r>
      <w:proofErr w:type="spellStart"/>
      <w:r w:rsidRPr="00A81303">
        <w:t>wohnort</w:t>
      </w:r>
      <w:proofErr w:type="spellEnd"/>
      <w:r w:rsidRPr="00A81303">
        <w:t xml:space="preserve">=‘Graz‘ </w:t>
      </w:r>
      <w:proofErr w:type="spellStart"/>
      <w:r w:rsidRPr="00A81303">
        <w:t>or</w:t>
      </w:r>
      <w:proofErr w:type="spellEnd"/>
      <w:r w:rsidRPr="00A81303">
        <w:t xml:space="preserve"> </w:t>
      </w:r>
      <w:proofErr w:type="spellStart"/>
      <w:r w:rsidRPr="00A81303">
        <w:t>wohnort</w:t>
      </w:r>
      <w:proofErr w:type="spellEnd"/>
      <w:r w:rsidRPr="00A81303">
        <w:t>=‘Salzburg‘</w:t>
      </w:r>
    </w:p>
    <w:p w:rsidR="00941035" w:rsidRPr="00A81303" w:rsidRDefault="00941035" w:rsidP="00941035"/>
    <w:p w:rsidR="00941035" w:rsidRPr="00A81303" w:rsidRDefault="00941035" w:rsidP="00941035">
      <w:r w:rsidRPr="00A81303">
        <w:t xml:space="preserve">Update Personen </w:t>
      </w:r>
    </w:p>
    <w:p w:rsidR="00941035" w:rsidRPr="00A81303" w:rsidRDefault="00941035" w:rsidP="00941035">
      <w:r w:rsidRPr="00A81303">
        <w:t xml:space="preserve">SET </w:t>
      </w:r>
      <w:proofErr w:type="spellStart"/>
      <w:r w:rsidRPr="00A81303">
        <w:t>wohnort</w:t>
      </w:r>
      <w:proofErr w:type="spellEnd"/>
      <w:r w:rsidRPr="00A81303">
        <w:t>=‘Linz‘</w:t>
      </w:r>
    </w:p>
    <w:p w:rsidR="00941035" w:rsidRPr="00A81303" w:rsidRDefault="00941035" w:rsidP="00941035">
      <w:r w:rsidRPr="00A81303">
        <w:t xml:space="preserve">WHERE </w:t>
      </w:r>
      <w:proofErr w:type="spellStart"/>
      <w:r w:rsidRPr="00A81303">
        <w:t>vorname</w:t>
      </w:r>
      <w:proofErr w:type="spellEnd"/>
      <w:r w:rsidRPr="00A81303">
        <w:t>=’Monika’ and Nachname=’Becker’</w:t>
      </w:r>
    </w:p>
    <w:p w:rsidR="00941035" w:rsidRPr="00A81303" w:rsidRDefault="00941035" w:rsidP="00941035"/>
    <w:p w:rsidR="00941035" w:rsidRPr="00A81303" w:rsidRDefault="00941035" w:rsidP="00941035">
      <w:r w:rsidRPr="00A81303">
        <w:t>INSERT INTO Personen (</w:t>
      </w:r>
      <w:proofErr w:type="spellStart"/>
      <w:r w:rsidR="00DC034B" w:rsidRPr="00A81303">
        <w:t>id</w:t>
      </w:r>
      <w:proofErr w:type="spellEnd"/>
      <w:r w:rsidR="00DC034B" w:rsidRPr="00A81303">
        <w:t xml:space="preserve">, </w:t>
      </w:r>
      <w:r w:rsidRPr="00A81303">
        <w:t xml:space="preserve">anrede, </w:t>
      </w:r>
      <w:proofErr w:type="spellStart"/>
      <w:r w:rsidRPr="00A81303">
        <w:t>vorname</w:t>
      </w:r>
      <w:proofErr w:type="spellEnd"/>
      <w:r w:rsidRPr="00A81303">
        <w:t xml:space="preserve">, </w:t>
      </w:r>
      <w:proofErr w:type="spellStart"/>
      <w:r w:rsidRPr="00A81303">
        <w:t>nachname</w:t>
      </w:r>
      <w:proofErr w:type="spellEnd"/>
      <w:r w:rsidRPr="00A81303">
        <w:t>,</w:t>
      </w:r>
      <w:r w:rsidR="00196509" w:rsidRPr="00A81303">
        <w:t xml:space="preserve"> </w:t>
      </w:r>
      <w:proofErr w:type="spellStart"/>
      <w:r w:rsidR="00196509" w:rsidRPr="00A81303">
        <w:t>geschlecht</w:t>
      </w:r>
      <w:proofErr w:type="spellEnd"/>
      <w:r w:rsidR="00196509" w:rsidRPr="00A81303">
        <w:t xml:space="preserve">, </w:t>
      </w:r>
      <w:proofErr w:type="spellStart"/>
      <w:r w:rsidR="00196509" w:rsidRPr="00A81303">
        <w:t>wohnort</w:t>
      </w:r>
      <w:proofErr w:type="spellEnd"/>
      <w:r w:rsidR="00196509" w:rsidRPr="00A81303">
        <w:t xml:space="preserve">, </w:t>
      </w:r>
      <w:proofErr w:type="spellStart"/>
      <w:r w:rsidR="00196509" w:rsidRPr="00A81303">
        <w:t>plz</w:t>
      </w:r>
      <w:proofErr w:type="spellEnd"/>
      <w:r w:rsidR="00196509" w:rsidRPr="00A81303">
        <w:t>, alter</w:t>
      </w:r>
      <w:r w:rsidRPr="00A81303">
        <w:t>)</w:t>
      </w:r>
    </w:p>
    <w:p w:rsidR="00196509" w:rsidRPr="00A81303" w:rsidRDefault="00196509" w:rsidP="00941035">
      <w:r w:rsidRPr="00A81303">
        <w:t>VALUES (</w:t>
      </w:r>
      <w:r w:rsidR="00DC034B" w:rsidRPr="00A81303">
        <w:t xml:space="preserve">12, </w:t>
      </w:r>
      <w:r w:rsidRPr="00A81303">
        <w:t>Herr, Marius, Baum, m, Klagenfurt, 9010, 35)</w:t>
      </w:r>
    </w:p>
    <w:p w:rsidR="00196509" w:rsidRPr="00A81303" w:rsidRDefault="00196509" w:rsidP="00941035"/>
    <w:p w:rsidR="00DC034B" w:rsidRPr="00A81303" w:rsidRDefault="00180513" w:rsidP="00DA2976">
      <w:r w:rsidRPr="00A81303">
        <w:t>Relationale Datenbank der Vorteil es gibt keine Redundanz bei den daten das bedeutet das so viel Speicher eingespart werden kann vor allem bei größeren Datenbanken</w:t>
      </w:r>
    </w:p>
    <w:p w:rsidR="00AD2A68" w:rsidRPr="00A81303" w:rsidRDefault="00AD2A68" w:rsidP="00DA2976"/>
    <w:p w:rsidR="00A81303" w:rsidRDefault="00AD2A68" w:rsidP="00A81303">
      <w:r w:rsidRPr="00A81303">
        <w:t xml:space="preserve">Select </w:t>
      </w:r>
      <w:proofErr w:type="spellStart"/>
      <w:r w:rsidRPr="00A81303">
        <w:t>vorname</w:t>
      </w:r>
      <w:proofErr w:type="spellEnd"/>
      <w:r w:rsidRPr="00A81303">
        <w:t xml:space="preserve">, </w:t>
      </w:r>
      <w:proofErr w:type="spellStart"/>
      <w:r w:rsidRPr="00A81303">
        <w:t>nachname</w:t>
      </w:r>
      <w:proofErr w:type="spellEnd"/>
      <w:r w:rsidRPr="00A81303">
        <w:t xml:space="preserve">, </w:t>
      </w:r>
      <w:proofErr w:type="spellStart"/>
      <w:r w:rsidRPr="00A81303">
        <w:t>geschlecht</w:t>
      </w:r>
      <w:proofErr w:type="spellEnd"/>
      <w:r w:rsidRPr="00A81303">
        <w:t>, FROM Personen</w:t>
      </w:r>
      <w:r w:rsidRPr="00A81303">
        <w:t xml:space="preserve"> </w:t>
      </w:r>
      <w:proofErr w:type="spellStart"/>
      <w:r w:rsidRPr="00A81303">
        <w:t>inner</w:t>
      </w:r>
      <w:proofErr w:type="spellEnd"/>
      <w:r w:rsidRPr="00A81303">
        <w:t xml:space="preserve"> </w:t>
      </w:r>
      <w:proofErr w:type="spellStart"/>
      <w:r w:rsidRPr="00A81303">
        <w:t>join</w:t>
      </w:r>
      <w:proofErr w:type="spellEnd"/>
      <w:r w:rsidRPr="00A81303">
        <w:t xml:space="preserve"> </w:t>
      </w:r>
      <w:r w:rsidR="007F7D38" w:rsidRPr="00A81303">
        <w:t xml:space="preserve">Orte </w:t>
      </w:r>
      <w:proofErr w:type="spellStart"/>
      <w:r w:rsidR="007F7D38" w:rsidRPr="00A81303">
        <w:t>Personen.plz</w:t>
      </w:r>
      <w:proofErr w:type="spellEnd"/>
      <w:r w:rsidR="007F7D38" w:rsidRPr="00A81303">
        <w:t>=</w:t>
      </w:r>
      <w:proofErr w:type="spellStart"/>
      <w:r w:rsidR="007F7D38" w:rsidRPr="00A81303">
        <w:t>orte.plz</w:t>
      </w:r>
      <w:proofErr w:type="spellEnd"/>
      <w:r w:rsidRPr="00A81303">
        <w:t xml:space="preserve"> </w:t>
      </w:r>
      <w:proofErr w:type="spellStart"/>
      <w:r w:rsidRPr="00A81303">
        <w:t>Where</w:t>
      </w:r>
      <w:proofErr w:type="spellEnd"/>
      <w:r w:rsidRPr="00A81303">
        <w:t xml:space="preserve"> alter</w:t>
      </w:r>
      <w:r w:rsidR="00A81303" w:rsidRPr="00A81303">
        <w:t>&gt;</w:t>
      </w:r>
      <w:r w:rsidRPr="00A81303">
        <w:t>18</w:t>
      </w:r>
    </w:p>
    <w:p w:rsidR="00A81303" w:rsidRPr="00A81303" w:rsidRDefault="00A81303" w:rsidP="00A81303"/>
    <w:p w:rsidR="00A81303" w:rsidRPr="00A81303" w:rsidRDefault="00A81303" w:rsidP="00A81303">
      <w:r w:rsidRPr="00A81303">
        <w:t>INSERT INTO Personen (</w:t>
      </w:r>
      <w:proofErr w:type="spellStart"/>
      <w:r w:rsidRPr="00A81303">
        <w:t>id</w:t>
      </w:r>
      <w:proofErr w:type="spellEnd"/>
      <w:r w:rsidRPr="00A81303">
        <w:t xml:space="preserve">, anrede, </w:t>
      </w:r>
      <w:proofErr w:type="spellStart"/>
      <w:r w:rsidRPr="00A81303">
        <w:t>vorname</w:t>
      </w:r>
      <w:proofErr w:type="spellEnd"/>
      <w:r w:rsidRPr="00A81303">
        <w:t xml:space="preserve">, </w:t>
      </w:r>
      <w:proofErr w:type="spellStart"/>
      <w:r w:rsidRPr="00A81303">
        <w:t>nachname</w:t>
      </w:r>
      <w:proofErr w:type="spellEnd"/>
      <w:r w:rsidRPr="00A81303">
        <w:t xml:space="preserve">, </w:t>
      </w:r>
      <w:proofErr w:type="spellStart"/>
      <w:r w:rsidRPr="00A81303">
        <w:t>geschlecht</w:t>
      </w:r>
      <w:proofErr w:type="spellEnd"/>
      <w:r w:rsidRPr="00A81303">
        <w:t xml:space="preserve">, </w:t>
      </w:r>
      <w:proofErr w:type="spellStart"/>
      <w:r w:rsidRPr="00A81303">
        <w:t>plz</w:t>
      </w:r>
      <w:proofErr w:type="spellEnd"/>
      <w:r w:rsidRPr="00A81303">
        <w:t>, alter)</w:t>
      </w:r>
    </w:p>
    <w:p w:rsidR="00AD2A68" w:rsidRPr="00A81303" w:rsidRDefault="00A81303" w:rsidP="00DA2976">
      <w:r w:rsidRPr="00A81303">
        <w:t>VALUES (1</w:t>
      </w:r>
      <w:r w:rsidRPr="00A81303">
        <w:t>3</w:t>
      </w:r>
      <w:r w:rsidRPr="00A81303">
        <w:t xml:space="preserve">, </w:t>
      </w:r>
      <w:r w:rsidRPr="00A81303">
        <w:t>Frau</w:t>
      </w:r>
      <w:r w:rsidRPr="00A81303">
        <w:t xml:space="preserve">, </w:t>
      </w:r>
      <w:r w:rsidRPr="00A81303">
        <w:t>Petra</w:t>
      </w:r>
      <w:r w:rsidRPr="00A81303">
        <w:t xml:space="preserve">, </w:t>
      </w:r>
      <w:proofErr w:type="spellStart"/>
      <w:r w:rsidRPr="00A81303">
        <w:t>Kinz</w:t>
      </w:r>
      <w:proofErr w:type="spellEnd"/>
      <w:r w:rsidRPr="00A81303">
        <w:t xml:space="preserve">, </w:t>
      </w:r>
      <w:r w:rsidRPr="00A81303">
        <w:t>w</w:t>
      </w:r>
      <w:r w:rsidRPr="00A81303">
        <w:t xml:space="preserve">, </w:t>
      </w:r>
      <w:r w:rsidRPr="00A81303">
        <w:t>6900</w:t>
      </w:r>
      <w:r w:rsidRPr="00A81303">
        <w:t xml:space="preserve">, </w:t>
      </w:r>
      <w:r w:rsidRPr="00A81303">
        <w:t>41</w:t>
      </w:r>
      <w:r w:rsidRPr="00A81303">
        <w:t>)</w:t>
      </w:r>
    </w:p>
    <w:p w:rsidR="00A81303" w:rsidRPr="00A81303" w:rsidRDefault="00A81303" w:rsidP="00A81303">
      <w:r w:rsidRPr="00A81303">
        <w:t xml:space="preserve">INSERT INTO </w:t>
      </w:r>
      <w:r w:rsidRPr="00A81303">
        <w:t>Orte</w:t>
      </w:r>
      <w:r w:rsidRPr="00A81303">
        <w:t xml:space="preserve"> (</w:t>
      </w:r>
      <w:proofErr w:type="spellStart"/>
      <w:r w:rsidRPr="00A81303">
        <w:t>wohnort</w:t>
      </w:r>
      <w:proofErr w:type="spellEnd"/>
      <w:r w:rsidRPr="00A81303">
        <w:t xml:space="preserve">, </w:t>
      </w:r>
      <w:proofErr w:type="spellStart"/>
      <w:r w:rsidRPr="00A81303">
        <w:t>plz</w:t>
      </w:r>
      <w:proofErr w:type="spellEnd"/>
      <w:r w:rsidRPr="00A81303">
        <w:t>)</w:t>
      </w:r>
    </w:p>
    <w:p w:rsidR="00A81303" w:rsidRPr="00A81303" w:rsidRDefault="00A81303" w:rsidP="00A81303">
      <w:r w:rsidRPr="00A81303">
        <w:t>VALUES (</w:t>
      </w:r>
      <w:r w:rsidRPr="00A81303">
        <w:t>Bregenz</w:t>
      </w:r>
      <w:r w:rsidRPr="00A81303">
        <w:t>, 6900)</w:t>
      </w:r>
    </w:p>
    <w:p w:rsidR="00A81303" w:rsidRPr="00A81303" w:rsidRDefault="00A81303" w:rsidP="00A81303"/>
    <w:p w:rsidR="00A81303" w:rsidRDefault="00A81303" w:rsidP="00A81303">
      <w:pPr>
        <w:rPr>
          <w:lang w:val="en-US"/>
        </w:rPr>
      </w:pPr>
      <w:r w:rsidRPr="00A81303">
        <w:rPr>
          <w:lang w:val="en-US"/>
        </w:rPr>
        <w:t>Select</w:t>
      </w:r>
      <w:r w:rsidRPr="00A81303"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r w:rsidRPr="00A81303">
        <w:rPr>
          <w:lang w:val="en-US"/>
        </w:rPr>
        <w:t>ohnort</w:t>
      </w:r>
      <w:proofErr w:type="spellEnd"/>
      <w:r w:rsidRPr="00A81303">
        <w:rPr>
          <w:lang w:val="en-US"/>
        </w:rPr>
        <w:t xml:space="preserve">, </w:t>
      </w:r>
      <w:proofErr w:type="gramStart"/>
      <w:r w:rsidRPr="00A81303">
        <w:rPr>
          <w:lang w:val="en-US"/>
        </w:rPr>
        <w:t>count(</w:t>
      </w:r>
      <w:proofErr w:type="gramEnd"/>
      <w:r w:rsidRPr="00A81303">
        <w:rPr>
          <w:lang w:val="en-US"/>
        </w:rPr>
        <w:t>*)</w:t>
      </w:r>
      <w:r w:rsidRPr="00A81303">
        <w:rPr>
          <w:lang w:val="en-US"/>
        </w:rPr>
        <w:t xml:space="preserve"> FROM </w:t>
      </w:r>
      <w:proofErr w:type="spellStart"/>
      <w:r w:rsidRPr="00A81303">
        <w:rPr>
          <w:lang w:val="en-US"/>
        </w:rPr>
        <w:t>Personen</w:t>
      </w:r>
      <w:proofErr w:type="spellEnd"/>
      <w:r w:rsidRPr="00A81303">
        <w:rPr>
          <w:lang w:val="en-US"/>
        </w:rPr>
        <w:t xml:space="preserve"> inner join </w:t>
      </w:r>
      <w:proofErr w:type="spellStart"/>
      <w:r w:rsidRPr="00A81303">
        <w:rPr>
          <w:lang w:val="en-US"/>
        </w:rPr>
        <w:t>Orte</w:t>
      </w:r>
      <w:proofErr w:type="spellEnd"/>
      <w:r w:rsidRPr="00A81303">
        <w:rPr>
          <w:lang w:val="en-US"/>
        </w:rPr>
        <w:t xml:space="preserve"> </w:t>
      </w:r>
      <w:proofErr w:type="spellStart"/>
      <w:r w:rsidRPr="00A81303">
        <w:rPr>
          <w:lang w:val="en-US"/>
        </w:rPr>
        <w:t>Personen.plz</w:t>
      </w:r>
      <w:proofErr w:type="spellEnd"/>
      <w:r w:rsidRPr="00A81303">
        <w:rPr>
          <w:lang w:val="en-US"/>
        </w:rPr>
        <w:t>=</w:t>
      </w:r>
      <w:proofErr w:type="spellStart"/>
      <w:r w:rsidRPr="00A81303">
        <w:rPr>
          <w:lang w:val="en-US"/>
        </w:rPr>
        <w:t>orte.plz</w:t>
      </w:r>
      <w:proofErr w:type="spellEnd"/>
      <w:r w:rsidRPr="00A81303">
        <w:rPr>
          <w:lang w:val="en-US"/>
        </w:rPr>
        <w:t xml:space="preserve"> </w:t>
      </w:r>
      <w:r w:rsidRPr="00A81303">
        <w:rPr>
          <w:lang w:val="en-US"/>
        </w:rPr>
        <w:t xml:space="preserve">group by </w:t>
      </w:r>
      <w:proofErr w:type="spellStart"/>
      <w:r w:rsidRPr="00A81303">
        <w:rPr>
          <w:lang w:val="en-US"/>
        </w:rPr>
        <w:t>wohnort</w:t>
      </w:r>
      <w:proofErr w:type="spellEnd"/>
      <w:r>
        <w:rPr>
          <w:lang w:val="en-US"/>
        </w:rPr>
        <w:br/>
      </w:r>
    </w:p>
    <w:p w:rsidR="00DC034B" w:rsidRDefault="00FB2163" w:rsidP="00DA2976">
      <w:pPr>
        <w:rPr>
          <w:lang w:val="en-US"/>
        </w:rPr>
      </w:pPr>
      <w:r w:rsidRPr="00FB2163">
        <w:rPr>
          <w:lang w:val="en-US"/>
        </w:rPr>
        <w:drawing>
          <wp:inline distT="0" distB="0" distL="0" distR="0" wp14:anchorId="51BB7E76" wp14:editId="5812BD7C">
            <wp:extent cx="1991003" cy="1838582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63" w:rsidRPr="00A81303" w:rsidRDefault="00FB2163" w:rsidP="00DA2976">
      <w:pPr>
        <w:rPr>
          <w:lang w:val="en-US"/>
        </w:rPr>
      </w:pPr>
    </w:p>
    <w:sectPr w:rsidR="00FB2163" w:rsidRPr="00A81303" w:rsidSect="0013273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4B46" w:rsidRDefault="00654B46">
      <w:r>
        <w:separator/>
      </w:r>
    </w:p>
  </w:endnote>
  <w:endnote w:type="continuationSeparator" w:id="0">
    <w:p w:rsidR="00654B46" w:rsidRDefault="0065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DC034B" w:rsidRPr="000D195D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:rsidR="00DC034B" w:rsidRPr="000D195D" w:rsidRDefault="00DC034B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0856EF14" wp14:editId="0A1E7C27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:rsidR="00DC034B" w:rsidRPr="008B75B3" w:rsidRDefault="00DC034B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VLM620-11_010.2_Normal.dotm</w:t>
          </w:r>
          <w:r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:rsidR="00DC034B" w:rsidRPr="00933B4E" w:rsidRDefault="00DC034B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DC034B" w:rsidRPr="000D195D" w:rsidTr="00212CF8">
      <w:trPr>
        <w:jc w:val="center"/>
      </w:trPr>
      <w:tc>
        <w:tcPr>
          <w:tcW w:w="1418" w:type="dxa"/>
          <w:vMerge/>
          <w:vAlign w:val="center"/>
        </w:tcPr>
        <w:p w:rsidR="00DC034B" w:rsidRDefault="00DC034B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:rsidR="00DC034B" w:rsidRPr="00E53A5D" w:rsidRDefault="00DC034B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>
            <w:rPr>
              <w:noProof/>
              <w:szCs w:val="14"/>
            </w:rPr>
            <w:t>2021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Pr="00FB0252">
            <w:rPr>
              <w:szCs w:val="14"/>
            </w:rPr>
            <w:t xml:space="preserve">Bachmann </w:t>
          </w:r>
          <w:proofErr w:type="spellStart"/>
          <w:r w:rsidRPr="00FB0252">
            <w:rPr>
              <w:szCs w:val="14"/>
            </w:rPr>
            <w:t>group</w:t>
          </w:r>
          <w:proofErr w:type="spellEnd"/>
          <w:r w:rsidRPr="00FB0252">
            <w:rPr>
              <w:szCs w:val="14"/>
            </w:rPr>
            <w:t xml:space="preserve"> </w:t>
          </w:r>
          <w:proofErr w:type="spellStart"/>
          <w:r w:rsidRPr="00FB0252">
            <w:rPr>
              <w:szCs w:val="14"/>
            </w:rPr>
            <w:t>of</w:t>
          </w:r>
          <w:proofErr w:type="spellEnd"/>
          <w:r w:rsidRPr="00FB0252">
            <w:rPr>
              <w:szCs w:val="14"/>
            </w:rPr>
            <w:t xml:space="preserve"> </w:t>
          </w:r>
          <w:proofErr w:type="spellStart"/>
          <w:r w:rsidRPr="00FB0252">
            <w:rPr>
              <w:szCs w:val="14"/>
            </w:rPr>
            <w:t>companies</w:t>
          </w:r>
          <w:proofErr w:type="spellEnd"/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:rsidR="00DC034B" w:rsidRPr="00811F0B" w:rsidRDefault="00DC034B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jc w:val="center"/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DC034B" w:rsidRPr="000D195D" w:rsidTr="00212CF8">
      <w:trPr>
        <w:jc w:val="center"/>
      </w:trPr>
      <w:tc>
        <w:tcPr>
          <w:tcW w:w="1418" w:type="dxa"/>
          <w:vMerge w:val="restart"/>
          <w:vAlign w:val="center"/>
        </w:tcPr>
        <w:p w:rsidR="00DC034B" w:rsidRPr="000D195D" w:rsidRDefault="00DC034B" w:rsidP="00CC18E7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17BC76C9" wp14:editId="3425A855">
                <wp:extent cx="702000" cy="288000"/>
                <wp:effectExtent l="0" t="0" r="3175" b="0"/>
                <wp:docPr id="8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bottom"/>
        </w:tcPr>
        <w:p w:rsidR="00DC034B" w:rsidRDefault="00DC034B" w:rsidP="000C1A13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VLM620-11_010.2_Normal.dotm</w:t>
          </w:r>
          <w:r>
            <w:rPr>
              <w:noProof/>
            </w:rPr>
            <w:fldChar w:fldCharType="end"/>
          </w:r>
        </w:p>
        <w:p w:rsidR="00DC034B" w:rsidRPr="008B75B3" w:rsidRDefault="00DC034B" w:rsidP="006F6A06">
          <w:pPr>
            <w:pStyle w:val="Fuzeile-Dokinfo"/>
            <w:tabs>
              <w:tab w:val="left" w:pos="1094"/>
            </w:tabs>
          </w:pPr>
          <w:r w:rsidRPr="008B75B3">
            <w:t>Vorlage:</w:t>
          </w:r>
          <w:r w:rsidRPr="008B75B3">
            <w:tab/>
          </w:r>
          <w:r w:rsidRPr="005D44B7">
            <w:t>VLM620-11</w:t>
          </w:r>
          <w:r>
            <w:t>, REV 010.2</w:t>
          </w:r>
        </w:p>
      </w:tc>
      <w:tc>
        <w:tcPr>
          <w:tcW w:w="1418" w:type="dxa"/>
          <w:vAlign w:val="bottom"/>
        </w:tcPr>
        <w:p w:rsidR="00DC034B" w:rsidRPr="00933B4E" w:rsidRDefault="00DC034B" w:rsidP="00165050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DC034B" w:rsidRPr="000D195D" w:rsidTr="00212CF8">
      <w:trPr>
        <w:jc w:val="center"/>
      </w:trPr>
      <w:tc>
        <w:tcPr>
          <w:tcW w:w="1418" w:type="dxa"/>
          <w:vMerge/>
          <w:vAlign w:val="center"/>
        </w:tcPr>
        <w:p w:rsidR="00DC034B" w:rsidRDefault="00DC034B" w:rsidP="00811F0B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:rsidR="00DC034B" w:rsidRPr="00E53A5D" w:rsidRDefault="00DC034B" w:rsidP="00811F0B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>
            <w:rPr>
              <w:noProof/>
              <w:szCs w:val="14"/>
            </w:rPr>
            <w:t>2021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Pr="00FB0252">
            <w:rPr>
              <w:szCs w:val="14"/>
            </w:rPr>
            <w:t xml:space="preserve">Bachmann </w:t>
          </w:r>
          <w:proofErr w:type="spellStart"/>
          <w:r w:rsidRPr="00FB0252">
            <w:rPr>
              <w:szCs w:val="14"/>
            </w:rPr>
            <w:t>group</w:t>
          </w:r>
          <w:proofErr w:type="spellEnd"/>
          <w:r w:rsidRPr="00FB0252">
            <w:rPr>
              <w:szCs w:val="14"/>
            </w:rPr>
            <w:t xml:space="preserve"> </w:t>
          </w:r>
          <w:proofErr w:type="spellStart"/>
          <w:r w:rsidRPr="00FB0252">
            <w:rPr>
              <w:szCs w:val="14"/>
            </w:rPr>
            <w:t>of</w:t>
          </w:r>
          <w:proofErr w:type="spellEnd"/>
          <w:r w:rsidRPr="00FB0252">
            <w:rPr>
              <w:szCs w:val="14"/>
            </w:rPr>
            <w:t xml:space="preserve"> </w:t>
          </w:r>
          <w:proofErr w:type="spellStart"/>
          <w:r w:rsidRPr="00FB0252">
            <w:rPr>
              <w:szCs w:val="14"/>
            </w:rPr>
            <w:t>companies</w:t>
          </w:r>
          <w:proofErr w:type="spellEnd"/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:rsidR="00DC034B" w:rsidRPr="00811F0B" w:rsidRDefault="00DC034B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4B46" w:rsidRDefault="00654B46">
      <w:r>
        <w:separator/>
      </w:r>
    </w:p>
  </w:footnote>
  <w:footnote w:type="continuationSeparator" w:id="0">
    <w:p w:rsidR="00654B46" w:rsidRDefault="0065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DC034B" w:rsidRPr="007D2BD3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:rsidR="00DC034B" w:rsidRPr="007D2BD3" w:rsidRDefault="00DC034B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FB2163">
            <w:rPr>
              <w:noProof/>
            </w:rPr>
            <w:t>[Abteilung/Prozess]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:rsidR="00DC034B" w:rsidRPr="007D2BD3" w:rsidRDefault="00DC034B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FB2163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:rsidR="00DC034B" w:rsidRPr="007D2BD3" w:rsidRDefault="00DC034B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FB2163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:rsidR="00DC034B" w:rsidRPr="009B5CBC" w:rsidRDefault="00DC034B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34B" w:rsidRPr="00716435" w:rsidRDefault="00DC034B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0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8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30"/>
  </w:num>
  <w:num w:numId="4">
    <w:abstractNumId w:val="3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33"/>
  </w:num>
  <w:num w:numId="17">
    <w:abstractNumId w:val="10"/>
  </w:num>
  <w:num w:numId="18">
    <w:abstractNumId w:val="22"/>
  </w:num>
  <w:num w:numId="19">
    <w:abstractNumId w:val="35"/>
  </w:num>
  <w:num w:numId="20">
    <w:abstractNumId w:val="34"/>
  </w:num>
  <w:num w:numId="21">
    <w:abstractNumId w:val="18"/>
  </w:num>
  <w:num w:numId="22">
    <w:abstractNumId w:val="32"/>
  </w:num>
  <w:num w:numId="23">
    <w:abstractNumId w:val="27"/>
  </w:num>
  <w:num w:numId="24">
    <w:abstractNumId w:val="11"/>
  </w:num>
  <w:num w:numId="25">
    <w:abstractNumId w:val="15"/>
  </w:num>
  <w:num w:numId="26">
    <w:abstractNumId w:val="36"/>
  </w:num>
  <w:num w:numId="27">
    <w:abstractNumId w:val="25"/>
  </w:num>
  <w:num w:numId="28">
    <w:abstractNumId w:val="23"/>
  </w:num>
  <w:num w:numId="29">
    <w:abstractNumId w:val="19"/>
  </w:num>
  <w:num w:numId="30">
    <w:abstractNumId w:val="29"/>
  </w:num>
  <w:num w:numId="31">
    <w:abstractNumId w:val="31"/>
  </w:num>
  <w:num w:numId="32">
    <w:abstractNumId w:val="16"/>
  </w:num>
  <w:num w:numId="33">
    <w:abstractNumId w:val="28"/>
  </w:num>
  <w:num w:numId="34">
    <w:abstractNumId w:val="20"/>
  </w:num>
  <w:num w:numId="35">
    <w:abstractNumId w:val="26"/>
  </w:num>
  <w:num w:numId="36">
    <w:abstractNumId w:val="21"/>
  </w:num>
  <w:num w:numId="37">
    <w:abstractNumId w:val="13"/>
  </w:num>
  <w:num w:numId="38">
    <w:abstractNumId w:val="2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A930CD"/>
    <w:rsid w:val="00007456"/>
    <w:rsid w:val="0001578C"/>
    <w:rsid w:val="00021049"/>
    <w:rsid w:val="0003232F"/>
    <w:rsid w:val="00037194"/>
    <w:rsid w:val="000455C6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2F1E"/>
    <w:rsid w:val="00124850"/>
    <w:rsid w:val="00132732"/>
    <w:rsid w:val="00140D73"/>
    <w:rsid w:val="00141CD2"/>
    <w:rsid w:val="00161748"/>
    <w:rsid w:val="00165050"/>
    <w:rsid w:val="00171A96"/>
    <w:rsid w:val="00180513"/>
    <w:rsid w:val="00195E5A"/>
    <w:rsid w:val="00196509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3229"/>
    <w:rsid w:val="004F46F3"/>
    <w:rsid w:val="004F559B"/>
    <w:rsid w:val="00501DB6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664C"/>
    <w:rsid w:val="00637623"/>
    <w:rsid w:val="00643953"/>
    <w:rsid w:val="00654B46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F1E"/>
    <w:rsid w:val="00716435"/>
    <w:rsid w:val="0074253A"/>
    <w:rsid w:val="00745105"/>
    <w:rsid w:val="00764A22"/>
    <w:rsid w:val="0077052D"/>
    <w:rsid w:val="007847F9"/>
    <w:rsid w:val="00784F25"/>
    <w:rsid w:val="007870B6"/>
    <w:rsid w:val="00790500"/>
    <w:rsid w:val="00790795"/>
    <w:rsid w:val="00792311"/>
    <w:rsid w:val="00794BAD"/>
    <w:rsid w:val="007A6C8D"/>
    <w:rsid w:val="007B4C2A"/>
    <w:rsid w:val="007D2BD3"/>
    <w:rsid w:val="007D6E37"/>
    <w:rsid w:val="007E093C"/>
    <w:rsid w:val="007E6593"/>
    <w:rsid w:val="007F7D38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41035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9F500C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73220"/>
    <w:rsid w:val="00A81303"/>
    <w:rsid w:val="00A930CD"/>
    <w:rsid w:val="00AA2D05"/>
    <w:rsid w:val="00AB303C"/>
    <w:rsid w:val="00AD1097"/>
    <w:rsid w:val="00AD2A68"/>
    <w:rsid w:val="00AD2BBF"/>
    <w:rsid w:val="00AD6F77"/>
    <w:rsid w:val="00AE6ACF"/>
    <w:rsid w:val="00AF6792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908E9"/>
    <w:rsid w:val="00D97CFC"/>
    <w:rsid w:val="00DA2976"/>
    <w:rsid w:val="00DA63C8"/>
    <w:rsid w:val="00DA6D6E"/>
    <w:rsid w:val="00DC034B"/>
    <w:rsid w:val="00DC7B0C"/>
    <w:rsid w:val="00DE35DC"/>
    <w:rsid w:val="00E034BD"/>
    <w:rsid w:val="00E206F2"/>
    <w:rsid w:val="00E3043F"/>
    <w:rsid w:val="00E365C6"/>
    <w:rsid w:val="00E448FD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1614"/>
    <w:rsid w:val="00F859F0"/>
    <w:rsid w:val="00F94B42"/>
    <w:rsid w:val="00FA0916"/>
    <w:rsid w:val="00FA32FE"/>
    <w:rsid w:val="00FB0252"/>
    <w:rsid w:val="00FB2163"/>
    <w:rsid w:val="00FC1608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76149F"/>
  <w15:chartTrackingRefBased/>
  <w15:docId w15:val="{92C5C41D-BA0C-438D-A107-74394F57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81303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  <w:style w:type="character" w:styleId="Kommentarzeichen">
    <w:name w:val="annotation reference"/>
    <w:basedOn w:val="Absatz-Standardschriftart"/>
    <w:semiHidden/>
    <w:unhideWhenUsed/>
    <w:rsid w:val="00A81303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A81303"/>
  </w:style>
  <w:style w:type="character" w:customStyle="1" w:styleId="KommentartextZchn">
    <w:name w:val="Kommentartext Zchn"/>
    <w:basedOn w:val="Absatz-Standardschriftart"/>
    <w:link w:val="Kommentartext"/>
    <w:semiHidden/>
    <w:rsid w:val="00A81303"/>
    <w:rPr>
      <w:rFonts w:ascii="Verdana" w:hAnsi="Verdana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A813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A81303"/>
    <w:rPr>
      <w:rFonts w:ascii="Verdana" w:hAnsi="Verdana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LAMPERT.Jonas</dc:creator>
  <cp:keywords/>
  <dc:description/>
  <cp:lastModifiedBy>LAMPERT.Jonas</cp:lastModifiedBy>
  <cp:revision>1</cp:revision>
  <cp:lastPrinted>2013-12-03T12:50:00Z</cp:lastPrinted>
  <dcterms:created xsi:type="dcterms:W3CDTF">2021-08-19T11:08:00Z</dcterms:created>
  <dcterms:modified xsi:type="dcterms:W3CDTF">2021-08-23T11:34:00Z</dcterms:modified>
</cp:coreProperties>
</file>