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8F252" w14:textId="0BF6966F" w:rsidR="00CA2685" w:rsidRDefault="008075AB">
      <w:pPr>
        <w:pStyle w:val="Title"/>
      </w:pPr>
      <w:r>
        <w:t>STAT 462 Assignment 2</w:t>
      </w:r>
    </w:p>
    <w:p w14:paraId="0DF5E39D" w14:textId="6767A51E" w:rsidR="00E34CCD" w:rsidRDefault="00E34CCD" w:rsidP="00E34CCD">
      <w:pPr>
        <w:pStyle w:val="BodyText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ame: Xin Gao</w:t>
      </w:r>
    </w:p>
    <w:p w14:paraId="0E3662B1" w14:textId="2BA9DAA1" w:rsidR="00E34CCD" w:rsidRPr="00E34CCD" w:rsidRDefault="00E34CCD" w:rsidP="00E34CCD">
      <w:pPr>
        <w:pStyle w:val="BodyText"/>
        <w:rPr>
          <w:rFonts w:hint="eastAsia"/>
        </w:rPr>
      </w:pPr>
      <w:r>
        <w:rPr>
          <w:lang w:eastAsia="zh-CN"/>
        </w:rPr>
        <w:t>Student ID: 43044879</w:t>
      </w:r>
    </w:p>
    <w:p w14:paraId="7EB4EA2F" w14:textId="77777777" w:rsidR="00CA2685" w:rsidRDefault="008075AB">
      <w:pPr>
        <w:pStyle w:val="FirstParagraph"/>
      </w:pPr>
      <w:r>
        <w:t>1.(a)</w:t>
      </w:r>
    </w:p>
    <w:p w14:paraId="7D890854" w14:textId="77777777" w:rsidR="00CA2685" w:rsidRDefault="008075AB"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16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 xml:space="preserve">(b0 </w:t>
      </w:r>
      <w:r>
        <w:rPr>
          <w:rStyle w:val="SpecialCharTok"/>
        </w:rPr>
        <w:t>+</w:t>
      </w:r>
      <w:r>
        <w:rPr>
          <w:rStyle w:val="NormalTok"/>
        </w:rPr>
        <w:t xml:space="preserve"> b1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 xml:space="preserve"> b2</w:t>
      </w:r>
      <w:r>
        <w:rPr>
          <w:rStyle w:val="SpecialCharTok"/>
        </w:rPr>
        <w:t>*</w:t>
      </w:r>
      <w:r>
        <w:rPr>
          <w:rStyle w:val="NormalTok"/>
        </w:rPr>
        <w:t>x2)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 xml:space="preserve">(b0 </w:t>
      </w:r>
      <w:r>
        <w:rPr>
          <w:rStyle w:val="SpecialCharTok"/>
        </w:rPr>
        <w:t>+</w:t>
      </w:r>
      <w:r>
        <w:rPr>
          <w:rStyle w:val="NormalTok"/>
        </w:rPr>
        <w:t xml:space="preserve"> b1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 xml:space="preserve"> b2</w:t>
      </w:r>
      <w:r>
        <w:rPr>
          <w:rStyle w:val="SpecialCharTok"/>
        </w:rPr>
        <w:t>*</w:t>
      </w:r>
      <w:r>
        <w:rPr>
          <w:rStyle w:val="NormalTok"/>
        </w:rPr>
        <w:t>x2))</w:t>
      </w:r>
    </w:p>
    <w:p w14:paraId="0D117714" w14:textId="77777777" w:rsidR="00CA2685" w:rsidRDefault="008075AB">
      <w:pPr>
        <w:pStyle w:val="SourceCode"/>
      </w:pPr>
      <w:r>
        <w:rPr>
          <w:rStyle w:val="VerbatimChar"/>
        </w:rPr>
        <w:t>## [1] 0.8581489</w:t>
      </w:r>
    </w:p>
    <w:p w14:paraId="7211F7C7" w14:textId="77777777" w:rsidR="00CA2685" w:rsidRDefault="008075AB">
      <w:pPr>
        <w:pStyle w:val="FirstParagraph"/>
      </w:pPr>
      <w:r>
        <w:t>1.(b) 1.4*x1 - 10.6 = 0</w:t>
      </w:r>
    </w:p>
    <w:p w14:paraId="365B925E" w14:textId="77777777" w:rsidR="00CA2685" w:rsidRDefault="008075AB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10.6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br/>
      </w:r>
      <w:r>
        <w:rPr>
          <w:rStyle w:val="NormalTok"/>
        </w:rPr>
        <w:t>x1</w:t>
      </w:r>
    </w:p>
    <w:p w14:paraId="720AEA66" w14:textId="77777777" w:rsidR="00CA2685" w:rsidRDefault="008075AB">
      <w:pPr>
        <w:pStyle w:val="SourceCode"/>
      </w:pPr>
      <w:r>
        <w:rPr>
          <w:rStyle w:val="VerbatimChar"/>
        </w:rPr>
        <w:t>## [1] 7.571429</w:t>
      </w:r>
    </w:p>
    <w:p w14:paraId="27CF4B7C" w14:textId="77777777" w:rsidR="00CA2685" w:rsidRDefault="008075AB">
      <w:pPr>
        <w:pStyle w:val="FirstParagraph"/>
      </w:pPr>
      <w:r>
        <w:t>2.(a)</w:t>
      </w:r>
    </w:p>
    <w:p w14:paraId="568F9469" w14:textId="77777777" w:rsidR="00CA2685" w:rsidRDefault="008075AB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 xml:space="preserve">x3, 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(glm.fit)</w:t>
      </w:r>
    </w:p>
    <w:p w14:paraId="5D3D5B1B" w14:textId="77777777" w:rsidR="00CA2685" w:rsidRDefault="008075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x1 + x3,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-2.83187  -0.28343  -0.06417   0.50032   1.99366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0.22041    0.11206   1.967   0.0492 *  </w:t>
      </w:r>
      <w:r>
        <w:br/>
      </w:r>
      <w:r>
        <w:rPr>
          <w:rStyle w:val="VerbatimChar"/>
        </w:rPr>
        <w:t xml:space="preserve">## x1          </w:t>
      </w:r>
      <w:r>
        <w:rPr>
          <w:rStyle w:val="VerbatimChar"/>
        </w:rPr>
        <w:t>-1.31489    0.08822 -14.905  &lt; 2e-16 ***</w:t>
      </w:r>
      <w:r>
        <w:br/>
      </w:r>
      <w:r>
        <w:rPr>
          <w:rStyle w:val="VerbatimChar"/>
        </w:rPr>
        <w:t>## x3          -0.21738    0.02880  -7.548 4.42e-14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</w:t>
      </w:r>
      <w:r>
        <w:rPr>
          <w:rStyle w:val="VerbatimChar"/>
        </w:rPr>
        <w:t>ce: 1322.01  on 959  degrees of freedom</w:t>
      </w:r>
      <w:r>
        <w:br/>
      </w:r>
      <w:r>
        <w:rPr>
          <w:rStyle w:val="VerbatimChar"/>
        </w:rPr>
        <w:t>## Residual deviance:  572.07  on 957  degrees of freedom</w:t>
      </w:r>
      <w:r>
        <w:br/>
      </w:r>
      <w:r>
        <w:rPr>
          <w:rStyle w:val="VerbatimChar"/>
        </w:rPr>
        <w:t>## AIC: 578.07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15DD0848" w14:textId="77777777" w:rsidR="00CA2685" w:rsidRDefault="008075AB">
      <w:pPr>
        <w:pStyle w:val="FirstParagraph"/>
      </w:pPr>
      <w:r>
        <w:t>Comment: The coefficients are significant. x1 and x3 are well related to y.</w:t>
      </w:r>
    </w:p>
    <w:p w14:paraId="5B937417" w14:textId="77777777" w:rsidR="00CA2685" w:rsidRDefault="008075AB">
      <w:pPr>
        <w:pStyle w:val="BodyText"/>
      </w:pPr>
      <w:r>
        <w:t>2.(b)(i)</w:t>
      </w:r>
    </w:p>
    <w:p w14:paraId="42D99090" w14:textId="77777777" w:rsidR="00CA2685" w:rsidRDefault="008075AB">
      <w:pPr>
        <w:pStyle w:val="SourceCode"/>
      </w:pPr>
      <w:r>
        <w:rPr>
          <w:rStyle w:val="NormalTok"/>
        </w:rPr>
        <w:t xml:space="preserve">beta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NormalTok"/>
        </w:rPr>
        <w:t>glm.fit)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x1, train</w:t>
      </w:r>
      <w:r>
        <w:rPr>
          <w:rStyle w:val="SpecialCharTok"/>
        </w:rPr>
        <w:t>$</w:t>
      </w:r>
      <w:r>
        <w:rPr>
          <w:rStyle w:val="NormalTok"/>
        </w:rPr>
        <w:t xml:space="preserve">x3, </w:t>
      </w:r>
      <w:r>
        <w:rPr>
          <w:rStyle w:val="AttributeTok"/>
        </w:rPr>
        <w:t>col=</w:t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"x3"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beta[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beta[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pecialCharTok"/>
        </w:rPr>
        <w:t>-</w:t>
      </w:r>
      <w:r>
        <w:rPr>
          <w:rStyle w:val="NormalTok"/>
        </w:rPr>
        <w:t>beta[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beta[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"Forged"</w:t>
      </w:r>
      <w:r>
        <w:rPr>
          <w:rStyle w:val="NormalTok"/>
        </w:rPr>
        <w:t xml:space="preserve">, </w:t>
      </w:r>
      <w:r>
        <w:rPr>
          <w:rStyle w:val="StringTok"/>
        </w:rPr>
        <w:t>"Genuine"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F8BC7F8" w14:textId="77777777" w:rsidR="00CA2685" w:rsidRDefault="008075AB">
      <w:pPr>
        <w:pStyle w:val="FirstParagraph"/>
      </w:pPr>
      <w:r>
        <w:rPr>
          <w:noProof/>
        </w:rPr>
        <w:drawing>
          <wp:inline distT="0" distB="0" distL="0" distR="0" wp14:anchorId="6E5A7B5B" wp14:editId="203B3C7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2.(b)(ii)</w:t>
      </w:r>
    </w:p>
    <w:p w14:paraId="20833EE6" w14:textId="77777777" w:rsidR="00CA2685" w:rsidRDefault="008075AB"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(glm.fit, test,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glm.pred[glm.probs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(glm.pred,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6610D42B" w14:textId="77777777" w:rsidR="00CA2685" w:rsidRDefault="008075AB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glm.pred   0   1</w:t>
      </w:r>
      <w:r>
        <w:br/>
      </w:r>
      <w:r>
        <w:rPr>
          <w:rStyle w:val="VerbatimChar"/>
        </w:rPr>
        <w:lastRenderedPageBreak/>
        <w:t>##        0 204  24</w:t>
      </w:r>
      <w:r>
        <w:br/>
      </w:r>
      <w:r>
        <w:rPr>
          <w:rStyle w:val="VerbatimChar"/>
        </w:rPr>
        <w:t>##        1  32 152</w:t>
      </w:r>
    </w:p>
    <w:p w14:paraId="2EA874ED" w14:textId="77777777" w:rsidR="00CA2685" w:rsidRDefault="008075AB">
      <w:pPr>
        <w:pStyle w:val="SourceCode"/>
      </w:pPr>
      <w:r>
        <w:rPr>
          <w:rStyle w:val="DecValTok"/>
        </w:rPr>
        <w:t>204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204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</w:t>
      </w:r>
    </w:p>
    <w:p w14:paraId="0F9A72E1" w14:textId="77777777" w:rsidR="00CA2685" w:rsidRDefault="008075AB">
      <w:pPr>
        <w:pStyle w:val="SourceCode"/>
      </w:pPr>
      <w:r>
        <w:rPr>
          <w:rStyle w:val="VerbatimChar"/>
        </w:rPr>
        <w:t>## [1] 0.8644068</w:t>
      </w:r>
    </w:p>
    <w:p w14:paraId="3335DFDB" w14:textId="77777777" w:rsidR="00CA2685" w:rsidRDefault="008075AB">
      <w:pPr>
        <w:pStyle w:val="SourceCode"/>
      </w:pPr>
      <w:r>
        <w:rPr>
          <w:rStyle w:val="DecValTok"/>
        </w:rPr>
        <w:t>152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DecValTok"/>
        </w:rPr>
        <w:t>152</w:t>
      </w:r>
      <w:r>
        <w:rPr>
          <w:rStyle w:val="NormalTok"/>
        </w:rPr>
        <w:t>)</w:t>
      </w:r>
    </w:p>
    <w:p w14:paraId="34D99E4A" w14:textId="77777777" w:rsidR="00CA2685" w:rsidRDefault="008075AB">
      <w:pPr>
        <w:pStyle w:val="SourceCode"/>
      </w:pPr>
      <w:r>
        <w:rPr>
          <w:rStyle w:val="VerbatimChar"/>
        </w:rPr>
        <w:t>## [1] 0.8636364</w:t>
      </w:r>
    </w:p>
    <w:p w14:paraId="1B9A4C89" w14:textId="77777777" w:rsidR="00CA2685" w:rsidRDefault="008075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(glm.pred </w:t>
      </w:r>
      <w:r>
        <w:rPr>
          <w:rStyle w:val="SpecialCharTok"/>
        </w:rPr>
        <w:t>==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0976DA79" w14:textId="77777777" w:rsidR="00CA2685" w:rsidRDefault="008075AB">
      <w:pPr>
        <w:pStyle w:val="SourceCode"/>
      </w:pPr>
      <w:r>
        <w:rPr>
          <w:rStyle w:val="VerbatimChar"/>
        </w:rPr>
        <w:t>## [1] 0.8640777</w:t>
      </w:r>
    </w:p>
    <w:p w14:paraId="2FA7F800" w14:textId="77777777" w:rsidR="00CA2685" w:rsidRDefault="008075AB">
      <w:pPr>
        <w:pStyle w:val="FirstParagraph"/>
      </w:pPr>
      <w:r>
        <w:t>Comment: The specificity is 0.8644068, the sensitivity is 0.8636364, the accuracy is 0.8640777.</w:t>
      </w:r>
    </w:p>
    <w:p w14:paraId="59E1D9A3" w14:textId="77777777" w:rsidR="00CA2685" w:rsidRDefault="008075AB">
      <w:pPr>
        <w:pStyle w:val="BodyText"/>
      </w:pPr>
      <w:r>
        <w:t>2.(b)(iii)</w:t>
      </w:r>
    </w:p>
    <w:p w14:paraId="4867208D" w14:textId="77777777" w:rsidR="00CA2685" w:rsidRDefault="008075AB"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(glm.fit, test,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glm.pred[glm.pr</w:t>
      </w:r>
      <w:r>
        <w:rPr>
          <w:rStyle w:val="NormalTok"/>
        </w:rPr>
        <w:t>obs</w:t>
      </w:r>
      <w:r>
        <w:rPr>
          <w:rStyle w:val="SpecialCharTok"/>
        </w:rPr>
        <w:t>&gt;</w:t>
      </w:r>
      <w:r>
        <w:rPr>
          <w:rStyle w:val="FloatTok"/>
        </w:rPr>
        <w:t>0.3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(glm.pred,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37588F00" w14:textId="77777777" w:rsidR="00CA2685" w:rsidRDefault="008075AB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glm.pred   0   1</w:t>
      </w:r>
      <w:r>
        <w:br/>
      </w:r>
      <w:r>
        <w:rPr>
          <w:rStyle w:val="VerbatimChar"/>
        </w:rPr>
        <w:t>##        0 183   5</w:t>
      </w:r>
      <w:r>
        <w:br/>
      </w:r>
      <w:r>
        <w:rPr>
          <w:rStyle w:val="VerbatimChar"/>
        </w:rPr>
        <w:t>##        1  53 171</w:t>
      </w:r>
    </w:p>
    <w:p w14:paraId="5B72BB4E" w14:textId="77777777" w:rsidR="00CA2685" w:rsidRDefault="008075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(glm.pred </w:t>
      </w:r>
      <w:r>
        <w:rPr>
          <w:rStyle w:val="SpecialCharTok"/>
        </w:rPr>
        <w:t>==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5B88840A" w14:textId="77777777" w:rsidR="00CA2685" w:rsidRDefault="008075AB">
      <w:pPr>
        <w:pStyle w:val="SourceCode"/>
      </w:pPr>
      <w:r>
        <w:rPr>
          <w:rStyle w:val="VerbatimChar"/>
        </w:rPr>
        <w:t>## [1] 0.8592233</w:t>
      </w:r>
    </w:p>
    <w:p w14:paraId="1F3E5245" w14:textId="77777777" w:rsidR="00CA2685" w:rsidRDefault="008075AB"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(glm.fit, test,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glm.pred[glm.probs</w:t>
      </w:r>
      <w:r>
        <w:rPr>
          <w:rStyle w:val="SpecialCharTok"/>
        </w:rPr>
        <w:t>&gt;</w:t>
      </w:r>
      <w:r>
        <w:rPr>
          <w:rStyle w:val="FloatTok"/>
        </w:rPr>
        <w:t>0.6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(glm.pred,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34E6E45A" w14:textId="77777777" w:rsidR="00CA2685" w:rsidRDefault="008075AB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glm.pred   0   1</w:t>
      </w:r>
      <w:r>
        <w:br/>
      </w:r>
      <w:r>
        <w:rPr>
          <w:rStyle w:val="VerbatimChar"/>
        </w:rPr>
        <w:t>##        0 210  35</w:t>
      </w:r>
      <w:r>
        <w:br/>
      </w:r>
      <w:r>
        <w:rPr>
          <w:rStyle w:val="VerbatimChar"/>
        </w:rPr>
        <w:t>##        1  26 141</w:t>
      </w:r>
    </w:p>
    <w:p w14:paraId="18D32EE2" w14:textId="77777777" w:rsidR="00CA2685" w:rsidRDefault="008075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(glm.pred </w:t>
      </w:r>
      <w:r>
        <w:rPr>
          <w:rStyle w:val="SpecialCharTok"/>
        </w:rPr>
        <w:t>==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78BA53F0" w14:textId="77777777" w:rsidR="00CA2685" w:rsidRDefault="008075AB">
      <w:pPr>
        <w:pStyle w:val="SourceCode"/>
      </w:pPr>
      <w:r>
        <w:rPr>
          <w:rStyle w:val="VerbatimChar"/>
        </w:rPr>
        <w:t>## [1] 0.8519417</w:t>
      </w:r>
    </w:p>
    <w:p w14:paraId="1F33151A" w14:textId="77777777" w:rsidR="00CA2685" w:rsidRDefault="008075AB">
      <w:pPr>
        <w:pStyle w:val="FirstParagraph"/>
      </w:pPr>
      <w:r>
        <w:t>Comment: Both of the accuracies decreased or the overall error rate increased. 0.3 thresho</w:t>
      </w:r>
      <w:r>
        <w:t>ld may be preferred when I’m interested in the minority class of an imbalanced data set.</w:t>
      </w:r>
    </w:p>
    <w:p w14:paraId="05BD441D" w14:textId="77777777" w:rsidR="00CA2685" w:rsidRDefault="008075AB">
      <w:pPr>
        <w:pStyle w:val="BodyText"/>
      </w:pPr>
      <w:r>
        <w:t>3.(a)</w:t>
      </w:r>
    </w:p>
    <w:p w14:paraId="48EAD2D1" w14:textId="77777777" w:rsidR="00CA2685" w:rsidRDefault="008075AB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 xml:space="preserve">lda.fit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 xml:space="preserve">x3,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lda.pred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(lda.fit, test)</w:t>
      </w:r>
      <w:r>
        <w:br/>
      </w:r>
      <w:r>
        <w:rPr>
          <w:rStyle w:val="NormalTok"/>
        </w:rPr>
        <w:t xml:space="preserve">lda.class </w:t>
      </w:r>
      <w:r>
        <w:rPr>
          <w:rStyle w:val="OtherTok"/>
        </w:rPr>
        <w:t>=</w:t>
      </w:r>
      <w:r>
        <w:rPr>
          <w:rStyle w:val="NormalTok"/>
        </w:rPr>
        <w:t xml:space="preserve"> lda.pred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(lda.class,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73A6844C" w14:textId="77777777" w:rsidR="00CA2685" w:rsidRDefault="008075AB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lda.class   0   1</w:t>
      </w:r>
      <w:r>
        <w:br/>
      </w:r>
      <w:r>
        <w:rPr>
          <w:rStyle w:val="VerbatimChar"/>
        </w:rPr>
        <w:t>##         0 203  22</w:t>
      </w:r>
      <w:r>
        <w:br/>
      </w:r>
      <w:r>
        <w:rPr>
          <w:rStyle w:val="VerbatimChar"/>
        </w:rPr>
        <w:t>##         1  33 154</w:t>
      </w:r>
    </w:p>
    <w:p w14:paraId="562E58C9" w14:textId="77777777" w:rsidR="00CA2685" w:rsidRDefault="008075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(lda.class </w:t>
      </w:r>
      <w:r>
        <w:rPr>
          <w:rStyle w:val="SpecialCharTok"/>
        </w:rPr>
        <w:t>==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4B10F68E" w14:textId="77777777" w:rsidR="00CA2685" w:rsidRDefault="008075AB">
      <w:pPr>
        <w:pStyle w:val="SourceCode"/>
      </w:pPr>
      <w:r>
        <w:rPr>
          <w:rStyle w:val="VerbatimChar"/>
        </w:rPr>
        <w:t>## [1] 0.8665049</w:t>
      </w:r>
    </w:p>
    <w:p w14:paraId="64CF6FC3" w14:textId="77777777" w:rsidR="00CA2685" w:rsidRDefault="008075AB">
      <w:pPr>
        <w:pStyle w:val="FirstParagraph"/>
      </w:pPr>
      <w:r>
        <w:t>3(b)</w:t>
      </w:r>
    </w:p>
    <w:p w14:paraId="04FF854D" w14:textId="77777777" w:rsidR="00CA2685" w:rsidRDefault="008075AB">
      <w:pPr>
        <w:pStyle w:val="SourceCode"/>
      </w:pPr>
      <w:r>
        <w:rPr>
          <w:rStyle w:val="NormalTok"/>
        </w:rPr>
        <w:t xml:space="preserve">qda.fit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 xml:space="preserve">x3,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qda.pred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(qda.fit, test)</w:t>
      </w:r>
      <w:r>
        <w:br/>
      </w:r>
      <w:r>
        <w:rPr>
          <w:rStyle w:val="NormalTok"/>
        </w:rPr>
        <w:t xml:space="preserve">qda.class </w:t>
      </w:r>
      <w:r>
        <w:rPr>
          <w:rStyle w:val="OtherTok"/>
        </w:rPr>
        <w:t>=</w:t>
      </w:r>
      <w:r>
        <w:rPr>
          <w:rStyle w:val="NormalTok"/>
        </w:rPr>
        <w:t xml:space="preserve"> qda.pred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(qda.class,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59A99F4E" w14:textId="77777777" w:rsidR="00CA2685" w:rsidRDefault="008075AB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qda.cl</w:t>
      </w:r>
      <w:r>
        <w:rPr>
          <w:rStyle w:val="VerbatimChar"/>
        </w:rPr>
        <w:t>ass   0   1</w:t>
      </w:r>
      <w:r>
        <w:br/>
      </w:r>
      <w:r>
        <w:rPr>
          <w:rStyle w:val="VerbatimChar"/>
        </w:rPr>
        <w:t>##         0 208  18</w:t>
      </w:r>
      <w:r>
        <w:br/>
      </w:r>
      <w:r>
        <w:rPr>
          <w:rStyle w:val="VerbatimChar"/>
        </w:rPr>
        <w:t>##         1  28 158</w:t>
      </w:r>
    </w:p>
    <w:p w14:paraId="5B516659" w14:textId="77777777" w:rsidR="00CA2685" w:rsidRDefault="008075A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(qda.class </w:t>
      </w:r>
      <w:r>
        <w:rPr>
          <w:rStyle w:val="SpecialCharTok"/>
        </w:rPr>
        <w:t>==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5CD05D91" w14:textId="77777777" w:rsidR="00CA2685" w:rsidRDefault="008075AB">
      <w:pPr>
        <w:pStyle w:val="SourceCode"/>
      </w:pPr>
      <w:r>
        <w:rPr>
          <w:rStyle w:val="VerbatimChar"/>
        </w:rPr>
        <w:t>## [1] 0.8883495</w:t>
      </w:r>
    </w:p>
    <w:p w14:paraId="40A25978" w14:textId="77777777" w:rsidR="00CA2685" w:rsidRDefault="008075AB">
      <w:pPr>
        <w:pStyle w:val="FirstParagraph"/>
      </w:pPr>
      <w:r>
        <w:t>3(c) DDA has higher accuracy than LDA. LDA could hardly follow the non-linear variation. I recommend QDA for this problem because it has the highest accuracy.</w:t>
      </w:r>
    </w:p>
    <w:p w14:paraId="2F4F299C" w14:textId="77777777" w:rsidR="00CA2685" w:rsidRDefault="008075AB">
      <w:pPr>
        <w:pStyle w:val="BodyText"/>
      </w:pPr>
      <w:r>
        <w:t>4</w:t>
      </w:r>
    </w:p>
    <w:p w14:paraId="0AFC176C" w14:textId="77777777" w:rsidR="00CA2685" w:rsidRDefault="008075A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</w:t>
      </w:r>
      <w:r>
        <w:rPr>
          <w:rStyle w:val="FloatTok"/>
        </w:rPr>
        <w:t>0.4</w:t>
      </w:r>
      <w:r>
        <w:rPr>
          <w:rStyle w:val="SpecialCharTok"/>
        </w:rPr>
        <w:t>*</w:t>
      </w:r>
      <w:r>
        <w:rPr>
          <w:rStyle w:val="FunctionTok"/>
        </w:rPr>
        <w:t>dnorm</w:t>
      </w:r>
      <w:r>
        <w:rPr>
          <w:rStyle w:val="NormalTok"/>
        </w:rPr>
        <w:t>(x,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"Conditional densities multiplied by their prior probabilities"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"pi_k f_k"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dnorm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 0"</w:t>
      </w:r>
      <w:r>
        <w:rPr>
          <w:rStyle w:val="NormalTok"/>
        </w:rPr>
        <w:t xml:space="preserve">, </w:t>
      </w:r>
      <w:r>
        <w:rPr>
          <w:rStyle w:val="StringTok"/>
        </w:rPr>
        <w:t>"Class 1"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41B443C" w14:textId="77777777" w:rsidR="00CA2685" w:rsidRDefault="008075AB">
      <w:pPr>
        <w:pStyle w:val="FirstParagraph"/>
      </w:pPr>
      <w:r>
        <w:rPr>
          <w:noProof/>
        </w:rPr>
        <w:lastRenderedPageBreak/>
        <w:drawing>
          <wp:inline distT="0" distB="0" distL="0" distR="0" wp14:anchorId="1B8B2BA6" wp14:editId="45163C4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0.4</w:t>
      </w:r>
      <w:r>
        <w:rPr>
          <w:i/>
          <w:iCs/>
        </w:rPr>
        <w:t>exp(-x</w:t>
      </w:r>
      <w:r>
        <w:rPr>
          <w:i/>
          <w:iCs/>
          <w:vertAlign w:val="superscript"/>
        </w:rPr>
        <w:t>2/(2</w:t>
      </w:r>
      <w:r>
        <w:rPr>
          <w:i/>
          <w:iCs/>
          <w:vertAlign w:val="superscript"/>
        </w:rPr>
        <w:t>4)) = 0.6</w:t>
      </w:r>
      <w:r>
        <w:rPr>
          <w:i/>
          <w:iCs/>
          <w:vertAlign w:val="superscript"/>
        </w:rPr>
        <w:t>exp(-(x-2)</w:t>
      </w:r>
      <w:r>
        <w:rPr>
          <w:i/>
          <w:iCs/>
        </w:rPr>
        <w:t>2/(2</w:t>
      </w:r>
      <w:r>
        <w:t>4))</w:t>
      </w:r>
    </w:p>
    <w:p w14:paraId="2515558A" w14:textId="77777777" w:rsidR="00CA2685" w:rsidRDefault="008075A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3E7F5B43" w14:textId="77777777" w:rsidR="00CA2685" w:rsidRDefault="008075AB">
      <w:pPr>
        <w:pStyle w:val="SourceCode"/>
      </w:pPr>
      <w:r>
        <w:rPr>
          <w:rStyle w:val="VerbatimChar"/>
        </w:rPr>
        <w:t>## [1] 0.1890698</w:t>
      </w:r>
    </w:p>
    <w:p w14:paraId="36DCE1CC" w14:textId="77777777" w:rsidR="00CA2685" w:rsidRDefault="008075AB">
      <w:pPr>
        <w:pStyle w:val="SourceCode"/>
      </w:pPr>
      <w:r>
        <w:rPr>
          <w:rStyle w:val="NormalTok"/>
        </w:rPr>
        <w:t xml:space="preserve">Bayeserror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0.1890698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0.1890698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Bayeserror</w:t>
      </w:r>
    </w:p>
    <w:p w14:paraId="52CF1B63" w14:textId="77777777" w:rsidR="00CA2685" w:rsidRDefault="008075AB">
      <w:pPr>
        <w:pStyle w:val="SourceCode"/>
      </w:pPr>
      <w:r>
        <w:rPr>
          <w:rStyle w:val="VerbatimChar"/>
        </w:rPr>
        <w:t>## [1] 0.2945026</w:t>
      </w:r>
    </w:p>
    <w:sectPr w:rsidR="00CA26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0AB3A" w14:textId="77777777" w:rsidR="008075AB" w:rsidRDefault="008075AB">
      <w:pPr>
        <w:spacing w:after="0"/>
      </w:pPr>
      <w:r>
        <w:separator/>
      </w:r>
    </w:p>
  </w:endnote>
  <w:endnote w:type="continuationSeparator" w:id="0">
    <w:p w14:paraId="1796FCF1" w14:textId="77777777" w:rsidR="008075AB" w:rsidRDefault="008075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3B223" w14:textId="77777777" w:rsidR="008075AB" w:rsidRDefault="008075AB">
      <w:r>
        <w:separator/>
      </w:r>
    </w:p>
  </w:footnote>
  <w:footnote w:type="continuationSeparator" w:id="0">
    <w:p w14:paraId="3B7A3936" w14:textId="77777777" w:rsidR="008075AB" w:rsidRDefault="0080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6006F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75AB"/>
    <w:rsid w:val="008D6863"/>
    <w:rsid w:val="00B86B75"/>
    <w:rsid w:val="00BC48D5"/>
    <w:rsid w:val="00C36279"/>
    <w:rsid w:val="00CA2685"/>
    <w:rsid w:val="00E315A3"/>
    <w:rsid w:val="00E34C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14CA2"/>
  <w15:docId w15:val="{4AB5A44C-9EBA-6D41-A7EC-9D7BD643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462 Assignment 2</dc:title>
  <dc:creator/>
  <cp:keywords/>
  <cp:lastModifiedBy>neogx0@126.com</cp:lastModifiedBy>
  <cp:revision>2</cp:revision>
  <cp:lastPrinted>2021-05-09T08:20:00Z</cp:lastPrinted>
  <dcterms:created xsi:type="dcterms:W3CDTF">2021-05-09T08:16:00Z</dcterms:created>
  <dcterms:modified xsi:type="dcterms:W3CDTF">2021-05-09T08:20:00Z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