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1F7A73F3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 xml:space="preserve">ICT 123 – CPNV </w:t>
      </w:r>
      <w:r w:rsidR="00BA50DD">
        <w:rPr>
          <w:sz w:val="52"/>
        </w:rPr>
        <w:t>2022</w:t>
      </w:r>
      <w:bookmarkStart w:id="0" w:name="_GoBack"/>
      <w:bookmarkEnd w:id="0"/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BA5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BA5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BA5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BA50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BA50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BA50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BA5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BA5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BA50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1" w:name="_Toc104368989"/>
      <w:r w:rsidR="00803BBA">
        <w:lastRenderedPageBreak/>
        <w:t>Installation du serveur</w:t>
      </w:r>
      <w:bookmarkEnd w:id="1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2" w:name="_Toc104368990"/>
      <w:r>
        <w:rPr>
          <w:lang w:eastAsia="fr-CH"/>
        </w:rPr>
        <w:t>Options d’installation</w:t>
      </w:r>
      <w:bookmarkEnd w:id="2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3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3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4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4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5" w:name="_Toc104368993"/>
      <w:r>
        <w:rPr>
          <w:lang w:eastAsia="fr-CH"/>
        </w:rPr>
        <w:t>Sécurité</w:t>
      </w:r>
      <w:bookmarkEnd w:id="5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6" w:name="_Toc104368994"/>
      <w:r>
        <w:t>DHCP</w:t>
      </w:r>
      <w:bookmarkEnd w:id="6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7" w:name="_Toc104368995"/>
      <w:r>
        <w:rPr>
          <w:lang w:eastAsia="fr-CH"/>
        </w:rPr>
        <w:t>Options d’installation</w:t>
      </w:r>
      <w:bookmarkEnd w:id="7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8" w:name="_Toc104368996"/>
      <w:r>
        <w:rPr>
          <w:lang w:eastAsia="fr-CH"/>
        </w:rPr>
        <w:t>Opérations effectuées</w:t>
      </w:r>
      <w:bookmarkEnd w:id="8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proofErr w:type="gramStart"/>
      <w:r w:rsidR="00C005CF">
        <w:rPr>
          <w:lang w:eastAsia="fr-CH"/>
        </w:rPr>
        <w:t>numéro</w:t>
      </w:r>
      <w:proofErr w:type="gramEnd"/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104368997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10" w:name="_Toc104368998"/>
      <w:r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104368999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104369000"/>
      <w:r>
        <w:rPr>
          <w:lang w:eastAsia="fr-CH"/>
        </w:rPr>
        <w:lastRenderedPageBreak/>
        <w:t>Opérations effectuées</w:t>
      </w:r>
      <w:bookmarkEnd w:id="12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104369001"/>
      <w:r>
        <w:rPr>
          <w:lang w:eastAsia="fr-CH"/>
        </w:rPr>
        <w:t xml:space="preserve">Difficultés rencontrées </w:t>
      </w:r>
      <w:r w:rsidR="004425CE">
        <w:rPr>
          <w:lang w:eastAsia="fr-CH"/>
        </w:rPr>
        <w:br w:type="page"/>
      </w:r>
      <w:r w:rsidR="004425CE"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4369002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4369003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544CD195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A53EA1">
                <w:rPr>
                  <w:noProof/>
                </w:rPr>
                <w:t>01.06.2022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4E201C5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BA50DD" w:rsidRPr="00BA50DD">
                <w:rPr>
                  <w:noProof/>
                  <w:lang w:val="fr-FR"/>
                </w:rPr>
                <w:t>1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BA50DD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53EA1" w14:paraId="2C379A71" w14:textId="77777777" w:rsidTr="00A53EA1">
      <w:tc>
        <w:tcPr>
          <w:tcW w:w="3020" w:type="dxa"/>
        </w:tcPr>
        <w:p w14:paraId="69C9FE92" w14:textId="0470FC2C" w:rsidR="00A53EA1" w:rsidRDefault="00A53EA1" w:rsidP="00A53EA1">
          <w:pPr>
            <w:pStyle w:val="En-tte"/>
            <w:jc w:val="center"/>
          </w:pPr>
          <w:r>
            <w:t>I-CT 123</w:t>
          </w:r>
        </w:p>
      </w:tc>
      <w:tc>
        <w:tcPr>
          <w:tcW w:w="3021" w:type="dxa"/>
        </w:tcPr>
        <w:p w14:paraId="05381DBB" w14:textId="5D9E4529" w:rsidR="00A53EA1" w:rsidRDefault="00A53EA1" w:rsidP="00A53EA1">
          <w:pPr>
            <w:pStyle w:val="En-tte"/>
            <w:jc w:val="center"/>
          </w:pPr>
          <w:r>
            <w:t>CANEVA SERVEUR</w:t>
          </w:r>
        </w:p>
      </w:tc>
      <w:tc>
        <w:tcPr>
          <w:tcW w:w="3021" w:type="dxa"/>
        </w:tcPr>
        <w:p w14:paraId="54D9379E" w14:textId="379D3B49" w:rsidR="00A53EA1" w:rsidRDefault="00A53EA1" w:rsidP="00A53EA1">
          <w:pPr>
            <w:pStyle w:val="En-tte"/>
            <w:jc w:val="center"/>
          </w:pPr>
          <w:r>
            <w:t>CPNV, STE-CROIX</w:t>
          </w:r>
        </w:p>
      </w:tc>
    </w:tr>
  </w:tbl>
  <w:p w14:paraId="14921DAB" w14:textId="45669A72" w:rsidR="00D32E24" w:rsidRDefault="00D32E24" w:rsidP="00A53EA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31"/>
  </w:num>
  <w:num w:numId="5">
    <w:abstractNumId w:val="32"/>
  </w:num>
  <w:num w:numId="6">
    <w:abstractNumId w:val="30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1"/>
  </w:num>
  <w:num w:numId="16">
    <w:abstractNumId w:val="36"/>
  </w:num>
  <w:num w:numId="17">
    <w:abstractNumId w:val="37"/>
  </w:num>
  <w:num w:numId="18">
    <w:abstractNumId w:val="1"/>
  </w:num>
  <w:num w:numId="19">
    <w:abstractNumId w:val="3"/>
  </w:num>
  <w:num w:numId="20">
    <w:abstractNumId w:val="25"/>
  </w:num>
  <w:num w:numId="21">
    <w:abstractNumId w:val="18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4"/>
  </w:num>
  <w:num w:numId="27">
    <w:abstractNumId w:val="20"/>
  </w:num>
  <w:num w:numId="28">
    <w:abstractNumId w:val="24"/>
  </w:num>
  <w:num w:numId="29">
    <w:abstractNumId w:val="29"/>
  </w:num>
  <w:num w:numId="30">
    <w:abstractNumId w:val="6"/>
  </w:num>
  <w:num w:numId="31">
    <w:abstractNumId w:val="35"/>
  </w:num>
  <w:num w:numId="32">
    <w:abstractNumId w:val="15"/>
  </w:num>
  <w:num w:numId="33">
    <w:abstractNumId w:val="22"/>
  </w:num>
  <w:num w:numId="34">
    <w:abstractNumId w:val="27"/>
  </w:num>
  <w:num w:numId="35">
    <w:abstractNumId w:val="38"/>
  </w:num>
  <w:num w:numId="36">
    <w:abstractNumId w:val="17"/>
  </w:num>
  <w:num w:numId="37">
    <w:abstractNumId w:val="23"/>
  </w:num>
  <w:num w:numId="38">
    <w:abstractNumId w:val="34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3EA1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0DD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B1CF-9541-4177-938A-634B40BF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183</cp:revision>
  <cp:lastPrinted>2019-06-16T20:24:00Z</cp:lastPrinted>
  <dcterms:created xsi:type="dcterms:W3CDTF">2020-01-02T13:37:00Z</dcterms:created>
  <dcterms:modified xsi:type="dcterms:W3CDTF">2022-06-01T14:08:00Z</dcterms:modified>
</cp:coreProperties>
</file>