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0B13" w14:textId="622A4FCC" w:rsidR="00D110EC" w:rsidRDefault="00D110EC" w:rsidP="00D110EC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7FCADB" wp14:editId="556B074D">
                <wp:simplePos x="0" y="0"/>
                <wp:positionH relativeFrom="margin">
                  <wp:posOffset>-435399</wp:posOffset>
                </wp:positionH>
                <wp:positionV relativeFrom="paragraph">
                  <wp:posOffset>33444</wp:posOffset>
                </wp:positionV>
                <wp:extent cx="6580505" cy="1486535"/>
                <wp:effectExtent l="0" t="0" r="0" b="0"/>
                <wp:wrapNone/>
                <wp:docPr id="47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1486535"/>
                          <a:chOff x="0" y="0"/>
                          <a:chExt cx="5903463" cy="1486894"/>
                        </a:xfrm>
                      </wpg:grpSpPr>
                      <wps:wsp>
                        <wps:cNvPr id="3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758" y="239160"/>
                            <a:ext cx="4878705" cy="1236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092" w14:textId="77777777" w:rsidR="00D110EC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4E81C198" w14:textId="25393A97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 w:rsidR="007C028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1.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Definición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2ECB2AB" w14:textId="17727058" w:rsidR="00D110EC" w:rsidRPr="00231F2A" w:rsidRDefault="00D110EC" w:rsidP="00D110EC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CA2536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7FCADB" id="Grupo 47" o:spid="_x0000_s1026" style="position:absolute;margin-left:-34.3pt;margin-top:2.65pt;width:518.15pt;height:117.05pt;z-index:251659264;mso-position-horizontal-relative:margin;mso-width-relative:margin" coordsize="59034,1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7;top:2391;width:48787;height:1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688F092" w14:textId="77777777" w:rsidR="00D110EC" w:rsidRDefault="00D110EC" w:rsidP="00D110EC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4E81C198" w14:textId="25393A97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 w:rsidR="007C028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1.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Definición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2ECB2AB" w14:textId="17727058" w:rsidR="00D110EC" w:rsidRPr="00231F2A" w:rsidRDefault="00D110EC" w:rsidP="00D110EC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CA2536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14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" fillcolor="#1f3763 [1604]" stroked="f" strokeweight="1pt"/>
                <w10:wrap anchorx="margin"/>
              </v:group>
            </w:pict>
          </mc:Fallback>
        </mc:AlternateContent>
      </w:r>
      <w:r w:rsidR="00CA2536">
        <w:t>}</w:t>
      </w:r>
    </w:p>
    <w:p w14:paraId="0C4430C9" w14:textId="4A6343B4" w:rsidR="00CA2536" w:rsidRDefault="00CA2536" w:rsidP="00D110EC"/>
    <w:p w14:paraId="5D2922BC" w14:textId="17B40890" w:rsidR="00CA2536" w:rsidRDefault="00CA2536" w:rsidP="00D110EC"/>
    <w:p w14:paraId="70B94CEF" w14:textId="7DD7A66C" w:rsidR="00CA2536" w:rsidRDefault="00CA2536" w:rsidP="00D110EC"/>
    <w:p w14:paraId="551874F8" w14:textId="77777777" w:rsidR="00CA2536" w:rsidRPr="00523C01" w:rsidRDefault="00CA2536" w:rsidP="00D110EC"/>
    <w:p w14:paraId="65F3A1DB" w14:textId="77777777" w:rsidR="00D110EC" w:rsidRDefault="00D110EC" w:rsidP="00D110EC"/>
    <w:p w14:paraId="4EF3A1BD" w14:textId="77777777" w:rsidR="00D110EC" w:rsidRDefault="00D110EC" w:rsidP="00D110EC">
      <w:pPr>
        <w:rPr>
          <w:b/>
        </w:rPr>
      </w:pPr>
      <w:r>
        <w:rPr>
          <w:b/>
        </w:rPr>
        <w:tab/>
      </w:r>
    </w:p>
    <w:p w14:paraId="7390A30D" w14:textId="77777777" w:rsidR="00D110E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7C154D">
        <w:rPr>
          <w:b/>
          <w:bCs/>
          <w:color w:val="4472C4" w:themeColor="accent1"/>
          <w:sz w:val="32"/>
          <w:szCs w:val="32"/>
        </w:rPr>
        <w:t>PARTE I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A658FC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ECC304C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1. </w:t>
            </w: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Antecedentes Personales</w:t>
            </w:r>
          </w:p>
        </w:tc>
      </w:tr>
      <w:tr w:rsidR="00D110EC" w14:paraId="6398D676" w14:textId="77777777" w:rsidTr="00416B89">
        <w:trPr>
          <w:trHeight w:val="44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354999AA" w14:textId="77777777" w:rsidR="00D110EC" w:rsidRPr="00BF2EA6" w:rsidRDefault="00D110EC" w:rsidP="00C27FB0">
            <w:pPr>
              <w:pStyle w:val="Piedepgina"/>
              <w:rPr>
                <w:rFonts w:ascii="Calibri" w:hAnsi="Calibri"/>
                <w:color w:val="1F3864" w:themeColor="accent1" w:themeShade="80"/>
              </w:rPr>
            </w:pPr>
            <w:r w:rsidRPr="00BF2EA6">
              <w:rPr>
                <w:rFonts w:ascii="Calibri" w:hAnsi="Calibri"/>
                <w:color w:val="1F3864" w:themeColor="accent1" w:themeShade="80"/>
              </w:rPr>
              <w:t xml:space="preserve">A continuación, se presenta una tabla en la que debes completar la información solicitada. </w:t>
            </w:r>
          </w:p>
        </w:tc>
      </w:tr>
    </w:tbl>
    <w:p w14:paraId="7968668C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4"/>
        <w:gridCol w:w="6964"/>
      </w:tblGrid>
      <w:tr w:rsidR="00D110EC" w14:paraId="69570B2E" w14:textId="77777777" w:rsidTr="14C86939">
        <w:trPr>
          <w:trHeight w:val="440"/>
        </w:trPr>
        <w:tc>
          <w:tcPr>
            <w:tcW w:w="2534" w:type="dxa"/>
            <w:vAlign w:val="center"/>
          </w:tcPr>
          <w:p w14:paraId="35330877" w14:textId="253457DB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14C86939">
              <w:rPr>
                <w:rFonts w:ascii="Calibri" w:hAnsi="Calibri"/>
                <w:color w:val="1F3864" w:themeColor="accent1" w:themeShade="80"/>
              </w:rPr>
              <w:t xml:space="preserve">Nombre </w:t>
            </w:r>
            <w:r w:rsidR="2FD38314" w:rsidRPr="14C86939">
              <w:rPr>
                <w:rFonts w:ascii="Calibri" w:hAnsi="Calibri"/>
                <w:color w:val="1F3864" w:themeColor="accent1" w:themeShade="80"/>
              </w:rPr>
              <w:t>estudiante</w:t>
            </w:r>
          </w:p>
        </w:tc>
        <w:tc>
          <w:tcPr>
            <w:tcW w:w="6964" w:type="dxa"/>
            <w:vAlign w:val="center"/>
          </w:tcPr>
          <w:p w14:paraId="01D87D99" w14:textId="68D86B0E" w:rsidR="00D110EC" w:rsidRDefault="008A0E12" w:rsidP="00C27FB0">
            <w:pPr>
              <w:rPr>
                <w:b/>
              </w:rPr>
            </w:pPr>
            <w:r>
              <w:rPr>
                <w:b/>
              </w:rPr>
              <w:t xml:space="preserve">Felipe </w:t>
            </w:r>
            <w:proofErr w:type="spellStart"/>
            <w:r>
              <w:rPr>
                <w:b/>
              </w:rPr>
              <w:t>Curin</w:t>
            </w:r>
            <w:proofErr w:type="spellEnd"/>
            <w:r>
              <w:rPr>
                <w:b/>
              </w:rPr>
              <w:t xml:space="preserve"> – Felipe Peralta – Jorge Robles </w:t>
            </w:r>
          </w:p>
        </w:tc>
      </w:tr>
      <w:tr w:rsidR="00D110EC" w14:paraId="1804513C" w14:textId="77777777" w:rsidTr="14C86939">
        <w:trPr>
          <w:trHeight w:val="418"/>
        </w:trPr>
        <w:tc>
          <w:tcPr>
            <w:tcW w:w="2534" w:type="dxa"/>
            <w:vAlign w:val="center"/>
          </w:tcPr>
          <w:p w14:paraId="4B54D12F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Rut</w:t>
            </w:r>
          </w:p>
        </w:tc>
        <w:tc>
          <w:tcPr>
            <w:tcW w:w="6964" w:type="dxa"/>
            <w:vAlign w:val="center"/>
          </w:tcPr>
          <w:p w14:paraId="0FE9D104" w14:textId="481E5FFB" w:rsidR="00D110EC" w:rsidRDefault="008A0E12" w:rsidP="00C27FB0">
            <w:pPr>
              <w:rPr>
                <w:b/>
              </w:rPr>
            </w:pPr>
            <w:r>
              <w:rPr>
                <w:b/>
              </w:rPr>
              <w:t>xxx-xxx-19645450-0</w:t>
            </w:r>
          </w:p>
        </w:tc>
      </w:tr>
      <w:tr w:rsidR="00D110EC" w14:paraId="0463BC50" w14:textId="77777777" w:rsidTr="14C86939">
        <w:trPr>
          <w:trHeight w:val="425"/>
        </w:trPr>
        <w:tc>
          <w:tcPr>
            <w:tcW w:w="2534" w:type="dxa"/>
            <w:vAlign w:val="center"/>
          </w:tcPr>
          <w:p w14:paraId="78AD28E9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Carrera</w:t>
            </w:r>
          </w:p>
        </w:tc>
        <w:tc>
          <w:tcPr>
            <w:tcW w:w="6964" w:type="dxa"/>
            <w:vAlign w:val="center"/>
          </w:tcPr>
          <w:p w14:paraId="260762BD" w14:textId="0AC3E38E" w:rsidR="00D110EC" w:rsidRDefault="008A0E12" w:rsidP="00C27FB0">
            <w:pPr>
              <w:rPr>
                <w:b/>
              </w:rPr>
            </w:pPr>
            <w:r>
              <w:rPr>
                <w:b/>
              </w:rPr>
              <w:t>Ingeniería en Informática</w:t>
            </w:r>
          </w:p>
        </w:tc>
      </w:tr>
      <w:tr w:rsidR="00D110EC" w14:paraId="3A298087" w14:textId="77777777" w:rsidTr="14C86939">
        <w:trPr>
          <w:trHeight w:val="417"/>
        </w:trPr>
        <w:tc>
          <w:tcPr>
            <w:tcW w:w="2534" w:type="dxa"/>
            <w:vAlign w:val="center"/>
          </w:tcPr>
          <w:p w14:paraId="013BFFC4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Sede</w:t>
            </w:r>
          </w:p>
        </w:tc>
        <w:tc>
          <w:tcPr>
            <w:tcW w:w="6964" w:type="dxa"/>
            <w:vAlign w:val="center"/>
          </w:tcPr>
          <w:p w14:paraId="75CFA63E" w14:textId="62735ABC" w:rsidR="00D110EC" w:rsidRDefault="008A0E12" w:rsidP="00C27FB0">
            <w:pPr>
              <w:rPr>
                <w:b/>
              </w:rPr>
            </w:pPr>
            <w:r>
              <w:rPr>
                <w:b/>
              </w:rPr>
              <w:t>Plaza Norte</w:t>
            </w:r>
          </w:p>
        </w:tc>
      </w:tr>
    </w:tbl>
    <w:p w14:paraId="65347E8D" w14:textId="77777777" w:rsidR="00D110EC" w:rsidRPr="00AC0C8B" w:rsidRDefault="00D110EC" w:rsidP="00D110EC">
      <w:pPr>
        <w:rPr>
          <w:b/>
          <w:bCs/>
          <w:color w:val="4472C4" w:themeColor="accent1"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3EAF08E7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29E7DA5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 w:rsidRPr="00BF2EA6">
              <w:rPr>
                <w:b/>
                <w:color w:val="1F3864" w:themeColor="accent1" w:themeShade="80"/>
                <w:sz w:val="28"/>
                <w:szCs w:val="28"/>
              </w:rPr>
              <w:t>2. Descripción Proyecto APT</w:t>
            </w:r>
          </w:p>
        </w:tc>
      </w:tr>
    </w:tbl>
    <w:p w14:paraId="78F1E01C" w14:textId="77777777" w:rsidR="00D110EC" w:rsidRPr="00AC0C8B" w:rsidRDefault="00D110EC" w:rsidP="00D110EC">
      <w:pPr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87"/>
        <w:gridCol w:w="6911"/>
      </w:tblGrid>
      <w:tr w:rsidR="00D110EC" w14:paraId="362C76C0" w14:textId="77777777" w:rsidTr="14C86939">
        <w:trPr>
          <w:trHeight w:val="440"/>
        </w:trPr>
        <w:tc>
          <w:tcPr>
            <w:tcW w:w="2587" w:type="dxa"/>
            <w:vAlign w:val="center"/>
          </w:tcPr>
          <w:p w14:paraId="722F8449" w14:textId="0FD15D41" w:rsidR="00D110EC" w:rsidRPr="00210C5F" w:rsidRDefault="00DC7A34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911" w:type="dxa"/>
            <w:vAlign w:val="center"/>
          </w:tcPr>
          <w:p w14:paraId="23F2D6F0" w14:textId="509474BE" w:rsidR="00D110EC" w:rsidRPr="00EF6CB1" w:rsidRDefault="008A0E12" w:rsidP="00DC7A34">
            <w:pPr>
              <w:rPr>
                <w:b/>
                <w:iCs/>
              </w:rPr>
            </w:pPr>
            <w:proofErr w:type="spellStart"/>
            <w:r w:rsidRP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ReciclApp</w:t>
            </w:r>
            <w:proofErr w:type="spellEnd"/>
          </w:p>
        </w:tc>
      </w:tr>
      <w:tr w:rsidR="00D110EC" w14:paraId="3EF8FD0A" w14:textId="77777777" w:rsidTr="14C86939">
        <w:trPr>
          <w:trHeight w:val="418"/>
        </w:trPr>
        <w:tc>
          <w:tcPr>
            <w:tcW w:w="2587" w:type="dxa"/>
            <w:vAlign w:val="center"/>
          </w:tcPr>
          <w:p w14:paraId="62D47B1D" w14:textId="77777777" w:rsidR="00D110EC" w:rsidRPr="00210C5F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911" w:type="dxa"/>
            <w:vAlign w:val="center"/>
          </w:tcPr>
          <w:p w14:paraId="0C83FFCC" w14:textId="77777777" w:rsidR="00D110EC" w:rsidRDefault="00D110EC" w:rsidP="00C27FB0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Menciona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la(s) área(s) de desempeño de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u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Plan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studio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que vas a abordar en</w:t>
            </w:r>
            <w:r w:rsidRPr="00711C1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tu Proyecto APT.</w:t>
            </w:r>
          </w:p>
        </w:tc>
      </w:tr>
      <w:tr w:rsidR="00D110EC" w14:paraId="46C27E09" w14:textId="77777777" w:rsidTr="14C86939">
        <w:trPr>
          <w:trHeight w:val="425"/>
        </w:trPr>
        <w:tc>
          <w:tcPr>
            <w:tcW w:w="2587" w:type="dxa"/>
            <w:vAlign w:val="center"/>
          </w:tcPr>
          <w:p w14:paraId="2596F633" w14:textId="020B5BF5" w:rsidR="00D110EC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210C5F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711050DB" w14:textId="08D38732" w:rsidR="00E65208" w:rsidRPr="00210C5F" w:rsidRDefault="00E65208" w:rsidP="00E65208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911" w:type="dxa"/>
            <w:vAlign w:val="center"/>
          </w:tcPr>
          <w:p w14:paraId="692532FB" w14:textId="77777777" w:rsidR="00D110EC" w:rsidRDefault="003C3C72" w:rsidP="14C86939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-Desarrollo de aplicación web: </w:t>
            </w:r>
          </w:p>
          <w:p w14:paraId="19FAD4CD" w14:textId="0434F5AE" w:rsidR="003C3C72" w:rsidRDefault="003C3C72" w:rsidP="14C86939">
            <w:pPr>
              <w:rPr>
                <w:b/>
                <w:bCs/>
              </w:rPr>
            </w:pPr>
          </w:p>
        </w:tc>
      </w:tr>
    </w:tbl>
    <w:p w14:paraId="34C32978" w14:textId="2950E625" w:rsidR="009D04DC" w:rsidRDefault="009D04D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1F99D9B2" w14:textId="77777777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1ED72F62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3E1AA275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3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>. Fundamentación Proyecto APT</w:t>
            </w:r>
          </w:p>
        </w:tc>
      </w:tr>
    </w:tbl>
    <w:p w14:paraId="397BF63E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5591" w:type="pct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21"/>
        <w:gridCol w:w="8720"/>
      </w:tblGrid>
      <w:tr w:rsidR="00D110EC" w:rsidDel="008018E6" w14:paraId="3F49DD66" w14:textId="44F6805D" w:rsidTr="14C86939">
        <w:trPr>
          <w:trHeight w:val="2443"/>
        </w:trPr>
        <w:tc>
          <w:tcPr>
            <w:tcW w:w="1256" w:type="pct"/>
            <w:vAlign w:val="center"/>
          </w:tcPr>
          <w:p w14:paraId="63A26FB4" w14:textId="7488F2ED" w:rsidR="00D110EC" w:rsidRPr="005053DF" w:rsidDel="008018E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5053DF" w:rsidDel="008018E6">
              <w:rPr>
                <w:rFonts w:ascii="Calibri" w:hAnsi="Calibri"/>
                <w:color w:val="1F3864" w:themeColor="accent1" w:themeShade="80"/>
              </w:rPr>
              <w:t>Relevancia del proyecto APT</w:t>
            </w:r>
          </w:p>
        </w:tc>
        <w:tc>
          <w:tcPr>
            <w:tcW w:w="3744" w:type="pct"/>
            <w:vAlign w:val="center"/>
          </w:tcPr>
          <w:p w14:paraId="0A20C938" w14:textId="77777777" w:rsidR="003C3C72" w:rsidRPr="004A34D4" w:rsidRDefault="003C3C72" w:rsidP="003C3C72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Hoy en día, el medio ambiente es un tema muy importante, todo lo que pasa con este nos afecta de uno u otra manera. Por ejemplo, las altas temperaturas en verano y las escaseces de lluvia en invierno, nos afectan en nuestra vida diaria en diferentes aspectos como aumentos de precios en los productos naturales, enfermedades u otros.</w:t>
            </w:r>
          </w:p>
          <w:p w14:paraId="28577A22" w14:textId="77777777" w:rsidR="003C3C72" w:rsidRPr="004A34D4" w:rsidRDefault="003C3C72" w:rsidP="003C3C72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Como equipo, buscamos información sobre el tema y encontramos que son muy planas y no se adaptan a los usuarios, lo que provoca poco incentivo en el tema del medio ambiente.</w:t>
            </w:r>
          </w:p>
          <w:p w14:paraId="31D44A11" w14:textId="30775E97" w:rsidR="00D110EC" w:rsidRPr="004A34D4" w:rsidRDefault="003C3C72" w:rsidP="004A34D4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En Chile, </w:t>
            </w:r>
            <w:r w:rsidR="004A34D4"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más</w:t>
            </w: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específicamente en la ciudad de Santiago, existen muchos puntos verdes, pero es difícil obtener información de donde están y que materiales se pueden reciclar</w:t>
            </w:r>
            <w:r w:rsidR="004A34D4"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, además que para encontrarlo debes buscar en la pagina de la municipalidad de la comuna en la que quieres reciclar y además encontrar esta información es complicado.</w:t>
            </w: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</w:p>
          <w:p w14:paraId="728FC1E8" w14:textId="100EE3E2" w:rsidR="004A34D4" w:rsidRPr="004A34D4" w:rsidRDefault="004A34D4" w:rsidP="004A34D4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La idea de nuestro proyecto es que, independiente de tu edad, puedas acceder al sitio y aprender cómo y dónde reciclar. </w:t>
            </w:r>
          </w:p>
          <w:p w14:paraId="0B250C9B" w14:textId="77777777" w:rsidR="00E20DFE" w:rsidRDefault="004A34D4" w:rsidP="004A34D4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4A34D4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El proyecto tiene un valor social muy alto, ya que, a largo plazo esto ayudara a la comunidad a tener mejores y más espacios de reciclaje. Además de aportar a un futuro mejor.</w:t>
            </w:r>
          </w:p>
          <w:p w14:paraId="1A22ACBF" w14:textId="4FFE4553" w:rsidR="00CD3BCB" w:rsidRPr="004A34D4" w:rsidDel="008018E6" w:rsidRDefault="00CD3BCB" w:rsidP="004A34D4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</w:p>
        </w:tc>
      </w:tr>
      <w:tr w:rsidR="00D110EC" w14:paraId="1836B542" w14:textId="2128C48C" w:rsidTr="14C86939">
        <w:trPr>
          <w:trHeight w:val="1037"/>
        </w:trPr>
        <w:tc>
          <w:tcPr>
            <w:tcW w:w="1256" w:type="pct"/>
            <w:vAlign w:val="center"/>
          </w:tcPr>
          <w:p w14:paraId="0FBF6CDF" w14:textId="5761AF65" w:rsidR="00D110EC" w:rsidRPr="00EF6CB1" w:rsidRDefault="00D110EC" w:rsidP="00C27FB0">
            <w:pPr>
              <w:rPr>
                <w:rFonts w:ascii="Calibri" w:hAnsi="Calibri"/>
                <w:color w:val="000000" w:themeColor="text1"/>
              </w:rPr>
            </w:pPr>
            <w:r w:rsidRPr="00EF6CB1">
              <w:rPr>
                <w:rFonts w:ascii="Calibri" w:hAnsi="Calibri"/>
                <w:color w:val="000000" w:themeColor="text1"/>
              </w:rPr>
              <w:t>Descripción del Proyecto APT</w:t>
            </w:r>
          </w:p>
        </w:tc>
        <w:tc>
          <w:tcPr>
            <w:tcW w:w="3744" w:type="pct"/>
            <w:vAlign w:val="center"/>
          </w:tcPr>
          <w:p w14:paraId="71776C3C" w14:textId="77777777" w:rsidR="00D110EC" w:rsidRPr="00EF6CB1" w:rsidRDefault="004A34D4" w:rsidP="004A34D4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El proyecto se dividirá en 2 fases:</w:t>
            </w:r>
          </w:p>
          <w:p w14:paraId="03E25CC9" w14:textId="437C7058" w:rsidR="004A34D4" w:rsidRPr="00EF6CB1" w:rsidRDefault="004A34D4" w:rsidP="004A34D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Aplicación Web: Plataforma web en la que los usuarios podrán crear una cuenta, registrar sus direcciones y con esto gestionar retiros de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recilaje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en su hogar, además el usuario tendrá accesos a un mapa que podrá ver todos los puntos verdes disponibles en Santiago y cercanos a su ubicación.</w:t>
            </w:r>
          </w:p>
          <w:p w14:paraId="565929C0" w14:textId="0557B051" w:rsidR="004A34D4" w:rsidRPr="00EF6CB1" w:rsidRDefault="004A34D4" w:rsidP="004A34D4">
            <w:pPr>
              <w:pStyle w:val="Prrafodelista"/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Se </w:t>
            </w:r>
            <w:r w:rsidR="00EF6CB1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desarrollará</w:t>
            </w: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con un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BackEnd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en Django y para el almacenamiento de datos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PostgerSQl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DC0602F" w14:textId="72F138E6" w:rsidR="004A34D4" w:rsidRPr="00EF6CB1" w:rsidRDefault="004A34D4" w:rsidP="004A34D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Aplicación Móvil: </w:t>
            </w:r>
            <w:r w:rsidR="00E838C3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Una aplicación móvil en la que se tendrá una especie de mascota virtual que el usuario podrá personalizar como desee, además de funciones similares a la del sitio web (Ver puntos de reciclaje). Con esta aplicación, al ir a un punto verde de </w:t>
            </w:r>
            <w:proofErr w:type="spellStart"/>
            <w:r w:rsidR="00E838C3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ReciclApp</w:t>
            </w:r>
            <w:proofErr w:type="spellEnd"/>
            <w:r w:rsidR="00E838C3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, se escaneara un código </w:t>
            </w: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="00E838C3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QR con el cual se registraran en tu cuenta todo el material reciclado y se obtendrá una especie de moneda con la cual podrás comprar cosas para tu mascota virtual.</w:t>
            </w:r>
          </w:p>
        </w:tc>
      </w:tr>
      <w:tr w:rsidR="00D110EC" w14:paraId="0735639F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05D451B6" w14:textId="77777777" w:rsidR="00D110EC" w:rsidRPr="00EF6CB1" w:rsidRDefault="00D110EC" w:rsidP="00C27FB0">
            <w:pPr>
              <w:rPr>
                <w:rFonts w:ascii="Calibri" w:hAnsi="Calibri"/>
                <w:color w:val="000000" w:themeColor="text1"/>
              </w:rPr>
            </w:pPr>
            <w:r w:rsidRPr="00EF6CB1">
              <w:rPr>
                <w:rFonts w:ascii="Calibri" w:hAnsi="Calibri"/>
                <w:color w:val="000000" w:themeColor="text1"/>
              </w:rPr>
              <w:t>Pertinencia del proyecto con el perfil de egreso</w:t>
            </w:r>
          </w:p>
        </w:tc>
        <w:tc>
          <w:tcPr>
            <w:tcW w:w="3744" w:type="pct"/>
            <w:vAlign w:val="center"/>
          </w:tcPr>
          <w:p w14:paraId="33B5F97E" w14:textId="77777777" w:rsidR="001A497F" w:rsidRDefault="00E838C3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En una etapa inicial se realiza, mediante la metodología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Canvas</w:t>
            </w:r>
            <w:proofErr w:type="spellEnd"/>
            <w:r w:rsidR="001A497F"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para planificar el proyecto.</w:t>
            </w:r>
          </w:p>
          <w:p w14:paraId="4E07EF9C" w14:textId="6423A051" w:rsidR="00CD3BCB" w:rsidRPr="00EF6CB1" w:rsidRDefault="00CD3BCB" w:rsidP="00CD3BCB">
            <w:pPr>
              <w:ind w:left="708" w:hanging="708"/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8B203B" wp14:editId="1593DA1F">
                  <wp:extent cx="5400040" cy="3051810"/>
                  <wp:effectExtent l="0" t="0" r="0" b="0"/>
                  <wp:docPr id="658410874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A2FC" w14:textId="77777777" w:rsidR="001A497F" w:rsidRPr="00EF6CB1" w:rsidRDefault="001A497F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Aplicación de metodología Ágil (Scrum) para el desarrollo del proyecto.</w:t>
            </w:r>
          </w:p>
          <w:p w14:paraId="5A5900E5" w14:textId="4D7840F5" w:rsidR="001A497F" w:rsidRPr="00EF6CB1" w:rsidRDefault="001A497F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Desarrollo de aplicación web con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frontend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en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3A122B12" w14:textId="77777777" w:rsidR="001A497F" w:rsidRPr="00EF6CB1" w:rsidRDefault="001A497F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Desarrollo de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Backend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para la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aplicacion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 con Api en Django.</w:t>
            </w:r>
          </w:p>
          <w:p w14:paraId="5B7D3C22" w14:textId="77777777" w:rsidR="001A497F" w:rsidRPr="00EF6CB1" w:rsidRDefault="001A497F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 xml:space="preserve">Desarrollo de aplicación </w:t>
            </w:r>
            <w:proofErr w:type="spellStart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Movil</w:t>
            </w:r>
            <w:proofErr w:type="spellEnd"/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.</w:t>
            </w:r>
          </w:p>
          <w:p w14:paraId="2CA669CB" w14:textId="11763810" w:rsidR="001A497F" w:rsidRPr="00EF6CB1" w:rsidRDefault="001A497F" w:rsidP="00C27FB0">
            <w:pPr>
              <w:jc w:val="both"/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color w:val="000000" w:themeColor="text1"/>
                <w:sz w:val="20"/>
                <w:szCs w:val="20"/>
                <w:lang w:eastAsia="es-CL"/>
              </w:rPr>
              <w:t>Documentación de desarrollo.</w:t>
            </w:r>
          </w:p>
        </w:tc>
      </w:tr>
      <w:tr w:rsidR="00D110EC" w14:paraId="46246FD8" w14:textId="77777777" w:rsidTr="14C86939">
        <w:trPr>
          <w:trHeight w:val="866"/>
        </w:trPr>
        <w:tc>
          <w:tcPr>
            <w:tcW w:w="1256" w:type="pct"/>
            <w:vAlign w:val="center"/>
          </w:tcPr>
          <w:p w14:paraId="263B7A31" w14:textId="77777777" w:rsidR="00D110EC" w:rsidRPr="006608A6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Relación con los intereses profesionales</w:t>
            </w:r>
          </w:p>
        </w:tc>
        <w:tc>
          <w:tcPr>
            <w:tcW w:w="3744" w:type="pct"/>
            <w:vAlign w:val="center"/>
          </w:tcPr>
          <w:p w14:paraId="64665DAC" w14:textId="415F1E46" w:rsidR="00D110EC" w:rsidRPr="00EF6CB1" w:rsidRDefault="00D110EC" w:rsidP="009D04DC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highlight w:val="yellow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El desarrollo de aplicaciones webs es algo que esta muy presente hoy en día en el ambiente laboral, el trabajar con lenguajes que están en constante actualización como son </w:t>
            </w:r>
            <w:proofErr w:type="spellStart"/>
            <w:r w:rsid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React</w:t>
            </w:r>
            <w:proofErr w:type="spellEnd"/>
            <w:r w:rsid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y Django, que además son muy bien vistos por las empresas hoy en días, nos ayudara mucho en nuestro desarrollo como profesionales. </w:t>
            </w:r>
          </w:p>
        </w:tc>
      </w:tr>
      <w:tr w:rsidR="00D110EC" w14:paraId="3320D507" w14:textId="77777777" w:rsidTr="14C86939">
        <w:trPr>
          <w:trHeight w:val="132"/>
        </w:trPr>
        <w:tc>
          <w:tcPr>
            <w:tcW w:w="1256" w:type="pct"/>
            <w:vAlign w:val="center"/>
          </w:tcPr>
          <w:p w14:paraId="78088287" w14:textId="3A6D5A90" w:rsidR="00D110EC" w:rsidRPr="006608A6" w:rsidRDefault="007335A0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Factibilidad de desarrollo del Proyecto APT</w:t>
            </w:r>
          </w:p>
        </w:tc>
        <w:tc>
          <w:tcPr>
            <w:tcW w:w="3744" w:type="pct"/>
            <w:vAlign w:val="center"/>
          </w:tcPr>
          <w:p w14:paraId="4E966CBD" w14:textId="77777777" w:rsidR="00EF6CB1" w:rsidRPr="00EF6CB1" w:rsidRDefault="00EF6CB1" w:rsidP="00EF6CB1">
            <w:p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Para el desarrollo del proyecto web, no se requieren mayor infraestructura, ni otro tipo de recurso o licencia que tenga algún costo. Los tiempos se define en Scrum y son factibles para una entrega correcta.</w:t>
            </w:r>
          </w:p>
          <w:p w14:paraId="25C2897A" w14:textId="7455C23C" w:rsidR="00EF6CB1" w:rsidRPr="00EF6CB1" w:rsidRDefault="00EF6CB1" w:rsidP="00EF6CB1">
            <w:pPr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EF6CB1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Para el desarrollo de la app móvil se requerirá adquirir unos Arduino para crear una pequeña maqueta que simboliza un punto verde y realizar la demostración del reciclaje.</w:t>
            </w:r>
          </w:p>
        </w:tc>
      </w:tr>
    </w:tbl>
    <w:p w14:paraId="28C6EEE0" w14:textId="0100BBCA" w:rsidR="00D110EC" w:rsidRDefault="00D110EC" w:rsidP="00D110EC">
      <w:pPr>
        <w:rPr>
          <w:b/>
          <w:bCs/>
          <w:color w:val="4472C4" w:themeColor="accent1"/>
          <w:sz w:val="32"/>
          <w:szCs w:val="32"/>
        </w:rPr>
      </w:pPr>
    </w:p>
    <w:p w14:paraId="72C6D29A" w14:textId="77777777" w:rsidR="00D110EC" w:rsidRPr="008470DC" w:rsidRDefault="00D110EC" w:rsidP="00D110EC">
      <w:pPr>
        <w:pStyle w:val="Prrafodelista"/>
        <w:numPr>
          <w:ilvl w:val="0"/>
          <w:numId w:val="1"/>
        </w:numPr>
        <w:rPr>
          <w:b/>
          <w:bCs/>
          <w:color w:val="4472C4" w:themeColor="accent1"/>
          <w:sz w:val="32"/>
          <w:szCs w:val="32"/>
        </w:rPr>
      </w:pPr>
      <w:r w:rsidRPr="008470DC">
        <w:rPr>
          <w:b/>
          <w:bCs/>
          <w:color w:val="4472C4" w:themeColor="accent1"/>
          <w:sz w:val="32"/>
          <w:szCs w:val="32"/>
        </w:rPr>
        <w:t xml:space="preserve">PARTE II </w:t>
      </w: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63A75374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508A45DF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4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Objetivos</w:t>
            </w:r>
          </w:p>
        </w:tc>
      </w:tr>
    </w:tbl>
    <w:p w14:paraId="14A8325F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38"/>
        <w:gridCol w:w="6860"/>
      </w:tblGrid>
      <w:tr w:rsidR="00D110EC" w:rsidRPr="00024376" w14:paraId="4C958597" w14:textId="77777777" w:rsidTr="00416B89">
        <w:trPr>
          <w:trHeight w:val="1259"/>
        </w:trPr>
        <w:tc>
          <w:tcPr>
            <w:tcW w:w="2638" w:type="dxa"/>
            <w:vAlign w:val="center"/>
          </w:tcPr>
          <w:p w14:paraId="13A12FDF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 g</w:t>
            </w:r>
            <w:r w:rsidRPr="00CA22A9">
              <w:rPr>
                <w:rFonts w:ascii="Calibri" w:hAnsi="Calibri"/>
                <w:color w:val="1F3864" w:themeColor="accent1" w:themeShade="80"/>
              </w:rPr>
              <w:t>eneral</w:t>
            </w:r>
          </w:p>
        </w:tc>
        <w:tc>
          <w:tcPr>
            <w:tcW w:w="6860" w:type="dxa"/>
            <w:vAlign w:val="center"/>
          </w:tcPr>
          <w:p w14:paraId="04AE2A11" w14:textId="77777777" w:rsidR="00CD3BCB" w:rsidRPr="00CD3BCB" w:rsidRDefault="00CD3BCB" w:rsidP="00CD3BCB">
            <w:pPr>
              <w:numPr>
                <w:ilvl w:val="0"/>
                <w:numId w:val="8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</w:pPr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t xml:space="preserve">Buscar Incentivar y ayudar a las personas para que reciclen de manera fácil y asequible, acercando la experiencia a las familias para interiorizar una cultura de cuidado del medio </w:t>
            </w:r>
            <w:proofErr w:type="spellStart"/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t>ambiente.Este</w:t>
            </w:r>
            <w:proofErr w:type="spellEnd"/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t xml:space="preserve"> objetivo se quiere alcanzar mediante una aplicación web donde se visualiza lo reciclado por el usuario así también como su perfil. Además, se recopilara la </w:t>
            </w:r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lastRenderedPageBreak/>
              <w:t>información de la totalidad de lo que se ha reciclado en un informe con estadísticas las que serán analizadas para ver si el modelo funciona como se esperaba.</w:t>
            </w:r>
          </w:p>
          <w:p w14:paraId="28907178" w14:textId="77777777" w:rsidR="00CD3BCB" w:rsidRPr="00CD3BCB" w:rsidRDefault="00CD3BCB" w:rsidP="00CD3BCB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</w:pPr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t> </w:t>
            </w:r>
          </w:p>
          <w:p w14:paraId="485DD146" w14:textId="77777777" w:rsidR="00CD3BCB" w:rsidRPr="00CD3BCB" w:rsidRDefault="00CD3BCB" w:rsidP="00CD3BCB">
            <w:pPr>
              <w:numPr>
                <w:ilvl w:val="0"/>
                <w:numId w:val="9"/>
              </w:num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</w:pPr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  <w:t>Se creará una mascota virtual para dispositivos inteligentes, la cual motivará a los jóvenes a reciclar. Para ello, deberán juntar en sus hogares los desechos y llevarlos a los puntos verdes que dispondremos en lugares estratégicos. Al llegar al punto, se conectan mediante un código OR y según el peso de los deshechos obtendrán puntos que podrán ser utilizados de diferentes formas, ya sea, vestimentas o accesorios para su oso u descuentos y promociones en comercios asociados.</w:t>
            </w:r>
          </w:p>
          <w:p w14:paraId="29B62AD2" w14:textId="243447AB" w:rsidR="00EF6CB1" w:rsidRPr="00CD3BCB" w:rsidRDefault="00EF6CB1" w:rsidP="009D04DC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val="es-ES" w:eastAsia="es-CL"/>
              </w:rPr>
            </w:pPr>
          </w:p>
        </w:tc>
      </w:tr>
      <w:tr w:rsidR="00D110EC" w14:paraId="543120E8" w14:textId="77777777" w:rsidTr="00416B89">
        <w:trPr>
          <w:trHeight w:val="834"/>
        </w:trPr>
        <w:tc>
          <w:tcPr>
            <w:tcW w:w="2638" w:type="dxa"/>
            <w:vAlign w:val="center"/>
          </w:tcPr>
          <w:p w14:paraId="1F32E0C0" w14:textId="77777777" w:rsidR="00D110EC" w:rsidRPr="00CA22A9" w:rsidRDefault="00D110EC" w:rsidP="00C27FB0">
            <w:pPr>
              <w:rPr>
                <w:rFonts w:ascii="Calibri" w:hAnsi="Calibri"/>
                <w:color w:val="1F3864" w:themeColor="accent1" w:themeShade="80"/>
              </w:rPr>
            </w:pPr>
            <w:r w:rsidRPr="00CA22A9">
              <w:rPr>
                <w:rFonts w:ascii="Calibri" w:hAnsi="Calibri"/>
                <w:color w:val="1F3864" w:themeColor="accent1" w:themeShade="80"/>
              </w:rPr>
              <w:lastRenderedPageBreak/>
              <w:t xml:space="preserve">Objetivos </w:t>
            </w:r>
            <w:r>
              <w:rPr>
                <w:rFonts w:ascii="Calibri" w:hAnsi="Calibri"/>
                <w:color w:val="1F3864" w:themeColor="accent1" w:themeShade="80"/>
              </w:rPr>
              <w:t>e</w:t>
            </w:r>
            <w:r w:rsidRPr="00CA22A9">
              <w:rPr>
                <w:rFonts w:ascii="Calibri" w:hAnsi="Calibri"/>
                <w:color w:val="1F3864" w:themeColor="accent1" w:themeShade="80"/>
              </w:rPr>
              <w:t>specíficos</w:t>
            </w:r>
          </w:p>
        </w:tc>
        <w:tc>
          <w:tcPr>
            <w:tcW w:w="6860" w:type="dxa"/>
            <w:vAlign w:val="center"/>
          </w:tcPr>
          <w:p w14:paraId="7DE4F8FE" w14:textId="6610A905" w:rsidR="00D110EC" w:rsidRPr="00CD3BCB" w:rsidRDefault="00D110EC" w:rsidP="009B74E2">
            <w:pPr>
              <w:jc w:val="both"/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</w:pPr>
            <w:r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 xml:space="preserve"> </w:t>
            </w:r>
            <w:r w:rsidR="00CD3BCB" w:rsidRPr="00CD3BCB">
              <w:rPr>
                <w:rFonts w:ascii="Calibri" w:hAnsi="Calibri" w:cs="Arial"/>
                <w:iCs/>
                <w:color w:val="000000" w:themeColor="text1"/>
                <w:sz w:val="20"/>
                <w:szCs w:val="20"/>
                <w:lang w:eastAsia="es-CL"/>
              </w:rPr>
              <w:t>Creación de la app propuesta, flujo consistente de usuarios e incremento en el porcentaje de reciclaje, dar a conocer los cambios logrados a través de la misma y recompensar a los usuarios por medio de un sistema de puntos.</w:t>
            </w:r>
          </w:p>
        </w:tc>
      </w:tr>
    </w:tbl>
    <w:p w14:paraId="7BC84F3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E935F72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14:paraId="4928D82D" w14:textId="77777777" w:rsidTr="00416B89">
        <w:trPr>
          <w:trHeight w:val="440"/>
        </w:trPr>
        <w:tc>
          <w:tcPr>
            <w:tcW w:w="9498" w:type="dxa"/>
            <w:vAlign w:val="center"/>
          </w:tcPr>
          <w:p w14:paraId="06C18570" w14:textId="77777777" w:rsidR="00D110EC" w:rsidRPr="00BF2EA6" w:rsidRDefault="00D110EC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5</w:t>
            </w:r>
            <w:r w:rsidRPr="00AC0C8B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Metodología</w:t>
            </w:r>
          </w:p>
        </w:tc>
      </w:tr>
    </w:tbl>
    <w:p w14:paraId="1AB21B3B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498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D110EC" w:rsidRPr="00A337B2" w14:paraId="3E112822" w14:textId="77777777" w:rsidTr="00416B89">
        <w:tc>
          <w:tcPr>
            <w:tcW w:w="9498" w:type="dxa"/>
          </w:tcPr>
          <w:p w14:paraId="3DCB5F3B" w14:textId="5C1B7144" w:rsidR="00D110EC" w:rsidRPr="00A337B2" w:rsidRDefault="00D110EC" w:rsidP="00C27FB0">
            <w:pPr>
              <w:jc w:val="center"/>
              <w:rPr>
                <w:rFonts w:ascii="Calibri" w:hAnsi="Calibri"/>
                <w:color w:val="1F3864" w:themeColor="accent1" w:themeShade="80"/>
              </w:rPr>
            </w:pPr>
            <w:r w:rsidRPr="00A337B2">
              <w:rPr>
                <w:rFonts w:ascii="Calibri" w:hAnsi="Calibri"/>
                <w:color w:val="1F3864" w:themeColor="accent1" w:themeShade="80"/>
              </w:rPr>
              <w:t xml:space="preserve">Descripción </w:t>
            </w:r>
            <w:r w:rsidR="00994FFC">
              <w:rPr>
                <w:rFonts w:ascii="Calibri" w:hAnsi="Calibri"/>
                <w:color w:val="1F3864" w:themeColor="accent1" w:themeShade="80"/>
              </w:rPr>
              <w:t xml:space="preserve">de la </w:t>
            </w:r>
            <w:r w:rsidRPr="00A337B2"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</w:tr>
      <w:tr w:rsidR="00D110EC" w:rsidRPr="00A337B2" w14:paraId="425FDC12" w14:textId="77777777" w:rsidTr="00416B89">
        <w:trPr>
          <w:trHeight w:val="1920"/>
        </w:trPr>
        <w:tc>
          <w:tcPr>
            <w:tcW w:w="9498" w:type="dxa"/>
          </w:tcPr>
          <w:p w14:paraId="74CDCEC8" w14:textId="43CA6F28" w:rsidR="00D110EC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Para el desarrollo de </w:t>
            </w:r>
            <w:r w:rsidR="003C3C72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ambos proyectos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se usara la metodología ágil Scrum. </w:t>
            </w:r>
          </w:p>
          <w:p w14:paraId="296649D6" w14:textId="69E30A95" w:rsidR="00505177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Los roles asignados para cada uno son:</w:t>
            </w:r>
          </w:p>
          <w:p w14:paraId="6AAD67D6" w14:textId="770FBF24" w:rsidR="00505177" w:rsidRPr="00505177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n-US" w:eastAsia="es-CL"/>
              </w:rPr>
            </w:pPr>
            <w:r w:rsidRPr="00505177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n-US" w:eastAsia="es-CL"/>
              </w:rPr>
              <w:t>-Jorge Robles – Scrum Master y Pro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n-US" w:eastAsia="es-CL"/>
              </w:rPr>
              <w:t>duct Owner</w:t>
            </w:r>
          </w:p>
          <w:p w14:paraId="1E8EE29D" w14:textId="14B937EE" w:rsidR="00505177" w:rsidRPr="00505177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s-ES" w:eastAsia="es-CL"/>
              </w:rPr>
            </w:pPr>
            <w:r w:rsidRPr="00505177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s-ES" w:eastAsia="es-CL"/>
              </w:rPr>
              <w:t xml:space="preserve">-Felipe </w:t>
            </w:r>
            <w:proofErr w:type="spellStart"/>
            <w:r w:rsidRPr="00505177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s-ES" w:eastAsia="es-CL"/>
              </w:rPr>
              <w:t>Curin</w:t>
            </w:r>
            <w:proofErr w:type="spellEnd"/>
            <w:r w:rsidRPr="00505177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val="es-ES" w:eastAsia="es-CL"/>
              </w:rPr>
              <w:t xml:space="preserve"> - Desarrollo</w:t>
            </w:r>
          </w:p>
          <w:p w14:paraId="543D0CAA" w14:textId="553392A0" w:rsidR="00505177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-Felipe Peralta - Desarrollo</w:t>
            </w:r>
          </w:p>
          <w:p w14:paraId="44C1301F" w14:textId="3E407228" w:rsidR="00505177" w:rsidRPr="00505177" w:rsidRDefault="00505177" w:rsidP="00C27FB0">
            <w:pPr>
              <w:jc w:val="both"/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Para el proyecto web se </w:t>
            </w:r>
            <w:r w:rsidR="003C3C72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realizarán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4 </w:t>
            </w:r>
            <w:r w:rsidR="003C3C72"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>Sprint de</w:t>
            </w:r>
            <w:r>
              <w:rPr>
                <w:rFonts w:ascii="Calibri" w:hAnsi="Calibri" w:cs="Arial"/>
                <w:iCs/>
                <w:color w:val="000000" w:themeColor="text1"/>
                <w:sz w:val="18"/>
                <w:szCs w:val="20"/>
                <w:lang w:eastAsia="es-CL"/>
              </w:rPr>
              <w:t xml:space="preserve"> 2 semanas cada uno, con esto se cumplen todas las tareas creadas en el backlog del proyecto.</w:t>
            </w:r>
          </w:p>
        </w:tc>
      </w:tr>
    </w:tbl>
    <w:p w14:paraId="5B32D199" w14:textId="77777777" w:rsidR="00416B89" w:rsidRDefault="00416B89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0947AA19" w14:textId="2D661DA2" w:rsidR="009D04DC" w:rsidRDefault="009D04DC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D110EC" w14:paraId="6B0A29E2" w14:textId="77777777" w:rsidTr="00416B89">
        <w:trPr>
          <w:trHeight w:val="440"/>
        </w:trPr>
        <w:tc>
          <w:tcPr>
            <w:tcW w:w="9640" w:type="dxa"/>
            <w:vAlign w:val="center"/>
          </w:tcPr>
          <w:p w14:paraId="1D554379" w14:textId="59A00677" w:rsidR="00D110EC" w:rsidRPr="00BF2EA6" w:rsidRDefault="00E20DFE" w:rsidP="00C27FB0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6</w:t>
            </w:r>
            <w:r w:rsidR="00D110EC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D110EC">
              <w:rPr>
                <w:b/>
                <w:color w:val="1F3864" w:themeColor="accent1" w:themeShade="80"/>
                <w:sz w:val="28"/>
                <w:szCs w:val="28"/>
              </w:rPr>
              <w:t>Evidencias</w:t>
            </w:r>
          </w:p>
        </w:tc>
      </w:tr>
      <w:tr w:rsidR="00D110EC" w14:paraId="101652BF" w14:textId="77777777" w:rsidTr="00416B89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7FF5B464" w14:textId="6B24F27F" w:rsidR="00D110EC" w:rsidRPr="000533A4" w:rsidRDefault="00756A26" w:rsidP="000533A4">
            <w:pPr>
              <w:spacing w:after="0"/>
              <w:jc w:val="both"/>
              <w:rPr>
                <w:rFonts w:eastAsia="Times New Roman" w:cs="Times New Roman"/>
                <w:color w:val="595959" w:themeColor="text1" w:themeTint="A6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A continuación, d</w:t>
            </w:r>
            <w:r w:rsidR="00D110EC" w:rsidRPr="00874D16">
              <w:rPr>
                <w:rFonts w:ascii="Calibri" w:hAnsi="Calibri"/>
                <w:color w:val="1F3864" w:themeColor="accent1" w:themeShade="80"/>
              </w:rPr>
              <w:t xml:space="preserve">escribe qué evidencias serán evaluadas en el informe de avance y en el informe final de tu proyecto APT. Estas evidencias deben ser acordadas con tu docente. </w:t>
            </w:r>
            <w:r w:rsidR="000533A4">
              <w:t xml:space="preserve"> Se entenderá por evidencia los productos que se desarrollen durante el proyecto y cuyo propósito sea </w:t>
            </w:r>
            <w:r w:rsidR="00F801BD">
              <w:t xml:space="preserve">visibilizar o </w:t>
            </w:r>
            <w:r w:rsidR="000533A4">
              <w:t xml:space="preserve">documentar cómo se ha implementado el trabajo. </w:t>
            </w:r>
            <w:r w:rsidR="000533A4" w:rsidRPr="000E12F2">
              <w:rPr>
                <w:rFonts w:eastAsia="Times New Roman" w:cs="Times New Roman"/>
                <w:color w:val="595959" w:themeColor="text1" w:themeTint="A6"/>
                <w:lang w:eastAsia="es-CL"/>
              </w:rPr>
              <w:t xml:space="preserve"> </w:t>
            </w:r>
          </w:p>
        </w:tc>
      </w:tr>
    </w:tbl>
    <w:p w14:paraId="43712AF3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10062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3"/>
        <w:gridCol w:w="1843"/>
        <w:gridCol w:w="3825"/>
        <w:gridCol w:w="2551"/>
      </w:tblGrid>
      <w:tr w:rsidR="00D110EC" w:rsidRPr="00CA29F2" w14:paraId="276086DE" w14:textId="77777777" w:rsidTr="009D04DC">
        <w:trPr>
          <w:trHeight w:val="362"/>
        </w:trPr>
        <w:tc>
          <w:tcPr>
            <w:tcW w:w="1843" w:type="dxa"/>
            <w:vAlign w:val="center"/>
          </w:tcPr>
          <w:p w14:paraId="678983A4" w14:textId="77777777" w:rsidR="00D110EC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 xml:space="preserve">Tipo de evidencia </w:t>
            </w:r>
          </w:p>
          <w:p w14:paraId="218C22D7" w14:textId="674FFE56" w:rsidR="00D110EC" w:rsidRPr="00CA29F2" w:rsidRDefault="00D110EC" w:rsidP="00565AE6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(avance o final)</w:t>
            </w:r>
          </w:p>
        </w:tc>
        <w:tc>
          <w:tcPr>
            <w:tcW w:w="1843" w:type="dxa"/>
            <w:vAlign w:val="center"/>
          </w:tcPr>
          <w:p w14:paraId="18215A0A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Nombre de la evidencia</w:t>
            </w:r>
          </w:p>
        </w:tc>
        <w:tc>
          <w:tcPr>
            <w:tcW w:w="3825" w:type="dxa"/>
            <w:vAlign w:val="center"/>
          </w:tcPr>
          <w:p w14:paraId="5287F37E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Descripción</w:t>
            </w:r>
          </w:p>
        </w:tc>
        <w:tc>
          <w:tcPr>
            <w:tcW w:w="2551" w:type="dxa"/>
            <w:vAlign w:val="center"/>
          </w:tcPr>
          <w:p w14:paraId="44951C03" w14:textId="77777777" w:rsidR="00D110EC" w:rsidRPr="00CA29F2" w:rsidRDefault="00D110EC" w:rsidP="00C27FB0">
            <w:pPr>
              <w:pStyle w:val="Piedepgina"/>
              <w:jc w:val="center"/>
              <w:rPr>
                <w:rFonts w:ascii="Calibri" w:hAnsi="Calibri"/>
                <w:b/>
                <w:color w:val="1F3864" w:themeColor="accent1" w:themeShade="80"/>
              </w:rPr>
            </w:pPr>
            <w:r w:rsidRPr="00CA29F2">
              <w:rPr>
                <w:rFonts w:ascii="Calibri" w:hAnsi="Calibri"/>
                <w:b/>
                <w:color w:val="1F3864" w:themeColor="accent1" w:themeShade="80"/>
              </w:rPr>
              <w:t>Justificación</w:t>
            </w:r>
          </w:p>
        </w:tc>
      </w:tr>
      <w:tr w:rsidR="00D110EC" w:rsidRPr="00CA29F2" w14:paraId="64910DAE" w14:textId="77777777" w:rsidTr="009D04DC">
        <w:trPr>
          <w:trHeight w:val="362"/>
        </w:trPr>
        <w:tc>
          <w:tcPr>
            <w:tcW w:w="1843" w:type="dxa"/>
          </w:tcPr>
          <w:p w14:paraId="3D22BC14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8962567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325CDF7" w14:textId="64A5DF5C" w:rsidR="00D110EC" w:rsidRPr="00874D16" w:rsidRDefault="00D110EC" w:rsidP="00C27FB0">
            <w:pPr>
              <w:jc w:val="both"/>
              <w:rPr>
                <w:rFonts w:ascii="Calibri" w:hAnsi="Calibri" w:cs="Arial"/>
                <w:i/>
                <w:color w:val="4472C4" w:themeColor="accent1"/>
                <w:sz w:val="18"/>
                <w:szCs w:val="20"/>
                <w:lang w:eastAsia="es-CL"/>
              </w:rPr>
            </w:pPr>
          </w:p>
        </w:tc>
        <w:tc>
          <w:tcPr>
            <w:tcW w:w="2551" w:type="dxa"/>
          </w:tcPr>
          <w:p w14:paraId="4C5B45C9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  <w:tr w:rsidR="00D110EC" w:rsidRPr="00CA29F2" w14:paraId="76C9D9C6" w14:textId="77777777" w:rsidTr="009D04DC">
        <w:trPr>
          <w:trHeight w:val="362"/>
        </w:trPr>
        <w:tc>
          <w:tcPr>
            <w:tcW w:w="1843" w:type="dxa"/>
          </w:tcPr>
          <w:p w14:paraId="2BC6A800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F27CF07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53E473D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313FC734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  <w:tr w:rsidR="00D110EC" w:rsidRPr="00CA29F2" w14:paraId="34B7F5BE" w14:textId="77777777" w:rsidTr="009D04DC">
        <w:trPr>
          <w:trHeight w:val="362"/>
        </w:trPr>
        <w:tc>
          <w:tcPr>
            <w:tcW w:w="1843" w:type="dxa"/>
          </w:tcPr>
          <w:p w14:paraId="38B47080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7D4CA3CE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003516B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FB52E25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  <w:tr w:rsidR="00D110EC" w:rsidRPr="00CA29F2" w14:paraId="5A718B97" w14:textId="77777777" w:rsidTr="009D04DC">
        <w:trPr>
          <w:trHeight w:val="362"/>
        </w:trPr>
        <w:tc>
          <w:tcPr>
            <w:tcW w:w="1843" w:type="dxa"/>
          </w:tcPr>
          <w:p w14:paraId="105B59FE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1843" w:type="dxa"/>
          </w:tcPr>
          <w:p w14:paraId="1B98146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3825" w:type="dxa"/>
          </w:tcPr>
          <w:p w14:paraId="345396EC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  <w:tc>
          <w:tcPr>
            <w:tcW w:w="2551" w:type="dxa"/>
          </w:tcPr>
          <w:p w14:paraId="05D1BDF8" w14:textId="77777777" w:rsidR="00D110EC" w:rsidRPr="00CA29F2" w:rsidRDefault="00D110EC" w:rsidP="00C27FB0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</w:p>
        </w:tc>
      </w:tr>
    </w:tbl>
    <w:p w14:paraId="685AEC27" w14:textId="4D238775" w:rsidR="00565AE6" w:rsidRDefault="00565AE6" w:rsidP="00D110EC">
      <w:pPr>
        <w:spacing w:after="0" w:line="360" w:lineRule="auto"/>
        <w:jc w:val="both"/>
        <w:rPr>
          <w:b/>
          <w:sz w:val="24"/>
          <w:szCs w:val="24"/>
        </w:rPr>
      </w:pP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6D4F89C3" w14:textId="77777777" w:rsidTr="00505177">
        <w:trPr>
          <w:trHeight w:val="440"/>
        </w:trPr>
        <w:tc>
          <w:tcPr>
            <w:tcW w:w="9640" w:type="dxa"/>
            <w:vAlign w:val="center"/>
          </w:tcPr>
          <w:p w14:paraId="1C07AB9E" w14:textId="0A197ED4" w:rsidR="00416B89" w:rsidRPr="00BF2EA6" w:rsidRDefault="009D04DC" w:rsidP="00E65CC9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7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416B89">
              <w:rPr>
                <w:b/>
                <w:color w:val="1F3864" w:themeColor="accent1" w:themeShade="80"/>
                <w:sz w:val="28"/>
                <w:szCs w:val="28"/>
              </w:rPr>
              <w:t>Plan de Trabajo</w:t>
            </w:r>
          </w:p>
        </w:tc>
      </w:tr>
      <w:tr w:rsidR="00416B89" w14:paraId="7F16ED76" w14:textId="77777777" w:rsidTr="00505177">
        <w:trPr>
          <w:trHeight w:val="44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F64F4FA" w14:textId="30415C18" w:rsidR="00505177" w:rsidRPr="00874D16" w:rsidRDefault="00505177" w:rsidP="009B74E2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Para el trabajo del proyecto se utiliza la plataforma de Jira, se creo un backlog con todas las tareas a realizar y se asigna a cada uno de los integrantes del grupo. Cabe señalar que las tareas se asignan por Sprint, para el sprint 1 las tareas asignadas quedaron así:</w:t>
            </w:r>
          </w:p>
        </w:tc>
      </w:tr>
    </w:tbl>
    <w:p w14:paraId="0FBBD418" w14:textId="77777777" w:rsidR="00D110EC" w:rsidRDefault="00D110EC" w:rsidP="00D110EC">
      <w:pPr>
        <w:spacing w:after="0" w:line="360" w:lineRule="auto"/>
        <w:jc w:val="both"/>
        <w:rPr>
          <w:b/>
          <w:sz w:val="24"/>
          <w:szCs w:val="24"/>
        </w:rPr>
      </w:pPr>
    </w:p>
    <w:p w14:paraId="4873BAF9" w14:textId="616AA3A4" w:rsidR="00505177" w:rsidRDefault="00505177" w:rsidP="00D110EC">
      <w:pPr>
        <w:spacing w:after="0" w:line="360" w:lineRule="auto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14A6F7" wp14:editId="5E28A05E">
            <wp:extent cx="5400040" cy="2851785"/>
            <wp:effectExtent l="0" t="0" r="0" b="5715"/>
            <wp:docPr id="31873431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3431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640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416B89" w14:paraId="5B2FAC7B" w14:textId="77777777" w:rsidTr="00E65CC9">
        <w:trPr>
          <w:trHeight w:val="440"/>
        </w:trPr>
        <w:tc>
          <w:tcPr>
            <w:tcW w:w="9640" w:type="dxa"/>
            <w:vAlign w:val="center"/>
          </w:tcPr>
          <w:p w14:paraId="133108EA" w14:textId="656617DA" w:rsidR="00416B89" w:rsidRPr="00BF2EA6" w:rsidRDefault="009D04DC" w:rsidP="009D04D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8</w:t>
            </w:r>
            <w:r w:rsidR="00416B89"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Carta Gantt </w:t>
            </w:r>
          </w:p>
        </w:tc>
      </w:tr>
    </w:tbl>
    <w:p w14:paraId="18F2DC26" w14:textId="2323A5C1" w:rsidR="00D110EC" w:rsidRDefault="003C3C72">
      <w:r>
        <w:t xml:space="preserve">La cronología de actividades queda así: </w:t>
      </w:r>
    </w:p>
    <w:p w14:paraId="3AC0B8EB" w14:textId="1D762E87" w:rsidR="003C3C72" w:rsidRDefault="003C3C72">
      <w:r>
        <w:rPr>
          <w:noProof/>
        </w:rPr>
        <w:lastRenderedPageBreak/>
        <w:drawing>
          <wp:inline distT="0" distB="0" distL="0" distR="0" wp14:anchorId="59E3B9A6" wp14:editId="11499E17">
            <wp:extent cx="5400040" cy="1884680"/>
            <wp:effectExtent l="0" t="0" r="0" b="1270"/>
            <wp:docPr id="4413469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6944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C72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06E34" w14:textId="77777777" w:rsidR="00534BBF" w:rsidRDefault="00534BBF" w:rsidP="00D110EC">
      <w:pPr>
        <w:spacing w:after="0" w:line="240" w:lineRule="auto"/>
      </w:pPr>
      <w:r>
        <w:separator/>
      </w:r>
    </w:p>
  </w:endnote>
  <w:endnote w:type="continuationSeparator" w:id="0">
    <w:p w14:paraId="4ACBF00E" w14:textId="77777777" w:rsidR="00534BBF" w:rsidRDefault="00534BBF" w:rsidP="00D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ED99" w14:textId="77777777" w:rsidR="00534BBF" w:rsidRDefault="00534BBF" w:rsidP="00D110EC">
      <w:pPr>
        <w:spacing w:after="0" w:line="240" w:lineRule="auto"/>
      </w:pPr>
      <w:r>
        <w:separator/>
      </w:r>
    </w:p>
  </w:footnote>
  <w:footnote w:type="continuationSeparator" w:id="0">
    <w:p w14:paraId="66927DD1" w14:textId="77777777" w:rsidR="00534BBF" w:rsidRDefault="00534BBF" w:rsidP="00D1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673ED" w:rsidRPr="00A7239E" w14:paraId="0C7FCB2D" w14:textId="77777777" w:rsidTr="005673ED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7943BD38" w14:textId="11210878" w:rsid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Definición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4F0777EF" w14:textId="7DAD37D4" w:rsidR="005673ED" w:rsidRPr="005673ED" w:rsidRDefault="005673ED" w:rsidP="005673ED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6C90DD1E" w14:textId="77777777" w:rsidR="005673ED" w:rsidRPr="00A7239E" w:rsidRDefault="005673ED" w:rsidP="005673ED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1DA239D1" wp14:editId="7390D0CD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3EA52D" w14:textId="038AB930" w:rsidR="005673ED" w:rsidRDefault="005673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3BFF"/>
    <w:multiLevelType w:val="hybridMultilevel"/>
    <w:tmpl w:val="CBA2806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EA165AC"/>
    <w:multiLevelType w:val="multilevel"/>
    <w:tmpl w:val="A1A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E5F86"/>
    <w:multiLevelType w:val="hybridMultilevel"/>
    <w:tmpl w:val="B158EC9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F487152"/>
    <w:multiLevelType w:val="multilevel"/>
    <w:tmpl w:val="37FA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F1F9F"/>
    <w:multiLevelType w:val="hybridMultilevel"/>
    <w:tmpl w:val="7FA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D688A"/>
    <w:multiLevelType w:val="hybridMultilevel"/>
    <w:tmpl w:val="97E0069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95392">
    <w:abstractNumId w:val="7"/>
  </w:num>
  <w:num w:numId="2" w16cid:durableId="489174571">
    <w:abstractNumId w:val="8"/>
  </w:num>
  <w:num w:numId="3" w16cid:durableId="402870704">
    <w:abstractNumId w:val="2"/>
  </w:num>
  <w:num w:numId="4" w16cid:durableId="1658194285">
    <w:abstractNumId w:val="3"/>
  </w:num>
  <w:num w:numId="5" w16cid:durableId="559753037">
    <w:abstractNumId w:val="6"/>
  </w:num>
  <w:num w:numId="6" w16cid:durableId="481389898">
    <w:abstractNumId w:val="0"/>
  </w:num>
  <w:num w:numId="7" w16cid:durableId="215972921">
    <w:abstractNumId w:val="5"/>
  </w:num>
  <w:num w:numId="8" w16cid:durableId="318119231">
    <w:abstractNumId w:val="1"/>
  </w:num>
  <w:num w:numId="9" w16cid:durableId="1197430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0EC"/>
    <w:rsid w:val="00014A7A"/>
    <w:rsid w:val="000533A4"/>
    <w:rsid w:val="000A006B"/>
    <w:rsid w:val="0017053A"/>
    <w:rsid w:val="001A497F"/>
    <w:rsid w:val="001B6E9E"/>
    <w:rsid w:val="001E0609"/>
    <w:rsid w:val="001E291A"/>
    <w:rsid w:val="00393B9B"/>
    <w:rsid w:val="003C3C72"/>
    <w:rsid w:val="00416B89"/>
    <w:rsid w:val="004A34D4"/>
    <w:rsid w:val="00505177"/>
    <w:rsid w:val="00534BBF"/>
    <w:rsid w:val="00565AE6"/>
    <w:rsid w:val="005673ED"/>
    <w:rsid w:val="00574894"/>
    <w:rsid w:val="00582596"/>
    <w:rsid w:val="005B4D4A"/>
    <w:rsid w:val="005D6CC6"/>
    <w:rsid w:val="00625E4A"/>
    <w:rsid w:val="00675035"/>
    <w:rsid w:val="00707913"/>
    <w:rsid w:val="007335A0"/>
    <w:rsid w:val="00756A26"/>
    <w:rsid w:val="007C0284"/>
    <w:rsid w:val="007E7568"/>
    <w:rsid w:val="008018E6"/>
    <w:rsid w:val="008069D0"/>
    <w:rsid w:val="00834A98"/>
    <w:rsid w:val="008A0E12"/>
    <w:rsid w:val="008D7780"/>
    <w:rsid w:val="008E0387"/>
    <w:rsid w:val="00916E48"/>
    <w:rsid w:val="00936D73"/>
    <w:rsid w:val="00937347"/>
    <w:rsid w:val="009378F7"/>
    <w:rsid w:val="009516D5"/>
    <w:rsid w:val="00994FFC"/>
    <w:rsid w:val="009B74E2"/>
    <w:rsid w:val="009D04DC"/>
    <w:rsid w:val="00A06D2A"/>
    <w:rsid w:val="00A8774B"/>
    <w:rsid w:val="00AB3382"/>
    <w:rsid w:val="00AE4746"/>
    <w:rsid w:val="00B2167F"/>
    <w:rsid w:val="00B2472E"/>
    <w:rsid w:val="00B846A3"/>
    <w:rsid w:val="00CA2536"/>
    <w:rsid w:val="00CD3BCB"/>
    <w:rsid w:val="00D110EC"/>
    <w:rsid w:val="00D12495"/>
    <w:rsid w:val="00D67975"/>
    <w:rsid w:val="00DA5CB1"/>
    <w:rsid w:val="00DC7A34"/>
    <w:rsid w:val="00E20DFE"/>
    <w:rsid w:val="00E65208"/>
    <w:rsid w:val="00E838C3"/>
    <w:rsid w:val="00EC3220"/>
    <w:rsid w:val="00EF6CB1"/>
    <w:rsid w:val="00F801BD"/>
    <w:rsid w:val="00FE7A1B"/>
    <w:rsid w:val="0651FA51"/>
    <w:rsid w:val="14C86939"/>
    <w:rsid w:val="257EB720"/>
    <w:rsid w:val="2FD38314"/>
    <w:rsid w:val="5B793016"/>
    <w:rsid w:val="5C332EEA"/>
    <w:rsid w:val="6854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FB90"/>
  <w15:chartTrackingRefBased/>
  <w15:docId w15:val="{31A4C1E4-BC35-D64C-9D82-976C35EF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1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110E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D110EC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10EC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52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20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018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8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18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6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174882-579A-45DC-A704-C035A9357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3E2F7-59E7-4722-B872-D023DC9D1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9B9CFF-B258-43B4-948A-968A03177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Jorge Andre Robles Jara</cp:lastModifiedBy>
  <cp:revision>10</cp:revision>
  <dcterms:created xsi:type="dcterms:W3CDTF">2022-08-24T18:07:00Z</dcterms:created>
  <dcterms:modified xsi:type="dcterms:W3CDTF">2024-09-03T17:10:00Z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