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42F7E88" wp14:paraId="5C1A07E2" wp14:textId="392C7C2C">
      <w:pPr>
        <w:jc w:val="center"/>
        <w:rPr>
          <w:rFonts w:ascii="Arial" w:hAnsi="Arial" w:eastAsia="Arial" w:cs="Arial"/>
        </w:rPr>
      </w:pPr>
      <w:r w:rsidRPr="442F7E88" w:rsidR="501763AF">
        <w:rPr>
          <w:rFonts w:ascii="Arial" w:hAnsi="Arial" w:eastAsia="Arial" w:cs="Arial"/>
        </w:rPr>
        <w:t>Autoevaluación</w:t>
      </w:r>
      <w:r w:rsidRPr="442F7E88" w:rsidR="501763AF">
        <w:rPr>
          <w:rFonts w:ascii="Arial" w:hAnsi="Arial" w:eastAsia="Arial" w:cs="Arial"/>
        </w:rPr>
        <w:t xml:space="preserve"> Proyecto APT</w:t>
      </w:r>
    </w:p>
    <w:p w:rsidR="442F7E88" w:rsidP="442F7E88" w:rsidRDefault="442F7E88" w14:paraId="6BD4384D" w14:textId="67D11E39">
      <w:pPr>
        <w:jc w:val="center"/>
        <w:rPr>
          <w:rFonts w:ascii="Arial" w:hAnsi="Arial" w:eastAsia="Arial" w:cs="Arial"/>
        </w:rPr>
      </w:pPr>
    </w:p>
    <w:p w:rsidR="442F7E88" w:rsidP="442F7E88" w:rsidRDefault="442F7E88" w14:paraId="2DA5AEFD" w14:textId="6749E8DC">
      <w:pPr>
        <w:jc w:val="center"/>
        <w:rPr>
          <w:rFonts w:ascii="Arial" w:hAnsi="Arial" w:eastAsia="Arial" w:cs="Arial"/>
        </w:rPr>
      </w:pPr>
    </w:p>
    <w:p w:rsidR="442F7E88" w:rsidP="442F7E88" w:rsidRDefault="442F7E88" w14:paraId="4E8162BE" w14:textId="0D4CE8DF">
      <w:pPr>
        <w:pStyle w:val="Normal"/>
        <w:rPr>
          <w:rFonts w:ascii="Arial" w:hAnsi="Arial" w:eastAsia="Arial" w:cs="Arial"/>
        </w:rPr>
      </w:pPr>
    </w:p>
    <w:p w:rsidR="442F7E88" w:rsidP="442F7E88" w:rsidRDefault="442F7E88" w14:paraId="4623D65D" w14:textId="408026B8">
      <w:pPr>
        <w:pStyle w:val="Normal"/>
        <w:rPr>
          <w:rFonts w:ascii="Arial" w:hAnsi="Arial" w:eastAsia="Arial" w:cs="Arial"/>
        </w:rPr>
      </w:pPr>
    </w:p>
    <w:p w:rsidR="442F7E88" w:rsidP="442F7E88" w:rsidRDefault="442F7E88" w14:paraId="2A3F0F4A" w14:textId="6DDD56EC">
      <w:pPr>
        <w:pStyle w:val="Normal"/>
        <w:rPr>
          <w:rFonts w:ascii="Arial" w:hAnsi="Arial" w:eastAsia="Arial" w:cs="Arial"/>
        </w:rPr>
      </w:pPr>
    </w:p>
    <w:p w:rsidR="442F7E88" w:rsidP="442F7E88" w:rsidRDefault="442F7E88" w14:paraId="50B5D8A4" w14:textId="2381C5F2">
      <w:pPr>
        <w:pStyle w:val="Normal"/>
        <w:rPr>
          <w:rFonts w:ascii="Arial" w:hAnsi="Arial" w:eastAsia="Arial" w:cs="Arial"/>
        </w:rPr>
      </w:pPr>
    </w:p>
    <w:p w:rsidR="442F7E88" w:rsidP="442F7E88" w:rsidRDefault="442F7E88" w14:paraId="7849B46A" w14:textId="5AF63EE2">
      <w:pPr>
        <w:pStyle w:val="Normal"/>
        <w:rPr>
          <w:rFonts w:ascii="Arial" w:hAnsi="Arial" w:eastAsia="Arial" w:cs="Arial"/>
        </w:rPr>
      </w:pPr>
    </w:p>
    <w:p w:rsidR="442F7E88" w:rsidP="442F7E88" w:rsidRDefault="442F7E88" w14:paraId="7B94E9E2" w14:textId="102A6038">
      <w:pPr>
        <w:pStyle w:val="Normal"/>
        <w:rPr>
          <w:rFonts w:ascii="Arial" w:hAnsi="Arial" w:eastAsia="Arial" w:cs="Arial"/>
        </w:rPr>
      </w:pPr>
    </w:p>
    <w:p w:rsidR="442F7E88" w:rsidP="442F7E88" w:rsidRDefault="442F7E88" w14:paraId="4CD9AD53" w14:textId="67D6406D">
      <w:pPr>
        <w:pStyle w:val="Normal"/>
        <w:rPr>
          <w:rFonts w:ascii="Arial" w:hAnsi="Arial" w:eastAsia="Arial" w:cs="Arial"/>
        </w:rPr>
      </w:pPr>
    </w:p>
    <w:p w:rsidR="442F7E88" w:rsidP="442F7E88" w:rsidRDefault="442F7E88" w14:paraId="27AAE63C" w14:textId="1D9AA684">
      <w:pPr>
        <w:pStyle w:val="Normal"/>
        <w:rPr>
          <w:rFonts w:ascii="Arial" w:hAnsi="Arial" w:eastAsia="Arial" w:cs="Arial"/>
        </w:rPr>
      </w:pPr>
    </w:p>
    <w:p w:rsidR="442F7E88" w:rsidP="442F7E88" w:rsidRDefault="442F7E88" w14:paraId="61BDA857" w14:textId="7EA973E6">
      <w:pPr>
        <w:pStyle w:val="Normal"/>
        <w:rPr>
          <w:rFonts w:ascii="Arial" w:hAnsi="Arial" w:eastAsia="Arial" w:cs="Arial"/>
        </w:rPr>
      </w:pPr>
    </w:p>
    <w:p w:rsidR="442F7E88" w:rsidP="442F7E88" w:rsidRDefault="442F7E88" w14:paraId="6E15EF41" w14:textId="4692605B">
      <w:pPr>
        <w:pStyle w:val="Normal"/>
        <w:rPr>
          <w:rFonts w:ascii="Arial" w:hAnsi="Arial" w:eastAsia="Arial" w:cs="Arial"/>
        </w:rPr>
      </w:pPr>
    </w:p>
    <w:p w:rsidR="442F7E88" w:rsidP="442F7E88" w:rsidRDefault="442F7E88" w14:paraId="64FB3A78" w14:textId="12A34A84">
      <w:pPr>
        <w:pStyle w:val="Normal"/>
        <w:rPr>
          <w:rFonts w:ascii="Arial" w:hAnsi="Arial" w:eastAsia="Arial" w:cs="Arial"/>
        </w:rPr>
      </w:pPr>
    </w:p>
    <w:p w:rsidR="442F7E88" w:rsidP="442F7E88" w:rsidRDefault="442F7E88" w14:paraId="4263315B" w14:textId="07069BF1">
      <w:pPr>
        <w:pStyle w:val="Normal"/>
        <w:rPr>
          <w:rFonts w:ascii="Arial" w:hAnsi="Arial" w:eastAsia="Arial" w:cs="Arial"/>
        </w:rPr>
      </w:pPr>
    </w:p>
    <w:p w:rsidR="442F7E88" w:rsidP="442F7E88" w:rsidRDefault="442F7E88" w14:paraId="0692CFB6" w14:textId="52018D05">
      <w:pPr>
        <w:pStyle w:val="Normal"/>
        <w:rPr>
          <w:rFonts w:ascii="Arial" w:hAnsi="Arial" w:eastAsia="Arial" w:cs="Arial"/>
        </w:rPr>
      </w:pPr>
    </w:p>
    <w:p w:rsidR="442F7E88" w:rsidP="442F7E88" w:rsidRDefault="442F7E88" w14:paraId="773DEE38" w14:textId="73D07749">
      <w:pPr>
        <w:pStyle w:val="Normal"/>
        <w:rPr>
          <w:rFonts w:ascii="Arial" w:hAnsi="Arial" w:eastAsia="Arial" w:cs="Arial"/>
        </w:rPr>
      </w:pPr>
    </w:p>
    <w:p w:rsidR="442F7E88" w:rsidP="442F7E88" w:rsidRDefault="442F7E88" w14:paraId="5E3E9909" w14:textId="5CE70C83">
      <w:pPr>
        <w:pStyle w:val="Normal"/>
        <w:rPr>
          <w:rFonts w:ascii="Arial" w:hAnsi="Arial" w:eastAsia="Arial" w:cs="Arial"/>
        </w:rPr>
      </w:pPr>
    </w:p>
    <w:p w:rsidR="442F7E88" w:rsidP="442F7E88" w:rsidRDefault="442F7E88" w14:paraId="1004E073" w14:textId="338F746A">
      <w:pPr>
        <w:pStyle w:val="Normal"/>
        <w:rPr>
          <w:rFonts w:ascii="Arial" w:hAnsi="Arial" w:eastAsia="Arial" w:cs="Arial"/>
        </w:rPr>
      </w:pPr>
    </w:p>
    <w:p w:rsidR="442F7E88" w:rsidP="442F7E88" w:rsidRDefault="442F7E88" w14:paraId="7A8B7832" w14:textId="2AB6688B">
      <w:pPr>
        <w:pStyle w:val="Normal"/>
        <w:rPr>
          <w:rFonts w:ascii="Arial" w:hAnsi="Arial" w:eastAsia="Arial" w:cs="Arial"/>
        </w:rPr>
      </w:pPr>
    </w:p>
    <w:p w:rsidR="442F7E88" w:rsidP="442F7E88" w:rsidRDefault="442F7E88" w14:paraId="6192950D" w14:textId="3946EBFE">
      <w:pPr>
        <w:pStyle w:val="Normal"/>
        <w:rPr>
          <w:rFonts w:ascii="Arial" w:hAnsi="Arial" w:eastAsia="Arial" w:cs="Arial"/>
        </w:rPr>
      </w:pPr>
    </w:p>
    <w:p w:rsidR="442F7E88" w:rsidP="442F7E88" w:rsidRDefault="442F7E88" w14:paraId="5B68BCA7" w14:textId="0CADBB40">
      <w:pPr>
        <w:pStyle w:val="Normal"/>
        <w:rPr>
          <w:rFonts w:ascii="Arial" w:hAnsi="Arial" w:eastAsia="Arial" w:cs="Arial"/>
        </w:rPr>
      </w:pPr>
    </w:p>
    <w:p w:rsidR="442F7E88" w:rsidP="442F7E88" w:rsidRDefault="442F7E88" w14:paraId="37712735" w14:textId="24A7DBF4">
      <w:pPr>
        <w:pStyle w:val="Normal"/>
        <w:rPr>
          <w:rFonts w:ascii="Arial" w:hAnsi="Arial" w:eastAsia="Arial" w:cs="Arial"/>
        </w:rPr>
      </w:pPr>
    </w:p>
    <w:p w:rsidR="442F7E88" w:rsidP="442F7E88" w:rsidRDefault="442F7E88" w14:paraId="778EB472" w14:textId="1536658E">
      <w:pPr>
        <w:pStyle w:val="Normal"/>
        <w:rPr>
          <w:rFonts w:ascii="Arial" w:hAnsi="Arial" w:eastAsia="Arial" w:cs="Arial"/>
        </w:rPr>
      </w:pPr>
    </w:p>
    <w:p w:rsidR="442F7E88" w:rsidP="442F7E88" w:rsidRDefault="442F7E88" w14:paraId="215B9683" w14:textId="4A0EAE88">
      <w:pPr>
        <w:pStyle w:val="Normal"/>
        <w:rPr>
          <w:rFonts w:ascii="Arial" w:hAnsi="Arial" w:eastAsia="Arial" w:cs="Arial"/>
        </w:rPr>
      </w:pPr>
    </w:p>
    <w:p w:rsidR="442F7E88" w:rsidP="442F7E88" w:rsidRDefault="442F7E88" w14:paraId="1F803353" w14:textId="61D956E2">
      <w:pPr>
        <w:pStyle w:val="Normal"/>
        <w:rPr>
          <w:rFonts w:ascii="Arial" w:hAnsi="Arial" w:eastAsia="Arial" w:cs="Arial"/>
        </w:rPr>
      </w:pPr>
    </w:p>
    <w:p w:rsidR="501763AF" w:rsidP="442F7E88" w:rsidRDefault="501763AF" w14:paraId="4FA59967" w14:textId="7EF04ACF">
      <w:pPr>
        <w:pStyle w:val="Normal"/>
        <w:rPr>
          <w:rFonts w:ascii="Arial" w:hAnsi="Arial" w:eastAsia="Arial" w:cs="Arial"/>
        </w:rPr>
      </w:pPr>
      <w:r w:rsidRPr="442F7E88" w:rsidR="501763AF">
        <w:rPr>
          <w:rFonts w:ascii="Arial" w:hAnsi="Arial" w:eastAsia="Arial" w:cs="Arial"/>
        </w:rPr>
        <w:t>Nombre: Felipe Jean Pierre Peralta Miranda</w:t>
      </w:r>
    </w:p>
    <w:p w:rsidR="501763AF" w:rsidP="442F7E88" w:rsidRDefault="501763AF" w14:paraId="15AB2444" w14:textId="3BBFA901">
      <w:pPr>
        <w:pStyle w:val="Normal"/>
        <w:rPr>
          <w:rFonts w:ascii="Arial" w:hAnsi="Arial" w:eastAsia="Arial" w:cs="Arial"/>
        </w:rPr>
      </w:pPr>
      <w:r w:rsidRPr="442F7E88" w:rsidR="501763AF">
        <w:rPr>
          <w:rFonts w:ascii="Arial" w:hAnsi="Arial" w:eastAsia="Arial" w:cs="Arial"/>
        </w:rPr>
        <w:t>RUT: 20327985-K</w:t>
      </w:r>
    </w:p>
    <w:p w:rsidR="501763AF" w:rsidP="442F7E88" w:rsidRDefault="501763AF" w14:paraId="0C47E0B4" w14:textId="4931DC87">
      <w:pPr>
        <w:pStyle w:val="Normal"/>
        <w:rPr>
          <w:rFonts w:ascii="Arial" w:hAnsi="Arial" w:eastAsia="Arial" w:cs="Arial"/>
        </w:rPr>
      </w:pPr>
      <w:r w:rsidRPr="442F7E88" w:rsidR="501763AF">
        <w:rPr>
          <w:rFonts w:ascii="Arial" w:hAnsi="Arial" w:eastAsia="Arial" w:cs="Arial"/>
        </w:rPr>
        <w:t>Sede Plaza Norte</w:t>
      </w:r>
    </w:p>
    <w:p w:rsidR="442F7E88" w:rsidP="442F7E88" w:rsidRDefault="442F7E88" w14:paraId="016898E0" w14:textId="614D2A23">
      <w:pPr>
        <w:pStyle w:val="Normal"/>
        <w:rPr>
          <w:rFonts w:ascii="Arial" w:hAnsi="Arial" w:eastAsia="Arial" w:cs="Arial"/>
        </w:rPr>
      </w:pPr>
    </w:p>
    <w:p w:rsidR="442F7E88" w:rsidP="442F7E88" w:rsidRDefault="442F7E88" w14:paraId="65B02EE3" w14:textId="10F84853">
      <w:pPr>
        <w:pStyle w:val="Normal"/>
        <w:rPr>
          <w:rFonts w:ascii="Arial" w:hAnsi="Arial" w:eastAsia="Arial" w:cs="Arial"/>
        </w:rPr>
      </w:pPr>
      <w:r>
        <w:br/>
      </w:r>
      <w:r w:rsidRPr="442F7E88" w:rsidR="28DCEA9D">
        <w:rPr>
          <w:rFonts w:ascii="Arial" w:hAnsi="Arial" w:eastAsia="Arial" w:cs="Arial"/>
        </w:rPr>
        <w:t>Indice</w:t>
      </w:r>
    </w:p>
    <w:sdt>
      <w:sdtPr>
        <w:id w:val="427354042"/>
        <w:docPartObj>
          <w:docPartGallery w:val="Table of Contents"/>
          <w:docPartUnique/>
        </w:docPartObj>
      </w:sdtPr>
      <w:sdtContent>
        <w:p w:rsidR="442F7E88" w:rsidP="311B2D21" w:rsidRDefault="442F7E88" w14:paraId="007E057A" w14:textId="49112DEA">
          <w:pPr>
            <w:pStyle w:val="TOC1"/>
            <w:tabs>
              <w:tab w:val="right" w:leader="dot" w:pos="9015"/>
            </w:tabs>
            <w:rPr>
              <w:rStyle w:val="Hyperlink"/>
            </w:rPr>
          </w:pPr>
          <w:r>
            <w:fldChar w:fldCharType="begin"/>
          </w:r>
          <w:r>
            <w:instrText xml:space="preserve">TOC \o "1-9" \z \u \h</w:instrText>
          </w:r>
          <w:r>
            <w:fldChar w:fldCharType="separate"/>
          </w:r>
          <w:hyperlink w:anchor="_Toc1700355409">
            <w:r w:rsidRPr="311B2D21" w:rsidR="311B2D21">
              <w:rPr>
                <w:rStyle w:val="Hyperlink"/>
              </w:rPr>
              <w:t>Introducción</w:t>
            </w:r>
            <w:r>
              <w:tab/>
            </w:r>
            <w:r>
              <w:fldChar w:fldCharType="begin"/>
            </w:r>
            <w:r>
              <w:instrText xml:space="preserve">PAGEREF _Toc1700355409 \h</w:instrText>
            </w:r>
            <w:r>
              <w:fldChar w:fldCharType="separate"/>
            </w:r>
            <w:r w:rsidRPr="311B2D21" w:rsidR="311B2D21">
              <w:rPr>
                <w:rStyle w:val="Hyperlink"/>
              </w:rPr>
              <w:t>2</w:t>
            </w:r>
            <w:r>
              <w:fldChar w:fldCharType="end"/>
            </w:r>
          </w:hyperlink>
        </w:p>
        <w:p w:rsidR="311B2D21" w:rsidP="311B2D21" w:rsidRDefault="311B2D21" w14:paraId="715BB72C" w14:textId="273227C2">
          <w:pPr>
            <w:pStyle w:val="TOC1"/>
            <w:tabs>
              <w:tab w:val="right" w:leader="dot" w:pos="9015"/>
            </w:tabs>
            <w:rPr>
              <w:rStyle w:val="Hyperlink"/>
            </w:rPr>
          </w:pPr>
          <w:hyperlink w:anchor="_Toc1123156803">
            <w:r w:rsidRPr="311B2D21" w:rsidR="311B2D21">
              <w:rPr>
                <w:rStyle w:val="Hyperlink"/>
              </w:rPr>
              <w:t>Descripción de Proyecto APT.</w:t>
            </w:r>
            <w:r>
              <w:tab/>
            </w:r>
            <w:r>
              <w:fldChar w:fldCharType="begin"/>
            </w:r>
            <w:r>
              <w:instrText xml:space="preserve">PAGEREF _Toc1123156803 \h</w:instrText>
            </w:r>
            <w:r>
              <w:fldChar w:fldCharType="separate"/>
            </w:r>
            <w:r w:rsidRPr="311B2D21" w:rsidR="311B2D21">
              <w:rPr>
                <w:rStyle w:val="Hyperlink"/>
              </w:rPr>
              <w:t>3</w:t>
            </w:r>
            <w:r>
              <w:fldChar w:fldCharType="end"/>
            </w:r>
          </w:hyperlink>
        </w:p>
        <w:p w:rsidR="311B2D21" w:rsidP="311B2D21" w:rsidRDefault="311B2D21" w14:paraId="0E4925AA" w14:textId="7116859A">
          <w:pPr>
            <w:pStyle w:val="TOC1"/>
            <w:tabs>
              <w:tab w:val="right" w:leader="dot" w:pos="9015"/>
            </w:tabs>
            <w:rPr>
              <w:rStyle w:val="Hyperlink"/>
            </w:rPr>
          </w:pPr>
          <w:hyperlink w:anchor="_Toc1549530219">
            <w:r w:rsidRPr="311B2D21" w:rsidR="311B2D21">
              <w:rPr>
                <w:rStyle w:val="Hyperlink"/>
              </w:rPr>
              <w:t>Relación del proyecto APT con las competencias del perfil de egreso</w:t>
            </w:r>
            <w:r>
              <w:tab/>
            </w:r>
            <w:r>
              <w:fldChar w:fldCharType="begin"/>
            </w:r>
            <w:r>
              <w:instrText xml:space="preserve">PAGEREF _Toc1549530219 \h</w:instrText>
            </w:r>
            <w:r>
              <w:fldChar w:fldCharType="separate"/>
            </w:r>
            <w:r w:rsidRPr="311B2D21" w:rsidR="311B2D21">
              <w:rPr>
                <w:rStyle w:val="Hyperlink"/>
              </w:rPr>
              <w:t>4</w:t>
            </w:r>
            <w:r>
              <w:fldChar w:fldCharType="end"/>
            </w:r>
          </w:hyperlink>
        </w:p>
        <w:p w:rsidR="311B2D21" w:rsidP="311B2D21" w:rsidRDefault="311B2D21" w14:paraId="58D56B26" w14:textId="200B3F81">
          <w:pPr>
            <w:pStyle w:val="TOC1"/>
            <w:tabs>
              <w:tab w:val="right" w:leader="dot" w:pos="9015"/>
            </w:tabs>
            <w:rPr>
              <w:rStyle w:val="Hyperlink"/>
            </w:rPr>
          </w:pPr>
          <w:hyperlink w:anchor="_Toc245720059">
            <w:r w:rsidRPr="311B2D21" w:rsidR="311B2D21">
              <w:rPr>
                <w:rStyle w:val="Hyperlink"/>
              </w:rPr>
              <w:t>Relación del proyecto con tus intereses profesionales</w:t>
            </w:r>
            <w:r>
              <w:tab/>
            </w:r>
            <w:r>
              <w:fldChar w:fldCharType="begin"/>
            </w:r>
            <w:r>
              <w:instrText xml:space="preserve">PAGEREF _Toc245720059 \h</w:instrText>
            </w:r>
            <w:r>
              <w:fldChar w:fldCharType="separate"/>
            </w:r>
            <w:r w:rsidRPr="311B2D21" w:rsidR="311B2D21">
              <w:rPr>
                <w:rStyle w:val="Hyperlink"/>
              </w:rPr>
              <w:t>5</w:t>
            </w:r>
            <w:r>
              <w:fldChar w:fldCharType="end"/>
            </w:r>
          </w:hyperlink>
        </w:p>
        <w:p w:rsidR="311B2D21" w:rsidP="311B2D21" w:rsidRDefault="311B2D21" w14:paraId="34CC9278" w14:textId="73BCA597">
          <w:pPr>
            <w:pStyle w:val="TOC1"/>
            <w:tabs>
              <w:tab w:val="right" w:leader="dot" w:pos="9015"/>
            </w:tabs>
            <w:rPr>
              <w:rStyle w:val="Hyperlink"/>
            </w:rPr>
          </w:pPr>
          <w:hyperlink w:anchor="_Toc1626065738">
            <w:r w:rsidRPr="311B2D21" w:rsidR="311B2D21">
              <w:rPr>
                <w:rStyle w:val="Hyperlink"/>
              </w:rPr>
              <w:t>Argumento del por qué el proyecto es factible a realizarse dentro de la asignatura</w:t>
            </w:r>
            <w:r>
              <w:tab/>
            </w:r>
            <w:r>
              <w:fldChar w:fldCharType="begin"/>
            </w:r>
            <w:r>
              <w:instrText xml:space="preserve">PAGEREF _Toc1626065738 \h</w:instrText>
            </w:r>
            <w:r>
              <w:fldChar w:fldCharType="separate"/>
            </w:r>
            <w:r w:rsidRPr="311B2D21" w:rsidR="311B2D21">
              <w:rPr>
                <w:rStyle w:val="Hyperlink"/>
              </w:rPr>
              <w:t>6</w:t>
            </w:r>
            <w:r>
              <w:fldChar w:fldCharType="end"/>
            </w:r>
          </w:hyperlink>
        </w:p>
        <w:p w:rsidR="311B2D21" w:rsidP="311B2D21" w:rsidRDefault="311B2D21" w14:paraId="1D9BF801" w14:textId="199763CB">
          <w:pPr>
            <w:pStyle w:val="TOC1"/>
            <w:tabs>
              <w:tab w:val="right" w:leader="dot" w:pos="9015"/>
            </w:tabs>
            <w:rPr>
              <w:rStyle w:val="Hyperlink"/>
            </w:rPr>
          </w:pPr>
          <w:hyperlink w:anchor="_Toc1740683746">
            <w:r w:rsidRPr="311B2D21" w:rsidR="311B2D21">
              <w:rPr>
                <w:rStyle w:val="Hyperlink"/>
              </w:rPr>
              <w:t>Objetivos claros y coherentes</w:t>
            </w:r>
            <w:r>
              <w:tab/>
            </w:r>
            <w:r>
              <w:fldChar w:fldCharType="begin"/>
            </w:r>
            <w:r>
              <w:instrText xml:space="preserve">PAGEREF _Toc1740683746 \h</w:instrText>
            </w:r>
            <w:r>
              <w:fldChar w:fldCharType="separate"/>
            </w:r>
            <w:r w:rsidRPr="311B2D21" w:rsidR="311B2D21">
              <w:rPr>
                <w:rStyle w:val="Hyperlink"/>
              </w:rPr>
              <w:t>7</w:t>
            </w:r>
            <w:r>
              <w:fldChar w:fldCharType="end"/>
            </w:r>
          </w:hyperlink>
        </w:p>
        <w:p w:rsidR="311B2D21" w:rsidP="311B2D21" w:rsidRDefault="311B2D21" w14:paraId="030984E2" w14:textId="3BF7E0B1">
          <w:pPr>
            <w:pStyle w:val="TOC1"/>
            <w:tabs>
              <w:tab w:val="right" w:leader="dot" w:pos="9015"/>
            </w:tabs>
            <w:rPr>
              <w:rStyle w:val="Hyperlink"/>
            </w:rPr>
          </w:pPr>
          <w:hyperlink w:anchor="_Toc851634213">
            <w:r w:rsidRPr="311B2D21" w:rsidR="311B2D21">
              <w:rPr>
                <w:rStyle w:val="Hyperlink"/>
              </w:rPr>
              <w:t>Propuesta metodológica de trabajo que permita alcanzar los objetivos.</w:t>
            </w:r>
            <w:r>
              <w:tab/>
            </w:r>
            <w:r>
              <w:fldChar w:fldCharType="begin"/>
            </w:r>
            <w:r>
              <w:instrText xml:space="preserve">PAGEREF _Toc851634213 \h</w:instrText>
            </w:r>
            <w:r>
              <w:fldChar w:fldCharType="separate"/>
            </w:r>
            <w:r w:rsidRPr="311B2D21" w:rsidR="311B2D21">
              <w:rPr>
                <w:rStyle w:val="Hyperlink"/>
              </w:rPr>
              <w:t>8</w:t>
            </w:r>
            <w:r>
              <w:fldChar w:fldCharType="end"/>
            </w:r>
          </w:hyperlink>
        </w:p>
        <w:p w:rsidR="311B2D21" w:rsidP="311B2D21" w:rsidRDefault="311B2D21" w14:paraId="3E3763E6" w14:textId="1A424EE1">
          <w:pPr>
            <w:pStyle w:val="TOC2"/>
            <w:tabs>
              <w:tab w:val="right" w:leader="dot" w:pos="9015"/>
            </w:tabs>
            <w:rPr>
              <w:rStyle w:val="Hyperlink"/>
            </w:rPr>
          </w:pPr>
          <w:hyperlink w:anchor="_Toc146251123">
            <w:r w:rsidRPr="311B2D21" w:rsidR="311B2D21">
              <w:rPr>
                <w:rStyle w:val="Hyperlink"/>
              </w:rPr>
              <w:t>Plan de trabajo para el proyecto APT.</w:t>
            </w:r>
            <w:r>
              <w:tab/>
            </w:r>
            <w:r>
              <w:fldChar w:fldCharType="begin"/>
            </w:r>
            <w:r>
              <w:instrText xml:space="preserve">PAGEREF _Toc146251123 \h</w:instrText>
            </w:r>
            <w:r>
              <w:fldChar w:fldCharType="separate"/>
            </w:r>
            <w:r w:rsidRPr="311B2D21" w:rsidR="311B2D21">
              <w:rPr>
                <w:rStyle w:val="Hyperlink"/>
              </w:rPr>
              <w:t>9</w:t>
            </w:r>
            <w:r>
              <w:fldChar w:fldCharType="end"/>
            </w:r>
          </w:hyperlink>
        </w:p>
        <w:p w:rsidR="311B2D21" w:rsidP="311B2D21" w:rsidRDefault="311B2D21" w14:paraId="5D438E04" w14:textId="639900B9">
          <w:pPr>
            <w:pStyle w:val="TOC1"/>
            <w:tabs>
              <w:tab w:val="right" w:leader="dot" w:pos="9015"/>
            </w:tabs>
            <w:rPr>
              <w:rStyle w:val="Hyperlink"/>
            </w:rPr>
          </w:pPr>
          <w:hyperlink w:anchor="_Toc1239233202">
            <w:r w:rsidRPr="311B2D21" w:rsidR="311B2D21">
              <w:rPr>
                <w:rStyle w:val="Hyperlink"/>
              </w:rPr>
              <w:t>Propuesta de evidencias que darán cuenta del logro de las actividades.</w:t>
            </w:r>
            <w:r>
              <w:tab/>
            </w:r>
            <w:r>
              <w:fldChar w:fldCharType="begin"/>
            </w:r>
            <w:r>
              <w:instrText xml:space="preserve">PAGEREF _Toc1239233202 \h</w:instrText>
            </w:r>
            <w:r>
              <w:fldChar w:fldCharType="separate"/>
            </w:r>
            <w:r w:rsidRPr="311B2D21" w:rsidR="311B2D21">
              <w:rPr>
                <w:rStyle w:val="Hyperlink"/>
              </w:rPr>
              <w:t>10</w:t>
            </w:r>
            <w:r>
              <w:fldChar w:fldCharType="end"/>
            </w:r>
          </w:hyperlink>
        </w:p>
        <w:p w:rsidR="311B2D21" w:rsidP="311B2D21" w:rsidRDefault="311B2D21" w14:paraId="65BF9AB8" w14:textId="661D58F0">
          <w:pPr>
            <w:pStyle w:val="TOC1"/>
            <w:tabs>
              <w:tab w:val="right" w:leader="dot" w:pos="9015"/>
            </w:tabs>
            <w:rPr>
              <w:rStyle w:val="Hyperlink"/>
            </w:rPr>
          </w:pPr>
          <w:hyperlink w:anchor="_Toc1448972156">
            <w:r w:rsidRPr="311B2D21" w:rsidR="311B2D21">
              <w:rPr>
                <w:rStyle w:val="Hyperlink"/>
              </w:rPr>
              <w:t>Conclusión</w:t>
            </w:r>
            <w:r>
              <w:tab/>
            </w:r>
            <w:r>
              <w:fldChar w:fldCharType="begin"/>
            </w:r>
            <w:r>
              <w:instrText xml:space="preserve">PAGEREF _Toc1448972156 \h</w:instrText>
            </w:r>
            <w:r>
              <w:fldChar w:fldCharType="separate"/>
            </w:r>
            <w:r w:rsidRPr="311B2D21" w:rsidR="311B2D21">
              <w:rPr>
                <w:rStyle w:val="Hyperlink"/>
              </w:rPr>
              <w:t>11</w:t>
            </w:r>
            <w:r>
              <w:fldChar w:fldCharType="end"/>
            </w:r>
          </w:hyperlink>
        </w:p>
        <w:p w:rsidR="311B2D21" w:rsidP="311B2D21" w:rsidRDefault="311B2D21" w14:paraId="289EF74E" w14:textId="20141C21">
          <w:pPr>
            <w:pStyle w:val="TOC1"/>
            <w:tabs>
              <w:tab w:val="right" w:leader="dot" w:pos="9015"/>
            </w:tabs>
            <w:rPr>
              <w:rStyle w:val="Hyperlink"/>
            </w:rPr>
          </w:pPr>
          <w:hyperlink w:anchor="_Toc1323107114">
            <w:r w:rsidRPr="311B2D21" w:rsidR="311B2D21">
              <w:rPr>
                <w:rStyle w:val="Hyperlink"/>
              </w:rPr>
              <w:t>Bibliografia</w:t>
            </w:r>
            <w:r>
              <w:tab/>
            </w:r>
            <w:r>
              <w:fldChar w:fldCharType="begin"/>
            </w:r>
            <w:r>
              <w:instrText xml:space="preserve">PAGEREF _Toc1323107114 \h</w:instrText>
            </w:r>
            <w:r>
              <w:fldChar w:fldCharType="separate"/>
            </w:r>
            <w:r w:rsidRPr="311B2D21" w:rsidR="311B2D21">
              <w:rPr>
                <w:rStyle w:val="Hyperlink"/>
              </w:rPr>
              <w:t>12</w:t>
            </w:r>
            <w:r>
              <w:fldChar w:fldCharType="end"/>
            </w:r>
          </w:hyperlink>
          <w:r>
            <w:fldChar w:fldCharType="end"/>
          </w:r>
        </w:p>
      </w:sdtContent>
    </w:sdt>
    <w:p w:rsidR="442F7E88" w:rsidRDefault="442F7E88" w14:paraId="24D8D1B1" w14:textId="1801E3C2"/>
    <w:p w:rsidR="442F7E88" w:rsidRDefault="442F7E88" w14:paraId="4088A16D" w14:textId="5809F20D"/>
    <w:p w:rsidR="311B2D21" w:rsidRDefault="311B2D21" w14:paraId="70E8D8C8" w14:textId="1E0FACEE">
      <w:r>
        <w:br w:type="page"/>
      </w:r>
    </w:p>
    <w:p w:rsidR="37D9A345" w:rsidP="311B2D21" w:rsidRDefault="37D9A345" w14:paraId="2B2A057C" w14:textId="5146DF49">
      <w:pPr>
        <w:pStyle w:val="Heading1"/>
        <w:rPr>
          <w:sz w:val="32"/>
          <w:szCs w:val="32"/>
        </w:rPr>
      </w:pPr>
      <w:bookmarkStart w:name="_Toc1700355409" w:id="115918859"/>
      <w:r w:rsidR="37D9A345">
        <w:rPr/>
        <w:t>Introducción</w:t>
      </w:r>
      <w:bookmarkEnd w:id="115918859"/>
      <w:r w:rsidR="3F2B82A4">
        <w:rPr/>
        <w:t xml:space="preserve"> </w:t>
      </w:r>
    </w:p>
    <w:p w:rsidR="442F7E88" w:rsidP="442F7E88" w:rsidRDefault="442F7E88" w14:paraId="45C3F20E" w14:textId="4CB0FF31">
      <w:pPr>
        <w:pStyle w:val="Normal"/>
        <w:rPr>
          <w:rFonts w:ascii="Arial" w:hAnsi="Arial" w:eastAsia="Arial" w:cs="Arial"/>
        </w:rPr>
      </w:pPr>
    </w:p>
    <w:p w:rsidR="3F2B82A4" w:rsidP="442F7E88" w:rsidRDefault="3F2B82A4" w14:paraId="408FCA9B" w14:textId="19CF87C4">
      <w:pPr>
        <w:pStyle w:val="Normal"/>
        <w:jc w:val="both"/>
        <w:rPr>
          <w:rFonts w:ascii="Arial" w:hAnsi="Arial" w:eastAsia="Arial" w:cs="Arial"/>
        </w:rPr>
      </w:pPr>
      <w:r w:rsidRPr="442F7E88" w:rsidR="3F2B82A4">
        <w:rPr>
          <w:rFonts w:ascii="Arial" w:hAnsi="Arial" w:eastAsia="Arial" w:cs="Arial"/>
        </w:rPr>
        <w:t xml:space="preserve">Para la realización de la asignatura de </w:t>
      </w:r>
      <w:r w:rsidRPr="442F7E88" w:rsidR="3F2B82A4">
        <w:rPr>
          <w:rFonts w:ascii="Arial" w:hAnsi="Arial" w:eastAsia="Arial" w:cs="Arial"/>
        </w:rPr>
        <w:t>Capstone</w:t>
      </w:r>
      <w:r w:rsidRPr="442F7E88" w:rsidR="3F2B82A4">
        <w:rPr>
          <w:rFonts w:ascii="Arial" w:hAnsi="Arial" w:eastAsia="Arial" w:cs="Arial"/>
        </w:rPr>
        <w:t xml:space="preserve"> 2024 se realizará un proyecto de ingeniería en Informática para poder apoyar el reciclaje de la basura dentro d</w:t>
      </w:r>
      <w:r w:rsidRPr="442F7E88" w:rsidR="2D215B4D">
        <w:rPr>
          <w:rFonts w:ascii="Arial" w:hAnsi="Arial" w:eastAsia="Arial" w:cs="Arial"/>
        </w:rPr>
        <w:t>e Santiago. Para esto el presente informe contendrá la información del proyecto, sus objetivos y entre otros.</w:t>
      </w:r>
    </w:p>
    <w:p w:rsidR="442F7E88" w:rsidRDefault="442F7E88" w14:paraId="56E12B22" w14:textId="497C345E">
      <w:r>
        <w:br w:type="page"/>
      </w:r>
    </w:p>
    <w:p w:rsidR="6023EE47" w:rsidP="311B2D21" w:rsidRDefault="6023EE47" w14:paraId="04AC641F" w14:textId="52C38455">
      <w:pPr>
        <w:pStyle w:val="Heading1"/>
        <w:rPr>
          <w:rFonts w:ascii="Arial" w:hAnsi="Arial" w:eastAsia="Arial" w:cs="Arial"/>
        </w:rPr>
      </w:pPr>
      <w:bookmarkStart w:name="_Toc1123156803" w:id="1397292380"/>
      <w:r w:rsidR="6023EE47">
        <w:rPr/>
        <w:t>Descripción</w:t>
      </w:r>
      <w:r w:rsidR="70FDED71">
        <w:rPr/>
        <w:t xml:space="preserve"> de Proyecto APT.</w:t>
      </w:r>
      <w:bookmarkEnd w:id="1397292380"/>
    </w:p>
    <w:p w:rsidR="442F7E88" w:rsidP="442F7E88" w:rsidRDefault="442F7E88" w14:paraId="7A3932A2" w14:textId="7704E0EB">
      <w:pPr>
        <w:pStyle w:val="Normal"/>
        <w:jc w:val="both"/>
        <w:rPr>
          <w:rFonts w:ascii="Arial" w:hAnsi="Arial" w:eastAsia="Arial" w:cs="Arial"/>
        </w:rPr>
      </w:pPr>
    </w:p>
    <w:p w:rsidR="70FDED71" w:rsidP="442F7E88" w:rsidRDefault="70FDED71" w14:paraId="2E084777" w14:textId="42C09FFF">
      <w:pPr>
        <w:pStyle w:val="Normal"/>
        <w:jc w:val="both"/>
        <w:rPr>
          <w:rFonts w:ascii="Arial" w:hAnsi="Arial" w:eastAsia="Arial" w:cs="Arial"/>
        </w:rPr>
      </w:pPr>
      <w:r w:rsidRPr="442F7E88" w:rsidR="70FDED71">
        <w:rPr>
          <w:rFonts w:ascii="Arial" w:hAnsi="Arial" w:eastAsia="Arial" w:cs="Arial"/>
        </w:rPr>
        <w:t>Tomando en cuenta la baja tasa de reciclaje en Santiago</w:t>
      </w:r>
      <w:r w:rsidRPr="442F7E88" w:rsidR="604E4059">
        <w:rPr>
          <w:rFonts w:ascii="Arial" w:hAnsi="Arial" w:eastAsia="Arial" w:cs="Arial"/>
        </w:rPr>
        <w:t xml:space="preserve">. </w:t>
      </w:r>
      <w:r w:rsidRPr="442F7E88" w:rsidR="254CFE8B">
        <w:rPr>
          <w:rFonts w:ascii="Arial" w:hAnsi="Arial" w:eastAsia="Arial" w:cs="Arial"/>
        </w:rPr>
        <w:t xml:space="preserve">Que, según información del ministerio de medio ambiente... “en Chile se generan 19,6 millones de toneladas de residuos, de lo que se recicla casi un 21 %". </w:t>
      </w:r>
    </w:p>
    <w:p w:rsidR="254CFE8B" w:rsidP="442F7E88" w:rsidRDefault="254CFE8B" w14:paraId="67BF2601" w14:textId="588A449D">
      <w:pPr>
        <w:pStyle w:val="Normal"/>
        <w:jc w:val="both"/>
        <w:rPr>
          <w:rFonts w:ascii="Arial" w:hAnsi="Arial" w:eastAsia="Arial" w:cs="Arial"/>
        </w:rPr>
      </w:pPr>
      <w:r w:rsidRPr="442F7E88" w:rsidR="254CFE8B">
        <w:rPr>
          <w:rFonts w:ascii="Arial" w:hAnsi="Arial" w:eastAsia="Arial" w:cs="Arial"/>
        </w:rPr>
        <w:t xml:space="preserve">Ante esto, se ha pensado en el desarrollo de una aplicación web para poder ayudar en el reciclaje, empezando dentro de la capital inicialmente. Esta </w:t>
      </w:r>
      <w:r w:rsidRPr="442F7E88" w:rsidR="166F5A10">
        <w:rPr>
          <w:rFonts w:ascii="Arial" w:hAnsi="Arial" w:eastAsia="Arial" w:cs="Arial"/>
        </w:rPr>
        <w:t xml:space="preserve">aplicación entregará </w:t>
      </w:r>
      <w:r w:rsidRPr="442F7E88" w:rsidR="0BDA21DB">
        <w:rPr>
          <w:rFonts w:ascii="Arial" w:hAnsi="Arial" w:eastAsia="Arial" w:cs="Arial"/>
        </w:rPr>
        <w:t>información de puntos verdes por comuna e información para poder dejar la basura reciclable, así mismo, se permitirá mandar solicitud de extracción de basura reciclable para los domicilios de los usuarios y a futuro permitir a los mismos usuarios ser reco</w:t>
      </w:r>
      <w:r w:rsidRPr="442F7E88" w:rsidR="0A14B9F4">
        <w:rPr>
          <w:rFonts w:ascii="Arial" w:hAnsi="Arial" w:eastAsia="Arial" w:cs="Arial"/>
        </w:rPr>
        <w:t>mpensandos por el aumento de los porcentajes de reciclaje.</w:t>
      </w:r>
    </w:p>
    <w:p w:rsidR="442F7E88" w:rsidRDefault="442F7E88" w14:paraId="59CBC685" w14:textId="71D6346C">
      <w:r>
        <w:br w:type="page"/>
      </w:r>
    </w:p>
    <w:p w:rsidR="378A9DA7" w:rsidP="311B2D21" w:rsidRDefault="378A9DA7" w14:paraId="31532B8B" w14:textId="4D4E30EE">
      <w:pPr>
        <w:pStyle w:val="Heading1"/>
        <w:rPr>
          <w:rFonts w:ascii="Arial" w:hAnsi="Arial" w:eastAsia="Arial" w:cs="Arial"/>
        </w:rPr>
      </w:pPr>
      <w:bookmarkStart w:name="_Toc1549530219" w:id="800541761"/>
      <w:r w:rsidR="378A9DA7">
        <w:rPr/>
        <w:t>Relación del proyecto APT con las competencias del perfil de egreso</w:t>
      </w:r>
      <w:bookmarkEnd w:id="800541761"/>
    </w:p>
    <w:p w:rsidR="442F7E88" w:rsidP="442F7E88" w:rsidRDefault="442F7E88" w14:paraId="29FAAC2D" w14:textId="5B8BFCCD">
      <w:pPr>
        <w:pStyle w:val="Normal"/>
        <w:jc w:val="both"/>
        <w:rPr>
          <w:rFonts w:ascii="Arial" w:hAnsi="Arial" w:eastAsia="Arial" w:cs="Arial"/>
        </w:rPr>
      </w:pPr>
    </w:p>
    <w:p w:rsidR="378A9DA7" w:rsidP="442F7E88" w:rsidRDefault="378A9DA7" w14:paraId="18FB8CAA" w14:textId="6E5E8317">
      <w:pPr>
        <w:pStyle w:val="Normal"/>
        <w:jc w:val="both"/>
        <w:rPr>
          <w:rFonts w:ascii="Arial" w:hAnsi="Arial" w:eastAsia="Arial" w:cs="Arial"/>
        </w:rPr>
      </w:pPr>
      <w:r w:rsidRPr="442F7E88" w:rsidR="378A9DA7">
        <w:rPr>
          <w:rFonts w:ascii="Arial" w:hAnsi="Arial" w:eastAsia="Arial" w:cs="Arial"/>
        </w:rPr>
        <w:t xml:space="preserve">Con la descripción del proyecto hemos podido definir una problemática dentro del país y una posible solucion a este mismo. El desarrollo de esta aplicacion conlleva llevar a practica todo lo aprendido por los estudiantes, ya que se requieren las competencias de desarrollo </w:t>
      </w:r>
      <w:r w:rsidRPr="442F7E88" w:rsidR="3C0FCD93">
        <w:rPr>
          <w:rFonts w:ascii="Arial" w:hAnsi="Arial" w:eastAsia="Arial" w:cs="Arial"/>
        </w:rPr>
        <w:t xml:space="preserve">de aplicaciones, manejo de modelo de bases de datos y más competencias técnicas. </w:t>
      </w:r>
      <w:r w:rsidRPr="442F7E88" w:rsidR="1D1402C2">
        <w:rPr>
          <w:rFonts w:ascii="Arial" w:hAnsi="Arial" w:eastAsia="Arial" w:cs="Arial"/>
        </w:rPr>
        <w:t>Respetar reglas de seguridad, evitar vulnerabilidades, entre otras más.</w:t>
      </w:r>
    </w:p>
    <w:p w:rsidR="3C0FCD93" w:rsidP="442F7E88" w:rsidRDefault="3C0FCD93" w14:paraId="4C2CF832" w14:textId="72BC5668">
      <w:pPr>
        <w:pStyle w:val="Normal"/>
        <w:jc w:val="both"/>
        <w:rPr>
          <w:rFonts w:ascii="Arial" w:hAnsi="Arial" w:eastAsia="Arial" w:cs="Arial"/>
        </w:rPr>
      </w:pPr>
      <w:r w:rsidRPr="442F7E88" w:rsidR="3C0FCD93">
        <w:rPr>
          <w:rFonts w:ascii="Arial" w:hAnsi="Arial" w:eastAsia="Arial" w:cs="Arial"/>
        </w:rPr>
        <w:t xml:space="preserve">Asimismo, se requiere manejo de gestión de proyectos, ya que los estudiantes deben aplicar metodologías de gestión y respetar las reglas de estas. </w:t>
      </w:r>
      <w:r w:rsidRPr="442F7E88" w:rsidR="5CF7B16E">
        <w:rPr>
          <w:rFonts w:ascii="Arial" w:hAnsi="Arial" w:eastAsia="Arial" w:cs="Arial"/>
        </w:rPr>
        <w:t xml:space="preserve">También se deberá tomar en cuenta los riesgos del proyecto y el </w:t>
      </w:r>
      <w:r w:rsidRPr="442F7E88" w:rsidR="5CF7B16E">
        <w:rPr>
          <w:rFonts w:ascii="Arial" w:hAnsi="Arial" w:eastAsia="Arial" w:cs="Arial"/>
        </w:rPr>
        <w:t>cómo</w:t>
      </w:r>
      <w:r w:rsidRPr="442F7E88" w:rsidR="5CF7B16E">
        <w:rPr>
          <w:rFonts w:ascii="Arial" w:hAnsi="Arial" w:eastAsia="Arial" w:cs="Arial"/>
        </w:rPr>
        <w:t xml:space="preserve"> adaptarlo para poder evitar esos mismos riesgos.</w:t>
      </w:r>
    </w:p>
    <w:p w:rsidR="5CF7B16E" w:rsidP="442F7E88" w:rsidRDefault="5CF7B16E" w14:paraId="457B23E6" w14:textId="64F69718">
      <w:pPr>
        <w:pStyle w:val="Normal"/>
        <w:jc w:val="both"/>
        <w:rPr>
          <w:rFonts w:ascii="Arial" w:hAnsi="Arial" w:eastAsia="Arial" w:cs="Arial"/>
        </w:rPr>
      </w:pPr>
      <w:r w:rsidRPr="442F7E88" w:rsidR="5CF7B16E">
        <w:rPr>
          <w:rFonts w:ascii="Arial" w:hAnsi="Arial" w:eastAsia="Arial" w:cs="Arial"/>
        </w:rPr>
        <w:t xml:space="preserve">En general, se aplican la gran mayoría (si no todas) las competencias del perfil de egreso que entrega </w:t>
      </w:r>
      <w:r w:rsidRPr="442F7E88" w:rsidR="5CF7B16E">
        <w:rPr>
          <w:rFonts w:ascii="Arial" w:hAnsi="Arial" w:eastAsia="Arial" w:cs="Arial"/>
        </w:rPr>
        <w:t>DuocUC.</w:t>
      </w:r>
    </w:p>
    <w:p w:rsidR="442F7E88" w:rsidRDefault="442F7E88" w14:paraId="7892DF40" w14:textId="3F83C270">
      <w:r>
        <w:br w:type="page"/>
      </w:r>
    </w:p>
    <w:p w:rsidR="5A76EA2E" w:rsidP="311B2D21" w:rsidRDefault="5A76EA2E" w14:paraId="462587BB" w14:textId="36E3D86F">
      <w:pPr>
        <w:pStyle w:val="Heading1"/>
        <w:rPr>
          <w:rFonts w:ascii="Arial" w:hAnsi="Arial" w:eastAsia="Arial" w:cs="Arial"/>
        </w:rPr>
      </w:pPr>
      <w:bookmarkStart w:name="_Toc245720059" w:id="1253695447"/>
      <w:r w:rsidR="5A76EA2E">
        <w:rPr/>
        <w:t>Relación del proyecto con tus intereses profesionales</w:t>
      </w:r>
      <w:bookmarkEnd w:id="1253695447"/>
    </w:p>
    <w:p w:rsidR="442F7E88" w:rsidP="442F7E88" w:rsidRDefault="442F7E88" w14:paraId="2F110A9B" w14:textId="0ECFA68C">
      <w:pPr>
        <w:pStyle w:val="Normal"/>
        <w:jc w:val="both"/>
        <w:rPr>
          <w:rFonts w:ascii="Arial" w:hAnsi="Arial" w:eastAsia="Arial" w:cs="Arial"/>
        </w:rPr>
      </w:pPr>
    </w:p>
    <w:p w:rsidR="77B3BC99" w:rsidP="442F7E88" w:rsidRDefault="77B3BC99" w14:paraId="2D0EB82B" w14:textId="786EAC06">
      <w:pPr>
        <w:pStyle w:val="Normal"/>
        <w:jc w:val="both"/>
        <w:rPr>
          <w:rFonts w:ascii="Arial" w:hAnsi="Arial" w:eastAsia="Arial" w:cs="Arial"/>
        </w:rPr>
      </w:pPr>
      <w:r w:rsidRPr="442F7E88" w:rsidR="77B3BC99">
        <w:rPr>
          <w:rFonts w:ascii="Arial" w:hAnsi="Arial" w:eastAsia="Arial" w:cs="Arial"/>
        </w:rPr>
        <w:t>En temas de interés profesional, lograr el desarrollo idóneo de esta aplicación se toma como prueba personal para saber si estoy preparado para el mundo laboral, también ayudará para retroalimentar lo visto en la malla curricular y así también saber que competencias estoy aplicando correctamente y en cuales me faltaría mejorar para el futuro.</w:t>
      </w:r>
    </w:p>
    <w:p w:rsidR="442F7E88" w:rsidRDefault="442F7E88" w14:paraId="0715B6AA" w14:textId="7FF20C59">
      <w:r>
        <w:br w:type="page"/>
      </w:r>
    </w:p>
    <w:p w:rsidR="084898A9" w:rsidP="311B2D21" w:rsidRDefault="084898A9" w14:paraId="7F14F5B4" w14:textId="5250CDDE">
      <w:pPr>
        <w:pStyle w:val="Heading1"/>
        <w:rPr>
          <w:rFonts w:ascii="Arial" w:hAnsi="Arial" w:eastAsia="Arial" w:cs="Arial"/>
        </w:rPr>
      </w:pPr>
      <w:bookmarkStart w:name="_Toc1626065738" w:id="1981564600"/>
      <w:r w:rsidR="084898A9">
        <w:rPr/>
        <w:t>Argumento del por qué el proyecto es factible a realizarse dentro de la asignatura</w:t>
      </w:r>
      <w:bookmarkEnd w:id="1981564600"/>
    </w:p>
    <w:p w:rsidR="442F7E88" w:rsidP="442F7E88" w:rsidRDefault="442F7E88" w14:paraId="33DF128A" w14:textId="0D505B02">
      <w:pPr>
        <w:pStyle w:val="Normal"/>
        <w:jc w:val="both"/>
        <w:rPr>
          <w:rFonts w:ascii="Arial" w:hAnsi="Arial" w:eastAsia="Arial" w:cs="Arial"/>
        </w:rPr>
      </w:pPr>
    </w:p>
    <w:p w:rsidR="084898A9" w:rsidP="442F7E88" w:rsidRDefault="084898A9" w14:paraId="190DD2EE" w14:textId="5C3D7FD8">
      <w:pPr>
        <w:pStyle w:val="Normal"/>
        <w:jc w:val="both"/>
        <w:rPr>
          <w:rFonts w:ascii="Arial" w:hAnsi="Arial" w:eastAsia="Arial" w:cs="Arial"/>
        </w:rPr>
      </w:pPr>
      <w:r w:rsidRPr="442F7E88" w:rsidR="084898A9">
        <w:rPr>
          <w:rFonts w:ascii="Arial" w:hAnsi="Arial" w:eastAsia="Arial" w:cs="Arial"/>
        </w:rPr>
        <w:t xml:space="preserve">El proyecto presentado presenta una problemática real dentro del país y un medio para ayudar a combatirlo, cumpliendo con los primeros requisitos para </w:t>
      </w:r>
      <w:r w:rsidRPr="442F7E88" w:rsidR="6723D151">
        <w:rPr>
          <w:rFonts w:ascii="Arial" w:hAnsi="Arial" w:eastAsia="Arial" w:cs="Arial"/>
        </w:rPr>
        <w:t xml:space="preserve">su desarrollo. </w:t>
      </w:r>
      <w:r w:rsidRPr="442F7E88" w:rsidR="608FA780">
        <w:rPr>
          <w:rFonts w:ascii="Arial" w:hAnsi="Arial" w:eastAsia="Arial" w:cs="Arial"/>
        </w:rPr>
        <w:t>El equipo de trabajo debe aplicar todo lo visto y más, ya que en este caso ya no es un caso escuela o simulado, se le pide un proyecto real que es un desafío de alto nivel.</w:t>
      </w:r>
    </w:p>
    <w:p w:rsidR="442F7E88" w:rsidRDefault="442F7E88" w14:paraId="0AAE9E2B" w14:textId="226AAF21">
      <w:r>
        <w:br w:type="page"/>
      </w:r>
    </w:p>
    <w:p w:rsidR="2F25C76B" w:rsidP="311B2D21" w:rsidRDefault="2F25C76B" w14:paraId="67F6BED1" w14:textId="6C63B714">
      <w:pPr>
        <w:pStyle w:val="Heading1"/>
        <w:rPr>
          <w:rFonts w:ascii="Arial" w:hAnsi="Arial" w:eastAsia="Arial" w:cs="Arial"/>
        </w:rPr>
      </w:pPr>
      <w:bookmarkStart w:name="_Toc1740683746" w:id="1195668397"/>
      <w:r w:rsidR="2F25C76B">
        <w:rPr/>
        <w:t>Objetivos claros y coherentes</w:t>
      </w:r>
      <w:bookmarkEnd w:id="1195668397"/>
    </w:p>
    <w:p w:rsidR="442F7E88" w:rsidP="442F7E88" w:rsidRDefault="442F7E88" w14:paraId="3221A836" w14:textId="62878940">
      <w:pPr>
        <w:pStyle w:val="Normal"/>
        <w:jc w:val="both"/>
        <w:rPr>
          <w:rFonts w:ascii="Arial" w:hAnsi="Arial" w:eastAsia="Arial" w:cs="Arial"/>
        </w:rPr>
      </w:pPr>
    </w:p>
    <w:p w:rsidR="2F25C76B" w:rsidP="442F7E88" w:rsidRDefault="2F25C76B" w14:paraId="47C2B421" w14:textId="1EC024D4">
      <w:pPr>
        <w:pStyle w:val="Normal"/>
        <w:jc w:val="both"/>
        <w:rPr>
          <w:rFonts w:ascii="Arial" w:hAnsi="Arial" w:eastAsia="Arial" w:cs="Arial"/>
        </w:rPr>
      </w:pPr>
      <w:r w:rsidRPr="442F7E88" w:rsidR="2F25C76B">
        <w:rPr>
          <w:rFonts w:ascii="Arial" w:hAnsi="Arial" w:eastAsia="Arial" w:cs="Arial"/>
        </w:rPr>
        <w:t xml:space="preserve">El objetivo principal del proyecto es ayudar a combatir los bajos </w:t>
      </w:r>
      <w:r w:rsidRPr="442F7E88" w:rsidR="622D479D">
        <w:rPr>
          <w:rFonts w:ascii="Arial" w:hAnsi="Arial" w:eastAsia="Arial" w:cs="Arial"/>
        </w:rPr>
        <w:t>índices</w:t>
      </w:r>
      <w:r w:rsidRPr="442F7E88" w:rsidR="2F25C76B">
        <w:rPr>
          <w:rFonts w:ascii="Arial" w:hAnsi="Arial" w:eastAsia="Arial" w:cs="Arial"/>
        </w:rPr>
        <w:t xml:space="preserve"> de reciclaje en Santiago. También se busca atraer a muchos más usuarios para hacer que el reciclaje sea mejor entendido y aplicado dentro de</w:t>
      </w:r>
      <w:r w:rsidRPr="442F7E88" w:rsidR="3FC73DB1">
        <w:rPr>
          <w:rFonts w:ascii="Arial" w:hAnsi="Arial" w:eastAsia="Arial" w:cs="Arial"/>
        </w:rPr>
        <w:t xml:space="preserve"> la sociedad chilena</w:t>
      </w:r>
      <w:r w:rsidRPr="442F7E88" w:rsidR="11AAB18F">
        <w:rPr>
          <w:rFonts w:ascii="Arial" w:hAnsi="Arial" w:eastAsia="Arial" w:cs="Arial"/>
        </w:rPr>
        <w:t xml:space="preserve">. </w:t>
      </w:r>
    </w:p>
    <w:p w:rsidR="442F7E88" w:rsidRDefault="442F7E88" w14:paraId="0CD0A19D" w14:textId="0F887C05">
      <w:r>
        <w:br w:type="page"/>
      </w:r>
    </w:p>
    <w:p w:rsidR="6A712919" w:rsidP="311B2D21" w:rsidRDefault="6A712919" w14:paraId="7083E6C7" w14:textId="7E6D4BE9">
      <w:pPr>
        <w:pStyle w:val="Heading1"/>
        <w:rPr>
          <w:rFonts w:ascii="Arial" w:hAnsi="Arial" w:eastAsia="Arial" w:cs="Arial"/>
        </w:rPr>
      </w:pPr>
      <w:bookmarkStart w:name="_Toc851634213" w:id="56490990"/>
      <w:r w:rsidR="6A712919">
        <w:rPr/>
        <w:t>Propuesta metodológica de trabajo que permita alcanzar los objetivos.</w:t>
      </w:r>
      <w:bookmarkEnd w:id="56490990"/>
    </w:p>
    <w:p w:rsidR="442F7E88" w:rsidP="442F7E88" w:rsidRDefault="442F7E88" w14:paraId="77E68811" w14:textId="215D14C5">
      <w:pPr>
        <w:pStyle w:val="Normal"/>
        <w:jc w:val="both"/>
        <w:rPr>
          <w:rFonts w:ascii="Arial" w:hAnsi="Arial" w:eastAsia="Arial" w:cs="Arial"/>
        </w:rPr>
      </w:pPr>
    </w:p>
    <w:p w:rsidR="6A712919" w:rsidP="442F7E88" w:rsidRDefault="6A712919" w14:paraId="02AFC2C1" w14:textId="5AC425D8">
      <w:pPr>
        <w:pStyle w:val="Normal"/>
        <w:jc w:val="both"/>
        <w:rPr>
          <w:rFonts w:ascii="Arial" w:hAnsi="Arial" w:eastAsia="Arial" w:cs="Arial"/>
        </w:rPr>
      </w:pPr>
      <w:r w:rsidRPr="442F7E88" w:rsidR="6A712919">
        <w:rPr>
          <w:rFonts w:ascii="Arial" w:hAnsi="Arial" w:eastAsia="Arial" w:cs="Arial"/>
        </w:rPr>
        <w:t xml:space="preserve">Tomando en cuenta que los equipos de trabajo son de tres integrantes, se ha propuesto la metodología Scrum para poder avanzar con el proyecto, ya que al ser pocos integrantes la comunicación será más sencilla y la propuesta de </w:t>
      </w:r>
      <w:r w:rsidRPr="442F7E88" w:rsidR="5B708461">
        <w:rPr>
          <w:rFonts w:ascii="Arial" w:hAnsi="Arial" w:eastAsia="Arial" w:cs="Arial"/>
        </w:rPr>
        <w:t>esprints</w:t>
      </w:r>
      <w:r w:rsidRPr="442F7E88" w:rsidR="6A712919">
        <w:rPr>
          <w:rFonts w:ascii="Arial" w:hAnsi="Arial" w:eastAsia="Arial" w:cs="Arial"/>
        </w:rPr>
        <w:t>, y su avance, sería más adecuados.</w:t>
      </w:r>
    </w:p>
    <w:p w:rsidR="442F7E88" w:rsidRDefault="442F7E88" w14:paraId="61E35A31" w14:textId="4C5B563B">
      <w:r>
        <w:br w:type="page"/>
      </w:r>
    </w:p>
    <w:p w:rsidR="1D50688E" w:rsidP="311B2D21" w:rsidRDefault="1D50688E" w14:paraId="3F4B6FB1" w14:textId="43ECCF14">
      <w:pPr>
        <w:pStyle w:val="Heading2"/>
        <w:rPr>
          <w:rFonts w:ascii="Arial" w:hAnsi="Arial" w:eastAsia="Arial" w:cs="Arial"/>
        </w:rPr>
      </w:pPr>
      <w:bookmarkStart w:name="_Toc146251123" w:id="404923944"/>
      <w:r w:rsidR="1D50688E">
        <w:rPr/>
        <w:t>Plan de trabajo para el proyecto APT.</w:t>
      </w:r>
      <w:bookmarkEnd w:id="404923944"/>
    </w:p>
    <w:p w:rsidR="442F7E88" w:rsidP="442F7E88" w:rsidRDefault="442F7E88" w14:paraId="2DDD9960" w14:textId="53A171E9">
      <w:pPr>
        <w:pStyle w:val="Normal"/>
        <w:jc w:val="both"/>
        <w:rPr>
          <w:rFonts w:ascii="Arial" w:hAnsi="Arial" w:eastAsia="Arial" w:cs="Arial"/>
        </w:rPr>
      </w:pPr>
    </w:p>
    <w:p w:rsidR="1D50688E" w:rsidP="442F7E88" w:rsidRDefault="1D50688E" w14:paraId="74CE4696" w14:textId="2C774FFF">
      <w:pPr>
        <w:pStyle w:val="Normal"/>
        <w:jc w:val="both"/>
        <w:rPr>
          <w:rFonts w:ascii="Arial" w:hAnsi="Arial" w:eastAsia="Arial" w:cs="Arial"/>
        </w:rPr>
      </w:pPr>
      <w:r w:rsidRPr="442F7E88" w:rsidR="1D50688E">
        <w:rPr>
          <w:rFonts w:ascii="Arial" w:hAnsi="Arial" w:eastAsia="Arial" w:cs="Arial"/>
        </w:rPr>
        <w:t xml:space="preserve">Para el plan de trabajo se han pensado en varios </w:t>
      </w:r>
      <w:r w:rsidRPr="442F7E88" w:rsidR="1D50688E">
        <w:rPr>
          <w:rFonts w:ascii="Arial" w:hAnsi="Arial" w:eastAsia="Arial" w:cs="Arial"/>
        </w:rPr>
        <w:t>sprints</w:t>
      </w:r>
      <w:r w:rsidRPr="442F7E88" w:rsidR="1D50688E">
        <w:rPr>
          <w:rFonts w:ascii="Arial" w:hAnsi="Arial" w:eastAsia="Arial" w:cs="Arial"/>
        </w:rPr>
        <w:t xml:space="preserve"> para el avance de las siguientes diez semanas, cada uno durará dos semanas y cada integrante trabajará en diferentes </w:t>
      </w:r>
      <w:r w:rsidRPr="442F7E88" w:rsidR="1D50688E">
        <w:rPr>
          <w:rFonts w:ascii="Arial" w:hAnsi="Arial" w:eastAsia="Arial" w:cs="Arial"/>
        </w:rPr>
        <w:t>módulos</w:t>
      </w:r>
      <w:r w:rsidRPr="442F7E88" w:rsidR="1D50688E">
        <w:rPr>
          <w:rFonts w:ascii="Arial" w:hAnsi="Arial" w:eastAsia="Arial" w:cs="Arial"/>
        </w:rPr>
        <w:t xml:space="preserve"> para completar el desarrollo.</w:t>
      </w:r>
    </w:p>
    <w:p w:rsidR="1D50688E" w:rsidP="442F7E88" w:rsidRDefault="1D50688E" w14:paraId="0B77CD7D" w14:textId="5B6E4D4F">
      <w:pPr>
        <w:pStyle w:val="Normal"/>
        <w:jc w:val="both"/>
        <w:rPr>
          <w:rFonts w:ascii="Arial" w:hAnsi="Arial" w:eastAsia="Arial" w:cs="Arial"/>
        </w:rPr>
      </w:pPr>
      <w:r w:rsidRPr="442F7E88" w:rsidR="1D50688E">
        <w:rPr>
          <w:rFonts w:ascii="Arial" w:hAnsi="Arial" w:eastAsia="Arial" w:cs="Arial"/>
        </w:rPr>
        <w:t xml:space="preserve">El equipo se reunirá tres veces por semana, donde se buscará repasar los avances y ayudar a los demás en caso de necesitarlo. </w:t>
      </w:r>
    </w:p>
    <w:p w:rsidR="442F7E88" w:rsidRDefault="442F7E88" w14:paraId="2E73CBA4" w14:textId="75FABA67">
      <w:r>
        <w:br w:type="page"/>
      </w:r>
    </w:p>
    <w:p w:rsidR="30C1E3C8" w:rsidP="311B2D21" w:rsidRDefault="30C1E3C8" w14:paraId="1C9DEAED" w14:textId="76822487">
      <w:pPr>
        <w:pStyle w:val="Heading1"/>
        <w:rPr>
          <w:rFonts w:ascii="Arial" w:hAnsi="Arial" w:eastAsia="Arial" w:cs="Arial"/>
        </w:rPr>
      </w:pPr>
      <w:bookmarkStart w:name="_Toc1239233202" w:id="566755553"/>
      <w:r w:rsidR="30C1E3C8">
        <w:rPr/>
        <w:t>Propuesta de evidencias que darán cuenta del logro de las actividades.</w:t>
      </w:r>
      <w:bookmarkEnd w:id="566755553"/>
    </w:p>
    <w:p w:rsidR="442F7E88" w:rsidP="442F7E88" w:rsidRDefault="442F7E88" w14:paraId="067CF339" w14:textId="283191AD">
      <w:pPr>
        <w:pStyle w:val="Normal"/>
        <w:jc w:val="both"/>
        <w:rPr>
          <w:rFonts w:ascii="Arial" w:hAnsi="Arial" w:eastAsia="Arial" w:cs="Arial"/>
        </w:rPr>
      </w:pPr>
    </w:p>
    <w:p w:rsidR="38823185" w:rsidP="442F7E88" w:rsidRDefault="38823185" w14:paraId="3C4D87EA" w14:textId="209EB6E9">
      <w:pPr>
        <w:pStyle w:val="Normal"/>
        <w:jc w:val="both"/>
        <w:rPr>
          <w:rFonts w:ascii="Arial" w:hAnsi="Arial" w:eastAsia="Arial" w:cs="Arial"/>
        </w:rPr>
      </w:pPr>
      <w:r w:rsidRPr="442F7E88" w:rsidR="38823185">
        <w:rPr>
          <w:rFonts w:ascii="Arial" w:hAnsi="Arial" w:eastAsia="Arial" w:cs="Arial"/>
        </w:rPr>
        <w:t xml:space="preserve">Como evidencias se entregarán capturas del correcto funcionamiento de los módulos y se tendrá el repositorio en </w:t>
      </w:r>
      <w:r w:rsidRPr="442F7E88" w:rsidR="38823185">
        <w:rPr>
          <w:rFonts w:ascii="Arial" w:hAnsi="Arial" w:eastAsia="Arial" w:cs="Arial"/>
        </w:rPr>
        <w:t>github</w:t>
      </w:r>
      <w:r w:rsidRPr="442F7E88" w:rsidR="38823185">
        <w:rPr>
          <w:rFonts w:ascii="Arial" w:hAnsi="Arial" w:eastAsia="Arial" w:cs="Arial"/>
        </w:rPr>
        <w:t xml:space="preserve"> para corroborar los avances de los logros </w:t>
      </w:r>
      <w:r w:rsidRPr="442F7E88" w:rsidR="38823185">
        <w:rPr>
          <w:rFonts w:ascii="Arial" w:hAnsi="Arial" w:eastAsia="Arial" w:cs="Arial"/>
        </w:rPr>
        <w:t>realizados</w:t>
      </w:r>
      <w:r w:rsidRPr="442F7E88" w:rsidR="38823185">
        <w:rPr>
          <w:rFonts w:ascii="Arial" w:hAnsi="Arial" w:eastAsia="Arial" w:cs="Arial"/>
        </w:rPr>
        <w:t xml:space="preserve"> por el equipo.</w:t>
      </w:r>
    </w:p>
    <w:p w:rsidR="442F7E88" w:rsidRDefault="442F7E88" w14:paraId="399D4A00" w14:textId="7503F61C">
      <w:r>
        <w:br w:type="page"/>
      </w:r>
    </w:p>
    <w:p w:rsidR="7C0CACFD" w:rsidP="311B2D21" w:rsidRDefault="7C0CACFD" w14:paraId="1413B17B" w14:textId="49C8A2AF">
      <w:pPr>
        <w:pStyle w:val="Heading1"/>
        <w:rPr>
          <w:rFonts w:ascii="Arial" w:hAnsi="Arial" w:eastAsia="Arial" w:cs="Arial"/>
        </w:rPr>
      </w:pPr>
      <w:bookmarkStart w:name="_Toc1448972156" w:id="231497973"/>
      <w:r w:rsidR="7C0CACFD">
        <w:rPr/>
        <w:t>Conclusión</w:t>
      </w:r>
      <w:bookmarkEnd w:id="231497973"/>
    </w:p>
    <w:p w:rsidR="442F7E88" w:rsidP="442F7E88" w:rsidRDefault="442F7E88" w14:paraId="5E4D2C4A" w14:textId="40934963">
      <w:pPr>
        <w:pStyle w:val="Normal"/>
        <w:jc w:val="both"/>
        <w:rPr>
          <w:rFonts w:ascii="Arial" w:hAnsi="Arial" w:eastAsia="Arial" w:cs="Arial"/>
        </w:rPr>
      </w:pPr>
    </w:p>
    <w:p w:rsidR="5B665EE2" w:rsidP="442F7E88" w:rsidRDefault="5B665EE2" w14:paraId="5C2D5A9B" w14:textId="03DF453A">
      <w:pPr>
        <w:pStyle w:val="Normal"/>
        <w:suppressLineNumbers w:val="0"/>
        <w:bidi w:val="0"/>
        <w:spacing w:before="0" w:beforeAutospacing="off" w:after="160" w:afterAutospacing="off" w:line="279" w:lineRule="auto"/>
        <w:ind w:left="0" w:right="0"/>
        <w:jc w:val="both"/>
        <w:rPr>
          <w:rFonts w:ascii="Arial" w:hAnsi="Arial" w:eastAsia="Arial" w:cs="Arial"/>
          <w:lang w:val="en-US"/>
        </w:rPr>
      </w:pPr>
      <w:r w:rsidRPr="442F7E88" w:rsidR="5B665EE2">
        <w:rPr>
          <w:rFonts w:ascii="Arial" w:hAnsi="Arial" w:eastAsia="Arial" w:cs="Arial"/>
          <w:lang w:val="en-US"/>
        </w:rPr>
        <w:t xml:space="preserve">To </w:t>
      </w:r>
      <w:r w:rsidRPr="442F7E88" w:rsidR="5B665EE2">
        <w:rPr>
          <w:rFonts w:ascii="Arial" w:hAnsi="Arial" w:eastAsia="Arial" w:cs="Arial"/>
          <w:lang w:val="en-US"/>
        </w:rPr>
        <w:t>finish up</w:t>
      </w:r>
      <w:r w:rsidRPr="442F7E88" w:rsidR="5B665EE2">
        <w:rPr>
          <w:rFonts w:ascii="Arial" w:hAnsi="Arial" w:eastAsia="Arial" w:cs="Arial"/>
          <w:lang w:val="en-US"/>
        </w:rPr>
        <w:t xml:space="preserve"> this report, with all the information provided we can make an </w:t>
      </w:r>
      <w:r w:rsidRPr="442F7E88" w:rsidR="4BE6F28D">
        <w:rPr>
          <w:rFonts w:ascii="Arial" w:hAnsi="Arial" w:eastAsia="Arial" w:cs="Arial"/>
          <w:lang w:val="en-US"/>
        </w:rPr>
        <w:t>assertion</w:t>
      </w:r>
      <w:r w:rsidRPr="442F7E88" w:rsidR="5B665EE2">
        <w:rPr>
          <w:rFonts w:ascii="Arial" w:hAnsi="Arial" w:eastAsia="Arial" w:cs="Arial"/>
          <w:lang w:val="en-US"/>
        </w:rPr>
        <w:t xml:space="preserve"> that this </w:t>
      </w:r>
      <w:r w:rsidRPr="442F7E88" w:rsidR="2B83CC8E">
        <w:rPr>
          <w:rFonts w:ascii="Arial" w:hAnsi="Arial" w:eastAsia="Arial" w:cs="Arial"/>
          <w:lang w:val="en-US"/>
        </w:rPr>
        <w:t>project</w:t>
      </w:r>
      <w:r w:rsidRPr="442F7E88" w:rsidR="5B665EE2">
        <w:rPr>
          <w:rFonts w:ascii="Arial" w:hAnsi="Arial" w:eastAsia="Arial" w:cs="Arial"/>
          <w:lang w:val="en-US"/>
        </w:rPr>
        <w:t xml:space="preserve"> is </w:t>
      </w:r>
      <w:r w:rsidRPr="442F7E88" w:rsidR="5B665EE2">
        <w:rPr>
          <w:rFonts w:ascii="Arial" w:hAnsi="Arial" w:eastAsia="Arial" w:cs="Arial"/>
          <w:lang w:val="en-US"/>
        </w:rPr>
        <w:t>viable</w:t>
      </w:r>
      <w:r w:rsidRPr="442F7E88" w:rsidR="5B665EE2">
        <w:rPr>
          <w:rFonts w:ascii="Arial" w:hAnsi="Arial" w:eastAsia="Arial" w:cs="Arial"/>
          <w:lang w:val="en-US"/>
        </w:rPr>
        <w:t xml:space="preserve"> </w:t>
      </w:r>
      <w:r w:rsidRPr="442F7E88" w:rsidR="6B36FF6D">
        <w:rPr>
          <w:rFonts w:ascii="Arial" w:hAnsi="Arial" w:eastAsia="Arial" w:cs="Arial"/>
          <w:lang w:val="en-US"/>
        </w:rPr>
        <w:t xml:space="preserve">and can make an impact, its development will help to increase the disposal of recyclable waste with proper care. </w:t>
      </w:r>
    </w:p>
    <w:p w:rsidR="75CE3BB2" w:rsidP="442F7E88" w:rsidRDefault="75CE3BB2" w14:paraId="735AB830" w14:textId="6FB0CCAB">
      <w:pPr>
        <w:pStyle w:val="Normal"/>
        <w:suppressLineNumbers w:val="0"/>
        <w:bidi w:val="0"/>
        <w:spacing w:before="0" w:beforeAutospacing="off" w:after="160" w:afterAutospacing="off" w:line="279" w:lineRule="auto"/>
        <w:ind w:left="0" w:right="0"/>
        <w:jc w:val="both"/>
        <w:rPr>
          <w:rFonts w:ascii="Arial" w:hAnsi="Arial" w:eastAsia="Arial" w:cs="Arial"/>
          <w:lang w:val="en-US"/>
        </w:rPr>
      </w:pPr>
      <w:r w:rsidRPr="442F7E88" w:rsidR="75CE3BB2">
        <w:rPr>
          <w:rFonts w:ascii="Arial" w:hAnsi="Arial" w:eastAsia="Arial" w:cs="Arial"/>
          <w:lang w:val="en-US"/>
        </w:rPr>
        <w:t xml:space="preserve">As the project goes on, we will be able to show a better showcase of the potential of this application. </w:t>
      </w:r>
    </w:p>
    <w:p w:rsidR="75CE3BB2" w:rsidP="442F7E88" w:rsidRDefault="75CE3BB2" w14:paraId="0998B029" w14:textId="1C39EE65">
      <w:pPr>
        <w:pStyle w:val="Normal"/>
        <w:suppressLineNumbers w:val="0"/>
        <w:bidi w:val="0"/>
        <w:spacing w:before="0" w:beforeAutospacing="off" w:after="160" w:afterAutospacing="off" w:line="279" w:lineRule="auto"/>
        <w:ind w:left="0" w:right="0"/>
        <w:jc w:val="both"/>
        <w:rPr>
          <w:rFonts w:ascii="Arial" w:hAnsi="Arial" w:eastAsia="Arial" w:cs="Arial"/>
          <w:lang w:val="en-US"/>
        </w:rPr>
      </w:pPr>
      <w:r w:rsidRPr="442F7E88" w:rsidR="75CE3BB2">
        <w:rPr>
          <w:rFonts w:ascii="Arial" w:hAnsi="Arial" w:eastAsia="Arial" w:cs="Arial"/>
          <w:lang w:val="en-US"/>
        </w:rPr>
        <w:t xml:space="preserve">This project must be </w:t>
      </w:r>
      <w:r w:rsidRPr="442F7E88" w:rsidR="75CE3BB2">
        <w:rPr>
          <w:rFonts w:ascii="Arial" w:hAnsi="Arial" w:eastAsia="Arial" w:cs="Arial"/>
          <w:lang w:val="en-US"/>
        </w:rPr>
        <w:t>considered</w:t>
      </w:r>
      <w:r w:rsidRPr="442F7E88" w:rsidR="75CE3BB2">
        <w:rPr>
          <w:rFonts w:ascii="Arial" w:hAnsi="Arial" w:eastAsia="Arial" w:cs="Arial"/>
          <w:lang w:val="en-US"/>
        </w:rPr>
        <w:t>, since</w:t>
      </w:r>
      <w:r w:rsidRPr="442F7E88" w:rsidR="75CE3BB2">
        <w:rPr>
          <w:rFonts w:ascii="Arial" w:hAnsi="Arial" w:eastAsia="Arial" w:cs="Arial"/>
          <w:lang w:val="en-US"/>
        </w:rPr>
        <w:t xml:space="preserve"> it can help to show others the importance of recycling and the benefits of it. </w:t>
      </w:r>
    </w:p>
    <w:p w:rsidR="442F7E88" w:rsidRDefault="442F7E88" w14:paraId="6AF77D22" w14:textId="2B7B9B3A">
      <w:r>
        <w:br w:type="page"/>
      </w:r>
    </w:p>
    <w:p w:rsidR="6EBC65E8" w:rsidP="311B2D21" w:rsidRDefault="6EBC65E8" w14:paraId="6A81F4C0" w14:textId="5AE14BE0">
      <w:pPr>
        <w:pStyle w:val="Heading1"/>
        <w:rPr>
          <w:rFonts w:ascii="Arial" w:hAnsi="Arial" w:eastAsia="Arial" w:cs="Arial"/>
          <w:lang w:val="en-US"/>
        </w:rPr>
      </w:pPr>
      <w:bookmarkStart w:name="_Toc1323107114" w:id="465241778"/>
      <w:r w:rsidRPr="311B2D21" w:rsidR="6EBC65E8">
        <w:rPr>
          <w:lang w:val="en-US"/>
        </w:rPr>
        <w:t>Bibliografia</w:t>
      </w:r>
      <w:bookmarkEnd w:id="465241778"/>
    </w:p>
    <w:p w:rsidR="442F7E88" w:rsidP="442F7E88" w:rsidRDefault="442F7E88" w14:paraId="1AA276E1" w14:textId="03305524">
      <w:pPr>
        <w:pStyle w:val="Normal"/>
        <w:suppressLineNumbers w:val="0"/>
        <w:bidi w:val="0"/>
        <w:spacing w:before="0" w:beforeAutospacing="off" w:after="160" w:afterAutospacing="off" w:line="279" w:lineRule="auto"/>
        <w:ind w:left="0" w:right="0"/>
        <w:jc w:val="both"/>
        <w:rPr>
          <w:rFonts w:ascii="Arial" w:hAnsi="Arial" w:eastAsia="Arial" w:cs="Arial"/>
          <w:lang w:val="en-US"/>
        </w:rPr>
      </w:pPr>
    </w:p>
    <w:p w:rsidR="6EBC65E8" w:rsidP="442F7E88" w:rsidRDefault="6EBC65E8" w14:paraId="31671931" w14:textId="373E5452">
      <w:pPr>
        <w:pStyle w:val="ListParagraph"/>
        <w:numPr>
          <w:ilvl w:val="0"/>
          <w:numId w:val="1"/>
        </w:numPr>
        <w:suppressLineNumbers w:val="0"/>
        <w:bidi w:val="0"/>
        <w:spacing w:before="0" w:beforeAutospacing="off" w:after="160" w:afterAutospacing="off" w:line="279" w:lineRule="auto"/>
        <w:ind w:right="0"/>
        <w:jc w:val="both"/>
        <w:rPr>
          <w:rFonts w:ascii="Arial" w:hAnsi="Arial" w:eastAsia="Arial" w:cs="Arial"/>
          <w:lang w:val="es-ES"/>
        </w:rPr>
      </w:pPr>
      <w:r w:rsidRPr="442F7E88" w:rsidR="6EBC65E8">
        <w:rPr>
          <w:rFonts w:ascii="Arial" w:hAnsi="Arial" w:eastAsia="Arial" w:cs="Arial"/>
          <w:lang w:val="es-ES"/>
        </w:rPr>
        <w:t>Día Mundial del Reciclaje: Gobierno proyecta que Chile reciclará el 75% de sus residuos para el 2040m, 17 de mayo de 2024, Diario UChile. (</w:t>
      </w:r>
      <w:hyperlink w:anchor=":~:text=Viernes%2017%20de%20mayo%202024,Foto%3A%20Aton.&amp;text=Seg%C3%BAn%20dato%20del%20Ministerio%20del,municipales%2C%20esencialmente%20desde%20las%20casas." r:id="Re1dc275955b746ad">
        <w:r w:rsidRPr="442F7E88" w:rsidR="6EBC65E8">
          <w:rPr>
            <w:rStyle w:val="Hyperlink"/>
            <w:noProof w:val="0"/>
            <w:lang w:val="es-ES"/>
          </w:rPr>
          <w:t>Día Mundial del Reciclaje: Gobierno proyecta que Chile reciclará el 75% de sus residuos para el 2040 « Diario y Radio Universidad Chile (uchile.cl)</w:t>
        </w:r>
      </w:hyperlink>
      <w:r w:rsidRPr="442F7E88" w:rsidR="6EBC65E8">
        <w:rPr>
          <w:rFonts w:ascii="Arial" w:hAnsi="Arial" w:eastAsia="Arial" w:cs="Arial"/>
          <w:lang w:val="es-ES"/>
        </w:rPr>
        <w:t>)</w:t>
      </w:r>
    </w:p>
    <w:p w:rsidR="442F7E88" w:rsidP="442F7E88" w:rsidRDefault="442F7E88" w14:paraId="6049B839" w14:textId="243B3451">
      <w:pPr>
        <w:pStyle w:val="Normal"/>
        <w:suppressLineNumbers w:val="0"/>
        <w:bidi w:val="0"/>
        <w:spacing w:before="0" w:beforeAutospacing="off" w:after="160" w:afterAutospacing="off" w:line="279" w:lineRule="auto"/>
        <w:ind w:left="708" w:right="0"/>
        <w:jc w:val="both"/>
        <w:rPr>
          <w:rFonts w:ascii="Arial" w:hAnsi="Arial" w:eastAsia="Arial" w:cs="Arial"/>
          <w:lang w:val="en-US"/>
        </w:rPr>
      </w:pPr>
    </w:p>
    <w:p w:rsidR="442F7E88" w:rsidP="442F7E88" w:rsidRDefault="442F7E88" w14:paraId="683C7D59" w14:textId="380288AD">
      <w:pPr>
        <w:pStyle w:val="Normal"/>
        <w:suppressLineNumbers w:val="0"/>
        <w:bidi w:val="0"/>
        <w:spacing w:before="0" w:beforeAutospacing="off" w:after="160" w:afterAutospacing="off" w:line="279" w:lineRule="auto"/>
        <w:ind w:left="0" w:right="0"/>
        <w:jc w:val="both"/>
        <w:rPr>
          <w:rFonts w:ascii="Arial" w:hAnsi="Arial" w:eastAsia="Arial" w:cs="Arial"/>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2e665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5b18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ec60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c582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38d7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9dd3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b871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0599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3798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674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be8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977b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92a3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CCB6A8"/>
    <w:rsid w:val="00409830"/>
    <w:rsid w:val="044CF899"/>
    <w:rsid w:val="04CCB6A8"/>
    <w:rsid w:val="0591D75D"/>
    <w:rsid w:val="06A52ECF"/>
    <w:rsid w:val="080E4C02"/>
    <w:rsid w:val="084898A9"/>
    <w:rsid w:val="0A14B9F4"/>
    <w:rsid w:val="0BDA21DB"/>
    <w:rsid w:val="0E623A2B"/>
    <w:rsid w:val="0E6FFDD2"/>
    <w:rsid w:val="1194D3B0"/>
    <w:rsid w:val="11AAB18F"/>
    <w:rsid w:val="11BB4423"/>
    <w:rsid w:val="15783C77"/>
    <w:rsid w:val="166F5A10"/>
    <w:rsid w:val="18D2EF59"/>
    <w:rsid w:val="18E8DA4E"/>
    <w:rsid w:val="1B6CBF40"/>
    <w:rsid w:val="1B8D968F"/>
    <w:rsid w:val="1BD77462"/>
    <w:rsid w:val="1C5F6EB5"/>
    <w:rsid w:val="1D1402C2"/>
    <w:rsid w:val="1D50688E"/>
    <w:rsid w:val="1F60DC4B"/>
    <w:rsid w:val="1FC43F0E"/>
    <w:rsid w:val="20AD15A6"/>
    <w:rsid w:val="2142A6D8"/>
    <w:rsid w:val="22001123"/>
    <w:rsid w:val="23CF6A03"/>
    <w:rsid w:val="254CFE8B"/>
    <w:rsid w:val="25666D0E"/>
    <w:rsid w:val="28DCEA9D"/>
    <w:rsid w:val="295BD1A7"/>
    <w:rsid w:val="2A1B13AE"/>
    <w:rsid w:val="2B83CC8E"/>
    <w:rsid w:val="2BAD90B2"/>
    <w:rsid w:val="2D215B4D"/>
    <w:rsid w:val="2F25C76B"/>
    <w:rsid w:val="305DB524"/>
    <w:rsid w:val="30C1E3C8"/>
    <w:rsid w:val="311B2D21"/>
    <w:rsid w:val="34921CD7"/>
    <w:rsid w:val="378A9DA7"/>
    <w:rsid w:val="37D9A345"/>
    <w:rsid w:val="38823185"/>
    <w:rsid w:val="3A4A0705"/>
    <w:rsid w:val="3A618AE9"/>
    <w:rsid w:val="3C0FCD93"/>
    <w:rsid w:val="3DB81A5A"/>
    <w:rsid w:val="3F2B82A4"/>
    <w:rsid w:val="3FC73DB1"/>
    <w:rsid w:val="41A7F620"/>
    <w:rsid w:val="4213135E"/>
    <w:rsid w:val="442F7E88"/>
    <w:rsid w:val="4648DB84"/>
    <w:rsid w:val="4855412B"/>
    <w:rsid w:val="48CFA3DC"/>
    <w:rsid w:val="4B8F1A70"/>
    <w:rsid w:val="4BE6F28D"/>
    <w:rsid w:val="4D6794C5"/>
    <w:rsid w:val="501763AF"/>
    <w:rsid w:val="502B44A3"/>
    <w:rsid w:val="54404C71"/>
    <w:rsid w:val="570DB68D"/>
    <w:rsid w:val="573343EF"/>
    <w:rsid w:val="5966254B"/>
    <w:rsid w:val="597F8AA0"/>
    <w:rsid w:val="59E3D1A7"/>
    <w:rsid w:val="5A76EA2E"/>
    <w:rsid w:val="5A949BC6"/>
    <w:rsid w:val="5AE2D5F2"/>
    <w:rsid w:val="5B665EE2"/>
    <w:rsid w:val="5B708461"/>
    <w:rsid w:val="5CEFFA7C"/>
    <w:rsid w:val="5CF60C1A"/>
    <w:rsid w:val="5CF7B16E"/>
    <w:rsid w:val="6023EE47"/>
    <w:rsid w:val="604E4059"/>
    <w:rsid w:val="608FA780"/>
    <w:rsid w:val="6197A6A6"/>
    <w:rsid w:val="61F82C45"/>
    <w:rsid w:val="622D479D"/>
    <w:rsid w:val="6293F1D1"/>
    <w:rsid w:val="6723D151"/>
    <w:rsid w:val="6A712919"/>
    <w:rsid w:val="6B36FF6D"/>
    <w:rsid w:val="6BDC582E"/>
    <w:rsid w:val="6DD6FEC8"/>
    <w:rsid w:val="6EBC65E8"/>
    <w:rsid w:val="6F0D789B"/>
    <w:rsid w:val="6FBE5C0F"/>
    <w:rsid w:val="70FDED71"/>
    <w:rsid w:val="71A6B209"/>
    <w:rsid w:val="71D85810"/>
    <w:rsid w:val="75CE3BB2"/>
    <w:rsid w:val="760F185B"/>
    <w:rsid w:val="770235C6"/>
    <w:rsid w:val="77B3BC99"/>
    <w:rsid w:val="78D55AD0"/>
    <w:rsid w:val="79F571CF"/>
    <w:rsid w:val="7A676993"/>
    <w:rsid w:val="7C0CACFD"/>
    <w:rsid w:val="7DF98D9C"/>
    <w:rsid w:val="7F87CF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B6A8"/>
  <w15:chartTrackingRefBased/>
  <w15:docId w15:val="{AEC88F23-78F7-4AC3-AF73-A3DCBE9C53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adio.uchile.cl/2024/05/17/dia-mundial-del-reciclaje-gobierno-proyecta-que-chile-reciclara-el-75-de-sus-residuos-para-el-2040/" TargetMode="External" Id="Re1dc275955b746ad" /><Relationship Type="http://schemas.openxmlformats.org/officeDocument/2006/relationships/numbering" Target="numbering.xml" Id="Rb58fe753dc5445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2024-08-28T03:42:46.6326437Z</dcterms:created>
  <dcterms:modified xsi:type="dcterms:W3CDTF">2024-08-29T02:36:42.2654640Z</dcterms:modified>
  <dc:creator>Felipe Jean pierre Peralta Miranda</dc:creator>
  <lastModifiedBy>Felipe Jean pierre Peralta Miranda</lastModifiedBy>
</coreProperties>
</file>