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46" w:tblpY="87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6"/>
      </w:tblGrid>
      <w:tr w:rsidR="00547521" w:rsidRPr="004C0AD1" w14:paraId="3EA2E778" w14:textId="77777777" w:rsidTr="00547521">
        <w:trPr>
          <w:trHeight w:val="1938"/>
        </w:trPr>
        <w:tc>
          <w:tcPr>
            <w:tcW w:w="4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43CAB" w14:textId="63F33230" w:rsidR="00547521" w:rsidRPr="00643496" w:rsidRDefault="005E3822" w:rsidP="00547521">
            <w:pPr>
              <w:pStyle w:val="Ttulo"/>
              <w:framePr w:hSpace="0" w:wrap="auto" w:vAnchor="margin" w:xAlign="left" w:yAlign="inline"/>
              <w:rPr>
                <w:sz w:val="80"/>
                <w:szCs w:val="80"/>
              </w:rPr>
            </w:pPr>
            <w:proofErr w:type="spellStart"/>
            <w:r>
              <w:rPr>
                <w:sz w:val="80"/>
                <w:szCs w:val="80"/>
              </w:rPr>
              <w:t>Solutions</w:t>
            </w:r>
            <w:proofErr w:type="spellEnd"/>
          </w:p>
          <w:p w14:paraId="13585433" w14:textId="34484BC2" w:rsidR="00547521" w:rsidRPr="001147F5" w:rsidRDefault="005E3822" w:rsidP="00547521">
            <w:pPr>
              <w:pStyle w:val="Ttulo"/>
              <w:framePr w:hSpace="0" w:wrap="auto" w:vAnchor="margin" w:xAlign="left" w:yAlign="inline"/>
              <w:rPr>
                <w:sz w:val="40"/>
                <w:szCs w:val="40"/>
              </w:rPr>
            </w:pPr>
            <w:r w:rsidRPr="005E3822">
              <w:rPr>
                <w:sz w:val="40"/>
                <w:szCs w:val="40"/>
              </w:rPr>
              <w:t>Sistema de gestión de un restaurante</w:t>
            </w:r>
          </w:p>
        </w:tc>
      </w:tr>
    </w:tbl>
    <w:p w14:paraId="1874F75F" w14:textId="5885DEF6" w:rsidR="001E59F3" w:rsidRPr="004C0AD1" w:rsidRDefault="00DF2A8C" w:rsidP="00A91D75">
      <w:r>
        <w:rPr>
          <w:noProof/>
          <w:color w:val="473D6C" w:themeColor="accent5"/>
          <w:sz w:val="60"/>
          <w:szCs w:val="60"/>
          <w:lang w:val="es-PE" w:eastAsia="es-PE"/>
        </w:rPr>
        <w:drawing>
          <wp:anchor distT="0" distB="0" distL="114300" distR="114300" simplePos="0" relativeHeight="251670528" behindDoc="1" locked="0" layoutInCell="1" allowOverlap="1" wp14:anchorId="22C779FB" wp14:editId="64ABC8E3">
            <wp:simplePos x="0" y="0"/>
            <wp:positionH relativeFrom="column">
              <wp:posOffset>-217170</wp:posOffset>
            </wp:positionH>
            <wp:positionV relativeFrom="paragraph">
              <wp:posOffset>1017270</wp:posOffset>
            </wp:positionV>
            <wp:extent cx="6581775" cy="6223000"/>
            <wp:effectExtent l="0" t="0" r="952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rcRect l="20432" r="20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434F" w:rsidRPr="009959D4">
        <w:rPr>
          <w:noProof/>
          <w:color w:val="473D6C" w:themeColor="accent5"/>
          <w:sz w:val="60"/>
          <w:szCs w:val="60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23567B" wp14:editId="530A3C22">
                <wp:simplePos x="0" y="0"/>
                <wp:positionH relativeFrom="column">
                  <wp:posOffset>-731520</wp:posOffset>
                </wp:positionH>
                <wp:positionV relativeFrom="page">
                  <wp:posOffset>5868537</wp:posOffset>
                </wp:positionV>
                <wp:extent cx="3521122" cy="1570990"/>
                <wp:effectExtent l="0" t="0" r="3175" b="0"/>
                <wp:wrapNone/>
                <wp:docPr id="4" name="Rectángulo: Una sola esquina cortada 4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1122" cy="1570990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rgbClr val="00A5B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FCAA" id="Rectángulo: Una sola esquina cortada 4" o:spid="_x0000_s1026" alt="rectángulo de color" style="position:absolute;margin-left:-57.6pt;margin-top:462.1pt;width:277.25pt;height:123.7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1122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" path="m,l2769890,r751232,751232l3521122,1570990,,1570990,,xe" fillcolor="#00a5b8" stroked="f">
                <v:path arrowok="t" o:connecttype="custom" o:connectlocs="0,0;2769890,0;3521122,751232;3521122,1570990;0,1570990;0,0" o:connectangles="0,0,0,0,0,0"/>
                <w10:wrap anchory="page"/>
              </v:shape>
            </w:pict>
          </mc:Fallback>
        </mc:AlternateContent>
      </w:r>
      <w:r w:rsidR="00A91D75" w:rsidRPr="004C0AD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BCAABE7" wp14:editId="69119039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rgbClr val="7979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5981" id="Rectángulo 2" o:spid="_x0000_s1026" alt="rectángulo de color" style="position:absolute;margin-left:-57.6pt;margin-top:49.7pt;width:454.3pt;height:327.5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" fillcolor="#797979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9"/>
        <w:gridCol w:w="4642"/>
        <w:gridCol w:w="179"/>
      </w:tblGrid>
      <w:tr w:rsidR="001147F5" w:rsidRPr="004C0AD1" w14:paraId="72DB8468" w14:textId="77777777" w:rsidTr="00F64FDF">
        <w:trPr>
          <w:trHeight w:val="358"/>
        </w:trPr>
        <w:tc>
          <w:tcPr>
            <w:tcW w:w="5169" w:type="dxa"/>
          </w:tcPr>
          <w:p w14:paraId="447BC5F9" w14:textId="77777777" w:rsidR="00A91D75" w:rsidRPr="004C0AD1" w:rsidRDefault="00A91D75" w:rsidP="00A91D75">
            <w:r w:rsidRPr="004C0AD1"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7FB6560C" wp14:editId="61D6CD1F">
                      <wp:extent cx="3282315" cy="389890"/>
                      <wp:effectExtent l="0" t="0" r="0" b="1016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315" cy="389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37B41C" w14:textId="6FA6A65D" w:rsidR="00404BE4" w:rsidRPr="00E0312C" w:rsidRDefault="00404BE4" w:rsidP="00A91D75">
                                  <w:pPr>
                                    <w:pStyle w:val="Subttulo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 w:bidi="es-ES"/>
                                    </w:rPr>
                                    <w:t>MANUAL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B656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width:258.45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" filled="f" stroked="f" strokeweight=".5pt">
                      <v:textbox inset=",,,0">
                        <w:txbxContent>
                          <w:p w14:paraId="3A37B41C" w14:textId="6FA6A65D" w:rsidR="00404BE4" w:rsidRPr="00E0312C" w:rsidRDefault="00404BE4" w:rsidP="00A91D75">
                            <w:pPr>
                              <w:pStyle w:val="Subttulo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 w:bidi="es-ES"/>
                              </w:rPr>
                              <w:t>MANUAL DE USUARIO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2" w:type="dxa"/>
            <w:vAlign w:val="bottom"/>
          </w:tcPr>
          <w:p w14:paraId="5B66A783" w14:textId="5EC840C0" w:rsidR="00A91D75" w:rsidRPr="004C0AD1" w:rsidRDefault="00A91D75" w:rsidP="00A91D75"/>
        </w:tc>
        <w:tc>
          <w:tcPr>
            <w:tcW w:w="179" w:type="dxa"/>
            <w:vAlign w:val="bottom"/>
          </w:tcPr>
          <w:p w14:paraId="0C35466D" w14:textId="5129F047" w:rsidR="00A91D75" w:rsidRPr="004C0AD1" w:rsidRDefault="00A91D75" w:rsidP="00A91D75">
            <w:pPr>
              <w:jc w:val="right"/>
            </w:pPr>
          </w:p>
        </w:tc>
      </w:tr>
      <w:tr w:rsidR="001147F5" w:rsidRPr="004C0AD1" w14:paraId="021EEA0B" w14:textId="77777777" w:rsidTr="00F64FDF">
        <w:trPr>
          <w:trHeight w:val="1197"/>
        </w:trPr>
        <w:tc>
          <w:tcPr>
            <w:tcW w:w="5169" w:type="dxa"/>
          </w:tcPr>
          <w:p w14:paraId="6A738E8D" w14:textId="77777777" w:rsidR="00A91D75" w:rsidRPr="004C0AD1" w:rsidRDefault="00A91D75" w:rsidP="00A91D75">
            <w:r w:rsidRPr="004C0AD1"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2CE8654A" wp14:editId="0888061E">
                      <wp:extent cx="2028825" cy="1062990"/>
                      <wp:effectExtent l="0" t="0" r="0" b="381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1062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039EAB" w14:textId="0069A9FC" w:rsidR="00404BE4" w:rsidRPr="00A91D75" w:rsidRDefault="00404BE4" w:rsidP="00A91D75">
                                  <w:r>
                                    <w:rPr>
                                      <w:lang w:bidi="es-ES"/>
                                    </w:rPr>
                                    <w:t>Versión: 1.0</w:t>
                                  </w:r>
                                </w:p>
                                <w:p w14:paraId="7DAE41F5" w14:textId="77777777" w:rsidR="00404BE4" w:rsidRPr="001147F5" w:rsidRDefault="00404BE4" w:rsidP="00A91D75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E8654A" id="Cuadro de texto 7" o:spid="_x0000_s1027" type="#_x0000_t202" style="width:159.75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" filled="f" stroked="f" strokeweight=".5pt">
                      <v:textbox>
                        <w:txbxContent>
                          <w:p w14:paraId="16039EAB" w14:textId="0069A9FC" w:rsidR="00404BE4" w:rsidRPr="00A91D75" w:rsidRDefault="00404BE4" w:rsidP="00A91D75">
                            <w:r>
                              <w:rPr>
                                <w:lang w:bidi="es-ES"/>
                              </w:rPr>
                              <w:t>Versión: 1.0</w:t>
                            </w:r>
                          </w:p>
                          <w:p w14:paraId="7DAE41F5" w14:textId="77777777" w:rsidR="00404BE4" w:rsidRPr="001147F5" w:rsidRDefault="00404BE4" w:rsidP="00A91D7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2" w:type="dxa"/>
            <w:vAlign w:val="bottom"/>
          </w:tcPr>
          <w:p w14:paraId="6E30B254" w14:textId="77777777" w:rsidR="00A91D75" w:rsidRPr="004C0AD1" w:rsidRDefault="00A91D75" w:rsidP="00A91D75">
            <w:r w:rsidRPr="004C0AD1"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2D558C7B" wp14:editId="655F56EE">
                      <wp:extent cx="2948172" cy="1063255"/>
                      <wp:effectExtent l="0" t="0" r="0" b="3810"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8172" cy="1063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06B26" w14:textId="54CD9BE2" w:rsidR="00404BE4" w:rsidRPr="006269BC" w:rsidRDefault="00404BE4" w:rsidP="00A91D75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005D38">
                                    <w:rPr>
                                      <w:lang w:val="es-PE"/>
                                    </w:rPr>
                                    <w:t>Versión del</w:t>
                                  </w:r>
                                  <w:r w:rsidRPr="006269BC">
                                    <w:rPr>
                                      <w:lang w:val="es-MX"/>
                                    </w:rPr>
                                    <w:t xml:space="preserve"> sitio web: 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558C7B" id="Cuadro de texto 14" o:spid="_x0000_s1028" type="#_x0000_t202" style="width:232.15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" filled="f" stroked="f" strokeweight=".5pt">
                      <v:textbox>
                        <w:txbxContent>
                          <w:p w14:paraId="5F906B26" w14:textId="54CD9BE2" w:rsidR="00404BE4" w:rsidRPr="006269BC" w:rsidRDefault="00404BE4" w:rsidP="00A91D75">
                            <w:pPr>
                              <w:rPr>
                                <w:lang w:val="es-MX"/>
                              </w:rPr>
                            </w:pPr>
                            <w:r w:rsidRPr="00005D38">
                              <w:rPr>
                                <w:lang w:val="es-PE"/>
                              </w:rPr>
                              <w:t>Versión del</w:t>
                            </w:r>
                            <w:r w:rsidRPr="006269BC">
                              <w:rPr>
                                <w:lang w:val="es-MX"/>
                              </w:rPr>
                              <w:t xml:space="preserve"> sitio web: 1.0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9" w:type="dxa"/>
            <w:vAlign w:val="bottom"/>
          </w:tcPr>
          <w:p w14:paraId="5D362B10" w14:textId="50753176" w:rsidR="00A91D75" w:rsidRPr="004C0AD1" w:rsidRDefault="00A91D75" w:rsidP="00A91D75">
            <w:pPr>
              <w:jc w:val="right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noProof/>
          <w:color w:val="FFFFFF" w:themeColor="background1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>
        <w:rPr>
          <w:color w:val="FFFFFF" w:themeColor="background2"/>
          <w:kern w:val="20"/>
        </w:rPr>
      </w:sdtEndPr>
      <w:sdtContent>
        <w:p w14:paraId="77056AAE" w14:textId="1A0214B2" w:rsidR="00E523C3" w:rsidRPr="00F64FDF" w:rsidRDefault="00CB27A1" w:rsidP="005A397D">
          <w:pPr>
            <w:pStyle w:val="TtuloTDC"/>
            <w:tabs>
              <w:tab w:val="right" w:pos="9602"/>
            </w:tabs>
            <w:rPr>
              <w:color w:val="FFFFFF" w:themeColor="background1"/>
            </w:rPr>
          </w:pPr>
          <w:r w:rsidRPr="00F64FDF">
            <w:rPr>
              <w:noProof/>
              <w:color w:val="FFFFFF" w:themeColor="background1"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2C192C0" wp14:editId="2DC398D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7979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2346C7" id="Rectángulo 31" o:spid="_x0000_s1026" alt="fondo de página contenido de color" style="position:absolute;margin-left:-59.85pt;margin-top:0;width:617.05pt;height:841.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" fillcolor="#797979" stroked="f" strokeweight="2pt">
                    <w10:wrap anchory="page"/>
                  </v:rect>
                </w:pict>
              </mc:Fallback>
            </mc:AlternateContent>
          </w:r>
          <w:r w:rsidR="00D476F7" w:rsidRPr="00F64FDF">
            <w:rPr>
              <w:color w:val="FFFFFF" w:themeColor="background1"/>
              <w:lang w:bidi="es-ES"/>
            </w:rPr>
            <w:t>TABLA DE CONTENIDO</w:t>
          </w:r>
          <w:r w:rsidR="005A397D">
            <w:rPr>
              <w:color w:val="FFFFFF" w:themeColor="background1"/>
              <w:lang w:bidi="es-ES"/>
            </w:rPr>
            <w:tab/>
          </w:r>
        </w:p>
        <w:p w14:paraId="23F0F6D3" w14:textId="08B9F15D" w:rsidR="009519F6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PE"/>
            </w:rPr>
          </w:pPr>
          <w:r w:rsidRPr="005B1AA4">
            <w:rPr>
              <w:noProof w:val="0"/>
              <w:color w:val="FFFFFF" w:themeColor="background2"/>
              <w:lang w:bidi="es-ES"/>
            </w:rPr>
            <w:fldChar w:fldCharType="begin"/>
          </w:r>
          <w:r w:rsidRPr="005B1AA4">
            <w:rPr>
              <w:noProof w:val="0"/>
              <w:color w:val="FFFFFF" w:themeColor="background2"/>
              <w:lang w:bidi="es-ES"/>
            </w:rPr>
            <w:instrText xml:space="preserve"> TOC \o "1-3" \h \z \u </w:instrText>
          </w:r>
          <w:r w:rsidRPr="005B1AA4">
            <w:rPr>
              <w:noProof w:val="0"/>
              <w:color w:val="FFFFFF" w:themeColor="background2"/>
              <w:lang w:bidi="es-ES"/>
            </w:rPr>
            <w:fldChar w:fldCharType="separate"/>
          </w:r>
          <w:hyperlink w:anchor="_Toc81418408" w:history="1">
            <w:r w:rsidR="009519F6" w:rsidRPr="001B3745">
              <w:rPr>
                <w:rStyle w:val="Hipervnculo"/>
                <w:lang w:bidi="es-ES"/>
              </w:rPr>
              <w:t>ACERCA DE ESTE MANUAL</w:t>
            </w:r>
            <w:r w:rsidR="009519F6">
              <w:rPr>
                <w:webHidden/>
              </w:rPr>
              <w:tab/>
            </w:r>
            <w:r w:rsidR="009519F6">
              <w:rPr>
                <w:webHidden/>
              </w:rPr>
              <w:fldChar w:fldCharType="begin"/>
            </w:r>
            <w:r w:rsidR="009519F6">
              <w:rPr>
                <w:webHidden/>
              </w:rPr>
              <w:instrText xml:space="preserve"> PAGEREF _Toc81418408 \h </w:instrText>
            </w:r>
            <w:r w:rsidR="009519F6">
              <w:rPr>
                <w:webHidden/>
              </w:rPr>
            </w:r>
            <w:r w:rsidR="009519F6">
              <w:rPr>
                <w:webHidden/>
              </w:rPr>
              <w:fldChar w:fldCharType="separate"/>
            </w:r>
            <w:r w:rsidR="009519F6">
              <w:rPr>
                <w:webHidden/>
              </w:rPr>
              <w:t>3</w:t>
            </w:r>
            <w:r w:rsidR="009519F6">
              <w:rPr>
                <w:webHidden/>
              </w:rPr>
              <w:fldChar w:fldCharType="end"/>
            </w:r>
          </w:hyperlink>
        </w:p>
        <w:p w14:paraId="6E39B85E" w14:textId="3766D007" w:rsidR="009519F6" w:rsidRDefault="009519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09" w:history="1">
            <w:r w:rsidRPr="001B374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E56F" w14:textId="20AA2D1F" w:rsidR="009519F6" w:rsidRDefault="009519F6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PE"/>
            </w:rPr>
          </w:pPr>
          <w:hyperlink w:anchor="_Toc81418410" w:history="1">
            <w:r w:rsidRPr="001B3745">
              <w:rPr>
                <w:rStyle w:val="Hipervnculo"/>
                <w:lang w:bidi="es-ES"/>
              </w:rPr>
              <w:t>ACCESO AL SITIO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_Toc81418410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08B3C1" w14:textId="4A725E4C" w:rsidR="009519F6" w:rsidRDefault="009519F6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PE"/>
            </w:rPr>
          </w:pPr>
          <w:hyperlink w:anchor="_Toc81418411" w:history="1">
            <w:r w:rsidRPr="001B3745">
              <w:rPr>
                <w:rStyle w:val="Hipervnculo"/>
                <w:lang w:bidi="es-ES"/>
              </w:rPr>
              <w:t>USO DEL SITIO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_Toc81418411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E4EA8D" w14:textId="62FEFDE9" w:rsidR="009519F6" w:rsidRDefault="009519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2" w:history="1">
            <w:r w:rsidRPr="001B3745">
              <w:rPr>
                <w:rStyle w:val="Hipervnculo"/>
                <w:noProof/>
              </w:rPr>
              <w:t>TODOS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EB3A" w14:textId="29340AF7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3" w:history="1">
            <w:r w:rsidRPr="001B3745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FF43" w14:textId="7C4DA0A5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4" w:history="1">
            <w:r w:rsidRPr="001B3745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9C74" w14:textId="008A8887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5" w:history="1">
            <w:r w:rsidRPr="001B3745">
              <w:rPr>
                <w:rStyle w:val="Hipervnculo"/>
                <w:noProof/>
              </w:rPr>
              <w:t>Editar datos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1CBB" w14:textId="3BE71320" w:rsidR="009519F6" w:rsidRDefault="009519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6" w:history="1">
            <w:r w:rsidRPr="001B374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FEE3" w14:textId="3A06B3BA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7" w:history="1">
            <w:r w:rsidRPr="001B3745">
              <w:rPr>
                <w:rStyle w:val="Hipervnculo"/>
                <w:noProof/>
              </w:rPr>
              <w:t>Gestión de cuentas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12D9" w14:textId="42D4BB5B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8" w:history="1">
            <w:r w:rsidRPr="001B3745">
              <w:rPr>
                <w:rStyle w:val="Hipervnculo"/>
                <w:noProof/>
              </w:rPr>
              <w:t>Registro de platos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D424" w14:textId="6D6ADB82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19" w:history="1">
            <w:r w:rsidRPr="001B3745">
              <w:rPr>
                <w:rStyle w:val="Hipervnculo"/>
                <w:noProof/>
              </w:rPr>
              <w:t>Gestión de 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4398" w14:textId="378B3BE3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0" w:history="1">
            <w:r w:rsidRPr="001B3745">
              <w:rPr>
                <w:rStyle w:val="Hipervnculo"/>
                <w:noProof/>
              </w:rPr>
              <w:t>Reportes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E1E1" w14:textId="5BA97065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1" w:history="1">
            <w:r w:rsidRPr="001B3745">
              <w:rPr>
                <w:rStyle w:val="Hipervnculo"/>
                <w:noProof/>
              </w:rPr>
              <w:t>Reporte de utilidad por platos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4F66" w14:textId="7DB4D5C2" w:rsidR="009519F6" w:rsidRDefault="009519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2" w:history="1">
            <w:r w:rsidRPr="001B3745">
              <w:rPr>
                <w:rStyle w:val="Hipervnculo"/>
                <w:noProof/>
              </w:rPr>
              <w:t>COCINERO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F405" w14:textId="7D9D2A61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3" w:history="1">
            <w:r w:rsidRPr="001B3745">
              <w:rPr>
                <w:rStyle w:val="Hipervnculo"/>
                <w:noProof/>
              </w:rPr>
              <w:t>Obtener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0FF3" w14:textId="720BEC6A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4" w:history="1">
            <w:r w:rsidRPr="001B3745">
              <w:rPr>
                <w:rStyle w:val="Hipervnculo"/>
                <w:noProof/>
              </w:rPr>
              <w:t>Registrar pedido en 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B698" w14:textId="37837447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5" w:history="1">
            <w:r w:rsidRPr="001B3745">
              <w:rPr>
                <w:rStyle w:val="Hipervnculo"/>
                <w:noProof/>
              </w:rPr>
              <w:t>Notificar pedido preparado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AC7A" w14:textId="289F9E94" w:rsidR="009519F6" w:rsidRDefault="009519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6" w:history="1">
            <w:r w:rsidRPr="001B3745">
              <w:rPr>
                <w:rStyle w:val="Hipervnculo"/>
                <w:noProof/>
              </w:rPr>
              <w:t>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9432" w14:textId="2B7F7745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7" w:history="1">
            <w:r w:rsidRPr="001B3745">
              <w:rPr>
                <w:rStyle w:val="Hipervnculo"/>
                <w:noProof/>
              </w:rPr>
              <w:t>Gestión de pedidos de 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0DC4" w14:textId="5AEE8E86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8" w:history="1">
            <w:r w:rsidRPr="001B3745">
              <w:rPr>
                <w:rStyle w:val="Hipervnculo"/>
                <w:noProof/>
              </w:rPr>
              <w:t>Ver todos los pedidos listos para servir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FC9C" w14:textId="14D6957E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29" w:history="1">
            <w:r w:rsidRPr="001B3745">
              <w:rPr>
                <w:rStyle w:val="Hipervnculo"/>
                <w:noProof/>
              </w:rPr>
              <w:t>Registrar pedido como servido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AF70" w14:textId="1B5884EF" w:rsidR="009519F6" w:rsidRDefault="009519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30" w:history="1">
            <w:r w:rsidRPr="001B3745">
              <w:rPr>
                <w:rStyle w:val="Hipervnculo"/>
                <w:noProof/>
              </w:rPr>
              <w:t>ENCARGADO DE ALAMACEN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0919" w14:textId="0AD6B1AB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31" w:history="1">
            <w:r w:rsidRPr="001B3745">
              <w:rPr>
                <w:rStyle w:val="Hipervnculo"/>
                <w:noProof/>
              </w:rPr>
              <w:t>Gestión de insumos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BA68" w14:textId="2AF9F660" w:rsidR="009519F6" w:rsidRDefault="009519F6">
          <w:pPr>
            <w:pStyle w:val="TDC3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PE"/>
            </w:rPr>
          </w:pPr>
          <w:hyperlink w:anchor="_Toc81418432" w:history="1">
            <w:r w:rsidRPr="001B3745">
              <w:rPr>
                <w:rStyle w:val="Hipervnculo"/>
                <w:noProof/>
              </w:rPr>
              <w:t>Gestión de entradas del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4517" w14:textId="1046F5B6" w:rsidR="00E523C3" w:rsidRPr="005B1AA4" w:rsidRDefault="00E523C3" w:rsidP="00680E78">
          <w:pPr>
            <w:pStyle w:val="TDC1"/>
            <w:rPr>
              <w:rFonts w:eastAsiaTheme="minorEastAsia"/>
              <w:color w:val="FFFFFF" w:themeColor="background2"/>
              <w:kern w:val="0"/>
              <w:sz w:val="22"/>
              <w:szCs w:val="22"/>
              <w:lang w:val="es-MX" w:eastAsia="es-MX"/>
            </w:rPr>
          </w:pPr>
          <w:r w:rsidRPr="005B1AA4">
            <w:rPr>
              <w:b/>
              <w:color w:val="FFFFFF" w:themeColor="background2"/>
              <w:lang w:bidi="es-ES"/>
            </w:rPr>
            <w:fldChar w:fldCharType="end"/>
          </w:r>
        </w:p>
      </w:sdtContent>
    </w:sdt>
    <w:p w14:paraId="61496344" w14:textId="6A775380" w:rsidR="00184B35" w:rsidRPr="004C0AD1" w:rsidRDefault="0039240E" w:rsidP="00E523C3">
      <w:pPr>
        <w:pStyle w:val="Ttulo1"/>
      </w:pPr>
      <w:bookmarkStart w:id="0" w:name="_Hlk501114800"/>
      <w:bookmarkStart w:id="1" w:name="_Toc81418408"/>
      <w:r>
        <w:rPr>
          <w:lang w:bidi="es-ES"/>
        </w:rPr>
        <w:lastRenderedPageBreak/>
        <w:t>ACERCA DE ESTE MANUAL</w:t>
      </w:r>
      <w:bookmarkEnd w:id="1"/>
    </w:p>
    <w:bookmarkEnd w:id="0"/>
    <w:p w14:paraId="5772055D" w14:textId="6CEEC7E7" w:rsidR="00E523C3" w:rsidRPr="004C0AD1" w:rsidRDefault="00E523C3" w:rsidP="00E523C3"/>
    <w:p w14:paraId="66AF7048" w14:textId="0101DBC5" w:rsidR="000C3F01" w:rsidRDefault="000C3F01" w:rsidP="0039240E">
      <w:pPr>
        <w:jc w:val="both"/>
      </w:pPr>
      <w:r>
        <w:t xml:space="preserve">El presente manual de </w:t>
      </w:r>
      <w:r w:rsidR="0013167A">
        <w:t>usuario</w:t>
      </w:r>
      <w:r>
        <w:t xml:space="preserve"> tiene como finalidad dar a conocer </w:t>
      </w:r>
      <w:r w:rsidR="00B86D9D">
        <w:t xml:space="preserve">paso a paso </w:t>
      </w:r>
      <w:r>
        <w:t xml:space="preserve">de </w:t>
      </w:r>
      <w:r w:rsidR="00B86D9D">
        <w:t>forma</w:t>
      </w:r>
      <w:r>
        <w:t xml:space="preserve"> detallada y sencilla </w:t>
      </w:r>
      <w:r w:rsidR="00B86D9D">
        <w:t>los fundamentos necesarios para poder utilizar</w:t>
      </w:r>
      <w:r>
        <w:t xml:space="preserve"> nuestro sitio web </w:t>
      </w:r>
      <w:r w:rsidR="00B86D9D">
        <w:t>y así</w:t>
      </w:r>
      <w:r>
        <w:t xml:space="preserve"> cualquier usuario pueda sacar el máximo provecho de</w:t>
      </w:r>
      <w:r w:rsidR="00B86D9D">
        <w:t>l</w:t>
      </w:r>
      <w:r>
        <w:t xml:space="preserve"> misma.</w:t>
      </w:r>
    </w:p>
    <w:p w14:paraId="0E60D5A9" w14:textId="2BAFEE5E" w:rsidR="00E523C3" w:rsidRPr="004C0AD1" w:rsidRDefault="0039240E" w:rsidP="0039240E">
      <w:pPr>
        <w:jc w:val="both"/>
      </w:pPr>
      <w:r>
        <w:t>Esper</w:t>
      </w:r>
      <w:r w:rsidR="00FD7371">
        <w:t>a</w:t>
      </w:r>
      <w:r>
        <w:t xml:space="preserve">mos que su experiencia navegando a través de </w:t>
      </w:r>
      <w:r w:rsidR="00B86D9D">
        <w:t>l</w:t>
      </w:r>
      <w:r w:rsidR="00FD7371">
        <w:t>a</w:t>
      </w:r>
      <w:r>
        <w:t xml:space="preserve"> página sea de lo más grata y logre satisfacer completamente sus expectativas y necesidades de información</w:t>
      </w:r>
      <w:r w:rsidR="00B86D9D">
        <w:t>.</w:t>
      </w:r>
    </w:p>
    <w:p w14:paraId="33F16613" w14:textId="450957AC" w:rsidR="00E523C3" w:rsidRPr="004C0AD1" w:rsidRDefault="00B86D9D" w:rsidP="00E523C3">
      <w:pPr>
        <w:pStyle w:val="Ttulo2"/>
      </w:pPr>
      <w:bookmarkStart w:id="2" w:name="_Toc81418409"/>
      <w:r>
        <w:t>OBJETIVOS</w:t>
      </w:r>
      <w:bookmarkEnd w:id="2"/>
    </w:p>
    <w:p w14:paraId="4E513D0F" w14:textId="27B3848F" w:rsidR="00B86D9D" w:rsidRPr="004C0AD1" w:rsidRDefault="00CB346E" w:rsidP="00B86D9D">
      <w:pPr>
        <w:jc w:val="both"/>
      </w:pPr>
      <w:r w:rsidRPr="00CB346E">
        <w:t>Nuestro objetivo es el de satisfacer las necesidades que el cambiante y competitivo mercado demanda en la actualidad, aportando soluciones que no se circunscriben únicamente al desarrollo del software, sino que con un enfoque más amplio permitan a nuestros clientes optimizar su gestión, clave de la competitividad.</w:t>
      </w:r>
    </w:p>
    <w:p w14:paraId="4C8A6F23" w14:textId="0246AF19" w:rsidR="00F64FDF" w:rsidRPr="00CB346E" w:rsidRDefault="00F64FDF">
      <w:pPr>
        <w:spacing w:after="180" w:line="336" w:lineRule="auto"/>
        <w:contextualSpacing w:val="0"/>
        <w:rPr>
          <w:lang w:val="es-PE" w:bidi="es-ES"/>
        </w:rPr>
      </w:pPr>
    </w:p>
    <w:p w14:paraId="1C317C80" w14:textId="26C0243C" w:rsidR="00126AEF" w:rsidRPr="00F64FDF" w:rsidRDefault="00126AEF" w:rsidP="00126AEF">
      <w:pPr>
        <w:pStyle w:val="Ttulo1"/>
        <w:rPr>
          <w:lang w:bidi="es-ES"/>
        </w:rPr>
      </w:pPr>
      <w:bookmarkStart w:id="3" w:name="_Toc81418410"/>
      <w:r w:rsidRPr="00F64FDF">
        <w:rPr>
          <w:lang w:bidi="es-ES"/>
        </w:rPr>
        <w:lastRenderedPageBreak/>
        <w:t>ACCESO AL SITIO WEB</w:t>
      </w:r>
      <w:bookmarkEnd w:id="3"/>
    </w:p>
    <w:p w14:paraId="72D99A04" w14:textId="46D52147" w:rsidR="00CB346E" w:rsidRPr="00CB346E" w:rsidRDefault="00CB346E" w:rsidP="00CB346E">
      <w:pPr>
        <w:rPr>
          <w:b/>
          <w:spacing w:val="20"/>
          <w:lang w:val="es-PE"/>
        </w:rPr>
      </w:pPr>
      <w:proofErr w:type="spellStart"/>
      <w:r w:rsidRPr="00CB346E">
        <w:rPr>
          <w:b/>
          <w:spacing w:val="20"/>
          <w:lang w:val="es-PE"/>
        </w:rPr>
        <w:t>Solutions</w:t>
      </w:r>
      <w:proofErr w:type="spellEnd"/>
      <w:r w:rsidRPr="00CB346E">
        <w:rPr>
          <w:b/>
          <w:spacing w:val="20"/>
          <w:lang w:val="es-PE"/>
        </w:rPr>
        <w:t xml:space="preserve"> SAC es una pequeña empresa de soluciones a medida ubicada en el distrito de San Isidro,</w:t>
      </w:r>
      <w:r>
        <w:rPr>
          <w:b/>
          <w:spacing w:val="20"/>
          <w:lang w:val="es-PE"/>
        </w:rPr>
        <w:t xml:space="preserve"> </w:t>
      </w:r>
      <w:r w:rsidRPr="00CB346E">
        <w:rPr>
          <w:b/>
          <w:spacing w:val="20"/>
          <w:lang w:val="es-PE"/>
        </w:rPr>
        <w:t xml:space="preserve">con un crecimiento anual del 2%. Actualmente brindamos soluciones </w:t>
      </w:r>
      <w:proofErr w:type="gramStart"/>
      <w:r w:rsidRPr="00CB346E">
        <w:rPr>
          <w:b/>
          <w:spacing w:val="20"/>
          <w:lang w:val="es-PE"/>
        </w:rPr>
        <w:t>de</w:t>
      </w:r>
      <w:r>
        <w:rPr>
          <w:b/>
          <w:spacing w:val="20"/>
          <w:lang w:val="es-PE"/>
        </w:rPr>
        <w:t xml:space="preserve"> </w:t>
      </w:r>
      <w:r w:rsidRPr="00CB346E">
        <w:rPr>
          <w:b/>
          <w:spacing w:val="20"/>
          <w:lang w:val="es-PE"/>
        </w:rPr>
        <w:t>acuerdo</w:t>
      </w:r>
      <w:r>
        <w:rPr>
          <w:b/>
          <w:spacing w:val="20"/>
          <w:lang w:val="es-PE"/>
        </w:rPr>
        <w:t xml:space="preserve"> </w:t>
      </w:r>
      <w:r w:rsidRPr="00CB346E">
        <w:rPr>
          <w:b/>
          <w:spacing w:val="20"/>
          <w:lang w:val="es-PE"/>
        </w:rPr>
        <w:t>a</w:t>
      </w:r>
      <w:proofErr w:type="gramEnd"/>
      <w:r w:rsidRPr="00CB346E">
        <w:rPr>
          <w:b/>
          <w:spacing w:val="20"/>
          <w:lang w:val="es-PE"/>
        </w:rPr>
        <w:t xml:space="preserve"> la necesidad de nuestros múltiples clientes, los cuales en su mayoría son restaurantes y empresas de rubros afines.</w:t>
      </w:r>
    </w:p>
    <w:p w14:paraId="31ABAA30" w14:textId="77777777" w:rsidR="003F4DDC" w:rsidRPr="00CB346E" w:rsidRDefault="003F4DDC" w:rsidP="003F4DDC">
      <w:pPr>
        <w:jc w:val="both"/>
        <w:rPr>
          <w:lang w:val="es-PE"/>
        </w:rPr>
      </w:pPr>
    </w:p>
    <w:p w14:paraId="21ACC6AF" w14:textId="77777777" w:rsidR="003F4DDC" w:rsidRDefault="003F4DDC" w:rsidP="003F4DDC">
      <w:pPr>
        <w:pStyle w:val="Listaconnmeros"/>
        <w:numPr>
          <w:ilvl w:val="0"/>
          <w:numId w:val="0"/>
        </w:numPr>
        <w:ind w:left="360" w:hanging="360"/>
        <w:jc w:val="both"/>
      </w:pPr>
      <w:r>
        <w:t>Para acceder a nuestro sitio web, debe seguir los siguientes pasos:</w:t>
      </w:r>
    </w:p>
    <w:p w14:paraId="7C4EF9D8" w14:textId="77777777" w:rsidR="003F4DDC" w:rsidRPr="004C0AD1" w:rsidRDefault="003F4DDC" w:rsidP="003F4DDC">
      <w:pPr>
        <w:jc w:val="both"/>
      </w:pPr>
    </w:p>
    <w:p w14:paraId="7CD3BE3D" w14:textId="77777777" w:rsidR="003F4DDC" w:rsidRDefault="003F4DDC" w:rsidP="003F4DDC">
      <w:pPr>
        <w:pStyle w:val="Listaconnmeros"/>
        <w:numPr>
          <w:ilvl w:val="0"/>
          <w:numId w:val="3"/>
        </w:numPr>
        <w:jc w:val="both"/>
      </w:pPr>
      <w:r>
        <w:t>Abrir nuestro explorador y escribir en la barra de direcciones el siguiente enlace:</w:t>
      </w:r>
    </w:p>
    <w:p w14:paraId="62362437" w14:textId="45B2B78F" w:rsidR="003F4DDC" w:rsidRPr="005011B9" w:rsidRDefault="003F4DDC" w:rsidP="003F4DDC">
      <w:pPr>
        <w:pStyle w:val="Listaconnmeros"/>
        <w:numPr>
          <w:ilvl w:val="0"/>
          <w:numId w:val="0"/>
        </w:numPr>
        <w:ind w:left="360"/>
        <w:jc w:val="center"/>
        <w:rPr>
          <w:color w:val="0F6EA9" w:themeColor="accent2" w:themeShade="80"/>
        </w:rPr>
      </w:pPr>
      <w:r w:rsidRPr="005A397D">
        <w:rPr>
          <w:color w:val="0F6EA9" w:themeColor="accent2" w:themeShade="80"/>
        </w:rPr>
        <w:t>https://</w:t>
      </w:r>
      <w:r w:rsidR="00CB346E">
        <w:rPr>
          <w:color w:val="0F6EA9" w:themeColor="accent2" w:themeShade="80"/>
        </w:rPr>
        <w:t>solutions</w:t>
      </w:r>
      <w:r w:rsidRPr="005A397D">
        <w:rPr>
          <w:color w:val="0F6EA9" w:themeColor="accent2" w:themeShade="80"/>
        </w:rPr>
        <w:t>.herokuapp.com/login</w:t>
      </w:r>
    </w:p>
    <w:p w14:paraId="52184E23" w14:textId="77777777" w:rsidR="003F4DDC" w:rsidRDefault="003F4DDC" w:rsidP="003F4DDC">
      <w:pPr>
        <w:pStyle w:val="Listaconnmeros"/>
        <w:numPr>
          <w:ilvl w:val="0"/>
          <w:numId w:val="0"/>
        </w:numPr>
        <w:ind w:left="360" w:hanging="360"/>
      </w:pPr>
    </w:p>
    <w:p w14:paraId="097A6DBC" w14:textId="77777777" w:rsidR="003F4DDC" w:rsidRDefault="003F4DDC" w:rsidP="003F4DDC">
      <w:pPr>
        <w:pStyle w:val="Listaconnmeros"/>
        <w:numPr>
          <w:ilvl w:val="0"/>
          <w:numId w:val="3"/>
        </w:numPr>
        <w:jc w:val="both"/>
      </w:pPr>
      <w:r>
        <w:t xml:space="preserve">Una vez escrita la dirección anterior, pasaremos a iniciar sesión como administrador, para ello debemos ingresar con los siguientes datos: </w:t>
      </w:r>
    </w:p>
    <w:p w14:paraId="38D070AE" w14:textId="7A254E46" w:rsidR="003F4DDC" w:rsidRDefault="003F4DDC" w:rsidP="003F4DDC">
      <w:pPr>
        <w:pStyle w:val="Listaconnmeros"/>
        <w:numPr>
          <w:ilvl w:val="0"/>
          <w:numId w:val="0"/>
        </w:numPr>
        <w:ind w:left="360"/>
        <w:jc w:val="both"/>
      </w:pPr>
      <w:r>
        <w:t xml:space="preserve">Correo: </w:t>
      </w:r>
      <w:hyperlink r:id="rId10" w:history="1">
        <w:r w:rsidR="00CB346E" w:rsidRPr="002E28A0">
          <w:rPr>
            <w:rStyle w:val="Hipervnculo"/>
          </w:rPr>
          <w:t>admin1</w:t>
        </w:r>
        <w:r w:rsidR="00CB346E" w:rsidRPr="002E28A0">
          <w:rPr>
            <w:rStyle w:val="Hipervnculo"/>
          </w:rPr>
          <w:t>@gmail.com</w:t>
        </w:r>
      </w:hyperlink>
    </w:p>
    <w:p w14:paraId="2F7FA392" w14:textId="77777777" w:rsidR="003F4DDC" w:rsidRDefault="003F4DDC" w:rsidP="003F4DDC">
      <w:pPr>
        <w:pStyle w:val="Listaconnmeros"/>
        <w:numPr>
          <w:ilvl w:val="0"/>
          <w:numId w:val="0"/>
        </w:numPr>
        <w:ind w:left="360"/>
        <w:jc w:val="both"/>
      </w:pPr>
      <w:proofErr w:type="spellStart"/>
      <w:r>
        <w:t>Password</w:t>
      </w:r>
      <w:proofErr w:type="spellEnd"/>
      <w:r>
        <w:t xml:space="preserve">: </w:t>
      </w:r>
      <w:r w:rsidRPr="005A397D">
        <w:t>123456</w:t>
      </w:r>
    </w:p>
    <w:p w14:paraId="4EB2E224" w14:textId="77777777" w:rsidR="003F4DDC" w:rsidRDefault="003F4DDC" w:rsidP="003F4DDC">
      <w:pPr>
        <w:pStyle w:val="Listaconnmeros"/>
        <w:numPr>
          <w:ilvl w:val="0"/>
          <w:numId w:val="0"/>
        </w:numPr>
        <w:ind w:left="360"/>
        <w:jc w:val="both"/>
      </w:pPr>
      <w:r>
        <w:t xml:space="preserve">Si deseamos registrar un nuevo administrador debemos completar la información que nos pida con el siguiente token o clave de acceso 17200082 </w:t>
      </w:r>
    </w:p>
    <w:p w14:paraId="08E44928" w14:textId="0CA3BC18" w:rsidR="00D476F7" w:rsidRDefault="00A01C92" w:rsidP="003F4DDC">
      <w:pPr>
        <w:spacing w:after="180" w:line="336" w:lineRule="auto"/>
        <w:contextualSpacing w:val="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7D290" wp14:editId="1F5ECEBF">
                <wp:simplePos x="0" y="0"/>
                <wp:positionH relativeFrom="column">
                  <wp:posOffset>609600</wp:posOffset>
                </wp:positionH>
                <wp:positionV relativeFrom="paragraph">
                  <wp:posOffset>581660</wp:posOffset>
                </wp:positionV>
                <wp:extent cx="4762500" cy="350520"/>
                <wp:effectExtent l="0" t="0" r="0" b="297180"/>
                <wp:wrapNone/>
                <wp:docPr id="26" name="Bocadillo: rectángulo con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50520"/>
                        </a:xfrm>
                        <a:prstGeom prst="wedgeRoundRectCallout">
                          <a:avLst>
                            <a:gd name="adj1" fmla="val -31325"/>
                            <a:gd name="adj2" fmla="val 137498"/>
                            <a:gd name="adj3" fmla="val 16667"/>
                          </a:avLst>
                        </a:prstGeom>
                        <a:solidFill>
                          <a:srgbClr val="FFED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B498B" w14:textId="1562D825" w:rsidR="00A01C92" w:rsidRPr="00033CDA" w:rsidRDefault="00A01C92" w:rsidP="00A01C92">
                            <w:pPr>
                              <w:spacing w:line="240" w:lineRule="auto"/>
                              <w:contextualSpacing w:val="0"/>
                              <w:jc w:val="center"/>
                              <w:rPr>
                                <w:sz w:val="22"/>
                                <w:szCs w:val="18"/>
                                <w:lang w:val="es-PE"/>
                              </w:rPr>
                            </w:pPr>
                            <w:r w:rsidRPr="00033CDA">
                              <w:rPr>
                                <w:sz w:val="22"/>
                                <w:szCs w:val="18"/>
                                <w:lang w:val="es-PE"/>
                              </w:rPr>
                              <w:t xml:space="preserve">Dirección </w:t>
                            </w:r>
                            <w:r>
                              <w:rPr>
                                <w:sz w:val="22"/>
                                <w:szCs w:val="18"/>
                                <w:lang w:val="es-PE"/>
                              </w:rPr>
                              <w:t xml:space="preserve">del sitio web: </w:t>
                            </w:r>
                            <w:r w:rsidRPr="00227453">
                              <w:rPr>
                                <w:b/>
                                <w:bCs/>
                                <w:sz w:val="22"/>
                                <w:szCs w:val="18"/>
                                <w:lang w:val="es-PE"/>
                              </w:rPr>
                              <w:t>www.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18"/>
                                <w:lang w:val="es-PE"/>
                              </w:rPr>
                              <w:t>solutions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18"/>
                                <w:lang w:val="es-PE"/>
                              </w:rPr>
                              <w:t>.herokuapp.com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D29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26" o:spid="_x0000_s1029" type="#_x0000_t62" style="position:absolute;margin-left:48pt;margin-top:45.8pt;width:375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" adj="4034,40500" fillcolor="#ffed9f" stroked="f" strokeweight="2pt">
                <v:textbox>
                  <w:txbxContent>
                    <w:p w14:paraId="07AB498B" w14:textId="1562D825" w:rsidR="00A01C92" w:rsidRPr="00033CDA" w:rsidRDefault="00A01C92" w:rsidP="00A01C92">
                      <w:pPr>
                        <w:spacing w:line="240" w:lineRule="auto"/>
                        <w:contextualSpacing w:val="0"/>
                        <w:jc w:val="center"/>
                        <w:rPr>
                          <w:sz w:val="22"/>
                          <w:szCs w:val="18"/>
                          <w:lang w:val="es-PE"/>
                        </w:rPr>
                      </w:pPr>
                      <w:r w:rsidRPr="00033CDA">
                        <w:rPr>
                          <w:sz w:val="22"/>
                          <w:szCs w:val="18"/>
                          <w:lang w:val="es-PE"/>
                        </w:rPr>
                        <w:t xml:space="preserve">Dirección </w:t>
                      </w:r>
                      <w:r>
                        <w:rPr>
                          <w:sz w:val="22"/>
                          <w:szCs w:val="18"/>
                          <w:lang w:val="es-PE"/>
                        </w:rPr>
                        <w:t xml:space="preserve">del sitio web: </w:t>
                      </w:r>
                      <w:r w:rsidRPr="00227453">
                        <w:rPr>
                          <w:b/>
                          <w:bCs/>
                          <w:sz w:val="22"/>
                          <w:szCs w:val="18"/>
                          <w:lang w:val="es-PE"/>
                        </w:rPr>
                        <w:t>www.</w:t>
                      </w:r>
                      <w:r>
                        <w:rPr>
                          <w:b/>
                          <w:bCs/>
                          <w:sz w:val="22"/>
                          <w:szCs w:val="18"/>
                          <w:lang w:val="es-PE"/>
                        </w:rPr>
                        <w:t>solutions</w:t>
                      </w:r>
                      <w:r>
                        <w:rPr>
                          <w:b/>
                          <w:bCs/>
                          <w:sz w:val="22"/>
                          <w:szCs w:val="18"/>
                          <w:lang w:val="es-PE"/>
                        </w:rPr>
                        <w:t>.herokuapp.com</w:t>
                      </w:r>
                    </w:p>
                  </w:txbxContent>
                </v:textbox>
              </v:shape>
            </w:pict>
          </mc:Fallback>
        </mc:AlternateContent>
      </w:r>
      <w:r w:rsidR="003F4DDC">
        <w:t>Luego de haber ingresado los datos correctos nos trasladará a la página principal de nuestro sitio web, como se visualiza a continuación:</w:t>
      </w:r>
    </w:p>
    <w:p w14:paraId="10EAFD2C" w14:textId="209FC1CE" w:rsidR="00A01C92" w:rsidRDefault="00A01C9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2BDAB24F" w14:textId="7FF75C8F" w:rsidR="00A01C92" w:rsidRDefault="00A01C9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4FA6CE50" w14:textId="4D45B059" w:rsidR="00A01C92" w:rsidRDefault="00A01C9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058B25A5" w14:textId="462FE037" w:rsidR="00A01C92" w:rsidRDefault="00A01C9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35B97D71" w14:textId="73138F72" w:rsidR="00A01C92" w:rsidRDefault="00A01C92" w:rsidP="003F4DDC">
      <w:pPr>
        <w:spacing w:after="180" w:line="336" w:lineRule="auto"/>
        <w:contextualSpacing w:val="0"/>
        <w:rPr>
          <w:b/>
          <w:kern w:val="20"/>
          <w:lang w:val="es-PE"/>
        </w:rPr>
      </w:pPr>
      <w:r>
        <w:rPr>
          <w:b/>
          <w:kern w:val="20"/>
          <w:lang w:val="es-PE"/>
        </w:rPr>
        <w:t>INSERTE IMAGEN DE LA WEB</w:t>
      </w:r>
    </w:p>
    <w:p w14:paraId="50730A44" w14:textId="685DA44C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6B74F064" w14:textId="0037250B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5E94BC16" w14:textId="0B006E77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2A9A7E42" w14:textId="03EA7835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55122EA4" w14:textId="35943BEB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12CB8742" w14:textId="25109D22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0968F700" w14:textId="1AD85FB8" w:rsidR="00306BF2" w:rsidRDefault="00306BF2" w:rsidP="003F4DDC">
      <w:pPr>
        <w:spacing w:after="180" w:line="336" w:lineRule="auto"/>
        <w:contextualSpacing w:val="0"/>
        <w:rPr>
          <w:b/>
          <w:kern w:val="20"/>
          <w:lang w:val="es-PE"/>
        </w:rPr>
      </w:pPr>
    </w:p>
    <w:p w14:paraId="2629E034" w14:textId="77777777" w:rsidR="00306BF2" w:rsidRPr="004C0AD1" w:rsidRDefault="00306BF2" w:rsidP="00306BF2">
      <w:pPr>
        <w:pStyle w:val="Ttulo1"/>
      </w:pPr>
      <w:bookmarkStart w:id="4" w:name="_Toc81418411"/>
      <w:r>
        <w:rPr>
          <w:lang w:bidi="es-ES"/>
        </w:rPr>
        <w:lastRenderedPageBreak/>
        <w:t>USO DEL SITIO WEB</w:t>
      </w:r>
      <w:bookmarkEnd w:id="4"/>
    </w:p>
    <w:p w14:paraId="2F8AFC0A" w14:textId="77777777" w:rsidR="00306BF2" w:rsidRDefault="00306BF2" w:rsidP="00306BF2"/>
    <w:p w14:paraId="01F3DA9D" w14:textId="011C2DA5" w:rsidR="00306BF2" w:rsidRDefault="00306BF2" w:rsidP="00306BF2">
      <w:pPr>
        <w:pStyle w:val="nfasis2"/>
        <w:spacing w:before="0" w:after="0"/>
        <w:jc w:val="both"/>
      </w:pPr>
      <w:proofErr w:type="spellStart"/>
      <w:r>
        <w:t>Solutions</w:t>
      </w:r>
      <w:proofErr w:type="spellEnd"/>
      <w:r>
        <w:t xml:space="preserve"> </w:t>
      </w:r>
      <w:r w:rsidRPr="00EB76DA">
        <w:t xml:space="preserve">ha desplegado un sitio web que se compone </w:t>
      </w:r>
      <w:r>
        <w:t>de tantos para todos los usuarios como para cada rol especifico dentro del resta</w:t>
      </w:r>
      <w:r w:rsidR="003F469B">
        <w:t>ur</w:t>
      </w:r>
      <w:r>
        <w:t>ante</w:t>
      </w:r>
      <w:r w:rsidRPr="00EB76DA">
        <w:t>.</w:t>
      </w:r>
    </w:p>
    <w:p w14:paraId="79DCC977" w14:textId="310FB81B" w:rsidR="00306BF2" w:rsidRDefault="00306BF2" w:rsidP="003F4DDC">
      <w:pPr>
        <w:spacing w:after="180" w:line="336" w:lineRule="auto"/>
        <w:contextualSpacing w:val="0"/>
        <w:rPr>
          <w:b/>
          <w:kern w:val="20"/>
        </w:rPr>
      </w:pPr>
    </w:p>
    <w:p w14:paraId="4316C13F" w14:textId="0BB7EAA4" w:rsidR="003F469B" w:rsidRDefault="00483472" w:rsidP="00483472">
      <w:pPr>
        <w:pStyle w:val="Ttulo2"/>
        <w:rPr>
          <w:rFonts w:eastAsiaTheme="minorEastAsia" w:cstheme="minorBidi"/>
          <w:szCs w:val="28"/>
        </w:rPr>
      </w:pPr>
      <w:bookmarkStart w:id="5" w:name="OLE_LINK4"/>
      <w:bookmarkStart w:id="6" w:name="_Toc81418412"/>
      <w:r>
        <w:rPr>
          <w:rFonts w:eastAsiaTheme="minorEastAsia" w:cstheme="minorBidi"/>
          <w:szCs w:val="28"/>
        </w:rPr>
        <w:t>TODOS LOS USUARIOS</w:t>
      </w:r>
      <w:bookmarkEnd w:id="6"/>
    </w:p>
    <w:p w14:paraId="36B392AD" w14:textId="6F5BDA03" w:rsidR="00483472" w:rsidRPr="006269BC" w:rsidRDefault="007B2F60" w:rsidP="00483472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7" w:name="OLE_LINK6"/>
      <w:bookmarkStart w:id="8" w:name="OLE_LINK7"/>
      <w:bookmarkStart w:id="9" w:name="_Toc81418413"/>
      <w:bookmarkEnd w:id="5"/>
      <w:r>
        <w:rPr>
          <w:color w:val="AF1280"/>
          <w:sz w:val="28"/>
          <w:szCs w:val="20"/>
        </w:rPr>
        <w:t xml:space="preserve">Inicio de </w:t>
      </w:r>
      <w:r w:rsidR="0028676A">
        <w:rPr>
          <w:color w:val="AF1280"/>
          <w:sz w:val="28"/>
          <w:szCs w:val="20"/>
        </w:rPr>
        <w:t>Sesión</w:t>
      </w:r>
      <w:bookmarkEnd w:id="9"/>
    </w:p>
    <w:bookmarkEnd w:id="7"/>
    <w:bookmarkEnd w:id="8"/>
    <w:p w14:paraId="53659EF8" w14:textId="64DBC8A5" w:rsidR="00BC2221" w:rsidRDefault="007B2F60" w:rsidP="00BC2221">
      <w:pPr>
        <w:ind w:left="691"/>
        <w:jc w:val="both"/>
      </w:pPr>
      <w:r>
        <w:tab/>
      </w:r>
      <w:r w:rsidR="00BC2221">
        <w:t>Para acceder a nuestro sitio web, debe seguir los siguientes pasos que se describen a continuación:</w:t>
      </w:r>
    </w:p>
    <w:p w14:paraId="7C906655" w14:textId="77777777" w:rsidR="00BC2221" w:rsidRDefault="00BC2221" w:rsidP="006E23BD">
      <w:pPr>
        <w:pStyle w:val="Prrafodelista"/>
        <w:numPr>
          <w:ilvl w:val="0"/>
          <w:numId w:val="4"/>
        </w:numPr>
        <w:jc w:val="both"/>
      </w:pPr>
      <w:bookmarkStart w:id="10" w:name="OLE_LINK1"/>
      <w:bookmarkStart w:id="11" w:name="OLE_LINK2"/>
      <w:r>
        <w:t>Abrir nuestro explorador y escribir en la barra de direcciones el siguiente enlace:</w:t>
      </w:r>
    </w:p>
    <w:bookmarkEnd w:id="10"/>
    <w:bookmarkEnd w:id="11"/>
    <w:p w14:paraId="4AB2CDB4" w14:textId="2C7D37C4" w:rsidR="00BC2221" w:rsidRDefault="00EA0A69" w:rsidP="00BC2221">
      <w:pPr>
        <w:pStyle w:val="Listaconnmeros"/>
        <w:numPr>
          <w:ilvl w:val="0"/>
          <w:numId w:val="0"/>
        </w:numPr>
        <w:ind w:left="360"/>
        <w:jc w:val="center"/>
        <w:rPr>
          <w:rStyle w:val="Hipervnculo"/>
          <w:color w:val="0F6EA9" w:themeColor="accent2" w:themeShade="80"/>
        </w:rPr>
      </w:pPr>
      <w:r>
        <w:rPr>
          <w:rStyle w:val="Hipervnculo"/>
          <w:color w:val="0F6EA9" w:themeColor="accent2" w:themeShade="80"/>
        </w:rPr>
        <w:fldChar w:fldCharType="begin"/>
      </w:r>
      <w:r>
        <w:rPr>
          <w:rStyle w:val="Hipervnculo"/>
          <w:color w:val="0F6EA9" w:themeColor="accent2" w:themeShade="80"/>
        </w:rPr>
        <w:instrText xml:space="preserve"> HYPERLINK "</w:instrText>
      </w:r>
      <w:r w:rsidRPr="005A397D">
        <w:rPr>
          <w:rStyle w:val="Hipervnculo"/>
          <w:color w:val="0F6EA9" w:themeColor="accent2" w:themeShade="80"/>
        </w:rPr>
        <w:instrText>https://</w:instrText>
      </w:r>
      <w:r>
        <w:rPr>
          <w:rStyle w:val="Hipervnculo"/>
          <w:color w:val="0F6EA9" w:themeColor="accent2" w:themeShade="80"/>
        </w:rPr>
        <w:instrText>solutions</w:instrText>
      </w:r>
      <w:r w:rsidRPr="005A397D">
        <w:rPr>
          <w:rStyle w:val="Hipervnculo"/>
          <w:color w:val="0F6EA9" w:themeColor="accent2" w:themeShade="80"/>
        </w:rPr>
        <w:instrText>.herokuapp.com/login</w:instrText>
      </w:r>
      <w:r>
        <w:rPr>
          <w:rStyle w:val="Hipervnculo"/>
          <w:color w:val="0F6EA9" w:themeColor="accent2" w:themeShade="80"/>
        </w:rPr>
        <w:instrText xml:space="preserve">" </w:instrText>
      </w:r>
      <w:r>
        <w:rPr>
          <w:rStyle w:val="Hipervnculo"/>
          <w:color w:val="0F6EA9" w:themeColor="accent2" w:themeShade="80"/>
        </w:rPr>
        <w:fldChar w:fldCharType="separate"/>
      </w:r>
      <w:r w:rsidRPr="002E28A0">
        <w:rPr>
          <w:rStyle w:val="Hipervnculo"/>
        </w:rPr>
        <w:t>https://</w:t>
      </w:r>
      <w:r w:rsidRPr="002E28A0">
        <w:rPr>
          <w:rStyle w:val="Hipervnculo"/>
        </w:rPr>
        <w:t>solutions</w:t>
      </w:r>
      <w:r w:rsidRPr="002E28A0">
        <w:rPr>
          <w:rStyle w:val="Hipervnculo"/>
        </w:rPr>
        <w:t>.herokuapp.com/login</w:t>
      </w:r>
      <w:r>
        <w:rPr>
          <w:rStyle w:val="Hipervnculo"/>
          <w:color w:val="0F6EA9" w:themeColor="accent2" w:themeShade="80"/>
        </w:rPr>
        <w:fldChar w:fldCharType="end"/>
      </w:r>
    </w:p>
    <w:p w14:paraId="46E32B2E" w14:textId="1D0AE8F5" w:rsidR="00EA0A69" w:rsidRDefault="00EA0A69" w:rsidP="006E23BD">
      <w:pPr>
        <w:pStyle w:val="Listaconnmeros"/>
        <w:numPr>
          <w:ilvl w:val="0"/>
          <w:numId w:val="4"/>
        </w:numPr>
        <w:jc w:val="both"/>
      </w:pPr>
      <w:r>
        <w:t>Una vez escrita la dirección anterior nos trasladará a la página</w:t>
      </w:r>
      <w:r>
        <w:t>:</w:t>
      </w:r>
    </w:p>
    <w:p w14:paraId="4697AF7C" w14:textId="77777777" w:rsidR="008B496D" w:rsidRDefault="008B496D" w:rsidP="008B496D">
      <w:pPr>
        <w:pStyle w:val="Listaconnmeros"/>
        <w:numPr>
          <w:ilvl w:val="0"/>
          <w:numId w:val="0"/>
        </w:numPr>
        <w:ind w:left="1051"/>
        <w:jc w:val="both"/>
      </w:pPr>
    </w:p>
    <w:p w14:paraId="0BF7A3B5" w14:textId="77777777" w:rsidR="00EA0A69" w:rsidRDefault="00EA0A69" w:rsidP="006E23BD">
      <w:pPr>
        <w:pStyle w:val="Listaconnmeros"/>
        <w:numPr>
          <w:ilvl w:val="0"/>
          <w:numId w:val="4"/>
        </w:numPr>
        <w:jc w:val="both"/>
      </w:pPr>
      <w:r>
        <w:t>Rellenamos los campos solicitados con nuestras credenciales de acceso al sistema y ubicamos el botón de Iniciar Sesión en la parte inferior derecha de la pantalla.</w:t>
      </w:r>
    </w:p>
    <w:p w14:paraId="12AC86DE" w14:textId="4433EF87" w:rsidR="00EA0A69" w:rsidRDefault="00EA0A69" w:rsidP="006E23BD">
      <w:pPr>
        <w:pStyle w:val="Listaconnmeros"/>
        <w:numPr>
          <w:ilvl w:val="0"/>
          <w:numId w:val="4"/>
        </w:numPr>
        <w:jc w:val="both"/>
      </w:pPr>
      <w:r>
        <w:t xml:space="preserve">Si nuestras credenciales estaban correctamente escritas al dar clic izquierdo sobre el botón Iniciar Sesión, nos cargará </w:t>
      </w:r>
      <w:r w:rsidR="008B496D">
        <w:t xml:space="preserve">la </w:t>
      </w:r>
      <w:proofErr w:type="spellStart"/>
      <w:r w:rsidR="008B496D">
        <w:t>pagina</w:t>
      </w:r>
      <w:proofErr w:type="spellEnd"/>
      <w:r w:rsidR="008B496D">
        <w:t xml:space="preserve"> principal</w:t>
      </w:r>
    </w:p>
    <w:p w14:paraId="56BADB5B" w14:textId="08677183" w:rsidR="008B496D" w:rsidRDefault="008B496D" w:rsidP="008B496D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12" w:name="_Toc81418414"/>
      <w:r>
        <w:rPr>
          <w:color w:val="AF1280"/>
          <w:sz w:val="28"/>
          <w:szCs w:val="20"/>
        </w:rPr>
        <w:t>Cerrar sesión</w:t>
      </w:r>
      <w:bookmarkEnd w:id="12"/>
      <w:r>
        <w:rPr>
          <w:color w:val="AF1280"/>
          <w:sz w:val="28"/>
          <w:szCs w:val="20"/>
        </w:rPr>
        <w:t xml:space="preserve"> </w:t>
      </w:r>
    </w:p>
    <w:p w14:paraId="037A7121" w14:textId="132C9F7B" w:rsidR="008B496D" w:rsidRDefault="00A65D87" w:rsidP="006E23BD">
      <w:pPr>
        <w:pStyle w:val="Prrafodelista"/>
        <w:numPr>
          <w:ilvl w:val="0"/>
          <w:numId w:val="5"/>
        </w:numPr>
      </w:pPr>
      <w:r>
        <w:t>En la pagina principal presiona el icono de usuario</w:t>
      </w:r>
    </w:p>
    <w:p w14:paraId="31EEF712" w14:textId="11786E29" w:rsidR="00A65D87" w:rsidRDefault="00A65D87" w:rsidP="006E23BD">
      <w:pPr>
        <w:pStyle w:val="Prrafodelista"/>
        <w:numPr>
          <w:ilvl w:val="0"/>
          <w:numId w:val="5"/>
        </w:numPr>
      </w:pPr>
      <w:r>
        <w:t xml:space="preserve">Selecciona la opción cerrar </w:t>
      </w:r>
      <w:r w:rsidR="003D147F">
        <w:t>sesión</w:t>
      </w:r>
    </w:p>
    <w:p w14:paraId="132C0758" w14:textId="48F62540" w:rsidR="003D147F" w:rsidRDefault="003D147F" w:rsidP="003D147F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13" w:name="_Toc81418415"/>
      <w:r w:rsidRPr="003D147F">
        <w:rPr>
          <w:color w:val="AF1280"/>
          <w:sz w:val="28"/>
          <w:szCs w:val="20"/>
        </w:rPr>
        <w:t>Editar datos de cuenta</w:t>
      </w:r>
      <w:bookmarkEnd w:id="13"/>
    </w:p>
    <w:p w14:paraId="25FFD7E7" w14:textId="24ED704E" w:rsidR="003D147F" w:rsidRDefault="00BE2E88" w:rsidP="006E23BD">
      <w:pPr>
        <w:pStyle w:val="Prrafodelista"/>
        <w:numPr>
          <w:ilvl w:val="0"/>
          <w:numId w:val="6"/>
        </w:numPr>
      </w:pPr>
      <w:r>
        <w:t>En la pagina principal seleccionar el icono de usuario</w:t>
      </w:r>
    </w:p>
    <w:p w14:paraId="43FA19F5" w14:textId="7EFB1948" w:rsidR="00BE2E88" w:rsidRDefault="00BE2E88" w:rsidP="006E23BD">
      <w:pPr>
        <w:pStyle w:val="Prrafodelista"/>
        <w:numPr>
          <w:ilvl w:val="0"/>
          <w:numId w:val="6"/>
        </w:numPr>
      </w:pPr>
      <w:r>
        <w:t>Selecciona la opción editar datos de cuenta</w:t>
      </w:r>
    </w:p>
    <w:p w14:paraId="0205DAA4" w14:textId="32C88B20" w:rsidR="00BE2E88" w:rsidRDefault="00BE2E88" w:rsidP="006E23BD">
      <w:pPr>
        <w:pStyle w:val="Prrafodelista"/>
        <w:numPr>
          <w:ilvl w:val="0"/>
          <w:numId w:val="6"/>
        </w:numPr>
      </w:pPr>
      <w:r>
        <w:t>Seleccionas el campo a editar</w:t>
      </w:r>
    </w:p>
    <w:p w14:paraId="528E16C0" w14:textId="14D89B2F" w:rsidR="00BE2E88" w:rsidRDefault="00BE2E88" w:rsidP="006E23BD">
      <w:pPr>
        <w:pStyle w:val="Prrafodelista"/>
        <w:numPr>
          <w:ilvl w:val="0"/>
          <w:numId w:val="6"/>
        </w:numPr>
      </w:pPr>
      <w:r>
        <w:t xml:space="preserve">Cuando termines, seleccionar la </w:t>
      </w:r>
      <w:proofErr w:type="spellStart"/>
      <w:r>
        <w:t>opcion</w:t>
      </w:r>
      <w:proofErr w:type="spellEnd"/>
      <w:r>
        <w:t xml:space="preserve"> guardar cambios</w:t>
      </w:r>
    </w:p>
    <w:p w14:paraId="54C62620" w14:textId="77041DAD" w:rsidR="004E43EF" w:rsidRDefault="004E43EF" w:rsidP="004E43EF"/>
    <w:p w14:paraId="73F35BBF" w14:textId="5A13AFC9" w:rsidR="004E43EF" w:rsidRDefault="004E43EF" w:rsidP="004E43EF"/>
    <w:p w14:paraId="404BA689" w14:textId="31409A8E" w:rsidR="004E43EF" w:rsidRDefault="004E43EF" w:rsidP="004E43EF"/>
    <w:p w14:paraId="167609B0" w14:textId="495E5F15" w:rsidR="004E43EF" w:rsidRDefault="004E43EF" w:rsidP="004E43EF"/>
    <w:p w14:paraId="447280AB" w14:textId="77BF0A5E" w:rsidR="004E43EF" w:rsidRDefault="004E43EF" w:rsidP="004E43EF"/>
    <w:p w14:paraId="76FDA7B7" w14:textId="7C180326" w:rsidR="004E43EF" w:rsidRDefault="004E43EF" w:rsidP="004E43EF"/>
    <w:p w14:paraId="403DC9C2" w14:textId="77777777" w:rsidR="004E43EF" w:rsidRDefault="004E43EF" w:rsidP="004E43EF"/>
    <w:p w14:paraId="0BA6440E" w14:textId="0E724252" w:rsidR="00BE2E88" w:rsidRDefault="00BE2E88" w:rsidP="00BE2E88">
      <w:pPr>
        <w:pStyle w:val="Ttulo2"/>
        <w:rPr>
          <w:rFonts w:eastAsiaTheme="minorEastAsia" w:cstheme="minorBidi"/>
          <w:szCs w:val="28"/>
        </w:rPr>
      </w:pPr>
      <w:bookmarkStart w:id="14" w:name="_Toc81418416"/>
      <w:r w:rsidRPr="00BE2E88">
        <w:rPr>
          <w:rFonts w:eastAsiaTheme="minorEastAsia" w:cstheme="minorBidi"/>
          <w:szCs w:val="28"/>
        </w:rPr>
        <w:lastRenderedPageBreak/>
        <w:t>ADMINISTRADOR</w:t>
      </w:r>
      <w:bookmarkEnd w:id="14"/>
    </w:p>
    <w:p w14:paraId="5066F877" w14:textId="32161A21" w:rsidR="00BE2E88" w:rsidRDefault="0028676A" w:rsidP="0028676A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15" w:name="_Toc81418417"/>
      <w:r w:rsidRPr="0028676A">
        <w:rPr>
          <w:color w:val="AF1280"/>
          <w:sz w:val="28"/>
          <w:szCs w:val="20"/>
        </w:rPr>
        <w:t>Gestión de cuentas de usuario</w:t>
      </w:r>
      <w:bookmarkEnd w:id="15"/>
    </w:p>
    <w:p w14:paraId="14F540AD" w14:textId="413F5CC5" w:rsidR="0028676A" w:rsidRDefault="0028676A" w:rsidP="006E23BD">
      <w:pPr>
        <w:pStyle w:val="Prrafodelista"/>
        <w:numPr>
          <w:ilvl w:val="0"/>
          <w:numId w:val="7"/>
        </w:numPr>
      </w:pPr>
      <w:r>
        <w:t xml:space="preserve">En la </w:t>
      </w:r>
      <w:r w:rsidR="00A557A8">
        <w:t>página</w:t>
      </w:r>
      <w:r>
        <w:t xml:space="preserve"> principal seleccionar la opción gestión de usuarios</w:t>
      </w:r>
    </w:p>
    <w:p w14:paraId="1FEFA45C" w14:textId="49191BCC" w:rsidR="0028676A" w:rsidRDefault="004E43EF" w:rsidP="006E23BD">
      <w:pPr>
        <w:pStyle w:val="Prrafodelista"/>
        <w:numPr>
          <w:ilvl w:val="0"/>
          <w:numId w:val="7"/>
        </w:numPr>
      </w:pPr>
      <w:r>
        <w:t>Seleccionar la cuenta</w:t>
      </w:r>
    </w:p>
    <w:p w14:paraId="1B59D991" w14:textId="1CD7012C" w:rsidR="004E43EF" w:rsidRDefault="004E43EF" w:rsidP="006E23BD">
      <w:pPr>
        <w:pStyle w:val="Prrafodelista"/>
        <w:numPr>
          <w:ilvl w:val="0"/>
          <w:numId w:val="7"/>
        </w:numPr>
      </w:pPr>
      <w:r>
        <w:t>Elegir la opción que desee realizar con la cuenta</w:t>
      </w:r>
    </w:p>
    <w:p w14:paraId="7F54C381" w14:textId="62A53368" w:rsidR="004E43EF" w:rsidRDefault="004E43EF" w:rsidP="006E23BD">
      <w:pPr>
        <w:pStyle w:val="Prrafodelista"/>
        <w:numPr>
          <w:ilvl w:val="0"/>
          <w:numId w:val="7"/>
        </w:numPr>
      </w:pPr>
      <w:r>
        <w:t xml:space="preserve">Seleccionar la opción </w:t>
      </w:r>
      <w:r w:rsidR="00A557A8">
        <w:t>confirmar</w:t>
      </w:r>
    </w:p>
    <w:p w14:paraId="34FEDC39" w14:textId="19006624" w:rsidR="004E43EF" w:rsidRPr="00A557A8" w:rsidRDefault="00A557A8" w:rsidP="00A557A8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16" w:name="_Toc81418418"/>
      <w:r w:rsidRPr="00A557A8">
        <w:rPr>
          <w:color w:val="AF1280"/>
          <w:sz w:val="28"/>
          <w:szCs w:val="20"/>
        </w:rPr>
        <w:t>Registro de platos</w:t>
      </w:r>
      <w:bookmarkEnd w:id="16"/>
    </w:p>
    <w:p w14:paraId="1778F2D3" w14:textId="61BB9768" w:rsidR="008B496D" w:rsidRDefault="00EF38FB" w:rsidP="006E23BD">
      <w:pPr>
        <w:pStyle w:val="Listaconnmeros"/>
        <w:numPr>
          <w:ilvl w:val="0"/>
          <w:numId w:val="8"/>
        </w:numPr>
        <w:jc w:val="both"/>
      </w:pPr>
      <w:r>
        <w:t xml:space="preserve">En la pagina principal seleccionar la </w:t>
      </w:r>
      <w:r w:rsidR="00CC5935">
        <w:t>opción</w:t>
      </w:r>
      <w:r>
        <w:t xml:space="preserve"> platos</w:t>
      </w:r>
    </w:p>
    <w:p w14:paraId="0D479924" w14:textId="764954F8" w:rsidR="00EF38FB" w:rsidRDefault="00EF38FB" w:rsidP="006E23BD">
      <w:pPr>
        <w:pStyle w:val="Listaconnmeros"/>
        <w:numPr>
          <w:ilvl w:val="0"/>
          <w:numId w:val="8"/>
        </w:numPr>
        <w:jc w:val="both"/>
      </w:pPr>
      <w:r>
        <w:t>En los campos agregas el nombre y el precio del plato</w:t>
      </w:r>
    </w:p>
    <w:p w14:paraId="764DA1A1" w14:textId="3E2F4922" w:rsidR="00EF38FB" w:rsidRDefault="00EF38FB" w:rsidP="006E23BD">
      <w:pPr>
        <w:pStyle w:val="Listaconnmeros"/>
        <w:numPr>
          <w:ilvl w:val="0"/>
          <w:numId w:val="8"/>
        </w:numPr>
        <w:jc w:val="both"/>
      </w:pPr>
      <w:r>
        <w:t xml:space="preserve">Seleccionas la </w:t>
      </w:r>
      <w:r w:rsidR="00CC5935">
        <w:t>opción</w:t>
      </w:r>
      <w:r>
        <w:t xml:space="preserve"> guardar palto</w:t>
      </w:r>
    </w:p>
    <w:p w14:paraId="7AB07743" w14:textId="5E7F30F6" w:rsidR="00EF38FB" w:rsidRPr="00365334" w:rsidRDefault="00365334" w:rsidP="00365334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17" w:name="_Toc81418419"/>
      <w:r w:rsidRPr="00365334">
        <w:rPr>
          <w:color w:val="AF1280"/>
          <w:sz w:val="28"/>
          <w:szCs w:val="20"/>
        </w:rPr>
        <w:t>Gestión de mesas</w:t>
      </w:r>
      <w:bookmarkEnd w:id="17"/>
    </w:p>
    <w:p w14:paraId="31B7085D" w14:textId="16BB99BB" w:rsidR="00CC5935" w:rsidRDefault="00CC5935" w:rsidP="006E23BD">
      <w:pPr>
        <w:pStyle w:val="Listaconnmeros"/>
        <w:numPr>
          <w:ilvl w:val="0"/>
          <w:numId w:val="9"/>
        </w:numPr>
        <w:jc w:val="both"/>
      </w:pPr>
      <w:bookmarkStart w:id="18" w:name="OLE_LINK5"/>
      <w:r>
        <w:t xml:space="preserve">En la </w:t>
      </w:r>
      <w:r w:rsidR="008F2770">
        <w:t>página</w:t>
      </w:r>
      <w:r>
        <w:t xml:space="preserve"> principal seleccionar la opción </w:t>
      </w:r>
      <w:r>
        <w:t>mesas</w:t>
      </w:r>
    </w:p>
    <w:bookmarkEnd w:id="18"/>
    <w:p w14:paraId="13B746FE" w14:textId="05335D18" w:rsidR="00EA0A69" w:rsidRDefault="00CC5935" w:rsidP="006E23BD">
      <w:pPr>
        <w:pStyle w:val="Listaconnmeros"/>
        <w:numPr>
          <w:ilvl w:val="0"/>
          <w:numId w:val="9"/>
        </w:numPr>
        <w:jc w:val="both"/>
      </w:pPr>
      <w:r>
        <w:t xml:space="preserve">Seleccionas la </w:t>
      </w:r>
      <w:r w:rsidR="008F2770">
        <w:t>opción</w:t>
      </w:r>
      <w:r>
        <w:t xml:space="preserve"> que desee realiza</w:t>
      </w:r>
      <w:r w:rsidR="00E84781">
        <w:t>r (activar o deshabilitar)</w:t>
      </w:r>
    </w:p>
    <w:p w14:paraId="4985B623" w14:textId="4DEC39D1" w:rsidR="00E84781" w:rsidRDefault="00E84781" w:rsidP="006E23BD">
      <w:pPr>
        <w:pStyle w:val="Listaconnmeros"/>
        <w:numPr>
          <w:ilvl w:val="0"/>
          <w:numId w:val="9"/>
        </w:numPr>
        <w:jc w:val="both"/>
      </w:pPr>
      <w:r>
        <w:t xml:space="preserve">Cuando </w:t>
      </w:r>
      <w:r w:rsidR="008F2770">
        <w:t>seleccione</w:t>
      </w:r>
      <w:r>
        <w:t xml:space="preserve"> una mesa, seleccione la </w:t>
      </w:r>
      <w:r w:rsidR="008F2770">
        <w:t>opción</w:t>
      </w:r>
      <w:r>
        <w:t xml:space="preserve"> carta, y seleccione los platos que se le asignara a la mesa</w:t>
      </w:r>
    </w:p>
    <w:p w14:paraId="1A5AAD9F" w14:textId="5BBEDDA0" w:rsidR="00CC5935" w:rsidRDefault="00E84781" w:rsidP="006E23BD">
      <w:pPr>
        <w:pStyle w:val="Listaconnmeros"/>
        <w:numPr>
          <w:ilvl w:val="0"/>
          <w:numId w:val="9"/>
        </w:numPr>
        <w:jc w:val="both"/>
      </w:pPr>
      <w:r>
        <w:t xml:space="preserve">Al terminar </w:t>
      </w:r>
      <w:r w:rsidR="008F2770">
        <w:t>seleccione</w:t>
      </w:r>
      <w:r>
        <w:t xml:space="preserve"> la </w:t>
      </w:r>
      <w:r w:rsidR="008F2770">
        <w:t>opción</w:t>
      </w:r>
      <w:r>
        <w:t xml:space="preserve"> guardar mesa</w:t>
      </w:r>
    </w:p>
    <w:p w14:paraId="4449250E" w14:textId="232EAE44" w:rsidR="00F664D7" w:rsidRDefault="00621925" w:rsidP="00621925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19" w:name="_Toc81418420"/>
      <w:r w:rsidRPr="00621925">
        <w:rPr>
          <w:color w:val="AF1280"/>
          <w:sz w:val="28"/>
          <w:szCs w:val="20"/>
        </w:rPr>
        <w:t>Reportes de Ventas</w:t>
      </w:r>
      <w:bookmarkEnd w:id="19"/>
    </w:p>
    <w:p w14:paraId="6327AE5B" w14:textId="5D538043" w:rsidR="00621925" w:rsidRDefault="00621925" w:rsidP="006E23BD">
      <w:pPr>
        <w:pStyle w:val="Listaconnmeros"/>
        <w:numPr>
          <w:ilvl w:val="0"/>
          <w:numId w:val="10"/>
        </w:numPr>
        <w:jc w:val="both"/>
      </w:pPr>
      <w:r>
        <w:t>En la página principal seleccionar la opción</w:t>
      </w:r>
      <w:r w:rsidR="000C3700">
        <w:t xml:space="preserve"> generar</w:t>
      </w:r>
      <w:r>
        <w:t xml:space="preserve"> reporte</w:t>
      </w:r>
    </w:p>
    <w:p w14:paraId="676C6959" w14:textId="5F5E6578" w:rsidR="000C3700" w:rsidRDefault="000C3700" w:rsidP="006E23BD">
      <w:pPr>
        <w:pStyle w:val="Listaconnmeros"/>
        <w:numPr>
          <w:ilvl w:val="0"/>
          <w:numId w:val="10"/>
        </w:numPr>
        <w:jc w:val="both"/>
      </w:pPr>
      <w:r>
        <w:t>Seleccione reporte de ventas</w:t>
      </w:r>
    </w:p>
    <w:p w14:paraId="50E03168" w14:textId="26046E01" w:rsidR="00621925" w:rsidRDefault="00FA56A4" w:rsidP="006E23BD">
      <w:pPr>
        <w:pStyle w:val="Prrafodelista"/>
        <w:numPr>
          <w:ilvl w:val="0"/>
          <w:numId w:val="10"/>
        </w:numPr>
      </w:pPr>
      <w:r>
        <w:t>Seleccione el mes del que desea el reporte</w:t>
      </w:r>
    </w:p>
    <w:p w14:paraId="292D90C9" w14:textId="03F10F02" w:rsidR="00FA56A4" w:rsidRDefault="00FA56A4" w:rsidP="006E23BD">
      <w:pPr>
        <w:pStyle w:val="Prrafodelista"/>
        <w:numPr>
          <w:ilvl w:val="0"/>
          <w:numId w:val="10"/>
        </w:numPr>
      </w:pPr>
      <w:r>
        <w:t xml:space="preserve">Seleccione la </w:t>
      </w:r>
      <w:r w:rsidR="000C3700">
        <w:t>opción</w:t>
      </w:r>
      <w:r>
        <w:t xml:space="preserve"> generar reporte</w:t>
      </w:r>
    </w:p>
    <w:p w14:paraId="17BFE992" w14:textId="51D978F9" w:rsidR="000C3700" w:rsidRDefault="000C3700" w:rsidP="000C3700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0" w:name="_Toc81418421"/>
      <w:r w:rsidRPr="000C3700">
        <w:rPr>
          <w:color w:val="AF1280"/>
          <w:sz w:val="28"/>
          <w:szCs w:val="20"/>
        </w:rPr>
        <w:t>Reporte de utilidad por platos</w:t>
      </w:r>
      <w:bookmarkEnd w:id="20"/>
    </w:p>
    <w:p w14:paraId="419CAE8D" w14:textId="77777777" w:rsidR="000C3700" w:rsidRDefault="000C3700" w:rsidP="006E23BD">
      <w:pPr>
        <w:pStyle w:val="Listaconnmeros"/>
        <w:numPr>
          <w:ilvl w:val="0"/>
          <w:numId w:val="11"/>
        </w:numPr>
        <w:jc w:val="both"/>
      </w:pPr>
      <w:r>
        <w:t>En la página principal seleccionar la opción generar reporte</w:t>
      </w:r>
    </w:p>
    <w:p w14:paraId="32E13B2E" w14:textId="543297F9" w:rsidR="000C3700" w:rsidRDefault="000C3700" w:rsidP="006E23BD">
      <w:pPr>
        <w:pStyle w:val="Listaconnmeros"/>
        <w:numPr>
          <w:ilvl w:val="0"/>
          <w:numId w:val="11"/>
        </w:numPr>
        <w:jc w:val="both"/>
      </w:pPr>
      <w:r>
        <w:t xml:space="preserve">Seleccione reporte de </w:t>
      </w:r>
      <w:r>
        <w:t>utilidad por platos</w:t>
      </w:r>
    </w:p>
    <w:p w14:paraId="1F02B99B" w14:textId="2D68CC91" w:rsidR="000C3700" w:rsidRDefault="000C3700" w:rsidP="006E23BD">
      <w:pPr>
        <w:pStyle w:val="Prrafodelista"/>
        <w:numPr>
          <w:ilvl w:val="0"/>
          <w:numId w:val="11"/>
        </w:numPr>
      </w:pPr>
      <w:r>
        <w:t xml:space="preserve">Seleccione </w:t>
      </w:r>
      <w:r w:rsidR="004F4243">
        <w:t>el plato que desee</w:t>
      </w:r>
    </w:p>
    <w:p w14:paraId="287C9910" w14:textId="57E5BFCD" w:rsidR="004F4243" w:rsidRDefault="004F4243" w:rsidP="006E23BD">
      <w:pPr>
        <w:pStyle w:val="Prrafodelista"/>
        <w:numPr>
          <w:ilvl w:val="0"/>
          <w:numId w:val="11"/>
        </w:numPr>
      </w:pPr>
      <w:r>
        <w:t xml:space="preserve">Si desea generar el reporte, seleccione la </w:t>
      </w:r>
      <w:proofErr w:type="spellStart"/>
      <w:r>
        <w:t>opcion</w:t>
      </w:r>
      <w:proofErr w:type="spellEnd"/>
      <w:r>
        <w:t xml:space="preserve"> generar reporte</w:t>
      </w:r>
    </w:p>
    <w:p w14:paraId="23FBFD68" w14:textId="06100DE5" w:rsidR="00684E00" w:rsidRDefault="00684E00" w:rsidP="00684E00"/>
    <w:p w14:paraId="30F1B068" w14:textId="430951AF" w:rsidR="00684E00" w:rsidRDefault="00684E00" w:rsidP="00684E00"/>
    <w:p w14:paraId="578F807D" w14:textId="3741140D" w:rsidR="00684E00" w:rsidRDefault="00684E00" w:rsidP="00684E00"/>
    <w:p w14:paraId="56AB0BFD" w14:textId="7AF7DDDF" w:rsidR="00684E00" w:rsidRDefault="00684E00" w:rsidP="00684E00"/>
    <w:p w14:paraId="1207A29C" w14:textId="49F5F20B" w:rsidR="00684E00" w:rsidRDefault="00684E00" w:rsidP="00684E00"/>
    <w:p w14:paraId="7B5372C0" w14:textId="77777777" w:rsidR="00684E00" w:rsidRDefault="00684E00" w:rsidP="00684E00"/>
    <w:p w14:paraId="29B140F7" w14:textId="17FA79FB" w:rsidR="00483472" w:rsidRDefault="00684E00" w:rsidP="00684E00">
      <w:pPr>
        <w:pStyle w:val="Ttulo2"/>
        <w:rPr>
          <w:rFonts w:eastAsiaTheme="minorEastAsia" w:cstheme="minorBidi"/>
          <w:szCs w:val="28"/>
        </w:rPr>
      </w:pPr>
      <w:bookmarkStart w:id="21" w:name="_Toc81418422"/>
      <w:r>
        <w:rPr>
          <w:rFonts w:eastAsiaTheme="minorEastAsia" w:cstheme="minorBidi"/>
          <w:szCs w:val="28"/>
        </w:rPr>
        <w:lastRenderedPageBreak/>
        <w:t>COCINERO</w:t>
      </w:r>
      <w:bookmarkEnd w:id="21"/>
    </w:p>
    <w:p w14:paraId="7F264AC0" w14:textId="3911BA9B" w:rsidR="00684E00" w:rsidRDefault="00684E00" w:rsidP="00684E00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2" w:name="_Toc81418423"/>
      <w:r w:rsidRPr="00684E00">
        <w:rPr>
          <w:color w:val="AF1280"/>
          <w:sz w:val="28"/>
          <w:szCs w:val="20"/>
        </w:rPr>
        <w:t>Obtene</w:t>
      </w:r>
      <w:r>
        <w:rPr>
          <w:color w:val="AF1280"/>
          <w:sz w:val="28"/>
          <w:szCs w:val="20"/>
        </w:rPr>
        <w:t>r</w:t>
      </w:r>
      <w:r w:rsidRPr="00684E00">
        <w:rPr>
          <w:color w:val="AF1280"/>
          <w:sz w:val="28"/>
          <w:szCs w:val="20"/>
        </w:rPr>
        <w:t xml:space="preserve"> pedidos</w:t>
      </w:r>
      <w:bookmarkEnd w:id="22"/>
    </w:p>
    <w:p w14:paraId="0BDE7697" w14:textId="3A61862F" w:rsidR="00F52E53" w:rsidRDefault="00F52E53" w:rsidP="006E23BD">
      <w:pPr>
        <w:pStyle w:val="Prrafodelista"/>
        <w:numPr>
          <w:ilvl w:val="0"/>
          <w:numId w:val="12"/>
        </w:numPr>
      </w:pPr>
      <w:r>
        <w:t xml:space="preserve">En la pagina principal seleccionar la </w:t>
      </w:r>
      <w:proofErr w:type="spellStart"/>
      <w:r>
        <w:t>opcion</w:t>
      </w:r>
      <w:proofErr w:type="spellEnd"/>
      <w:r>
        <w:t xml:space="preserve"> pedidos</w:t>
      </w:r>
    </w:p>
    <w:p w14:paraId="443EEF2D" w14:textId="777344DC" w:rsidR="007354EF" w:rsidRDefault="00F52E53" w:rsidP="006E23BD">
      <w:pPr>
        <w:pStyle w:val="Prrafodelista"/>
        <w:numPr>
          <w:ilvl w:val="0"/>
          <w:numId w:val="12"/>
        </w:numPr>
      </w:pPr>
      <w:r>
        <w:t>En ella aparecerán todos los pedidos a realizar</w:t>
      </w:r>
      <w:r w:rsidR="007354EF">
        <w:t xml:space="preserve"> y a que mesa deben entregarse</w:t>
      </w:r>
    </w:p>
    <w:p w14:paraId="1C25B1D2" w14:textId="28EA98BA" w:rsidR="007354EF" w:rsidRDefault="007354EF" w:rsidP="007354EF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3" w:name="_Toc81418424"/>
      <w:r w:rsidRPr="007354EF">
        <w:rPr>
          <w:color w:val="AF1280"/>
          <w:sz w:val="28"/>
          <w:szCs w:val="20"/>
        </w:rPr>
        <w:t>Registrar pedido en preparación</w:t>
      </w:r>
      <w:bookmarkEnd w:id="23"/>
    </w:p>
    <w:p w14:paraId="4AF1CF9E" w14:textId="33FD2B40" w:rsidR="007354EF" w:rsidRDefault="00C26A77" w:rsidP="006E23BD">
      <w:pPr>
        <w:pStyle w:val="Prrafodelista"/>
        <w:numPr>
          <w:ilvl w:val="0"/>
          <w:numId w:val="13"/>
        </w:numPr>
      </w:pPr>
      <w:r>
        <w:t>D</w:t>
      </w:r>
      <w:r w:rsidR="007354EF">
        <w:t>espués de obtener los pedidos</w:t>
      </w:r>
      <w:r>
        <w:t>, seleccionar la mesa que se preparara su pedido</w:t>
      </w:r>
    </w:p>
    <w:p w14:paraId="1271115E" w14:textId="74D0CEED" w:rsidR="00C26A77" w:rsidRDefault="00C26A77" w:rsidP="006E23BD">
      <w:pPr>
        <w:pStyle w:val="Prrafodelista"/>
        <w:numPr>
          <w:ilvl w:val="0"/>
          <w:numId w:val="13"/>
        </w:numPr>
      </w:pPr>
      <w:r>
        <w:t>Seleccionar registrar pedido en preparación</w:t>
      </w:r>
    </w:p>
    <w:p w14:paraId="1F9E0736" w14:textId="099F439A" w:rsidR="00C26A77" w:rsidRDefault="00C26A77" w:rsidP="00C26A77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4" w:name="_Toc81418425"/>
      <w:r w:rsidRPr="00C26A77">
        <w:rPr>
          <w:color w:val="AF1280"/>
          <w:sz w:val="28"/>
          <w:szCs w:val="20"/>
        </w:rPr>
        <w:t>Notificar pedido preparado</w:t>
      </w:r>
      <w:bookmarkEnd w:id="24"/>
    </w:p>
    <w:p w14:paraId="3DF114D5" w14:textId="74E3D9A5" w:rsidR="00C26A77" w:rsidRDefault="00C26A77" w:rsidP="006E23BD">
      <w:pPr>
        <w:pStyle w:val="Prrafodelista"/>
        <w:numPr>
          <w:ilvl w:val="0"/>
          <w:numId w:val="14"/>
        </w:numPr>
      </w:pPr>
      <w:r>
        <w:t>Una</w:t>
      </w:r>
      <w:r w:rsidR="00B8645F">
        <w:t xml:space="preserve"> </w:t>
      </w:r>
      <w:r>
        <w:t>ve</w:t>
      </w:r>
      <w:r w:rsidR="00B8645F">
        <w:t>z</w:t>
      </w:r>
      <w:r>
        <w:t xml:space="preserve"> </w:t>
      </w:r>
      <w:r w:rsidR="00B8645F">
        <w:t>s</w:t>
      </w:r>
      <w:r>
        <w:t xml:space="preserve">e haya terminado el pedido, seleccionar la </w:t>
      </w:r>
      <w:proofErr w:type="spellStart"/>
      <w:r>
        <w:t>opcion</w:t>
      </w:r>
      <w:proofErr w:type="spellEnd"/>
      <w:r>
        <w:t xml:space="preserve"> pedidos</w:t>
      </w:r>
    </w:p>
    <w:p w14:paraId="363BBA6E" w14:textId="1409394C" w:rsidR="00C26A77" w:rsidRDefault="00C26A77" w:rsidP="006E23BD">
      <w:pPr>
        <w:pStyle w:val="Prrafodelista"/>
        <w:numPr>
          <w:ilvl w:val="0"/>
          <w:numId w:val="14"/>
        </w:numPr>
      </w:pPr>
      <w:r>
        <w:t>Seleccionar la mesa a la cual se le entregara pedidos</w:t>
      </w:r>
    </w:p>
    <w:p w14:paraId="40E7CE8F" w14:textId="6C603C29" w:rsidR="00C26A77" w:rsidRDefault="00C26A77" w:rsidP="006E23BD">
      <w:pPr>
        <w:pStyle w:val="Prrafodelista"/>
        <w:numPr>
          <w:ilvl w:val="0"/>
          <w:numId w:val="14"/>
        </w:numPr>
      </w:pPr>
      <w:r>
        <w:t xml:space="preserve">Seleccionar la </w:t>
      </w:r>
      <w:proofErr w:type="spellStart"/>
      <w:r>
        <w:t>opcion</w:t>
      </w:r>
      <w:proofErr w:type="spellEnd"/>
      <w:r>
        <w:t xml:space="preserve"> pedido terminado</w:t>
      </w:r>
    </w:p>
    <w:p w14:paraId="42F0F478" w14:textId="057E867E" w:rsidR="00C26A77" w:rsidRDefault="00A9218F" w:rsidP="00A9218F">
      <w:pPr>
        <w:pStyle w:val="Ttulo2"/>
        <w:rPr>
          <w:rFonts w:eastAsiaTheme="minorEastAsia" w:cstheme="minorBidi"/>
          <w:szCs w:val="28"/>
        </w:rPr>
      </w:pPr>
      <w:bookmarkStart w:id="25" w:name="_Toc81418426"/>
      <w:r w:rsidRPr="00A9218F">
        <w:rPr>
          <w:rFonts w:eastAsiaTheme="minorEastAsia" w:cstheme="minorBidi"/>
          <w:szCs w:val="28"/>
        </w:rPr>
        <w:t>MOZO</w:t>
      </w:r>
      <w:bookmarkEnd w:id="25"/>
    </w:p>
    <w:p w14:paraId="61FA3DB4" w14:textId="148F1EA9" w:rsidR="00A9218F" w:rsidRDefault="00FB5997" w:rsidP="00FB5997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6" w:name="_Toc81418427"/>
      <w:r w:rsidRPr="00FB5997">
        <w:rPr>
          <w:color w:val="AF1280"/>
          <w:sz w:val="28"/>
          <w:szCs w:val="20"/>
        </w:rPr>
        <w:t>Gestión de pedidos de mesas</w:t>
      </w:r>
      <w:bookmarkEnd w:id="26"/>
    </w:p>
    <w:p w14:paraId="5197F8EF" w14:textId="2528BD9F" w:rsidR="00FB5997" w:rsidRDefault="00B8645F" w:rsidP="006E23BD">
      <w:pPr>
        <w:pStyle w:val="Prrafodelista"/>
        <w:numPr>
          <w:ilvl w:val="0"/>
          <w:numId w:val="15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principal seleccionar la </w:t>
      </w:r>
      <w:r w:rsidR="00190DDF">
        <w:t>opción</w:t>
      </w:r>
      <w:r>
        <w:t xml:space="preserve"> mesa</w:t>
      </w:r>
      <w:r w:rsidR="00190DDF">
        <w:t>s</w:t>
      </w:r>
    </w:p>
    <w:p w14:paraId="450A345C" w14:textId="2A5CDE21" w:rsidR="00B8645F" w:rsidRDefault="00B8645F" w:rsidP="006E23BD">
      <w:pPr>
        <w:pStyle w:val="Prrafodelista"/>
        <w:numPr>
          <w:ilvl w:val="0"/>
          <w:numId w:val="15"/>
        </w:numPr>
      </w:pPr>
      <w:r>
        <w:t xml:space="preserve">Seleccionar la </w:t>
      </w:r>
      <w:r w:rsidR="00190DDF">
        <w:t>opción</w:t>
      </w:r>
      <w:r>
        <w:t xml:space="preserve"> tomar pedido</w:t>
      </w:r>
    </w:p>
    <w:p w14:paraId="48140B2E" w14:textId="18DF7022" w:rsidR="00B8645F" w:rsidRDefault="00B8645F" w:rsidP="006E23BD">
      <w:pPr>
        <w:pStyle w:val="Prrafodelista"/>
        <w:numPr>
          <w:ilvl w:val="0"/>
          <w:numId w:val="15"/>
        </w:numPr>
      </w:pPr>
      <w:r>
        <w:t>Seleccionar los platos a tomar</w:t>
      </w:r>
    </w:p>
    <w:p w14:paraId="4EDD8DE2" w14:textId="7F369ED4" w:rsidR="00B8645F" w:rsidRDefault="00B8645F" w:rsidP="006E23BD">
      <w:pPr>
        <w:pStyle w:val="Prrafodelista"/>
        <w:numPr>
          <w:ilvl w:val="0"/>
          <w:numId w:val="15"/>
        </w:numPr>
      </w:pPr>
      <w:r>
        <w:t>Seleccionar confirmar pedido</w:t>
      </w:r>
    </w:p>
    <w:p w14:paraId="6D781E67" w14:textId="3ACCEC88" w:rsidR="00B8645F" w:rsidRDefault="00634429" w:rsidP="00634429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7" w:name="_Toc81418428"/>
      <w:r w:rsidRPr="00634429">
        <w:rPr>
          <w:color w:val="AF1280"/>
          <w:sz w:val="28"/>
          <w:szCs w:val="20"/>
        </w:rPr>
        <w:t>Ver todos los pedidos listos para servir</w:t>
      </w:r>
      <w:bookmarkEnd w:id="27"/>
    </w:p>
    <w:p w14:paraId="629AE197" w14:textId="07C7BF2D" w:rsidR="00634429" w:rsidRDefault="00634429" w:rsidP="006E23BD">
      <w:pPr>
        <w:pStyle w:val="Prrafodelista"/>
        <w:numPr>
          <w:ilvl w:val="0"/>
          <w:numId w:val="16"/>
        </w:numPr>
      </w:pPr>
      <w:r>
        <w:t xml:space="preserve">En la pagina principal seleccionar la </w:t>
      </w:r>
      <w:r w:rsidR="00190DDF">
        <w:t>opción</w:t>
      </w:r>
      <w:r>
        <w:t xml:space="preserve"> mesas</w:t>
      </w:r>
    </w:p>
    <w:p w14:paraId="26D5C52B" w14:textId="14FDC9A9" w:rsidR="00634429" w:rsidRDefault="00190DDF" w:rsidP="006E23BD">
      <w:pPr>
        <w:pStyle w:val="Prrafodelista"/>
        <w:numPr>
          <w:ilvl w:val="0"/>
          <w:numId w:val="16"/>
        </w:numPr>
      </w:pPr>
      <w:r>
        <w:t>Aparecerán</w:t>
      </w:r>
      <w:r w:rsidR="00634429">
        <w:t xml:space="preserve"> las mesas</w:t>
      </w:r>
      <w:r>
        <w:t xml:space="preserve"> con un icono que indicara si el pedido ya </w:t>
      </w:r>
      <w:proofErr w:type="spellStart"/>
      <w:r>
        <w:t>esta</w:t>
      </w:r>
      <w:proofErr w:type="spellEnd"/>
      <w:r>
        <w:t xml:space="preserve"> listo</w:t>
      </w:r>
    </w:p>
    <w:p w14:paraId="672E2797" w14:textId="2CCCEF5B" w:rsidR="00190DDF" w:rsidRDefault="00190DDF" w:rsidP="00190DDF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28" w:name="_Toc81418429"/>
      <w:r w:rsidRPr="00190DDF">
        <w:rPr>
          <w:color w:val="AF1280"/>
          <w:sz w:val="28"/>
          <w:szCs w:val="20"/>
        </w:rPr>
        <w:t>Registrar pedido como servido</w:t>
      </w:r>
      <w:bookmarkEnd w:id="28"/>
    </w:p>
    <w:p w14:paraId="2BB9F3D3" w14:textId="741581C7" w:rsidR="00190DDF" w:rsidRDefault="00190DDF" w:rsidP="006E23BD">
      <w:pPr>
        <w:pStyle w:val="Prrafodelista"/>
        <w:numPr>
          <w:ilvl w:val="0"/>
          <w:numId w:val="17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principal seleccionar la </w:t>
      </w:r>
      <w:r>
        <w:t>opción</w:t>
      </w:r>
      <w:r>
        <w:t xml:space="preserve"> mesa</w:t>
      </w:r>
      <w:r>
        <w:t>s</w:t>
      </w:r>
    </w:p>
    <w:p w14:paraId="7820A5C0" w14:textId="176DF904" w:rsidR="00190DDF" w:rsidRDefault="00834A3D" w:rsidP="006E23BD">
      <w:pPr>
        <w:pStyle w:val="Prrafodelista"/>
        <w:numPr>
          <w:ilvl w:val="0"/>
          <w:numId w:val="17"/>
        </w:numPr>
      </w:pPr>
      <w:r>
        <w:t>Selecciona la mesa</w:t>
      </w:r>
    </w:p>
    <w:p w14:paraId="70F6C55F" w14:textId="6882C3FC" w:rsidR="00834A3D" w:rsidRDefault="00834A3D" w:rsidP="006E23BD">
      <w:pPr>
        <w:pStyle w:val="Prrafodelista"/>
        <w:numPr>
          <w:ilvl w:val="0"/>
          <w:numId w:val="17"/>
        </w:numPr>
      </w:pPr>
      <w:r>
        <w:t xml:space="preserve">Seleccionar la </w:t>
      </w:r>
      <w:proofErr w:type="spellStart"/>
      <w:r>
        <w:t>opcion</w:t>
      </w:r>
      <w:proofErr w:type="spellEnd"/>
      <w:r>
        <w:t xml:space="preserve"> servido</w:t>
      </w:r>
    </w:p>
    <w:p w14:paraId="4D074EA0" w14:textId="5CF62723" w:rsidR="00190DDF" w:rsidRDefault="0022342B" w:rsidP="0022342B">
      <w:pPr>
        <w:pStyle w:val="Ttulo2"/>
        <w:rPr>
          <w:rFonts w:eastAsiaTheme="minorEastAsia" w:cstheme="minorBidi"/>
          <w:szCs w:val="28"/>
        </w:rPr>
      </w:pPr>
      <w:bookmarkStart w:id="29" w:name="_Toc81418430"/>
      <w:r w:rsidRPr="0022342B">
        <w:rPr>
          <w:rFonts w:eastAsiaTheme="minorEastAsia" w:cstheme="minorBidi"/>
          <w:szCs w:val="28"/>
        </w:rPr>
        <w:t>E</w:t>
      </w:r>
      <w:r>
        <w:rPr>
          <w:rFonts w:eastAsiaTheme="minorEastAsia" w:cstheme="minorBidi"/>
          <w:szCs w:val="28"/>
        </w:rPr>
        <w:t>NCARGADO DE ALAMACEN</w:t>
      </w:r>
      <w:bookmarkEnd w:id="29"/>
    </w:p>
    <w:p w14:paraId="6A48444D" w14:textId="104E28D7" w:rsidR="0022342B" w:rsidRDefault="0022342B" w:rsidP="0022342B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30" w:name="_Toc81418431"/>
      <w:r w:rsidRPr="0022342B">
        <w:rPr>
          <w:color w:val="AF1280"/>
          <w:sz w:val="28"/>
          <w:szCs w:val="20"/>
        </w:rPr>
        <w:t>Gestión de insumos</w:t>
      </w:r>
      <w:bookmarkEnd w:id="30"/>
    </w:p>
    <w:p w14:paraId="60A8E937" w14:textId="2AD96240" w:rsidR="0022342B" w:rsidRDefault="00E76CF4" w:rsidP="006E23BD">
      <w:pPr>
        <w:pStyle w:val="Prrafodelista"/>
        <w:numPr>
          <w:ilvl w:val="0"/>
          <w:numId w:val="18"/>
        </w:numPr>
      </w:pPr>
      <w:r>
        <w:t xml:space="preserve">En la </w:t>
      </w:r>
      <w:r w:rsidR="001E79D6">
        <w:t>página</w:t>
      </w:r>
      <w:r>
        <w:t xml:space="preserve"> principal seleccionar la </w:t>
      </w:r>
      <w:proofErr w:type="spellStart"/>
      <w:r>
        <w:t>opcion</w:t>
      </w:r>
      <w:proofErr w:type="spellEnd"/>
      <w:r>
        <w:t xml:space="preserve"> insumos</w:t>
      </w:r>
    </w:p>
    <w:p w14:paraId="712E673E" w14:textId="634B7168" w:rsidR="00E76CF4" w:rsidRDefault="00E76CF4" w:rsidP="006E23BD">
      <w:pPr>
        <w:pStyle w:val="Prrafodelista"/>
        <w:numPr>
          <w:ilvl w:val="0"/>
          <w:numId w:val="18"/>
        </w:numPr>
      </w:pPr>
      <w:r>
        <w:t>Sel</w:t>
      </w:r>
      <w:r w:rsidR="001E79D6">
        <w:t>e</w:t>
      </w:r>
      <w:r>
        <w:t xml:space="preserve">ccionar la </w:t>
      </w:r>
      <w:r w:rsidR="001E79D6">
        <w:t>opción</w:t>
      </w:r>
      <w:r>
        <w:t xml:space="preserve"> que dese </w:t>
      </w:r>
      <w:proofErr w:type="gramStart"/>
      <w:r>
        <w:t>( agregar</w:t>
      </w:r>
      <w:proofErr w:type="gramEnd"/>
      <w:r>
        <w:t xml:space="preserve">, editar o </w:t>
      </w:r>
      <w:r w:rsidR="001E79D6">
        <w:t>eliminar</w:t>
      </w:r>
      <w:r>
        <w:t>)</w:t>
      </w:r>
    </w:p>
    <w:p w14:paraId="469574B7" w14:textId="06BAB9C9" w:rsidR="00881436" w:rsidRDefault="00881436" w:rsidP="00881436">
      <w:pPr>
        <w:pStyle w:val="Ttulo3"/>
        <w:spacing w:after="160"/>
        <w:ind w:left="720"/>
        <w:jc w:val="left"/>
        <w:rPr>
          <w:color w:val="AF1280"/>
          <w:sz w:val="28"/>
          <w:szCs w:val="20"/>
        </w:rPr>
      </w:pPr>
      <w:bookmarkStart w:id="31" w:name="_Toc81418432"/>
      <w:r w:rsidRPr="00881436">
        <w:rPr>
          <w:color w:val="AF1280"/>
          <w:sz w:val="28"/>
          <w:szCs w:val="20"/>
        </w:rPr>
        <w:t>Gestión de entradas del almacén</w:t>
      </w:r>
      <w:bookmarkEnd w:id="31"/>
    </w:p>
    <w:p w14:paraId="4475F80F" w14:textId="621A344A" w:rsidR="00881436" w:rsidRDefault="00881436" w:rsidP="006E23BD">
      <w:pPr>
        <w:pStyle w:val="Prrafodelista"/>
        <w:numPr>
          <w:ilvl w:val="0"/>
          <w:numId w:val="19"/>
        </w:numPr>
      </w:pPr>
      <w:r>
        <w:t xml:space="preserve">En la pagina principal seleccionar la </w:t>
      </w:r>
      <w:proofErr w:type="spellStart"/>
      <w:r>
        <w:t>opcion</w:t>
      </w:r>
      <w:proofErr w:type="spellEnd"/>
      <w:r>
        <w:t xml:space="preserve"> entradas del </w:t>
      </w:r>
      <w:proofErr w:type="spellStart"/>
      <w:r>
        <w:t>almacen</w:t>
      </w:r>
      <w:proofErr w:type="spellEnd"/>
    </w:p>
    <w:p w14:paraId="385254F0" w14:textId="77777777" w:rsidR="001E79D6" w:rsidRDefault="001E79D6" w:rsidP="006E23BD">
      <w:pPr>
        <w:pStyle w:val="Prrafodelista"/>
        <w:numPr>
          <w:ilvl w:val="0"/>
          <w:numId w:val="19"/>
        </w:numPr>
      </w:pPr>
      <w:r>
        <w:t xml:space="preserve">Seleccionar la opción que dese </w:t>
      </w:r>
      <w:proofErr w:type="gramStart"/>
      <w:r>
        <w:t>( agregar</w:t>
      </w:r>
      <w:proofErr w:type="gramEnd"/>
      <w:r>
        <w:t>, editar o eliminar)</w:t>
      </w:r>
    </w:p>
    <w:p w14:paraId="2254DCAB" w14:textId="40F95583" w:rsidR="00881436" w:rsidRPr="00881436" w:rsidRDefault="00881436" w:rsidP="001E79D6"/>
    <w:sectPr w:rsidR="00881436" w:rsidRPr="00881436" w:rsidSect="00911CD5">
      <w:headerReference w:type="default" r:id="rId11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9659" w14:textId="77777777" w:rsidR="006E23BD" w:rsidRDefault="006E23BD" w:rsidP="00A91D75">
      <w:r>
        <w:separator/>
      </w:r>
    </w:p>
  </w:endnote>
  <w:endnote w:type="continuationSeparator" w:id="0">
    <w:p w14:paraId="69E488F8" w14:textId="77777777" w:rsidR="006E23BD" w:rsidRDefault="006E23BD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1385" w14:textId="77777777" w:rsidR="006E23BD" w:rsidRDefault="006E23BD" w:rsidP="00A91D75">
      <w:r>
        <w:separator/>
      </w:r>
    </w:p>
  </w:footnote>
  <w:footnote w:type="continuationSeparator" w:id="0">
    <w:p w14:paraId="4D8DEE11" w14:textId="77777777" w:rsidR="006E23BD" w:rsidRDefault="006E23BD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404BE4" w14:paraId="30620273" w14:textId="77777777" w:rsidTr="00A7217A">
      <w:trPr>
        <w:trHeight w:val="1060"/>
      </w:trPr>
      <w:tc>
        <w:tcPr>
          <w:tcW w:w="5861" w:type="dxa"/>
        </w:tcPr>
        <w:p w14:paraId="4C293BF9" w14:textId="77777777" w:rsidR="00404BE4" w:rsidRDefault="00404BE4" w:rsidP="00A7217A">
          <w:pPr>
            <w:pStyle w:val="Encabezado"/>
            <w:spacing w:after="0"/>
          </w:pPr>
          <w:r w:rsidRPr="008759A8">
            <w:rPr>
              <w:noProof/>
              <w:lang w:val="es-PE" w:eastAsia="es-PE"/>
            </w:rPr>
            <mc:AlternateContent>
              <mc:Choice Requires="wps">
                <w:drawing>
                  <wp:inline distT="0" distB="0" distL="0" distR="0" wp14:anchorId="2F29A5AD" wp14:editId="2C542CC6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22152E7A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" strokecolor="#473d6c [3208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64EE989F" w14:textId="77777777" w:rsidR="00404BE4" w:rsidRDefault="00404BE4" w:rsidP="00A7217A">
          <w:pPr>
            <w:pStyle w:val="Encabezado"/>
            <w:spacing w:after="0"/>
            <w:jc w:val="right"/>
          </w:pP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113B8F" wp14:editId="0B268FD4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59C3C" w14:textId="2FABB1A7" w:rsidR="00404BE4" w:rsidRPr="00D476F7" w:rsidRDefault="00404BE4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18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113B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30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66E59C3C" w14:textId="2FABB1A7" w:rsidR="00404BE4" w:rsidRPr="00D476F7" w:rsidRDefault="00404BE4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val="es-PE" w:eastAsia="es-PE"/>
            </w:rPr>
            <mc:AlternateContent>
              <mc:Choice Requires="wps">
                <w:drawing>
                  <wp:inline distT="0" distB="0" distL="0" distR="0" wp14:anchorId="6168784D" wp14:editId="719DAD18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A5B8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C45E8" w14:textId="77777777" w:rsidR="00404BE4" w:rsidRPr="008759A8" w:rsidRDefault="00404BE4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168784D" id="Rectángulo: Una sola esquina cortada 15" o:spid="_x0000_s1031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" adj="-11796480,,5400" path="m,l991870,r199390,199390l1191260,398780,,398780,,xe" fillcolor="#00a5b8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69C45E8" w14:textId="77777777" w:rsidR="00404BE4" w:rsidRPr="008759A8" w:rsidRDefault="00404BE4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B9F"/>
    <w:multiLevelType w:val="hybridMultilevel"/>
    <w:tmpl w:val="05F25EB8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31E5"/>
    <w:multiLevelType w:val="hybridMultilevel"/>
    <w:tmpl w:val="D8F250A0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B7159"/>
    <w:multiLevelType w:val="hybridMultilevel"/>
    <w:tmpl w:val="67B2A9A0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E7CA6"/>
    <w:multiLevelType w:val="hybridMultilevel"/>
    <w:tmpl w:val="74A8D196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57ED2"/>
    <w:multiLevelType w:val="hybridMultilevel"/>
    <w:tmpl w:val="3E2C98A0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B73CD"/>
    <w:multiLevelType w:val="hybridMultilevel"/>
    <w:tmpl w:val="AAA4F1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6314F"/>
    <w:multiLevelType w:val="hybridMultilevel"/>
    <w:tmpl w:val="CF32687E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340B2"/>
    <w:multiLevelType w:val="hybridMultilevel"/>
    <w:tmpl w:val="72A80AAC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6333C"/>
    <w:multiLevelType w:val="hybridMultilevel"/>
    <w:tmpl w:val="9E2A38BE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57FA6"/>
    <w:multiLevelType w:val="hybridMultilevel"/>
    <w:tmpl w:val="C3FAF860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41A72"/>
    <w:multiLevelType w:val="hybridMultilevel"/>
    <w:tmpl w:val="53B6E84E"/>
    <w:lvl w:ilvl="0" w:tplc="EC9E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2C4E75"/>
    <w:multiLevelType w:val="hybridMultilevel"/>
    <w:tmpl w:val="35A2E6DA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4" w15:restartNumberingAfterBreak="0">
    <w:nsid w:val="63092268"/>
    <w:multiLevelType w:val="hybridMultilevel"/>
    <w:tmpl w:val="52701640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826F9"/>
    <w:multiLevelType w:val="hybridMultilevel"/>
    <w:tmpl w:val="D10410FE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C5F8C"/>
    <w:multiLevelType w:val="hybridMultilevel"/>
    <w:tmpl w:val="B046DC3C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0A59"/>
    <w:multiLevelType w:val="hybridMultilevel"/>
    <w:tmpl w:val="818C3B9A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1" w:hanging="360"/>
      </w:pPr>
    </w:lvl>
    <w:lvl w:ilvl="2" w:tplc="080A001B" w:tentative="1">
      <w:start w:val="1"/>
      <w:numFmt w:val="lowerRoman"/>
      <w:lvlText w:val="%3."/>
      <w:lvlJc w:val="right"/>
      <w:pPr>
        <w:ind w:left="2491" w:hanging="180"/>
      </w:pPr>
    </w:lvl>
    <w:lvl w:ilvl="3" w:tplc="080A000F" w:tentative="1">
      <w:start w:val="1"/>
      <w:numFmt w:val="decimal"/>
      <w:lvlText w:val="%4."/>
      <w:lvlJc w:val="left"/>
      <w:pPr>
        <w:ind w:left="3211" w:hanging="360"/>
      </w:pPr>
    </w:lvl>
    <w:lvl w:ilvl="4" w:tplc="080A0019" w:tentative="1">
      <w:start w:val="1"/>
      <w:numFmt w:val="lowerLetter"/>
      <w:lvlText w:val="%5."/>
      <w:lvlJc w:val="left"/>
      <w:pPr>
        <w:ind w:left="3931" w:hanging="360"/>
      </w:pPr>
    </w:lvl>
    <w:lvl w:ilvl="5" w:tplc="080A001B" w:tentative="1">
      <w:start w:val="1"/>
      <w:numFmt w:val="lowerRoman"/>
      <w:lvlText w:val="%6."/>
      <w:lvlJc w:val="right"/>
      <w:pPr>
        <w:ind w:left="4651" w:hanging="180"/>
      </w:pPr>
    </w:lvl>
    <w:lvl w:ilvl="6" w:tplc="080A000F" w:tentative="1">
      <w:start w:val="1"/>
      <w:numFmt w:val="decimal"/>
      <w:lvlText w:val="%7."/>
      <w:lvlJc w:val="left"/>
      <w:pPr>
        <w:ind w:left="5371" w:hanging="360"/>
      </w:pPr>
    </w:lvl>
    <w:lvl w:ilvl="7" w:tplc="080A0019" w:tentative="1">
      <w:start w:val="1"/>
      <w:numFmt w:val="lowerLetter"/>
      <w:lvlText w:val="%8."/>
      <w:lvlJc w:val="left"/>
      <w:pPr>
        <w:ind w:left="6091" w:hanging="360"/>
      </w:pPr>
    </w:lvl>
    <w:lvl w:ilvl="8" w:tplc="080A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8" w15:restartNumberingAfterBreak="0">
    <w:nsid w:val="7B48459B"/>
    <w:multiLevelType w:val="hybridMultilevel"/>
    <w:tmpl w:val="0308A2E0"/>
    <w:lvl w:ilvl="0" w:tplc="5972E7BC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7"/>
  </w:num>
  <w:num w:numId="5">
    <w:abstractNumId w:val="2"/>
  </w:num>
  <w:num w:numId="6">
    <w:abstractNumId w:val="14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1"/>
  </w:num>
  <w:num w:numId="18">
    <w:abstractNumId w:val="12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3C0"/>
    <w:rsid w:val="00005D38"/>
    <w:rsid w:val="00011D69"/>
    <w:rsid w:val="000157B5"/>
    <w:rsid w:val="0002111D"/>
    <w:rsid w:val="00021175"/>
    <w:rsid w:val="000252D9"/>
    <w:rsid w:val="00033CDA"/>
    <w:rsid w:val="0003412C"/>
    <w:rsid w:val="00034E58"/>
    <w:rsid w:val="000419CF"/>
    <w:rsid w:val="00046F35"/>
    <w:rsid w:val="00064730"/>
    <w:rsid w:val="00090F7B"/>
    <w:rsid w:val="000B08EC"/>
    <w:rsid w:val="000B1B8D"/>
    <w:rsid w:val="000C3700"/>
    <w:rsid w:val="000C3F01"/>
    <w:rsid w:val="000C7171"/>
    <w:rsid w:val="000D59C8"/>
    <w:rsid w:val="000E358C"/>
    <w:rsid w:val="000F5A2E"/>
    <w:rsid w:val="00106FB0"/>
    <w:rsid w:val="001128DA"/>
    <w:rsid w:val="001132D5"/>
    <w:rsid w:val="001147F5"/>
    <w:rsid w:val="00126AEF"/>
    <w:rsid w:val="0013167A"/>
    <w:rsid w:val="00145FE2"/>
    <w:rsid w:val="0014620E"/>
    <w:rsid w:val="00175B50"/>
    <w:rsid w:val="00176C3A"/>
    <w:rsid w:val="00184B35"/>
    <w:rsid w:val="001865F2"/>
    <w:rsid w:val="00190DDF"/>
    <w:rsid w:val="00197F42"/>
    <w:rsid w:val="001A7518"/>
    <w:rsid w:val="001C37D8"/>
    <w:rsid w:val="001D1D0D"/>
    <w:rsid w:val="001E5241"/>
    <w:rsid w:val="001E59F3"/>
    <w:rsid w:val="001E79D6"/>
    <w:rsid w:val="002063EE"/>
    <w:rsid w:val="002072C8"/>
    <w:rsid w:val="00214F56"/>
    <w:rsid w:val="0022342B"/>
    <w:rsid w:val="00225EC6"/>
    <w:rsid w:val="00226FF2"/>
    <w:rsid w:val="00227453"/>
    <w:rsid w:val="00241282"/>
    <w:rsid w:val="00243085"/>
    <w:rsid w:val="002555CB"/>
    <w:rsid w:val="002777FF"/>
    <w:rsid w:val="002832D4"/>
    <w:rsid w:val="0028676A"/>
    <w:rsid w:val="00293E97"/>
    <w:rsid w:val="002A0A52"/>
    <w:rsid w:val="002B67D3"/>
    <w:rsid w:val="002B6973"/>
    <w:rsid w:val="002C0ABC"/>
    <w:rsid w:val="002C310D"/>
    <w:rsid w:val="002C4B52"/>
    <w:rsid w:val="002C78F8"/>
    <w:rsid w:val="002D3CD5"/>
    <w:rsid w:val="002D4290"/>
    <w:rsid w:val="002F24C5"/>
    <w:rsid w:val="002F2AE7"/>
    <w:rsid w:val="002F3753"/>
    <w:rsid w:val="00306BF2"/>
    <w:rsid w:val="00310575"/>
    <w:rsid w:val="0032566E"/>
    <w:rsid w:val="003346A7"/>
    <w:rsid w:val="00336D36"/>
    <w:rsid w:val="00341D07"/>
    <w:rsid w:val="00342438"/>
    <w:rsid w:val="00343728"/>
    <w:rsid w:val="00354611"/>
    <w:rsid w:val="00357FAC"/>
    <w:rsid w:val="00363276"/>
    <w:rsid w:val="00365334"/>
    <w:rsid w:val="00372A1C"/>
    <w:rsid w:val="00373A6D"/>
    <w:rsid w:val="00376BC9"/>
    <w:rsid w:val="00381683"/>
    <w:rsid w:val="00390A50"/>
    <w:rsid w:val="0039240E"/>
    <w:rsid w:val="003B68F0"/>
    <w:rsid w:val="003C3084"/>
    <w:rsid w:val="003C6184"/>
    <w:rsid w:val="003D147F"/>
    <w:rsid w:val="003E761B"/>
    <w:rsid w:val="003F1B53"/>
    <w:rsid w:val="003F429C"/>
    <w:rsid w:val="003F469B"/>
    <w:rsid w:val="003F4DDC"/>
    <w:rsid w:val="004003E3"/>
    <w:rsid w:val="0040307D"/>
    <w:rsid w:val="004032EA"/>
    <w:rsid w:val="00404BE4"/>
    <w:rsid w:val="00411616"/>
    <w:rsid w:val="00413CE9"/>
    <w:rsid w:val="00415921"/>
    <w:rsid w:val="00415F0C"/>
    <w:rsid w:val="0043207D"/>
    <w:rsid w:val="00436601"/>
    <w:rsid w:val="0044203E"/>
    <w:rsid w:val="00443BFC"/>
    <w:rsid w:val="004560C1"/>
    <w:rsid w:val="00460653"/>
    <w:rsid w:val="00460DB3"/>
    <w:rsid w:val="00462F06"/>
    <w:rsid w:val="004648FA"/>
    <w:rsid w:val="00475962"/>
    <w:rsid w:val="00483472"/>
    <w:rsid w:val="004845EF"/>
    <w:rsid w:val="0049033E"/>
    <w:rsid w:val="00490444"/>
    <w:rsid w:val="004906DE"/>
    <w:rsid w:val="004919F1"/>
    <w:rsid w:val="004956A1"/>
    <w:rsid w:val="004A3529"/>
    <w:rsid w:val="004A7433"/>
    <w:rsid w:val="004C0AD1"/>
    <w:rsid w:val="004C2B0A"/>
    <w:rsid w:val="004C4C93"/>
    <w:rsid w:val="004D2F3D"/>
    <w:rsid w:val="004D3138"/>
    <w:rsid w:val="004D6572"/>
    <w:rsid w:val="004E43EF"/>
    <w:rsid w:val="004E6241"/>
    <w:rsid w:val="004F240F"/>
    <w:rsid w:val="004F4243"/>
    <w:rsid w:val="004F67BC"/>
    <w:rsid w:val="0050074E"/>
    <w:rsid w:val="005011B9"/>
    <w:rsid w:val="00504169"/>
    <w:rsid w:val="005047E9"/>
    <w:rsid w:val="005059AD"/>
    <w:rsid w:val="00505C52"/>
    <w:rsid w:val="005152B3"/>
    <w:rsid w:val="00537DB5"/>
    <w:rsid w:val="00544A0A"/>
    <w:rsid w:val="00547521"/>
    <w:rsid w:val="00547B26"/>
    <w:rsid w:val="00554850"/>
    <w:rsid w:val="005614D0"/>
    <w:rsid w:val="0056308F"/>
    <w:rsid w:val="00565500"/>
    <w:rsid w:val="00571EDB"/>
    <w:rsid w:val="00576F54"/>
    <w:rsid w:val="00577305"/>
    <w:rsid w:val="005905F2"/>
    <w:rsid w:val="0059686C"/>
    <w:rsid w:val="005A397D"/>
    <w:rsid w:val="005A5D8D"/>
    <w:rsid w:val="005B1AA4"/>
    <w:rsid w:val="005B518C"/>
    <w:rsid w:val="005B75E8"/>
    <w:rsid w:val="005C167C"/>
    <w:rsid w:val="005C2E0B"/>
    <w:rsid w:val="005E3822"/>
    <w:rsid w:val="005E3D22"/>
    <w:rsid w:val="005E7078"/>
    <w:rsid w:val="005E71CC"/>
    <w:rsid w:val="005E7C2F"/>
    <w:rsid w:val="006003D5"/>
    <w:rsid w:val="00603242"/>
    <w:rsid w:val="006037A2"/>
    <w:rsid w:val="0060466A"/>
    <w:rsid w:val="006070B2"/>
    <w:rsid w:val="00621925"/>
    <w:rsid w:val="006269BC"/>
    <w:rsid w:val="00633887"/>
    <w:rsid w:val="00634429"/>
    <w:rsid w:val="00635295"/>
    <w:rsid w:val="00636746"/>
    <w:rsid w:val="006432CB"/>
    <w:rsid w:val="00643496"/>
    <w:rsid w:val="00644449"/>
    <w:rsid w:val="00650526"/>
    <w:rsid w:val="00650E62"/>
    <w:rsid w:val="00651149"/>
    <w:rsid w:val="006560EF"/>
    <w:rsid w:val="006638C4"/>
    <w:rsid w:val="00665E7E"/>
    <w:rsid w:val="00672525"/>
    <w:rsid w:val="00672B7F"/>
    <w:rsid w:val="00673AF7"/>
    <w:rsid w:val="00674307"/>
    <w:rsid w:val="00680E78"/>
    <w:rsid w:val="0068298D"/>
    <w:rsid w:val="00684E00"/>
    <w:rsid w:val="006A3B3F"/>
    <w:rsid w:val="006A62B5"/>
    <w:rsid w:val="006B4A98"/>
    <w:rsid w:val="006B4B2F"/>
    <w:rsid w:val="006B701F"/>
    <w:rsid w:val="006C2E23"/>
    <w:rsid w:val="006D50F4"/>
    <w:rsid w:val="006D5DB4"/>
    <w:rsid w:val="006E23BD"/>
    <w:rsid w:val="006E434F"/>
    <w:rsid w:val="00705A82"/>
    <w:rsid w:val="0071130E"/>
    <w:rsid w:val="0073392F"/>
    <w:rsid w:val="007349EC"/>
    <w:rsid w:val="007354EF"/>
    <w:rsid w:val="007372E7"/>
    <w:rsid w:val="007375CA"/>
    <w:rsid w:val="00741F7F"/>
    <w:rsid w:val="00742F3B"/>
    <w:rsid w:val="007475BB"/>
    <w:rsid w:val="00751E57"/>
    <w:rsid w:val="00760843"/>
    <w:rsid w:val="00765D4D"/>
    <w:rsid w:val="00790620"/>
    <w:rsid w:val="00790A14"/>
    <w:rsid w:val="007B0DFA"/>
    <w:rsid w:val="007B2F60"/>
    <w:rsid w:val="007D3D51"/>
    <w:rsid w:val="007E0672"/>
    <w:rsid w:val="007E595F"/>
    <w:rsid w:val="007E5E59"/>
    <w:rsid w:val="008034BE"/>
    <w:rsid w:val="00823D33"/>
    <w:rsid w:val="00834A3D"/>
    <w:rsid w:val="00852339"/>
    <w:rsid w:val="008605A9"/>
    <w:rsid w:val="0087088D"/>
    <w:rsid w:val="00874713"/>
    <w:rsid w:val="008759A8"/>
    <w:rsid w:val="00881436"/>
    <w:rsid w:val="00883CF0"/>
    <w:rsid w:val="008911AA"/>
    <w:rsid w:val="00893423"/>
    <w:rsid w:val="0089419D"/>
    <w:rsid w:val="00895034"/>
    <w:rsid w:val="008A42ED"/>
    <w:rsid w:val="008A43D3"/>
    <w:rsid w:val="008B46AB"/>
    <w:rsid w:val="008B496D"/>
    <w:rsid w:val="008D0A3E"/>
    <w:rsid w:val="008D1AFB"/>
    <w:rsid w:val="008D2CA8"/>
    <w:rsid w:val="008D6DDB"/>
    <w:rsid w:val="008D74CE"/>
    <w:rsid w:val="008E707B"/>
    <w:rsid w:val="008F2770"/>
    <w:rsid w:val="008F4268"/>
    <w:rsid w:val="008F4D15"/>
    <w:rsid w:val="00900245"/>
    <w:rsid w:val="00900757"/>
    <w:rsid w:val="009039C9"/>
    <w:rsid w:val="00911CD5"/>
    <w:rsid w:val="00915BBB"/>
    <w:rsid w:val="009210A6"/>
    <w:rsid w:val="00924378"/>
    <w:rsid w:val="0093179A"/>
    <w:rsid w:val="00935A96"/>
    <w:rsid w:val="009440E9"/>
    <w:rsid w:val="00944D7A"/>
    <w:rsid w:val="009515DF"/>
    <w:rsid w:val="009519F6"/>
    <w:rsid w:val="009574AB"/>
    <w:rsid w:val="0098241A"/>
    <w:rsid w:val="00984E41"/>
    <w:rsid w:val="009959D4"/>
    <w:rsid w:val="009A0F76"/>
    <w:rsid w:val="009B3A1B"/>
    <w:rsid w:val="009C3176"/>
    <w:rsid w:val="009C3BED"/>
    <w:rsid w:val="009D23A0"/>
    <w:rsid w:val="009D7EB9"/>
    <w:rsid w:val="009E1551"/>
    <w:rsid w:val="009F2BEE"/>
    <w:rsid w:val="009F4C05"/>
    <w:rsid w:val="00A01C92"/>
    <w:rsid w:val="00A03155"/>
    <w:rsid w:val="00A03BCD"/>
    <w:rsid w:val="00A06532"/>
    <w:rsid w:val="00A2232B"/>
    <w:rsid w:val="00A2458C"/>
    <w:rsid w:val="00A36AE5"/>
    <w:rsid w:val="00A3758A"/>
    <w:rsid w:val="00A41AAC"/>
    <w:rsid w:val="00A4330A"/>
    <w:rsid w:val="00A47FAD"/>
    <w:rsid w:val="00A51CCF"/>
    <w:rsid w:val="00A557A8"/>
    <w:rsid w:val="00A560AB"/>
    <w:rsid w:val="00A65D87"/>
    <w:rsid w:val="00A7217A"/>
    <w:rsid w:val="00A86068"/>
    <w:rsid w:val="00A91D75"/>
    <w:rsid w:val="00A9218F"/>
    <w:rsid w:val="00A978A5"/>
    <w:rsid w:val="00AA5D22"/>
    <w:rsid w:val="00AC343A"/>
    <w:rsid w:val="00AC4EAE"/>
    <w:rsid w:val="00AD2ACD"/>
    <w:rsid w:val="00AD34D0"/>
    <w:rsid w:val="00AD399E"/>
    <w:rsid w:val="00AE121C"/>
    <w:rsid w:val="00AE1B27"/>
    <w:rsid w:val="00AF05BA"/>
    <w:rsid w:val="00AF7BF2"/>
    <w:rsid w:val="00B05AEC"/>
    <w:rsid w:val="00B1016F"/>
    <w:rsid w:val="00B32EA6"/>
    <w:rsid w:val="00B721DE"/>
    <w:rsid w:val="00B8409B"/>
    <w:rsid w:val="00B8645F"/>
    <w:rsid w:val="00B86D9D"/>
    <w:rsid w:val="00BA001F"/>
    <w:rsid w:val="00BB0DC3"/>
    <w:rsid w:val="00BC0361"/>
    <w:rsid w:val="00BC0B6F"/>
    <w:rsid w:val="00BC2221"/>
    <w:rsid w:val="00BC3377"/>
    <w:rsid w:val="00BC5779"/>
    <w:rsid w:val="00BE2E88"/>
    <w:rsid w:val="00BE5F1F"/>
    <w:rsid w:val="00BE6046"/>
    <w:rsid w:val="00BF4FE0"/>
    <w:rsid w:val="00BF622C"/>
    <w:rsid w:val="00BF72FC"/>
    <w:rsid w:val="00C15420"/>
    <w:rsid w:val="00C16E8F"/>
    <w:rsid w:val="00C17726"/>
    <w:rsid w:val="00C25E8E"/>
    <w:rsid w:val="00C26A77"/>
    <w:rsid w:val="00C47072"/>
    <w:rsid w:val="00C50FEA"/>
    <w:rsid w:val="00C549F9"/>
    <w:rsid w:val="00C6323A"/>
    <w:rsid w:val="00C7788A"/>
    <w:rsid w:val="00C85B0A"/>
    <w:rsid w:val="00C87193"/>
    <w:rsid w:val="00CA45FA"/>
    <w:rsid w:val="00CB27A1"/>
    <w:rsid w:val="00CB337A"/>
    <w:rsid w:val="00CB346E"/>
    <w:rsid w:val="00CC5935"/>
    <w:rsid w:val="00CD7C02"/>
    <w:rsid w:val="00CE080E"/>
    <w:rsid w:val="00CE0A25"/>
    <w:rsid w:val="00CE0EED"/>
    <w:rsid w:val="00CE24A2"/>
    <w:rsid w:val="00CF2298"/>
    <w:rsid w:val="00CF2B3B"/>
    <w:rsid w:val="00D0436C"/>
    <w:rsid w:val="00D11CBF"/>
    <w:rsid w:val="00D22100"/>
    <w:rsid w:val="00D2256D"/>
    <w:rsid w:val="00D23780"/>
    <w:rsid w:val="00D2699A"/>
    <w:rsid w:val="00D269A5"/>
    <w:rsid w:val="00D40A72"/>
    <w:rsid w:val="00D476F7"/>
    <w:rsid w:val="00D50E8A"/>
    <w:rsid w:val="00D55CBC"/>
    <w:rsid w:val="00D7423D"/>
    <w:rsid w:val="00D8631A"/>
    <w:rsid w:val="00D87CD8"/>
    <w:rsid w:val="00D914DB"/>
    <w:rsid w:val="00D94868"/>
    <w:rsid w:val="00DA3671"/>
    <w:rsid w:val="00DA436E"/>
    <w:rsid w:val="00DA5C39"/>
    <w:rsid w:val="00DB1951"/>
    <w:rsid w:val="00DD3290"/>
    <w:rsid w:val="00DE06D4"/>
    <w:rsid w:val="00DF1019"/>
    <w:rsid w:val="00DF1CFA"/>
    <w:rsid w:val="00DF2A8C"/>
    <w:rsid w:val="00DF5B47"/>
    <w:rsid w:val="00DF6CFE"/>
    <w:rsid w:val="00DF7B09"/>
    <w:rsid w:val="00E0312C"/>
    <w:rsid w:val="00E05DC9"/>
    <w:rsid w:val="00E10A84"/>
    <w:rsid w:val="00E20163"/>
    <w:rsid w:val="00E34C8E"/>
    <w:rsid w:val="00E523C3"/>
    <w:rsid w:val="00E5388E"/>
    <w:rsid w:val="00E55DC6"/>
    <w:rsid w:val="00E6016B"/>
    <w:rsid w:val="00E62E8B"/>
    <w:rsid w:val="00E76CF4"/>
    <w:rsid w:val="00E7796D"/>
    <w:rsid w:val="00E81DF4"/>
    <w:rsid w:val="00E84781"/>
    <w:rsid w:val="00E907AA"/>
    <w:rsid w:val="00E9227B"/>
    <w:rsid w:val="00E94B95"/>
    <w:rsid w:val="00EA0A69"/>
    <w:rsid w:val="00EA19C3"/>
    <w:rsid w:val="00EA1B0E"/>
    <w:rsid w:val="00EA43C0"/>
    <w:rsid w:val="00EB5E9F"/>
    <w:rsid w:val="00EB76DA"/>
    <w:rsid w:val="00ED276A"/>
    <w:rsid w:val="00ED6905"/>
    <w:rsid w:val="00EF14A3"/>
    <w:rsid w:val="00EF38FB"/>
    <w:rsid w:val="00EF64C7"/>
    <w:rsid w:val="00F03417"/>
    <w:rsid w:val="00F05655"/>
    <w:rsid w:val="00F05BB0"/>
    <w:rsid w:val="00F15904"/>
    <w:rsid w:val="00F404D3"/>
    <w:rsid w:val="00F42EA8"/>
    <w:rsid w:val="00F43101"/>
    <w:rsid w:val="00F43BE6"/>
    <w:rsid w:val="00F45436"/>
    <w:rsid w:val="00F52E53"/>
    <w:rsid w:val="00F64FDF"/>
    <w:rsid w:val="00F664D7"/>
    <w:rsid w:val="00F760F6"/>
    <w:rsid w:val="00F7696E"/>
    <w:rsid w:val="00F84C49"/>
    <w:rsid w:val="00F96FF2"/>
    <w:rsid w:val="00FA2D1E"/>
    <w:rsid w:val="00FA5255"/>
    <w:rsid w:val="00FA56A4"/>
    <w:rsid w:val="00FB2EB9"/>
    <w:rsid w:val="00FB5997"/>
    <w:rsid w:val="00FB7F03"/>
    <w:rsid w:val="00FC3967"/>
    <w:rsid w:val="00FC5932"/>
    <w:rsid w:val="00FD0DBB"/>
    <w:rsid w:val="00FD7371"/>
    <w:rsid w:val="00FE0D74"/>
    <w:rsid w:val="00FE3D2C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2197D5A"/>
  <w15:docId w15:val="{2668922C-71F5-40DD-99C0-99485A73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0A7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qFormat/>
    <w:rsid w:val="006A62B5"/>
    <w:pPr>
      <w:ind w:left="720"/>
    </w:pPr>
  </w:style>
  <w:style w:type="paragraph" w:styleId="TDC3">
    <w:name w:val="toc 3"/>
    <w:basedOn w:val="Normal"/>
    <w:next w:val="Normal"/>
    <w:autoRedefine/>
    <w:uiPriority w:val="39"/>
    <w:unhideWhenUsed/>
    <w:rsid w:val="001A7518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672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dmin1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1C025-9F0D-43F3-8586-757C21D3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173</TotalTime>
  <Pages>7</Pages>
  <Words>1165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Review Prix-Comics</dc:creator>
  <cp:keywords/>
  <cp:lastModifiedBy>Martin Vega Rupire</cp:lastModifiedBy>
  <cp:revision>5</cp:revision>
  <cp:lastPrinted>2020-09-08T01:16:00Z</cp:lastPrinted>
  <dcterms:created xsi:type="dcterms:W3CDTF">2021-08-22T21:02:00Z</dcterms:created>
  <dcterms:modified xsi:type="dcterms:W3CDTF">2021-09-02T00:53:00Z</dcterms:modified>
  <cp:contentStatus/>
  <cp:version/>
</cp:coreProperties>
</file>