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6810A" w14:textId="77777777" w:rsidR="009A4BAC" w:rsidRPr="009A4BAC" w:rsidRDefault="00000000" w:rsidP="009A4BAC">
      <w:pPr>
        <w:jc w:val="center"/>
        <w:rPr>
          <w:lang w:val="es-CR"/>
        </w:rPr>
      </w:pPr>
      <w:r>
        <w:rPr>
          <w:b/>
          <w:sz w:val="64"/>
        </w:rPr>
        <w:br/>
      </w:r>
      <w:r w:rsidR="009A4BAC" w:rsidRPr="009A4BAC">
        <w:rPr>
          <w:b/>
          <w:bCs/>
          <w:lang w:val="es-CR"/>
        </w:rPr>
        <w:t>AMERICAN GYM</w:t>
      </w:r>
    </w:p>
    <w:p w14:paraId="4471314D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b/>
          <w:bCs/>
          <w:lang w:val="es-CR"/>
        </w:rPr>
        <w:t>POLÍTICAS Y REGLAMENTO INTERNO</w:t>
      </w:r>
    </w:p>
    <w:p w14:paraId="457D3A8D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Normas de convivencia, seguridad, operación y uso de las instalaciones</w:t>
      </w:r>
    </w:p>
    <w:p w14:paraId="703C1C6B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b/>
          <w:bCs/>
          <w:lang w:val="es-CR"/>
        </w:rPr>
        <w:t>OBJETIVO</w:t>
      </w:r>
    </w:p>
    <w:p w14:paraId="4D1B35F9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Establecer reglas claras para mantener un ambiente seguro, respetuoso, ordenado y orientado a la salud, el entrenamiento y la buena convivencia de toda la comunidad American Gym.</w:t>
      </w:r>
    </w:p>
    <w:p w14:paraId="27F26A19" w14:textId="77777777" w:rsidR="009A4BAC" w:rsidRPr="009A4BAC" w:rsidRDefault="009A4BAC" w:rsidP="009A4BAC">
      <w:pPr>
        <w:jc w:val="center"/>
        <w:rPr>
          <w:lang w:val="es-CR"/>
        </w:rPr>
      </w:pPr>
    </w:p>
    <w:p w14:paraId="19DD165A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Este reglamento aplica a clientes, visitantes, entrenadores, colaboradores, proveedores y demás personas que utilicen o permanezcan dentro de American Gym.</w:t>
      </w:r>
    </w:p>
    <w:p w14:paraId="51AF494B" w14:textId="77777777" w:rsidR="009A4BAC" w:rsidRPr="009A4BAC" w:rsidRDefault="009A4BAC" w:rsidP="009A4BAC">
      <w:pPr>
        <w:jc w:val="center"/>
        <w:rPr>
          <w:lang w:val="es-CR"/>
        </w:rPr>
      </w:pPr>
    </w:p>
    <w:p w14:paraId="4C9BB0D7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b/>
          <w:bCs/>
          <w:lang w:val="es-CR"/>
        </w:rPr>
        <w:t>Vigencia: a partir de su comunicación oficial.</w:t>
      </w:r>
    </w:p>
    <w:p w14:paraId="0BDC05D8" w14:textId="77777777" w:rsidR="009A4BAC" w:rsidRPr="009A4BAC" w:rsidRDefault="009A4BAC" w:rsidP="009A4BAC">
      <w:pPr>
        <w:jc w:val="center"/>
        <w:rPr>
          <w:lang w:val="es-CR"/>
        </w:rPr>
      </w:pPr>
    </w:p>
    <w:p w14:paraId="12D8EBDD" w14:textId="77777777" w:rsidR="009A4BAC" w:rsidRPr="009A4BAC" w:rsidRDefault="009A4BAC" w:rsidP="009A4BAC">
      <w:pPr>
        <w:jc w:val="center"/>
        <w:rPr>
          <w:lang w:val="es-CR"/>
        </w:rPr>
      </w:pPr>
    </w:p>
    <w:p w14:paraId="26DD4033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b/>
          <w:bCs/>
          <w:lang w:val="es-CR"/>
        </w:rPr>
        <w:t>1. Principios generales</w:t>
      </w:r>
    </w:p>
    <w:p w14:paraId="10F49FE0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American Gym promueve la salud, el entrenamiento responsable, la disciplina, el respeto y la convivencia positiva.</w:t>
      </w:r>
    </w:p>
    <w:p w14:paraId="13A60275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Toda persona deberá seguir las instrucciones del personal cuando estén relacionadas con seguridad, orden, higiene, operación de equipos o cumplimiento de este reglamento.</w:t>
      </w:r>
    </w:p>
    <w:p w14:paraId="62B9112D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El ingreso y permanencia en las instalaciones implica el compromiso de respetar estas disposiciones y las políticas particulares de cada servicio contratado.</w:t>
      </w:r>
    </w:p>
    <w:p w14:paraId="70D4E0E8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American Gym podrá actualizar procedimientos operativos, horarios, distribución de áreas o condiciones de uso cuando sea necesario, comunicándolo por los medios oficiales.</w:t>
      </w:r>
    </w:p>
    <w:p w14:paraId="31C52443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b/>
          <w:bCs/>
          <w:lang w:val="es-CR"/>
        </w:rPr>
        <w:t>2. Ingreso y acceso a las instalaciones</w:t>
      </w:r>
    </w:p>
    <w:p w14:paraId="730CDB1B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b/>
          <w:bCs/>
          <w:lang w:val="es-CR"/>
        </w:rPr>
        <w:t xml:space="preserve">2.1 Identificación y registro. </w:t>
      </w:r>
      <w:r w:rsidRPr="009A4BAC">
        <w:rPr>
          <w:lang w:val="es-CR"/>
        </w:rPr>
        <w:t>El ingreso deberá realizarse mediante el sistema de control establecido por American Gym. La membresía o derecho de ingreso es personal y no podrá prestarse a terceros.</w:t>
      </w:r>
    </w:p>
    <w:p w14:paraId="4F3E8090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b/>
          <w:bCs/>
          <w:lang w:val="es-CR"/>
        </w:rPr>
        <w:t xml:space="preserve">2.2 Estado de la membresía. </w:t>
      </w:r>
      <w:r w:rsidRPr="009A4BAC">
        <w:rPr>
          <w:lang w:val="es-CR"/>
        </w:rPr>
        <w:t>Para utilizar las instalaciones, la membresía, sesión, pase o servicio correspondiente deberá encontrarse vigente y pagado conforme al plan adquirido.</w:t>
      </w:r>
    </w:p>
    <w:p w14:paraId="2BD6E191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b/>
          <w:bCs/>
          <w:lang w:val="es-CR"/>
        </w:rPr>
        <w:t xml:space="preserve">2.3 Visitantes. </w:t>
      </w:r>
      <w:r w:rsidRPr="009A4BAC">
        <w:rPr>
          <w:lang w:val="es-CR"/>
        </w:rPr>
        <w:t>Toda visita deberá registrarse en recepción y cumplir las indicaciones aplicables durante su permanencia.</w:t>
      </w:r>
    </w:p>
    <w:p w14:paraId="6D983590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b/>
          <w:bCs/>
          <w:lang w:val="es-CR"/>
        </w:rPr>
        <w:t xml:space="preserve">2.4 Menores de edad. Aplica para mayores de 12 años. </w:t>
      </w:r>
      <w:r w:rsidRPr="009A4BAC">
        <w:rPr>
          <w:lang w:val="es-CR"/>
        </w:rPr>
        <w:t>Su ingreso y entrenamiento estará sujeto a las condiciones definidas por American Gym, autorización del responsable legal cuando corresponda y supervisión adecuada según la actividad.</w:t>
      </w:r>
    </w:p>
    <w:p w14:paraId="034BD6DE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b/>
          <w:bCs/>
          <w:lang w:val="es-CR"/>
        </w:rPr>
        <w:t>2.4.2 Menores de edad en el área de entrenamiento</w:t>
      </w:r>
    </w:p>
    <w:p w14:paraId="0F7EB860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 xml:space="preserve">Por razones de seguridad y prevención de accidentes, </w:t>
      </w:r>
      <w:r w:rsidRPr="009A4BAC">
        <w:rPr>
          <w:b/>
          <w:bCs/>
          <w:lang w:val="es-CR"/>
        </w:rPr>
        <w:t>no se permite la permanencia de menores de 12 años en el área de planta, zona de máquinas, pesas o espacios destinados al entrenamiento físico</w:t>
      </w:r>
      <w:r w:rsidRPr="009A4BAC">
        <w:rPr>
          <w:lang w:val="es-CR"/>
        </w:rPr>
        <w:t>.</w:t>
      </w:r>
    </w:p>
    <w:p w14:paraId="0B73F76C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Estas áreas contienen equipos, cargas y elementos en movimiento que pueden representar un riesgo de golpes, caídas o lesiones para los menores, aun cuando se encuentren acompañados por un adulto.</w:t>
      </w:r>
    </w:p>
    <w:p w14:paraId="7AE7ABB8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lastRenderedPageBreak/>
        <w:t xml:space="preserve">Los padres, encargados o responsables deberán asegurarse de que los menores permanezcan en las </w:t>
      </w:r>
      <w:r w:rsidRPr="009A4BAC">
        <w:rPr>
          <w:b/>
          <w:bCs/>
          <w:lang w:val="es-CR"/>
        </w:rPr>
        <w:t>áreas recreativas o espacios específicamente habilitados para ellos</w:t>
      </w:r>
      <w:r w:rsidRPr="009A4BAC">
        <w:rPr>
          <w:lang w:val="es-CR"/>
        </w:rPr>
        <w:t>. American Gym solicita el cumplimiento de esta disposición con el fin de proteger la seguridad de los menores y de todos los usuarios de las instalaciones.</w:t>
      </w:r>
    </w:p>
    <w:p w14:paraId="24B3A89B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b/>
          <w:bCs/>
          <w:lang w:val="es-CR"/>
        </w:rPr>
        <w:t xml:space="preserve">2.5 Derecho de admisión y permanencia. </w:t>
      </w:r>
      <w:r w:rsidRPr="009A4BAC">
        <w:rPr>
          <w:lang w:val="es-CR"/>
        </w:rPr>
        <w:t>American Gym podrá limitar el acceso cuando exista incumplimiento del reglamento, riesgo para la seguridad, alteración grave de la convivencia o una situación que impida la operación normal del centro, respetando la normativa aplicable.</w:t>
      </w:r>
    </w:p>
    <w:p w14:paraId="1B581867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b/>
          <w:bCs/>
          <w:lang w:val="es-CR"/>
        </w:rPr>
        <w:t>3. Membresías, pagos y servicios</w:t>
      </w:r>
    </w:p>
    <w:p w14:paraId="1DACF5F2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Los precios, beneficios, vigencia, horarios permitidos y servicios incluidos dependen del plan contratado y de las condiciones informadas al momento de la compra.</w:t>
      </w:r>
    </w:p>
    <w:p w14:paraId="0F64062E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Los pagos deben realizarse por los medios autorizados y conservarse los comprobantes cuando corresponda.</w:t>
      </w:r>
    </w:p>
    <w:p w14:paraId="0B4DCE35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Las promociones, descuentos, cortesías y beneficios especiales se rigen por sus condiciones específicas y no se acumulan salvo indicación expresa.</w:t>
      </w:r>
    </w:p>
    <w:p w14:paraId="42EC8346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Los servicios adicionales —por ejemplo nutrición, fisioterapia, Pilates, evaluaciones, clases especiales u otros servicios del ecosistema— pueden tener reservas, pagos y políticas propias.</w:t>
      </w:r>
    </w:p>
    <w:p w14:paraId="0674DADE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Cualquier congelamiento, traslado, devolución o modificación de una membresía deberá gestionarse en recepción y quedará sujeto a las condiciones comerciales vigentes y a la normativa aplicable.</w:t>
      </w:r>
    </w:p>
    <w:p w14:paraId="4BFD203C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b/>
          <w:bCs/>
          <w:lang w:val="es-CR"/>
        </w:rPr>
        <w:t>IMPORTANTE</w:t>
      </w:r>
    </w:p>
    <w:p w14:paraId="48CA705E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La recepción es el punto oficial para aclarar el alcance de un plan, vigencia, pagos, beneficios, restricciones de horario y trámites administrativos.</w:t>
      </w:r>
    </w:p>
    <w:p w14:paraId="1945A66F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b/>
          <w:bCs/>
          <w:lang w:val="es-CR"/>
        </w:rPr>
        <w:t>4. Uso de máquinas, pesas y áreas de entrenamiento</w:t>
      </w:r>
    </w:p>
    <w:p w14:paraId="200EB376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Utilizar cada máquina, accesorio o implemento únicamente para su finalidad y conforme a las instrucciones de seguridad.</w:t>
      </w:r>
    </w:p>
    <w:p w14:paraId="6F07861D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Cuando exista duda sobre la ejecución de un ejercicio o ajuste de una máquina, solicitar apoyo al personal de piso antes de utilizarla.</w:t>
      </w:r>
    </w:p>
    <w:p w14:paraId="0EB0F4FC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No soltar, lanzar o golpear pesas, discos, barras o implementos de forma innecesaria o peligrosa. En zonas destinadas a levantamientos específicos se deberán seguir las reglas del área.</w:t>
      </w:r>
    </w:p>
    <w:p w14:paraId="35B31122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Retirar los discos y devolver mancuernas, barras, bandas, colchonetas y demás implementos a su lugar después de utilizarlos.</w:t>
      </w:r>
    </w:p>
    <w:p w14:paraId="31A517EC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No ocupar simultáneamente varias estaciones o equipos cuando haya otros usuarios esperando. Se fomenta compartir y alternar series de forma respetuosa.</w:t>
      </w:r>
    </w:p>
    <w:p w14:paraId="25939905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Mantener libres pasillos, salidas, accesos, zonas de circulación y áreas de emergencia.</w:t>
      </w:r>
    </w:p>
    <w:p w14:paraId="2A6217F4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No manipular equipos averiados. Cualquier falla, ruido inusual o daño debe reportarse inmediatamente al personal.</w:t>
      </w:r>
    </w:p>
    <w:p w14:paraId="103DBBE4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No ingresar alimentos a las zonas de entrenamiento. Las bebidas deberán mantenerse en recipientes seguros y cerrados cuando sea posible.</w:t>
      </w:r>
    </w:p>
    <w:p w14:paraId="2B5DE1E9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b/>
          <w:bCs/>
          <w:lang w:val="es-CR"/>
        </w:rPr>
        <w:t>5. Higiene, orden y presentación</w:t>
      </w:r>
    </w:p>
    <w:p w14:paraId="4BB07771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Utilizar ropa y calzado adecuados para la actividad física y mantener una higiene personal compatible con un espacio compartido.</w:t>
      </w:r>
    </w:p>
    <w:p w14:paraId="4BE3150C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Usar toalla cuando corresponda y limpiar el equipo o superficie utilizada después del entrenamiento con los implementos disponibles.</w:t>
      </w:r>
    </w:p>
    <w:p w14:paraId="61AB55E2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lastRenderedPageBreak/>
        <w:t>Depositar residuos en los recipientes correspondientes y mantener baños, vestidores, zona social y demás espacios en condiciones de orden.</w:t>
      </w:r>
    </w:p>
    <w:p w14:paraId="050AA7DB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No dejar bolsos, cascos, prendas u objetos personales en áreas que obstruyan el paso o representen riesgo.</w:t>
      </w:r>
    </w:p>
    <w:p w14:paraId="04D62D7E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b/>
          <w:bCs/>
          <w:lang w:val="es-CR"/>
        </w:rPr>
        <w:t>6. Convivencia y conducta</w:t>
      </w:r>
    </w:p>
    <w:p w14:paraId="279BDF57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Mantener un trato respetuoso hacia clientes, entrenadores, colaboradores, proveedores y visitantes.</w:t>
      </w:r>
    </w:p>
    <w:p w14:paraId="21D3D8A9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No se tolerarán amenazas, agresiones, acoso, hostigamiento, discriminación, peleas, daños intencionales ni conductas que comprometan la seguridad o dignidad de otras personas.</w:t>
      </w:r>
    </w:p>
    <w:p w14:paraId="572B8CE1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Evitar gritos excesivos, lenguaje ofensivo, bromas peligrosas o conductas que interfieran de manera reiterada con el entrenamiento de otros.</w:t>
      </w:r>
    </w:p>
    <w:p w14:paraId="3CC88A80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Respetar el espacio personal y no interrumpir a una persona durante una serie o levantamiento cuando hacerlo pueda generar riesgo.</w:t>
      </w:r>
    </w:p>
    <w:p w14:paraId="74762684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Las diferencias o reclamos deberán canalizarse con recepción, Head Coach o administración; no deberán resolverse mediante confrontaciones dentro del gimnasio.</w:t>
      </w:r>
    </w:p>
    <w:p w14:paraId="73B083DF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b/>
          <w:bCs/>
          <w:lang w:val="es-CR"/>
        </w:rPr>
        <w:t>7. Entrenadores personales y asesorías</w:t>
      </w:r>
    </w:p>
    <w:p w14:paraId="55BFEDD5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Los entrenadores personales que presten servicios dentro de American Gym deberán estar autorizados y cumplir las condiciones administrativas y operativas establecidas por la empresa.</w:t>
      </w:r>
    </w:p>
    <w:p w14:paraId="3F13ECE7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Los entrenadores personales actúan de manera independiente cuando así corresponda a su modalidad de servicio. Los acuerdos de precio, frecuencia, forma de pago, reposiciones y alcance del entrenamiento entre entrenador y cliente deberán quedar claros entre las partes.</w:t>
      </w:r>
    </w:p>
    <w:p w14:paraId="7A7442AA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El entrenador deberá priorizar la seguridad, el orden, la correcta utilización de equipos y el respeto por los demás usuarios.</w:t>
      </w:r>
    </w:p>
    <w:p w14:paraId="592E7169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No se permite captar clientes, impartir asesorías remuneradas o utilizar las instalaciones con fines comerciales sin la autorización correspondiente.</w:t>
      </w:r>
    </w:p>
    <w:p w14:paraId="65C1BA82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Las observaciones del Head Coach relacionadas con técnica, seguridad, orden o funcionamiento del piso deberán ser atendidas.</w:t>
      </w:r>
    </w:p>
    <w:p w14:paraId="541D069C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b/>
          <w:bCs/>
          <w:lang w:val="es-CR"/>
        </w:rPr>
        <w:t>8. Clases grupales y actividades especiales</w:t>
      </w:r>
    </w:p>
    <w:p w14:paraId="78937266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La participación está sujeta a capacidad, horario, reserva o inscripción cuando aplique.</w:t>
      </w:r>
    </w:p>
    <w:p w14:paraId="4B98AA31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Se recomienda llegar con anticipación suficiente para preparar el espacio y evitar interrupciones una vez iniciada la actividad.</w:t>
      </w:r>
    </w:p>
    <w:p w14:paraId="3AC5EC73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Los participantes deberán seguir las instrucciones del instructor y comunicar cualquier limitación relevante para la actividad antes de iniciar.</w:t>
      </w:r>
    </w:p>
    <w:p w14:paraId="560CB8AA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American Gym podrá modificar instructor, ubicación, dinámica o cancelar una actividad por razones operativas, de seguridad o fuerza mayor, comunicándolo cuando sea posible.</w:t>
      </w:r>
    </w:p>
    <w:p w14:paraId="41153723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b/>
          <w:bCs/>
          <w:lang w:val="es-CR"/>
        </w:rPr>
        <w:t>9. Salud y seguridad</w:t>
      </w:r>
    </w:p>
    <w:p w14:paraId="65F10A56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Cada persona es responsable de entrenar de acuerdo con su condición física, experiencia y recomendaciones profesionales aplicables. La participación en actividades físicas y el uso de las instalaciones se realiza bajo responsabilidad del usuario. En la medida permitida por la legislación aplicable, American Gym queda exonerado de responsabilidad por lesiones, accidentes, daños o consecuencias derivados del incumplimiento de este reglamento, del uso inadecuado de equipos, de la ejecución de ejercicios sin seguir instrucciones de seguridad, de condiciones personales no informadas o de actuaciones atribuibles al propio usuario o a terceros.</w:t>
      </w:r>
    </w:p>
    <w:p w14:paraId="6B26702A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lastRenderedPageBreak/>
        <w:t>Ante dolor agudo, mareo, desmayo, dificultad respiratoria, lesión o cualquier síntoma inusual, se deberá detener el ejercicio y solicitar ayuda.</w:t>
      </w:r>
    </w:p>
    <w:p w14:paraId="3CA9DCD1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No se debe entrenar bajo efectos de alcohol, drogas o sustancias que comprometan la coordinación, el juicio o la seguridad.</w:t>
      </w:r>
    </w:p>
    <w:p w14:paraId="5B890495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No se permite fumar ni vapear dentro de las instalaciones.</w:t>
      </w:r>
    </w:p>
    <w:p w14:paraId="3281ACFC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Las rutas de evacuación, equipos de emergencia y accesos de seguridad no deben bloquearse ni manipularse sin necesidad.</w:t>
      </w:r>
    </w:p>
    <w:p w14:paraId="33D605C1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En una emergencia, todas las personas deberán seguir las instrucciones del personal y los protocolos de evacuación o atención establecidos.</w:t>
      </w:r>
    </w:p>
    <w:p w14:paraId="34A79E85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b/>
          <w:bCs/>
          <w:lang w:val="es-CR"/>
        </w:rPr>
        <w:t>SEGURIDAD PRIMERO</w:t>
      </w:r>
    </w:p>
    <w:p w14:paraId="1D793341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El personal puede detener una actividad cuando observe un riesgo inmediato para la persona, terceros, instalaciones o equipos.</w:t>
      </w:r>
    </w:p>
    <w:p w14:paraId="4DAFFD69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b/>
          <w:bCs/>
          <w:lang w:val="es-CR"/>
        </w:rPr>
        <w:t>10. Objetos personales y pertenencias</w:t>
      </w:r>
    </w:p>
    <w:p w14:paraId="739972D8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Cada usuario es responsable del cuidado de sus pertenencias y debe utilizar los espacios designados para guardarlas cuando estén disponibles.</w:t>
      </w:r>
    </w:p>
    <w:p w14:paraId="60D7B02B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No se recomienda dejar dinero, documentos, dispositivos u objetos de alto valor sin supervisión.</w:t>
      </w:r>
    </w:p>
    <w:p w14:paraId="4D8E4A72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Los objetos encontrados deberán entregarse en recepción. La custodia y disposición de objetos perdidos se realizará conforme al procedimiento interno de American Gym.</w:t>
      </w:r>
    </w:p>
    <w:p w14:paraId="66CAD5AC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b/>
          <w:bCs/>
          <w:lang w:val="es-CR"/>
        </w:rPr>
        <w:t>11. Fotografías, videos y contenido</w:t>
      </w:r>
    </w:p>
    <w:p w14:paraId="0E7414A9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Se permite contenido personal siempre que no interfiera con el entrenamiento, no bloquee áreas y respete la privacidad de terceros.</w:t>
      </w:r>
    </w:p>
    <w:p w14:paraId="16493D76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No se debe grabar deliberadamente a otras personas sin su autorización, especialmente en baños, vestidores o espacios donde exista una expectativa reforzada de privacidad.</w:t>
      </w:r>
    </w:p>
    <w:p w14:paraId="12C795D6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Las producciones comerciales, sesiones profesionales, publicidad, entrevistas o grabaciones con equipo especial requieren autorización previa de American Gym.</w:t>
      </w:r>
    </w:p>
    <w:p w14:paraId="0DCBEE8A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Cuando American Gym realice cobertura institucional de eventos o actividades, procurará informar la existencia de la grabación y gestionar las autorizaciones que correspondan.</w:t>
      </w:r>
    </w:p>
    <w:p w14:paraId="638AD5A9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b/>
          <w:bCs/>
          <w:lang w:val="es-CR"/>
        </w:rPr>
        <w:t>12. Recepción, zona social y servicios complementarios</w:t>
      </w:r>
    </w:p>
    <w:p w14:paraId="603390B4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La recepción administra ingresos, consultas, cobros, reservas, información de planes y canalización de incidentes.</w:t>
      </w:r>
    </w:p>
    <w:p w14:paraId="35434134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En la zona social y puntos de alimentos o bebidas deberán respetarse las normas de higiene, orden y consumo indicadas por el personal.</w:t>
      </w:r>
    </w:p>
    <w:p w14:paraId="70292C5F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Los productos, suplementos, batidos, alimentos u otros artículos se cobrarán según el precio vigente y deberán registrarse por los medios autorizados.</w:t>
      </w:r>
    </w:p>
    <w:p w14:paraId="76983976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Los reclamos sobre un cobro o servicio deben presentarse con la mayor información posible para facilitar su revisión.</w:t>
      </w:r>
    </w:p>
    <w:p w14:paraId="48E154EF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b/>
          <w:bCs/>
          <w:lang w:val="es-CR"/>
        </w:rPr>
        <w:t>13. Incumplimientos y medidas internas</w:t>
      </w:r>
    </w:p>
    <w:p w14:paraId="0784326A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Las medidas se aplicarán considerando la naturaleza, gravedad, reiteración y riesgo generado por la conducta. Según el caso, podrán incluir:</w:t>
      </w:r>
    </w:p>
    <w:p w14:paraId="758EBAF6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Llamado de atención verbal y orientación sobre la regla aplicable.</w:t>
      </w:r>
    </w:p>
    <w:p w14:paraId="7FA760E1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Advertencia formal o registro del incidente.</w:t>
      </w:r>
    </w:p>
    <w:p w14:paraId="533C9F22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lastRenderedPageBreak/>
        <w:t>Restricción temporal de un área, actividad o servicio cuando sea necesario para proteger la seguridad u operación.</w:t>
      </w:r>
    </w:p>
    <w:p w14:paraId="57B1BDE2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Suspensión temporal del acceso en casos graves o reiterados.</w:t>
      </w:r>
    </w:p>
    <w:p w14:paraId="58CE5B78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Terminación de la relación o restricción de ingreso en situaciones de especial gravedad, conforme a las condiciones contractuales y normativa aplicable.</w:t>
      </w:r>
    </w:p>
    <w:p w14:paraId="7F97F8A9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Comunicación a las autoridades cuando exista una situación que legalmente lo requiera.</w:t>
      </w:r>
    </w:p>
    <w:p w14:paraId="042B6515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b/>
          <w:bCs/>
          <w:lang w:val="es-CR"/>
        </w:rPr>
        <w:t>CRITERIO DE APLICACIÓN</w:t>
      </w:r>
    </w:p>
    <w:p w14:paraId="0FD18982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La administración procurará documentar los incidentes relevantes y escuchar la información disponible antes de adoptar medidas que no sean urgentes. Las acciones inmediatas de seguridad podrán tomarse en el momento para prevenir daños.</w:t>
      </w:r>
    </w:p>
    <w:p w14:paraId="74950083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b/>
          <w:bCs/>
          <w:lang w:val="es-CR"/>
        </w:rPr>
        <w:t>14. Quejas, sugerencias e incidentes</w:t>
      </w:r>
    </w:p>
    <w:p w14:paraId="13419BF3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Las quejas, sugerencias, reportes de seguridad o inconformidades podrán presentarse en recepción o por los canales oficiales definidos por American Gym.</w:t>
      </w:r>
    </w:p>
    <w:p w14:paraId="57088494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Para facilitar la revisión se recomienda indicar fecha, hora aproximada, área, descripción de lo ocurrido y personas involucradas, cuando sea posible.</w:t>
      </w:r>
    </w:p>
    <w:p w14:paraId="7CD310A8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Los casos serán canalizados al responsable correspondiente y se manejarán con la discreción razonablemente necesaria.</w:t>
      </w:r>
    </w:p>
    <w:p w14:paraId="4832F6A4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b/>
          <w:bCs/>
          <w:lang w:val="es-CR"/>
        </w:rPr>
        <w:t>15. Aceptación y disposiciones finales</w:t>
      </w:r>
    </w:p>
    <w:p w14:paraId="662CC3EC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Este reglamento complementa las condiciones específicas de membresías, promociones, servicios, clases, entrenamientos personales y demás productos de American Gym.</w:t>
      </w:r>
    </w:p>
    <w:p w14:paraId="5E652679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Cuando una política específica de un servicio establezca condiciones adicionales, ambas disposiciones se aplicarán en lo que corresponda.</w:t>
      </w:r>
    </w:p>
    <w:p w14:paraId="6981E5D1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La invalidez o inaplicabilidad de una disposición no afectará el resto del reglamento.</w:t>
      </w:r>
    </w:p>
    <w:p w14:paraId="375A786A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American Gym podrá emitir protocolos complementarios de seguridad, higiene, operación o convivencia para áreas o actividades particulares.</w:t>
      </w:r>
    </w:p>
    <w:p w14:paraId="24CA4D28" w14:textId="77777777" w:rsidR="009A4BAC" w:rsidRPr="009A4BAC" w:rsidRDefault="009A4BAC" w:rsidP="009A4BAC">
      <w:pPr>
        <w:jc w:val="center"/>
        <w:rPr>
          <w:lang w:val="es-CR"/>
        </w:rPr>
      </w:pPr>
    </w:p>
    <w:p w14:paraId="7FFEB86A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Por este medio yo usuario de American Gym entiendo y estoy de acuerdo de que en el gimnasio se realizan actividades que exigen a mi cuerpo tanto física como mentalmente y que estoy en las capacidades para asumirlas.</w:t>
      </w:r>
    </w:p>
    <w:p w14:paraId="69F5C63F" w14:textId="77777777" w:rsidR="009A4BAC" w:rsidRPr="009A4BAC" w:rsidRDefault="009A4BAC" w:rsidP="009A4BAC">
      <w:pPr>
        <w:jc w:val="center"/>
        <w:rPr>
          <w:lang w:val="es-CR"/>
        </w:rPr>
      </w:pPr>
      <w:r w:rsidRPr="009A4BAC">
        <w:rPr>
          <w:lang w:val="es-CR"/>
        </w:rPr>
        <w:t>Exonero a American Gym o a cualquiera de sus miembros de staff y socios de cualquier daño físico o mental que se derive de cualquier practica y actividad interna o externa que el gimnasio o sus socios realice.</w:t>
      </w:r>
    </w:p>
    <w:p w14:paraId="0BCD8104" w14:textId="14C355F3" w:rsidR="00F237EF" w:rsidRDefault="00F237EF" w:rsidP="009A4BAC">
      <w:pPr>
        <w:jc w:val="center"/>
        <w:rPr>
          <w:rFonts w:hint="eastAsia"/>
        </w:rPr>
      </w:pPr>
    </w:p>
    <w:sectPr w:rsidR="00F237EF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0F5BE" w14:textId="77777777" w:rsidR="00661EC3" w:rsidRDefault="00661EC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56F2AAD" w14:textId="77777777" w:rsidR="00661EC3" w:rsidRDefault="00661EC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E802E" w14:textId="77777777" w:rsidR="00F237EF" w:rsidRDefault="00F237EF">
    <w:pPr>
      <w:pStyle w:val="Piedepgina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F0E46" w14:textId="77777777" w:rsidR="00F237EF" w:rsidRDefault="00000000">
    <w:pPr>
      <w:pStyle w:val="Piedepgina"/>
      <w:jc w:val="center"/>
      <w:rPr>
        <w:rFonts w:hint="eastAsia"/>
      </w:rPr>
    </w:pPr>
    <w:r>
      <w:rPr>
        <w:sz w:val="16"/>
      </w:rPr>
      <w:t xml:space="preserve">Documento interno • Versión 1.0 • Septiembre 2026   |   Página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9A4BAC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3166E" w14:textId="77777777" w:rsidR="00F237EF" w:rsidRDefault="00F237EF">
    <w:pPr>
      <w:pStyle w:val="Piedepgina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902BC" w14:textId="77777777" w:rsidR="00661EC3" w:rsidRDefault="00661EC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D7A7C86" w14:textId="77777777" w:rsidR="00661EC3" w:rsidRDefault="00661EC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46271" w14:textId="77777777" w:rsidR="00F237EF" w:rsidRDefault="00F237EF">
    <w:pPr>
      <w:pStyle w:val="Encabezado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65F3" w14:textId="77777777" w:rsidR="00F237EF" w:rsidRDefault="00000000">
    <w:pPr>
      <w:pStyle w:val="Encabezado"/>
      <w:jc w:val="right"/>
      <w:rPr>
        <w:rFonts w:hint="eastAsia"/>
      </w:rPr>
    </w:pPr>
    <w:r>
      <w:rPr>
        <w:b/>
        <w:sz w:val="16"/>
      </w:rPr>
      <w:t>AMERICAN GYM  |  ROY ROJICA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C615B" w14:textId="77777777" w:rsidR="00F237EF" w:rsidRDefault="00F237EF">
    <w:pPr>
      <w:pStyle w:val="Encabezado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2226427">
    <w:abstractNumId w:val="8"/>
  </w:num>
  <w:num w:numId="2" w16cid:durableId="146746736">
    <w:abstractNumId w:val="6"/>
  </w:num>
  <w:num w:numId="3" w16cid:durableId="1978485760">
    <w:abstractNumId w:val="5"/>
  </w:num>
  <w:num w:numId="4" w16cid:durableId="1621837526">
    <w:abstractNumId w:val="4"/>
  </w:num>
  <w:num w:numId="5" w16cid:durableId="1710568538">
    <w:abstractNumId w:val="7"/>
  </w:num>
  <w:num w:numId="6" w16cid:durableId="1358314283">
    <w:abstractNumId w:val="3"/>
  </w:num>
  <w:num w:numId="7" w16cid:durableId="1702970021">
    <w:abstractNumId w:val="2"/>
  </w:num>
  <w:num w:numId="8" w16cid:durableId="460267601">
    <w:abstractNumId w:val="1"/>
  </w:num>
  <w:num w:numId="9" w16cid:durableId="1121993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1EC3"/>
    <w:rsid w:val="009A4BAC"/>
    <w:rsid w:val="00AA1D8D"/>
    <w:rsid w:val="00B47730"/>
    <w:rsid w:val="00CB0664"/>
    <w:rsid w:val="00EA7044"/>
    <w:rsid w:val="00F237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15B9B7"/>
  <w14:defaultImageDpi w14:val="300"/>
  <w15:docId w15:val="{ABD9D71D-F39D-4946-B360-B489FE286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00000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  <w:rPr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  <w:rPr>
      <w:color w:val="000000"/>
    </w:rPr>
  </w:style>
  <w:style w:type="paragraph" w:styleId="Sinespaciado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  <w:rPr>
      <w:color w:val="000000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  <w:rPr>
      <w:color w:val="000000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color w:val="000000"/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  <w:color w:val="000000"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  <w:color w:val="00000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000000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000000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000000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000000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color w:val="000000"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rPr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2050</Words>
  <Characters>11280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Políticas y Reglamento Interno de American Gym</dc:title>
  <dc:subject>Normas internas de uso, convivencia, seguridad y operación</dc:subject>
  <dc:creator>American Gym - Roy Rojica</dc:creator>
  <cp:keywords/>
  <dc:description>generated by python-docx</dc:description>
  <cp:lastModifiedBy>Head Coach</cp:lastModifiedBy>
  <cp:revision>2</cp:revision>
  <dcterms:created xsi:type="dcterms:W3CDTF">2013-12-23T23:15:00Z</dcterms:created>
  <dcterms:modified xsi:type="dcterms:W3CDTF">2026-09-17T17:29:00Z</dcterms:modified>
  <cp:category/>
</cp:coreProperties>
</file>