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6B09" w14:textId="77777777" w:rsidR="00895E69" w:rsidRPr="001524C9" w:rsidRDefault="00895E69" w:rsidP="00895E69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6E891913" w14:textId="77777777" w:rsidR="00895E69" w:rsidRPr="001524C9" w:rsidRDefault="00895E69" w:rsidP="00895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24C9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minimal 10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berarah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(20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>)</w:t>
      </w:r>
    </w:p>
    <w:p w14:paraId="78412290" w14:textId="4DFFE12C" w:rsidR="00895E69" w:rsidRPr="001524C9" w:rsidRDefault="00895E69" w:rsidP="00895E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524C9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1524C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DEE822" w14:textId="028C1E69" w:rsidR="00895E69" w:rsidRPr="001524C9" w:rsidRDefault="00895E69" w:rsidP="00895E69">
      <w:pPr>
        <w:ind w:left="720"/>
        <w:rPr>
          <w:rFonts w:ascii="Times New Roman" w:hAnsi="Times New Roman" w:cs="Times New Roman"/>
          <w:sz w:val="24"/>
          <w:szCs w:val="24"/>
        </w:rPr>
      </w:pPr>
      <w:r w:rsidRPr="001524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1D88B1" wp14:editId="69BFEA4B">
            <wp:extent cx="5029200" cy="5029200"/>
            <wp:effectExtent l="0" t="0" r="0" b="0"/>
            <wp:docPr id="48637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9E1F7" w14:textId="77777777" w:rsidR="00230B31" w:rsidRPr="001524C9" w:rsidRDefault="00230B31" w:rsidP="00230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24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Class Peta yang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contohkan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kalian buat (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adjacency list (20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>)</w:t>
      </w:r>
    </w:p>
    <w:p w14:paraId="02EE9195" w14:textId="77777777" w:rsidR="00230B31" w:rsidRPr="001524C9" w:rsidRDefault="00230B31" w:rsidP="00230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24C9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adjacency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listnya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(5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>)</w:t>
      </w:r>
    </w:p>
    <w:p w14:paraId="1553B43C" w14:textId="77777777" w:rsidR="00230B31" w:rsidRPr="001524C9" w:rsidRDefault="00230B31" w:rsidP="00230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24C9">
        <w:rPr>
          <w:rFonts w:ascii="Times New Roman" w:hAnsi="Times New Roman" w:cs="Times New Roman"/>
          <w:sz w:val="24"/>
          <w:szCs w:val="24"/>
        </w:rPr>
        <w:t>Buatkan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"Rumah", "Minimarket", "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x, dan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y.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class "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info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. (20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>)</w:t>
      </w:r>
    </w:p>
    <w:p w14:paraId="473610A1" w14:textId="77777777" w:rsidR="00230B31" w:rsidRPr="001524C9" w:rsidRDefault="00230B31" w:rsidP="00230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24C9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adjacency list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(15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>)</w:t>
      </w:r>
    </w:p>
    <w:p w14:paraId="0028CF20" w14:textId="77777777" w:rsidR="00230B31" w:rsidRPr="001524C9" w:rsidRDefault="00230B31" w:rsidP="00230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24C9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(10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>)</w:t>
      </w:r>
    </w:p>
    <w:p w14:paraId="02CEDC08" w14:textId="389EC1E9" w:rsidR="001C67BC" w:rsidRPr="001524C9" w:rsidRDefault="00230B31" w:rsidP="00230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24C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lain (1-10 </w:t>
      </w:r>
      <w:proofErr w:type="spellStart"/>
      <w:r w:rsidRPr="001524C9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>)</w:t>
      </w:r>
    </w:p>
    <w:p w14:paraId="441DA2A2" w14:textId="77C6D405" w:rsidR="00230B31" w:rsidRPr="001524C9" w:rsidRDefault="00230B31" w:rsidP="001524C9">
      <w:pPr>
        <w:rPr>
          <w:rFonts w:ascii="Times New Roman" w:hAnsi="Times New Roman" w:cs="Times New Roman"/>
          <w:sz w:val="24"/>
          <w:szCs w:val="24"/>
        </w:rPr>
      </w:pPr>
      <w:r w:rsidRPr="001524C9">
        <w:rPr>
          <w:rFonts w:ascii="Times New Roman" w:hAnsi="Times New Roman" w:cs="Times New Roman"/>
          <w:sz w:val="24"/>
          <w:szCs w:val="24"/>
        </w:rPr>
        <w:t>Kode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24C9" w:rsidRPr="001524C9" w14:paraId="330CFCD2" w14:textId="77777777" w:rsidTr="001524C9">
        <w:tc>
          <w:tcPr>
            <w:tcW w:w="9016" w:type="dxa"/>
            <w:shd w:val="clear" w:color="auto" w:fill="FEEEFB"/>
          </w:tcPr>
          <w:p w14:paraId="0D2B8E86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5B0760B4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#include &lt;list&gt;</w:t>
            </w:r>
          </w:p>
          <w:p w14:paraId="4515B1CE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#include &lt;stack&gt;</w:t>
            </w:r>
          </w:p>
          <w:p w14:paraId="6C53128F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49FBF946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96E00C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struct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nodeName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11E2298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string name;</w:t>
            </w:r>
          </w:p>
          <w:p w14:paraId="0C221330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1246D67B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EEF72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class Map {</w:t>
            </w:r>
          </w:p>
          <w:p w14:paraId="6654BC2F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private:</w:t>
            </w:r>
          </w:p>
          <w:p w14:paraId="5BC433C2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int node;</w:t>
            </w:r>
          </w:p>
          <w:p w14:paraId="11028DC5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list&lt;int&gt; *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adjList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A056E72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int **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adjMatrix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D6AE7E1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nodeName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94E5BC1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30415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public:</w:t>
            </w:r>
          </w:p>
          <w:p w14:paraId="306074F8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Map(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int node,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nodeName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[]) {</w:t>
            </w:r>
          </w:p>
          <w:p w14:paraId="7F7411AD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this-&gt;node = node;</w:t>
            </w:r>
          </w:p>
          <w:p w14:paraId="22D713E8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this-&gt;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adjListInit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(node);</w:t>
            </w:r>
          </w:p>
          <w:p w14:paraId="30238113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this-&gt;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adjMatrixInit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(node);</w:t>
            </w:r>
          </w:p>
          <w:p w14:paraId="5D1B8EEA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this-&gt;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nodeName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[node];</w:t>
            </w:r>
          </w:p>
          <w:p w14:paraId="05469F1F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 node;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01532243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this-&gt;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6D560814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880D9C3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22EBB79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DADC2F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~</w:t>
            </w:r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Map(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83DDEFF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delete[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adjList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8A0DA71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delete[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DE8F9EB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DC8702F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847D4F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adjListInit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int node) {</w:t>
            </w:r>
          </w:p>
          <w:p w14:paraId="5EC82F6A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adjList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= new list&lt;int&gt;[node];</w:t>
            </w:r>
          </w:p>
          <w:p w14:paraId="40CFEF1E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415242C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197065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adjMatrixInit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int node) {</w:t>
            </w:r>
          </w:p>
          <w:p w14:paraId="7CF9A64F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adjMatrix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= new int *[node];</w:t>
            </w:r>
          </w:p>
          <w:p w14:paraId="106E19D1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 node;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6AE116CD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adjMatrix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] = new int[node];</w:t>
            </w:r>
          </w:p>
          <w:p w14:paraId="5834B94C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j = 0; j &lt; node;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9B57824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adjMatrix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][j] = 0;</w:t>
            </w:r>
          </w:p>
          <w:p w14:paraId="41CEED9F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3A7EC002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B98DF00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2AFC769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1DAC4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addRoute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titik_awal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titik_tujuan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CB25FF4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adjList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titik_awal</w:t>
            </w:r>
            <w:proofErr w:type="spellEnd"/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_back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titik_tujuan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217E9CF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adjMatrix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titik_</w:t>
            </w:r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titik_tujuan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] = 1;</w:t>
            </w:r>
          </w:p>
          <w:p w14:paraId="7A717FB0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adjMatrix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titik_</w:t>
            </w:r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titik_awal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] = 1;</w:t>
            </w:r>
          </w:p>
          <w:p w14:paraId="6F3C8CCE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0F29D12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0741B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void </w:t>
            </w:r>
            <w:proofErr w:type="spellStart"/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ShowAdjList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8F33555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list&lt;int</w:t>
            </w:r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&gt;::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iterator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551D71E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6808E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v = 0; v &lt; node; v++) {</w:t>
            </w:r>
          </w:p>
          <w:p w14:paraId="676E7537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[v].name &lt;&lt; " -&gt; ";</w:t>
            </w:r>
          </w:p>
          <w:p w14:paraId="1393B093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adjList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[v</w:t>
            </w:r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].begin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!=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adjList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[v].end(); ++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3E9B8F7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[*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].name;</w:t>
            </w:r>
          </w:p>
          <w:p w14:paraId="5869B318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</w:t>
            </w:r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next(</w:t>
            </w:r>
            <w:proofErr w:type="spellStart"/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, 1) !=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adjList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[v].end()) {</w:t>
            </w:r>
          </w:p>
          <w:p w14:paraId="6A0897FA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&lt;&lt; " -&gt; ";</w:t>
            </w:r>
          </w:p>
          <w:p w14:paraId="66BB401D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389780C3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73385B8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E9DA541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0D99E69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79ED5EC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8185EA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showAdjMatrix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AFB5CBD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 node;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1821ACBC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j = 0; j &lt; node;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EEC5554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adjMatrix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][j] &lt;&lt; " ";</w:t>
            </w:r>
          </w:p>
          <w:p w14:paraId="2B9257BA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83C36BD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90CC508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9EF8B9C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5CBD95B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185E514D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61B742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0C05956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&lt;&lt; "Peta Rumah" &lt;&lt;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E30038C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int node = 10;</w:t>
            </w:r>
          </w:p>
          <w:p w14:paraId="0304DA65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nodeName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] = {</w:t>
            </w:r>
          </w:p>
          <w:p w14:paraId="6C3B0192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{"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"},</w:t>
            </w:r>
          </w:p>
          <w:p w14:paraId="2EB836AD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{"sma_2"},</w:t>
            </w:r>
          </w:p>
          <w:p w14:paraId="6C166655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{"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stadion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"},</w:t>
            </w:r>
          </w:p>
          <w:p w14:paraId="3260C2C4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{"toko"},</w:t>
            </w:r>
          </w:p>
          <w:p w14:paraId="451CA4A8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{"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stasiun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"},</w:t>
            </w:r>
          </w:p>
          <w:p w14:paraId="76E5977F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{"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gereja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"},</w:t>
            </w:r>
          </w:p>
          <w:p w14:paraId="60F1D480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{"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alun_alun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"},</w:t>
            </w:r>
          </w:p>
          <w:p w14:paraId="38722BF6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{"terminal"},</w:t>
            </w:r>
          </w:p>
          <w:p w14:paraId="0F0D40B5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{"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lap_gulun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"},</w:t>
            </w:r>
          </w:p>
          <w:p w14:paraId="0A78060C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{"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maospati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"}</w:t>
            </w:r>
          </w:p>
          <w:p w14:paraId="398CA6DE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};</w:t>
            </w:r>
          </w:p>
          <w:p w14:paraId="63EA6871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59011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Map </w:t>
            </w:r>
            <w:proofErr w:type="spellStart"/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node,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A64ADEB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11719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myMap.addRoute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(0, 1);</w:t>
            </w:r>
          </w:p>
          <w:p w14:paraId="248FBDFA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myMap.addRoute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(0, 2);</w:t>
            </w:r>
          </w:p>
          <w:p w14:paraId="3977D386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myMap.addRoute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(0, 3);</w:t>
            </w:r>
          </w:p>
          <w:p w14:paraId="44FA7BE5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myMap.addRoute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(0, 4);</w:t>
            </w:r>
          </w:p>
          <w:p w14:paraId="586FCD37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myMap.addRoute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(1, 4);</w:t>
            </w:r>
          </w:p>
          <w:p w14:paraId="5420ACB1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myMap.addRoute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(2, 8);</w:t>
            </w:r>
          </w:p>
          <w:p w14:paraId="048DE9DB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myMap.addRoute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(3, 7);</w:t>
            </w:r>
          </w:p>
          <w:p w14:paraId="53512B15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myMap.addRoute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(4, 7);</w:t>
            </w:r>
          </w:p>
          <w:p w14:paraId="6BEEAB21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myMap.addRoute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(5, 6);</w:t>
            </w:r>
          </w:p>
          <w:p w14:paraId="3E27FD69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myMap.addRoute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(6, 9);</w:t>
            </w:r>
          </w:p>
          <w:p w14:paraId="1F3178B1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FE615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95A8DEB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&lt;&lt; "Adjacency List" &lt;&lt;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203457E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myMap.ShowAdjList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28DB370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29A02A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4F238E2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&lt;&lt; "Adjacency Matrix" &lt;&lt;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B7D16D5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myMap.showAdjMatrix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8E1D653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E80C30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3025BE94" w14:textId="432865B4" w:rsidR="001524C9" w:rsidRPr="001524C9" w:rsidRDefault="001524C9" w:rsidP="00152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7EF937C" w14:textId="77777777" w:rsidR="001524C9" w:rsidRPr="001524C9" w:rsidRDefault="001524C9" w:rsidP="001524C9">
      <w:pPr>
        <w:rPr>
          <w:rFonts w:ascii="Times New Roman" w:hAnsi="Times New Roman" w:cs="Times New Roman"/>
          <w:sz w:val="24"/>
          <w:szCs w:val="24"/>
        </w:rPr>
      </w:pPr>
    </w:p>
    <w:p w14:paraId="776CB0C1" w14:textId="73298E26" w:rsidR="00230B31" w:rsidRPr="001524C9" w:rsidRDefault="001524C9" w:rsidP="00230B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24C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524C9">
        <w:rPr>
          <w:rFonts w:ascii="Times New Roman" w:hAnsi="Times New Roman" w:cs="Times New Roman"/>
          <w:sz w:val="24"/>
          <w:szCs w:val="24"/>
        </w:rPr>
        <w:t xml:space="preserve"> Kode: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24C9" w:rsidRPr="001524C9" w14:paraId="4A817B27" w14:textId="77777777" w:rsidTr="001524C9">
        <w:tc>
          <w:tcPr>
            <w:tcW w:w="4508" w:type="dxa"/>
          </w:tcPr>
          <w:p w14:paraId="37CC681E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class Map {</w:t>
            </w:r>
          </w:p>
          <w:p w14:paraId="37C3289B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private:</w:t>
            </w:r>
          </w:p>
          <w:p w14:paraId="54F996C0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int node;</w:t>
            </w:r>
          </w:p>
          <w:p w14:paraId="061938CB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list&lt;int&gt; *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adjList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0A46C96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int **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adjMatrix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B7351C2" w14:textId="77777777" w:rsidR="001524C9" w:rsidRPr="001524C9" w:rsidRDefault="001524C9" w:rsidP="00152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nodeName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708ACD2" w14:textId="77777777" w:rsidR="001524C9" w:rsidRPr="001524C9" w:rsidRDefault="001524C9" w:rsidP="00152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DA042F" w14:textId="77777777" w:rsidR="001524C9" w:rsidRPr="001524C9" w:rsidRDefault="001524C9" w:rsidP="00152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0AD98EEE" w14:textId="77777777" w:rsidR="001524C9" w:rsidRPr="001524C9" w:rsidRDefault="001524C9" w:rsidP="00152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623821" w14:textId="574D02C5" w:rsidR="001524C9" w:rsidRPr="001524C9" w:rsidRDefault="001524C9" w:rsidP="00152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508" w:type="dxa"/>
          </w:tcPr>
          <w:p w14:paraId="250D5191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Map yang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graf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FEF501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9EC38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(private):</w:t>
            </w:r>
          </w:p>
          <w:p w14:paraId="01B81DC7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1178" w14:textId="77777777" w:rsidR="001524C9" w:rsidRPr="001524C9" w:rsidRDefault="001524C9" w:rsidP="001524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int node: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graf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B9E896" w14:textId="77777777" w:rsidR="001524C9" w:rsidRPr="001524C9" w:rsidRDefault="001524C9" w:rsidP="001524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list&lt;int&gt; *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adjList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ketetanggaan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array, di mana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1C919D" w14:textId="77777777" w:rsidR="001524C9" w:rsidRPr="001524C9" w:rsidRDefault="001524C9" w:rsidP="001524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int **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adjMatrix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ketetanggaan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, di mana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adjMatrix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][j]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jalur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j, dan 0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0FF6F2" w14:textId="290B2D0C" w:rsidR="001524C9" w:rsidRPr="001524C9" w:rsidRDefault="001524C9" w:rsidP="001524C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nodeName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: Array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nodeName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24C9" w:rsidRPr="001524C9" w14:paraId="6513ECBF" w14:textId="77777777" w:rsidTr="001524C9">
        <w:tc>
          <w:tcPr>
            <w:tcW w:w="4508" w:type="dxa"/>
          </w:tcPr>
          <w:p w14:paraId="12826857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public:</w:t>
            </w:r>
          </w:p>
          <w:p w14:paraId="2FE97E57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Map(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int node,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nodeName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[]) {</w:t>
            </w:r>
          </w:p>
          <w:p w14:paraId="2BA093F1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this-&gt;node = node;</w:t>
            </w:r>
          </w:p>
          <w:p w14:paraId="4A585134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this-&gt;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adjListInit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(node);</w:t>
            </w:r>
          </w:p>
          <w:p w14:paraId="39300AC3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this-&gt;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adjMatrixInit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(node);</w:t>
            </w:r>
          </w:p>
          <w:p w14:paraId="0319B0A3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this-&gt;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nodeName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[node];</w:t>
            </w:r>
          </w:p>
          <w:p w14:paraId="0B9A0FDF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 node;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305F8966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this-&gt;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5C26DF0B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A478126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432705E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0D664C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~</w:t>
            </w:r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Map(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31A222B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delete[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adjList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9D73B6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delete[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F6CC76A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B2B041F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4A1890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adjListInit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int node) {</w:t>
            </w:r>
          </w:p>
          <w:p w14:paraId="719D3D87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adjList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= new list&lt;int&gt;[node];</w:t>
            </w:r>
          </w:p>
          <w:p w14:paraId="384E4F91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F4F3A54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7D7B64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adjMatrixInit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int node) {</w:t>
            </w:r>
          </w:p>
          <w:p w14:paraId="21F35AC3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adjMatrix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= new int *[node];</w:t>
            </w:r>
          </w:p>
          <w:p w14:paraId="0FED9D7F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 node;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29BFBC86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adjMatrix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] = new int[node];</w:t>
            </w:r>
          </w:p>
          <w:p w14:paraId="3BB01AAD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j = 0; j &lt; node;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DFC28F3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adjMatrix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][j] = 0;</w:t>
            </w:r>
          </w:p>
          <w:p w14:paraId="7DBBE4C4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C442206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CDA0C88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41F9AC4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81377B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addRoute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titik_awal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titik_tujuan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73A4134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adjList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titik_awal</w:t>
            </w:r>
            <w:proofErr w:type="spellEnd"/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_back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titik_tujuan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0E4215D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adjMatrix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titik_</w:t>
            </w:r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titik_tujuan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] = 1;</w:t>
            </w:r>
          </w:p>
          <w:p w14:paraId="3AE0AC7A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adjMatrix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titik_</w:t>
            </w:r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titik_awal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] = 1;</w:t>
            </w:r>
          </w:p>
          <w:p w14:paraId="584586EE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E5644A7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4C5F6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ShowAdjList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C7B3B9E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list&lt;int</w:t>
            </w:r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&gt;::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iterator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EAB00A7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4E1DB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v = 0; v &lt; node; v++) {</w:t>
            </w:r>
          </w:p>
          <w:p w14:paraId="2A996A92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[v].name &lt;&lt; " -&gt; ";</w:t>
            </w:r>
          </w:p>
          <w:p w14:paraId="5A9A3EFA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adjList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[v</w:t>
            </w:r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].begin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!=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adjList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[v].end(); ++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A6ED1C9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[*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].name;</w:t>
            </w:r>
          </w:p>
          <w:p w14:paraId="38730B79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</w:t>
            </w:r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next(</w:t>
            </w:r>
            <w:proofErr w:type="spellStart"/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, 1) !=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adjList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[v].end()) {</w:t>
            </w:r>
          </w:p>
          <w:p w14:paraId="308BF9AC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&lt;&lt; " -&gt; ";</w:t>
            </w:r>
          </w:p>
          <w:p w14:paraId="04F617BA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6FF8DEAF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3983CE8B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09784CA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FCDE824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94F6DBE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1E27F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showAdjMatrix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FCAFF20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 node;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79AA320F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j = 0; j &lt; node;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14F5593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adjMatrix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][j] &lt;&lt; " ";</w:t>
            </w:r>
          </w:p>
          <w:p w14:paraId="2B92A013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3313D12B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A4C376A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}</w:t>
            </w:r>
          </w:p>
          <w:p w14:paraId="645E6DD1" w14:textId="78F69A59" w:rsidR="001524C9" w:rsidRPr="001524C9" w:rsidRDefault="001524C9" w:rsidP="00152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  <w:tc>
          <w:tcPr>
            <w:tcW w:w="4508" w:type="dxa"/>
          </w:tcPr>
          <w:p w14:paraId="690B33E6" w14:textId="34AA22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Metode-Metode Publik:</w:t>
            </w:r>
          </w:p>
          <w:p w14:paraId="6DD2FDEE" w14:textId="77777777" w:rsidR="001524C9" w:rsidRPr="001524C9" w:rsidRDefault="001524C9" w:rsidP="001524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Map(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int node,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nodeName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[]) { ... }: Constructor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Map yang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menginisialisasi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Map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648B92" w14:textId="77777777" w:rsidR="001524C9" w:rsidRPr="001524C9" w:rsidRDefault="001524C9" w:rsidP="001524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~</w:t>
            </w:r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Map(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) { ... }: Destructor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membersihkan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dialokasikan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4B4078" w14:textId="77777777" w:rsidR="001524C9" w:rsidRPr="001524C9" w:rsidRDefault="001524C9" w:rsidP="001524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void </w:t>
            </w:r>
            <w:proofErr w:type="spellStart"/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adjListInit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int node) { ... }: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Menginisialisasi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adjList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list&lt;int&gt;.</w:t>
            </w:r>
          </w:p>
          <w:p w14:paraId="3FF53308" w14:textId="77777777" w:rsidR="001524C9" w:rsidRPr="001524C9" w:rsidRDefault="001524C9" w:rsidP="001524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adjMatrixInit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int node) { ... }: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Menginisialisasi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adjMatrix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berukuran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node x node dan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elemennya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0.</w:t>
            </w:r>
          </w:p>
          <w:p w14:paraId="3CB38210" w14:textId="77777777" w:rsidR="001524C9" w:rsidRPr="001524C9" w:rsidRDefault="001524C9" w:rsidP="001524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addRoute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titik_awal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titik_tujuan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) { ... }: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rute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adjList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adjMatrix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917694" w14:textId="77777777" w:rsidR="001524C9" w:rsidRPr="001524C9" w:rsidRDefault="001524C9" w:rsidP="001524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ShowAdjList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) { ... }: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representasi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ketetanggaan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graf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A7E549" w14:textId="607EF2A4" w:rsidR="001524C9" w:rsidRPr="001524C9" w:rsidRDefault="001524C9" w:rsidP="001524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showAdjMatrix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) { ... }: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representasi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ketetanggaan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graf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24C9" w:rsidRPr="001524C9" w14:paraId="6EF5C9AA" w14:textId="77777777" w:rsidTr="001524C9">
        <w:tc>
          <w:tcPr>
            <w:tcW w:w="4508" w:type="dxa"/>
          </w:tcPr>
          <w:p w14:paraId="7C4F706F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E995514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&lt;&lt; "Peta Rumah" &lt;&lt;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B619265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int node = 10;</w:t>
            </w:r>
          </w:p>
          <w:p w14:paraId="5939F406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nodeName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] = {</w:t>
            </w:r>
          </w:p>
          <w:p w14:paraId="1F536106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{"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"},</w:t>
            </w:r>
          </w:p>
          <w:p w14:paraId="5CBDEAA9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{"sma_2"},</w:t>
            </w:r>
          </w:p>
          <w:p w14:paraId="7CE03A2B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{"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stadion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"},</w:t>
            </w:r>
          </w:p>
          <w:p w14:paraId="41248F96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{"toko"},</w:t>
            </w:r>
          </w:p>
          <w:p w14:paraId="32A55305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{"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stasiun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"},</w:t>
            </w:r>
          </w:p>
          <w:p w14:paraId="0B6EC561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{"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gereja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"},</w:t>
            </w:r>
          </w:p>
          <w:p w14:paraId="3396D68F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{"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alun_alun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"},</w:t>
            </w:r>
          </w:p>
          <w:p w14:paraId="3CB1E7E4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{"terminal"},</w:t>
            </w:r>
          </w:p>
          <w:p w14:paraId="1019FBA9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{"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lap_gulun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"},</w:t>
            </w:r>
          </w:p>
          <w:p w14:paraId="4FD8301A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    {"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maospati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"}</w:t>
            </w:r>
          </w:p>
          <w:p w14:paraId="33BA27A5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};</w:t>
            </w:r>
          </w:p>
          <w:p w14:paraId="078FA263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56158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Map </w:t>
            </w:r>
            <w:proofErr w:type="spellStart"/>
            <w:proofErr w:type="gram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node,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2843B58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E578A9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myMap.addRoute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(0, 1);</w:t>
            </w:r>
          </w:p>
          <w:p w14:paraId="4F52AF21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myMap.addRoute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(0, 2);</w:t>
            </w:r>
          </w:p>
          <w:p w14:paraId="3215669F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myMap.addRoute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(0, 3);</w:t>
            </w:r>
          </w:p>
          <w:p w14:paraId="7A0EAF3C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myMap.addRoute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(0, 4);</w:t>
            </w:r>
          </w:p>
          <w:p w14:paraId="206589F5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myMap.addRoute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(1, 4);</w:t>
            </w:r>
          </w:p>
          <w:p w14:paraId="726A4AE7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myMap.addRoute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(2, 8);</w:t>
            </w:r>
          </w:p>
          <w:p w14:paraId="72C86405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myMap.addRoute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(3, 7);</w:t>
            </w:r>
          </w:p>
          <w:p w14:paraId="0CB2076F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myMap.addRoute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(4, 7);</w:t>
            </w:r>
          </w:p>
          <w:p w14:paraId="24D3EB4B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myMap.addRoute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(5, 6);</w:t>
            </w:r>
          </w:p>
          <w:p w14:paraId="70F65809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myMap.addRoute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(6, 9);</w:t>
            </w:r>
          </w:p>
          <w:p w14:paraId="359C4F86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3A411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8D9F897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&lt;&lt; "Adjacency List" &lt;&lt;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D229F94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myMap.ShowAdjList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450F217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6449FB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276CBB1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&lt;&lt; "Adjacency Matrix" &lt;&lt;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2713744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myMap.showAdjMatrix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C62102E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3A4CE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05178770" w14:textId="41A6427C" w:rsidR="001524C9" w:rsidRPr="001524C9" w:rsidRDefault="001524C9" w:rsidP="00152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508" w:type="dxa"/>
          </w:tcPr>
          <w:p w14:paraId="23CB46FF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program yang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dieksekusi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6F746F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2B152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main:</w:t>
            </w:r>
          </w:p>
          <w:p w14:paraId="0BE97F51" w14:textId="77777777" w:rsidR="001524C9" w:rsidRPr="001524C9" w:rsidRDefault="001524C9" w:rsidP="00152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608E4" w14:textId="77777777" w:rsidR="001524C9" w:rsidRPr="001524C9" w:rsidRDefault="001524C9" w:rsidP="001524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myMap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Map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4FCABA" w14:textId="77777777" w:rsidR="001524C9" w:rsidRPr="001524C9" w:rsidRDefault="001524C9" w:rsidP="001524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rute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addRoute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B398B2" w14:textId="47210861" w:rsidR="001524C9" w:rsidRPr="001524C9" w:rsidRDefault="001524C9" w:rsidP="001524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, daftar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ketetanggaan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ketetanggaan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ShowAdjList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showAdjMatrix</w:t>
            </w:r>
            <w:proofErr w:type="spellEnd"/>
            <w:r w:rsidRPr="001524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C6BCFC7" w14:textId="77777777" w:rsidR="001524C9" w:rsidRPr="001524C9" w:rsidRDefault="001524C9" w:rsidP="00230B31">
      <w:pPr>
        <w:rPr>
          <w:rFonts w:ascii="Times New Roman" w:hAnsi="Times New Roman" w:cs="Times New Roman"/>
          <w:sz w:val="24"/>
          <w:szCs w:val="24"/>
        </w:rPr>
      </w:pPr>
    </w:p>
    <w:p w14:paraId="51A8E893" w14:textId="380B5CC4" w:rsidR="00230B31" w:rsidRPr="001524C9" w:rsidRDefault="00230B31" w:rsidP="00230B31">
      <w:pPr>
        <w:rPr>
          <w:rFonts w:ascii="Times New Roman" w:hAnsi="Times New Roman" w:cs="Times New Roman"/>
          <w:sz w:val="24"/>
          <w:szCs w:val="24"/>
        </w:rPr>
      </w:pPr>
      <w:r w:rsidRPr="001524C9">
        <w:rPr>
          <w:rFonts w:ascii="Times New Roman" w:hAnsi="Times New Roman" w:cs="Times New Roman"/>
          <w:sz w:val="24"/>
          <w:szCs w:val="24"/>
        </w:rPr>
        <w:t>Output:</w:t>
      </w:r>
    </w:p>
    <w:p w14:paraId="457BCB20" w14:textId="6E0325E2" w:rsidR="00230B31" w:rsidRPr="001524C9" w:rsidRDefault="00230B31" w:rsidP="00230B31">
      <w:pPr>
        <w:rPr>
          <w:rFonts w:ascii="Times New Roman" w:hAnsi="Times New Roman" w:cs="Times New Roman"/>
          <w:sz w:val="24"/>
          <w:szCs w:val="24"/>
        </w:rPr>
      </w:pPr>
      <w:r w:rsidRPr="001524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D13C20" wp14:editId="1E536132">
            <wp:extent cx="5731510" cy="3044825"/>
            <wp:effectExtent l="0" t="0" r="2540" b="3175"/>
            <wp:docPr id="70855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50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B31" w:rsidRPr="001524C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C2544" w14:textId="77777777" w:rsidR="00DC0BC6" w:rsidRDefault="00DC0BC6" w:rsidP="00895E69">
      <w:pPr>
        <w:spacing w:after="0" w:line="240" w:lineRule="auto"/>
      </w:pPr>
      <w:r>
        <w:separator/>
      </w:r>
    </w:p>
  </w:endnote>
  <w:endnote w:type="continuationSeparator" w:id="0">
    <w:p w14:paraId="5B6D7357" w14:textId="77777777" w:rsidR="00DC0BC6" w:rsidRDefault="00DC0BC6" w:rsidP="00895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4C375" w14:textId="77777777" w:rsidR="00DC0BC6" w:rsidRDefault="00DC0BC6" w:rsidP="00895E69">
      <w:pPr>
        <w:spacing w:after="0" w:line="240" w:lineRule="auto"/>
      </w:pPr>
      <w:r>
        <w:separator/>
      </w:r>
    </w:p>
  </w:footnote>
  <w:footnote w:type="continuationSeparator" w:id="0">
    <w:p w14:paraId="7FD83101" w14:textId="77777777" w:rsidR="00DC0BC6" w:rsidRDefault="00DC0BC6" w:rsidP="00895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6B773" w14:textId="5988B671" w:rsidR="00895E69" w:rsidRDefault="00895E69">
    <w:pPr>
      <w:pStyle w:val="Header"/>
    </w:pPr>
    <w:r>
      <w:t xml:space="preserve">Marcelinus Alvinanda </w:t>
    </w:r>
    <w:proofErr w:type="spellStart"/>
    <w:r>
      <w:t>Chrisantya</w:t>
    </w:r>
    <w:proofErr w:type="spellEnd"/>
  </w:p>
  <w:p w14:paraId="680ECBD9" w14:textId="69B9039F" w:rsidR="00895E69" w:rsidRDefault="00895E69">
    <w:pPr>
      <w:pStyle w:val="Header"/>
    </w:pPr>
    <w:r>
      <w:t xml:space="preserve">5027221012 / </w:t>
    </w:r>
    <w:proofErr w:type="spellStart"/>
    <w:r>
      <w:t>Strukdat</w:t>
    </w:r>
    <w:proofErr w:type="spellEnd"/>
    <w:r>
      <w:t xml:space="preserve">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7113"/>
    <w:multiLevelType w:val="hybridMultilevel"/>
    <w:tmpl w:val="DA9635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F7DD4"/>
    <w:multiLevelType w:val="hybridMultilevel"/>
    <w:tmpl w:val="08305D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A085C"/>
    <w:multiLevelType w:val="hybridMultilevel"/>
    <w:tmpl w:val="CD7A7D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E11CD"/>
    <w:multiLevelType w:val="hybridMultilevel"/>
    <w:tmpl w:val="254E8D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7487">
    <w:abstractNumId w:val="0"/>
  </w:num>
  <w:num w:numId="2" w16cid:durableId="1741950371">
    <w:abstractNumId w:val="3"/>
  </w:num>
  <w:num w:numId="3" w16cid:durableId="842353366">
    <w:abstractNumId w:val="2"/>
  </w:num>
  <w:num w:numId="4" w16cid:durableId="1936278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69"/>
    <w:rsid w:val="001524C9"/>
    <w:rsid w:val="001C67BC"/>
    <w:rsid w:val="00230B31"/>
    <w:rsid w:val="00630E59"/>
    <w:rsid w:val="007E6B3E"/>
    <w:rsid w:val="00895E69"/>
    <w:rsid w:val="00DC0BC6"/>
    <w:rsid w:val="00F0507F"/>
    <w:rsid w:val="00FE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8C48"/>
  <w15:chartTrackingRefBased/>
  <w15:docId w15:val="{942F7C62-4C02-45AB-A5A5-871DED83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E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5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E69"/>
  </w:style>
  <w:style w:type="paragraph" w:styleId="Footer">
    <w:name w:val="footer"/>
    <w:basedOn w:val="Normal"/>
    <w:link w:val="FooterChar"/>
    <w:uiPriority w:val="99"/>
    <w:unhideWhenUsed/>
    <w:rsid w:val="00895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E69"/>
  </w:style>
  <w:style w:type="table" w:styleId="TableGrid">
    <w:name w:val="Table Grid"/>
    <w:basedOn w:val="TableNormal"/>
    <w:uiPriority w:val="39"/>
    <w:rsid w:val="00152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Marcelinus Alvinanda</dc:creator>
  <cp:keywords/>
  <dc:description/>
  <cp:lastModifiedBy>Marcelinus Alvinanda</cp:lastModifiedBy>
  <cp:revision>2</cp:revision>
  <dcterms:created xsi:type="dcterms:W3CDTF">2023-11-07T18:52:00Z</dcterms:created>
  <dcterms:modified xsi:type="dcterms:W3CDTF">2023-11-08T18:46:00Z</dcterms:modified>
</cp:coreProperties>
</file>