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28CC" w:rsidRDefault="008078A5">
      <w:pPr>
        <w:spacing w:after="80"/>
      </w:pPr>
      <w:proofErr w:type="spellStart"/>
      <w:r>
        <w:rPr>
          <w:b/>
          <w:bCs/>
          <w:color w:val="1F3864"/>
          <w:sz w:val="44"/>
          <w:szCs w:val="44"/>
        </w:rPr>
        <w:t>FitControl</w:t>
      </w:r>
      <w:proofErr w:type="spellEnd"/>
      <w:r>
        <w:rPr>
          <w:b/>
          <w:bCs/>
          <w:color w:val="1F3864"/>
          <w:sz w:val="44"/>
          <w:szCs w:val="44"/>
        </w:rPr>
        <w:t xml:space="preserve"> — </w:t>
      </w:r>
      <w:proofErr w:type="spellStart"/>
      <w:r>
        <w:rPr>
          <w:b/>
          <w:bCs/>
          <w:color w:val="1F3864"/>
          <w:sz w:val="44"/>
          <w:szCs w:val="44"/>
        </w:rPr>
        <w:t>Backend</w:t>
      </w:r>
      <w:proofErr w:type="spellEnd"/>
      <w:r>
        <w:rPr>
          <w:b/>
          <w:bCs/>
          <w:color w:val="1F3864"/>
          <w:sz w:val="44"/>
          <w:szCs w:val="44"/>
        </w:rPr>
        <w:t xml:space="preserve"> (API REST)</w:t>
      </w:r>
    </w:p>
    <w:p w:rsidR="00EF28CC" w:rsidRDefault="008078A5">
      <w:pPr>
        <w:spacing w:after="60"/>
      </w:pPr>
      <w:r>
        <w:rPr>
          <w:i/>
          <w:iCs/>
          <w:color w:val="595959"/>
          <w:sz w:val="26"/>
          <w:szCs w:val="26"/>
        </w:rPr>
        <w:t xml:space="preserve">Documentación técnica — </w:t>
      </w:r>
      <w:proofErr w:type="spellStart"/>
      <w:r>
        <w:rPr>
          <w:i/>
          <w:iCs/>
          <w:color w:val="595959"/>
          <w:sz w:val="26"/>
          <w:szCs w:val="26"/>
        </w:rPr>
        <w:t>Boilerplate</w:t>
      </w:r>
      <w:proofErr w:type="spellEnd"/>
      <w:r>
        <w:rPr>
          <w:i/>
          <w:iCs/>
          <w:color w:val="595959"/>
          <w:sz w:val="26"/>
          <w:szCs w:val="26"/>
        </w:rPr>
        <w:t xml:space="preserve"> y primeros </w:t>
      </w:r>
      <w:proofErr w:type="spellStart"/>
      <w:r>
        <w:rPr>
          <w:i/>
          <w:iCs/>
          <w:color w:val="595959"/>
          <w:sz w:val="26"/>
          <w:szCs w:val="26"/>
        </w:rPr>
        <w:t>endpoints</w:t>
      </w:r>
      <w:proofErr w:type="spellEnd"/>
      <w:r>
        <w:rPr>
          <w:i/>
          <w:iCs/>
          <w:color w:val="595959"/>
          <w:sz w:val="26"/>
          <w:szCs w:val="26"/>
        </w:rPr>
        <w:t xml:space="preserve"> operativos</w:t>
      </w:r>
    </w:p>
    <w:p w:rsidR="00EF28CC" w:rsidRDefault="008078A5">
      <w:pPr>
        <w:pStyle w:val="Ttulo1"/>
        <w:spacing w:before="300" w:after="150"/>
      </w:pPr>
      <w:r>
        <w:t>1. Introducción</w:t>
      </w:r>
    </w:p>
    <w:p w:rsidR="00EF28CC" w:rsidRDefault="008078A5">
      <w:pPr>
        <w:spacing w:after="160"/>
      </w:pPr>
      <w:proofErr w:type="spellStart"/>
      <w:r>
        <w:t>FitControl</w:t>
      </w:r>
      <w:proofErr w:type="spellEnd"/>
      <w:r>
        <w:t xml:space="preserve"> es una aplicación para la gestión de un gimnasio (clientes, planes de membresía y membresías activas). El proyecto parte de un prototipo de escritorio ya existente, desarrollado en C# / Windows </w:t>
      </w:r>
      <w:proofErr w:type="spellStart"/>
      <w:r>
        <w:t>Forms</w:t>
      </w:r>
      <w:proofErr w:type="spellEnd"/>
      <w:r>
        <w:t xml:space="preserve"> con conexión a SQL Server, que definía la lóg</w:t>
      </w:r>
      <w:r>
        <w:t>ica de negocio y el modelo de datos original.</w:t>
      </w:r>
    </w:p>
    <w:p w:rsidR="00EF28CC" w:rsidRDefault="008078A5">
      <w:pPr>
        <w:spacing w:after="160"/>
      </w:pPr>
      <w:r>
        <w:t xml:space="preserve">Este documento describe el trabajo correspondiente al inciso de "Desarrollo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t>Boilerplate</w:t>
      </w:r>
      <w:proofErr w:type="spellEnd"/>
      <w:r>
        <w:t xml:space="preserve">) y primeros </w:t>
      </w:r>
      <w:proofErr w:type="spellStart"/>
      <w:r>
        <w:t>endpoints</w:t>
      </w:r>
      <w:proofErr w:type="spellEnd"/>
      <w:r>
        <w:t xml:space="preserve"> operativos": la migración de esa lógica a una API REST construida con Node.js, pensada para</w:t>
      </w:r>
      <w:r>
        <w:t xml:space="preserve"> que un </w:t>
      </w:r>
      <w:proofErr w:type="spellStart"/>
      <w:r>
        <w:t>frontend</w:t>
      </w:r>
      <w:proofErr w:type="spellEnd"/>
      <w:r>
        <w:t xml:space="preserve"> web (SPA) la consuma con autenticación basada en </w:t>
      </w:r>
      <w:proofErr w:type="spellStart"/>
      <w:r>
        <w:t>tokens</w:t>
      </w:r>
      <w:proofErr w:type="spellEnd"/>
      <w:r>
        <w:t xml:space="preserve"> JWT.</w:t>
      </w:r>
    </w:p>
    <w:p w:rsidR="00EF28CC" w:rsidRDefault="008078A5">
      <w:pPr>
        <w:pStyle w:val="Ttulo1"/>
        <w:spacing w:before="300" w:after="150"/>
      </w:pPr>
      <w:r>
        <w:t>2. Tecnologías utilizadas</w:t>
      </w:r>
    </w:p>
    <w:p w:rsidR="00EF28CC" w:rsidRDefault="008078A5">
      <w:pPr>
        <w:pStyle w:val="Prrafodelista"/>
        <w:numPr>
          <w:ilvl w:val="0"/>
          <w:numId w:val="2"/>
        </w:numPr>
        <w:spacing w:after="80"/>
      </w:pPr>
      <w:r>
        <w:t>Node.js + Express — servidor HTTP y enrutamiento de la API.</w:t>
      </w:r>
    </w:p>
    <w:p w:rsidR="00EF28CC" w:rsidRDefault="008078A5">
      <w:pPr>
        <w:pStyle w:val="Prrafodelista"/>
        <w:numPr>
          <w:ilvl w:val="0"/>
          <w:numId w:val="2"/>
        </w:numPr>
        <w:spacing w:after="80"/>
      </w:pPr>
      <w:proofErr w:type="spellStart"/>
      <w:r>
        <w:t>MySQL</w:t>
      </w:r>
      <w:proofErr w:type="spellEnd"/>
      <w:r>
        <w:t xml:space="preserve"> (mysql2) — motor de base de datos, gestionado localmente con XAMPP.</w:t>
      </w:r>
    </w:p>
    <w:p w:rsidR="00EF28CC" w:rsidRDefault="008078A5">
      <w:pPr>
        <w:pStyle w:val="Prrafodelista"/>
        <w:numPr>
          <w:ilvl w:val="0"/>
          <w:numId w:val="2"/>
        </w:numPr>
        <w:spacing w:after="80"/>
      </w:pPr>
      <w:r>
        <w:t>JWT (</w:t>
      </w:r>
      <w:proofErr w:type="spellStart"/>
      <w:r>
        <w:t>jsonwebtoken</w:t>
      </w:r>
      <w:proofErr w:type="spellEnd"/>
      <w:r>
        <w:t>)</w:t>
      </w:r>
      <w:r>
        <w:t xml:space="preserve"> — autenticación basada en </w:t>
      </w:r>
      <w:proofErr w:type="spellStart"/>
      <w:r>
        <w:t>tokens</w:t>
      </w:r>
      <w:proofErr w:type="spellEnd"/>
      <w:r>
        <w:t>, sin manejo de sesiones en el servidor.</w:t>
      </w:r>
    </w:p>
    <w:p w:rsidR="00EF28CC" w:rsidRDefault="008078A5">
      <w:pPr>
        <w:pStyle w:val="Prrafodelista"/>
        <w:numPr>
          <w:ilvl w:val="0"/>
          <w:numId w:val="2"/>
        </w:numPr>
        <w:spacing w:after="80"/>
      </w:pPr>
      <w:proofErr w:type="spellStart"/>
      <w:r>
        <w:t>bcryptjs</w:t>
      </w:r>
      <w:proofErr w:type="spellEnd"/>
      <w:r>
        <w:t xml:space="preserve"> — hash de contraseñas (el prototipo original las comparaba en texto plano).</w:t>
      </w:r>
    </w:p>
    <w:p w:rsidR="00EF28CC" w:rsidRDefault="008078A5">
      <w:pPr>
        <w:pStyle w:val="Prrafodelista"/>
        <w:numPr>
          <w:ilvl w:val="0"/>
          <w:numId w:val="2"/>
        </w:numPr>
        <w:spacing w:after="80"/>
      </w:pPr>
      <w:proofErr w:type="spellStart"/>
      <w:r>
        <w:t>dotenv</w:t>
      </w:r>
      <w:proofErr w:type="spellEnd"/>
      <w:r>
        <w:t xml:space="preserve"> — variables de entorno, para mantener credenciales fuera del código fuente.</w:t>
      </w:r>
    </w:p>
    <w:p w:rsidR="00EF28CC" w:rsidRDefault="008078A5">
      <w:pPr>
        <w:pStyle w:val="Prrafodelista"/>
        <w:numPr>
          <w:ilvl w:val="0"/>
          <w:numId w:val="2"/>
        </w:numPr>
        <w:spacing w:after="80"/>
      </w:pPr>
      <w:proofErr w:type="spellStart"/>
      <w:r>
        <w:t>cors</w:t>
      </w:r>
      <w:proofErr w:type="spellEnd"/>
      <w:r>
        <w:t xml:space="preserve"> — habilit</w:t>
      </w:r>
      <w:r>
        <w:t xml:space="preserve">a que el </w:t>
      </w:r>
      <w:proofErr w:type="spellStart"/>
      <w:r>
        <w:t>frontend</w:t>
      </w:r>
      <w:proofErr w:type="spellEnd"/>
      <w:r>
        <w:t>, en otro origen/puerto, pueda consumir la API.</w:t>
      </w:r>
    </w:p>
    <w:p w:rsidR="00EF28CC" w:rsidRDefault="008078A5">
      <w:pPr>
        <w:pStyle w:val="Ttulo1"/>
        <w:spacing w:before="300" w:after="150"/>
      </w:pPr>
      <w:r>
        <w:t>3. Origen del modelo de datos</w:t>
      </w:r>
    </w:p>
    <w:p w:rsidR="00EF28CC" w:rsidRDefault="008078A5">
      <w:pPr>
        <w:spacing w:after="160"/>
      </w:pPr>
      <w:r>
        <w:t xml:space="preserve">Las tablas de la base de datos se extrajeron de las consultas SQL ya existentes en el prototipo de escritorio (formularios de </w:t>
      </w:r>
      <w:proofErr w:type="spellStart"/>
      <w:r>
        <w:t>Login</w:t>
      </w:r>
      <w:proofErr w:type="spellEnd"/>
      <w:r>
        <w:t>, Clientes, Membresías y Repor</w:t>
      </w:r>
      <w:r>
        <w:t xml:space="preserve">tes), y se adaptaron de SQL Server a </w:t>
      </w:r>
      <w:proofErr w:type="spellStart"/>
      <w:r>
        <w:t>MySQL</w:t>
      </w:r>
      <w:proofErr w:type="spellEnd"/>
      <w:r>
        <w:t>:</w:t>
      </w:r>
    </w:p>
    <w:tbl>
      <w:tblPr>
        <w:tblW w:w="9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600"/>
        <w:gridCol w:w="2860"/>
      </w:tblGrid>
      <w:tr w:rsidR="00EF28C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2E5F8A"/>
          </w:tcPr>
          <w:p w:rsidR="00EF28CC" w:rsidRDefault="008078A5">
            <w:r>
              <w:rPr>
                <w:b/>
                <w:bCs/>
                <w:color w:val="FFFFFF"/>
              </w:rPr>
              <w:t>Tabla</w:t>
            </w:r>
          </w:p>
        </w:tc>
        <w:tc>
          <w:tcPr>
            <w:tcW w:w="4600" w:type="dxa"/>
            <w:shd w:val="clear" w:color="auto" w:fill="2E5F8A"/>
          </w:tcPr>
          <w:p w:rsidR="00EF28CC" w:rsidRDefault="008078A5">
            <w:r>
              <w:rPr>
                <w:b/>
                <w:bCs/>
                <w:color w:val="FFFFFF"/>
              </w:rPr>
              <w:t>Campos principales</w:t>
            </w:r>
          </w:p>
        </w:tc>
        <w:tc>
          <w:tcPr>
            <w:tcW w:w="2860" w:type="dxa"/>
            <w:shd w:val="clear" w:color="auto" w:fill="2E5F8A"/>
          </w:tcPr>
          <w:p w:rsidR="00EF28CC" w:rsidRDefault="008078A5">
            <w:r>
              <w:rPr>
                <w:b/>
                <w:bCs/>
                <w:color w:val="FFFFFF"/>
              </w:rPr>
              <w:t>Propósito</w:t>
            </w:r>
          </w:p>
        </w:tc>
      </w:tr>
      <w:tr w:rsidR="00EF28CC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EF28CC" w:rsidRDefault="008078A5">
            <w:r>
              <w:t>Usuarios</w:t>
            </w:r>
          </w:p>
        </w:tc>
        <w:tc>
          <w:tcPr>
            <w:tcW w:w="4600" w:type="dxa"/>
          </w:tcPr>
          <w:p w:rsidR="00EF28CC" w:rsidRDefault="008078A5">
            <w:proofErr w:type="spellStart"/>
            <w:r>
              <w:t>id_usuario</w:t>
            </w:r>
            <w:proofErr w:type="spellEnd"/>
            <w:r>
              <w:t xml:space="preserve">, usuario, </w:t>
            </w:r>
            <w:proofErr w:type="spellStart"/>
            <w:r>
              <w:t>password</w:t>
            </w:r>
            <w:proofErr w:type="spellEnd"/>
            <w:r>
              <w:t>, rol</w:t>
            </w:r>
          </w:p>
        </w:tc>
        <w:tc>
          <w:tcPr>
            <w:tcW w:w="2860" w:type="dxa"/>
          </w:tcPr>
          <w:p w:rsidR="00EF28CC" w:rsidRDefault="008078A5">
            <w:r>
              <w:t>Autenticación y control de acceso (</w:t>
            </w:r>
            <w:proofErr w:type="spellStart"/>
            <w:r>
              <w:t>login</w:t>
            </w:r>
            <w:proofErr w:type="spellEnd"/>
            <w:r>
              <w:t>)</w:t>
            </w:r>
          </w:p>
        </w:tc>
      </w:tr>
      <w:tr w:rsidR="00EF28CC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EF28CC" w:rsidRDefault="008078A5">
            <w:r>
              <w:t>Clientes</w:t>
            </w:r>
          </w:p>
        </w:tc>
        <w:tc>
          <w:tcPr>
            <w:tcW w:w="4600" w:type="dxa"/>
          </w:tcPr>
          <w:p w:rsidR="00EF28CC" w:rsidRDefault="008078A5">
            <w:proofErr w:type="spellStart"/>
            <w:r>
              <w:t>id_cliente</w:t>
            </w:r>
            <w:proofErr w:type="spellEnd"/>
            <w:r>
              <w:t xml:space="preserve">, nombre, apellido, </w:t>
            </w:r>
            <w:proofErr w:type="spellStart"/>
            <w:r>
              <w:t>telefono</w:t>
            </w:r>
            <w:proofErr w:type="spellEnd"/>
            <w:r>
              <w:t xml:space="preserve">, </w:t>
            </w:r>
            <w:proofErr w:type="spellStart"/>
            <w:r>
              <w:t>direccion</w:t>
            </w:r>
            <w:proofErr w:type="spellEnd"/>
            <w:r>
              <w:t>, estado</w:t>
            </w:r>
          </w:p>
        </w:tc>
        <w:tc>
          <w:tcPr>
            <w:tcW w:w="2860" w:type="dxa"/>
          </w:tcPr>
          <w:p w:rsidR="00EF28CC" w:rsidRDefault="008078A5">
            <w:r>
              <w:t>Registro de clientes del gimnasio</w:t>
            </w:r>
          </w:p>
        </w:tc>
      </w:tr>
      <w:tr w:rsidR="00EF28CC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EF28CC" w:rsidRDefault="008078A5">
            <w:r>
              <w:t>Planes</w:t>
            </w:r>
          </w:p>
        </w:tc>
        <w:tc>
          <w:tcPr>
            <w:tcW w:w="4600" w:type="dxa"/>
          </w:tcPr>
          <w:p w:rsidR="00EF28CC" w:rsidRDefault="008078A5">
            <w:proofErr w:type="spellStart"/>
            <w:r>
              <w:t>id_plan</w:t>
            </w:r>
            <w:proofErr w:type="spellEnd"/>
            <w:r>
              <w:t xml:space="preserve">, </w:t>
            </w:r>
            <w:proofErr w:type="spellStart"/>
            <w:r>
              <w:t>nombre_plan</w:t>
            </w:r>
            <w:proofErr w:type="spellEnd"/>
            <w:r>
              <w:t>, precio</w:t>
            </w:r>
          </w:p>
        </w:tc>
        <w:tc>
          <w:tcPr>
            <w:tcW w:w="2860" w:type="dxa"/>
          </w:tcPr>
          <w:p w:rsidR="00EF28CC" w:rsidRDefault="008078A5">
            <w:r>
              <w:t>Catálogo de planes de membresía</w:t>
            </w:r>
          </w:p>
        </w:tc>
      </w:tr>
      <w:tr w:rsidR="00EF28CC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:rsidR="00EF28CC" w:rsidRDefault="008078A5">
            <w:proofErr w:type="spellStart"/>
            <w:r>
              <w:t>Membresias</w:t>
            </w:r>
            <w:proofErr w:type="spellEnd"/>
          </w:p>
        </w:tc>
        <w:tc>
          <w:tcPr>
            <w:tcW w:w="4600" w:type="dxa"/>
          </w:tcPr>
          <w:p w:rsidR="00EF28CC" w:rsidRDefault="008078A5">
            <w:proofErr w:type="spellStart"/>
            <w:r>
              <w:t>id_membresia</w:t>
            </w:r>
            <w:proofErr w:type="spellEnd"/>
            <w:r>
              <w:t xml:space="preserve">, </w:t>
            </w:r>
            <w:proofErr w:type="spellStart"/>
            <w:r>
              <w:t>fecha_inicio</w:t>
            </w:r>
            <w:proofErr w:type="spellEnd"/>
            <w:r>
              <w:t xml:space="preserve">, </w:t>
            </w:r>
            <w:proofErr w:type="spellStart"/>
            <w:r>
              <w:t>fecha_fin</w:t>
            </w:r>
            <w:proofErr w:type="spellEnd"/>
            <w:r>
              <w:t xml:space="preserve">, estado, </w:t>
            </w:r>
            <w:proofErr w:type="spellStart"/>
            <w:r>
              <w:t>id_cliente</w:t>
            </w:r>
            <w:proofErr w:type="spellEnd"/>
            <w:r>
              <w:t xml:space="preserve">, </w:t>
            </w:r>
            <w:proofErr w:type="spellStart"/>
            <w:r>
              <w:t>id_plan</w:t>
            </w:r>
            <w:proofErr w:type="spellEnd"/>
          </w:p>
        </w:tc>
        <w:tc>
          <w:tcPr>
            <w:tcW w:w="2860" w:type="dxa"/>
          </w:tcPr>
          <w:p w:rsidR="00EF28CC" w:rsidRDefault="008078A5">
            <w:r>
              <w:t>Relaciona un cliente con un plan contratado</w:t>
            </w:r>
          </w:p>
        </w:tc>
      </w:tr>
    </w:tbl>
    <w:p w:rsidR="00EF28CC" w:rsidRDefault="008078A5">
      <w:pPr>
        <w:pStyle w:val="Ttulo1"/>
        <w:spacing w:before="300" w:after="150"/>
      </w:pPr>
      <w:r>
        <w:t xml:space="preserve">4. Arquitectura del </w:t>
      </w:r>
      <w:proofErr w:type="spellStart"/>
      <w:r>
        <w:t>boilerpla</w:t>
      </w:r>
      <w:r>
        <w:t>te</w:t>
      </w:r>
      <w:proofErr w:type="spellEnd"/>
    </w:p>
    <w:p w:rsidR="00EF28CC" w:rsidRDefault="008078A5">
      <w:pPr>
        <w:spacing w:after="160"/>
      </w:pPr>
      <w:r>
        <w:t xml:space="preserve">El </w:t>
      </w:r>
      <w:proofErr w:type="spellStart"/>
      <w:r>
        <w:t>backend</w:t>
      </w:r>
      <w:proofErr w:type="spellEnd"/>
      <w:r>
        <w:t xml:space="preserve"> sigue una arquitectura en capas, separando responsabilidades para que el código sea </w:t>
      </w:r>
      <w:proofErr w:type="spellStart"/>
      <w:r>
        <w:t>mantenible</w:t>
      </w:r>
      <w:proofErr w:type="spellEnd"/>
      <w:r>
        <w:t xml:space="preserve"> y escalable:</w:t>
      </w:r>
    </w:p>
    <w:p w:rsidR="00EF28CC" w:rsidRDefault="008078A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160"/>
      </w:pPr>
      <w:proofErr w:type="spellStart"/>
      <w:r>
        <w:rPr>
          <w:rFonts w:ascii="Consolas" w:eastAsia="Consolas" w:hAnsi="Consolas" w:cs="Consolas"/>
        </w:rPr>
        <w:t>fitcontrol-backend</w:t>
      </w:r>
      <w:proofErr w:type="spellEnd"/>
      <w:r>
        <w:rPr>
          <w:rFonts w:ascii="Consolas" w:eastAsia="Consolas" w:hAnsi="Consolas" w:cs="Consolas"/>
        </w:rPr>
        <w:t>/</w:t>
      </w:r>
    </w:p>
    <w:p w:rsidR="00EF28CC" w:rsidRDefault="008078A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160"/>
      </w:pPr>
      <w:r>
        <w:rPr>
          <w:rFonts w:ascii="Consolas" w:eastAsia="Consolas" w:hAnsi="Consolas" w:cs="Consolas"/>
        </w:rPr>
        <w:t xml:space="preserve">├── </w:t>
      </w:r>
      <w:proofErr w:type="spellStart"/>
      <w:r>
        <w:rPr>
          <w:rFonts w:ascii="Consolas" w:eastAsia="Consolas" w:hAnsi="Consolas" w:cs="Consolas"/>
        </w:rPr>
        <w:t>database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schema.sql</w:t>
      </w:r>
      <w:proofErr w:type="spellEnd"/>
      <w:r>
        <w:rPr>
          <w:rFonts w:ascii="Consolas" w:eastAsia="Consolas" w:hAnsi="Consolas" w:cs="Consolas"/>
        </w:rPr>
        <w:t xml:space="preserve">     </w:t>
      </w:r>
      <w:proofErr w:type="gramStart"/>
      <w:r>
        <w:rPr>
          <w:rFonts w:ascii="Consolas" w:eastAsia="Consolas" w:hAnsi="Consolas" w:cs="Consolas"/>
        </w:rPr>
        <w:t xml:space="preserve">   (</w:t>
      </w:r>
      <w:proofErr w:type="gramEnd"/>
      <w:r>
        <w:rPr>
          <w:rFonts w:ascii="Consolas" w:eastAsia="Consolas" w:hAnsi="Consolas" w:cs="Consolas"/>
        </w:rPr>
        <w:t>creación de la base de datos y tablas)</w:t>
      </w:r>
    </w:p>
    <w:p w:rsidR="00EF28CC" w:rsidRDefault="008078A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160"/>
      </w:pPr>
      <w:r>
        <w:rPr>
          <w:rFonts w:ascii="Consolas" w:eastAsia="Consolas" w:hAnsi="Consolas" w:cs="Consolas"/>
        </w:rPr>
        <w:t xml:space="preserve">├── </w:t>
      </w:r>
      <w:proofErr w:type="spellStart"/>
      <w:r>
        <w:rPr>
          <w:rFonts w:ascii="Consolas" w:eastAsia="Consolas" w:hAnsi="Consolas" w:cs="Consolas"/>
        </w:rPr>
        <w:t>src</w:t>
      </w:r>
      <w:proofErr w:type="spellEnd"/>
      <w:r>
        <w:rPr>
          <w:rFonts w:ascii="Consolas" w:eastAsia="Consolas" w:hAnsi="Consolas" w:cs="Consolas"/>
        </w:rPr>
        <w:t>/</w:t>
      </w:r>
    </w:p>
    <w:p w:rsidR="00EF28CC" w:rsidRDefault="008078A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160"/>
      </w:pPr>
      <w:r>
        <w:rPr>
          <w:rFonts w:ascii="Consolas" w:eastAsia="Consolas" w:hAnsi="Consolas" w:cs="Consolas"/>
        </w:rPr>
        <w:t xml:space="preserve">│   ├── </w:t>
      </w:r>
      <w:proofErr w:type="spellStart"/>
      <w:r>
        <w:rPr>
          <w:rFonts w:ascii="Consolas" w:eastAsia="Consolas" w:hAnsi="Consolas" w:cs="Consolas"/>
        </w:rPr>
        <w:t>config</w:t>
      </w:r>
      <w:proofErr w:type="spellEnd"/>
      <w:r>
        <w:rPr>
          <w:rFonts w:ascii="Consolas" w:eastAsia="Consolas" w:hAnsi="Consolas" w:cs="Consolas"/>
        </w:rPr>
        <w:t xml:space="preserve">/db.js        </w:t>
      </w:r>
      <w:proofErr w:type="gramStart"/>
      <w:r>
        <w:rPr>
          <w:rFonts w:ascii="Consolas" w:eastAsia="Consolas" w:hAnsi="Consolas" w:cs="Consolas"/>
        </w:rPr>
        <w:t xml:space="preserve">   (</w:t>
      </w:r>
      <w:proofErr w:type="gramEnd"/>
      <w:r>
        <w:rPr>
          <w:rFonts w:ascii="Consolas" w:eastAsia="Consolas" w:hAnsi="Consolas" w:cs="Consolas"/>
        </w:rPr>
        <w:t xml:space="preserve">conexión / pool a </w:t>
      </w:r>
      <w:proofErr w:type="spellStart"/>
      <w:r>
        <w:rPr>
          <w:rFonts w:ascii="Consolas" w:eastAsia="Consolas" w:hAnsi="Consolas" w:cs="Consolas"/>
        </w:rPr>
        <w:t>MySQL</w:t>
      </w:r>
      <w:proofErr w:type="spellEnd"/>
      <w:r>
        <w:rPr>
          <w:rFonts w:ascii="Consolas" w:eastAsia="Consolas" w:hAnsi="Consolas" w:cs="Consolas"/>
        </w:rPr>
        <w:t>)</w:t>
      </w:r>
    </w:p>
    <w:p w:rsidR="00EF28CC" w:rsidRDefault="008078A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160"/>
      </w:pPr>
      <w:r>
        <w:rPr>
          <w:rFonts w:ascii="Consolas" w:eastAsia="Consolas" w:hAnsi="Consolas" w:cs="Consolas"/>
        </w:rPr>
        <w:t>│   ├─</w:t>
      </w:r>
      <w:bookmarkStart w:id="0" w:name="_GoBack"/>
      <w:bookmarkEnd w:id="0"/>
      <w:r>
        <w:rPr>
          <w:rFonts w:ascii="Consolas" w:eastAsia="Consolas" w:hAnsi="Consolas" w:cs="Consolas"/>
        </w:rPr>
        <w:t xml:space="preserve">─ </w:t>
      </w:r>
      <w:proofErr w:type="spellStart"/>
      <w:r>
        <w:rPr>
          <w:rFonts w:ascii="Consolas" w:eastAsia="Consolas" w:hAnsi="Consolas" w:cs="Consolas"/>
        </w:rPr>
        <w:t>controllers</w:t>
      </w:r>
      <w:proofErr w:type="spellEnd"/>
      <w:r>
        <w:rPr>
          <w:rFonts w:ascii="Consolas" w:eastAsia="Consolas" w:hAnsi="Consolas" w:cs="Consolas"/>
        </w:rPr>
        <w:t xml:space="preserve">/        </w:t>
      </w:r>
      <w:proofErr w:type="gramStart"/>
      <w:r>
        <w:rPr>
          <w:rFonts w:ascii="Consolas" w:eastAsia="Consolas" w:hAnsi="Consolas" w:cs="Consolas"/>
        </w:rPr>
        <w:t xml:space="preserve">   (</w:t>
      </w:r>
      <w:proofErr w:type="gramEnd"/>
      <w:r>
        <w:rPr>
          <w:rFonts w:ascii="Consolas" w:eastAsia="Consolas" w:hAnsi="Consolas" w:cs="Consolas"/>
        </w:rPr>
        <w:t>lógica de negocio de cada recurso)</w:t>
      </w:r>
    </w:p>
    <w:p w:rsidR="00EF28CC" w:rsidRPr="008078A5" w:rsidRDefault="008078A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160"/>
        <w:rPr>
          <w:lang w:val="en-US"/>
        </w:rPr>
      </w:pPr>
      <w:r w:rsidRPr="008078A5">
        <w:rPr>
          <w:rFonts w:ascii="Consolas" w:eastAsia="Consolas" w:hAnsi="Consolas" w:cs="Consolas"/>
          <w:lang w:val="en-US"/>
        </w:rPr>
        <w:t>│   ├── middleware/authMiddleware.js   (</w:t>
      </w:r>
      <w:proofErr w:type="spellStart"/>
      <w:r w:rsidRPr="008078A5">
        <w:rPr>
          <w:rFonts w:ascii="Consolas" w:eastAsia="Consolas" w:hAnsi="Consolas" w:cs="Consolas"/>
          <w:lang w:val="en-US"/>
        </w:rPr>
        <w:t>validación</w:t>
      </w:r>
      <w:proofErr w:type="spellEnd"/>
      <w:r w:rsidRPr="008078A5">
        <w:rPr>
          <w:rFonts w:ascii="Consolas" w:eastAsia="Consolas" w:hAnsi="Consolas" w:cs="Consolas"/>
          <w:lang w:val="en-US"/>
        </w:rPr>
        <w:t xml:space="preserve"> </w:t>
      </w:r>
      <w:proofErr w:type="gramStart"/>
      <w:r w:rsidRPr="008078A5">
        <w:rPr>
          <w:rFonts w:ascii="Consolas" w:eastAsia="Consolas" w:hAnsi="Consolas" w:cs="Consolas"/>
          <w:lang w:val="en-US"/>
        </w:rPr>
        <w:t>del</w:t>
      </w:r>
      <w:proofErr w:type="gramEnd"/>
      <w:r w:rsidRPr="008078A5">
        <w:rPr>
          <w:rFonts w:ascii="Consolas" w:eastAsia="Consolas" w:hAnsi="Consolas" w:cs="Consolas"/>
          <w:lang w:val="en-US"/>
        </w:rPr>
        <w:t xml:space="preserve"> token JWT)</w:t>
      </w:r>
    </w:p>
    <w:p w:rsidR="00EF28CC" w:rsidRDefault="008078A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160"/>
      </w:pPr>
      <w:r>
        <w:rPr>
          <w:rFonts w:ascii="Consolas" w:eastAsia="Consolas" w:hAnsi="Consolas" w:cs="Consolas"/>
        </w:rPr>
        <w:t xml:space="preserve">│   ├── </w:t>
      </w:r>
      <w:proofErr w:type="spellStart"/>
      <w:r>
        <w:rPr>
          <w:rFonts w:ascii="Consolas" w:eastAsia="Consolas" w:hAnsi="Consolas" w:cs="Consolas"/>
        </w:rPr>
        <w:t>routes</w:t>
      </w:r>
      <w:proofErr w:type="spellEnd"/>
      <w:r>
        <w:rPr>
          <w:rFonts w:ascii="Consolas" w:eastAsia="Consolas" w:hAnsi="Consolas" w:cs="Consolas"/>
        </w:rPr>
        <w:t xml:space="preserve">/             </w:t>
      </w:r>
      <w:proofErr w:type="gramStart"/>
      <w:r>
        <w:rPr>
          <w:rFonts w:ascii="Consolas" w:eastAsia="Consolas" w:hAnsi="Consolas" w:cs="Consolas"/>
        </w:rPr>
        <w:t xml:space="preserve">   (</w:t>
      </w:r>
      <w:proofErr w:type="gramEnd"/>
      <w:r>
        <w:rPr>
          <w:rFonts w:ascii="Consolas" w:eastAsia="Consolas" w:hAnsi="Consolas" w:cs="Consolas"/>
        </w:rPr>
        <w:t xml:space="preserve">definición de las </w:t>
      </w:r>
      <w:proofErr w:type="spellStart"/>
      <w:r>
        <w:rPr>
          <w:rFonts w:ascii="Consolas" w:eastAsia="Consolas" w:hAnsi="Consolas" w:cs="Consolas"/>
        </w:rPr>
        <w:t>URLs</w:t>
      </w:r>
      <w:proofErr w:type="spellEnd"/>
      <w:r>
        <w:rPr>
          <w:rFonts w:ascii="Consolas" w:eastAsia="Consolas" w:hAnsi="Consolas" w:cs="Consolas"/>
        </w:rPr>
        <w:t xml:space="preserve"> de la API)</w:t>
      </w:r>
    </w:p>
    <w:p w:rsidR="00EF28CC" w:rsidRDefault="008078A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160"/>
      </w:pPr>
      <w:r>
        <w:rPr>
          <w:rFonts w:ascii="Consolas" w:eastAsia="Consolas" w:hAnsi="Consolas" w:cs="Consolas"/>
        </w:rPr>
        <w:t xml:space="preserve">│   ├── app.js              </w:t>
      </w:r>
      <w:proofErr w:type="gramStart"/>
      <w:r>
        <w:rPr>
          <w:rFonts w:ascii="Consolas" w:eastAsia="Consolas" w:hAnsi="Consolas" w:cs="Consolas"/>
        </w:rPr>
        <w:t xml:space="preserve">   (</w:t>
      </w:r>
      <w:proofErr w:type="gramEnd"/>
      <w:r>
        <w:rPr>
          <w:rFonts w:ascii="Consolas" w:eastAsia="Consolas" w:hAnsi="Consolas" w:cs="Consolas"/>
        </w:rPr>
        <w:t>configuración de Express)</w:t>
      </w:r>
    </w:p>
    <w:p w:rsidR="00EF28CC" w:rsidRDefault="008078A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160"/>
      </w:pPr>
      <w:r>
        <w:rPr>
          <w:rFonts w:ascii="Consolas" w:eastAsia="Consolas" w:hAnsi="Consolas" w:cs="Consolas"/>
        </w:rPr>
        <w:t xml:space="preserve">│   └── server.js           </w:t>
      </w:r>
      <w:proofErr w:type="gramStart"/>
      <w:r>
        <w:rPr>
          <w:rFonts w:ascii="Consolas" w:eastAsia="Consolas" w:hAnsi="Consolas" w:cs="Consolas"/>
        </w:rPr>
        <w:t xml:space="preserve">   (</w:t>
      </w:r>
      <w:proofErr w:type="gramEnd"/>
      <w:r>
        <w:rPr>
          <w:rFonts w:ascii="Consolas" w:eastAsia="Consolas" w:hAnsi="Consolas" w:cs="Consolas"/>
        </w:rPr>
        <w:t>punto de entrada del servidor)</w:t>
      </w:r>
    </w:p>
    <w:p w:rsidR="00EF28CC" w:rsidRDefault="008078A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160"/>
      </w:pPr>
      <w:r>
        <w:rPr>
          <w:rFonts w:ascii="Consolas" w:eastAsia="Consolas" w:hAnsi="Consolas" w:cs="Consolas"/>
        </w:rPr>
        <w:lastRenderedPageBreak/>
        <w:t>├─</w:t>
      </w:r>
      <w:proofErr w:type="gramStart"/>
      <w:r>
        <w:rPr>
          <w:rFonts w:ascii="Consolas" w:eastAsia="Consolas" w:hAnsi="Consolas" w:cs="Consolas"/>
        </w:rPr>
        <w:t>─ .</w:t>
      </w:r>
      <w:proofErr w:type="spellStart"/>
      <w:r>
        <w:rPr>
          <w:rFonts w:ascii="Consolas" w:eastAsia="Consolas" w:hAnsi="Consolas" w:cs="Consolas"/>
        </w:rPr>
        <w:t>env</w:t>
      </w:r>
      <w:proofErr w:type="gramEnd"/>
      <w:r>
        <w:rPr>
          <w:rFonts w:ascii="Consolas" w:eastAsia="Consolas" w:hAnsi="Consolas" w:cs="Consolas"/>
        </w:rPr>
        <w:t>.example</w:t>
      </w:r>
      <w:proofErr w:type="spellEnd"/>
      <w:r>
        <w:rPr>
          <w:rFonts w:ascii="Consolas" w:eastAsia="Consolas" w:hAnsi="Consolas" w:cs="Consolas"/>
        </w:rPr>
        <w:t xml:space="preserve">                (plantilla de variables de entorno)</w:t>
      </w:r>
    </w:p>
    <w:p w:rsidR="00EF28CC" w:rsidRDefault="008078A5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2F2F2"/>
        <w:spacing w:before="80" w:after="160"/>
      </w:pPr>
      <w:r>
        <w:rPr>
          <w:rFonts w:ascii="Consolas" w:eastAsia="Consolas" w:hAnsi="Consolas" w:cs="Consolas"/>
        </w:rPr>
        <w:t xml:space="preserve">└── </w:t>
      </w:r>
      <w:proofErr w:type="spellStart"/>
      <w:proofErr w:type="gramStart"/>
      <w:r>
        <w:rPr>
          <w:rFonts w:ascii="Consolas" w:eastAsia="Consolas" w:hAnsi="Consolas" w:cs="Consolas"/>
        </w:rPr>
        <w:t>package.json</w:t>
      </w:r>
      <w:proofErr w:type="spellEnd"/>
      <w:proofErr w:type="gramEnd"/>
    </w:p>
    <w:p w:rsidR="00EF28CC" w:rsidRDefault="008078A5">
      <w:pPr>
        <w:spacing w:after="160"/>
      </w:pPr>
      <w:r>
        <w:t xml:space="preserve">Esta separación permite que, por ejemplo, cambiar </w:t>
      </w:r>
      <w:r>
        <w:t>el motor de base de datos o agregar validaciones adicionales no requiera tocar las rutas ni los controladores.</w:t>
      </w:r>
    </w:p>
    <w:p w:rsidR="00EF28CC" w:rsidRDefault="008078A5">
      <w:pPr>
        <w:pStyle w:val="Ttulo1"/>
        <w:spacing w:before="300" w:after="150"/>
      </w:pPr>
      <w:r>
        <w:t>5. Autenticación con JWT</w:t>
      </w:r>
    </w:p>
    <w:p w:rsidR="00EF28CC" w:rsidRDefault="008078A5">
      <w:pPr>
        <w:spacing w:after="160"/>
      </w:pPr>
      <w:r>
        <w:t>El flujo de autenticación funciona así:</w:t>
      </w:r>
    </w:p>
    <w:p w:rsidR="00EF28CC" w:rsidRDefault="008078A5">
      <w:pPr>
        <w:pStyle w:val="Prrafodelista"/>
        <w:numPr>
          <w:ilvl w:val="0"/>
          <w:numId w:val="3"/>
        </w:numPr>
        <w:spacing w:after="80"/>
      </w:pPr>
      <w:r>
        <w:t>El usuario envía su nombre de usuario y contraseña a POST /api/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>.</w:t>
      </w:r>
    </w:p>
    <w:p w:rsidR="00EF28CC" w:rsidRDefault="008078A5">
      <w:pPr>
        <w:pStyle w:val="Prrafodelista"/>
        <w:numPr>
          <w:ilvl w:val="0"/>
          <w:numId w:val="3"/>
        </w:numPr>
        <w:spacing w:after="80"/>
      </w:pPr>
      <w:r>
        <w:t>El se</w:t>
      </w:r>
      <w:r>
        <w:t>rvidor verifica la contraseña contra el hash guardado (</w:t>
      </w:r>
      <w:proofErr w:type="spellStart"/>
      <w:r>
        <w:t>bcrypt</w:t>
      </w:r>
      <w:proofErr w:type="spellEnd"/>
      <w:r>
        <w:t>) en la tabla Usuarios.</w:t>
      </w:r>
    </w:p>
    <w:p w:rsidR="00EF28CC" w:rsidRDefault="008078A5">
      <w:pPr>
        <w:pStyle w:val="Prrafodelista"/>
        <w:numPr>
          <w:ilvl w:val="0"/>
          <w:numId w:val="3"/>
        </w:numPr>
        <w:spacing w:after="80"/>
      </w:pPr>
      <w:r>
        <w:t xml:space="preserve">Si es válida, el servidor genera un </w:t>
      </w:r>
      <w:proofErr w:type="spellStart"/>
      <w:r>
        <w:t>token</w:t>
      </w:r>
      <w:proofErr w:type="spellEnd"/>
      <w:r>
        <w:t xml:space="preserve"> JWT firmado, con una vigencia de 8 horas, y lo devuelve en la respuesta.</w:t>
      </w:r>
    </w:p>
    <w:p w:rsidR="00EF28CC" w:rsidRDefault="008078A5">
      <w:pPr>
        <w:pStyle w:val="Prrafodelista"/>
        <w:numPr>
          <w:ilvl w:val="0"/>
          <w:numId w:val="3"/>
        </w:numPr>
        <w:spacing w:after="80"/>
      </w:pPr>
      <w:r>
        <w:t>El cliente (</w:t>
      </w:r>
      <w:proofErr w:type="spellStart"/>
      <w:r>
        <w:t>frontend</w:t>
      </w:r>
      <w:proofErr w:type="spellEnd"/>
      <w:r>
        <w:t xml:space="preserve"> o </w:t>
      </w:r>
      <w:proofErr w:type="spellStart"/>
      <w:r>
        <w:t>Thunder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) guarda ese </w:t>
      </w:r>
      <w:proofErr w:type="spellStart"/>
      <w:r>
        <w:t>token</w:t>
      </w:r>
      <w:proofErr w:type="spellEnd"/>
      <w:r>
        <w:t xml:space="preserve"> </w:t>
      </w:r>
      <w:r>
        <w:t xml:space="preserve">y lo envía en el encabezado </w:t>
      </w:r>
      <w:proofErr w:type="spellStart"/>
      <w:r>
        <w:t>Authorization</w:t>
      </w:r>
      <w:proofErr w:type="spellEnd"/>
      <w:r>
        <w:t xml:space="preserve"> de cada petición a un </w:t>
      </w:r>
      <w:proofErr w:type="spellStart"/>
      <w:r>
        <w:t>endpoint</w:t>
      </w:r>
      <w:proofErr w:type="spellEnd"/>
      <w:r>
        <w:t xml:space="preserve"> protegido, con el formato "</w:t>
      </w:r>
      <w:proofErr w:type="spellStart"/>
      <w:r>
        <w:t>Bearer</w:t>
      </w:r>
      <w:proofErr w:type="spellEnd"/>
      <w:r>
        <w:t xml:space="preserve"> &lt;</w:t>
      </w:r>
      <w:proofErr w:type="spellStart"/>
      <w:r>
        <w:t>token</w:t>
      </w:r>
      <w:proofErr w:type="spellEnd"/>
      <w:r>
        <w:t>&gt;".</w:t>
      </w:r>
    </w:p>
    <w:p w:rsidR="00EF28CC" w:rsidRDefault="008078A5">
      <w:pPr>
        <w:pStyle w:val="Prrafodelista"/>
        <w:numPr>
          <w:ilvl w:val="0"/>
          <w:numId w:val="3"/>
        </w:numPr>
        <w:spacing w:after="80"/>
      </w:pPr>
      <w:r>
        <w:t xml:space="preserve">Un middleware (authMiddleware.js) verifica la validez del </w:t>
      </w:r>
      <w:proofErr w:type="spellStart"/>
      <w:r>
        <w:t>token</w:t>
      </w:r>
      <w:proofErr w:type="spellEnd"/>
      <w:r>
        <w:t xml:space="preserve"> antes de dejar pasar la petición al controlador correspondiente. Si el </w:t>
      </w:r>
      <w:proofErr w:type="spellStart"/>
      <w:r>
        <w:t>toke</w:t>
      </w:r>
      <w:r>
        <w:t>n</w:t>
      </w:r>
      <w:proofErr w:type="spellEnd"/>
      <w:r>
        <w:t xml:space="preserve"> falta, es inválido o expiró, la petición se rechaza (401 o 403) sin llegar a tocar la base de datos.</w:t>
      </w:r>
    </w:p>
    <w:p w:rsidR="00EF28CC" w:rsidRDefault="008078A5">
      <w:pPr>
        <w:spacing w:after="160"/>
      </w:pPr>
      <w:r>
        <w:t xml:space="preserve">Esta misma relación con el prototipo original cambia en un punto importante de seguridad: ahí el </w:t>
      </w:r>
      <w:proofErr w:type="spellStart"/>
      <w:r>
        <w:t>login</w:t>
      </w:r>
      <w:proofErr w:type="spellEnd"/>
      <w:r>
        <w:t xml:space="preserve"> comparaba la contraseña en texto plano; aquí se gu</w:t>
      </w:r>
      <w:r>
        <w:t xml:space="preserve">arda y compara como hash con </w:t>
      </w:r>
      <w:proofErr w:type="spellStart"/>
      <w:r>
        <w:t>bcrypt</w:t>
      </w:r>
      <w:proofErr w:type="spellEnd"/>
      <w:r>
        <w:t>.</w:t>
      </w:r>
    </w:p>
    <w:p w:rsidR="00EF28CC" w:rsidRDefault="008078A5">
      <w:pPr>
        <w:pStyle w:val="Ttulo1"/>
        <w:spacing w:before="300" w:after="150"/>
      </w:pPr>
      <w:r>
        <w:t xml:space="preserve">6. </w:t>
      </w:r>
      <w:proofErr w:type="spellStart"/>
      <w:r>
        <w:t>Endpoints</w:t>
      </w:r>
      <w:proofErr w:type="spellEnd"/>
      <w:r>
        <w:t xml:space="preserve"> implementados</w:t>
      </w:r>
    </w:p>
    <w:tbl>
      <w:tblPr>
        <w:tblW w:w="9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700"/>
        <w:gridCol w:w="1400"/>
        <w:gridCol w:w="4360"/>
      </w:tblGrid>
      <w:tr w:rsidR="00EF28C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2E5F8A"/>
          </w:tcPr>
          <w:p w:rsidR="00EF28CC" w:rsidRDefault="008078A5">
            <w:r>
              <w:rPr>
                <w:b/>
                <w:bCs/>
                <w:color w:val="FFFFFF"/>
              </w:rPr>
              <w:t>Método</w:t>
            </w:r>
          </w:p>
        </w:tc>
        <w:tc>
          <w:tcPr>
            <w:tcW w:w="2700" w:type="dxa"/>
            <w:shd w:val="clear" w:color="auto" w:fill="2E5F8A"/>
          </w:tcPr>
          <w:p w:rsidR="00EF28CC" w:rsidRDefault="008078A5">
            <w:r>
              <w:rPr>
                <w:b/>
                <w:bCs/>
                <w:color w:val="FFFFFF"/>
              </w:rPr>
              <w:t>Ruta</w:t>
            </w:r>
          </w:p>
        </w:tc>
        <w:tc>
          <w:tcPr>
            <w:tcW w:w="1400" w:type="dxa"/>
            <w:shd w:val="clear" w:color="auto" w:fill="2E5F8A"/>
          </w:tcPr>
          <w:p w:rsidR="00EF28CC" w:rsidRDefault="008078A5">
            <w:r>
              <w:rPr>
                <w:b/>
                <w:bCs/>
                <w:color w:val="FFFFFF"/>
              </w:rPr>
              <w:t>Protegido</w:t>
            </w:r>
          </w:p>
        </w:tc>
        <w:tc>
          <w:tcPr>
            <w:tcW w:w="4360" w:type="dxa"/>
            <w:shd w:val="clear" w:color="auto" w:fill="2E5F8A"/>
          </w:tcPr>
          <w:p w:rsidR="00EF28CC" w:rsidRDefault="008078A5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EF28CC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:rsidR="00EF28CC" w:rsidRDefault="008078A5">
            <w:r>
              <w:t>GET</w:t>
            </w:r>
          </w:p>
        </w:tc>
        <w:tc>
          <w:tcPr>
            <w:tcW w:w="2700" w:type="dxa"/>
          </w:tcPr>
          <w:p w:rsidR="00EF28CC" w:rsidRDefault="008078A5">
            <w:r>
              <w:t>/api/</w:t>
            </w:r>
            <w:proofErr w:type="spellStart"/>
            <w:r>
              <w:t>health</w:t>
            </w:r>
            <w:proofErr w:type="spellEnd"/>
          </w:p>
        </w:tc>
        <w:tc>
          <w:tcPr>
            <w:tcW w:w="1400" w:type="dxa"/>
          </w:tcPr>
          <w:p w:rsidR="00EF28CC" w:rsidRDefault="008078A5">
            <w:r>
              <w:t>No</w:t>
            </w:r>
          </w:p>
        </w:tc>
        <w:tc>
          <w:tcPr>
            <w:tcW w:w="4360" w:type="dxa"/>
          </w:tcPr>
          <w:p w:rsidR="00EF28CC" w:rsidRDefault="008078A5">
            <w:r>
              <w:t>Verifica que el servidor esté activo</w:t>
            </w:r>
          </w:p>
        </w:tc>
      </w:tr>
      <w:tr w:rsidR="00EF28CC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:rsidR="00EF28CC" w:rsidRDefault="008078A5">
            <w:r>
              <w:t>POST</w:t>
            </w:r>
          </w:p>
        </w:tc>
        <w:tc>
          <w:tcPr>
            <w:tcW w:w="2700" w:type="dxa"/>
          </w:tcPr>
          <w:p w:rsidR="00EF28CC" w:rsidRDefault="008078A5">
            <w:r>
              <w:t>/api/</w:t>
            </w:r>
            <w:proofErr w:type="spellStart"/>
            <w:r>
              <w:t>auth</w:t>
            </w:r>
            <w:proofErr w:type="spellEnd"/>
            <w:r>
              <w:t>/</w:t>
            </w:r>
            <w:proofErr w:type="spellStart"/>
            <w:r>
              <w:t>register</w:t>
            </w:r>
            <w:proofErr w:type="spellEnd"/>
          </w:p>
        </w:tc>
        <w:tc>
          <w:tcPr>
            <w:tcW w:w="1400" w:type="dxa"/>
          </w:tcPr>
          <w:p w:rsidR="00EF28CC" w:rsidRDefault="008078A5">
            <w:r>
              <w:t>No</w:t>
            </w:r>
          </w:p>
        </w:tc>
        <w:tc>
          <w:tcPr>
            <w:tcW w:w="4360" w:type="dxa"/>
          </w:tcPr>
          <w:p w:rsidR="00EF28CC" w:rsidRDefault="008078A5">
            <w:r>
              <w:t>Crea un nuevo usuario (contraseña con hash)</w:t>
            </w:r>
          </w:p>
        </w:tc>
      </w:tr>
      <w:tr w:rsidR="00EF28CC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:rsidR="00EF28CC" w:rsidRDefault="008078A5">
            <w:r>
              <w:t>POST</w:t>
            </w:r>
          </w:p>
        </w:tc>
        <w:tc>
          <w:tcPr>
            <w:tcW w:w="2700" w:type="dxa"/>
          </w:tcPr>
          <w:p w:rsidR="00EF28CC" w:rsidRDefault="008078A5">
            <w:r>
              <w:t>/api/</w:t>
            </w:r>
            <w:proofErr w:type="spellStart"/>
            <w:r>
              <w:t>auth</w:t>
            </w:r>
            <w:proofErr w:type="spellEnd"/>
            <w:r>
              <w:t>/</w:t>
            </w:r>
            <w:proofErr w:type="spellStart"/>
            <w:r>
              <w:t>login</w:t>
            </w:r>
            <w:proofErr w:type="spellEnd"/>
          </w:p>
        </w:tc>
        <w:tc>
          <w:tcPr>
            <w:tcW w:w="1400" w:type="dxa"/>
          </w:tcPr>
          <w:p w:rsidR="00EF28CC" w:rsidRDefault="008078A5">
            <w:r>
              <w:t>No</w:t>
            </w:r>
          </w:p>
        </w:tc>
        <w:tc>
          <w:tcPr>
            <w:tcW w:w="4360" w:type="dxa"/>
          </w:tcPr>
          <w:p w:rsidR="00EF28CC" w:rsidRDefault="008078A5">
            <w:r>
              <w:t xml:space="preserve">Valida credenciales y devuelve un </w:t>
            </w:r>
            <w:proofErr w:type="spellStart"/>
            <w:r>
              <w:t>token</w:t>
            </w:r>
            <w:proofErr w:type="spellEnd"/>
            <w:r>
              <w:t xml:space="preserve"> JWT</w:t>
            </w:r>
          </w:p>
        </w:tc>
      </w:tr>
      <w:tr w:rsidR="00EF28CC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:rsidR="00EF28CC" w:rsidRDefault="008078A5">
            <w:r>
              <w:t>GET</w:t>
            </w:r>
          </w:p>
        </w:tc>
        <w:tc>
          <w:tcPr>
            <w:tcW w:w="2700" w:type="dxa"/>
          </w:tcPr>
          <w:p w:rsidR="00EF28CC" w:rsidRDefault="008078A5">
            <w:r>
              <w:t>/api/clientes</w:t>
            </w:r>
          </w:p>
        </w:tc>
        <w:tc>
          <w:tcPr>
            <w:tcW w:w="1400" w:type="dxa"/>
          </w:tcPr>
          <w:p w:rsidR="00EF28CC" w:rsidRDefault="008078A5">
            <w:r>
              <w:t>Sí</w:t>
            </w:r>
          </w:p>
        </w:tc>
        <w:tc>
          <w:tcPr>
            <w:tcW w:w="4360" w:type="dxa"/>
          </w:tcPr>
          <w:p w:rsidR="00EF28CC" w:rsidRDefault="008078A5">
            <w:r>
              <w:t>Lista todos los clientes</w:t>
            </w:r>
          </w:p>
        </w:tc>
      </w:tr>
      <w:tr w:rsidR="00EF28CC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:rsidR="00EF28CC" w:rsidRDefault="008078A5">
            <w:r>
              <w:t>GET</w:t>
            </w:r>
          </w:p>
        </w:tc>
        <w:tc>
          <w:tcPr>
            <w:tcW w:w="2700" w:type="dxa"/>
          </w:tcPr>
          <w:p w:rsidR="00EF28CC" w:rsidRDefault="008078A5">
            <w:r>
              <w:t>/api/clientes/:id</w:t>
            </w:r>
          </w:p>
        </w:tc>
        <w:tc>
          <w:tcPr>
            <w:tcW w:w="1400" w:type="dxa"/>
          </w:tcPr>
          <w:p w:rsidR="00EF28CC" w:rsidRDefault="008078A5">
            <w:r>
              <w:t>Sí</w:t>
            </w:r>
          </w:p>
        </w:tc>
        <w:tc>
          <w:tcPr>
            <w:tcW w:w="4360" w:type="dxa"/>
          </w:tcPr>
          <w:p w:rsidR="00EF28CC" w:rsidRDefault="008078A5">
            <w:r>
              <w:t>Obtiene un cliente por ID</w:t>
            </w:r>
          </w:p>
        </w:tc>
      </w:tr>
      <w:tr w:rsidR="00EF28CC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:rsidR="00EF28CC" w:rsidRDefault="008078A5">
            <w:r>
              <w:t>POST</w:t>
            </w:r>
          </w:p>
        </w:tc>
        <w:tc>
          <w:tcPr>
            <w:tcW w:w="2700" w:type="dxa"/>
          </w:tcPr>
          <w:p w:rsidR="00EF28CC" w:rsidRDefault="008078A5">
            <w:r>
              <w:t>/api/clientes</w:t>
            </w:r>
          </w:p>
        </w:tc>
        <w:tc>
          <w:tcPr>
            <w:tcW w:w="1400" w:type="dxa"/>
          </w:tcPr>
          <w:p w:rsidR="00EF28CC" w:rsidRDefault="008078A5">
            <w:r>
              <w:t>Sí</w:t>
            </w:r>
          </w:p>
        </w:tc>
        <w:tc>
          <w:tcPr>
            <w:tcW w:w="4360" w:type="dxa"/>
          </w:tcPr>
          <w:p w:rsidR="00EF28CC" w:rsidRDefault="008078A5">
            <w:r>
              <w:t>Crea un nuevo cliente</w:t>
            </w:r>
          </w:p>
        </w:tc>
      </w:tr>
      <w:tr w:rsidR="00EF28CC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:rsidR="00EF28CC" w:rsidRDefault="008078A5">
            <w:r>
              <w:t>PUT</w:t>
            </w:r>
          </w:p>
        </w:tc>
        <w:tc>
          <w:tcPr>
            <w:tcW w:w="2700" w:type="dxa"/>
          </w:tcPr>
          <w:p w:rsidR="00EF28CC" w:rsidRDefault="008078A5">
            <w:r>
              <w:t>/api/clientes/:id</w:t>
            </w:r>
          </w:p>
        </w:tc>
        <w:tc>
          <w:tcPr>
            <w:tcW w:w="1400" w:type="dxa"/>
          </w:tcPr>
          <w:p w:rsidR="00EF28CC" w:rsidRDefault="008078A5">
            <w:r>
              <w:t>Sí</w:t>
            </w:r>
          </w:p>
        </w:tc>
        <w:tc>
          <w:tcPr>
            <w:tcW w:w="4360" w:type="dxa"/>
          </w:tcPr>
          <w:p w:rsidR="00EF28CC" w:rsidRDefault="008078A5">
            <w:r>
              <w:t>Actualiza los datos de un cliente</w:t>
            </w:r>
          </w:p>
        </w:tc>
      </w:tr>
      <w:tr w:rsidR="00EF28CC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:rsidR="00EF28CC" w:rsidRDefault="008078A5">
            <w:r>
              <w:t>DELETE</w:t>
            </w:r>
          </w:p>
        </w:tc>
        <w:tc>
          <w:tcPr>
            <w:tcW w:w="2700" w:type="dxa"/>
          </w:tcPr>
          <w:p w:rsidR="00EF28CC" w:rsidRDefault="008078A5">
            <w:r>
              <w:t>/api/clientes/:id</w:t>
            </w:r>
          </w:p>
        </w:tc>
        <w:tc>
          <w:tcPr>
            <w:tcW w:w="1400" w:type="dxa"/>
          </w:tcPr>
          <w:p w:rsidR="00EF28CC" w:rsidRDefault="008078A5">
            <w:r>
              <w:t>Sí</w:t>
            </w:r>
          </w:p>
        </w:tc>
        <w:tc>
          <w:tcPr>
            <w:tcW w:w="4360" w:type="dxa"/>
          </w:tcPr>
          <w:p w:rsidR="00EF28CC" w:rsidRDefault="008078A5">
            <w:r>
              <w:t>Elimina un cliente</w:t>
            </w:r>
          </w:p>
        </w:tc>
      </w:tr>
      <w:tr w:rsidR="00EF28CC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:rsidR="00EF28CC" w:rsidRDefault="008078A5">
            <w:r>
              <w:t>GET</w:t>
            </w:r>
          </w:p>
        </w:tc>
        <w:tc>
          <w:tcPr>
            <w:tcW w:w="2700" w:type="dxa"/>
          </w:tcPr>
          <w:p w:rsidR="00EF28CC" w:rsidRDefault="008078A5">
            <w:r>
              <w:t>/api/planes</w:t>
            </w:r>
          </w:p>
        </w:tc>
        <w:tc>
          <w:tcPr>
            <w:tcW w:w="1400" w:type="dxa"/>
          </w:tcPr>
          <w:p w:rsidR="00EF28CC" w:rsidRDefault="008078A5">
            <w:r>
              <w:t>Sí</w:t>
            </w:r>
          </w:p>
        </w:tc>
        <w:tc>
          <w:tcPr>
            <w:tcW w:w="4360" w:type="dxa"/>
          </w:tcPr>
          <w:p w:rsidR="00EF28CC" w:rsidRDefault="008078A5">
            <w:r>
              <w:t>Lista los planes de membresía</w:t>
            </w:r>
          </w:p>
        </w:tc>
      </w:tr>
      <w:tr w:rsidR="00EF28CC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:rsidR="00EF28CC" w:rsidRDefault="008078A5">
            <w:r>
              <w:t>POST</w:t>
            </w:r>
          </w:p>
        </w:tc>
        <w:tc>
          <w:tcPr>
            <w:tcW w:w="2700" w:type="dxa"/>
          </w:tcPr>
          <w:p w:rsidR="00EF28CC" w:rsidRDefault="008078A5">
            <w:r>
              <w:t>/api/planes</w:t>
            </w:r>
          </w:p>
        </w:tc>
        <w:tc>
          <w:tcPr>
            <w:tcW w:w="1400" w:type="dxa"/>
          </w:tcPr>
          <w:p w:rsidR="00EF28CC" w:rsidRDefault="008078A5">
            <w:r>
              <w:t>Sí</w:t>
            </w:r>
          </w:p>
        </w:tc>
        <w:tc>
          <w:tcPr>
            <w:tcW w:w="4360" w:type="dxa"/>
          </w:tcPr>
          <w:p w:rsidR="00EF28CC" w:rsidRDefault="008078A5">
            <w:r>
              <w:t>Crea un nuevo plan</w:t>
            </w:r>
          </w:p>
        </w:tc>
      </w:tr>
      <w:tr w:rsidR="00EF28CC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:rsidR="00EF28CC" w:rsidRDefault="008078A5">
            <w:r>
              <w:t>GET</w:t>
            </w:r>
          </w:p>
        </w:tc>
        <w:tc>
          <w:tcPr>
            <w:tcW w:w="2700" w:type="dxa"/>
          </w:tcPr>
          <w:p w:rsidR="00EF28CC" w:rsidRDefault="008078A5">
            <w:r>
              <w:t>/api/</w:t>
            </w:r>
            <w:proofErr w:type="spellStart"/>
            <w:r>
              <w:t>membresias</w:t>
            </w:r>
            <w:proofErr w:type="spellEnd"/>
          </w:p>
        </w:tc>
        <w:tc>
          <w:tcPr>
            <w:tcW w:w="1400" w:type="dxa"/>
          </w:tcPr>
          <w:p w:rsidR="00EF28CC" w:rsidRDefault="008078A5">
            <w:r>
              <w:t>Sí</w:t>
            </w:r>
          </w:p>
        </w:tc>
        <w:tc>
          <w:tcPr>
            <w:tcW w:w="4360" w:type="dxa"/>
          </w:tcPr>
          <w:p w:rsidR="00EF28CC" w:rsidRDefault="008078A5">
            <w:r>
              <w:t>Lista membresías con el nombre del cliente y del plan</w:t>
            </w:r>
          </w:p>
        </w:tc>
      </w:tr>
      <w:tr w:rsidR="00EF28CC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:rsidR="00EF28CC" w:rsidRDefault="008078A5">
            <w:r>
              <w:t>POST</w:t>
            </w:r>
          </w:p>
        </w:tc>
        <w:tc>
          <w:tcPr>
            <w:tcW w:w="2700" w:type="dxa"/>
          </w:tcPr>
          <w:p w:rsidR="00EF28CC" w:rsidRDefault="008078A5">
            <w:r>
              <w:t>/api/</w:t>
            </w:r>
            <w:proofErr w:type="spellStart"/>
            <w:r>
              <w:t>membresias</w:t>
            </w:r>
            <w:proofErr w:type="spellEnd"/>
          </w:p>
        </w:tc>
        <w:tc>
          <w:tcPr>
            <w:tcW w:w="1400" w:type="dxa"/>
          </w:tcPr>
          <w:p w:rsidR="00EF28CC" w:rsidRDefault="008078A5">
            <w:r>
              <w:t>Sí</w:t>
            </w:r>
          </w:p>
        </w:tc>
        <w:tc>
          <w:tcPr>
            <w:tcW w:w="4360" w:type="dxa"/>
          </w:tcPr>
          <w:p w:rsidR="00EF28CC" w:rsidRDefault="008078A5">
            <w:r>
              <w:t>Crea una nueva membresía</w:t>
            </w:r>
          </w:p>
        </w:tc>
      </w:tr>
    </w:tbl>
    <w:p w:rsidR="00EF28CC" w:rsidRDefault="008078A5">
      <w:pPr>
        <w:pStyle w:val="Ttulo1"/>
        <w:spacing w:before="300" w:after="150"/>
      </w:pPr>
      <w:r>
        <w:t>7. Instalación y configuración (paso a paso)</w:t>
      </w:r>
    </w:p>
    <w:p w:rsidR="00EF28CC" w:rsidRDefault="008078A5">
      <w:pPr>
        <w:pStyle w:val="Ttulo2"/>
        <w:spacing w:before="240" w:after="120"/>
      </w:pPr>
      <w:r>
        <w:t>7.1 Requisitos previos</w:t>
      </w:r>
    </w:p>
    <w:p w:rsidR="00EF28CC" w:rsidRDefault="008078A5">
      <w:pPr>
        <w:pStyle w:val="Prrafodelista"/>
        <w:numPr>
          <w:ilvl w:val="0"/>
          <w:numId w:val="2"/>
        </w:numPr>
        <w:spacing w:after="80"/>
      </w:pPr>
      <w:r>
        <w:t>Node.js (versión LTS) instalado.</w:t>
      </w:r>
    </w:p>
    <w:p w:rsidR="00EF28CC" w:rsidRDefault="008078A5">
      <w:pPr>
        <w:pStyle w:val="Prrafodelista"/>
        <w:numPr>
          <w:ilvl w:val="0"/>
          <w:numId w:val="2"/>
        </w:numPr>
        <w:spacing w:after="80"/>
      </w:pPr>
      <w:r>
        <w:t xml:space="preserve">XAMPP instalado, con </w:t>
      </w:r>
      <w:proofErr w:type="spellStart"/>
      <w:r>
        <w:t>MySQL</w:t>
      </w:r>
      <w:proofErr w:type="spellEnd"/>
      <w:r>
        <w:t xml:space="preserve"> en ejecución (incluye </w:t>
      </w:r>
      <w:proofErr w:type="spellStart"/>
      <w:r>
        <w:t>phpMyAdmin</w:t>
      </w:r>
      <w:proofErr w:type="spellEnd"/>
      <w:r>
        <w:t xml:space="preserve"> como interfaz visual).</w:t>
      </w:r>
    </w:p>
    <w:p w:rsidR="00EF28CC" w:rsidRDefault="008078A5">
      <w:pPr>
        <w:pStyle w:val="Prrafodelista"/>
        <w:numPr>
          <w:ilvl w:val="0"/>
          <w:numId w:val="2"/>
        </w:numPr>
        <w:spacing w:after="80"/>
      </w:pPr>
      <w:r>
        <w:t xml:space="preserve">Visual Studio </w:t>
      </w:r>
      <w:proofErr w:type="spellStart"/>
      <w:r>
        <w:t>Code</w:t>
      </w:r>
      <w:proofErr w:type="spellEnd"/>
      <w:r>
        <w:t xml:space="preserve">, con la extensión </w:t>
      </w:r>
      <w:proofErr w:type="spellStart"/>
      <w:r>
        <w:t>Thunder</w:t>
      </w:r>
      <w:proofErr w:type="spellEnd"/>
      <w:r>
        <w:t xml:space="preserve"> </w:t>
      </w:r>
      <w:proofErr w:type="spellStart"/>
      <w:r>
        <w:t>C</w:t>
      </w:r>
      <w:r>
        <w:t>lient</w:t>
      </w:r>
      <w:proofErr w:type="spellEnd"/>
      <w:r>
        <w:t xml:space="preserve"> para probar la API.</w:t>
      </w:r>
    </w:p>
    <w:p w:rsidR="00EF28CC" w:rsidRDefault="008078A5">
      <w:pPr>
        <w:pStyle w:val="Ttulo2"/>
        <w:spacing w:before="240" w:after="120"/>
      </w:pPr>
      <w:r>
        <w:t>7.2 Pasos de instalación</w:t>
      </w:r>
    </w:p>
    <w:p w:rsidR="00EF28CC" w:rsidRDefault="008078A5">
      <w:pPr>
        <w:pStyle w:val="Prrafodelista"/>
        <w:numPr>
          <w:ilvl w:val="0"/>
          <w:numId w:val="4"/>
        </w:numPr>
        <w:spacing w:after="80"/>
      </w:pPr>
      <w:r>
        <w:t xml:space="preserve">Descomprimir el proyecto en una carpeta local y abrirla en VS </w:t>
      </w:r>
      <w:proofErr w:type="spellStart"/>
      <w:r>
        <w:t>Code</w:t>
      </w:r>
      <w:proofErr w:type="spellEnd"/>
      <w:r>
        <w:t>.</w:t>
      </w:r>
    </w:p>
    <w:p w:rsidR="00EF28CC" w:rsidRDefault="008078A5">
      <w:pPr>
        <w:pStyle w:val="Prrafodelista"/>
        <w:numPr>
          <w:ilvl w:val="0"/>
          <w:numId w:val="4"/>
        </w:numPr>
        <w:spacing w:after="80"/>
      </w:pPr>
      <w:r>
        <w:t>Abrir XAMPP y dar clic en "</w:t>
      </w:r>
      <w:proofErr w:type="spellStart"/>
      <w:r>
        <w:t>Start</w:t>
      </w:r>
      <w:proofErr w:type="spellEnd"/>
      <w:r>
        <w:t xml:space="preserve">" para </w:t>
      </w:r>
      <w:proofErr w:type="spellStart"/>
      <w:r>
        <w:t>MySQL</w:t>
      </w:r>
      <w:proofErr w:type="spellEnd"/>
      <w:r>
        <w:t xml:space="preserve"> (y Apache, si se usará </w:t>
      </w:r>
      <w:proofErr w:type="spellStart"/>
      <w:r>
        <w:t>phpMyAdmin</w:t>
      </w:r>
      <w:proofErr w:type="spellEnd"/>
      <w:r>
        <w:t>).</w:t>
      </w:r>
    </w:p>
    <w:p w:rsidR="00EF28CC" w:rsidRDefault="008078A5">
      <w:pPr>
        <w:pStyle w:val="Prrafodelista"/>
        <w:numPr>
          <w:ilvl w:val="0"/>
          <w:numId w:val="4"/>
        </w:numPr>
        <w:spacing w:after="80"/>
      </w:pPr>
      <w:r>
        <w:t>Entrar a http://localhost/phpmyadmin, abrir la pestaña "</w:t>
      </w:r>
      <w:r>
        <w:t xml:space="preserve">SQL", pegar el contenido de </w:t>
      </w:r>
      <w:proofErr w:type="spellStart"/>
      <w:r>
        <w:t>database</w:t>
      </w:r>
      <w:proofErr w:type="spellEnd"/>
      <w:r>
        <w:t>/</w:t>
      </w:r>
      <w:proofErr w:type="spellStart"/>
      <w:r>
        <w:t>schema.sql</w:t>
      </w:r>
      <w:proofErr w:type="spellEnd"/>
      <w:r>
        <w:t xml:space="preserve"> y ejecutarlo. Esto crea la base de datos "</w:t>
      </w:r>
      <w:proofErr w:type="spellStart"/>
      <w:r>
        <w:t>fitcontrol</w:t>
      </w:r>
      <w:proofErr w:type="spellEnd"/>
      <w:r>
        <w:t>" con sus 4 tablas.</w:t>
      </w:r>
    </w:p>
    <w:p w:rsidR="00EF28CC" w:rsidRDefault="008078A5">
      <w:pPr>
        <w:pStyle w:val="Prrafodelista"/>
        <w:numPr>
          <w:ilvl w:val="0"/>
          <w:numId w:val="4"/>
        </w:numPr>
        <w:spacing w:after="80"/>
      </w:pPr>
      <w:r>
        <w:t xml:space="preserve">Copiar el </w:t>
      </w:r>
      <w:proofErr w:type="gramStart"/>
      <w:r>
        <w:t>archivo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y renombrar la copia a ".</w:t>
      </w:r>
      <w:proofErr w:type="spellStart"/>
      <w:r>
        <w:t>env</w:t>
      </w:r>
      <w:proofErr w:type="spellEnd"/>
      <w:r>
        <w:t>". Completar los valores de conexión (en una instalación estándar de XAMPP: usuario "</w:t>
      </w:r>
      <w:proofErr w:type="spellStart"/>
      <w:r>
        <w:t>root</w:t>
      </w:r>
      <w:proofErr w:type="spellEnd"/>
      <w:r>
        <w:t>", sin contraseña, base "</w:t>
      </w:r>
      <w:proofErr w:type="spellStart"/>
      <w:r>
        <w:t>fitcontrol</w:t>
      </w:r>
      <w:proofErr w:type="spellEnd"/>
      <w:r>
        <w:t>") y definir un JWT_SECRET propio.</w:t>
      </w:r>
    </w:p>
    <w:p w:rsidR="00EF28CC" w:rsidRDefault="008078A5">
      <w:pPr>
        <w:pStyle w:val="Prrafodelista"/>
        <w:numPr>
          <w:ilvl w:val="0"/>
          <w:numId w:val="4"/>
        </w:numPr>
        <w:spacing w:after="80"/>
      </w:pPr>
      <w:r>
        <w:lastRenderedPageBreak/>
        <w:t xml:space="preserve">Abrir una terminal en VS </w:t>
      </w:r>
      <w:proofErr w:type="spellStart"/>
      <w:r>
        <w:t>Code</w:t>
      </w:r>
      <w:proofErr w:type="spellEnd"/>
      <w:r>
        <w:t xml:space="preserve">, dentro </w:t>
      </w:r>
      <w:r>
        <w:t xml:space="preserve">de la carpeta del proyecto, y ejecutar: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>.</w:t>
      </w:r>
    </w:p>
    <w:p w:rsidR="00EF28CC" w:rsidRDefault="008078A5">
      <w:pPr>
        <w:pStyle w:val="Prrafodelista"/>
        <w:numPr>
          <w:ilvl w:val="0"/>
          <w:numId w:val="4"/>
        </w:numPr>
        <w:spacing w:after="80"/>
      </w:pPr>
      <w:r>
        <w:t xml:space="preserve">Ejecutar: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  <w:r>
        <w:t>. El servidor queda escuchando en http://localhost:3000.</w:t>
      </w:r>
    </w:p>
    <w:p w:rsidR="00EF28CC" w:rsidRDefault="008078A5">
      <w:pPr>
        <w:pStyle w:val="Ttulo1"/>
        <w:spacing w:before="300" w:after="150"/>
      </w:pPr>
      <w:r>
        <w:t>8. Pruebas realizadas</w:t>
      </w:r>
    </w:p>
    <w:p w:rsidR="00EF28CC" w:rsidRDefault="008078A5">
      <w:pPr>
        <w:spacing w:after="160"/>
      </w:pPr>
      <w:r>
        <w:t xml:space="preserve">Las pruebas se realizaron con la extensión </w:t>
      </w:r>
      <w:proofErr w:type="spellStart"/>
      <w:r>
        <w:t>Thunder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de VS </w:t>
      </w:r>
      <w:proofErr w:type="spellStart"/>
      <w:r>
        <w:t>Code</w:t>
      </w:r>
      <w:proofErr w:type="spellEnd"/>
      <w:r>
        <w:t>, siguiendo este flujo:</w:t>
      </w:r>
    </w:p>
    <w:p w:rsidR="00EF28CC" w:rsidRDefault="008078A5">
      <w:pPr>
        <w:pStyle w:val="Prrafodelista"/>
        <w:numPr>
          <w:ilvl w:val="0"/>
          <w:numId w:val="5"/>
        </w:numPr>
        <w:spacing w:after="80"/>
      </w:pPr>
      <w:r>
        <w:t>GET /api/</w:t>
      </w:r>
      <w:proofErr w:type="spellStart"/>
      <w:r>
        <w:t>he</w:t>
      </w:r>
      <w:r>
        <w:t>alth</w:t>
      </w:r>
      <w:proofErr w:type="spellEnd"/>
      <w:r>
        <w:t xml:space="preserve"> → confirma que el servidor responde correctamente (estado: "ok").</w:t>
      </w:r>
    </w:p>
    <w:p w:rsidR="00EF28CC" w:rsidRDefault="008078A5">
      <w:pPr>
        <w:pStyle w:val="Prrafodelista"/>
        <w:numPr>
          <w:ilvl w:val="0"/>
          <w:numId w:val="5"/>
        </w:numPr>
        <w:spacing w:after="80"/>
      </w:pPr>
      <w:r>
        <w:t>POST /api/</w:t>
      </w:r>
      <w:proofErr w:type="spellStart"/>
      <w:r>
        <w:t>auth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→ se crea un usuario de prueba ("</w:t>
      </w:r>
      <w:proofErr w:type="spellStart"/>
      <w:r>
        <w:t>admin</w:t>
      </w:r>
      <w:proofErr w:type="spellEnd"/>
      <w:r>
        <w:t>").</w:t>
      </w:r>
    </w:p>
    <w:p w:rsidR="00EF28CC" w:rsidRDefault="008078A5">
      <w:pPr>
        <w:pStyle w:val="Prrafodelista"/>
        <w:numPr>
          <w:ilvl w:val="0"/>
          <w:numId w:val="5"/>
        </w:numPr>
        <w:spacing w:after="80"/>
      </w:pPr>
      <w:r>
        <w:t>POST /api/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 xml:space="preserve"> → se obtiene un </w:t>
      </w:r>
      <w:proofErr w:type="spellStart"/>
      <w:r>
        <w:t>token</w:t>
      </w:r>
      <w:proofErr w:type="spellEnd"/>
      <w:r>
        <w:t xml:space="preserve"> JWT válido.</w:t>
      </w:r>
    </w:p>
    <w:p w:rsidR="00EF28CC" w:rsidRDefault="008078A5">
      <w:pPr>
        <w:pStyle w:val="Prrafodelista"/>
        <w:numPr>
          <w:ilvl w:val="0"/>
          <w:numId w:val="5"/>
        </w:numPr>
        <w:spacing w:after="80"/>
      </w:pPr>
      <w:r>
        <w:t xml:space="preserve">GET /api/clientes (enviando el </w:t>
      </w:r>
      <w:proofErr w:type="spellStart"/>
      <w:r>
        <w:t>token</w:t>
      </w:r>
      <w:proofErr w:type="spellEnd"/>
      <w:r>
        <w:t xml:space="preserve"> en el encabezado </w:t>
      </w:r>
      <w:proofErr w:type="spellStart"/>
      <w:r>
        <w:t>Authorizat</w:t>
      </w:r>
      <w:r>
        <w:t>ion</w:t>
      </w:r>
      <w:proofErr w:type="spellEnd"/>
      <w:r>
        <w:t>) → responde con la lista de clientes, confirmando que el middleware de autenticación funciona.</w:t>
      </w:r>
    </w:p>
    <w:p w:rsidR="00EF28CC" w:rsidRDefault="008078A5">
      <w:pPr>
        <w:pStyle w:val="Prrafodelista"/>
        <w:numPr>
          <w:ilvl w:val="0"/>
          <w:numId w:val="5"/>
        </w:numPr>
        <w:spacing w:after="80"/>
      </w:pPr>
      <w:r>
        <w:t xml:space="preserve">POST /api/clientes (con el mismo </w:t>
      </w:r>
      <w:proofErr w:type="spellStart"/>
      <w:r>
        <w:t>token</w:t>
      </w:r>
      <w:proofErr w:type="spellEnd"/>
      <w:r>
        <w:t>) → se crea un cliente nuevo, y al repetir el GET se confirma que aparece en la lista.</w:t>
      </w:r>
    </w:p>
    <w:p w:rsidR="00EF28CC" w:rsidRDefault="008078A5">
      <w:pPr>
        <w:spacing w:after="160"/>
      </w:pPr>
      <w:r>
        <w:t xml:space="preserve">Con esta secuencia se valida el </w:t>
      </w:r>
      <w:r>
        <w:t xml:space="preserve">ciclo completo: autenticación → emisión de </w:t>
      </w:r>
      <w:proofErr w:type="spellStart"/>
      <w:r>
        <w:t>token</w:t>
      </w:r>
      <w:proofErr w:type="spellEnd"/>
      <w:r>
        <w:t xml:space="preserve"> → acceso protegido → persistencia en la base de datos.</w:t>
      </w:r>
    </w:p>
    <w:p w:rsidR="00EF28CC" w:rsidRDefault="008078A5">
      <w:pPr>
        <w:pStyle w:val="Ttulo1"/>
        <w:spacing w:before="300" w:after="150"/>
      </w:pPr>
      <w:r>
        <w:t>9. Próximos pasos (fuera del alcance de este inciso)</w:t>
      </w:r>
    </w:p>
    <w:p w:rsidR="00EF28CC" w:rsidRDefault="008078A5">
      <w:pPr>
        <w:pStyle w:val="Prrafodelista"/>
        <w:numPr>
          <w:ilvl w:val="0"/>
          <w:numId w:val="2"/>
        </w:numPr>
        <w:spacing w:after="80"/>
      </w:pPr>
      <w:r>
        <w:t xml:space="preserve">Sistema de colas (por ejemplo, </w:t>
      </w:r>
      <w:proofErr w:type="spellStart"/>
      <w:r>
        <w:t>BullMQ</w:t>
      </w:r>
      <w:proofErr w:type="spellEnd"/>
      <w:r>
        <w:t xml:space="preserve"> + </w:t>
      </w:r>
      <w:proofErr w:type="spellStart"/>
      <w:r>
        <w:t>Redis</w:t>
      </w:r>
      <w:proofErr w:type="spellEnd"/>
      <w:r>
        <w:t>) para tareas asíncronas, contemplado en el alcance ge</w:t>
      </w:r>
      <w:r>
        <w:t xml:space="preserve">neral del </w:t>
      </w:r>
      <w:proofErr w:type="gramStart"/>
      <w:r>
        <w:t>proyecto</w:t>
      </w:r>
      <w:proofErr w:type="gramEnd"/>
      <w:r>
        <w:t xml:space="preserve"> pero no en este entregable.</w:t>
      </w:r>
    </w:p>
    <w:p w:rsidR="00EF28CC" w:rsidRDefault="008078A5">
      <w:pPr>
        <w:pStyle w:val="Prrafodelista"/>
        <w:numPr>
          <w:ilvl w:val="0"/>
          <w:numId w:val="2"/>
        </w:numPr>
        <w:spacing w:after="80"/>
      </w:pPr>
      <w:r>
        <w:t xml:space="preserve">Validaciones de entrada más robustas (por ejemplo, con </w:t>
      </w:r>
      <w:proofErr w:type="spellStart"/>
      <w:r>
        <w:t>express-validator</w:t>
      </w:r>
      <w:proofErr w:type="spellEnd"/>
      <w:r>
        <w:t>).</w:t>
      </w:r>
    </w:p>
    <w:p w:rsidR="00EF28CC" w:rsidRDefault="008078A5">
      <w:pPr>
        <w:pStyle w:val="Prrafodelista"/>
        <w:numPr>
          <w:ilvl w:val="0"/>
          <w:numId w:val="2"/>
        </w:numPr>
        <w:spacing w:after="80"/>
      </w:pPr>
      <w:proofErr w:type="spellStart"/>
      <w:r>
        <w:t>Endpoints</w:t>
      </w:r>
      <w:proofErr w:type="spellEnd"/>
      <w:r>
        <w:t xml:space="preserve"> de actualizar y eliminar para Planes y Membresías (por ahora solo cuentan con listar y crear).</w:t>
      </w:r>
    </w:p>
    <w:p w:rsidR="00EF28CC" w:rsidRDefault="008078A5">
      <w:pPr>
        <w:pStyle w:val="Prrafodelista"/>
        <w:numPr>
          <w:ilvl w:val="0"/>
          <w:numId w:val="2"/>
        </w:numPr>
        <w:spacing w:after="80"/>
      </w:pPr>
      <w:r>
        <w:t xml:space="preserve">Integración con el </w:t>
      </w:r>
      <w:proofErr w:type="spellStart"/>
      <w:r>
        <w:t>frontend</w:t>
      </w:r>
      <w:proofErr w:type="spellEnd"/>
      <w:r>
        <w:t xml:space="preserve"> (</w:t>
      </w:r>
      <w:r>
        <w:t>SPA) del resto del equipo.</w:t>
      </w:r>
    </w:p>
    <w:sectPr w:rsidR="00EF28C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A26CE"/>
    <w:multiLevelType w:val="hybridMultilevel"/>
    <w:tmpl w:val="E3E67A3C"/>
    <w:lvl w:ilvl="0" w:tplc="D6120710">
      <w:start w:val="1"/>
      <w:numFmt w:val="bullet"/>
      <w:lvlText w:val="•"/>
      <w:lvlJc w:val="left"/>
      <w:pPr>
        <w:ind w:left="440" w:hanging="260"/>
      </w:pPr>
    </w:lvl>
    <w:lvl w:ilvl="1" w:tplc="62BC5546">
      <w:numFmt w:val="decimal"/>
      <w:lvlText w:val=""/>
      <w:lvlJc w:val="left"/>
    </w:lvl>
    <w:lvl w:ilvl="2" w:tplc="C7BAB9EC">
      <w:numFmt w:val="decimal"/>
      <w:lvlText w:val=""/>
      <w:lvlJc w:val="left"/>
    </w:lvl>
    <w:lvl w:ilvl="3" w:tplc="0E7AC656">
      <w:numFmt w:val="decimal"/>
      <w:lvlText w:val=""/>
      <w:lvlJc w:val="left"/>
    </w:lvl>
    <w:lvl w:ilvl="4" w:tplc="77F0A742">
      <w:numFmt w:val="decimal"/>
      <w:lvlText w:val=""/>
      <w:lvlJc w:val="left"/>
    </w:lvl>
    <w:lvl w:ilvl="5" w:tplc="309E7D6A">
      <w:numFmt w:val="decimal"/>
      <w:lvlText w:val=""/>
      <w:lvlJc w:val="left"/>
    </w:lvl>
    <w:lvl w:ilvl="6" w:tplc="E8BE403A">
      <w:numFmt w:val="decimal"/>
      <w:lvlText w:val=""/>
      <w:lvlJc w:val="left"/>
    </w:lvl>
    <w:lvl w:ilvl="7" w:tplc="68B2144C">
      <w:numFmt w:val="decimal"/>
      <w:lvlText w:val=""/>
      <w:lvlJc w:val="left"/>
    </w:lvl>
    <w:lvl w:ilvl="8" w:tplc="1C52D8BC">
      <w:numFmt w:val="decimal"/>
      <w:lvlText w:val=""/>
      <w:lvlJc w:val="left"/>
    </w:lvl>
  </w:abstractNum>
  <w:abstractNum w:abstractNumId="1" w15:restartNumberingAfterBreak="0">
    <w:nsid w:val="2242696C"/>
    <w:multiLevelType w:val="hybridMultilevel"/>
    <w:tmpl w:val="4D80A98C"/>
    <w:lvl w:ilvl="0" w:tplc="08CCC3B2">
      <w:start w:val="1"/>
      <w:numFmt w:val="decimal"/>
      <w:lvlText w:val="%1."/>
      <w:lvlJc w:val="left"/>
      <w:pPr>
        <w:ind w:left="440" w:hanging="260"/>
      </w:pPr>
    </w:lvl>
    <w:lvl w:ilvl="1" w:tplc="2E526E2A">
      <w:numFmt w:val="decimal"/>
      <w:lvlText w:val=""/>
      <w:lvlJc w:val="left"/>
    </w:lvl>
    <w:lvl w:ilvl="2" w:tplc="AECEA2DE">
      <w:numFmt w:val="decimal"/>
      <w:lvlText w:val=""/>
      <w:lvlJc w:val="left"/>
    </w:lvl>
    <w:lvl w:ilvl="3" w:tplc="C78488A2">
      <w:numFmt w:val="decimal"/>
      <w:lvlText w:val=""/>
      <w:lvlJc w:val="left"/>
    </w:lvl>
    <w:lvl w:ilvl="4" w:tplc="498E41F8">
      <w:numFmt w:val="decimal"/>
      <w:lvlText w:val=""/>
      <w:lvlJc w:val="left"/>
    </w:lvl>
    <w:lvl w:ilvl="5" w:tplc="1406A642">
      <w:numFmt w:val="decimal"/>
      <w:lvlText w:val=""/>
      <w:lvlJc w:val="left"/>
    </w:lvl>
    <w:lvl w:ilvl="6" w:tplc="C2A0F3EE">
      <w:numFmt w:val="decimal"/>
      <w:lvlText w:val=""/>
      <w:lvlJc w:val="left"/>
    </w:lvl>
    <w:lvl w:ilvl="7" w:tplc="BAC817EC">
      <w:numFmt w:val="decimal"/>
      <w:lvlText w:val=""/>
      <w:lvlJc w:val="left"/>
    </w:lvl>
    <w:lvl w:ilvl="8" w:tplc="3B4ADF84">
      <w:numFmt w:val="decimal"/>
      <w:lvlText w:val=""/>
      <w:lvlJc w:val="left"/>
    </w:lvl>
  </w:abstractNum>
  <w:abstractNum w:abstractNumId="2" w15:restartNumberingAfterBreak="0">
    <w:nsid w:val="2F760E89"/>
    <w:multiLevelType w:val="hybridMultilevel"/>
    <w:tmpl w:val="8A5C6B7E"/>
    <w:lvl w:ilvl="0" w:tplc="457CF896">
      <w:start w:val="1"/>
      <w:numFmt w:val="decimal"/>
      <w:lvlText w:val="%1."/>
      <w:lvlJc w:val="left"/>
      <w:pPr>
        <w:ind w:left="440" w:hanging="260"/>
      </w:pPr>
    </w:lvl>
    <w:lvl w:ilvl="1" w:tplc="591029AE">
      <w:numFmt w:val="decimal"/>
      <w:lvlText w:val=""/>
      <w:lvlJc w:val="left"/>
    </w:lvl>
    <w:lvl w:ilvl="2" w:tplc="6FFC771C">
      <w:numFmt w:val="decimal"/>
      <w:lvlText w:val=""/>
      <w:lvlJc w:val="left"/>
    </w:lvl>
    <w:lvl w:ilvl="3" w:tplc="F50C627C">
      <w:numFmt w:val="decimal"/>
      <w:lvlText w:val=""/>
      <w:lvlJc w:val="left"/>
    </w:lvl>
    <w:lvl w:ilvl="4" w:tplc="CD442BBE">
      <w:numFmt w:val="decimal"/>
      <w:lvlText w:val=""/>
      <w:lvlJc w:val="left"/>
    </w:lvl>
    <w:lvl w:ilvl="5" w:tplc="9FD2CF68">
      <w:numFmt w:val="decimal"/>
      <w:lvlText w:val=""/>
      <w:lvlJc w:val="left"/>
    </w:lvl>
    <w:lvl w:ilvl="6" w:tplc="4CBC5376">
      <w:numFmt w:val="decimal"/>
      <w:lvlText w:val=""/>
      <w:lvlJc w:val="left"/>
    </w:lvl>
    <w:lvl w:ilvl="7" w:tplc="64A698E2">
      <w:numFmt w:val="decimal"/>
      <w:lvlText w:val=""/>
      <w:lvlJc w:val="left"/>
    </w:lvl>
    <w:lvl w:ilvl="8" w:tplc="C2AE2CE8">
      <w:numFmt w:val="decimal"/>
      <w:lvlText w:val=""/>
      <w:lvlJc w:val="left"/>
    </w:lvl>
  </w:abstractNum>
  <w:abstractNum w:abstractNumId="3" w15:restartNumberingAfterBreak="0">
    <w:nsid w:val="343F0B24"/>
    <w:multiLevelType w:val="hybridMultilevel"/>
    <w:tmpl w:val="51907D06"/>
    <w:lvl w:ilvl="0" w:tplc="EF7039DA">
      <w:start w:val="1"/>
      <w:numFmt w:val="decimal"/>
      <w:lvlText w:val="%1."/>
      <w:lvlJc w:val="left"/>
      <w:pPr>
        <w:ind w:left="440" w:hanging="260"/>
      </w:pPr>
    </w:lvl>
    <w:lvl w:ilvl="1" w:tplc="D564019A">
      <w:numFmt w:val="decimal"/>
      <w:lvlText w:val=""/>
      <w:lvlJc w:val="left"/>
    </w:lvl>
    <w:lvl w:ilvl="2" w:tplc="F378EE46">
      <w:numFmt w:val="decimal"/>
      <w:lvlText w:val=""/>
      <w:lvlJc w:val="left"/>
    </w:lvl>
    <w:lvl w:ilvl="3" w:tplc="78ACE310">
      <w:numFmt w:val="decimal"/>
      <w:lvlText w:val=""/>
      <w:lvlJc w:val="left"/>
    </w:lvl>
    <w:lvl w:ilvl="4" w:tplc="9A54F3D4">
      <w:numFmt w:val="decimal"/>
      <w:lvlText w:val=""/>
      <w:lvlJc w:val="left"/>
    </w:lvl>
    <w:lvl w:ilvl="5" w:tplc="97926054">
      <w:numFmt w:val="decimal"/>
      <w:lvlText w:val=""/>
      <w:lvlJc w:val="left"/>
    </w:lvl>
    <w:lvl w:ilvl="6" w:tplc="121AE9F8">
      <w:numFmt w:val="decimal"/>
      <w:lvlText w:val=""/>
      <w:lvlJc w:val="left"/>
    </w:lvl>
    <w:lvl w:ilvl="7" w:tplc="53680CB2">
      <w:numFmt w:val="decimal"/>
      <w:lvlText w:val=""/>
      <w:lvlJc w:val="left"/>
    </w:lvl>
    <w:lvl w:ilvl="8" w:tplc="62ACC5E2">
      <w:numFmt w:val="decimal"/>
      <w:lvlText w:val=""/>
      <w:lvlJc w:val="left"/>
    </w:lvl>
  </w:abstractNum>
  <w:abstractNum w:abstractNumId="4" w15:restartNumberingAfterBreak="0">
    <w:nsid w:val="78564D25"/>
    <w:multiLevelType w:val="hybridMultilevel"/>
    <w:tmpl w:val="8B3CE0AE"/>
    <w:lvl w:ilvl="0" w:tplc="38AA3C10">
      <w:start w:val="1"/>
      <w:numFmt w:val="bullet"/>
      <w:lvlText w:val="●"/>
      <w:lvlJc w:val="left"/>
      <w:pPr>
        <w:ind w:left="720" w:hanging="360"/>
      </w:pPr>
    </w:lvl>
    <w:lvl w:ilvl="1" w:tplc="AD02B87A">
      <w:start w:val="1"/>
      <w:numFmt w:val="bullet"/>
      <w:lvlText w:val="○"/>
      <w:lvlJc w:val="left"/>
      <w:pPr>
        <w:ind w:left="1440" w:hanging="360"/>
      </w:pPr>
    </w:lvl>
    <w:lvl w:ilvl="2" w:tplc="D8EA1368">
      <w:start w:val="1"/>
      <w:numFmt w:val="bullet"/>
      <w:lvlText w:val="■"/>
      <w:lvlJc w:val="left"/>
      <w:pPr>
        <w:ind w:left="2160" w:hanging="360"/>
      </w:pPr>
    </w:lvl>
    <w:lvl w:ilvl="3" w:tplc="02CED4BE">
      <w:start w:val="1"/>
      <w:numFmt w:val="bullet"/>
      <w:lvlText w:val="●"/>
      <w:lvlJc w:val="left"/>
      <w:pPr>
        <w:ind w:left="2880" w:hanging="360"/>
      </w:pPr>
    </w:lvl>
    <w:lvl w:ilvl="4" w:tplc="3D380D9E">
      <w:start w:val="1"/>
      <w:numFmt w:val="bullet"/>
      <w:lvlText w:val="○"/>
      <w:lvlJc w:val="left"/>
      <w:pPr>
        <w:ind w:left="3600" w:hanging="360"/>
      </w:pPr>
    </w:lvl>
    <w:lvl w:ilvl="5" w:tplc="B3320830">
      <w:start w:val="1"/>
      <w:numFmt w:val="bullet"/>
      <w:lvlText w:val="■"/>
      <w:lvlJc w:val="left"/>
      <w:pPr>
        <w:ind w:left="4320" w:hanging="360"/>
      </w:pPr>
    </w:lvl>
    <w:lvl w:ilvl="6" w:tplc="9B906656">
      <w:start w:val="1"/>
      <w:numFmt w:val="bullet"/>
      <w:lvlText w:val="●"/>
      <w:lvlJc w:val="left"/>
      <w:pPr>
        <w:ind w:left="5040" w:hanging="360"/>
      </w:pPr>
    </w:lvl>
    <w:lvl w:ilvl="7" w:tplc="7B803F50">
      <w:start w:val="1"/>
      <w:numFmt w:val="bullet"/>
      <w:lvlText w:val="●"/>
      <w:lvlJc w:val="left"/>
      <w:pPr>
        <w:ind w:left="5760" w:hanging="360"/>
      </w:pPr>
    </w:lvl>
    <w:lvl w:ilvl="8" w:tplc="5610253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4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8CC"/>
    <w:rsid w:val="008078A5"/>
    <w:rsid w:val="00EF2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706CCE"/>
  <w15:docId w15:val="{A7A8D69B-F027-4725-85BE-3AFAAF6C3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1012</Words>
  <Characters>5568</Characters>
  <Application>Microsoft Office Word</Application>
  <DocSecurity>0</DocSecurity>
  <Lines>46</Lines>
  <Paragraphs>13</Paragraphs>
  <ScaleCrop>false</ScaleCrop>
  <Company/>
  <LinksUpToDate>false</LinksUpToDate>
  <CharactersWithSpaces>6567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FitControl - Backend (API REST)</dc:title>
  <cp:lastModifiedBy>Eliu</cp:lastModifiedBy>
  <cp:revision>2</cp:revision>
  <dcterms:created xsi:type="dcterms:W3CDTF">2026-10-03T02:57:00Z</dcterms:created>
  <dcterms:modified xsi:type="dcterms:W3CDTF">2026-10-03T03:01:00Z</dcterms:modified>
</cp:coreProperties>
</file>