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CC" w:rsidRDefault="008E371D">
      <w:pPr>
        <w:rPr>
          <w:lang w:val="es-ES"/>
        </w:rPr>
      </w:pPr>
      <w:r>
        <w:rPr>
          <w:lang w:val="es-ES"/>
        </w:rPr>
        <w:t>Juan José Alba-1007753400</w:t>
      </w:r>
    </w:p>
    <w:p w:rsidR="008E371D" w:rsidRDefault="008E371D">
      <w:pPr>
        <w:rPr>
          <w:lang w:val="es-ES"/>
        </w:rPr>
      </w:pPr>
      <w:r>
        <w:rPr>
          <w:lang w:val="es-ES"/>
        </w:rPr>
        <w:t>Archivo para especificar:</w:t>
      </w:r>
    </w:p>
    <w:p w:rsidR="008E371D" w:rsidRPr="008E371D" w:rsidRDefault="008E371D">
      <w:pPr>
        <w:rPr>
          <w:lang w:val="es-ES"/>
        </w:rPr>
      </w:pPr>
      <w:r>
        <w:rPr>
          <w:lang w:val="es-ES"/>
        </w:rPr>
        <w:t>Hice el trabajo del CRISP en los tiempos establecidos, entonces debido a los términos planteados en el momento de presentar este taller decido reemplazar el taller número 4 que es el de maching learning</w:t>
      </w:r>
      <w:bookmarkStart w:id="0" w:name="_GoBack"/>
      <w:bookmarkEnd w:id="0"/>
    </w:p>
    <w:sectPr w:rsidR="008E371D" w:rsidRPr="008E3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1D"/>
    <w:rsid w:val="008E371D"/>
    <w:rsid w:val="00B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F2FB"/>
  <w15:chartTrackingRefBased/>
  <w15:docId w15:val="{9D00FA03-C043-4619-8A2E-3BF4D707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2020-10-02T20:02:00Z</dcterms:created>
  <dcterms:modified xsi:type="dcterms:W3CDTF">2020-10-02T20:12:00Z</dcterms:modified>
</cp:coreProperties>
</file>