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D38052" w14:textId="77777777" w:rsidR="00B05949" w:rsidRDefault="00D74BC2">
      <w:r>
        <w:t xml:space="preserve">We have decided on separating Phase I and Phase II into two different surveys. </w:t>
      </w:r>
      <w:proofErr w:type="gramStart"/>
      <w:r>
        <w:t>So</w:t>
      </w:r>
      <w:proofErr w:type="gramEnd"/>
      <w:r>
        <w:t xml:space="preserve"> let’s focus on Phase I first</w:t>
      </w:r>
      <w:r w:rsidR="00B05949">
        <w:t>. The current survey should only include filtering questions and Phase I. All Phase 2 questions can be moved to a separate survey.</w:t>
      </w:r>
    </w:p>
    <w:p w14:paraId="146861B6" w14:textId="26EE7C84" w:rsidR="00D74BC2" w:rsidRDefault="00D74BC2">
      <w:r>
        <w:t>Here is a list of things to revise:</w:t>
      </w:r>
    </w:p>
    <w:p w14:paraId="2E89D8E4" w14:textId="260C2ABC" w:rsidR="00D74BC2" w:rsidRDefault="00D74BC2" w:rsidP="00D74BC2">
      <w:pPr>
        <w:pStyle w:val="ListParagraph"/>
        <w:numPr>
          <w:ilvl w:val="0"/>
          <w:numId w:val="3"/>
        </w:numPr>
      </w:pPr>
      <w:r>
        <w:t xml:space="preserve">The whole survey seems to have a lot of </w:t>
      </w:r>
      <w:proofErr w:type="gramStart"/>
      <w:r>
        <w:t>whitespace</w:t>
      </w:r>
      <w:proofErr w:type="gramEnd"/>
      <w:r>
        <w:t xml:space="preserve"> on both sides, which results in </w:t>
      </w:r>
      <w:r w:rsidR="00B05949">
        <w:t>readability issues</w:t>
      </w:r>
      <w:r>
        <w:t xml:space="preserve">. Refer to Zillow </w:t>
      </w:r>
      <w:hyperlink r:id="rId5" w:history="1">
        <w:r w:rsidRPr="009F3798">
          <w:rPr>
            <w:rStyle w:val="Hyperlink"/>
          </w:rPr>
          <w:t>https://www.zillow.com/</w:t>
        </w:r>
      </w:hyperlink>
      <w:r>
        <w:t>, we shouldn’t need much white space on the two sides, if at all.</w:t>
      </w:r>
    </w:p>
    <w:p w14:paraId="798523C8" w14:textId="77777777" w:rsidR="00D74BC2" w:rsidRDefault="00D74BC2" w:rsidP="00D74BC2">
      <w:pPr>
        <w:pStyle w:val="ListParagraph"/>
        <w:numPr>
          <w:ilvl w:val="0"/>
          <w:numId w:val="3"/>
        </w:numPr>
      </w:pPr>
      <w:r>
        <w:rPr>
          <w:rFonts w:hint="eastAsia"/>
        </w:rPr>
        <w:t>Remove</w:t>
      </w:r>
      <w:r>
        <w:t xml:space="preserve"> ALL current</w:t>
      </w:r>
      <w:r>
        <w:rPr>
          <w:rFonts w:hint="eastAsia"/>
        </w:rPr>
        <w:t xml:space="preserve"> Phase I </w:t>
      </w:r>
      <w:r>
        <w:t xml:space="preserve">instructions and </w:t>
      </w:r>
      <w:r>
        <w:rPr>
          <w:rFonts w:hint="eastAsia"/>
        </w:rPr>
        <w:t xml:space="preserve">quiz </w:t>
      </w:r>
      <w:r>
        <w:t xml:space="preserve">– </w:t>
      </w:r>
      <w:r>
        <w:rPr>
          <w:rFonts w:hint="eastAsia"/>
        </w:rPr>
        <w:t>phase 1 seems to be easy enough.</w:t>
      </w:r>
      <w:r>
        <w:t xml:space="preserve"> </w:t>
      </w:r>
    </w:p>
    <w:p w14:paraId="2C11DC33" w14:textId="77777777" w:rsidR="00D74BC2" w:rsidRDefault="00D74BC2" w:rsidP="00D74BC2">
      <w:pPr>
        <w:pStyle w:val="ListParagraph"/>
        <w:numPr>
          <w:ilvl w:val="0"/>
          <w:numId w:val="5"/>
        </w:numPr>
      </w:pPr>
      <w:r>
        <w:t xml:space="preserve">Instead, move the “what is maximum willingness to pay?” part in Phase 1 (see photo below) to the instruction page, and serve as the only instruction. </w:t>
      </w:r>
    </w:p>
    <w:p w14:paraId="6C9B0C24" w14:textId="2003E6F8" w:rsidR="00D74BC2" w:rsidRDefault="00D74BC2" w:rsidP="00D74BC2">
      <w:pPr>
        <w:pStyle w:val="ListParagraph"/>
        <w:numPr>
          <w:ilvl w:val="0"/>
          <w:numId w:val="5"/>
        </w:numPr>
      </w:pPr>
      <w:r>
        <w:t>Make this part of the instruction more clear in terms of wording.</w:t>
      </w:r>
    </w:p>
    <w:p w14:paraId="3AE8C41B" w14:textId="77777777" w:rsidR="00D74BC2" w:rsidRDefault="00D74BC2" w:rsidP="00D74BC2">
      <w:pPr>
        <w:pStyle w:val="ListParagraph"/>
        <w:numPr>
          <w:ilvl w:val="0"/>
          <w:numId w:val="3"/>
        </w:numPr>
      </w:pPr>
      <w:r>
        <w:rPr>
          <w:rFonts w:hint="eastAsia"/>
        </w:rPr>
        <w:t>Phase 1:</w:t>
      </w:r>
    </w:p>
    <w:p w14:paraId="48410107" w14:textId="00D1452F" w:rsidR="00D74BC2" w:rsidRDefault="00D74BC2" w:rsidP="00D74BC2">
      <w:pPr>
        <w:pStyle w:val="ListParagraph"/>
      </w:pPr>
      <w:r>
        <w:rPr>
          <w:rFonts w:hint="eastAsia"/>
          <w:noProof/>
        </w:rPr>
        <w:drawing>
          <wp:inline distT="0" distB="0" distL="0" distR="0" wp14:anchorId="7757D52B" wp14:editId="4B50BECC">
            <wp:extent cx="3438817" cy="1947561"/>
            <wp:effectExtent l="0" t="0" r="3175" b="0"/>
            <wp:docPr id="799177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77811" name="Picture 7991778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756" cy="194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9B10" w14:textId="5932CE9E" w:rsidR="00D74BC2" w:rsidRDefault="00D74BC2" w:rsidP="00D74BC2">
      <w:pPr>
        <w:pStyle w:val="ListParagraph"/>
        <w:numPr>
          <w:ilvl w:val="0"/>
          <w:numId w:val="4"/>
        </w:numPr>
      </w:pPr>
      <w:r>
        <w:t xml:space="preserve">Title should just be “Rate these properties” &amp; “market type”. No other instructions needed on this page. Make both fonts bigger. </w:t>
      </w:r>
    </w:p>
    <w:p w14:paraId="2EC3BF94" w14:textId="763E4630" w:rsidR="00D74BC2" w:rsidRDefault="00D74BC2" w:rsidP="00D74BC2">
      <w:pPr>
        <w:pStyle w:val="ListParagraph"/>
        <w:numPr>
          <w:ilvl w:val="0"/>
          <w:numId w:val="4"/>
        </w:numPr>
      </w:pPr>
      <w:r>
        <w:t xml:space="preserve">Change Phase I to 4 rounds, so that it becomes “0 of 4 rounds completed”, and each dot to the right signals 1 round. </w:t>
      </w:r>
    </w:p>
    <w:p w14:paraId="137C9DF0" w14:textId="0C06D1F2" w:rsidR="00D74BC2" w:rsidRDefault="00D74BC2" w:rsidP="00D74BC2">
      <w:pPr>
        <w:pStyle w:val="ListParagraph"/>
        <w:numPr>
          <w:ilvl w:val="0"/>
          <w:numId w:val="4"/>
        </w:numPr>
      </w:pPr>
      <w:r>
        <w:t>Every round has 3 properties (instead of 4), make all fonts bigger</w:t>
      </w:r>
    </w:p>
    <w:p w14:paraId="3A64793D" w14:textId="73883471" w:rsidR="00B47022" w:rsidRDefault="00D74BC2" w:rsidP="00D74BC2">
      <w:pPr>
        <w:pStyle w:val="ListParagraph"/>
        <w:numPr>
          <w:ilvl w:val="0"/>
          <w:numId w:val="4"/>
        </w:numPr>
      </w:pPr>
      <w:r>
        <w:t>All</w:t>
      </w:r>
      <w:r>
        <w:rPr>
          <w:rFonts w:hint="eastAsia"/>
        </w:rPr>
        <w:t xml:space="preserve"> hous</w:t>
      </w:r>
      <w:r>
        <w:t xml:space="preserve">e information should use the same structure </w:t>
      </w:r>
      <w:proofErr w:type="gramStart"/>
      <w:r>
        <w:t>like</w:t>
      </w:r>
      <w:proofErr w:type="gramEnd"/>
      <w:r>
        <w:t xml:space="preserve"> house 1 (bed/bathroom in one line, house type in one line, </w:t>
      </w:r>
      <w:proofErr w:type="spellStart"/>
      <w:r>
        <w:t>etc</w:t>
      </w:r>
      <w:proofErr w:type="spellEnd"/>
      <w:r>
        <w:t>)</w:t>
      </w:r>
    </w:p>
    <w:sectPr w:rsidR="00B47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F53A25"/>
    <w:multiLevelType w:val="hybridMultilevel"/>
    <w:tmpl w:val="CB900E62"/>
    <w:lvl w:ilvl="0" w:tplc="3CB0B38E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67665E"/>
    <w:multiLevelType w:val="hybridMultilevel"/>
    <w:tmpl w:val="AAF29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55591"/>
    <w:multiLevelType w:val="hybridMultilevel"/>
    <w:tmpl w:val="5B4A7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76B40"/>
    <w:multiLevelType w:val="hybridMultilevel"/>
    <w:tmpl w:val="DE260136"/>
    <w:lvl w:ilvl="0" w:tplc="A3C06A98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A846B6A"/>
    <w:multiLevelType w:val="hybridMultilevel"/>
    <w:tmpl w:val="77707A6E"/>
    <w:lvl w:ilvl="0" w:tplc="7C4834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6275985">
    <w:abstractNumId w:val="1"/>
  </w:num>
  <w:num w:numId="2" w16cid:durableId="381709626">
    <w:abstractNumId w:val="0"/>
  </w:num>
  <w:num w:numId="3" w16cid:durableId="732627912">
    <w:abstractNumId w:val="2"/>
  </w:num>
  <w:num w:numId="4" w16cid:durableId="1201287225">
    <w:abstractNumId w:val="4"/>
  </w:num>
  <w:num w:numId="5" w16cid:durableId="133398970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95C"/>
    <w:rsid w:val="000A5893"/>
    <w:rsid w:val="001E295C"/>
    <w:rsid w:val="001F1A88"/>
    <w:rsid w:val="00235978"/>
    <w:rsid w:val="003079C6"/>
    <w:rsid w:val="00402794"/>
    <w:rsid w:val="005560D6"/>
    <w:rsid w:val="008566BE"/>
    <w:rsid w:val="00891B78"/>
    <w:rsid w:val="00B05949"/>
    <w:rsid w:val="00B47022"/>
    <w:rsid w:val="00C0565F"/>
    <w:rsid w:val="00D74BC2"/>
    <w:rsid w:val="00F04268"/>
    <w:rsid w:val="00FA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CBA181"/>
  <w15:chartTrackingRefBased/>
  <w15:docId w15:val="{3568C124-05CD-F941-B8B3-BCCB188B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9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4B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zillow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Leah</dc:creator>
  <cp:keywords/>
  <dc:description/>
  <cp:lastModifiedBy>Liu, Leah</cp:lastModifiedBy>
  <cp:revision>3</cp:revision>
  <dcterms:created xsi:type="dcterms:W3CDTF">2026-08-26T14:15:00Z</dcterms:created>
  <dcterms:modified xsi:type="dcterms:W3CDTF">2026-08-31T18:08:00Z</dcterms:modified>
</cp:coreProperties>
</file>