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2"/>
        <w:gridCol w:w="5257"/>
      </w:tblGrid>
      <w:tr w:rsidR="002E3592" w:rsidRPr="002E3592" w:rsidTr="002E3592">
        <w:tc>
          <w:tcPr>
            <w:tcW w:w="4422" w:type="dxa"/>
          </w:tcPr>
          <w:p w:rsidR="002E3592" w:rsidRPr="002E3592" w:rsidRDefault="002E3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  <w:tc>
          <w:tcPr>
            <w:tcW w:w="5257" w:type="dxa"/>
          </w:tcPr>
          <w:p w:rsidR="002E3592" w:rsidRPr="002E3592" w:rsidRDefault="002E359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графической библиотекой</w:t>
            </w:r>
          </w:p>
        </w:tc>
      </w:tr>
      <w:tr w:rsidR="002E3592" w:rsidRPr="002E3592" w:rsidTr="002E3592">
        <w:tc>
          <w:tcPr>
            <w:tcW w:w="4422" w:type="dxa"/>
          </w:tcPr>
          <w:p w:rsidR="002E3592" w:rsidRDefault="002E3592" w:rsidP="002E3592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mod.txt_processor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process_txt_file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mod.xml_processor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process_xml_file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mod.json_processor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process_json_file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from </w:t>
            </w:r>
            <w:proofErr w:type="spellStart"/>
            <w:r>
              <w:rPr>
                <w:color w:val="BCBEC4"/>
              </w:rPr>
              <w:t>mod.yaml_processor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process_yaml_file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def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56A8F5"/>
              </w:rPr>
              <w:t>main</w:t>
            </w:r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#print("</w:t>
            </w:r>
            <w:proofErr w:type="spellStart"/>
            <w:r>
              <w:rPr>
                <w:color w:val="7A7E85"/>
              </w:rPr>
              <w:t>Текущая</w:t>
            </w:r>
            <w:proofErr w:type="spellEnd"/>
            <w:r>
              <w:rPr>
                <w:color w:val="7A7E85"/>
              </w:rPr>
              <w:t xml:space="preserve"> </w:t>
            </w:r>
            <w:proofErr w:type="spellStart"/>
            <w:r>
              <w:rPr>
                <w:color w:val="7A7E85"/>
              </w:rPr>
              <w:t>рабочая</w:t>
            </w:r>
            <w:proofErr w:type="spellEnd"/>
            <w:r>
              <w:rPr>
                <w:color w:val="7A7E85"/>
              </w:rPr>
              <w:t xml:space="preserve"> </w:t>
            </w:r>
            <w:proofErr w:type="spellStart"/>
            <w:r>
              <w:rPr>
                <w:color w:val="7A7E85"/>
              </w:rPr>
              <w:t>директория</w:t>
            </w:r>
            <w:proofErr w:type="spellEnd"/>
            <w:r>
              <w:rPr>
                <w:color w:val="7A7E85"/>
              </w:rPr>
              <w:t xml:space="preserve">:", </w:t>
            </w:r>
            <w:proofErr w:type="spellStart"/>
            <w:r>
              <w:rPr>
                <w:color w:val="7A7E85"/>
              </w:rPr>
              <w:t>os.getcwd</w:t>
            </w:r>
            <w:proofErr w:type="spellEnd"/>
            <w:r>
              <w:rPr>
                <w:color w:val="7A7E85"/>
              </w:rPr>
              <w:t>())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file_type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8888C6"/>
              </w:rPr>
              <w:t>input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Введите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тип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входного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файла</w:t>
            </w:r>
            <w:proofErr w:type="spellEnd"/>
            <w:r>
              <w:rPr>
                <w:color w:val="6AAB73"/>
              </w:rPr>
              <w:t xml:space="preserve"> (txt/xml/</w:t>
            </w:r>
            <w:proofErr w:type="spellStart"/>
            <w:r>
              <w:rPr>
                <w:color w:val="6AAB73"/>
              </w:rPr>
              <w:t>json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yaml</w:t>
            </w:r>
            <w:proofErr w:type="spellEnd"/>
            <w:r>
              <w:rPr>
                <w:color w:val="6AAB73"/>
              </w:rPr>
              <w:t>): "</w:t>
            </w:r>
            <w:r>
              <w:rPr>
                <w:color w:val="BCBEC4"/>
              </w:rPr>
              <w:t>).strip().lower()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Выберите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метод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обработки</w:t>
            </w:r>
            <w:proofErr w:type="spellEnd"/>
            <w:r>
              <w:rPr>
                <w:color w:val="6AAB73"/>
              </w:rPr>
              <w:t>:"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 xml:space="preserve">"1. </w:t>
            </w:r>
            <w:proofErr w:type="spellStart"/>
            <w:r>
              <w:rPr>
                <w:color w:val="6AAB73"/>
              </w:rPr>
              <w:t>Регулярные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выражения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gramStart"/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gramEnd"/>
            <w:r>
              <w:rPr>
                <w:color w:val="6AAB73"/>
              </w:rPr>
              <w:t xml:space="preserve">"2. </w:t>
            </w:r>
            <w:proofErr w:type="spellStart"/>
            <w:r>
              <w:rPr>
                <w:color w:val="6AAB73"/>
              </w:rPr>
              <w:t>Парсинг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gramStart"/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gramEnd"/>
            <w:r>
              <w:rPr>
                <w:color w:val="6AAB73"/>
              </w:rPr>
              <w:t xml:space="preserve">"3. </w:t>
            </w:r>
            <w:proofErr w:type="spellStart"/>
            <w:proofErr w:type="gramStart"/>
            <w:r>
              <w:rPr>
                <w:color w:val="6AAB73"/>
              </w:rPr>
              <w:t>Математическая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библиотека</w:t>
            </w:r>
            <w:proofErr w:type="spellEnd"/>
            <w:r>
              <w:rPr>
                <w:color w:val="6AAB73"/>
              </w:rPr>
              <w:t xml:space="preserve"> (</w:t>
            </w:r>
            <w:proofErr w:type="spellStart"/>
            <w:r>
              <w:rPr>
                <w:color w:val="6AAB73"/>
              </w:rPr>
              <w:t>eval</w:t>
            </w:r>
            <w:proofErr w:type="spellEnd"/>
            <w:r>
              <w:rPr>
                <w:color w:val="6AAB73"/>
              </w:rPr>
              <w:t>)"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method = 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Введите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номер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метода</w:t>
            </w:r>
            <w:proofErr w:type="spellEnd"/>
            <w:r>
              <w:rPr>
                <w:color w:val="6AAB73"/>
              </w:rPr>
              <w:t xml:space="preserve"> (1, 2 </w:t>
            </w:r>
            <w:proofErr w:type="spellStart"/>
            <w:r>
              <w:rPr>
                <w:color w:val="6AAB73"/>
              </w:rPr>
              <w:t>или</w:t>
            </w:r>
            <w:proofErr w:type="spellEnd"/>
            <w:r>
              <w:rPr>
                <w:color w:val="6AAB73"/>
              </w:rPr>
              <w:t xml:space="preserve"> 3): "</w:t>
            </w:r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proofErr w:type="spellStart"/>
            <w:r>
              <w:rPr>
                <w:color w:val="BCBEC4"/>
              </w:rPr>
              <w:t>file_type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'txt'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'data/input.txt'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'data/output.txt'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process_txt_file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>, method)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file_type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'xml'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'data/input.xml'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'data/output.xml'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process_xml_file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>, method)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file_type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json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</w:t>
            </w:r>
            <w:proofErr w:type="spellStart"/>
            <w:r>
              <w:rPr>
                <w:color w:val="6AAB73"/>
              </w:rPr>
              <w:t>input.json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</w:t>
            </w:r>
            <w:proofErr w:type="spellStart"/>
            <w:r>
              <w:rPr>
                <w:color w:val="6AAB73"/>
              </w:rPr>
              <w:t>output.json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process_json_file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>, method)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file_type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yaml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</w:t>
            </w:r>
            <w:proofErr w:type="spellStart"/>
            <w:r>
              <w:rPr>
                <w:color w:val="6AAB73"/>
              </w:rPr>
              <w:t>input.yaml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'data/</w:t>
            </w:r>
            <w:proofErr w:type="spellStart"/>
            <w:r>
              <w:rPr>
                <w:color w:val="6AAB73"/>
              </w:rPr>
              <w:t>output.yaml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process_yaml_file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input_file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output_file</w:t>
            </w:r>
            <w:proofErr w:type="spellEnd"/>
            <w:r>
              <w:rPr>
                <w:color w:val="BCBEC4"/>
              </w:rPr>
              <w:t>, method)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r>
              <w:rPr>
                <w:color w:val="CF8E6D"/>
              </w:rPr>
              <w:t>else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Ошибка</w:t>
            </w:r>
            <w:proofErr w:type="spellEnd"/>
            <w:r>
              <w:rPr>
                <w:color w:val="6AAB73"/>
              </w:rPr>
              <w:t xml:space="preserve">: </w:t>
            </w:r>
            <w:proofErr w:type="spellStart"/>
            <w:r>
              <w:rPr>
                <w:color w:val="6AAB73"/>
              </w:rPr>
              <w:t>неподдерживаемый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тип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файла</w:t>
            </w:r>
            <w:proofErr w:type="spellEnd"/>
            <w:r>
              <w:rPr>
                <w:color w:val="6AAB73"/>
              </w:rPr>
              <w:t>.</w:t>
            </w:r>
            <w:proofErr w:type="gram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Пожалуйста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используйте</w:t>
            </w:r>
            <w:proofErr w:type="spellEnd"/>
            <w:r>
              <w:rPr>
                <w:color w:val="6AAB73"/>
              </w:rPr>
              <w:t xml:space="preserve"> 'txt', 'xml', '</w:t>
            </w:r>
            <w:proofErr w:type="spellStart"/>
            <w:r>
              <w:rPr>
                <w:color w:val="6AAB73"/>
              </w:rPr>
              <w:t>json</w:t>
            </w:r>
            <w:proofErr w:type="spellEnd"/>
            <w:r>
              <w:rPr>
                <w:color w:val="6AAB73"/>
              </w:rPr>
              <w:t>', '</w:t>
            </w:r>
            <w:proofErr w:type="spellStart"/>
            <w:r>
              <w:rPr>
                <w:color w:val="6AAB73"/>
              </w:rPr>
              <w:t>yaml</w:t>
            </w:r>
            <w:proofErr w:type="spellEnd"/>
            <w:r>
              <w:rPr>
                <w:color w:val="6AAB73"/>
              </w:rPr>
              <w:t>'."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__name__ == </w:t>
            </w:r>
            <w:r>
              <w:rPr>
                <w:color w:val="6AAB73"/>
              </w:rPr>
              <w:t>"__main__"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main()</w:t>
            </w:r>
          </w:p>
          <w:p w:rsidR="002E3592" w:rsidRPr="002E3592" w:rsidRDefault="002E3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7" w:type="dxa"/>
          </w:tcPr>
          <w:p w:rsidR="002E3592" w:rsidRPr="002E3592" w:rsidRDefault="002E3592" w:rsidP="002E359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proofErr w:type="gramStart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lastRenderedPageBreak/>
              <w:t xml:space="preserve">from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tkinter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*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from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tkinter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messagebox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from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mod.txt_processor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process_txt_file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from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mod.xml_processor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process_xml_file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from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mod.json_processor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process_json_file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from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mod.yaml_processor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process_yaml_file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os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FileProcessorApp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def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 </w:t>
            </w:r>
            <w:r w:rsidRPr="002E3592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 root):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.root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root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.root.title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Обработка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файлов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.root.configure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"#FDF4E3"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.label_file_type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Label(root,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text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Введите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тип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входного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файла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(txt/xml/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json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/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yaml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):"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  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"bold"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"#503D33"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"#FDF4E3"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.label_file_type.pack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.entry_file_type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Entry(root,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width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.entry_file_type.pack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5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.label_method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Label(root,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text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Выберите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метод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обработки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:"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  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"bold"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"#FDF4E3"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"#503D33"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.label_method.pack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.method_var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IntVar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.method_var.set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.radio1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Radiobutton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text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"1.</w:t>
            </w:r>
            <w:proofErr w:type="gram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Регулярные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выражения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variable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.method_var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value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proofErr w:type="gram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proofErr w:type="gram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indicatoron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width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30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relief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=FLAT,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"#F5E6CB"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activebackground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"#E7C697"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"#503D33"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.radio1.pack(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5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.radio2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Radiobutton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text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"2.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Парсинг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variable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.method_var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value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proofErr w:type="gram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proofErr w:type="gram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indicatoron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width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30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relief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=FLAT,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"#F5E6CB"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activebackground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"#E7C697"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lastRenderedPageBreak/>
              <w:t xml:space="preserve">                  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"#503D33"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.radio2.pack(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5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.radio3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Radiobutton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text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"3. </w:t>
            </w:r>
            <w:proofErr w:type="spellStart"/>
            <w:proofErr w:type="gram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Математическая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библиотека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eval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)"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variable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.method_var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value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3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indicatoron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width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40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relief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=FLAT,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"#F5E6CB"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activebackground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"#E7C697"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"#503D33"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.radio3.pack(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5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.process_button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Button(root,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text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Обработать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файл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command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.process_file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font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"Calibri"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12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"#8A6642"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fg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"#FDF4E3"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activebackground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"#6DAE81"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borderwidth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                     </w:t>
            </w:r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relief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=FLAT)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.process_button.pack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AA4926"/>
                <w:sz w:val="20"/>
                <w:szCs w:val="20"/>
              </w:rPr>
              <w:t>pady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</w:t>
            </w:r>
            <w:r w:rsidRPr="002E3592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20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def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process_file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.entry_file_type.get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().strip().lower()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method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.method_var.get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input_file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f'data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/input.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{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}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br/>
              <w:t xml:space="preserve">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output_file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f'data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/output.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{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}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br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try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if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==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'txt'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process_txt_file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input_file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output_file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 method)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elif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==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'xml'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process_xml_file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input_file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output_file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 method)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elif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==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json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process_json_file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input_file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output_file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 method)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elif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file_type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==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yaml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process_yaml_file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input_file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output_file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, method)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else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raise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ValueError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Неподдерживаемый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тип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файла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."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proofErr w:type="gram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messagebox.showinfo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Успех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f"Файл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успешно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обработан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и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сохранён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в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{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output_file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}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."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except </w:t>
            </w:r>
            <w:r w:rsidRPr="002E3592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 xml:space="preserve">Exception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as 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e: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messagebox.showerror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Ошибка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(e))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if 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__name__ == 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"__main__"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: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root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Tk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root.geometry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"400x350+550+300"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root.resizable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False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2E3592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False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app =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FileProcessorApp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(root)</w:t>
            </w:r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spellStart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root.mainloop</w:t>
            </w:r>
            <w:proofErr w:type="spellEnd"/>
            <w:r w:rsidRPr="002E3592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</w:t>
            </w:r>
          </w:p>
          <w:p w:rsidR="002E3592" w:rsidRPr="002E3592" w:rsidRDefault="002E35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592" w:rsidRPr="002E3592" w:rsidTr="002E3592">
        <w:tc>
          <w:tcPr>
            <w:tcW w:w="4422" w:type="dxa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Пользователь взаимодействует с приложением через текстовый интерфейс в терминале.</w:t>
            </w:r>
          </w:p>
        </w:tc>
        <w:tc>
          <w:tcPr>
            <w:tcW w:w="5257" w:type="dxa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взаимодействует через графические элементы (кнопки, радиокнопки, текстовые поля)</w:t>
            </w:r>
          </w:p>
        </w:tc>
      </w:tr>
      <w:tr w:rsidR="002E3592" w:rsidRPr="002E3592" w:rsidTr="002E3592">
        <w:tc>
          <w:tcPr>
            <w:tcW w:w="4422" w:type="dxa"/>
            <w:shd w:val="clear" w:color="auto" w:fill="auto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Простой и быстрый способ взаимодействия, однако требует знаний командного ввода.</w:t>
            </w:r>
          </w:p>
        </w:tc>
        <w:tc>
          <w:tcPr>
            <w:tcW w:w="5257" w:type="dxa"/>
            <w:shd w:val="clear" w:color="auto" w:fill="auto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Более сложен в реализации, но предоставляет лучший пользовательский опыт.</w:t>
            </w:r>
          </w:p>
        </w:tc>
      </w:tr>
      <w:tr w:rsidR="002E3592" w:rsidRPr="002E3592" w:rsidTr="002E3592">
        <w:tc>
          <w:tcPr>
            <w:tcW w:w="4422" w:type="dxa"/>
            <w:shd w:val="clear" w:color="auto" w:fill="auto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данных осуществляется через функцию </w:t>
            </w:r>
            <w:proofErr w:type="gram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input(</w:t>
            </w:r>
            <w:proofErr w:type="gram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где пользователь вводит тип файла и метод обработки.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ошибок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осуществляется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через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простые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сообщения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терминале</w:t>
            </w:r>
            <w:proofErr w:type="spellEnd"/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257" w:type="dxa"/>
            <w:shd w:val="clear" w:color="auto" w:fill="auto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данных происходит через текстовые поля и радиокнопки.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ошибок представлена в виде всплывающих окон, что делает их более заметными для пользователя.</w:t>
            </w:r>
          </w:p>
        </w:tc>
      </w:tr>
      <w:tr w:rsidR="002E3592" w:rsidRPr="002E3592" w:rsidTr="002E3592">
        <w:tc>
          <w:tcPr>
            <w:tcW w:w="4422" w:type="dxa"/>
            <w:shd w:val="clear" w:color="auto" w:fill="auto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CLI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подходит для тех, кто предпочитает быстроту и простоту, а также для сценариев, где автоматизация через скрипты важна.</w:t>
            </w:r>
          </w:p>
        </w:tc>
        <w:tc>
          <w:tcPr>
            <w:tcW w:w="5257" w:type="dxa"/>
            <w:shd w:val="clear" w:color="auto" w:fill="auto"/>
          </w:tcPr>
          <w:p w:rsidR="002E3592" w:rsidRPr="002E3592" w:rsidRDefault="002E3592" w:rsidP="002E35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GUI</w:t>
            </w:r>
            <w:r w:rsidRPr="002E35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предоставляет более дружелюбный интерфейс, удобен для пользователей с разным уровнем подготовки и может улучшить взаимодействие с приложением.</w:t>
            </w:r>
          </w:p>
        </w:tc>
      </w:tr>
    </w:tbl>
    <w:p w:rsidR="001974F8" w:rsidRPr="002E3592" w:rsidRDefault="002E359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974F8" w:rsidRPr="002E35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0"/>
    <w:rsid w:val="00056350"/>
    <w:rsid w:val="000B2F73"/>
    <w:rsid w:val="002E3592"/>
    <w:rsid w:val="005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E6E94-AD0F-43C4-8554-C1374F77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E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59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359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E3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2024-11-25T20:41:00Z</dcterms:created>
  <dcterms:modified xsi:type="dcterms:W3CDTF">2024-11-25T20:48:00Z</dcterms:modified>
</cp:coreProperties>
</file>