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B7F14" w14:textId="77777777" w:rsidR="002A5084" w:rsidRDefault="002A5084" w:rsidP="002A5084">
      <w:pPr>
        <w:pStyle w:val="NoSpacing"/>
        <w:spacing w:before="1540" w:after="240"/>
        <w:jc w:val="center"/>
        <w:rPr>
          <w:color w:val="ED7D31" w:themeColor="accent2"/>
        </w:rPr>
      </w:pPr>
      <w:bookmarkStart w:id="0" w:name="_Toc34999815"/>
      <w:r w:rsidRPr="002A5084">
        <w:rPr>
          <w:color w:val="ED7D31" w:themeColor="accent2"/>
        </w:rPr>
        <w:t xml:space="preserve"> </w:t>
      </w:r>
    </w:p>
    <w:sdt>
      <w:sdtPr>
        <w:rPr>
          <w:rFonts w:eastAsiaTheme="minorHAnsi"/>
          <w:color w:val="ED7D31" w:themeColor="accent2"/>
          <w:lang w:val="en-IE"/>
        </w:rPr>
        <w:id w:val="1537696232"/>
        <w:docPartObj>
          <w:docPartGallery w:val="Cover Pages"/>
          <w:docPartUnique/>
        </w:docPartObj>
      </w:sdtPr>
      <w:sdtEndPr/>
      <w:sdtContent>
        <w:p w14:paraId="1F66579A" w14:textId="7823B248" w:rsidR="002A5084" w:rsidRPr="0041720D" w:rsidRDefault="002A5084" w:rsidP="002A5084">
          <w:pPr>
            <w:pStyle w:val="NoSpacing"/>
            <w:spacing w:before="1540" w:after="240"/>
            <w:jc w:val="center"/>
            <w:rPr>
              <w:color w:val="ED7D31" w:themeColor="accent2"/>
            </w:rPr>
          </w:pPr>
          <w:r w:rsidRPr="00D41D06">
            <w:rPr>
              <w:noProof/>
              <w:color w:val="ED7D31" w:themeColor="accent2"/>
            </w:rPr>
            <w:drawing>
              <wp:inline distT="0" distB="0" distL="0" distR="0" wp14:anchorId="0F557B95" wp14:editId="5D72C22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stellar" w:eastAsia="Times New Roman" w:hAnsi="Castellar" w:cs="Times New Roman"/>
              <w:caps/>
              <w:color w:val="C45911" w:themeColor="accent2" w:themeShade="BF"/>
              <w:sz w:val="72"/>
              <w:szCs w:val="72"/>
            </w:rPr>
            <w:alias w:val="Title"/>
            <w:tag w:val=""/>
            <w:id w:val="1735040861"/>
            <w:placeholder>
              <w:docPart w:val="DDFAA0952808422F92C7233E6264DD46"/>
            </w:placeholder>
            <w:dataBinding w:prefixMappings="xmlns:ns0='http://purl.org/dc/elements/1.1/' xmlns:ns1='http://schemas.openxmlformats.org/package/2006/metadata/core-properties' " w:xpath="/ns1:coreProperties[1]/ns0:title[1]" w:storeItemID="{6C3C8BC8-F283-45AE-878A-BAB7291924A1}"/>
            <w:text/>
          </w:sdtPr>
          <w:sdtEndPr/>
          <w:sdtContent>
            <w:p w14:paraId="343B7A53" w14:textId="1387814C" w:rsidR="002A5084" w:rsidRPr="0041720D" w:rsidRDefault="002A5084" w:rsidP="002A5084">
              <w:pPr>
                <w:pStyle w:val="NoSpacing"/>
                <w:pBdr>
                  <w:top w:val="single" w:sz="6" w:space="6" w:color="4472C4" w:themeColor="accent1"/>
                  <w:bottom w:val="single" w:sz="6" w:space="6" w:color="4472C4" w:themeColor="accent1"/>
                </w:pBdr>
                <w:spacing w:after="240"/>
                <w:jc w:val="center"/>
                <w:rPr>
                  <w:rFonts w:ascii="Castellar" w:eastAsiaTheme="majorEastAsia" w:hAnsi="Castellar" w:cstheme="majorBidi"/>
                  <w:caps/>
                  <w:color w:val="C45911" w:themeColor="accent2" w:themeShade="BF"/>
                  <w:sz w:val="80"/>
                  <w:szCs w:val="80"/>
                </w:rPr>
              </w:pPr>
              <w:r w:rsidRPr="002A5084">
                <w:rPr>
                  <w:rFonts w:ascii="Castellar" w:eastAsia="Times New Roman" w:hAnsi="Castellar" w:cs="Times New Roman"/>
                  <w:caps/>
                  <w:color w:val="C45911" w:themeColor="accent2" w:themeShade="BF"/>
                  <w:sz w:val="72"/>
                  <w:szCs w:val="72"/>
                </w:rPr>
                <w:t>WARCHIEFS</w:t>
              </w:r>
            </w:p>
          </w:sdtContent>
        </w:sdt>
        <w:sdt>
          <w:sdtPr>
            <w:rPr>
              <w:rFonts w:ascii="Times New Roman" w:eastAsia="Times New Roman" w:hAnsi="Times New Roman" w:cs="Times New Roman"/>
              <w:color w:val="C45911" w:themeColor="accent2" w:themeShade="BF"/>
              <w:sz w:val="48"/>
              <w:szCs w:val="48"/>
            </w:rPr>
            <w:alias w:val="Subtitle"/>
            <w:tag w:val=""/>
            <w:id w:val="328029620"/>
            <w:placeholder>
              <w:docPart w:val="2729F4E3218D4A859EEB428F175829BD"/>
            </w:placeholder>
            <w:dataBinding w:prefixMappings="xmlns:ns0='http://purl.org/dc/elements/1.1/' xmlns:ns1='http://schemas.openxmlformats.org/package/2006/metadata/core-properties' " w:xpath="/ns1:coreProperties[1]/ns0:subject[1]" w:storeItemID="{6C3C8BC8-F283-45AE-878A-BAB7291924A1}"/>
            <w:text/>
          </w:sdtPr>
          <w:sdtEndPr/>
          <w:sdtContent>
            <w:p w14:paraId="68D091A6" w14:textId="23A6DA63" w:rsidR="002A5084" w:rsidRPr="0041720D" w:rsidRDefault="002A5084" w:rsidP="002A5084">
              <w:pPr>
                <w:pStyle w:val="NoSpacing"/>
                <w:jc w:val="center"/>
                <w:rPr>
                  <w:color w:val="C45911" w:themeColor="accent2" w:themeShade="BF"/>
                  <w:sz w:val="48"/>
                  <w:szCs w:val="48"/>
                </w:rPr>
              </w:pPr>
              <w:r w:rsidRPr="002A5084">
                <w:rPr>
                  <w:rFonts w:ascii="Times New Roman" w:eastAsia="Times New Roman" w:hAnsi="Times New Roman" w:cs="Times New Roman"/>
                  <w:color w:val="C45911" w:themeColor="accent2" w:themeShade="BF"/>
                  <w:sz w:val="48"/>
                  <w:szCs w:val="48"/>
                </w:rPr>
                <w:t>Game Design Document</w:t>
              </w:r>
            </w:p>
          </w:sdtContent>
        </w:sdt>
        <w:p w14:paraId="5F1AD2EA" w14:textId="0B51EEAF" w:rsidR="00693462" w:rsidRDefault="00693462" w:rsidP="002A5084">
          <w:pPr>
            <w:pStyle w:val="NoSpacing"/>
            <w:spacing w:before="480"/>
            <w:jc w:val="center"/>
            <w:rPr>
              <w:color w:val="ED7D31" w:themeColor="accent2"/>
            </w:rPr>
          </w:pPr>
        </w:p>
        <w:p w14:paraId="613E7149" w14:textId="2C21D962" w:rsidR="00693462" w:rsidRDefault="00693462" w:rsidP="002A5084">
          <w:pPr>
            <w:pStyle w:val="NoSpacing"/>
            <w:spacing w:before="480"/>
            <w:jc w:val="center"/>
            <w:rPr>
              <w:color w:val="ED7D31" w:themeColor="accent2"/>
            </w:rPr>
          </w:pPr>
        </w:p>
        <w:p w14:paraId="299D3F6C" w14:textId="1096DC44" w:rsidR="00693462" w:rsidRDefault="00693462" w:rsidP="002A5084">
          <w:pPr>
            <w:pStyle w:val="NoSpacing"/>
            <w:spacing w:before="480"/>
            <w:jc w:val="center"/>
            <w:rPr>
              <w:color w:val="ED7D31" w:themeColor="accent2"/>
            </w:rPr>
          </w:pPr>
        </w:p>
        <w:p w14:paraId="068CE1DE" w14:textId="65C1A7DC" w:rsidR="00693462" w:rsidRDefault="00693462" w:rsidP="002A5084">
          <w:pPr>
            <w:pStyle w:val="NoSpacing"/>
            <w:spacing w:before="480"/>
            <w:jc w:val="center"/>
            <w:rPr>
              <w:color w:val="ED7D31" w:themeColor="accent2"/>
            </w:rPr>
          </w:pPr>
        </w:p>
        <w:p w14:paraId="51519530" w14:textId="41D52C5A" w:rsidR="00693462" w:rsidRDefault="00693462" w:rsidP="002A5084">
          <w:pPr>
            <w:pStyle w:val="NoSpacing"/>
            <w:spacing w:before="480"/>
            <w:jc w:val="center"/>
            <w:rPr>
              <w:color w:val="ED7D31" w:themeColor="accent2"/>
            </w:rPr>
          </w:pPr>
        </w:p>
        <w:p w14:paraId="2A135156" w14:textId="42242583" w:rsidR="00693462" w:rsidRDefault="00693462" w:rsidP="002A5084">
          <w:pPr>
            <w:pStyle w:val="NoSpacing"/>
            <w:spacing w:before="480"/>
            <w:jc w:val="center"/>
            <w:rPr>
              <w:color w:val="ED7D31" w:themeColor="accent2"/>
            </w:rPr>
          </w:pPr>
        </w:p>
        <w:p w14:paraId="7FBFE130" w14:textId="77777777" w:rsidR="00693462" w:rsidRDefault="00693462" w:rsidP="002A5084">
          <w:pPr>
            <w:pStyle w:val="NoSpacing"/>
            <w:spacing w:before="480"/>
            <w:jc w:val="center"/>
            <w:rPr>
              <w:color w:val="ED7D31" w:themeColor="accent2"/>
            </w:rPr>
          </w:pPr>
        </w:p>
        <w:p w14:paraId="247082CB" w14:textId="7ADB6370" w:rsidR="002A5084" w:rsidRPr="00D41D06" w:rsidRDefault="00693462" w:rsidP="002A5084">
          <w:pPr>
            <w:pStyle w:val="NoSpacing"/>
            <w:spacing w:before="480"/>
            <w:jc w:val="center"/>
            <w:rPr>
              <w:color w:val="ED7D31" w:themeColor="accent2"/>
            </w:rPr>
          </w:pPr>
          <w:r w:rsidRPr="002A5084">
            <w:rPr>
              <w:noProof/>
            </w:rPr>
            <w:drawing>
              <wp:inline distT="0" distB="0" distL="0" distR="0" wp14:anchorId="3F6D0627" wp14:editId="5491DD15">
                <wp:extent cx="5731510" cy="58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84200"/>
                        </a:xfrm>
                        <a:prstGeom prst="rect">
                          <a:avLst/>
                        </a:prstGeom>
                        <a:noFill/>
                        <a:ln>
                          <a:noFill/>
                        </a:ln>
                      </pic:spPr>
                    </pic:pic>
                  </a:graphicData>
                </a:graphic>
              </wp:inline>
            </w:drawing>
          </w:r>
          <w:r w:rsidRPr="00D41D06">
            <w:rPr>
              <w:noProof/>
              <w:color w:val="ED7D31" w:themeColor="accent2"/>
            </w:rPr>
            <w:t xml:space="preserve"> </w:t>
          </w:r>
          <w:r w:rsidR="002A5084" w:rsidRPr="00D41D06">
            <w:rPr>
              <w:noProof/>
              <w:color w:val="ED7D31" w:themeColor="accent2"/>
            </w:rPr>
            <mc:AlternateContent>
              <mc:Choice Requires="wps">
                <w:drawing>
                  <wp:anchor distT="0" distB="0" distL="114300" distR="114300" simplePos="0" relativeHeight="251662336" behindDoc="0" locked="0" layoutInCell="1" allowOverlap="1" wp14:anchorId="168ED611" wp14:editId="00B70EB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End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CE127D"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2A5084">
                                      <w:rPr>
                                        <w:caps/>
                                        <w:color w:val="C45911" w:themeColor="accent2" w:themeShade="BF"/>
                                      </w:rPr>
                                      <w:t xml:space="preserve">     </w:t>
                                    </w:r>
                                  </w:sdtContent>
                                </w:sdt>
                              </w:p>
                              <w:p w14:paraId="22D6A435" w14:textId="77777777" w:rsidR="002A5084" w:rsidRPr="0041720D" w:rsidRDefault="00CE127D"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A5084">
                                      <w:rPr>
                                        <w:color w:val="C45911" w:themeColor="accent2" w:themeShade="BF"/>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8ED6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" filled="f" stroked="f" strokeweight=".5pt">
                    <v:textbox style="mso-fit-shape-to-text:t" inset="0,0,0,0">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End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CE127D"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2A5084">
                                <w:rPr>
                                  <w:caps/>
                                  <w:color w:val="C45911" w:themeColor="accent2" w:themeShade="BF"/>
                                </w:rPr>
                                <w:t xml:space="preserve">     </w:t>
                              </w:r>
                            </w:sdtContent>
                          </w:sdt>
                        </w:p>
                        <w:p w14:paraId="22D6A435" w14:textId="77777777" w:rsidR="002A5084" w:rsidRPr="0041720D" w:rsidRDefault="00CE127D"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A5084">
                                <w:rPr>
                                  <w:color w:val="C45911" w:themeColor="accent2" w:themeShade="BF"/>
                                </w:rPr>
                                <w:t xml:space="preserve">     </w:t>
                              </w:r>
                            </w:sdtContent>
                          </w:sdt>
                        </w:p>
                      </w:txbxContent>
                    </v:textbox>
                    <w10:wrap anchorx="margin" anchory="page"/>
                  </v:shape>
                </w:pict>
              </mc:Fallback>
            </mc:AlternateContent>
          </w:r>
        </w:p>
        <w:p w14:paraId="3376CCA7" w14:textId="77777777" w:rsidR="002A5084" w:rsidRDefault="002A5084" w:rsidP="002A5084">
          <w:pPr>
            <w:rPr>
              <w:color w:val="ED7D31" w:themeColor="accent2"/>
            </w:rPr>
          </w:pPr>
          <w:r w:rsidRPr="00D41D06">
            <w:rPr>
              <w:color w:val="ED7D31" w:themeColor="accent2"/>
            </w:rPr>
            <w:br w:type="page"/>
          </w:r>
        </w:p>
      </w:sdtContent>
    </w:sdt>
    <w:p w14:paraId="0B567865" w14:textId="720332BD" w:rsidR="002A5084" w:rsidRPr="002A5084" w:rsidRDefault="002A5084" w:rsidP="002A5084"/>
    <w:p w14:paraId="51217638" w14:textId="217B2FA8" w:rsidR="002A5084" w:rsidRDefault="002A5084">
      <w:pPr>
        <w:rPr>
          <w:rFonts w:asciiTheme="majorHAnsi" w:eastAsiaTheme="minorEastAsia" w:hAnsiTheme="majorHAnsi" w:cstheme="majorBidi"/>
          <w:b/>
          <w:bCs/>
          <w:color w:val="C45911" w:themeColor="accent2" w:themeShade="BF"/>
          <w:sz w:val="48"/>
          <w:szCs w:val="48"/>
          <w:lang w:val="en-GB" w:eastAsia="zh-CN"/>
        </w:rPr>
      </w:pPr>
    </w:p>
    <w:sdt>
      <w:sdtPr>
        <w:rPr>
          <w:rFonts w:asciiTheme="minorHAnsi" w:eastAsiaTheme="minorHAnsi" w:hAnsiTheme="minorHAnsi" w:cstheme="minorBidi"/>
          <w:color w:val="auto"/>
          <w:sz w:val="22"/>
          <w:szCs w:val="22"/>
          <w:lang w:val="en-IE"/>
        </w:rPr>
        <w:id w:val="178166020"/>
        <w:docPartObj>
          <w:docPartGallery w:val="Table of Contents"/>
          <w:docPartUnique/>
        </w:docPartObj>
      </w:sdtPr>
      <w:sdtEndPr>
        <w:rPr>
          <w:b/>
          <w:bCs/>
          <w:noProof/>
        </w:rPr>
      </w:sdtEndPr>
      <w:sdtContent>
        <w:p w14:paraId="4D55A7F5" w14:textId="42264492" w:rsidR="002A5084" w:rsidRDefault="002A5084">
          <w:pPr>
            <w:pStyle w:val="TOCHeading"/>
          </w:pPr>
          <w:r>
            <w:t>Contents</w:t>
          </w:r>
        </w:p>
        <w:p w14:paraId="766DC1E7" w14:textId="6F63288A" w:rsidR="002A5084" w:rsidRDefault="002A5084">
          <w:pPr>
            <w:pStyle w:val="TOC1"/>
            <w:tabs>
              <w:tab w:val="right" w:leader="dot" w:pos="9016"/>
            </w:tabs>
            <w:rPr>
              <w:noProof/>
            </w:rPr>
          </w:pPr>
          <w:r>
            <w:fldChar w:fldCharType="begin"/>
          </w:r>
          <w:r>
            <w:instrText xml:space="preserve"> TOC \o "1-3" \h \z \u </w:instrText>
          </w:r>
          <w:r>
            <w:fldChar w:fldCharType="separate"/>
          </w:r>
          <w:hyperlink w:anchor="_Toc35006958" w:history="1">
            <w:r w:rsidRPr="00BA3269">
              <w:rPr>
                <w:rStyle w:val="Hyperlink"/>
                <w:rFonts w:asciiTheme="majorHAnsi" w:hAnsiTheme="majorHAnsi" w:cstheme="majorBidi"/>
                <w:b/>
                <w:bCs/>
                <w:noProof/>
                <w:lang w:val="en-GB" w:eastAsia="zh-CN"/>
              </w:rPr>
              <w:t>Overview</w:t>
            </w:r>
            <w:r>
              <w:rPr>
                <w:noProof/>
                <w:webHidden/>
              </w:rPr>
              <w:tab/>
            </w:r>
            <w:r>
              <w:rPr>
                <w:noProof/>
                <w:webHidden/>
              </w:rPr>
              <w:fldChar w:fldCharType="begin"/>
            </w:r>
            <w:r>
              <w:rPr>
                <w:noProof/>
                <w:webHidden/>
              </w:rPr>
              <w:instrText xml:space="preserve"> PAGEREF _Toc35006958 \h </w:instrText>
            </w:r>
            <w:r>
              <w:rPr>
                <w:noProof/>
                <w:webHidden/>
              </w:rPr>
            </w:r>
            <w:r>
              <w:rPr>
                <w:noProof/>
                <w:webHidden/>
              </w:rPr>
              <w:fldChar w:fldCharType="separate"/>
            </w:r>
            <w:r>
              <w:rPr>
                <w:noProof/>
                <w:webHidden/>
              </w:rPr>
              <w:t>1</w:t>
            </w:r>
            <w:r>
              <w:rPr>
                <w:noProof/>
                <w:webHidden/>
              </w:rPr>
              <w:fldChar w:fldCharType="end"/>
            </w:r>
          </w:hyperlink>
        </w:p>
        <w:p w14:paraId="6BB4B965" w14:textId="7CBFC9B5" w:rsidR="002A5084" w:rsidRDefault="00CE127D">
          <w:pPr>
            <w:pStyle w:val="TOC1"/>
            <w:tabs>
              <w:tab w:val="right" w:leader="dot" w:pos="9016"/>
            </w:tabs>
            <w:rPr>
              <w:noProof/>
            </w:rPr>
          </w:pPr>
          <w:hyperlink w:anchor="_Toc35006959" w:history="1">
            <w:r w:rsidR="002A5084" w:rsidRPr="00BA3269">
              <w:rPr>
                <w:rStyle w:val="Hyperlink"/>
                <w:rFonts w:asciiTheme="majorHAnsi" w:hAnsiTheme="majorHAnsi" w:cstheme="majorBidi"/>
                <w:b/>
                <w:bCs/>
                <w:noProof/>
                <w:lang w:val="en-GB" w:eastAsia="zh-CN"/>
              </w:rPr>
              <w:t>Story and Game Progression</w:t>
            </w:r>
            <w:r w:rsidR="002A5084">
              <w:rPr>
                <w:noProof/>
                <w:webHidden/>
              </w:rPr>
              <w:tab/>
            </w:r>
            <w:r w:rsidR="002A5084">
              <w:rPr>
                <w:noProof/>
                <w:webHidden/>
              </w:rPr>
              <w:fldChar w:fldCharType="begin"/>
            </w:r>
            <w:r w:rsidR="002A5084">
              <w:rPr>
                <w:noProof/>
                <w:webHidden/>
              </w:rPr>
              <w:instrText xml:space="preserve"> PAGEREF _Toc35006959 \h </w:instrText>
            </w:r>
            <w:r w:rsidR="002A5084">
              <w:rPr>
                <w:noProof/>
                <w:webHidden/>
              </w:rPr>
            </w:r>
            <w:r w:rsidR="002A5084">
              <w:rPr>
                <w:noProof/>
                <w:webHidden/>
              </w:rPr>
              <w:fldChar w:fldCharType="separate"/>
            </w:r>
            <w:r w:rsidR="002A5084">
              <w:rPr>
                <w:noProof/>
                <w:webHidden/>
              </w:rPr>
              <w:t>2</w:t>
            </w:r>
            <w:r w:rsidR="002A5084">
              <w:rPr>
                <w:noProof/>
                <w:webHidden/>
              </w:rPr>
              <w:fldChar w:fldCharType="end"/>
            </w:r>
          </w:hyperlink>
        </w:p>
        <w:p w14:paraId="0F3948E9" w14:textId="690D3D92" w:rsidR="002A5084" w:rsidRDefault="00CE127D">
          <w:pPr>
            <w:pStyle w:val="TOC1"/>
            <w:tabs>
              <w:tab w:val="right" w:leader="dot" w:pos="9016"/>
            </w:tabs>
            <w:rPr>
              <w:noProof/>
            </w:rPr>
          </w:pPr>
          <w:hyperlink w:anchor="_Toc35006960" w:history="1">
            <w:r w:rsidR="002A5084" w:rsidRPr="00BA3269">
              <w:rPr>
                <w:rStyle w:val="Hyperlink"/>
                <w:rFonts w:asciiTheme="majorHAnsi" w:hAnsiTheme="majorHAnsi" w:cstheme="majorBidi"/>
                <w:b/>
                <w:bCs/>
                <w:noProof/>
                <w:lang w:val="en-GB" w:eastAsia="zh-CN"/>
              </w:rPr>
              <w:t>Game Art Design</w:t>
            </w:r>
            <w:r w:rsidR="002A5084">
              <w:rPr>
                <w:noProof/>
                <w:webHidden/>
              </w:rPr>
              <w:tab/>
            </w:r>
            <w:r w:rsidR="002A5084">
              <w:rPr>
                <w:noProof/>
                <w:webHidden/>
              </w:rPr>
              <w:fldChar w:fldCharType="begin"/>
            </w:r>
            <w:r w:rsidR="002A5084">
              <w:rPr>
                <w:noProof/>
                <w:webHidden/>
              </w:rPr>
              <w:instrText xml:space="preserve"> PAGEREF _Toc35006960 \h </w:instrText>
            </w:r>
            <w:r w:rsidR="002A5084">
              <w:rPr>
                <w:noProof/>
                <w:webHidden/>
              </w:rPr>
            </w:r>
            <w:r w:rsidR="002A5084">
              <w:rPr>
                <w:noProof/>
                <w:webHidden/>
              </w:rPr>
              <w:fldChar w:fldCharType="separate"/>
            </w:r>
            <w:r w:rsidR="002A5084">
              <w:rPr>
                <w:noProof/>
                <w:webHidden/>
              </w:rPr>
              <w:t>3</w:t>
            </w:r>
            <w:r w:rsidR="002A5084">
              <w:rPr>
                <w:noProof/>
                <w:webHidden/>
              </w:rPr>
              <w:fldChar w:fldCharType="end"/>
            </w:r>
          </w:hyperlink>
        </w:p>
        <w:p w14:paraId="23AED7CE" w14:textId="7A6FD625" w:rsidR="002A5084" w:rsidRDefault="00CE127D">
          <w:pPr>
            <w:pStyle w:val="TOC1"/>
            <w:tabs>
              <w:tab w:val="right" w:leader="dot" w:pos="9016"/>
            </w:tabs>
            <w:rPr>
              <w:noProof/>
            </w:rPr>
          </w:pPr>
          <w:hyperlink w:anchor="_Toc35006961" w:history="1">
            <w:r w:rsidR="002A5084" w:rsidRPr="00BA3269">
              <w:rPr>
                <w:rStyle w:val="Hyperlink"/>
                <w:rFonts w:asciiTheme="majorHAnsi" w:hAnsiTheme="majorHAnsi" w:cstheme="majorBidi"/>
                <w:b/>
                <w:bCs/>
                <w:noProof/>
                <w:lang w:val="en-GB" w:eastAsia="zh-CN"/>
              </w:rPr>
              <w:t>Game Mechanics</w:t>
            </w:r>
            <w:r w:rsidR="002A5084">
              <w:rPr>
                <w:noProof/>
                <w:webHidden/>
              </w:rPr>
              <w:tab/>
            </w:r>
            <w:r w:rsidR="002A5084">
              <w:rPr>
                <w:noProof/>
                <w:webHidden/>
              </w:rPr>
              <w:fldChar w:fldCharType="begin"/>
            </w:r>
            <w:r w:rsidR="002A5084">
              <w:rPr>
                <w:noProof/>
                <w:webHidden/>
              </w:rPr>
              <w:instrText xml:space="preserve"> PAGEREF _Toc35006961 \h </w:instrText>
            </w:r>
            <w:r w:rsidR="002A5084">
              <w:rPr>
                <w:noProof/>
                <w:webHidden/>
              </w:rPr>
            </w:r>
            <w:r w:rsidR="002A5084">
              <w:rPr>
                <w:noProof/>
                <w:webHidden/>
              </w:rPr>
              <w:fldChar w:fldCharType="separate"/>
            </w:r>
            <w:r w:rsidR="002A5084">
              <w:rPr>
                <w:noProof/>
                <w:webHidden/>
              </w:rPr>
              <w:t>4</w:t>
            </w:r>
            <w:r w:rsidR="002A5084">
              <w:rPr>
                <w:noProof/>
                <w:webHidden/>
              </w:rPr>
              <w:fldChar w:fldCharType="end"/>
            </w:r>
          </w:hyperlink>
        </w:p>
        <w:p w14:paraId="0599C66B" w14:textId="775CF64A" w:rsidR="002A5084" w:rsidRDefault="00CE127D">
          <w:pPr>
            <w:pStyle w:val="TOC1"/>
            <w:tabs>
              <w:tab w:val="right" w:leader="dot" w:pos="9016"/>
            </w:tabs>
            <w:rPr>
              <w:noProof/>
            </w:rPr>
          </w:pPr>
          <w:hyperlink w:anchor="_Toc35006962" w:history="1">
            <w:r w:rsidR="002A5084" w:rsidRPr="00BA3269">
              <w:rPr>
                <w:rStyle w:val="Hyperlink"/>
                <w:rFonts w:asciiTheme="majorHAnsi" w:hAnsiTheme="majorHAnsi" w:cstheme="majorBidi"/>
                <w:b/>
                <w:bCs/>
                <w:noProof/>
                <w:lang w:val="en-GB" w:eastAsia="zh-CN"/>
              </w:rPr>
              <w:t>System Menus</w:t>
            </w:r>
            <w:r w:rsidR="002A5084">
              <w:rPr>
                <w:noProof/>
                <w:webHidden/>
              </w:rPr>
              <w:tab/>
            </w:r>
            <w:r w:rsidR="002A5084">
              <w:rPr>
                <w:noProof/>
                <w:webHidden/>
              </w:rPr>
              <w:fldChar w:fldCharType="begin"/>
            </w:r>
            <w:r w:rsidR="002A5084">
              <w:rPr>
                <w:noProof/>
                <w:webHidden/>
              </w:rPr>
              <w:instrText xml:space="preserve"> PAGEREF _Toc35006962 \h </w:instrText>
            </w:r>
            <w:r w:rsidR="002A5084">
              <w:rPr>
                <w:noProof/>
                <w:webHidden/>
              </w:rPr>
            </w:r>
            <w:r w:rsidR="002A5084">
              <w:rPr>
                <w:noProof/>
                <w:webHidden/>
              </w:rPr>
              <w:fldChar w:fldCharType="separate"/>
            </w:r>
            <w:r w:rsidR="002A5084">
              <w:rPr>
                <w:noProof/>
                <w:webHidden/>
              </w:rPr>
              <w:t>6</w:t>
            </w:r>
            <w:r w:rsidR="002A5084">
              <w:rPr>
                <w:noProof/>
                <w:webHidden/>
              </w:rPr>
              <w:fldChar w:fldCharType="end"/>
            </w:r>
          </w:hyperlink>
        </w:p>
        <w:p w14:paraId="775D9C68" w14:textId="2DC644F4" w:rsidR="002A5084" w:rsidRDefault="00CE127D">
          <w:pPr>
            <w:pStyle w:val="TOC1"/>
            <w:tabs>
              <w:tab w:val="right" w:leader="dot" w:pos="9016"/>
            </w:tabs>
            <w:rPr>
              <w:noProof/>
            </w:rPr>
          </w:pPr>
          <w:hyperlink w:anchor="_Toc35006963" w:history="1">
            <w:r w:rsidR="002A5084" w:rsidRPr="00BA3269">
              <w:rPr>
                <w:rStyle w:val="Hyperlink"/>
                <w:rFonts w:asciiTheme="majorHAnsi" w:hAnsiTheme="majorHAnsi" w:cstheme="majorBidi"/>
                <w:b/>
                <w:bCs/>
                <w:noProof/>
                <w:lang w:val="en-GB" w:eastAsia="zh-CN"/>
              </w:rPr>
              <w:t>Soundtrack and Sound Effects</w:t>
            </w:r>
            <w:r w:rsidR="002A5084">
              <w:rPr>
                <w:noProof/>
                <w:webHidden/>
              </w:rPr>
              <w:tab/>
            </w:r>
            <w:r w:rsidR="002A5084">
              <w:rPr>
                <w:noProof/>
                <w:webHidden/>
              </w:rPr>
              <w:fldChar w:fldCharType="begin"/>
            </w:r>
            <w:r w:rsidR="002A5084">
              <w:rPr>
                <w:noProof/>
                <w:webHidden/>
              </w:rPr>
              <w:instrText xml:space="preserve"> PAGEREF _Toc35006963 \h </w:instrText>
            </w:r>
            <w:r w:rsidR="002A5084">
              <w:rPr>
                <w:noProof/>
                <w:webHidden/>
              </w:rPr>
            </w:r>
            <w:r w:rsidR="002A5084">
              <w:rPr>
                <w:noProof/>
                <w:webHidden/>
              </w:rPr>
              <w:fldChar w:fldCharType="separate"/>
            </w:r>
            <w:r w:rsidR="002A5084">
              <w:rPr>
                <w:noProof/>
                <w:webHidden/>
              </w:rPr>
              <w:t>8</w:t>
            </w:r>
            <w:r w:rsidR="002A5084">
              <w:rPr>
                <w:noProof/>
                <w:webHidden/>
              </w:rPr>
              <w:fldChar w:fldCharType="end"/>
            </w:r>
          </w:hyperlink>
        </w:p>
        <w:p w14:paraId="6A195085" w14:textId="2A501F61" w:rsidR="002A5084" w:rsidRDefault="002A5084">
          <w:r>
            <w:rPr>
              <w:b/>
              <w:bCs/>
              <w:noProof/>
            </w:rPr>
            <w:fldChar w:fldCharType="end"/>
          </w:r>
        </w:p>
      </w:sdtContent>
    </w:sdt>
    <w:p w14:paraId="0126BD94" w14:textId="36C9D4C4" w:rsidR="002A5084" w:rsidRDefault="002A5084">
      <w:pPr>
        <w:rPr>
          <w:rFonts w:asciiTheme="majorHAnsi" w:eastAsiaTheme="minorEastAsia" w:hAnsiTheme="majorHAnsi" w:cstheme="majorBidi"/>
          <w:b/>
          <w:bCs/>
          <w:color w:val="C45911" w:themeColor="accent2" w:themeShade="BF"/>
          <w:sz w:val="48"/>
          <w:szCs w:val="48"/>
          <w:lang w:val="en-GB" w:eastAsia="zh-CN"/>
        </w:rPr>
      </w:pPr>
    </w:p>
    <w:p w14:paraId="52740EED" w14:textId="0549F41D" w:rsidR="002A5084" w:rsidRDefault="002A5084">
      <w:pPr>
        <w:rPr>
          <w:rFonts w:asciiTheme="majorHAnsi" w:eastAsiaTheme="minorEastAsia" w:hAnsiTheme="majorHAnsi" w:cstheme="majorBidi"/>
          <w:b/>
          <w:bCs/>
          <w:color w:val="C45911" w:themeColor="accent2" w:themeShade="BF"/>
          <w:sz w:val="48"/>
          <w:szCs w:val="48"/>
          <w:lang w:val="en-GB" w:eastAsia="zh-CN"/>
        </w:rPr>
        <w:sectPr w:rsidR="002A5084" w:rsidSect="002A5084">
          <w:pgSz w:w="11906" w:h="16838"/>
          <w:pgMar w:top="1440" w:right="1440" w:bottom="1440" w:left="1440" w:header="708" w:footer="708" w:gutter="0"/>
          <w:cols w:space="708"/>
          <w:docGrid w:linePitch="360"/>
        </w:sectPr>
      </w:pPr>
      <w:r>
        <w:rPr>
          <w:rFonts w:asciiTheme="majorHAnsi" w:eastAsiaTheme="minorEastAsia" w:hAnsiTheme="majorHAnsi" w:cstheme="majorBidi"/>
          <w:b/>
          <w:bCs/>
          <w:color w:val="C45911" w:themeColor="accent2" w:themeShade="BF"/>
          <w:sz w:val="48"/>
          <w:szCs w:val="48"/>
          <w:lang w:val="en-GB" w:eastAsia="zh-CN"/>
        </w:rPr>
        <w:br w:type="page"/>
      </w:r>
    </w:p>
    <w:p w14:paraId="530B0381" w14:textId="68925FDA" w:rsidR="002A5084" w:rsidRDefault="002A5084">
      <w:pPr>
        <w:rPr>
          <w:rFonts w:asciiTheme="majorHAnsi" w:eastAsiaTheme="minorEastAsia" w:hAnsiTheme="majorHAnsi" w:cstheme="majorBidi"/>
          <w:b/>
          <w:bCs/>
          <w:color w:val="C45911" w:themeColor="accent2" w:themeShade="BF"/>
          <w:sz w:val="48"/>
          <w:szCs w:val="48"/>
          <w:lang w:val="en-GB" w:eastAsia="zh-CN"/>
        </w:rPr>
      </w:pPr>
    </w:p>
    <w:p w14:paraId="5BB66533" w14:textId="25A8AD3F"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 w:name="_Toc35006958"/>
      <w:r w:rsidRPr="002A5084">
        <w:rPr>
          <w:rFonts w:asciiTheme="majorHAnsi" w:eastAsiaTheme="minorEastAsia" w:hAnsiTheme="majorHAnsi" w:cstheme="majorBidi"/>
          <w:b/>
          <w:bCs/>
          <w:color w:val="C45911" w:themeColor="accent2" w:themeShade="BF"/>
          <w:sz w:val="48"/>
          <w:szCs w:val="48"/>
          <w:lang w:val="en-GB" w:eastAsia="zh-CN"/>
        </w:rPr>
        <w:t>Overview</w:t>
      </w:r>
      <w:bookmarkEnd w:id="0"/>
      <w:bookmarkEnd w:id="1"/>
    </w:p>
    <w:p w14:paraId="7F5540F9" w14:textId="77777777" w:rsidR="002A5084" w:rsidRPr="002A5084" w:rsidRDefault="002A5084" w:rsidP="002A5084">
      <w:pPr>
        <w:rPr>
          <w:lang w:val="en-GB" w:eastAsia="zh-CN"/>
        </w:rPr>
      </w:pPr>
    </w:p>
    <w:p w14:paraId="04AA7C6F" w14:textId="77777777" w:rsidR="002A5084" w:rsidRPr="002A5084" w:rsidRDefault="002A5084" w:rsidP="002A5084">
      <w:pPr>
        <w:rPr>
          <w:lang w:val="en-GB" w:eastAsia="zh-CN"/>
        </w:rPr>
      </w:pPr>
    </w:p>
    <w:p w14:paraId="1B745810" w14:textId="77777777" w:rsidR="002A5084" w:rsidRPr="002A5084" w:rsidRDefault="002A5084" w:rsidP="002A5084">
      <w:pPr>
        <w:spacing w:line="360" w:lineRule="auto"/>
        <w:rPr>
          <w:rFonts w:eastAsiaTheme="minorEastAsia"/>
          <w:lang w:val="en-GB" w:eastAsia="zh-CN"/>
        </w:rPr>
      </w:pPr>
      <w:r w:rsidRPr="002A5084">
        <w:rPr>
          <w:rFonts w:eastAsiaTheme="minorEastAsia"/>
          <w:lang w:val="en-GB" w:eastAsia="zh-CN"/>
        </w:rPr>
        <w:t xml:space="preserve">This is the game design document for </w:t>
      </w:r>
      <w:proofErr w:type="spellStart"/>
      <w:r w:rsidRPr="002A5084">
        <w:rPr>
          <w:rFonts w:eastAsiaTheme="minorEastAsia"/>
          <w:lang w:val="en-GB" w:eastAsia="zh-CN"/>
        </w:rPr>
        <w:t>Warchiefs</w:t>
      </w:r>
      <w:proofErr w:type="spellEnd"/>
      <w:r w:rsidRPr="002A5084">
        <w:rPr>
          <w:rFonts w:eastAsiaTheme="minorEastAsia"/>
          <w:lang w:val="en-GB" w:eastAsia="zh-CN"/>
        </w:rPr>
        <w:t>, a role-playing game created on the Corona SDK using LUA. The following document will detail the plans and design for the game covering:</w:t>
      </w:r>
    </w:p>
    <w:p w14:paraId="596317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Story and Game Progression</w:t>
      </w:r>
    </w:p>
    <w:p w14:paraId="499AEA0B"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Art Design</w:t>
      </w:r>
    </w:p>
    <w:p w14:paraId="5711923E"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Mechanics</w:t>
      </w:r>
    </w:p>
    <w:p w14:paraId="58244417"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System Menus</w:t>
      </w:r>
    </w:p>
    <w:p w14:paraId="025511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Soundtrack and Sound Effects</w:t>
      </w:r>
    </w:p>
    <w:p w14:paraId="149E9130" w14:textId="77777777" w:rsidR="002A5084" w:rsidRPr="002A5084" w:rsidRDefault="002A5084" w:rsidP="002A5084">
      <w:pPr>
        <w:spacing w:line="360" w:lineRule="auto"/>
        <w:ind w:left="720"/>
        <w:rPr>
          <w:rFonts w:eastAsiaTheme="minorEastAsia"/>
          <w:lang w:val="en-GB" w:eastAsia="zh-CN"/>
        </w:rPr>
      </w:pPr>
    </w:p>
    <w:p w14:paraId="2234A639" w14:textId="77777777" w:rsidR="002A5084" w:rsidRPr="002A5084" w:rsidRDefault="002A5084" w:rsidP="002A5084">
      <w:pPr>
        <w:rPr>
          <w:rFonts w:eastAsiaTheme="minorEastAsia"/>
          <w:lang w:val="en-GB" w:eastAsia="zh-CN"/>
        </w:rPr>
      </w:pPr>
      <w:r w:rsidRPr="002A5084">
        <w:rPr>
          <w:rFonts w:eastAsiaTheme="minorEastAsia"/>
          <w:lang w:val="en-GB" w:eastAsia="zh-CN"/>
        </w:rPr>
        <w:t>The team is:</w:t>
      </w:r>
    </w:p>
    <w:p w14:paraId="58D9A3A2" w14:textId="77777777" w:rsidR="002A5084" w:rsidRPr="002A5084" w:rsidRDefault="002A5084" w:rsidP="002A5084">
      <w:pPr>
        <w:rPr>
          <w:rFonts w:eastAsiaTheme="minorEastAsia"/>
          <w:lang w:val="en-GB" w:eastAsia="zh-CN"/>
        </w:rPr>
      </w:pPr>
      <w:r w:rsidRPr="002A5084">
        <w:rPr>
          <w:rFonts w:eastAsiaTheme="minorEastAsia"/>
          <w:lang w:val="en-GB" w:eastAsia="zh-CN"/>
        </w:rPr>
        <w:t>Jim</w:t>
      </w:r>
    </w:p>
    <w:p w14:paraId="30677045" w14:textId="77777777" w:rsidR="002A5084" w:rsidRPr="002A5084" w:rsidRDefault="002A5084" w:rsidP="002A5084">
      <w:pPr>
        <w:rPr>
          <w:rFonts w:eastAsiaTheme="minorEastAsia"/>
          <w:lang w:val="en-GB" w:eastAsia="zh-CN"/>
        </w:rPr>
      </w:pPr>
      <w:r w:rsidRPr="002A5084">
        <w:rPr>
          <w:rFonts w:eastAsiaTheme="minorEastAsia"/>
          <w:lang w:val="en-GB" w:eastAsia="zh-CN"/>
        </w:rPr>
        <w:t>Oran</w:t>
      </w:r>
    </w:p>
    <w:p w14:paraId="0B4AC88F" w14:textId="77777777" w:rsidR="002A5084" w:rsidRPr="002A5084" w:rsidRDefault="002A5084" w:rsidP="002A5084">
      <w:pPr>
        <w:rPr>
          <w:rFonts w:eastAsiaTheme="minorEastAsia"/>
          <w:lang w:val="en-GB" w:eastAsia="zh-CN"/>
        </w:rPr>
      </w:pPr>
      <w:proofErr w:type="spellStart"/>
      <w:r w:rsidRPr="002A5084">
        <w:rPr>
          <w:rFonts w:eastAsiaTheme="minorEastAsia"/>
          <w:lang w:val="en-GB" w:eastAsia="zh-CN"/>
        </w:rPr>
        <w:t>Harneet</w:t>
      </w:r>
      <w:proofErr w:type="spellEnd"/>
    </w:p>
    <w:p w14:paraId="4EFCBFFC" w14:textId="77777777" w:rsidR="002A5084" w:rsidRPr="002A5084" w:rsidRDefault="002A5084" w:rsidP="002A5084">
      <w:pPr>
        <w:rPr>
          <w:rFonts w:eastAsiaTheme="minorEastAsia"/>
          <w:lang w:val="en-GB" w:eastAsia="zh-CN"/>
        </w:rPr>
      </w:pPr>
      <w:r w:rsidRPr="002A5084">
        <w:rPr>
          <w:rFonts w:eastAsiaTheme="minorEastAsia"/>
          <w:lang w:val="en-GB" w:eastAsia="zh-CN"/>
        </w:rPr>
        <w:t>Fawad</w:t>
      </w:r>
    </w:p>
    <w:p w14:paraId="515DFC90" w14:textId="77777777" w:rsidR="002A5084" w:rsidRPr="002A5084" w:rsidRDefault="002A5084" w:rsidP="002A5084">
      <w:pPr>
        <w:rPr>
          <w:rFonts w:asciiTheme="majorHAnsi" w:eastAsiaTheme="minorEastAsia" w:hAnsiTheme="majorHAnsi" w:cstheme="majorBidi"/>
          <w:color w:val="2F5496" w:themeColor="accent1" w:themeShade="BF"/>
          <w:sz w:val="32"/>
          <w:szCs w:val="32"/>
          <w:lang w:val="en-GB" w:eastAsia="zh-CN"/>
        </w:rPr>
      </w:pPr>
      <w:r w:rsidRPr="002A5084">
        <w:rPr>
          <w:rFonts w:eastAsiaTheme="minorEastAsia"/>
          <w:lang w:val="en-GB" w:eastAsia="zh-CN"/>
        </w:rPr>
        <w:t>Ger</w:t>
      </w:r>
      <w:r w:rsidRPr="002A5084">
        <w:rPr>
          <w:rFonts w:eastAsiaTheme="minorEastAsia"/>
          <w:lang w:val="en-GB" w:eastAsia="zh-CN"/>
        </w:rPr>
        <w:br w:type="page"/>
      </w:r>
    </w:p>
    <w:p w14:paraId="1DAF0E3C" w14:textId="77777777" w:rsidR="002A5084" w:rsidRPr="002A5084" w:rsidRDefault="002A5084" w:rsidP="002A5084">
      <w:pPr>
        <w:keepNext/>
        <w:keepLines/>
        <w:spacing w:before="240" w:after="0"/>
        <w:outlineLvl w:val="0"/>
        <w:rPr>
          <w:rFonts w:asciiTheme="majorHAnsi" w:eastAsiaTheme="minorEastAsia" w:hAnsiTheme="majorHAnsi" w:cstheme="majorBidi"/>
          <w:color w:val="2F5496" w:themeColor="accent1" w:themeShade="BF"/>
          <w:sz w:val="32"/>
          <w:szCs w:val="32"/>
          <w:lang w:val="en-GB" w:eastAsia="zh-CN"/>
        </w:rPr>
      </w:pPr>
    </w:p>
    <w:p w14:paraId="5FC1D92E" w14:textId="48ADED09" w:rsidR="002A5084" w:rsidRDefault="00F06C75" w:rsidP="002A5084">
      <w:pPr>
        <w:rPr>
          <w:rFonts w:asciiTheme="majorHAnsi" w:eastAsiaTheme="minorEastAsia" w:hAnsiTheme="majorHAnsi" w:cstheme="majorBidi"/>
          <w:b/>
          <w:bCs/>
          <w:color w:val="C45911" w:themeColor="accent2" w:themeShade="BF"/>
          <w:sz w:val="48"/>
          <w:szCs w:val="48"/>
          <w:lang w:val="en-GB" w:eastAsia="zh-CN"/>
        </w:rPr>
      </w:pPr>
      <w:r w:rsidRPr="002A5084">
        <w:rPr>
          <w:noProof/>
        </w:rPr>
        <w:drawing>
          <wp:inline distT="0" distB="0" distL="0" distR="0" wp14:anchorId="0B15C5E4" wp14:editId="371E5449">
            <wp:extent cx="5731510" cy="1567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01" t="6084" r="-2801" b="43419"/>
                    <a:stretch/>
                  </pic:blipFill>
                  <pic:spPr bwMode="auto">
                    <a:xfrm>
                      <a:off x="0" y="0"/>
                      <a:ext cx="5731510" cy="1567775"/>
                    </a:xfrm>
                    <a:prstGeom prst="rect">
                      <a:avLst/>
                    </a:prstGeom>
                    <a:noFill/>
                    <a:ln>
                      <a:noFill/>
                    </a:ln>
                    <a:extLst>
                      <a:ext uri="{53640926-AAD7-44D8-BBD7-CCE9431645EC}">
                        <a14:shadowObscured xmlns:a14="http://schemas.microsoft.com/office/drawing/2010/main"/>
                      </a:ext>
                    </a:extLst>
                  </pic:spPr>
                </pic:pic>
              </a:graphicData>
            </a:graphic>
          </wp:inline>
        </w:drawing>
      </w:r>
    </w:p>
    <w:p w14:paraId="59223F83" w14:textId="77777777" w:rsidR="00F06C75" w:rsidRPr="002A5084" w:rsidRDefault="00F06C75" w:rsidP="00F06C75"/>
    <w:p w14:paraId="11EB6387" w14:textId="77777777" w:rsidR="00F06C75" w:rsidRPr="002A5084" w:rsidRDefault="00F06C75" w:rsidP="00F06C75">
      <w:pPr>
        <w:spacing w:after="200" w:line="240" w:lineRule="auto"/>
        <w:jc w:val="center"/>
        <w:rPr>
          <w:i/>
          <w:iCs/>
          <w:color w:val="44546A" w:themeColor="text2"/>
          <w:sz w:val="18"/>
          <w:szCs w:val="18"/>
        </w:rPr>
      </w:pPr>
      <w:bookmarkStart w:id="2" w:name="_Ref34995954"/>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Pr>
          <w:i/>
          <w:iCs/>
          <w:noProof/>
          <w:color w:val="44546A" w:themeColor="text2"/>
          <w:sz w:val="18"/>
          <w:szCs w:val="18"/>
        </w:rPr>
        <w:t>1</w:t>
      </w:r>
      <w:r w:rsidRPr="002A5084">
        <w:rPr>
          <w:i/>
          <w:iCs/>
          <w:noProof/>
          <w:color w:val="44546A" w:themeColor="text2"/>
          <w:sz w:val="18"/>
          <w:szCs w:val="18"/>
        </w:rPr>
        <w:fldChar w:fldCharType="end"/>
      </w:r>
      <w:bookmarkEnd w:id="2"/>
      <w:r w:rsidRPr="002A5084">
        <w:rPr>
          <w:i/>
          <w:iCs/>
          <w:color w:val="44546A" w:themeColor="text2"/>
          <w:sz w:val="18"/>
          <w:szCs w:val="18"/>
        </w:rPr>
        <w:t>-Game Logo</w:t>
      </w:r>
    </w:p>
    <w:p w14:paraId="2AB59B32" w14:textId="77777777" w:rsidR="002A5084" w:rsidRPr="002A5084" w:rsidRDefault="002A5084" w:rsidP="00F06C75">
      <w:pPr>
        <w:keepNext/>
        <w:keepLines/>
        <w:spacing w:before="240" w:after="0"/>
        <w:ind w:left="1440" w:firstLine="720"/>
        <w:outlineLvl w:val="0"/>
        <w:rPr>
          <w:rFonts w:asciiTheme="majorHAnsi" w:eastAsiaTheme="minorEastAsia" w:hAnsiTheme="majorHAnsi" w:cstheme="majorBidi"/>
          <w:b/>
          <w:bCs/>
          <w:color w:val="C45911" w:themeColor="accent2" w:themeShade="BF"/>
          <w:sz w:val="48"/>
          <w:szCs w:val="48"/>
          <w:lang w:val="en-GB" w:eastAsia="zh-CN"/>
        </w:rPr>
      </w:pPr>
      <w:bookmarkStart w:id="3" w:name="_Toc34999816"/>
      <w:bookmarkStart w:id="4" w:name="_Toc35006959"/>
      <w:r w:rsidRPr="002A5084">
        <w:rPr>
          <w:rFonts w:asciiTheme="majorHAnsi" w:eastAsiaTheme="minorEastAsia" w:hAnsiTheme="majorHAnsi" w:cstheme="majorBidi"/>
          <w:b/>
          <w:bCs/>
          <w:color w:val="C45911" w:themeColor="accent2" w:themeShade="BF"/>
          <w:sz w:val="48"/>
          <w:szCs w:val="48"/>
          <w:lang w:val="en-GB" w:eastAsia="zh-CN"/>
        </w:rPr>
        <w:t>Story and Game Progression</w:t>
      </w:r>
      <w:bookmarkEnd w:id="3"/>
      <w:bookmarkEnd w:id="4"/>
    </w:p>
    <w:p w14:paraId="140F8CB5" w14:textId="77777777" w:rsidR="002A5084" w:rsidRPr="002A5084" w:rsidRDefault="002A5084" w:rsidP="002A5084"/>
    <w:p w14:paraId="3395B06E" w14:textId="77777777" w:rsidR="002A5084" w:rsidRPr="002A5084" w:rsidRDefault="002A5084" w:rsidP="002A5084">
      <w:pPr>
        <w:spacing w:after="0" w:line="360" w:lineRule="auto"/>
      </w:pPr>
      <w:r w:rsidRPr="002A5084">
        <w:t xml:space="preserve">The game </w:t>
      </w:r>
      <w:proofErr w:type="spellStart"/>
      <w:r w:rsidRPr="002A5084">
        <w:t>Warchiefs</w:t>
      </w:r>
      <w:proofErr w:type="spellEnd"/>
      <w:r w:rsidRPr="002A5084">
        <w:t xml:space="preserve"> (</w:t>
      </w:r>
      <w:r w:rsidRPr="002A5084">
        <w:fldChar w:fldCharType="begin"/>
      </w:r>
      <w:r w:rsidRPr="002A5084">
        <w:instrText xml:space="preserve"> REF _Ref34995954 \h </w:instrText>
      </w:r>
      <w:r w:rsidRPr="002A5084">
        <w:fldChar w:fldCharType="separate"/>
      </w:r>
      <w:r w:rsidRPr="002A5084">
        <w:t xml:space="preserve">Figure </w:t>
      </w:r>
      <w:r w:rsidRPr="002A5084">
        <w:rPr>
          <w:noProof/>
        </w:rPr>
        <w:t>1</w:t>
      </w:r>
      <w:r w:rsidRPr="002A5084">
        <w:fldChar w:fldCharType="end"/>
      </w:r>
      <w:r w:rsidRPr="002A5084">
        <w:t>) is set in the medieval-like era however magic is also a part of this world. The world is controlled by different clans and they each hold a settlement. Although these cities look unique, they contain similar buildings. These clans have been fighting each other for hundreds of years and it is up to the player to unite them under one banner.</w:t>
      </w:r>
    </w:p>
    <w:p w14:paraId="109E3A0A" w14:textId="77777777" w:rsidR="002A5084" w:rsidRPr="002A5084" w:rsidRDefault="002A5084" w:rsidP="002A5084">
      <w:pPr>
        <w:spacing w:line="360" w:lineRule="auto"/>
      </w:pPr>
      <w:r w:rsidRPr="002A5084">
        <w:t>The game progression is outlined in the point below:</w:t>
      </w:r>
    </w:p>
    <w:p w14:paraId="21254F73" w14:textId="77777777" w:rsidR="002A5084" w:rsidRPr="002A5084" w:rsidRDefault="002A5084" w:rsidP="002A5084">
      <w:pPr>
        <w:numPr>
          <w:ilvl w:val="0"/>
          <w:numId w:val="5"/>
        </w:numPr>
        <w:spacing w:line="360" w:lineRule="auto"/>
        <w:contextualSpacing/>
      </w:pPr>
      <w:r w:rsidRPr="002A5084">
        <w:t xml:space="preserve">The player character gains experience when they successfully attack a city’s castle. If the character gains enough experience to advance their level, they gain ability points which they can spend. </w:t>
      </w:r>
    </w:p>
    <w:p w14:paraId="2F65C300" w14:textId="77777777" w:rsidR="002A5084" w:rsidRPr="002A5084" w:rsidRDefault="002A5084" w:rsidP="002A5084">
      <w:pPr>
        <w:numPr>
          <w:ilvl w:val="0"/>
          <w:numId w:val="5"/>
        </w:numPr>
        <w:spacing w:line="360" w:lineRule="auto"/>
        <w:contextualSpacing/>
      </w:pPr>
      <w:r w:rsidRPr="002A5084">
        <w:t xml:space="preserve">The available abilities are in the form of several ability trees. It is only possible to unlock a later ability if the previous abilities of that tree have been unlocked. </w:t>
      </w:r>
    </w:p>
    <w:p w14:paraId="6DF690C4" w14:textId="77777777" w:rsidR="002A5084" w:rsidRPr="002A5084" w:rsidRDefault="002A5084" w:rsidP="002A5084">
      <w:pPr>
        <w:numPr>
          <w:ilvl w:val="0"/>
          <w:numId w:val="5"/>
        </w:numPr>
        <w:spacing w:line="360" w:lineRule="auto"/>
        <w:contextualSpacing/>
      </w:pPr>
      <w:r w:rsidRPr="002A5084">
        <w:t xml:space="preserve">Furthermore, with the gold the player earns, the character can upgrade their weapon and buy health potions. </w:t>
      </w:r>
    </w:p>
    <w:p w14:paraId="271CB121" w14:textId="23F29A94" w:rsidR="002A5084" w:rsidRPr="002A5084" w:rsidRDefault="002A5084" w:rsidP="002A5084">
      <w:pPr>
        <w:numPr>
          <w:ilvl w:val="0"/>
          <w:numId w:val="5"/>
        </w:numPr>
        <w:spacing w:line="360" w:lineRule="auto"/>
        <w:contextualSpacing/>
      </w:pPr>
      <w:r w:rsidRPr="002A5084">
        <w:t xml:space="preserve">When the character has conquered the </w:t>
      </w:r>
      <w:r w:rsidR="00F06C75">
        <w:t>third city</w:t>
      </w:r>
      <w:r w:rsidRPr="002A5084">
        <w:t xml:space="preserve"> the game ends. </w:t>
      </w:r>
      <w:r w:rsidR="002E7D1F">
        <w:t>(Figure 2)</w:t>
      </w:r>
    </w:p>
    <w:p w14:paraId="1DE5F114" w14:textId="77777777" w:rsidR="002A5084" w:rsidRPr="002A5084" w:rsidRDefault="002A5084" w:rsidP="002A5084">
      <w:pPr>
        <w:spacing w:after="200" w:line="240" w:lineRule="auto"/>
        <w:jc w:val="center"/>
        <w:rPr>
          <w:i/>
          <w:iCs/>
          <w:color w:val="44546A" w:themeColor="text2"/>
          <w:sz w:val="18"/>
          <w:szCs w:val="18"/>
        </w:rPr>
      </w:pPr>
    </w:p>
    <w:p w14:paraId="5E376203" w14:textId="77777777" w:rsidR="00F06C75" w:rsidRDefault="00F06C75" w:rsidP="002A5084">
      <w:pPr>
        <w:keepNext/>
        <w:keepLines/>
        <w:spacing w:before="240" w:after="0"/>
        <w:jc w:val="center"/>
        <w:outlineLvl w:val="0"/>
        <w:rPr>
          <w:rFonts w:asciiTheme="majorHAnsi" w:eastAsiaTheme="majorEastAsia" w:hAnsiTheme="majorHAnsi" w:cstheme="majorBidi"/>
          <w:color w:val="2F5496" w:themeColor="accent1" w:themeShade="BF"/>
          <w:sz w:val="44"/>
          <w:szCs w:val="44"/>
        </w:rPr>
      </w:pPr>
      <w:r>
        <w:rPr>
          <w:rFonts w:asciiTheme="majorHAnsi" w:eastAsiaTheme="majorEastAsia" w:hAnsiTheme="majorHAnsi" w:cstheme="majorBidi"/>
          <w:noProof/>
          <w:color w:val="2F5496" w:themeColor="accent1" w:themeShade="BF"/>
          <w:sz w:val="44"/>
          <w:szCs w:val="44"/>
        </w:rPr>
        <w:lastRenderedPageBreak/>
        <w:drawing>
          <wp:inline distT="0" distB="0" distL="0" distR="0" wp14:anchorId="0BF3DD99" wp14:editId="6CF5520F">
            <wp:extent cx="4048125" cy="5610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5610225"/>
                    </a:xfrm>
                    <a:prstGeom prst="rect">
                      <a:avLst/>
                    </a:prstGeom>
                    <a:noFill/>
                    <a:ln>
                      <a:noFill/>
                    </a:ln>
                  </pic:spPr>
                </pic:pic>
              </a:graphicData>
            </a:graphic>
          </wp:inline>
        </w:drawing>
      </w:r>
    </w:p>
    <w:p w14:paraId="0DB7EB34" w14:textId="4513299B" w:rsidR="00F06C75" w:rsidRPr="002A5084" w:rsidRDefault="00F06C75" w:rsidP="00F06C75">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Pr>
          <w:i/>
          <w:iCs/>
          <w:noProof/>
          <w:color w:val="44546A" w:themeColor="text2"/>
          <w:sz w:val="18"/>
          <w:szCs w:val="18"/>
        </w:rPr>
        <w:t>2</w:t>
      </w:r>
      <w:r w:rsidRPr="002A5084">
        <w:rPr>
          <w:i/>
          <w:iCs/>
          <w:noProof/>
          <w:color w:val="44546A" w:themeColor="text2"/>
          <w:sz w:val="18"/>
          <w:szCs w:val="18"/>
        </w:rPr>
        <w:fldChar w:fldCharType="end"/>
      </w:r>
      <w:r w:rsidRPr="002A5084">
        <w:rPr>
          <w:i/>
          <w:iCs/>
          <w:color w:val="44546A" w:themeColor="text2"/>
          <w:sz w:val="18"/>
          <w:szCs w:val="18"/>
        </w:rPr>
        <w:t>-</w:t>
      </w:r>
      <w:r>
        <w:rPr>
          <w:i/>
          <w:iCs/>
          <w:color w:val="44546A" w:themeColor="text2"/>
          <w:sz w:val="18"/>
          <w:szCs w:val="18"/>
        </w:rPr>
        <w:t>Game Scene Transitions</w:t>
      </w:r>
    </w:p>
    <w:p w14:paraId="195E5480" w14:textId="3F208913"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r w:rsidRPr="002A5084">
        <w:rPr>
          <w:rFonts w:asciiTheme="majorHAnsi" w:eastAsiaTheme="majorEastAsia" w:hAnsiTheme="majorHAnsi" w:cstheme="majorBidi"/>
          <w:color w:val="2F5496" w:themeColor="accent1" w:themeShade="BF"/>
          <w:sz w:val="44"/>
          <w:szCs w:val="44"/>
        </w:rPr>
        <w:br w:type="page"/>
      </w:r>
      <w:bookmarkStart w:id="5" w:name="_Toc34999817"/>
      <w:bookmarkStart w:id="6" w:name="_Toc35006960"/>
      <w:r w:rsidRPr="002A5084">
        <w:rPr>
          <w:rFonts w:asciiTheme="majorHAnsi" w:eastAsiaTheme="minorEastAsia" w:hAnsiTheme="majorHAnsi" w:cstheme="majorBidi"/>
          <w:b/>
          <w:bCs/>
          <w:color w:val="C45911" w:themeColor="accent2" w:themeShade="BF"/>
          <w:sz w:val="48"/>
          <w:szCs w:val="48"/>
          <w:lang w:val="en-GB" w:eastAsia="zh-CN"/>
        </w:rPr>
        <w:lastRenderedPageBreak/>
        <w:t>Game Art Design</w:t>
      </w:r>
      <w:bookmarkEnd w:id="5"/>
      <w:bookmarkEnd w:id="6"/>
    </w:p>
    <w:p w14:paraId="52DC69DF" w14:textId="77777777" w:rsidR="002A5084" w:rsidRPr="002A5084" w:rsidRDefault="002A5084" w:rsidP="002A5084">
      <w:pPr>
        <w:rPr>
          <w:lang w:val="en-GB" w:eastAsia="zh-CN"/>
        </w:rPr>
      </w:pPr>
    </w:p>
    <w:p w14:paraId="6CD672C4"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proofErr w:type="spellStart"/>
      <w:r w:rsidRPr="002A5084">
        <w:rPr>
          <w:rFonts w:eastAsiaTheme="minorEastAsia" w:cstheme="minorHAnsi"/>
          <w:lang w:val="en-GB" w:eastAsia="zh-CN"/>
        </w:rPr>
        <w:t>Warchiefs</w:t>
      </w:r>
      <w:proofErr w:type="spellEnd"/>
      <w:r w:rsidRPr="002A5084">
        <w:rPr>
          <w:rFonts w:eastAsiaTheme="minorEastAsia" w:cstheme="minorHAnsi"/>
          <w:lang w:val="en-GB" w:eastAsia="zh-CN"/>
        </w:rPr>
        <w:t xml:space="preserve"> will be a web-based single-player game, where we will hope to integrate RPG elements into a beautifully built fantasy world.</w:t>
      </w:r>
    </w:p>
    <w:p w14:paraId="79FDB27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All the graphics used in this game have been specifically designed using Photoshop CC 2019 and Adobe illustrator 2019. The graphics and characters will have a very nice cartoonish touch to them. The aim of the game is to give a whole new outlook on the RPG genre by integrating it into a cartoonish yet harsh world.</w:t>
      </w:r>
    </w:p>
    <w:p w14:paraId="14B4D41B" w14:textId="273D3EFA" w:rsidR="002A5084" w:rsidRPr="002A5084" w:rsidRDefault="002A5084" w:rsidP="002A5084">
      <w:pPr>
        <w:keepNext/>
        <w:autoSpaceDE w:val="0"/>
        <w:autoSpaceDN w:val="0"/>
        <w:adjustRightInd w:val="0"/>
        <w:spacing w:after="0" w:line="360" w:lineRule="auto"/>
        <w:rPr>
          <w:noProof/>
        </w:rPr>
      </w:pPr>
      <w:r w:rsidRPr="002A5084">
        <w:rPr>
          <w:rFonts w:eastAsiaTheme="minorEastAsia" w:cstheme="minorHAnsi"/>
          <w:lang w:val="en-GB" w:eastAsia="zh-CN"/>
        </w:rPr>
        <w:t xml:space="preserve">The game will have a world map design that will be used to view all the three cities in the game. The cities will be designed differently as the player plays separate levels in these cities. The three cities will be designed quite </w:t>
      </w:r>
      <w:r w:rsidR="00C04507" w:rsidRPr="002A5084">
        <w:rPr>
          <w:rFonts w:eastAsiaTheme="minorEastAsia" w:cstheme="minorHAnsi"/>
          <w:lang w:val="en-GB" w:eastAsia="zh-CN"/>
        </w:rPr>
        <w:t>beautifully,</w:t>
      </w:r>
      <w:r w:rsidRPr="002A5084">
        <w:rPr>
          <w:rFonts w:eastAsiaTheme="minorEastAsia" w:cstheme="minorHAnsi"/>
          <w:lang w:val="en-GB" w:eastAsia="zh-CN"/>
        </w:rPr>
        <w:t xml:space="preserve"> and they will include magnificent castles, towers, markets, and maps (</w:t>
      </w:r>
      <w:r w:rsidR="00F06C75">
        <w:rPr>
          <w:rFonts w:eastAsiaTheme="minorEastAsia" w:cstheme="minorHAnsi"/>
          <w:lang w:val="en-GB" w:eastAsia="zh-CN"/>
        </w:rPr>
        <w:t>Figure 3</w:t>
      </w:r>
      <w:r w:rsidRPr="002A5084">
        <w:rPr>
          <w:rFonts w:eastAsiaTheme="minorEastAsia" w:cstheme="minorHAnsi"/>
          <w:lang w:val="en-GB" w:eastAsia="zh-CN"/>
        </w:rPr>
        <w:t>) that will be designed especially for this game.</w:t>
      </w:r>
      <w:r w:rsidRPr="002A5084">
        <w:rPr>
          <w:noProof/>
        </w:rPr>
        <w:t xml:space="preserve"> </w:t>
      </w:r>
    </w:p>
    <w:p w14:paraId="7839C4EE" w14:textId="77777777" w:rsidR="002A5084" w:rsidRPr="002A5084" w:rsidRDefault="002A5084" w:rsidP="002A5084">
      <w:pPr>
        <w:keepNext/>
        <w:autoSpaceDE w:val="0"/>
        <w:autoSpaceDN w:val="0"/>
        <w:adjustRightInd w:val="0"/>
        <w:spacing w:after="0" w:line="360" w:lineRule="auto"/>
        <w:jc w:val="center"/>
      </w:pPr>
    </w:p>
    <w:p w14:paraId="5B44D658" w14:textId="77777777" w:rsidR="002A5084" w:rsidRPr="002A5084" w:rsidRDefault="002A5084" w:rsidP="002A5084">
      <w:pPr>
        <w:keepNext/>
        <w:autoSpaceDE w:val="0"/>
        <w:autoSpaceDN w:val="0"/>
        <w:adjustRightInd w:val="0"/>
        <w:spacing w:after="0" w:line="360" w:lineRule="auto"/>
        <w:jc w:val="center"/>
      </w:pPr>
      <w:r w:rsidRPr="002A5084">
        <w:rPr>
          <w:noProof/>
        </w:rPr>
        <w:drawing>
          <wp:inline distT="0" distB="0" distL="0" distR="0" wp14:anchorId="7D786BEC" wp14:editId="0FD133A6">
            <wp:extent cx="3987800" cy="3429000"/>
            <wp:effectExtent l="0" t="0" r="0" b="0"/>
            <wp:docPr id="6" name="2838448b-c7c7-4a40-8772-e964ee6c5f78" descr="Image"/>
            <wp:cNvGraphicFramePr/>
            <a:graphic xmlns:a="http://schemas.openxmlformats.org/drawingml/2006/main">
              <a:graphicData uri="http://schemas.openxmlformats.org/drawingml/2006/picture">
                <pic:pic xmlns:pic="http://schemas.openxmlformats.org/drawingml/2006/picture">
                  <pic:nvPicPr>
                    <pic:cNvPr id="1" name="2838448b-c7c7-4a40-8772-e964ee6c5f78" descr="Image"/>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3987800" cy="3429000"/>
                    </a:xfrm>
                    <a:prstGeom prst="rect">
                      <a:avLst/>
                    </a:prstGeom>
                    <a:noFill/>
                    <a:ln>
                      <a:noFill/>
                    </a:ln>
                  </pic:spPr>
                </pic:pic>
              </a:graphicData>
            </a:graphic>
          </wp:inline>
        </w:drawing>
      </w:r>
    </w:p>
    <w:p w14:paraId="7ADFDFC8" w14:textId="5FF62782" w:rsidR="002A5084" w:rsidRPr="002A5084" w:rsidRDefault="002A5084" w:rsidP="002A5084">
      <w:pPr>
        <w:spacing w:after="200" w:line="240" w:lineRule="auto"/>
        <w:jc w:val="center"/>
        <w:rPr>
          <w:i/>
          <w:iCs/>
          <w:color w:val="44546A" w:themeColor="text2"/>
          <w:sz w:val="18"/>
          <w:szCs w:val="18"/>
        </w:rPr>
      </w:pPr>
      <w:bookmarkStart w:id="7" w:name="_Ref34996068"/>
      <w:r w:rsidRPr="002A5084">
        <w:rPr>
          <w:i/>
          <w:iCs/>
          <w:color w:val="44546A" w:themeColor="text2"/>
          <w:sz w:val="18"/>
          <w:szCs w:val="18"/>
        </w:rPr>
        <w:t xml:space="preserve">Figure </w:t>
      </w:r>
      <w:bookmarkEnd w:id="7"/>
      <w:r w:rsidR="00F06C75">
        <w:rPr>
          <w:i/>
          <w:iCs/>
          <w:color w:val="44546A" w:themeColor="text2"/>
          <w:sz w:val="18"/>
          <w:szCs w:val="18"/>
        </w:rPr>
        <w:t>3</w:t>
      </w:r>
      <w:r w:rsidRPr="002A5084">
        <w:rPr>
          <w:i/>
          <w:iCs/>
          <w:color w:val="44546A" w:themeColor="text2"/>
          <w:sz w:val="18"/>
          <w:szCs w:val="18"/>
        </w:rPr>
        <w:t>-Original City Map</w:t>
      </w:r>
    </w:p>
    <w:p w14:paraId="7998F87C" w14:textId="77777777" w:rsidR="002A5084" w:rsidRPr="002A5084" w:rsidRDefault="002A5084" w:rsidP="002A5084">
      <w:pPr>
        <w:spacing w:after="200" w:line="240" w:lineRule="auto"/>
        <w:jc w:val="center"/>
        <w:rPr>
          <w:rFonts w:eastAsiaTheme="minorEastAsia" w:cstheme="minorHAnsi"/>
          <w:i/>
          <w:iCs/>
          <w:color w:val="44546A" w:themeColor="text2"/>
          <w:sz w:val="18"/>
          <w:szCs w:val="18"/>
          <w:lang w:val="en-GB" w:eastAsia="zh-CN"/>
        </w:rPr>
      </w:pPr>
    </w:p>
    <w:p w14:paraId="7C819E8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p>
    <w:p w14:paraId="13ACDB5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The player will be given a different unique design for each level which will be quite an amazing element of this game.</w:t>
      </w:r>
    </w:p>
    <w:p w14:paraId="6967A17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 xml:space="preserve">This game will also have some Photoshop posters and menus! </w:t>
      </w:r>
    </w:p>
    <w:p w14:paraId="47AB7FDE" w14:textId="77777777" w:rsidR="002A5084" w:rsidRPr="002A5084" w:rsidRDefault="002A5084" w:rsidP="002A5084">
      <w:pPr>
        <w:spacing w:line="360" w:lineRule="auto"/>
        <w:rPr>
          <w:sz w:val="44"/>
          <w:szCs w:val="44"/>
        </w:rPr>
      </w:pPr>
      <w:proofErr w:type="spellStart"/>
      <w:r w:rsidRPr="002A5084">
        <w:rPr>
          <w:rFonts w:eastAsiaTheme="minorEastAsia" w:cstheme="minorHAnsi"/>
          <w:lang w:val="en-GB" w:eastAsia="zh-CN"/>
        </w:rPr>
        <w:t>Warchiefs</w:t>
      </w:r>
      <w:proofErr w:type="spellEnd"/>
      <w:r w:rsidRPr="002A5084">
        <w:rPr>
          <w:rFonts w:eastAsiaTheme="minorEastAsia" w:cstheme="minorHAnsi"/>
          <w:lang w:val="en-GB" w:eastAsia="zh-CN"/>
        </w:rPr>
        <w:t xml:space="preserve"> is going to win the hearts of many with its unique design, engaging gameplay and Combat.</w:t>
      </w:r>
    </w:p>
    <w:p w14:paraId="195555B9"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8" w:name="_Toc34999818"/>
      <w:bookmarkStart w:id="9" w:name="_Toc35006961"/>
      <w:r w:rsidRPr="002A5084">
        <w:rPr>
          <w:rFonts w:asciiTheme="majorHAnsi" w:eastAsiaTheme="minorEastAsia" w:hAnsiTheme="majorHAnsi" w:cstheme="majorBidi"/>
          <w:b/>
          <w:bCs/>
          <w:color w:val="C45911" w:themeColor="accent2" w:themeShade="BF"/>
          <w:sz w:val="48"/>
          <w:szCs w:val="48"/>
          <w:lang w:val="en-GB" w:eastAsia="zh-CN"/>
        </w:rPr>
        <w:lastRenderedPageBreak/>
        <w:t>Game Mechanics</w:t>
      </w:r>
      <w:bookmarkEnd w:id="8"/>
      <w:bookmarkEnd w:id="9"/>
    </w:p>
    <w:p w14:paraId="79C64729" w14:textId="77777777" w:rsidR="002A5084" w:rsidRPr="002A5084" w:rsidRDefault="002A5084" w:rsidP="002A5084"/>
    <w:p w14:paraId="46A4EF7F" w14:textId="77777777" w:rsidR="002A5084" w:rsidRPr="002A5084" w:rsidRDefault="002A5084" w:rsidP="002A5084"/>
    <w:p w14:paraId="4084C1DD" w14:textId="77777777" w:rsidR="002A5084" w:rsidRPr="002A5084" w:rsidRDefault="002A5084" w:rsidP="002A5084">
      <w:pPr>
        <w:spacing w:line="360" w:lineRule="auto"/>
        <w:rPr>
          <w:lang w:val="en-US"/>
        </w:rPr>
      </w:pPr>
      <w:r w:rsidRPr="002A5084">
        <w:rPr>
          <w:b/>
          <w:bCs/>
          <w:lang w:val="en-US"/>
        </w:rPr>
        <w:t>Player Movement:</w:t>
      </w:r>
      <w:r w:rsidRPr="002A5084">
        <w:rPr>
          <w:lang w:val="en-US"/>
        </w:rPr>
        <w:t xml:space="preserve"> </w:t>
      </w:r>
    </w:p>
    <w:p w14:paraId="400E1640" w14:textId="77777777" w:rsidR="002A5084" w:rsidRPr="002A5084" w:rsidRDefault="002A5084" w:rsidP="002A5084">
      <w:pPr>
        <w:numPr>
          <w:ilvl w:val="0"/>
          <w:numId w:val="2"/>
        </w:numPr>
        <w:spacing w:line="360" w:lineRule="auto"/>
        <w:contextualSpacing/>
      </w:pPr>
      <w:r w:rsidRPr="002A5084">
        <w:rPr>
          <w:lang w:val="en-US"/>
        </w:rPr>
        <w:t xml:space="preserve">Player will be able to move on world map using ASWD keys on keyboard. </w:t>
      </w:r>
    </w:p>
    <w:p w14:paraId="77785C5B" w14:textId="77777777" w:rsidR="002A5084" w:rsidRPr="002A5084" w:rsidRDefault="002A5084" w:rsidP="002A5084">
      <w:pPr>
        <w:spacing w:line="360" w:lineRule="auto"/>
        <w:ind w:left="720"/>
      </w:pPr>
      <w:r w:rsidRPr="002A5084">
        <w:rPr>
          <w:lang w:val="en-US"/>
        </w:rPr>
        <w:t>Very little physics is required one example is hit detection, this occurs when colliding with the city icons on the map.</w:t>
      </w:r>
    </w:p>
    <w:p w14:paraId="5F7BF75B" w14:textId="77777777" w:rsidR="002A5084" w:rsidRPr="002A5084" w:rsidRDefault="002A5084" w:rsidP="002A5084">
      <w:pPr>
        <w:numPr>
          <w:ilvl w:val="0"/>
          <w:numId w:val="2"/>
        </w:numPr>
        <w:spacing w:line="360" w:lineRule="auto"/>
        <w:contextualSpacing/>
      </w:pPr>
      <w:r w:rsidRPr="002A5084">
        <w:rPr>
          <w:lang w:val="en-US"/>
        </w:rPr>
        <w:t>When a player enters a city, the player character disappears and buildings with clickable options are shown on screen.</w:t>
      </w:r>
    </w:p>
    <w:p w14:paraId="31CD5845" w14:textId="77777777" w:rsidR="002A5084" w:rsidRPr="002A5084" w:rsidRDefault="002A5084" w:rsidP="002A5084">
      <w:pPr>
        <w:spacing w:line="360" w:lineRule="auto"/>
        <w:rPr>
          <w:b/>
          <w:bCs/>
          <w:lang w:val="en-US"/>
        </w:rPr>
      </w:pPr>
      <w:r w:rsidRPr="002A5084">
        <w:rPr>
          <w:b/>
          <w:bCs/>
          <w:lang w:val="en-US"/>
        </w:rPr>
        <w:t>Combat:</w:t>
      </w:r>
    </w:p>
    <w:p w14:paraId="2DC00C5C" w14:textId="77777777" w:rsidR="002A5084" w:rsidRPr="002A5084" w:rsidRDefault="002A5084" w:rsidP="002A5084">
      <w:pPr>
        <w:numPr>
          <w:ilvl w:val="0"/>
          <w:numId w:val="2"/>
        </w:numPr>
        <w:spacing w:line="360" w:lineRule="auto"/>
        <w:contextualSpacing/>
      </w:pPr>
      <w:r w:rsidRPr="002A5084">
        <w:rPr>
          <w:lang w:val="en-US"/>
        </w:rPr>
        <w:t xml:space="preserve">It is a purely turned based game with no movement just the option to click buttons for player actions such as attack and </w:t>
      </w:r>
      <w:proofErr w:type="spellStart"/>
      <w:r w:rsidRPr="002A5084">
        <w:rPr>
          <w:lang w:val="en-US"/>
        </w:rPr>
        <w:t>defence</w:t>
      </w:r>
      <w:proofErr w:type="spellEnd"/>
      <w:r w:rsidRPr="002A5084">
        <w:rPr>
          <w:lang w:val="en-US"/>
        </w:rPr>
        <w:t>.</w:t>
      </w:r>
    </w:p>
    <w:p w14:paraId="3BA6EF3A" w14:textId="05416355" w:rsidR="002A5084" w:rsidRPr="002A5084" w:rsidRDefault="002A5084" w:rsidP="002A5084">
      <w:pPr>
        <w:numPr>
          <w:ilvl w:val="0"/>
          <w:numId w:val="2"/>
        </w:numPr>
        <w:spacing w:line="360" w:lineRule="auto"/>
        <w:contextualSpacing/>
      </w:pPr>
      <w:r w:rsidRPr="002A5084">
        <w:rPr>
          <w:lang w:val="en-US"/>
        </w:rPr>
        <w:t>Health bars to show damage dealt and taken by the player and his opponent (</w:t>
      </w:r>
      <w:r w:rsidR="00F06C75">
        <w:rPr>
          <w:lang w:val="en-US"/>
        </w:rPr>
        <w:t>Figure 4</w:t>
      </w:r>
      <w:r w:rsidRPr="002A5084">
        <w:rPr>
          <w:lang w:val="en-US"/>
        </w:rPr>
        <w:t xml:space="preserve">). </w:t>
      </w:r>
    </w:p>
    <w:p w14:paraId="0E345AB1" w14:textId="77777777" w:rsidR="002A5084" w:rsidRPr="002A5084" w:rsidRDefault="002A5084" w:rsidP="002A5084">
      <w:r w:rsidRPr="002A5084">
        <w:rPr>
          <w:noProof/>
        </w:rPr>
        <mc:AlternateContent>
          <mc:Choice Requires="wps">
            <w:drawing>
              <wp:anchor distT="0" distB="0" distL="114300" distR="114300" simplePos="0" relativeHeight="251660288" behindDoc="0" locked="0" layoutInCell="1" allowOverlap="1" wp14:anchorId="67B724F8" wp14:editId="78122ABD">
                <wp:simplePos x="0" y="0"/>
                <wp:positionH relativeFrom="column">
                  <wp:posOffset>1181100</wp:posOffset>
                </wp:positionH>
                <wp:positionV relativeFrom="paragraph">
                  <wp:posOffset>2272665</wp:posOffset>
                </wp:positionV>
                <wp:extent cx="36068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7D19546B" w14:textId="6FF18D08" w:rsidR="002A5084" w:rsidRPr="00D73BCF" w:rsidRDefault="002A5084" w:rsidP="002A5084">
                            <w:pPr>
                              <w:pStyle w:val="Caption"/>
                              <w:jc w:val="center"/>
                              <w:rPr>
                                <w:noProof/>
                              </w:rPr>
                            </w:pPr>
                            <w:bookmarkStart w:id="10" w:name="_Ref34996113"/>
                            <w:r>
                              <w:t xml:space="preserve">Figure </w:t>
                            </w:r>
                            <w:bookmarkEnd w:id="10"/>
                            <w:r w:rsidR="00F06C75">
                              <w:t>4</w:t>
                            </w:r>
                            <w:r>
                              <w:t>-Example of Health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724F8" id="Text Box 9" o:spid="_x0000_s1027" type="#_x0000_t202" style="position:absolute;margin-left:93pt;margin-top:178.95pt;width:2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" stroked="f">
                <v:textbox style="mso-fit-shape-to-text:t" inset="0,0,0,0">
                  <w:txbxContent>
                    <w:p w14:paraId="7D19546B" w14:textId="6FF18D08" w:rsidR="002A5084" w:rsidRPr="00D73BCF" w:rsidRDefault="002A5084" w:rsidP="002A5084">
                      <w:pPr>
                        <w:pStyle w:val="Caption"/>
                        <w:jc w:val="center"/>
                        <w:rPr>
                          <w:noProof/>
                        </w:rPr>
                      </w:pPr>
                      <w:bookmarkStart w:id="11" w:name="_Ref34996113"/>
                      <w:r>
                        <w:t xml:space="preserve">Figure </w:t>
                      </w:r>
                      <w:bookmarkEnd w:id="11"/>
                      <w:r w:rsidR="00F06C75">
                        <w:t>4</w:t>
                      </w:r>
                      <w:r>
                        <w:t>-Example of Health Bar</w:t>
                      </w:r>
                    </w:p>
                  </w:txbxContent>
                </v:textbox>
                <w10:wrap type="topAndBottom"/>
              </v:shape>
            </w:pict>
          </mc:Fallback>
        </mc:AlternateContent>
      </w:r>
      <w:r w:rsidRPr="002A5084">
        <w:rPr>
          <w:noProof/>
        </w:rPr>
        <w:drawing>
          <wp:anchor distT="0" distB="0" distL="114300" distR="114300" simplePos="0" relativeHeight="251659264" behindDoc="0" locked="0" layoutInCell="1" allowOverlap="1" wp14:anchorId="6BFE7D08" wp14:editId="1D0F9D29">
            <wp:simplePos x="0" y="0"/>
            <wp:positionH relativeFrom="column">
              <wp:posOffset>1181100</wp:posOffset>
            </wp:positionH>
            <wp:positionV relativeFrom="paragraph">
              <wp:posOffset>187325</wp:posOffset>
            </wp:positionV>
            <wp:extent cx="3606800" cy="2028190"/>
            <wp:effectExtent l="0" t="0" r="0" b="0"/>
            <wp:wrapTopAndBottom/>
            <wp:docPr id="7" name="Picture 6" descr="A picture containing text, map, table&#10;&#10;Description automatically generated">
              <a:extLst xmlns:a="http://schemas.openxmlformats.org/drawingml/2006/main">
                <a:ext uri="{FF2B5EF4-FFF2-40B4-BE49-F238E27FC236}">
                  <a16:creationId xmlns:a16="http://schemas.microsoft.com/office/drawing/2014/main" id="{89C8E4BE-4092-4AD4-A650-69C00E0FB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 table&#10;&#10;Description automatically generated">
                      <a:extLst>
                        <a:ext uri="{FF2B5EF4-FFF2-40B4-BE49-F238E27FC236}">
                          <a16:creationId xmlns:a16="http://schemas.microsoft.com/office/drawing/2014/main" id="{89C8E4BE-4092-4AD4-A650-69C00E0FB62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06800" cy="2028190"/>
                    </a:xfrm>
                    <a:prstGeom prst="rect">
                      <a:avLst/>
                    </a:prstGeom>
                  </pic:spPr>
                </pic:pic>
              </a:graphicData>
            </a:graphic>
            <wp14:sizeRelH relativeFrom="margin">
              <wp14:pctWidth>0</wp14:pctWidth>
            </wp14:sizeRelH>
            <wp14:sizeRelV relativeFrom="margin">
              <wp14:pctHeight>0</wp14:pctHeight>
            </wp14:sizeRelV>
          </wp:anchor>
        </w:drawing>
      </w:r>
    </w:p>
    <w:p w14:paraId="0987EAE2" w14:textId="77777777" w:rsidR="002A5084" w:rsidRPr="002A5084" w:rsidRDefault="002A5084" w:rsidP="002A5084">
      <w:pPr>
        <w:rPr>
          <w:lang w:val="en-US"/>
        </w:rPr>
      </w:pPr>
    </w:p>
    <w:p w14:paraId="3E4A8484" w14:textId="7C1E4ECC" w:rsidR="002A5084" w:rsidRPr="002A5084" w:rsidRDefault="002A5084" w:rsidP="002A5084">
      <w:pPr>
        <w:numPr>
          <w:ilvl w:val="0"/>
          <w:numId w:val="2"/>
        </w:numPr>
        <w:spacing w:line="360" w:lineRule="auto"/>
        <w:contextualSpacing/>
      </w:pPr>
      <w:r w:rsidRPr="002A5084">
        <w:rPr>
          <w:lang w:val="en-US"/>
        </w:rPr>
        <w:t>Players will have the option to take health potions during combat</w:t>
      </w:r>
      <w:r w:rsidRPr="002A5084">
        <w:rPr>
          <w:noProof/>
        </w:rPr>
        <w:t xml:space="preserve"> </w:t>
      </w:r>
      <w:r w:rsidRPr="002A5084">
        <w:rPr>
          <w:lang w:val="en-US"/>
        </w:rPr>
        <w:t xml:space="preserve">to revive their health. There will be a limit to the capacity of a health potion to avoid players </w:t>
      </w:r>
      <w:r w:rsidR="00D23D3B" w:rsidRPr="002A5084">
        <w:rPr>
          <w:lang w:val="en-US"/>
        </w:rPr>
        <w:t>overuse</w:t>
      </w:r>
      <w:r w:rsidRPr="002A5084">
        <w:rPr>
          <w:lang w:val="en-US"/>
        </w:rPr>
        <w:t xml:space="preserve"> to avoid death (i.e. cheating).</w:t>
      </w:r>
    </w:p>
    <w:p w14:paraId="4BCAA06E" w14:textId="77777777" w:rsidR="002A5084" w:rsidRPr="002A5084" w:rsidRDefault="002A5084" w:rsidP="002A5084">
      <w:pPr>
        <w:numPr>
          <w:ilvl w:val="0"/>
          <w:numId w:val="2"/>
        </w:numPr>
        <w:spacing w:line="360" w:lineRule="auto"/>
        <w:ind w:left="714" w:hanging="357"/>
        <w:contextualSpacing/>
      </w:pPr>
      <w:r w:rsidRPr="002A5084">
        <w:rPr>
          <w:lang w:val="en-US"/>
        </w:rPr>
        <w:t>Damage dealt will pop in text box above player or enemy to make it enjoyable also giving feedback to the player.  It will enable the player to see the amount of damage inflicted with new level/upgraded weapons.</w:t>
      </w:r>
    </w:p>
    <w:p w14:paraId="37798C0E" w14:textId="77777777" w:rsidR="002A5084" w:rsidRPr="002A5084" w:rsidRDefault="002A5084" w:rsidP="002A5084">
      <w:pPr>
        <w:spacing w:line="360" w:lineRule="auto"/>
        <w:ind w:left="357"/>
        <w:contextualSpacing/>
      </w:pPr>
    </w:p>
    <w:p w14:paraId="4CFEC4BC" w14:textId="77777777" w:rsidR="002A5084" w:rsidRPr="002A5084" w:rsidRDefault="002A5084" w:rsidP="002A5084"/>
    <w:p w14:paraId="64CE3D5B" w14:textId="77777777" w:rsidR="002A5084" w:rsidRPr="002A5084" w:rsidRDefault="002A5084" w:rsidP="002A5084">
      <w:pPr>
        <w:rPr>
          <w:lang w:val="en-US"/>
        </w:rPr>
      </w:pPr>
      <w:r w:rsidRPr="002A5084">
        <w:rPr>
          <w:b/>
          <w:bCs/>
          <w:lang w:val="en-US"/>
        </w:rPr>
        <w:lastRenderedPageBreak/>
        <w:t>Player Attributes:</w:t>
      </w:r>
      <w:r w:rsidRPr="002A5084">
        <w:rPr>
          <w:lang w:val="en-US"/>
        </w:rPr>
        <w:t xml:space="preserve"> </w:t>
      </w:r>
    </w:p>
    <w:p w14:paraId="5714BCD3" w14:textId="77777777" w:rsidR="002A5084" w:rsidRPr="002A5084" w:rsidRDefault="002A5084" w:rsidP="002A5084">
      <w:pPr>
        <w:numPr>
          <w:ilvl w:val="0"/>
          <w:numId w:val="3"/>
        </w:numPr>
        <w:spacing w:line="360" w:lineRule="auto"/>
        <w:ind w:left="1434" w:hanging="357"/>
        <w:contextualSpacing/>
      </w:pPr>
      <w:r w:rsidRPr="002A5084">
        <w:rPr>
          <w:lang w:val="en-US"/>
        </w:rPr>
        <w:t>The player attributes will affect how much damage is dealt.</w:t>
      </w:r>
    </w:p>
    <w:p w14:paraId="519CD2A7" w14:textId="77777777" w:rsidR="002A5084" w:rsidRPr="002A5084" w:rsidRDefault="002A5084" w:rsidP="002A5084">
      <w:pPr>
        <w:numPr>
          <w:ilvl w:val="0"/>
          <w:numId w:val="3"/>
        </w:numPr>
        <w:spacing w:line="360" w:lineRule="auto"/>
        <w:ind w:left="1434" w:hanging="357"/>
        <w:contextualSpacing/>
      </w:pPr>
      <w:r w:rsidRPr="002A5084">
        <w:rPr>
          <w:lang w:val="en-US"/>
        </w:rPr>
        <w:t>The plan is that strength and dexterity attributes will increase chances of scoring a hit on enemy by 20% (max).</w:t>
      </w:r>
    </w:p>
    <w:p w14:paraId="084A2F02" w14:textId="77777777" w:rsidR="002A5084" w:rsidRPr="002A5084" w:rsidRDefault="002A5084" w:rsidP="002A5084">
      <w:pPr>
        <w:numPr>
          <w:ilvl w:val="0"/>
          <w:numId w:val="3"/>
        </w:numPr>
        <w:spacing w:line="360" w:lineRule="auto"/>
        <w:ind w:left="1434" w:hanging="357"/>
        <w:contextualSpacing/>
      </w:pPr>
      <w:r w:rsidRPr="002A5084">
        <w:rPr>
          <w:lang w:val="en-US"/>
        </w:rPr>
        <w:t xml:space="preserve">The agility attribute will increase the level of </w:t>
      </w:r>
      <w:proofErr w:type="spellStart"/>
      <w:r w:rsidRPr="002A5084">
        <w:rPr>
          <w:lang w:val="en-US"/>
        </w:rPr>
        <w:t>defence</w:t>
      </w:r>
      <w:proofErr w:type="spellEnd"/>
      <w:r w:rsidRPr="002A5084">
        <w:rPr>
          <w:lang w:val="en-US"/>
        </w:rPr>
        <w:t xml:space="preserve">. </w:t>
      </w:r>
    </w:p>
    <w:p w14:paraId="20FA0724" w14:textId="77777777" w:rsidR="002A5084" w:rsidRPr="002A5084" w:rsidRDefault="002A5084" w:rsidP="002A5084">
      <w:pPr>
        <w:ind w:left="720"/>
      </w:pPr>
    </w:p>
    <w:p w14:paraId="32F0B863" w14:textId="77777777" w:rsidR="002A5084" w:rsidRPr="002A5084" w:rsidRDefault="002A5084" w:rsidP="002A5084">
      <w:pPr>
        <w:keepNext/>
        <w:ind w:left="720"/>
        <w:jc w:val="center"/>
      </w:pPr>
      <w:r w:rsidRPr="002A5084">
        <w:rPr>
          <w:noProof/>
        </w:rPr>
        <w:drawing>
          <wp:inline distT="0" distB="0" distL="0" distR="0" wp14:anchorId="7B0CEE1B" wp14:editId="27581C60">
            <wp:extent cx="5572125" cy="3129547"/>
            <wp:effectExtent l="0" t="0" r="0" b="0"/>
            <wp:docPr id="5" name="Picture 4">
              <a:extLst xmlns:a="http://schemas.openxmlformats.org/drawingml/2006/main">
                <a:ext uri="{FF2B5EF4-FFF2-40B4-BE49-F238E27FC236}">
                  <a16:creationId xmlns:a16="http://schemas.microsoft.com/office/drawing/2014/main" id="{8B5CD3BF-4B16-47C6-985E-2FDAC41F3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an, speaker&#10;&#10;Description automatically generated">
                      <a:extLst>
                        <a:ext uri="{FF2B5EF4-FFF2-40B4-BE49-F238E27FC236}">
                          <a16:creationId xmlns:a16="http://schemas.microsoft.com/office/drawing/2014/main" id="{8B5CD3BF-4B16-47C6-985E-2FDAC41F3AE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38436" cy="3166790"/>
                    </a:xfrm>
                    <a:prstGeom prst="rect">
                      <a:avLst/>
                    </a:prstGeom>
                  </pic:spPr>
                </pic:pic>
              </a:graphicData>
            </a:graphic>
          </wp:inline>
        </w:drawing>
      </w:r>
    </w:p>
    <w:p w14:paraId="57DE6C4E" w14:textId="18B542CD"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00F06C75">
        <w:rPr>
          <w:i/>
          <w:iCs/>
          <w:color w:val="44546A" w:themeColor="text2"/>
          <w:sz w:val="18"/>
          <w:szCs w:val="18"/>
        </w:rPr>
        <w:t>5- Battle in a Castle</w:t>
      </w:r>
    </w:p>
    <w:p w14:paraId="0AEDCAF9" w14:textId="77777777" w:rsidR="002A5084" w:rsidRPr="002A5084" w:rsidRDefault="002A5084" w:rsidP="002A5084"/>
    <w:p w14:paraId="5F9075BE" w14:textId="77777777" w:rsidR="002A5084" w:rsidRPr="002A5084" w:rsidRDefault="002A5084" w:rsidP="002A5084">
      <w:pPr>
        <w:rPr>
          <w:lang w:val="en-US"/>
        </w:rPr>
      </w:pPr>
      <w:r w:rsidRPr="002A5084">
        <w:rPr>
          <w:b/>
          <w:bCs/>
          <w:lang w:val="en-US"/>
        </w:rPr>
        <w:t>Fight Mechanics:</w:t>
      </w:r>
      <w:r w:rsidRPr="002A5084">
        <w:rPr>
          <w:lang w:val="en-US"/>
        </w:rPr>
        <w:t xml:space="preserve"> </w:t>
      </w:r>
    </w:p>
    <w:p w14:paraId="4401D835" w14:textId="145B0B4C" w:rsidR="002A5084" w:rsidRPr="002A5084" w:rsidRDefault="002A5084" w:rsidP="002A5084">
      <w:pPr>
        <w:numPr>
          <w:ilvl w:val="0"/>
          <w:numId w:val="4"/>
        </w:numPr>
        <w:spacing w:line="360" w:lineRule="auto"/>
        <w:ind w:left="1434" w:hanging="357"/>
        <w:contextualSpacing/>
      </w:pPr>
      <w:r w:rsidRPr="002A5084">
        <w:rPr>
          <w:lang w:val="en-US"/>
        </w:rPr>
        <w:t xml:space="preserve">Player and enemy will start with a lower chance of scoring a hit on each other </w:t>
      </w:r>
      <w:r w:rsidR="00C04507" w:rsidRPr="002A5084">
        <w:rPr>
          <w:lang w:val="en-US"/>
        </w:rPr>
        <w:t>i.e.</w:t>
      </w:r>
      <w:r w:rsidR="00D23D3B" w:rsidRPr="002A5084">
        <w:rPr>
          <w:lang w:val="en-US"/>
        </w:rPr>
        <w:t xml:space="preserve"> LvL</w:t>
      </w:r>
      <w:r w:rsidRPr="002A5084">
        <w:rPr>
          <w:lang w:val="en-US"/>
        </w:rPr>
        <w:t>1 range 40-60% to hit and LvL2 50-70</w:t>
      </w:r>
      <w:r w:rsidR="00C04507" w:rsidRPr="002A5084">
        <w:rPr>
          <w:lang w:val="en-US"/>
        </w:rPr>
        <w:t>%.</w:t>
      </w:r>
      <w:r w:rsidRPr="002A5084">
        <w:rPr>
          <w:lang w:val="en-US"/>
        </w:rPr>
        <w:t xml:space="preserve"> </w:t>
      </w:r>
    </w:p>
    <w:p w14:paraId="15D04F76" w14:textId="77777777" w:rsidR="002A5084" w:rsidRPr="002A5084" w:rsidRDefault="002A5084" w:rsidP="002A5084">
      <w:pPr>
        <w:numPr>
          <w:ilvl w:val="0"/>
          <w:numId w:val="4"/>
        </w:numPr>
        <w:spacing w:line="360" w:lineRule="auto"/>
        <w:ind w:left="1434" w:hanging="357"/>
        <w:contextualSpacing/>
      </w:pPr>
      <w:r w:rsidRPr="002A5084">
        <w:rPr>
          <w:lang w:val="en-US"/>
        </w:rPr>
        <w:t>We are using probability mechanics to decide whether it is a hit or not, therefore we plan to put an automatic hit function when the player or enemy has 3-4 misses in a row to keep game enjoyable. You don't want 10 misses in a row as its just unfair and boring.</w:t>
      </w:r>
    </w:p>
    <w:p w14:paraId="73850C0D" w14:textId="77777777" w:rsidR="002A5084" w:rsidRPr="002A5084" w:rsidRDefault="002A5084" w:rsidP="002A5084">
      <w:pPr>
        <w:keepNext/>
        <w:jc w:val="center"/>
      </w:pPr>
      <w:r w:rsidRPr="002A5084">
        <w:rPr>
          <w:noProof/>
        </w:rPr>
        <w:lastRenderedPageBreak/>
        <w:drawing>
          <wp:inline distT="0" distB="0" distL="0" distR="0" wp14:anchorId="30F7F4E1" wp14:editId="27CBCCDE">
            <wp:extent cx="5067300" cy="2850353"/>
            <wp:effectExtent l="0" t="0" r="0" b="7620"/>
            <wp:docPr id="4" name="Picture 6">
              <a:extLst xmlns:a="http://schemas.openxmlformats.org/drawingml/2006/main">
                <a:ext uri="{FF2B5EF4-FFF2-40B4-BE49-F238E27FC236}">
                  <a16:creationId xmlns:a16="http://schemas.microsoft.com/office/drawing/2014/main" id="{4FB3A0E9-2A7E-483A-9055-DD8B2CAE8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sign&#10;&#10;Description automatically generated">
                      <a:extLst>
                        <a:ext uri="{FF2B5EF4-FFF2-40B4-BE49-F238E27FC236}">
                          <a16:creationId xmlns:a16="http://schemas.microsoft.com/office/drawing/2014/main" id="{4FB3A0E9-2A7E-483A-9055-DD8B2CAE8081}"/>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976" cy="2861421"/>
                    </a:xfrm>
                    <a:prstGeom prst="rect">
                      <a:avLst/>
                    </a:prstGeom>
                  </pic:spPr>
                </pic:pic>
              </a:graphicData>
            </a:graphic>
          </wp:inline>
        </w:drawing>
      </w:r>
    </w:p>
    <w:p w14:paraId="522C32AD" w14:textId="628205D6"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00F06C75">
        <w:rPr>
          <w:i/>
          <w:iCs/>
          <w:color w:val="44546A" w:themeColor="text2"/>
          <w:sz w:val="18"/>
          <w:szCs w:val="18"/>
        </w:rPr>
        <w:t>6</w:t>
      </w:r>
    </w:p>
    <w:p w14:paraId="04A0FCAE" w14:textId="77777777" w:rsidR="002A5084" w:rsidRPr="002A5084" w:rsidRDefault="002A5084" w:rsidP="002A5084"/>
    <w:p w14:paraId="2F0A4CEB"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2" w:name="_Toc34999819"/>
      <w:bookmarkStart w:id="13" w:name="_Toc35006962"/>
      <w:r w:rsidRPr="002A5084">
        <w:rPr>
          <w:rFonts w:asciiTheme="majorHAnsi" w:eastAsiaTheme="minorEastAsia" w:hAnsiTheme="majorHAnsi" w:cstheme="majorBidi"/>
          <w:b/>
          <w:bCs/>
          <w:color w:val="C45911" w:themeColor="accent2" w:themeShade="BF"/>
          <w:sz w:val="48"/>
          <w:szCs w:val="48"/>
          <w:lang w:val="en-GB" w:eastAsia="zh-CN"/>
        </w:rPr>
        <w:t>System Menus</w:t>
      </w:r>
      <w:bookmarkEnd w:id="12"/>
      <w:bookmarkEnd w:id="13"/>
    </w:p>
    <w:p w14:paraId="3935A591" w14:textId="77777777" w:rsidR="002A5084" w:rsidRPr="002A5084" w:rsidRDefault="002A5084" w:rsidP="002A5084"/>
    <w:p w14:paraId="5A1D8F7B" w14:textId="3640CBF1" w:rsidR="002A5084" w:rsidRPr="002A5084" w:rsidRDefault="002A5084" w:rsidP="002A5084">
      <w:pPr>
        <w:tabs>
          <w:tab w:val="right" w:leader="dot" w:pos="9016"/>
        </w:tabs>
        <w:spacing w:after="0" w:line="360" w:lineRule="auto"/>
        <w:rPr>
          <w:noProof/>
          <w:color w:val="0563C1" w:themeColor="hyperlink"/>
          <w:u w:val="single"/>
        </w:rPr>
      </w:pPr>
      <w:r w:rsidRPr="002A5084">
        <w:t>The opening scene of the game shows a menu (</w:t>
      </w:r>
      <w:r w:rsidR="00472644">
        <w:t>Figure 7</w:t>
      </w:r>
      <w:r w:rsidRPr="002A5084">
        <w:t>) with three choices for the player, these can be accessed by pressing the interactive buttons.</w:t>
      </w:r>
    </w:p>
    <w:p w14:paraId="3B16396D" w14:textId="77777777" w:rsidR="002A5084" w:rsidRPr="002A5084" w:rsidRDefault="002A5084" w:rsidP="002A5084">
      <w:pPr>
        <w:numPr>
          <w:ilvl w:val="0"/>
          <w:numId w:val="1"/>
        </w:numPr>
        <w:spacing w:line="360" w:lineRule="auto"/>
        <w:contextualSpacing/>
      </w:pPr>
      <w:r w:rsidRPr="002A5084">
        <w:t>The first option is for a “New Game”, which transfers the player to a new scene where a character can be created.</w:t>
      </w:r>
    </w:p>
    <w:p w14:paraId="5EA5D8F9" w14:textId="77777777" w:rsidR="002A5084" w:rsidRPr="002A5084" w:rsidRDefault="002A5084" w:rsidP="002A5084">
      <w:pPr>
        <w:numPr>
          <w:ilvl w:val="0"/>
          <w:numId w:val="1"/>
        </w:numPr>
        <w:spacing w:line="360" w:lineRule="auto"/>
        <w:contextualSpacing/>
      </w:pPr>
      <w:r w:rsidRPr="002A5084">
        <w:t>The “Resume Game” button takes the player to the saved game screen where it is possible to choose from previously saved games.</w:t>
      </w:r>
    </w:p>
    <w:p w14:paraId="60B4F2CE" w14:textId="68A99BF9" w:rsidR="009926A8" w:rsidRDefault="002A5084" w:rsidP="009926A8">
      <w:pPr>
        <w:pStyle w:val="ListParagraph"/>
        <w:numPr>
          <w:ilvl w:val="0"/>
          <w:numId w:val="1"/>
        </w:numPr>
        <w:tabs>
          <w:tab w:val="right" w:leader="dot" w:pos="9016"/>
        </w:tabs>
        <w:spacing w:after="0" w:line="360" w:lineRule="auto"/>
        <w:ind w:left="714" w:hanging="357"/>
      </w:pPr>
      <w:r w:rsidRPr="002A5084">
        <w:t>This is the “Options” button which changes to a scene with different game options available for the game. The player can change the sound settings and difficulty settings for the game here.</w:t>
      </w:r>
      <w:r w:rsidR="009926A8">
        <w:t xml:space="preserve"> The options menu (</w:t>
      </w:r>
      <w:r w:rsidR="00DB5852">
        <w:fldChar w:fldCharType="begin"/>
      </w:r>
      <w:r w:rsidR="00DB5852">
        <w:instrText xml:space="preserve"> REF  _Ref36820103 \h </w:instrText>
      </w:r>
      <w:r w:rsidR="00DB5852">
        <w:fldChar w:fldCharType="separate"/>
      </w:r>
      <w:r w:rsidR="00DB5852">
        <w:t xml:space="preserve">Figure </w:t>
      </w:r>
      <w:r w:rsidR="00DB5852">
        <w:fldChar w:fldCharType="end"/>
      </w:r>
      <w:r w:rsidR="00DB5852">
        <w:t>8</w:t>
      </w:r>
      <w:r w:rsidR="00D56ACC">
        <w:t xml:space="preserve">) </w:t>
      </w:r>
      <w:r w:rsidR="009926A8">
        <w:t>has been designed with controls to adjust the volume of the in-game music.</w:t>
      </w:r>
    </w:p>
    <w:p w14:paraId="1B81A226" w14:textId="5C9BD12F" w:rsidR="002A5084" w:rsidRPr="002A5084" w:rsidRDefault="002A5084" w:rsidP="009926A8">
      <w:pPr>
        <w:spacing w:line="360" w:lineRule="auto"/>
        <w:ind w:left="360"/>
        <w:contextualSpacing/>
      </w:pPr>
    </w:p>
    <w:p w14:paraId="57364F8A" w14:textId="77777777" w:rsidR="002A5084" w:rsidRPr="002A5084" w:rsidRDefault="002A5084" w:rsidP="002A5084">
      <w:pPr>
        <w:spacing w:after="200" w:line="240" w:lineRule="auto"/>
        <w:rPr>
          <w:i/>
          <w:iCs/>
          <w:color w:val="44546A" w:themeColor="text2"/>
          <w:sz w:val="18"/>
          <w:szCs w:val="18"/>
        </w:rPr>
      </w:pPr>
      <w:bookmarkStart w:id="14" w:name="SEQ"/>
      <w:bookmarkStart w:id="15" w:name="Figure1"/>
      <w:bookmarkStart w:id="16" w:name="_GoBack"/>
      <w:bookmarkEnd w:id="16"/>
    </w:p>
    <w:bookmarkEnd w:id="14"/>
    <w:bookmarkEnd w:id="15"/>
    <w:p w14:paraId="599642C3" w14:textId="77777777" w:rsidR="002A5084" w:rsidRPr="002A5084" w:rsidRDefault="002A5084" w:rsidP="0023372B">
      <w:pPr>
        <w:keepNext/>
        <w:jc w:val="center"/>
      </w:pPr>
      <w:r w:rsidRPr="002A5084">
        <w:rPr>
          <w:noProof/>
        </w:rPr>
        <w:lastRenderedPageBreak/>
        <w:drawing>
          <wp:inline distT="0" distB="0" distL="0" distR="0" wp14:anchorId="6EB48AFC" wp14:editId="7D09FE83">
            <wp:extent cx="5303382" cy="31415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03382" cy="3141520"/>
                    </a:xfrm>
                    <a:prstGeom prst="rect">
                      <a:avLst/>
                    </a:prstGeom>
                    <a:ln>
                      <a:noFill/>
                    </a:ln>
                    <a:extLst>
                      <a:ext uri="{53640926-AAD7-44D8-BBD7-CCE9431645EC}">
                        <a14:shadowObscured xmlns:a14="http://schemas.microsoft.com/office/drawing/2010/main"/>
                      </a:ext>
                    </a:extLst>
                  </pic:spPr>
                </pic:pic>
              </a:graphicData>
            </a:graphic>
          </wp:inline>
        </w:drawing>
      </w:r>
    </w:p>
    <w:p w14:paraId="748C26AD" w14:textId="36962C5F" w:rsidR="002A5084" w:rsidRPr="002A5084" w:rsidRDefault="002A5084" w:rsidP="002A5084">
      <w:pPr>
        <w:spacing w:after="200" w:line="240" w:lineRule="auto"/>
        <w:jc w:val="center"/>
        <w:rPr>
          <w:i/>
          <w:iCs/>
          <w:color w:val="44546A" w:themeColor="text2"/>
          <w:sz w:val="18"/>
          <w:szCs w:val="18"/>
        </w:rPr>
      </w:pPr>
      <w:bookmarkStart w:id="17" w:name="_Ref34996168"/>
      <w:r w:rsidRPr="002A5084">
        <w:rPr>
          <w:i/>
          <w:iCs/>
          <w:color w:val="44546A" w:themeColor="text2"/>
          <w:sz w:val="18"/>
          <w:szCs w:val="18"/>
        </w:rPr>
        <w:t xml:space="preserve">Figure </w:t>
      </w:r>
      <w:bookmarkEnd w:id="17"/>
      <w:r w:rsidR="00F06C75">
        <w:rPr>
          <w:i/>
          <w:iCs/>
          <w:color w:val="44546A" w:themeColor="text2"/>
          <w:sz w:val="18"/>
          <w:szCs w:val="18"/>
        </w:rPr>
        <w:t>7</w:t>
      </w:r>
      <w:r w:rsidRPr="002A5084">
        <w:rPr>
          <w:i/>
          <w:iCs/>
          <w:color w:val="44546A" w:themeColor="text2"/>
          <w:sz w:val="18"/>
          <w:szCs w:val="18"/>
        </w:rPr>
        <w:t>-Opening Menu</w:t>
      </w:r>
    </w:p>
    <w:p w14:paraId="3FB4B402" w14:textId="77777777" w:rsidR="002A5084" w:rsidRPr="002A5084" w:rsidRDefault="002A5084" w:rsidP="002A5084">
      <w:pPr>
        <w:spacing w:after="200" w:line="240" w:lineRule="auto"/>
        <w:rPr>
          <w:i/>
          <w:iCs/>
          <w:color w:val="44546A" w:themeColor="text2"/>
          <w:sz w:val="18"/>
          <w:szCs w:val="18"/>
        </w:rPr>
      </w:pPr>
    </w:p>
    <w:p w14:paraId="126A7FA1" w14:textId="77777777" w:rsidR="002A5084" w:rsidRPr="002A5084" w:rsidRDefault="002A5084" w:rsidP="002A5084"/>
    <w:p w14:paraId="1AAF013B" w14:textId="77777777" w:rsidR="002A5084" w:rsidRPr="002A5084" w:rsidRDefault="002A5084" w:rsidP="002A5084">
      <w:pPr>
        <w:tabs>
          <w:tab w:val="right" w:leader="dot" w:pos="9016"/>
        </w:tabs>
        <w:spacing w:after="0"/>
      </w:pPr>
    </w:p>
    <w:p w14:paraId="3D6022D4" w14:textId="2C24F868" w:rsidR="00BD3DBF" w:rsidRDefault="00BD3DBF" w:rsidP="002A5084">
      <w:pPr>
        <w:tabs>
          <w:tab w:val="right" w:leader="dot" w:pos="9016"/>
        </w:tabs>
        <w:spacing w:after="0"/>
      </w:pPr>
    </w:p>
    <w:p w14:paraId="215A7C02" w14:textId="77777777" w:rsidR="00BD3DBF" w:rsidRPr="002A5084" w:rsidRDefault="00BD3DBF" w:rsidP="002A5084">
      <w:pPr>
        <w:tabs>
          <w:tab w:val="right" w:leader="dot" w:pos="9016"/>
        </w:tabs>
        <w:spacing w:after="0"/>
      </w:pPr>
    </w:p>
    <w:p w14:paraId="1E4CA665" w14:textId="77777777" w:rsidR="00BD3DBF" w:rsidRDefault="00BD3DBF" w:rsidP="002A5084">
      <w:pPr>
        <w:tabs>
          <w:tab w:val="right" w:leader="dot" w:pos="9016"/>
        </w:tabs>
        <w:spacing w:after="0"/>
        <w:rPr>
          <w:noProof/>
        </w:rPr>
      </w:pPr>
    </w:p>
    <w:p w14:paraId="5339FE85" w14:textId="77777777" w:rsidR="00BD3DBF" w:rsidRDefault="00BD3DBF" w:rsidP="0023372B">
      <w:pPr>
        <w:keepNext/>
        <w:tabs>
          <w:tab w:val="right" w:leader="dot" w:pos="9016"/>
        </w:tabs>
        <w:spacing w:after="0"/>
        <w:jc w:val="center"/>
      </w:pPr>
      <w:r>
        <w:rPr>
          <w:noProof/>
        </w:rPr>
        <w:drawing>
          <wp:inline distT="0" distB="0" distL="0" distR="0" wp14:anchorId="15A53DAC" wp14:editId="30590A87">
            <wp:extent cx="5283200" cy="3232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9" r="1958" b="1832"/>
                    <a:stretch/>
                  </pic:blipFill>
                  <pic:spPr bwMode="auto">
                    <a:xfrm>
                      <a:off x="0" y="0"/>
                      <a:ext cx="5288019" cy="3235098"/>
                    </a:xfrm>
                    <a:prstGeom prst="rect">
                      <a:avLst/>
                    </a:prstGeom>
                    <a:ln>
                      <a:noFill/>
                    </a:ln>
                    <a:extLst>
                      <a:ext uri="{53640926-AAD7-44D8-BBD7-CCE9431645EC}">
                        <a14:shadowObscured xmlns:a14="http://schemas.microsoft.com/office/drawing/2010/main"/>
                      </a:ext>
                    </a:extLst>
                  </pic:spPr>
                </pic:pic>
              </a:graphicData>
            </a:graphic>
          </wp:inline>
        </w:drawing>
      </w:r>
    </w:p>
    <w:p w14:paraId="0E807AD5" w14:textId="04977B08" w:rsidR="002A5084" w:rsidRPr="002A5084" w:rsidRDefault="00BD3DBF" w:rsidP="009926A8">
      <w:pPr>
        <w:pStyle w:val="Caption"/>
        <w:spacing w:line="360" w:lineRule="auto"/>
        <w:jc w:val="center"/>
      </w:pPr>
      <w:bookmarkStart w:id="18" w:name="_Ref36820103"/>
      <w:bookmarkStart w:id="19" w:name="_Ref36820082"/>
      <w:r>
        <w:t xml:space="preserve">Figure </w:t>
      </w:r>
      <w:bookmarkEnd w:id="18"/>
      <w:r w:rsidR="00F06C75">
        <w:t>8</w:t>
      </w:r>
      <w:r>
        <w:t>-Options Men</w:t>
      </w:r>
      <w:r w:rsidR="009926A8">
        <w:t>u</w:t>
      </w:r>
      <w:bookmarkEnd w:id="19"/>
    </w:p>
    <w:p w14:paraId="71F4F233" w14:textId="77777777" w:rsidR="002A5084" w:rsidRPr="002A5084" w:rsidRDefault="002A5084" w:rsidP="002A5084">
      <w:pPr>
        <w:tabs>
          <w:tab w:val="right" w:leader="dot" w:pos="9016"/>
        </w:tabs>
        <w:spacing w:after="0"/>
      </w:pPr>
    </w:p>
    <w:p w14:paraId="5CFC90E7" w14:textId="77777777" w:rsidR="002A5084" w:rsidRPr="002A5084" w:rsidRDefault="002A5084" w:rsidP="002A5084">
      <w:pPr>
        <w:tabs>
          <w:tab w:val="right" w:leader="dot" w:pos="9016"/>
        </w:tabs>
        <w:spacing w:after="0"/>
      </w:pPr>
    </w:p>
    <w:p w14:paraId="604FC9DA" w14:textId="688DD3B3" w:rsidR="002A5084" w:rsidRPr="002A5084" w:rsidRDefault="002A5084" w:rsidP="002A5084">
      <w:pPr>
        <w:tabs>
          <w:tab w:val="right" w:leader="dot" w:pos="9016"/>
        </w:tabs>
        <w:spacing w:after="0" w:line="360" w:lineRule="auto"/>
        <w:rPr>
          <w:noProof/>
          <w:color w:val="0563C1" w:themeColor="hyperlink"/>
          <w:u w:val="single"/>
        </w:rPr>
      </w:pPr>
      <w:r w:rsidRPr="002A5084">
        <w:lastRenderedPageBreak/>
        <w:t>The game begins with a new menu (</w:t>
      </w:r>
      <w:r w:rsidR="00472644">
        <w:t>Figure 9</w:t>
      </w:r>
      <w:r w:rsidRPr="002A5084">
        <w:t>) where the player creates a character using the options available. We have yet to finalise our number of clans, their names and crests.</w:t>
      </w:r>
    </w:p>
    <w:p w14:paraId="6FFFAB86" w14:textId="77777777" w:rsidR="002A5084" w:rsidRPr="002A5084" w:rsidRDefault="002A5084" w:rsidP="002A5084">
      <w:pPr>
        <w:keepNext/>
      </w:pPr>
    </w:p>
    <w:p w14:paraId="3E643322" w14:textId="77777777" w:rsidR="002A5084" w:rsidRPr="002A5084" w:rsidRDefault="002A5084" w:rsidP="0023372B">
      <w:pPr>
        <w:keepNext/>
        <w:jc w:val="center"/>
      </w:pPr>
      <w:r w:rsidRPr="002A5084">
        <w:rPr>
          <w:noProof/>
        </w:rPr>
        <w:drawing>
          <wp:inline distT="0" distB="0" distL="0" distR="0" wp14:anchorId="2D54D4C8" wp14:editId="028680DB">
            <wp:extent cx="5199386" cy="318346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199386" cy="3183462"/>
                    </a:xfrm>
                    <a:prstGeom prst="rect">
                      <a:avLst/>
                    </a:prstGeom>
                    <a:ln>
                      <a:noFill/>
                    </a:ln>
                    <a:extLst>
                      <a:ext uri="{53640926-AAD7-44D8-BBD7-CCE9431645EC}">
                        <a14:shadowObscured xmlns:a14="http://schemas.microsoft.com/office/drawing/2010/main"/>
                      </a:ext>
                    </a:extLst>
                  </pic:spPr>
                </pic:pic>
              </a:graphicData>
            </a:graphic>
          </wp:inline>
        </w:drawing>
      </w:r>
    </w:p>
    <w:p w14:paraId="250A7825" w14:textId="208FC9A4" w:rsidR="002A5084" w:rsidRPr="002A5084" w:rsidRDefault="002A5084" w:rsidP="00F06C75">
      <w:pPr>
        <w:spacing w:after="200" w:line="240" w:lineRule="auto"/>
        <w:jc w:val="center"/>
        <w:rPr>
          <w:i/>
          <w:iCs/>
          <w:noProof/>
          <w:color w:val="44546A" w:themeColor="text2"/>
          <w:sz w:val="18"/>
          <w:szCs w:val="18"/>
        </w:rPr>
      </w:pPr>
      <w:bookmarkStart w:id="20" w:name="_Ref34996182"/>
      <w:r w:rsidRPr="002A5084">
        <w:rPr>
          <w:i/>
          <w:iCs/>
          <w:color w:val="44546A" w:themeColor="text2"/>
          <w:sz w:val="18"/>
          <w:szCs w:val="18"/>
        </w:rPr>
        <w:t xml:space="preserve">Figure </w:t>
      </w:r>
      <w:r w:rsidR="00F06C75">
        <w:rPr>
          <w:i/>
          <w:iCs/>
          <w:color w:val="44546A" w:themeColor="text2"/>
          <w:sz w:val="18"/>
          <w:szCs w:val="18"/>
        </w:rPr>
        <w:t>9</w:t>
      </w:r>
      <w:bookmarkEnd w:id="20"/>
      <w:r w:rsidRPr="002A5084">
        <w:rPr>
          <w:i/>
          <w:iCs/>
          <w:color w:val="44546A" w:themeColor="text2"/>
          <w:sz w:val="18"/>
          <w:szCs w:val="18"/>
        </w:rPr>
        <w:t>-Create Character Screen</w:t>
      </w:r>
    </w:p>
    <w:p w14:paraId="1DAFE049" w14:textId="77777777" w:rsidR="002A5084" w:rsidRPr="002A5084" w:rsidRDefault="002A5084" w:rsidP="002A5084">
      <w:pPr>
        <w:spacing w:after="200" w:line="240" w:lineRule="auto"/>
        <w:rPr>
          <w:i/>
          <w:iCs/>
          <w:color w:val="44546A" w:themeColor="text2"/>
          <w:sz w:val="18"/>
          <w:szCs w:val="18"/>
        </w:rPr>
      </w:pPr>
    </w:p>
    <w:p w14:paraId="7F3C16E0" w14:textId="48249110" w:rsidR="002A5084" w:rsidRPr="002A5084" w:rsidRDefault="002A5084" w:rsidP="002A5084">
      <w:pPr>
        <w:tabs>
          <w:tab w:val="right" w:leader="dot" w:pos="9016"/>
        </w:tabs>
        <w:spacing w:after="0" w:line="360" w:lineRule="auto"/>
        <w:rPr>
          <w:rFonts w:eastAsiaTheme="minorEastAsia"/>
          <w:noProof/>
          <w:lang w:eastAsia="en-IE"/>
        </w:rPr>
      </w:pPr>
      <w:r w:rsidRPr="002A5084">
        <w:t>The next screen is the character attribute screen with a system menu (</w:t>
      </w:r>
      <w:r w:rsidR="00472644">
        <w:t>Figure 10</w:t>
      </w:r>
      <w:r w:rsidRPr="002A5084">
        <w:t>) to choose a name, gender, and the option to distribute attribute points. The plan is to create male and female characters which will appear when you make your gender choice.</w:t>
      </w:r>
    </w:p>
    <w:p w14:paraId="3F467EB8" w14:textId="77777777" w:rsidR="002A5084" w:rsidRPr="002A5084" w:rsidRDefault="002A5084" w:rsidP="002A5084">
      <w:pPr>
        <w:jc w:val="center"/>
      </w:pPr>
    </w:p>
    <w:p w14:paraId="0E782FB0" w14:textId="77777777" w:rsidR="002A5084" w:rsidRPr="002A5084" w:rsidRDefault="002A5084" w:rsidP="0023372B">
      <w:pPr>
        <w:keepNext/>
        <w:jc w:val="center"/>
      </w:pPr>
      <w:r w:rsidRPr="002A5084">
        <w:rPr>
          <w:noProof/>
        </w:rPr>
        <w:drawing>
          <wp:inline distT="0" distB="0" distL="0" distR="0" wp14:anchorId="380442CD" wp14:editId="54D82168">
            <wp:extent cx="4537570" cy="2675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37570" cy="2675638"/>
                    </a:xfrm>
                    <a:prstGeom prst="rect">
                      <a:avLst/>
                    </a:prstGeom>
                    <a:ln>
                      <a:noFill/>
                    </a:ln>
                    <a:extLst>
                      <a:ext uri="{53640926-AAD7-44D8-BBD7-CCE9431645EC}">
                        <a14:shadowObscured xmlns:a14="http://schemas.microsoft.com/office/drawing/2010/main"/>
                      </a:ext>
                    </a:extLst>
                  </pic:spPr>
                </pic:pic>
              </a:graphicData>
            </a:graphic>
          </wp:inline>
        </w:drawing>
      </w:r>
    </w:p>
    <w:p w14:paraId="33CA3A6C" w14:textId="483DAB36" w:rsidR="002A5084" w:rsidRPr="002A5084" w:rsidRDefault="002A5084" w:rsidP="002A5084">
      <w:pPr>
        <w:spacing w:after="200" w:line="240" w:lineRule="auto"/>
        <w:jc w:val="center"/>
        <w:rPr>
          <w:i/>
          <w:iCs/>
          <w:color w:val="44546A" w:themeColor="text2"/>
          <w:sz w:val="18"/>
          <w:szCs w:val="18"/>
        </w:rPr>
      </w:pPr>
      <w:bookmarkStart w:id="21" w:name="_Ref34996200"/>
      <w:r w:rsidRPr="002A5084">
        <w:rPr>
          <w:i/>
          <w:iCs/>
          <w:color w:val="44546A" w:themeColor="text2"/>
          <w:sz w:val="18"/>
          <w:szCs w:val="18"/>
        </w:rPr>
        <w:t xml:space="preserve">Figure </w:t>
      </w:r>
      <w:bookmarkEnd w:id="21"/>
      <w:r w:rsidR="00F06C75">
        <w:rPr>
          <w:i/>
          <w:iCs/>
          <w:color w:val="44546A" w:themeColor="text2"/>
          <w:sz w:val="18"/>
          <w:szCs w:val="18"/>
        </w:rPr>
        <w:t>10</w:t>
      </w:r>
      <w:r w:rsidRPr="002A5084">
        <w:rPr>
          <w:i/>
          <w:iCs/>
          <w:color w:val="44546A" w:themeColor="text2"/>
          <w:sz w:val="18"/>
          <w:szCs w:val="18"/>
        </w:rPr>
        <w:t>-Character Attribute Screen</w:t>
      </w:r>
    </w:p>
    <w:p w14:paraId="702FFFA6" w14:textId="77777777" w:rsidR="002A5084" w:rsidRPr="002A5084" w:rsidRDefault="002A5084" w:rsidP="002A5084">
      <w:pPr>
        <w:keepNext/>
      </w:pPr>
      <w:r w:rsidRPr="002A5084">
        <w:lastRenderedPageBreak/>
        <w:t xml:space="preserve"> </w:t>
      </w:r>
    </w:p>
    <w:p w14:paraId="7C6F68E7" w14:textId="77777777" w:rsidR="002A5084" w:rsidRPr="002A5084" w:rsidRDefault="002A5084" w:rsidP="002A5084">
      <w:pPr>
        <w:spacing w:after="200" w:line="240" w:lineRule="auto"/>
        <w:rPr>
          <w:i/>
          <w:iCs/>
          <w:color w:val="44546A" w:themeColor="text2"/>
          <w:sz w:val="18"/>
          <w:szCs w:val="18"/>
        </w:rPr>
      </w:pPr>
    </w:p>
    <w:p w14:paraId="591871CF"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22" w:name="_Toc34999820"/>
      <w:bookmarkStart w:id="23" w:name="_Toc35006963"/>
      <w:r w:rsidRPr="002A5084">
        <w:rPr>
          <w:rFonts w:asciiTheme="majorHAnsi" w:eastAsiaTheme="minorEastAsia" w:hAnsiTheme="majorHAnsi" w:cstheme="majorBidi"/>
          <w:b/>
          <w:bCs/>
          <w:color w:val="C45911" w:themeColor="accent2" w:themeShade="BF"/>
          <w:sz w:val="48"/>
          <w:szCs w:val="48"/>
          <w:lang w:val="en-GB" w:eastAsia="zh-CN"/>
        </w:rPr>
        <w:t>Soundtrack and Sound Effects</w:t>
      </w:r>
      <w:bookmarkEnd w:id="22"/>
      <w:bookmarkEnd w:id="23"/>
    </w:p>
    <w:p w14:paraId="19D2F0D6" w14:textId="77777777" w:rsidR="002A5084" w:rsidRPr="002A5084" w:rsidRDefault="002A5084" w:rsidP="002A5084"/>
    <w:p w14:paraId="4C6E0507" w14:textId="77777777" w:rsidR="002A5084" w:rsidRPr="002A5084" w:rsidRDefault="002A5084" w:rsidP="002A5084">
      <w:pPr>
        <w:spacing w:line="360" w:lineRule="auto"/>
      </w:pPr>
      <w:r w:rsidRPr="002A5084">
        <w:t xml:space="preserve">As the game is set in a medieval era, that theme will be continued with the soundtrack. The game will have multiple orchestral soundtracks for each individual city and will also have unique soundtracks for combat sequences, the main menu, when using the market and so on. The soundtracks will be acquired from royalty free music sites such as freemusicarchive.org.  </w:t>
      </w:r>
    </w:p>
    <w:p w14:paraId="33C3BBBB" w14:textId="77777777" w:rsidR="002A5084" w:rsidRPr="002A5084" w:rsidRDefault="002A5084" w:rsidP="002A5084">
      <w:pPr>
        <w:spacing w:line="360" w:lineRule="auto"/>
      </w:pPr>
      <w:r w:rsidRPr="002A5084">
        <w:t>The sound effects for the game will be original and created in-house. These sound effects will include ambient noise, combat sound effects, environmental and enemies/NPCs. Each individual weapon and item will have their own distinctive sound effects. There will also be sound effects employed throughout the game’s menu systems. Full list of required sound effects for the game:</w:t>
      </w:r>
    </w:p>
    <w:p w14:paraId="7705B4C5" w14:textId="77777777" w:rsidR="002A5084" w:rsidRPr="002A5084" w:rsidRDefault="002A5084" w:rsidP="002A5084">
      <w:pPr>
        <w:numPr>
          <w:ilvl w:val="0"/>
          <w:numId w:val="6"/>
        </w:numPr>
        <w:spacing w:line="360" w:lineRule="auto"/>
        <w:contextualSpacing/>
      </w:pPr>
      <w:r w:rsidRPr="002A5084">
        <w:t>Ambient sound</w:t>
      </w:r>
    </w:p>
    <w:p w14:paraId="30F4E07B" w14:textId="77777777" w:rsidR="002A5084" w:rsidRPr="002A5084" w:rsidRDefault="002A5084" w:rsidP="002A5084">
      <w:pPr>
        <w:numPr>
          <w:ilvl w:val="0"/>
          <w:numId w:val="6"/>
        </w:numPr>
        <w:spacing w:line="360" w:lineRule="auto"/>
        <w:contextualSpacing/>
      </w:pPr>
      <w:r w:rsidRPr="002A5084">
        <w:t>Environmental sound effects</w:t>
      </w:r>
    </w:p>
    <w:p w14:paraId="3D548C5A" w14:textId="77777777" w:rsidR="002A5084" w:rsidRPr="002A5084" w:rsidRDefault="002A5084" w:rsidP="002A5084">
      <w:pPr>
        <w:numPr>
          <w:ilvl w:val="0"/>
          <w:numId w:val="6"/>
        </w:numPr>
        <w:spacing w:line="360" w:lineRule="auto"/>
        <w:contextualSpacing/>
      </w:pPr>
      <w:r w:rsidRPr="002A5084">
        <w:t>Combat sound effects</w:t>
      </w:r>
    </w:p>
    <w:p w14:paraId="6F991EFA" w14:textId="77777777" w:rsidR="002A5084" w:rsidRPr="002A5084" w:rsidRDefault="002A5084" w:rsidP="002A5084">
      <w:pPr>
        <w:numPr>
          <w:ilvl w:val="0"/>
          <w:numId w:val="6"/>
        </w:numPr>
        <w:spacing w:line="360" w:lineRule="auto"/>
        <w:contextualSpacing/>
      </w:pPr>
      <w:r w:rsidRPr="002A5084">
        <w:t>Enemies/NPCs</w:t>
      </w:r>
    </w:p>
    <w:p w14:paraId="60464532" w14:textId="77777777" w:rsidR="002A5084" w:rsidRPr="002A5084" w:rsidRDefault="002A5084" w:rsidP="002A5084">
      <w:pPr>
        <w:numPr>
          <w:ilvl w:val="0"/>
          <w:numId w:val="6"/>
        </w:numPr>
        <w:spacing w:line="360" w:lineRule="auto"/>
        <w:contextualSpacing/>
      </w:pPr>
      <w:r w:rsidRPr="002A5084">
        <w:t>Items, weapons</w:t>
      </w:r>
    </w:p>
    <w:p w14:paraId="02D96A0E" w14:textId="77777777" w:rsidR="002A5084" w:rsidRPr="002A5084" w:rsidRDefault="002A5084" w:rsidP="002A5084">
      <w:pPr>
        <w:numPr>
          <w:ilvl w:val="0"/>
          <w:numId w:val="6"/>
        </w:numPr>
        <w:spacing w:line="360" w:lineRule="auto"/>
        <w:contextualSpacing/>
      </w:pPr>
      <w:r w:rsidRPr="002A5084">
        <w:t>Sound effects when levelling up, progressing in skill trees etc.</w:t>
      </w:r>
    </w:p>
    <w:p w14:paraId="69C65B39" w14:textId="77777777" w:rsidR="002A5084" w:rsidRPr="002A5084" w:rsidRDefault="002A5084" w:rsidP="002A5084">
      <w:pPr>
        <w:numPr>
          <w:ilvl w:val="0"/>
          <w:numId w:val="6"/>
        </w:numPr>
        <w:spacing w:line="360" w:lineRule="auto"/>
        <w:contextualSpacing/>
      </w:pPr>
      <w:r w:rsidRPr="002A5084">
        <w:t>Sound effects for in-game menus, main menu</w:t>
      </w:r>
    </w:p>
    <w:p w14:paraId="79A68621" w14:textId="77777777" w:rsidR="002A5084" w:rsidRPr="002A5084" w:rsidRDefault="002A5084" w:rsidP="002A5084">
      <w:pPr>
        <w:spacing w:line="360" w:lineRule="auto"/>
      </w:pPr>
      <w:r w:rsidRPr="002A5084">
        <w:t>There are no plans for character dialogue.</w:t>
      </w:r>
    </w:p>
    <w:p w14:paraId="2009A06B" w14:textId="77777777" w:rsidR="009D61AA" w:rsidRDefault="009D61AA"/>
    <w:sectPr w:rsidR="009D61AA" w:rsidSect="002A5084">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7B15D" w14:textId="77777777" w:rsidR="00CE127D" w:rsidRDefault="00CE127D" w:rsidP="002A5084">
      <w:pPr>
        <w:spacing w:after="0" w:line="240" w:lineRule="auto"/>
      </w:pPr>
      <w:r>
        <w:separator/>
      </w:r>
    </w:p>
  </w:endnote>
  <w:endnote w:type="continuationSeparator" w:id="0">
    <w:p w14:paraId="23C7EC1C" w14:textId="77777777" w:rsidR="00CE127D" w:rsidRDefault="00CE127D" w:rsidP="002A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05813" w14:textId="495FA293" w:rsidR="002A5084" w:rsidRDefault="002A5084">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10594" w14:textId="77777777" w:rsidR="00CE127D" w:rsidRDefault="00CE127D" w:rsidP="002A5084">
      <w:pPr>
        <w:spacing w:after="0" w:line="240" w:lineRule="auto"/>
      </w:pPr>
      <w:r>
        <w:separator/>
      </w:r>
    </w:p>
  </w:footnote>
  <w:footnote w:type="continuationSeparator" w:id="0">
    <w:p w14:paraId="3B46B6FA" w14:textId="77777777" w:rsidR="00CE127D" w:rsidRDefault="00CE127D" w:rsidP="002A5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C0AD4"/>
    <w:multiLevelType w:val="hybridMultilevel"/>
    <w:tmpl w:val="0ED8DF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90220F3"/>
    <w:multiLevelType w:val="hybridMultilevel"/>
    <w:tmpl w:val="7C86907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92A1557"/>
    <w:multiLevelType w:val="hybridMultilevel"/>
    <w:tmpl w:val="E1949E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DA96C3D"/>
    <w:multiLevelType w:val="hybridMultilevel"/>
    <w:tmpl w:val="31A61A38"/>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BAE1CC0"/>
    <w:multiLevelType w:val="hybridMultilevel"/>
    <w:tmpl w:val="523C57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CA75E81"/>
    <w:multiLevelType w:val="hybridMultilevel"/>
    <w:tmpl w:val="417A6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2E04D7C"/>
    <w:multiLevelType w:val="hybridMultilevel"/>
    <w:tmpl w:val="D744EDB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6"/>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C1MLcwNjUyNTI3NzJV0lEKTi0uzszPAykwrQUAVsm58SwAAAA="/>
  </w:docVars>
  <w:rsids>
    <w:rsidRoot w:val="002A5084"/>
    <w:rsid w:val="000518D2"/>
    <w:rsid w:val="00121A28"/>
    <w:rsid w:val="0023372B"/>
    <w:rsid w:val="002A5084"/>
    <w:rsid w:val="002E7D1F"/>
    <w:rsid w:val="00366E65"/>
    <w:rsid w:val="00376608"/>
    <w:rsid w:val="004251F3"/>
    <w:rsid w:val="00472644"/>
    <w:rsid w:val="00645685"/>
    <w:rsid w:val="00693462"/>
    <w:rsid w:val="00731123"/>
    <w:rsid w:val="00990EC9"/>
    <w:rsid w:val="009926A8"/>
    <w:rsid w:val="009D1930"/>
    <w:rsid w:val="009D61AA"/>
    <w:rsid w:val="00BD3DBF"/>
    <w:rsid w:val="00C04507"/>
    <w:rsid w:val="00CE127D"/>
    <w:rsid w:val="00D23D3B"/>
    <w:rsid w:val="00D56ACC"/>
    <w:rsid w:val="00DB5852"/>
    <w:rsid w:val="00DE461F"/>
    <w:rsid w:val="00F06C75"/>
    <w:rsid w:val="00FA1D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5CA6F"/>
  <w15:chartTrackingRefBased/>
  <w15:docId w15:val="{A48F3BF4-703A-43C8-A36E-653F5DF99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50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A508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A50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084"/>
  </w:style>
  <w:style w:type="paragraph" w:styleId="Footer">
    <w:name w:val="footer"/>
    <w:basedOn w:val="Normal"/>
    <w:link w:val="FooterChar"/>
    <w:uiPriority w:val="99"/>
    <w:unhideWhenUsed/>
    <w:rsid w:val="002A50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5084"/>
  </w:style>
  <w:style w:type="character" w:customStyle="1" w:styleId="Heading1Char">
    <w:name w:val="Heading 1 Char"/>
    <w:basedOn w:val="DefaultParagraphFont"/>
    <w:link w:val="Heading1"/>
    <w:uiPriority w:val="9"/>
    <w:rsid w:val="002A50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5084"/>
    <w:pPr>
      <w:outlineLvl w:val="9"/>
    </w:pPr>
    <w:rPr>
      <w:lang w:val="en-US"/>
    </w:rPr>
  </w:style>
  <w:style w:type="paragraph" w:styleId="TOC1">
    <w:name w:val="toc 1"/>
    <w:basedOn w:val="Normal"/>
    <w:next w:val="Normal"/>
    <w:autoRedefine/>
    <w:uiPriority w:val="39"/>
    <w:unhideWhenUsed/>
    <w:rsid w:val="002A5084"/>
    <w:pPr>
      <w:spacing w:after="100"/>
    </w:pPr>
  </w:style>
  <w:style w:type="character" w:styleId="Hyperlink">
    <w:name w:val="Hyperlink"/>
    <w:basedOn w:val="DefaultParagraphFont"/>
    <w:uiPriority w:val="99"/>
    <w:unhideWhenUsed/>
    <w:rsid w:val="002A5084"/>
    <w:rPr>
      <w:color w:val="0563C1" w:themeColor="hyperlink"/>
      <w:u w:val="single"/>
    </w:rPr>
  </w:style>
  <w:style w:type="paragraph" w:styleId="NoSpacing">
    <w:name w:val="No Spacing"/>
    <w:link w:val="NoSpacingChar"/>
    <w:uiPriority w:val="1"/>
    <w:qFormat/>
    <w:rsid w:val="002A50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5084"/>
    <w:rPr>
      <w:rFonts w:eastAsiaTheme="minorEastAsia"/>
      <w:lang w:val="en-US"/>
    </w:rPr>
  </w:style>
  <w:style w:type="paragraph" w:styleId="ListParagraph">
    <w:name w:val="List Paragraph"/>
    <w:basedOn w:val="Normal"/>
    <w:uiPriority w:val="34"/>
    <w:qFormat/>
    <w:rsid w:val="009926A8"/>
    <w:pPr>
      <w:ind w:left="720"/>
      <w:contextualSpacing/>
    </w:pPr>
  </w:style>
  <w:style w:type="character" w:styleId="UnresolvedMention">
    <w:name w:val="Unresolved Mention"/>
    <w:basedOn w:val="DefaultParagraphFont"/>
    <w:uiPriority w:val="99"/>
    <w:semiHidden/>
    <w:unhideWhenUsed/>
    <w:rsid w:val="009926A8"/>
    <w:rPr>
      <w:color w:val="605E5C"/>
      <w:shd w:val="clear" w:color="auto" w:fill="E1DFDD"/>
    </w:rPr>
  </w:style>
  <w:style w:type="character" w:styleId="FollowedHyperlink">
    <w:name w:val="FollowedHyperlink"/>
    <w:basedOn w:val="DefaultParagraphFont"/>
    <w:uiPriority w:val="99"/>
    <w:semiHidden/>
    <w:unhideWhenUsed/>
    <w:rsid w:val="009926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2838448b-c7c7-4a40-8772-e964ee6c5f78"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FAA0952808422F92C7233E6264DD46"/>
        <w:category>
          <w:name w:val="General"/>
          <w:gallery w:val="placeholder"/>
        </w:category>
        <w:types>
          <w:type w:val="bbPlcHdr"/>
        </w:types>
        <w:behaviors>
          <w:behavior w:val="content"/>
        </w:behaviors>
        <w:guid w:val="{57796D40-B1D5-458D-A742-34151884517B}"/>
      </w:docPartPr>
      <w:docPartBody>
        <w:p w:rsidR="00886687" w:rsidRDefault="00B26E1F" w:rsidP="00B26E1F">
          <w:pPr>
            <w:pStyle w:val="DDFAA0952808422F92C7233E6264DD46"/>
          </w:pPr>
          <w:r>
            <w:rPr>
              <w:rFonts w:asciiTheme="majorHAnsi" w:eastAsiaTheme="majorEastAsia" w:hAnsiTheme="majorHAnsi" w:cstheme="majorBidi"/>
              <w:caps/>
              <w:color w:val="4472C4" w:themeColor="accent1"/>
              <w:sz w:val="80"/>
              <w:szCs w:val="80"/>
            </w:rPr>
            <w:t>[Document title]</w:t>
          </w:r>
        </w:p>
      </w:docPartBody>
    </w:docPart>
    <w:docPart>
      <w:docPartPr>
        <w:name w:val="2729F4E3218D4A859EEB428F175829BD"/>
        <w:category>
          <w:name w:val="General"/>
          <w:gallery w:val="placeholder"/>
        </w:category>
        <w:types>
          <w:type w:val="bbPlcHdr"/>
        </w:types>
        <w:behaviors>
          <w:behavior w:val="content"/>
        </w:behaviors>
        <w:guid w:val="{049CB468-DEA2-42AF-BA89-0F991B3F9F91}"/>
      </w:docPartPr>
      <w:docPartBody>
        <w:p w:rsidR="00886687" w:rsidRDefault="00B26E1F" w:rsidP="00B26E1F">
          <w:pPr>
            <w:pStyle w:val="2729F4E3218D4A859EEB428F175829B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E1F"/>
    <w:rsid w:val="005619C6"/>
    <w:rsid w:val="00804441"/>
    <w:rsid w:val="00886687"/>
    <w:rsid w:val="009D29D2"/>
    <w:rsid w:val="00B26E1F"/>
    <w:rsid w:val="00C10B1B"/>
    <w:rsid w:val="00C7071E"/>
    <w:rsid w:val="00DB31E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2F4A0DF8924AFFBCAF4815F81AE7B2">
    <w:name w:val="CE2F4A0DF8924AFFBCAF4815F81AE7B2"/>
    <w:rsid w:val="00B26E1F"/>
  </w:style>
  <w:style w:type="paragraph" w:customStyle="1" w:styleId="DDFAA0952808422F92C7233E6264DD46">
    <w:name w:val="DDFAA0952808422F92C7233E6264DD46"/>
    <w:rsid w:val="00B26E1F"/>
  </w:style>
  <w:style w:type="paragraph" w:customStyle="1" w:styleId="2729F4E3218D4A859EEB428F175829BD">
    <w:name w:val="2729F4E3218D4A859EEB428F175829BD"/>
    <w:rsid w:val="00B26E1F"/>
  </w:style>
  <w:style w:type="paragraph" w:customStyle="1" w:styleId="DE5E188B3A564AEEA247604E1338A612">
    <w:name w:val="DE5E188B3A564AEEA247604E1338A612"/>
    <w:rsid w:val="00B26E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7A3B-C091-42D0-9975-CDDA664F7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12</Pages>
  <Words>1077</Words>
  <Characters>6144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WARCHIEFS</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WARCHIEFS</dc:title>
  <dc:subject>Game Design Document</dc:subject>
  <dc:creator>ULStudent:GERARD.O'BRIEN</dc:creator>
  <cp:keywords/>
  <dc:description/>
  <cp:lastModifiedBy>Ger O</cp:lastModifiedBy>
  <cp:revision>6</cp:revision>
  <dcterms:created xsi:type="dcterms:W3CDTF">2020-04-03T15:16:00Z</dcterms:created>
  <dcterms:modified xsi:type="dcterms:W3CDTF">2020-04-03T15:45:00Z</dcterms:modified>
</cp:coreProperties>
</file>