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BBD8" w14:textId="77777777" w:rsidR="008E27F9" w:rsidRDefault="00000000">
      <w:pPr>
        <w:jc w:val="right"/>
        <w:rPr>
          <w:rFonts w:eastAsia="黑体"/>
          <w:b/>
          <w:bCs/>
          <w:szCs w:val="21"/>
        </w:rPr>
      </w:pPr>
      <w:r>
        <w:rPr>
          <w:rFonts w:eastAsia="黑体"/>
          <w:b/>
          <w:bCs/>
          <w:szCs w:val="21"/>
        </w:rPr>
        <w:t>文档编号：</w:t>
      </w:r>
      <w:r>
        <w:rPr>
          <w:rFonts w:eastAsia="黑体"/>
          <w:b/>
          <w:bCs/>
          <w:i/>
          <w:color w:val="FF0000"/>
          <w:szCs w:val="21"/>
        </w:rPr>
        <w:t>&lt;</w:t>
      </w:r>
      <w:r>
        <w:rPr>
          <w:rFonts w:eastAsia="黑体" w:hint="eastAsia"/>
          <w:b/>
          <w:bCs/>
          <w:i/>
          <w:color w:val="FF0000"/>
          <w:szCs w:val="21"/>
        </w:rPr>
        <w:t>湖南师大校园生活指南</w:t>
      </w:r>
      <w:r>
        <w:rPr>
          <w:rFonts w:eastAsia="黑体"/>
          <w:b/>
          <w:bCs/>
          <w:i/>
          <w:color w:val="FF0000"/>
          <w:szCs w:val="21"/>
        </w:rPr>
        <w:t xml:space="preserve">&gt; </w:t>
      </w:r>
      <w:r>
        <w:rPr>
          <w:rFonts w:eastAsia="黑体"/>
          <w:b/>
          <w:bCs/>
          <w:szCs w:val="21"/>
        </w:rPr>
        <w:t xml:space="preserve">– SRS – </w:t>
      </w:r>
      <w:r>
        <w:rPr>
          <w:rFonts w:eastAsia="黑体"/>
          <w:b/>
          <w:bCs/>
          <w:i/>
          <w:color w:val="FF0000"/>
          <w:szCs w:val="21"/>
        </w:rPr>
        <w:t>&lt;**.**&gt;</w:t>
      </w:r>
      <w:r>
        <w:rPr>
          <w:rFonts w:eastAsia="黑体"/>
          <w:b/>
          <w:bCs/>
          <w:szCs w:val="21"/>
        </w:rPr>
        <w:t xml:space="preserve"> </w:t>
      </w:r>
    </w:p>
    <w:p w14:paraId="720FFDA5" w14:textId="77777777" w:rsidR="008E27F9" w:rsidRDefault="008E27F9"/>
    <w:p w14:paraId="6A829B46" w14:textId="77777777" w:rsidR="008E27F9" w:rsidRDefault="008E27F9"/>
    <w:p w14:paraId="2F8BC1D8" w14:textId="77777777" w:rsidR="008E27F9" w:rsidRDefault="008E27F9"/>
    <w:p w14:paraId="1F984726" w14:textId="77777777" w:rsidR="008E27F9" w:rsidRDefault="008E27F9"/>
    <w:p w14:paraId="2FEE41D1" w14:textId="77777777" w:rsidR="008E27F9" w:rsidRDefault="008E27F9"/>
    <w:p w14:paraId="625FAD90" w14:textId="77777777" w:rsidR="008E27F9" w:rsidRDefault="008E27F9"/>
    <w:p w14:paraId="0B9267D3" w14:textId="77777777" w:rsidR="008E27F9" w:rsidRDefault="008E27F9"/>
    <w:p w14:paraId="0AA5BC75" w14:textId="77777777" w:rsidR="008E27F9" w:rsidRDefault="008E27F9"/>
    <w:p w14:paraId="133B8DD4" w14:textId="77777777" w:rsidR="008E27F9" w:rsidRDefault="008E27F9"/>
    <w:p w14:paraId="6EBCAFC4" w14:textId="77777777" w:rsidR="008E27F9" w:rsidRDefault="008E27F9"/>
    <w:p w14:paraId="57AFE36B" w14:textId="77777777" w:rsidR="008E27F9" w:rsidRDefault="00000000">
      <w:pPr>
        <w:jc w:val="right"/>
        <w:rPr>
          <w:rFonts w:ascii="微软雅黑" w:eastAsia="微软雅黑" w:hAnsi="微软雅黑" w:cs="楷体" w:hint="eastAsia"/>
          <w:b/>
          <w:i/>
          <w:color w:val="FF0000"/>
          <w:kern w:val="0"/>
          <w:sz w:val="48"/>
          <w:szCs w:val="36"/>
        </w:rPr>
      </w:pPr>
      <w:r>
        <w:rPr>
          <w:rFonts w:ascii="微软雅黑" w:eastAsia="微软雅黑" w:hAnsi="微软雅黑" w:cs="楷体" w:hint="eastAsia"/>
          <w:b/>
          <w:i/>
          <w:color w:val="FF0000"/>
          <w:kern w:val="0"/>
          <w:sz w:val="48"/>
          <w:szCs w:val="36"/>
        </w:rPr>
        <w:t>&lt;湖南师大校园生活指南&gt;</w:t>
      </w:r>
    </w:p>
    <w:p w14:paraId="11B46B65" w14:textId="77777777" w:rsidR="008E27F9" w:rsidRDefault="00000000">
      <w:pPr>
        <w:jc w:val="right"/>
        <w:rPr>
          <w:rFonts w:ascii="微软雅黑" w:eastAsia="微软雅黑" w:hAnsi="微软雅黑" w:cs="微软雅黑" w:hint="eastAsia"/>
          <w:b/>
          <w:bCs/>
          <w:sz w:val="52"/>
          <w:szCs w:val="21"/>
        </w:rPr>
      </w:pPr>
      <w:r>
        <w:rPr>
          <w:rFonts w:ascii="微软雅黑" w:eastAsia="微软雅黑" w:hAnsi="微软雅黑" w:cs="微软雅黑" w:hint="eastAsia"/>
          <w:b/>
          <w:bCs/>
          <w:sz w:val="52"/>
          <w:szCs w:val="21"/>
        </w:rPr>
        <w:t>软件需求规格说明书</w:t>
      </w:r>
    </w:p>
    <w:p w14:paraId="5188CE44" w14:textId="77777777" w:rsidR="008E27F9" w:rsidRDefault="008E27F9"/>
    <w:p w14:paraId="085DF8F9" w14:textId="77777777" w:rsidR="008E27F9" w:rsidRDefault="008E27F9"/>
    <w:p w14:paraId="18251C03" w14:textId="77777777" w:rsidR="008E27F9" w:rsidRDefault="008E27F9"/>
    <w:p w14:paraId="62B0515D" w14:textId="77777777" w:rsidR="008E27F9" w:rsidRDefault="008E27F9"/>
    <w:p w14:paraId="212E586B" w14:textId="77777777" w:rsidR="008E27F9" w:rsidRDefault="008E27F9"/>
    <w:p w14:paraId="0A02CF79" w14:textId="77777777" w:rsidR="008E27F9" w:rsidRDefault="008E27F9"/>
    <w:p w14:paraId="28DE1D31" w14:textId="77777777" w:rsidR="008E27F9" w:rsidRDefault="008E27F9"/>
    <w:p w14:paraId="6C12982C" w14:textId="77777777" w:rsidR="008E27F9" w:rsidRDefault="008E27F9"/>
    <w:p w14:paraId="2064B2BE" w14:textId="77777777" w:rsidR="008E27F9" w:rsidRDefault="008E27F9"/>
    <w:p w14:paraId="5229E615" w14:textId="77777777" w:rsidR="008E27F9" w:rsidRDefault="008E27F9"/>
    <w:p w14:paraId="2C6CA346" w14:textId="77777777" w:rsidR="008E27F9" w:rsidRDefault="008E27F9"/>
    <w:p w14:paraId="5EC080A1" w14:textId="77777777" w:rsidR="008E27F9" w:rsidRDefault="008E27F9"/>
    <w:p w14:paraId="1A139647" w14:textId="77777777" w:rsidR="008E27F9" w:rsidRDefault="008E27F9"/>
    <w:p w14:paraId="7C78E9F2" w14:textId="77777777" w:rsidR="008E27F9" w:rsidRDefault="008E27F9"/>
    <w:p w14:paraId="45B3E60B" w14:textId="77777777" w:rsidR="008E27F9" w:rsidRDefault="008E27F9"/>
    <w:p w14:paraId="218D1B06" w14:textId="77777777" w:rsidR="008E27F9" w:rsidRDefault="008E27F9"/>
    <w:p w14:paraId="3D5285A7" w14:textId="77777777" w:rsidR="008E27F9" w:rsidRDefault="008E27F9"/>
    <w:p w14:paraId="21DE34A8" w14:textId="77777777" w:rsidR="008E27F9" w:rsidRDefault="008E27F9"/>
    <w:p w14:paraId="6496D477" w14:textId="77777777" w:rsidR="008E27F9" w:rsidRDefault="00000000">
      <w:pPr>
        <w:jc w:val="center"/>
        <w:rPr>
          <w:b/>
          <w:bCs/>
          <w:sz w:val="24"/>
        </w:rPr>
      </w:pPr>
      <w:r>
        <w:rPr>
          <w:rFonts w:hint="eastAsia"/>
          <w:b/>
          <w:bCs/>
          <w:sz w:val="24"/>
        </w:rPr>
        <w:t>日期：</w:t>
      </w:r>
      <w:r>
        <w:rPr>
          <w:rFonts w:hint="eastAsia"/>
          <w:b/>
          <w:bCs/>
          <w:sz w:val="24"/>
        </w:rPr>
        <w:t>2025-1-4</w:t>
      </w:r>
    </w:p>
    <w:p w14:paraId="0961C55B" w14:textId="77777777" w:rsidR="008E27F9" w:rsidRDefault="008E27F9">
      <w:pPr>
        <w:widowControl/>
        <w:spacing w:after="120" w:line="240" w:lineRule="atLeast"/>
        <w:ind w:left="450"/>
        <w:jc w:val="left"/>
        <w:rPr>
          <w:i/>
          <w:iCs/>
          <w:color w:val="0000FF"/>
          <w:kern w:val="0"/>
          <w:sz w:val="20"/>
          <w:szCs w:val="20"/>
        </w:rPr>
      </w:pPr>
    </w:p>
    <w:p w14:paraId="06DCEBA9" w14:textId="77777777" w:rsidR="008E27F9" w:rsidRDefault="008E27F9"/>
    <w:p w14:paraId="64495D54" w14:textId="77777777" w:rsidR="008E27F9" w:rsidRDefault="008E27F9"/>
    <w:p w14:paraId="6D8E3C6D" w14:textId="77777777" w:rsidR="008E27F9" w:rsidRDefault="008E27F9"/>
    <w:p w14:paraId="04B1046F" w14:textId="77777777" w:rsidR="008E27F9" w:rsidRDefault="008E27F9"/>
    <w:p w14:paraId="1603B9EB" w14:textId="77777777" w:rsidR="008E27F9" w:rsidRDefault="00000000">
      <w:pPr>
        <w:rPr>
          <w:rFonts w:ascii="黑体" w:eastAsia="黑体" w:hAnsi="黑体" w:hint="eastAsia"/>
          <w:b/>
          <w:bCs/>
          <w:sz w:val="36"/>
        </w:rPr>
      </w:pPr>
      <w:bookmarkStart w:id="0" w:name="_Toc485198816"/>
      <w:bookmarkStart w:id="1" w:name="_Toc529543850"/>
      <w:bookmarkStart w:id="2" w:name="_Toc487944052"/>
      <w:bookmarkStart w:id="3" w:name="_Toc472758534"/>
      <w:r>
        <w:rPr>
          <w:rFonts w:ascii="黑体" w:eastAsia="黑体" w:hAnsi="黑体"/>
        </w:rPr>
        <w:br w:type="page"/>
      </w:r>
      <w:r>
        <w:rPr>
          <w:rFonts w:ascii="黑体" w:eastAsia="黑体" w:hAnsi="黑体" w:hint="eastAsia"/>
          <w:b/>
          <w:bCs/>
          <w:sz w:val="36"/>
        </w:rPr>
        <w:lastRenderedPageBreak/>
        <w:t>文档变更历史</w:t>
      </w:r>
      <w:bookmarkEnd w:id="0"/>
      <w:bookmarkEnd w:id="1"/>
      <w:bookmarkEnd w:id="2"/>
      <w:bookmarkEnd w:id="3"/>
      <w:r>
        <w:rPr>
          <w:rFonts w:ascii="黑体" w:eastAsia="黑体" w:hAnsi="黑体" w:hint="eastAsia"/>
          <w:b/>
          <w:bCs/>
          <w:sz w:val="36"/>
        </w:rPr>
        <w:t>记录</w:t>
      </w:r>
    </w:p>
    <w:tbl>
      <w:tblPr>
        <w:tblW w:w="8280" w:type="dxa"/>
        <w:tblInd w:w="108"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4A0" w:firstRow="1" w:lastRow="0" w:firstColumn="1" w:lastColumn="0" w:noHBand="0" w:noVBand="1"/>
      </w:tblPr>
      <w:tblGrid>
        <w:gridCol w:w="699"/>
        <w:gridCol w:w="1281"/>
        <w:gridCol w:w="1281"/>
        <w:gridCol w:w="3827"/>
        <w:gridCol w:w="1192"/>
      </w:tblGrid>
      <w:tr w:rsidR="008E27F9" w14:paraId="2C7D0C78" w14:textId="77777777">
        <w:trPr>
          <w:cantSplit/>
          <w:trHeight w:val="476"/>
        </w:trPr>
        <w:tc>
          <w:tcPr>
            <w:tcW w:w="699" w:type="dxa"/>
            <w:vAlign w:val="center"/>
          </w:tcPr>
          <w:p w14:paraId="28002A90" w14:textId="77777777" w:rsidR="008E27F9" w:rsidRDefault="00000000">
            <w:pPr>
              <w:pStyle w:val="2CU"/>
              <w:adjustRightInd/>
              <w:spacing w:line="280" w:lineRule="exact"/>
              <w:rPr>
                <w:rFonts w:ascii="黑体" w:eastAsia="黑体" w:hAnsi="黑体" w:hint="eastAsia"/>
                <w:szCs w:val="21"/>
              </w:rPr>
            </w:pPr>
            <w:r>
              <w:rPr>
                <w:rFonts w:ascii="黑体" w:eastAsia="黑体" w:hAnsi="黑体" w:hint="eastAsia"/>
                <w:szCs w:val="21"/>
              </w:rPr>
              <w:t>序号</w:t>
            </w:r>
          </w:p>
        </w:tc>
        <w:tc>
          <w:tcPr>
            <w:tcW w:w="1281" w:type="dxa"/>
            <w:vAlign w:val="center"/>
          </w:tcPr>
          <w:p w14:paraId="296DA703" w14:textId="77777777" w:rsidR="008E27F9" w:rsidRDefault="00000000">
            <w:pPr>
              <w:pStyle w:val="2CU"/>
              <w:adjustRightInd/>
              <w:spacing w:line="280" w:lineRule="exact"/>
              <w:rPr>
                <w:rFonts w:ascii="黑体" w:eastAsia="黑体" w:hAnsi="黑体" w:hint="eastAsia"/>
                <w:szCs w:val="21"/>
              </w:rPr>
            </w:pPr>
            <w:r>
              <w:rPr>
                <w:rFonts w:ascii="黑体" w:eastAsia="黑体" w:hAnsi="黑体" w:hint="eastAsia"/>
                <w:szCs w:val="21"/>
              </w:rPr>
              <w:t>变更日期</w:t>
            </w:r>
          </w:p>
        </w:tc>
        <w:tc>
          <w:tcPr>
            <w:tcW w:w="1281" w:type="dxa"/>
            <w:vAlign w:val="center"/>
          </w:tcPr>
          <w:p w14:paraId="6EACE99D" w14:textId="77777777" w:rsidR="008E27F9" w:rsidRDefault="00000000">
            <w:pPr>
              <w:pStyle w:val="2CU"/>
              <w:adjustRightInd/>
              <w:spacing w:line="280" w:lineRule="exact"/>
              <w:rPr>
                <w:rFonts w:ascii="黑体" w:eastAsia="黑体" w:hAnsi="黑体" w:hint="eastAsia"/>
                <w:szCs w:val="21"/>
              </w:rPr>
            </w:pPr>
            <w:r>
              <w:rPr>
                <w:rFonts w:ascii="黑体" w:eastAsia="黑体" w:hAnsi="黑体" w:hint="eastAsia"/>
                <w:szCs w:val="21"/>
              </w:rPr>
              <w:t>变更人员</w:t>
            </w:r>
          </w:p>
        </w:tc>
        <w:tc>
          <w:tcPr>
            <w:tcW w:w="3827" w:type="dxa"/>
            <w:vAlign w:val="center"/>
          </w:tcPr>
          <w:p w14:paraId="7A8B2FD5" w14:textId="77777777" w:rsidR="008E27F9" w:rsidRDefault="00000000">
            <w:pPr>
              <w:pStyle w:val="2CU"/>
              <w:adjustRightInd/>
              <w:spacing w:line="280" w:lineRule="exact"/>
              <w:rPr>
                <w:rFonts w:ascii="黑体" w:eastAsia="黑体" w:hAnsi="黑体" w:hint="eastAsia"/>
                <w:szCs w:val="21"/>
              </w:rPr>
            </w:pPr>
            <w:r>
              <w:rPr>
                <w:rFonts w:ascii="黑体" w:eastAsia="黑体" w:hAnsi="黑体" w:hint="eastAsia"/>
                <w:szCs w:val="21"/>
              </w:rPr>
              <w:t>变更内容详情描述</w:t>
            </w:r>
          </w:p>
        </w:tc>
        <w:tc>
          <w:tcPr>
            <w:tcW w:w="1192" w:type="dxa"/>
            <w:vAlign w:val="center"/>
          </w:tcPr>
          <w:p w14:paraId="48B6EBB3" w14:textId="77777777" w:rsidR="008E27F9" w:rsidRDefault="00000000">
            <w:pPr>
              <w:pStyle w:val="2CU"/>
              <w:adjustRightInd/>
              <w:spacing w:line="280" w:lineRule="exact"/>
              <w:rPr>
                <w:rFonts w:ascii="黑体" w:eastAsia="黑体" w:hAnsi="黑体" w:hint="eastAsia"/>
                <w:szCs w:val="21"/>
              </w:rPr>
            </w:pPr>
            <w:r>
              <w:rPr>
                <w:rFonts w:ascii="黑体" w:eastAsia="黑体" w:hAnsi="黑体" w:hint="eastAsia"/>
                <w:szCs w:val="21"/>
              </w:rPr>
              <w:t>变更后的版本号</w:t>
            </w:r>
          </w:p>
        </w:tc>
      </w:tr>
      <w:tr w:rsidR="008E27F9" w14:paraId="08A9922A" w14:textId="77777777">
        <w:trPr>
          <w:cantSplit/>
          <w:trHeight w:val="360"/>
        </w:trPr>
        <w:tc>
          <w:tcPr>
            <w:tcW w:w="699" w:type="dxa"/>
            <w:vAlign w:val="center"/>
          </w:tcPr>
          <w:p w14:paraId="54541449" w14:textId="77777777" w:rsidR="008E27F9" w:rsidRDefault="008E27F9">
            <w:pPr>
              <w:pStyle w:val="11"/>
              <w:rPr>
                <w:shd w:val="pct10" w:color="auto" w:fill="FFFFFF"/>
              </w:rPr>
            </w:pPr>
          </w:p>
        </w:tc>
        <w:tc>
          <w:tcPr>
            <w:tcW w:w="1281" w:type="dxa"/>
            <w:vAlign w:val="center"/>
          </w:tcPr>
          <w:p w14:paraId="389B134E" w14:textId="77777777" w:rsidR="008E27F9" w:rsidRDefault="008E27F9">
            <w:pPr>
              <w:pStyle w:val="11"/>
              <w:rPr>
                <w:shd w:val="pct10" w:color="auto" w:fill="FFFFFF"/>
              </w:rPr>
            </w:pPr>
          </w:p>
        </w:tc>
        <w:tc>
          <w:tcPr>
            <w:tcW w:w="1281" w:type="dxa"/>
            <w:vAlign w:val="center"/>
          </w:tcPr>
          <w:p w14:paraId="3040688F" w14:textId="77777777" w:rsidR="008E27F9" w:rsidRDefault="008E27F9">
            <w:pPr>
              <w:pStyle w:val="11"/>
              <w:rPr>
                <w:shd w:val="pct10" w:color="auto" w:fill="FFFFFF"/>
              </w:rPr>
            </w:pPr>
          </w:p>
        </w:tc>
        <w:tc>
          <w:tcPr>
            <w:tcW w:w="3827" w:type="dxa"/>
            <w:vAlign w:val="center"/>
          </w:tcPr>
          <w:p w14:paraId="31F80BE5" w14:textId="77777777" w:rsidR="008E27F9" w:rsidRDefault="008E27F9">
            <w:pPr>
              <w:pStyle w:val="11"/>
              <w:rPr>
                <w:shd w:val="pct10" w:color="auto" w:fill="FFFFFF"/>
              </w:rPr>
            </w:pPr>
          </w:p>
        </w:tc>
        <w:tc>
          <w:tcPr>
            <w:tcW w:w="1192" w:type="dxa"/>
            <w:vAlign w:val="center"/>
          </w:tcPr>
          <w:p w14:paraId="13ED10C8" w14:textId="77777777" w:rsidR="008E27F9" w:rsidRDefault="008E27F9">
            <w:pPr>
              <w:pStyle w:val="11"/>
              <w:rPr>
                <w:shd w:val="pct10" w:color="auto" w:fill="FFFFFF"/>
              </w:rPr>
            </w:pPr>
          </w:p>
        </w:tc>
      </w:tr>
      <w:tr w:rsidR="008E27F9" w14:paraId="2C06C52E" w14:textId="77777777">
        <w:trPr>
          <w:cantSplit/>
          <w:trHeight w:val="360"/>
        </w:trPr>
        <w:tc>
          <w:tcPr>
            <w:tcW w:w="699" w:type="dxa"/>
            <w:vAlign w:val="center"/>
          </w:tcPr>
          <w:p w14:paraId="6C591000" w14:textId="77777777" w:rsidR="008E27F9" w:rsidRDefault="008E27F9">
            <w:pPr>
              <w:pStyle w:val="11"/>
              <w:rPr>
                <w:shd w:val="pct10" w:color="auto" w:fill="FFFFFF"/>
              </w:rPr>
            </w:pPr>
          </w:p>
        </w:tc>
        <w:tc>
          <w:tcPr>
            <w:tcW w:w="1281" w:type="dxa"/>
            <w:vAlign w:val="center"/>
          </w:tcPr>
          <w:p w14:paraId="2FC7B96D" w14:textId="77777777" w:rsidR="008E27F9" w:rsidRDefault="008E27F9">
            <w:pPr>
              <w:pStyle w:val="11"/>
              <w:rPr>
                <w:shd w:val="pct10" w:color="auto" w:fill="FFFFFF"/>
              </w:rPr>
            </w:pPr>
          </w:p>
        </w:tc>
        <w:tc>
          <w:tcPr>
            <w:tcW w:w="1281" w:type="dxa"/>
            <w:vAlign w:val="center"/>
          </w:tcPr>
          <w:p w14:paraId="1C2153F4" w14:textId="77777777" w:rsidR="008E27F9" w:rsidRDefault="008E27F9">
            <w:pPr>
              <w:pStyle w:val="11"/>
              <w:rPr>
                <w:shd w:val="pct10" w:color="auto" w:fill="FFFFFF"/>
              </w:rPr>
            </w:pPr>
          </w:p>
        </w:tc>
        <w:tc>
          <w:tcPr>
            <w:tcW w:w="3827" w:type="dxa"/>
            <w:vAlign w:val="center"/>
          </w:tcPr>
          <w:p w14:paraId="459E8AD0" w14:textId="77777777" w:rsidR="008E27F9" w:rsidRDefault="008E27F9">
            <w:pPr>
              <w:pStyle w:val="11"/>
              <w:rPr>
                <w:shd w:val="pct10" w:color="auto" w:fill="FFFFFF"/>
              </w:rPr>
            </w:pPr>
          </w:p>
        </w:tc>
        <w:tc>
          <w:tcPr>
            <w:tcW w:w="1192" w:type="dxa"/>
            <w:vAlign w:val="center"/>
          </w:tcPr>
          <w:p w14:paraId="6E4018DD" w14:textId="77777777" w:rsidR="008E27F9" w:rsidRDefault="008E27F9">
            <w:pPr>
              <w:pStyle w:val="11"/>
              <w:rPr>
                <w:shd w:val="pct10" w:color="auto" w:fill="FFFFFF"/>
              </w:rPr>
            </w:pPr>
          </w:p>
        </w:tc>
      </w:tr>
      <w:tr w:rsidR="008E27F9" w14:paraId="01FB26C7" w14:textId="77777777">
        <w:trPr>
          <w:cantSplit/>
          <w:trHeight w:val="360"/>
        </w:trPr>
        <w:tc>
          <w:tcPr>
            <w:tcW w:w="699" w:type="dxa"/>
            <w:vAlign w:val="center"/>
          </w:tcPr>
          <w:p w14:paraId="1AC748F5" w14:textId="77777777" w:rsidR="008E27F9" w:rsidRDefault="008E27F9">
            <w:pPr>
              <w:pStyle w:val="11"/>
            </w:pPr>
          </w:p>
        </w:tc>
        <w:tc>
          <w:tcPr>
            <w:tcW w:w="1281" w:type="dxa"/>
            <w:vAlign w:val="center"/>
          </w:tcPr>
          <w:p w14:paraId="6A46B146" w14:textId="77777777" w:rsidR="008E27F9" w:rsidRDefault="008E27F9">
            <w:pPr>
              <w:pStyle w:val="11"/>
            </w:pPr>
          </w:p>
        </w:tc>
        <w:tc>
          <w:tcPr>
            <w:tcW w:w="1281" w:type="dxa"/>
            <w:vAlign w:val="center"/>
          </w:tcPr>
          <w:p w14:paraId="350BB534" w14:textId="77777777" w:rsidR="008E27F9" w:rsidRDefault="008E27F9">
            <w:pPr>
              <w:pStyle w:val="11"/>
            </w:pPr>
          </w:p>
        </w:tc>
        <w:tc>
          <w:tcPr>
            <w:tcW w:w="3827" w:type="dxa"/>
            <w:vAlign w:val="center"/>
          </w:tcPr>
          <w:p w14:paraId="1D335F83" w14:textId="77777777" w:rsidR="008E27F9" w:rsidRDefault="008E27F9">
            <w:pPr>
              <w:pStyle w:val="11"/>
            </w:pPr>
          </w:p>
        </w:tc>
        <w:tc>
          <w:tcPr>
            <w:tcW w:w="1192" w:type="dxa"/>
            <w:vAlign w:val="center"/>
          </w:tcPr>
          <w:p w14:paraId="56E3F357" w14:textId="77777777" w:rsidR="008E27F9" w:rsidRDefault="008E27F9">
            <w:pPr>
              <w:pStyle w:val="11"/>
            </w:pPr>
          </w:p>
        </w:tc>
      </w:tr>
      <w:tr w:rsidR="008E27F9" w14:paraId="3A9C340F" w14:textId="77777777">
        <w:trPr>
          <w:cantSplit/>
          <w:trHeight w:val="360"/>
        </w:trPr>
        <w:tc>
          <w:tcPr>
            <w:tcW w:w="699" w:type="dxa"/>
            <w:vAlign w:val="center"/>
          </w:tcPr>
          <w:p w14:paraId="1B0B4F6D" w14:textId="77777777" w:rsidR="008E27F9" w:rsidRDefault="008E27F9">
            <w:pPr>
              <w:pStyle w:val="11"/>
            </w:pPr>
          </w:p>
        </w:tc>
        <w:tc>
          <w:tcPr>
            <w:tcW w:w="1281" w:type="dxa"/>
            <w:vAlign w:val="center"/>
          </w:tcPr>
          <w:p w14:paraId="1BF2C5BE" w14:textId="77777777" w:rsidR="008E27F9" w:rsidRDefault="008E27F9">
            <w:pPr>
              <w:pStyle w:val="11"/>
            </w:pPr>
          </w:p>
        </w:tc>
        <w:tc>
          <w:tcPr>
            <w:tcW w:w="1281" w:type="dxa"/>
            <w:vAlign w:val="center"/>
          </w:tcPr>
          <w:p w14:paraId="4B98DCE5" w14:textId="77777777" w:rsidR="008E27F9" w:rsidRDefault="008E27F9">
            <w:pPr>
              <w:pStyle w:val="11"/>
            </w:pPr>
          </w:p>
        </w:tc>
        <w:tc>
          <w:tcPr>
            <w:tcW w:w="3827" w:type="dxa"/>
            <w:vAlign w:val="center"/>
          </w:tcPr>
          <w:p w14:paraId="425F12FC" w14:textId="77777777" w:rsidR="008E27F9" w:rsidRDefault="008E27F9">
            <w:pPr>
              <w:pStyle w:val="11"/>
            </w:pPr>
          </w:p>
        </w:tc>
        <w:tc>
          <w:tcPr>
            <w:tcW w:w="1192" w:type="dxa"/>
            <w:vAlign w:val="center"/>
          </w:tcPr>
          <w:p w14:paraId="54682690" w14:textId="77777777" w:rsidR="008E27F9" w:rsidRDefault="008E27F9">
            <w:pPr>
              <w:pStyle w:val="11"/>
            </w:pPr>
          </w:p>
        </w:tc>
      </w:tr>
      <w:tr w:rsidR="008E27F9" w14:paraId="3D768760" w14:textId="77777777">
        <w:trPr>
          <w:cantSplit/>
          <w:trHeight w:val="360"/>
        </w:trPr>
        <w:tc>
          <w:tcPr>
            <w:tcW w:w="699" w:type="dxa"/>
            <w:vAlign w:val="center"/>
          </w:tcPr>
          <w:p w14:paraId="158603CF" w14:textId="77777777" w:rsidR="008E27F9" w:rsidRDefault="008E27F9">
            <w:pPr>
              <w:pStyle w:val="11"/>
            </w:pPr>
          </w:p>
        </w:tc>
        <w:tc>
          <w:tcPr>
            <w:tcW w:w="1281" w:type="dxa"/>
            <w:vAlign w:val="center"/>
          </w:tcPr>
          <w:p w14:paraId="514CE64D" w14:textId="77777777" w:rsidR="008E27F9" w:rsidRDefault="008E27F9">
            <w:pPr>
              <w:pStyle w:val="11"/>
            </w:pPr>
          </w:p>
        </w:tc>
        <w:tc>
          <w:tcPr>
            <w:tcW w:w="1281" w:type="dxa"/>
            <w:vAlign w:val="center"/>
          </w:tcPr>
          <w:p w14:paraId="0E2C0A77" w14:textId="77777777" w:rsidR="008E27F9" w:rsidRDefault="008E27F9">
            <w:pPr>
              <w:pStyle w:val="11"/>
            </w:pPr>
          </w:p>
        </w:tc>
        <w:tc>
          <w:tcPr>
            <w:tcW w:w="3827" w:type="dxa"/>
            <w:vAlign w:val="center"/>
          </w:tcPr>
          <w:p w14:paraId="4A9A3FB0" w14:textId="77777777" w:rsidR="008E27F9" w:rsidRDefault="008E27F9">
            <w:pPr>
              <w:pStyle w:val="11"/>
            </w:pPr>
          </w:p>
        </w:tc>
        <w:tc>
          <w:tcPr>
            <w:tcW w:w="1192" w:type="dxa"/>
            <w:vAlign w:val="center"/>
          </w:tcPr>
          <w:p w14:paraId="1A8A0F38" w14:textId="77777777" w:rsidR="008E27F9" w:rsidRDefault="008E27F9">
            <w:pPr>
              <w:pStyle w:val="11"/>
            </w:pPr>
          </w:p>
        </w:tc>
      </w:tr>
      <w:tr w:rsidR="008E27F9" w14:paraId="331D836E" w14:textId="77777777">
        <w:trPr>
          <w:cantSplit/>
          <w:trHeight w:val="360"/>
        </w:trPr>
        <w:tc>
          <w:tcPr>
            <w:tcW w:w="699" w:type="dxa"/>
            <w:vAlign w:val="center"/>
          </w:tcPr>
          <w:p w14:paraId="073431EA" w14:textId="77777777" w:rsidR="008E27F9" w:rsidRDefault="008E27F9">
            <w:pPr>
              <w:pStyle w:val="11"/>
            </w:pPr>
          </w:p>
        </w:tc>
        <w:tc>
          <w:tcPr>
            <w:tcW w:w="1281" w:type="dxa"/>
            <w:vAlign w:val="center"/>
          </w:tcPr>
          <w:p w14:paraId="786B8EC8" w14:textId="77777777" w:rsidR="008E27F9" w:rsidRDefault="008E27F9">
            <w:pPr>
              <w:pStyle w:val="11"/>
            </w:pPr>
          </w:p>
        </w:tc>
        <w:tc>
          <w:tcPr>
            <w:tcW w:w="1281" w:type="dxa"/>
            <w:vAlign w:val="center"/>
          </w:tcPr>
          <w:p w14:paraId="51519860" w14:textId="77777777" w:rsidR="008E27F9" w:rsidRDefault="008E27F9">
            <w:pPr>
              <w:pStyle w:val="11"/>
            </w:pPr>
          </w:p>
        </w:tc>
        <w:tc>
          <w:tcPr>
            <w:tcW w:w="3827" w:type="dxa"/>
            <w:vAlign w:val="center"/>
          </w:tcPr>
          <w:p w14:paraId="424F6F52" w14:textId="77777777" w:rsidR="008E27F9" w:rsidRDefault="008E27F9">
            <w:pPr>
              <w:pStyle w:val="11"/>
            </w:pPr>
          </w:p>
        </w:tc>
        <w:tc>
          <w:tcPr>
            <w:tcW w:w="1192" w:type="dxa"/>
            <w:vAlign w:val="center"/>
          </w:tcPr>
          <w:p w14:paraId="7C6E6B76" w14:textId="77777777" w:rsidR="008E27F9" w:rsidRDefault="008E27F9">
            <w:pPr>
              <w:pStyle w:val="11"/>
            </w:pPr>
          </w:p>
        </w:tc>
      </w:tr>
      <w:tr w:rsidR="008E27F9" w14:paraId="45AB7EBD" w14:textId="77777777">
        <w:trPr>
          <w:cantSplit/>
          <w:trHeight w:val="360"/>
        </w:trPr>
        <w:tc>
          <w:tcPr>
            <w:tcW w:w="699" w:type="dxa"/>
            <w:vAlign w:val="center"/>
          </w:tcPr>
          <w:p w14:paraId="0E47ECA7" w14:textId="77777777" w:rsidR="008E27F9" w:rsidRDefault="008E27F9">
            <w:pPr>
              <w:pStyle w:val="11"/>
            </w:pPr>
          </w:p>
        </w:tc>
        <w:tc>
          <w:tcPr>
            <w:tcW w:w="1281" w:type="dxa"/>
            <w:vAlign w:val="center"/>
          </w:tcPr>
          <w:p w14:paraId="784E8666" w14:textId="77777777" w:rsidR="008E27F9" w:rsidRDefault="008E27F9">
            <w:pPr>
              <w:pStyle w:val="11"/>
            </w:pPr>
          </w:p>
        </w:tc>
        <w:tc>
          <w:tcPr>
            <w:tcW w:w="1281" w:type="dxa"/>
            <w:vAlign w:val="center"/>
          </w:tcPr>
          <w:p w14:paraId="7786FF0C" w14:textId="77777777" w:rsidR="008E27F9" w:rsidRDefault="008E27F9">
            <w:pPr>
              <w:pStyle w:val="11"/>
            </w:pPr>
          </w:p>
        </w:tc>
        <w:tc>
          <w:tcPr>
            <w:tcW w:w="3827" w:type="dxa"/>
            <w:vAlign w:val="center"/>
          </w:tcPr>
          <w:p w14:paraId="10F36347" w14:textId="77777777" w:rsidR="008E27F9" w:rsidRDefault="008E27F9">
            <w:pPr>
              <w:pStyle w:val="11"/>
            </w:pPr>
          </w:p>
        </w:tc>
        <w:tc>
          <w:tcPr>
            <w:tcW w:w="1192" w:type="dxa"/>
            <w:vAlign w:val="center"/>
          </w:tcPr>
          <w:p w14:paraId="64344E44" w14:textId="77777777" w:rsidR="008E27F9" w:rsidRDefault="008E27F9">
            <w:pPr>
              <w:pStyle w:val="11"/>
            </w:pPr>
          </w:p>
        </w:tc>
      </w:tr>
      <w:tr w:rsidR="008E27F9" w14:paraId="65E1E410" w14:textId="77777777">
        <w:trPr>
          <w:cantSplit/>
          <w:trHeight w:val="360"/>
        </w:trPr>
        <w:tc>
          <w:tcPr>
            <w:tcW w:w="699" w:type="dxa"/>
            <w:vAlign w:val="center"/>
          </w:tcPr>
          <w:p w14:paraId="5F29F20C" w14:textId="77777777" w:rsidR="008E27F9" w:rsidRDefault="008E27F9">
            <w:pPr>
              <w:pStyle w:val="11"/>
            </w:pPr>
          </w:p>
        </w:tc>
        <w:tc>
          <w:tcPr>
            <w:tcW w:w="1281" w:type="dxa"/>
            <w:vAlign w:val="center"/>
          </w:tcPr>
          <w:p w14:paraId="6737AAF2" w14:textId="77777777" w:rsidR="008E27F9" w:rsidRDefault="008E27F9">
            <w:pPr>
              <w:pStyle w:val="11"/>
            </w:pPr>
          </w:p>
        </w:tc>
        <w:tc>
          <w:tcPr>
            <w:tcW w:w="1281" w:type="dxa"/>
            <w:vAlign w:val="center"/>
          </w:tcPr>
          <w:p w14:paraId="5DA5F807" w14:textId="77777777" w:rsidR="008E27F9" w:rsidRDefault="008E27F9">
            <w:pPr>
              <w:pStyle w:val="11"/>
            </w:pPr>
          </w:p>
        </w:tc>
        <w:tc>
          <w:tcPr>
            <w:tcW w:w="3827" w:type="dxa"/>
            <w:vAlign w:val="center"/>
          </w:tcPr>
          <w:p w14:paraId="432916E2" w14:textId="77777777" w:rsidR="008E27F9" w:rsidRDefault="008E27F9">
            <w:pPr>
              <w:pStyle w:val="11"/>
            </w:pPr>
          </w:p>
        </w:tc>
        <w:tc>
          <w:tcPr>
            <w:tcW w:w="1192" w:type="dxa"/>
            <w:vAlign w:val="center"/>
          </w:tcPr>
          <w:p w14:paraId="1A5FBCFD" w14:textId="77777777" w:rsidR="008E27F9" w:rsidRDefault="008E27F9">
            <w:pPr>
              <w:pStyle w:val="11"/>
            </w:pPr>
          </w:p>
        </w:tc>
      </w:tr>
      <w:tr w:rsidR="008E27F9" w14:paraId="2E30F7F3" w14:textId="77777777">
        <w:trPr>
          <w:cantSplit/>
          <w:trHeight w:val="360"/>
        </w:trPr>
        <w:tc>
          <w:tcPr>
            <w:tcW w:w="699" w:type="dxa"/>
          </w:tcPr>
          <w:p w14:paraId="25F735D2" w14:textId="77777777" w:rsidR="008E27F9" w:rsidRDefault="008E27F9">
            <w:pPr>
              <w:pStyle w:val="11"/>
            </w:pPr>
          </w:p>
        </w:tc>
        <w:tc>
          <w:tcPr>
            <w:tcW w:w="1281" w:type="dxa"/>
          </w:tcPr>
          <w:p w14:paraId="17D8845F" w14:textId="77777777" w:rsidR="008E27F9" w:rsidRDefault="008E27F9">
            <w:pPr>
              <w:pStyle w:val="11"/>
            </w:pPr>
          </w:p>
        </w:tc>
        <w:tc>
          <w:tcPr>
            <w:tcW w:w="1281" w:type="dxa"/>
          </w:tcPr>
          <w:p w14:paraId="685AE423" w14:textId="77777777" w:rsidR="008E27F9" w:rsidRDefault="008E27F9">
            <w:pPr>
              <w:pStyle w:val="11"/>
            </w:pPr>
          </w:p>
        </w:tc>
        <w:tc>
          <w:tcPr>
            <w:tcW w:w="3827" w:type="dxa"/>
          </w:tcPr>
          <w:p w14:paraId="01EEF254" w14:textId="77777777" w:rsidR="008E27F9" w:rsidRDefault="008E27F9">
            <w:pPr>
              <w:pStyle w:val="11"/>
            </w:pPr>
          </w:p>
        </w:tc>
        <w:tc>
          <w:tcPr>
            <w:tcW w:w="1192" w:type="dxa"/>
          </w:tcPr>
          <w:p w14:paraId="46D32B4D" w14:textId="77777777" w:rsidR="008E27F9" w:rsidRDefault="008E27F9">
            <w:pPr>
              <w:pStyle w:val="11"/>
            </w:pPr>
          </w:p>
        </w:tc>
      </w:tr>
      <w:tr w:rsidR="008E27F9" w14:paraId="55017B7A" w14:textId="77777777">
        <w:trPr>
          <w:cantSplit/>
          <w:trHeight w:val="360"/>
        </w:trPr>
        <w:tc>
          <w:tcPr>
            <w:tcW w:w="699" w:type="dxa"/>
          </w:tcPr>
          <w:p w14:paraId="27A500FE" w14:textId="77777777" w:rsidR="008E27F9" w:rsidRDefault="008E27F9">
            <w:pPr>
              <w:pStyle w:val="11"/>
            </w:pPr>
          </w:p>
        </w:tc>
        <w:tc>
          <w:tcPr>
            <w:tcW w:w="1281" w:type="dxa"/>
          </w:tcPr>
          <w:p w14:paraId="0023D057" w14:textId="77777777" w:rsidR="008E27F9" w:rsidRDefault="008E27F9">
            <w:pPr>
              <w:pStyle w:val="11"/>
            </w:pPr>
          </w:p>
        </w:tc>
        <w:tc>
          <w:tcPr>
            <w:tcW w:w="1281" w:type="dxa"/>
          </w:tcPr>
          <w:p w14:paraId="78FC58B1" w14:textId="77777777" w:rsidR="008E27F9" w:rsidRDefault="008E27F9">
            <w:pPr>
              <w:pStyle w:val="11"/>
            </w:pPr>
          </w:p>
        </w:tc>
        <w:tc>
          <w:tcPr>
            <w:tcW w:w="3827" w:type="dxa"/>
          </w:tcPr>
          <w:p w14:paraId="03E37C43" w14:textId="77777777" w:rsidR="008E27F9" w:rsidRDefault="008E27F9">
            <w:pPr>
              <w:pStyle w:val="11"/>
            </w:pPr>
          </w:p>
        </w:tc>
        <w:tc>
          <w:tcPr>
            <w:tcW w:w="1192" w:type="dxa"/>
          </w:tcPr>
          <w:p w14:paraId="4922BEE0" w14:textId="77777777" w:rsidR="008E27F9" w:rsidRDefault="008E27F9">
            <w:pPr>
              <w:pStyle w:val="11"/>
            </w:pPr>
          </w:p>
        </w:tc>
      </w:tr>
      <w:tr w:rsidR="008E27F9" w14:paraId="28A19BC7" w14:textId="77777777">
        <w:trPr>
          <w:cantSplit/>
          <w:trHeight w:val="360"/>
        </w:trPr>
        <w:tc>
          <w:tcPr>
            <w:tcW w:w="699" w:type="dxa"/>
          </w:tcPr>
          <w:p w14:paraId="34EAEAF0" w14:textId="77777777" w:rsidR="008E27F9" w:rsidRDefault="008E27F9">
            <w:pPr>
              <w:pStyle w:val="11"/>
            </w:pPr>
          </w:p>
        </w:tc>
        <w:tc>
          <w:tcPr>
            <w:tcW w:w="1281" w:type="dxa"/>
          </w:tcPr>
          <w:p w14:paraId="3343B714" w14:textId="77777777" w:rsidR="008E27F9" w:rsidRDefault="008E27F9">
            <w:pPr>
              <w:pStyle w:val="11"/>
            </w:pPr>
          </w:p>
        </w:tc>
        <w:tc>
          <w:tcPr>
            <w:tcW w:w="1281" w:type="dxa"/>
          </w:tcPr>
          <w:p w14:paraId="47D35574" w14:textId="77777777" w:rsidR="008E27F9" w:rsidRDefault="008E27F9">
            <w:pPr>
              <w:pStyle w:val="11"/>
            </w:pPr>
          </w:p>
        </w:tc>
        <w:tc>
          <w:tcPr>
            <w:tcW w:w="3827" w:type="dxa"/>
          </w:tcPr>
          <w:p w14:paraId="11821F28" w14:textId="77777777" w:rsidR="008E27F9" w:rsidRDefault="008E27F9">
            <w:pPr>
              <w:pStyle w:val="11"/>
            </w:pPr>
          </w:p>
        </w:tc>
        <w:tc>
          <w:tcPr>
            <w:tcW w:w="1192" w:type="dxa"/>
          </w:tcPr>
          <w:p w14:paraId="47F1F71B" w14:textId="77777777" w:rsidR="008E27F9" w:rsidRDefault="008E27F9">
            <w:pPr>
              <w:pStyle w:val="11"/>
            </w:pPr>
          </w:p>
        </w:tc>
      </w:tr>
      <w:tr w:rsidR="008E27F9" w14:paraId="741BCE6A" w14:textId="77777777">
        <w:trPr>
          <w:cantSplit/>
          <w:trHeight w:val="360"/>
        </w:trPr>
        <w:tc>
          <w:tcPr>
            <w:tcW w:w="699" w:type="dxa"/>
          </w:tcPr>
          <w:p w14:paraId="5AE1FA62" w14:textId="77777777" w:rsidR="008E27F9" w:rsidRDefault="008E27F9">
            <w:pPr>
              <w:pStyle w:val="11"/>
            </w:pPr>
          </w:p>
        </w:tc>
        <w:tc>
          <w:tcPr>
            <w:tcW w:w="1281" w:type="dxa"/>
          </w:tcPr>
          <w:p w14:paraId="2A4F5A51" w14:textId="77777777" w:rsidR="008E27F9" w:rsidRDefault="008E27F9">
            <w:pPr>
              <w:pStyle w:val="11"/>
            </w:pPr>
          </w:p>
        </w:tc>
        <w:tc>
          <w:tcPr>
            <w:tcW w:w="1281" w:type="dxa"/>
          </w:tcPr>
          <w:p w14:paraId="4148B1AA" w14:textId="77777777" w:rsidR="008E27F9" w:rsidRDefault="008E27F9">
            <w:pPr>
              <w:pStyle w:val="11"/>
            </w:pPr>
          </w:p>
        </w:tc>
        <w:tc>
          <w:tcPr>
            <w:tcW w:w="3827" w:type="dxa"/>
          </w:tcPr>
          <w:p w14:paraId="1CD4913D" w14:textId="77777777" w:rsidR="008E27F9" w:rsidRDefault="008E27F9">
            <w:pPr>
              <w:pStyle w:val="11"/>
            </w:pPr>
          </w:p>
        </w:tc>
        <w:tc>
          <w:tcPr>
            <w:tcW w:w="1192" w:type="dxa"/>
          </w:tcPr>
          <w:p w14:paraId="21D499C5" w14:textId="77777777" w:rsidR="008E27F9" w:rsidRDefault="008E27F9">
            <w:pPr>
              <w:pStyle w:val="11"/>
            </w:pPr>
          </w:p>
        </w:tc>
      </w:tr>
      <w:tr w:rsidR="008E27F9" w14:paraId="57B2AF76" w14:textId="77777777">
        <w:trPr>
          <w:cantSplit/>
          <w:trHeight w:val="360"/>
        </w:trPr>
        <w:tc>
          <w:tcPr>
            <w:tcW w:w="699" w:type="dxa"/>
          </w:tcPr>
          <w:p w14:paraId="69CAAD05" w14:textId="77777777" w:rsidR="008E27F9" w:rsidRDefault="008E27F9">
            <w:pPr>
              <w:pStyle w:val="11"/>
            </w:pPr>
          </w:p>
        </w:tc>
        <w:tc>
          <w:tcPr>
            <w:tcW w:w="1281" w:type="dxa"/>
          </w:tcPr>
          <w:p w14:paraId="1F5C840B" w14:textId="77777777" w:rsidR="008E27F9" w:rsidRDefault="008E27F9">
            <w:pPr>
              <w:pStyle w:val="11"/>
            </w:pPr>
          </w:p>
        </w:tc>
        <w:tc>
          <w:tcPr>
            <w:tcW w:w="1281" w:type="dxa"/>
          </w:tcPr>
          <w:p w14:paraId="3B424AB3" w14:textId="77777777" w:rsidR="008E27F9" w:rsidRDefault="008E27F9">
            <w:pPr>
              <w:pStyle w:val="11"/>
            </w:pPr>
          </w:p>
        </w:tc>
        <w:tc>
          <w:tcPr>
            <w:tcW w:w="3827" w:type="dxa"/>
          </w:tcPr>
          <w:p w14:paraId="79389169" w14:textId="77777777" w:rsidR="008E27F9" w:rsidRDefault="008E27F9">
            <w:pPr>
              <w:pStyle w:val="11"/>
            </w:pPr>
          </w:p>
        </w:tc>
        <w:tc>
          <w:tcPr>
            <w:tcW w:w="1192" w:type="dxa"/>
          </w:tcPr>
          <w:p w14:paraId="0A2F67ED" w14:textId="77777777" w:rsidR="008E27F9" w:rsidRDefault="008E27F9">
            <w:pPr>
              <w:pStyle w:val="11"/>
            </w:pPr>
          </w:p>
        </w:tc>
      </w:tr>
      <w:tr w:rsidR="008E27F9" w14:paraId="2FF8C372" w14:textId="77777777">
        <w:trPr>
          <w:cantSplit/>
          <w:trHeight w:val="360"/>
        </w:trPr>
        <w:tc>
          <w:tcPr>
            <w:tcW w:w="699" w:type="dxa"/>
          </w:tcPr>
          <w:p w14:paraId="7D021CD4" w14:textId="77777777" w:rsidR="008E27F9" w:rsidRDefault="008E27F9">
            <w:pPr>
              <w:pStyle w:val="11"/>
            </w:pPr>
          </w:p>
        </w:tc>
        <w:tc>
          <w:tcPr>
            <w:tcW w:w="1281" w:type="dxa"/>
          </w:tcPr>
          <w:p w14:paraId="5518DE7C" w14:textId="77777777" w:rsidR="008E27F9" w:rsidRDefault="008E27F9">
            <w:pPr>
              <w:pStyle w:val="11"/>
            </w:pPr>
          </w:p>
        </w:tc>
        <w:tc>
          <w:tcPr>
            <w:tcW w:w="1281" w:type="dxa"/>
          </w:tcPr>
          <w:p w14:paraId="361C236C" w14:textId="77777777" w:rsidR="008E27F9" w:rsidRDefault="008E27F9">
            <w:pPr>
              <w:pStyle w:val="11"/>
            </w:pPr>
          </w:p>
        </w:tc>
        <w:tc>
          <w:tcPr>
            <w:tcW w:w="3827" w:type="dxa"/>
          </w:tcPr>
          <w:p w14:paraId="7087C10B" w14:textId="77777777" w:rsidR="008E27F9" w:rsidRDefault="008E27F9">
            <w:pPr>
              <w:pStyle w:val="11"/>
            </w:pPr>
          </w:p>
        </w:tc>
        <w:tc>
          <w:tcPr>
            <w:tcW w:w="1192" w:type="dxa"/>
          </w:tcPr>
          <w:p w14:paraId="2305C8E5" w14:textId="77777777" w:rsidR="008E27F9" w:rsidRDefault="008E27F9">
            <w:pPr>
              <w:pStyle w:val="11"/>
            </w:pPr>
          </w:p>
        </w:tc>
      </w:tr>
      <w:tr w:rsidR="008E27F9" w14:paraId="0C2E541B" w14:textId="77777777">
        <w:trPr>
          <w:cantSplit/>
          <w:trHeight w:val="360"/>
        </w:trPr>
        <w:tc>
          <w:tcPr>
            <w:tcW w:w="699" w:type="dxa"/>
          </w:tcPr>
          <w:p w14:paraId="756EC67A" w14:textId="77777777" w:rsidR="008E27F9" w:rsidRDefault="008E27F9">
            <w:pPr>
              <w:pStyle w:val="11"/>
            </w:pPr>
          </w:p>
        </w:tc>
        <w:tc>
          <w:tcPr>
            <w:tcW w:w="1281" w:type="dxa"/>
          </w:tcPr>
          <w:p w14:paraId="35C11CE6" w14:textId="77777777" w:rsidR="008E27F9" w:rsidRDefault="008E27F9">
            <w:pPr>
              <w:pStyle w:val="11"/>
            </w:pPr>
          </w:p>
        </w:tc>
        <w:tc>
          <w:tcPr>
            <w:tcW w:w="1281" w:type="dxa"/>
          </w:tcPr>
          <w:p w14:paraId="4C7E70A8" w14:textId="77777777" w:rsidR="008E27F9" w:rsidRDefault="008E27F9">
            <w:pPr>
              <w:pStyle w:val="11"/>
            </w:pPr>
          </w:p>
        </w:tc>
        <w:tc>
          <w:tcPr>
            <w:tcW w:w="3827" w:type="dxa"/>
          </w:tcPr>
          <w:p w14:paraId="29B4B35A" w14:textId="77777777" w:rsidR="008E27F9" w:rsidRDefault="008E27F9">
            <w:pPr>
              <w:pStyle w:val="11"/>
            </w:pPr>
          </w:p>
        </w:tc>
        <w:tc>
          <w:tcPr>
            <w:tcW w:w="1192" w:type="dxa"/>
          </w:tcPr>
          <w:p w14:paraId="145140C4" w14:textId="77777777" w:rsidR="008E27F9" w:rsidRDefault="008E27F9">
            <w:pPr>
              <w:pStyle w:val="11"/>
            </w:pPr>
          </w:p>
        </w:tc>
      </w:tr>
      <w:tr w:rsidR="008E27F9" w14:paraId="3E76BE2C" w14:textId="77777777">
        <w:trPr>
          <w:cantSplit/>
          <w:trHeight w:val="360"/>
        </w:trPr>
        <w:tc>
          <w:tcPr>
            <w:tcW w:w="699" w:type="dxa"/>
          </w:tcPr>
          <w:p w14:paraId="685D4C6C" w14:textId="77777777" w:rsidR="008E27F9" w:rsidRDefault="008E27F9">
            <w:pPr>
              <w:pStyle w:val="11"/>
            </w:pPr>
          </w:p>
        </w:tc>
        <w:tc>
          <w:tcPr>
            <w:tcW w:w="1281" w:type="dxa"/>
          </w:tcPr>
          <w:p w14:paraId="5E49C969" w14:textId="77777777" w:rsidR="008E27F9" w:rsidRDefault="008E27F9">
            <w:pPr>
              <w:pStyle w:val="11"/>
            </w:pPr>
          </w:p>
        </w:tc>
        <w:tc>
          <w:tcPr>
            <w:tcW w:w="1281" w:type="dxa"/>
          </w:tcPr>
          <w:p w14:paraId="4FC0BCDA" w14:textId="77777777" w:rsidR="008E27F9" w:rsidRDefault="008E27F9">
            <w:pPr>
              <w:pStyle w:val="11"/>
            </w:pPr>
          </w:p>
        </w:tc>
        <w:tc>
          <w:tcPr>
            <w:tcW w:w="3827" w:type="dxa"/>
          </w:tcPr>
          <w:p w14:paraId="3019CCC4" w14:textId="77777777" w:rsidR="008E27F9" w:rsidRDefault="008E27F9">
            <w:pPr>
              <w:pStyle w:val="11"/>
            </w:pPr>
          </w:p>
        </w:tc>
        <w:tc>
          <w:tcPr>
            <w:tcW w:w="1192" w:type="dxa"/>
          </w:tcPr>
          <w:p w14:paraId="68D13F50" w14:textId="77777777" w:rsidR="008E27F9" w:rsidRDefault="008E27F9">
            <w:pPr>
              <w:pStyle w:val="11"/>
            </w:pPr>
          </w:p>
        </w:tc>
      </w:tr>
      <w:tr w:rsidR="008E27F9" w14:paraId="53B14903" w14:textId="77777777">
        <w:trPr>
          <w:cantSplit/>
          <w:trHeight w:val="360"/>
        </w:trPr>
        <w:tc>
          <w:tcPr>
            <w:tcW w:w="699" w:type="dxa"/>
          </w:tcPr>
          <w:p w14:paraId="6C6A7D37" w14:textId="77777777" w:rsidR="008E27F9" w:rsidRDefault="008E27F9">
            <w:pPr>
              <w:pStyle w:val="11"/>
            </w:pPr>
          </w:p>
        </w:tc>
        <w:tc>
          <w:tcPr>
            <w:tcW w:w="1281" w:type="dxa"/>
          </w:tcPr>
          <w:p w14:paraId="4C52A203" w14:textId="77777777" w:rsidR="008E27F9" w:rsidRDefault="008E27F9">
            <w:pPr>
              <w:pStyle w:val="11"/>
            </w:pPr>
          </w:p>
        </w:tc>
        <w:tc>
          <w:tcPr>
            <w:tcW w:w="1281" w:type="dxa"/>
          </w:tcPr>
          <w:p w14:paraId="191E30D2" w14:textId="77777777" w:rsidR="008E27F9" w:rsidRDefault="008E27F9">
            <w:pPr>
              <w:pStyle w:val="11"/>
            </w:pPr>
          </w:p>
        </w:tc>
        <w:tc>
          <w:tcPr>
            <w:tcW w:w="3827" w:type="dxa"/>
          </w:tcPr>
          <w:p w14:paraId="3643B910" w14:textId="77777777" w:rsidR="008E27F9" w:rsidRDefault="008E27F9">
            <w:pPr>
              <w:pStyle w:val="11"/>
            </w:pPr>
          </w:p>
        </w:tc>
        <w:tc>
          <w:tcPr>
            <w:tcW w:w="1192" w:type="dxa"/>
          </w:tcPr>
          <w:p w14:paraId="5F1F6D4F" w14:textId="77777777" w:rsidR="008E27F9" w:rsidRDefault="008E27F9">
            <w:pPr>
              <w:pStyle w:val="11"/>
            </w:pPr>
          </w:p>
        </w:tc>
      </w:tr>
      <w:tr w:rsidR="008E27F9" w14:paraId="214D5F68" w14:textId="77777777">
        <w:trPr>
          <w:cantSplit/>
          <w:trHeight w:val="360"/>
        </w:trPr>
        <w:tc>
          <w:tcPr>
            <w:tcW w:w="699" w:type="dxa"/>
          </w:tcPr>
          <w:p w14:paraId="534AE5B6" w14:textId="77777777" w:rsidR="008E27F9" w:rsidRDefault="008E27F9">
            <w:pPr>
              <w:pStyle w:val="11"/>
            </w:pPr>
          </w:p>
        </w:tc>
        <w:tc>
          <w:tcPr>
            <w:tcW w:w="1281" w:type="dxa"/>
          </w:tcPr>
          <w:p w14:paraId="7B5B46FD" w14:textId="77777777" w:rsidR="008E27F9" w:rsidRDefault="008E27F9">
            <w:pPr>
              <w:pStyle w:val="11"/>
            </w:pPr>
          </w:p>
        </w:tc>
        <w:tc>
          <w:tcPr>
            <w:tcW w:w="1281" w:type="dxa"/>
          </w:tcPr>
          <w:p w14:paraId="77BF49DF" w14:textId="77777777" w:rsidR="008E27F9" w:rsidRDefault="008E27F9">
            <w:pPr>
              <w:pStyle w:val="11"/>
            </w:pPr>
          </w:p>
        </w:tc>
        <w:tc>
          <w:tcPr>
            <w:tcW w:w="3827" w:type="dxa"/>
          </w:tcPr>
          <w:p w14:paraId="0081FADC" w14:textId="77777777" w:rsidR="008E27F9" w:rsidRDefault="008E27F9">
            <w:pPr>
              <w:pStyle w:val="11"/>
            </w:pPr>
          </w:p>
        </w:tc>
        <w:tc>
          <w:tcPr>
            <w:tcW w:w="1192" w:type="dxa"/>
          </w:tcPr>
          <w:p w14:paraId="15816D5E" w14:textId="77777777" w:rsidR="008E27F9" w:rsidRDefault="008E27F9">
            <w:pPr>
              <w:pStyle w:val="11"/>
            </w:pPr>
          </w:p>
        </w:tc>
      </w:tr>
      <w:tr w:rsidR="008E27F9" w14:paraId="7D9BB64F" w14:textId="77777777">
        <w:trPr>
          <w:cantSplit/>
          <w:trHeight w:val="360"/>
        </w:trPr>
        <w:tc>
          <w:tcPr>
            <w:tcW w:w="699" w:type="dxa"/>
          </w:tcPr>
          <w:p w14:paraId="3051D6DC" w14:textId="77777777" w:rsidR="008E27F9" w:rsidRDefault="008E27F9">
            <w:pPr>
              <w:pStyle w:val="11"/>
            </w:pPr>
          </w:p>
        </w:tc>
        <w:tc>
          <w:tcPr>
            <w:tcW w:w="1281" w:type="dxa"/>
          </w:tcPr>
          <w:p w14:paraId="4EAC8F59" w14:textId="77777777" w:rsidR="008E27F9" w:rsidRDefault="008E27F9">
            <w:pPr>
              <w:pStyle w:val="11"/>
            </w:pPr>
          </w:p>
        </w:tc>
        <w:tc>
          <w:tcPr>
            <w:tcW w:w="1281" w:type="dxa"/>
          </w:tcPr>
          <w:p w14:paraId="4D042E39" w14:textId="77777777" w:rsidR="008E27F9" w:rsidRDefault="008E27F9">
            <w:pPr>
              <w:pStyle w:val="11"/>
            </w:pPr>
          </w:p>
        </w:tc>
        <w:tc>
          <w:tcPr>
            <w:tcW w:w="3827" w:type="dxa"/>
          </w:tcPr>
          <w:p w14:paraId="346E1D9F" w14:textId="77777777" w:rsidR="008E27F9" w:rsidRDefault="008E27F9">
            <w:pPr>
              <w:pStyle w:val="11"/>
            </w:pPr>
          </w:p>
        </w:tc>
        <w:tc>
          <w:tcPr>
            <w:tcW w:w="1192" w:type="dxa"/>
          </w:tcPr>
          <w:p w14:paraId="7F73193A" w14:textId="77777777" w:rsidR="008E27F9" w:rsidRDefault="008E27F9">
            <w:pPr>
              <w:pStyle w:val="11"/>
            </w:pPr>
          </w:p>
        </w:tc>
      </w:tr>
      <w:tr w:rsidR="008E27F9" w14:paraId="7E1C39A8" w14:textId="77777777">
        <w:trPr>
          <w:cantSplit/>
          <w:trHeight w:val="360"/>
        </w:trPr>
        <w:tc>
          <w:tcPr>
            <w:tcW w:w="699" w:type="dxa"/>
          </w:tcPr>
          <w:p w14:paraId="59ADF8CC" w14:textId="77777777" w:rsidR="008E27F9" w:rsidRDefault="008E27F9">
            <w:pPr>
              <w:pStyle w:val="11"/>
            </w:pPr>
          </w:p>
        </w:tc>
        <w:tc>
          <w:tcPr>
            <w:tcW w:w="1281" w:type="dxa"/>
          </w:tcPr>
          <w:p w14:paraId="022E8CF2" w14:textId="77777777" w:rsidR="008E27F9" w:rsidRDefault="008E27F9">
            <w:pPr>
              <w:pStyle w:val="11"/>
            </w:pPr>
          </w:p>
        </w:tc>
        <w:tc>
          <w:tcPr>
            <w:tcW w:w="1281" w:type="dxa"/>
          </w:tcPr>
          <w:p w14:paraId="4EE1C36E" w14:textId="77777777" w:rsidR="008E27F9" w:rsidRDefault="008E27F9">
            <w:pPr>
              <w:pStyle w:val="11"/>
            </w:pPr>
          </w:p>
        </w:tc>
        <w:tc>
          <w:tcPr>
            <w:tcW w:w="3827" w:type="dxa"/>
          </w:tcPr>
          <w:p w14:paraId="4613308C" w14:textId="77777777" w:rsidR="008E27F9" w:rsidRDefault="008E27F9">
            <w:pPr>
              <w:pStyle w:val="11"/>
            </w:pPr>
          </w:p>
        </w:tc>
        <w:tc>
          <w:tcPr>
            <w:tcW w:w="1192" w:type="dxa"/>
          </w:tcPr>
          <w:p w14:paraId="693A56AE" w14:textId="77777777" w:rsidR="008E27F9" w:rsidRDefault="008E27F9">
            <w:pPr>
              <w:pStyle w:val="11"/>
            </w:pPr>
          </w:p>
        </w:tc>
      </w:tr>
      <w:tr w:rsidR="008E27F9" w14:paraId="60BE0200" w14:textId="77777777">
        <w:trPr>
          <w:cantSplit/>
          <w:trHeight w:val="360"/>
        </w:trPr>
        <w:tc>
          <w:tcPr>
            <w:tcW w:w="699" w:type="dxa"/>
          </w:tcPr>
          <w:p w14:paraId="1BDCEA2E" w14:textId="77777777" w:rsidR="008E27F9" w:rsidRDefault="008E27F9">
            <w:pPr>
              <w:pStyle w:val="11"/>
            </w:pPr>
          </w:p>
        </w:tc>
        <w:tc>
          <w:tcPr>
            <w:tcW w:w="1281" w:type="dxa"/>
          </w:tcPr>
          <w:p w14:paraId="05109BD7" w14:textId="77777777" w:rsidR="008E27F9" w:rsidRDefault="008E27F9">
            <w:pPr>
              <w:pStyle w:val="11"/>
            </w:pPr>
          </w:p>
        </w:tc>
        <w:tc>
          <w:tcPr>
            <w:tcW w:w="1281" w:type="dxa"/>
          </w:tcPr>
          <w:p w14:paraId="69373243" w14:textId="77777777" w:rsidR="008E27F9" w:rsidRDefault="008E27F9">
            <w:pPr>
              <w:pStyle w:val="11"/>
            </w:pPr>
          </w:p>
        </w:tc>
        <w:tc>
          <w:tcPr>
            <w:tcW w:w="3827" w:type="dxa"/>
          </w:tcPr>
          <w:p w14:paraId="05902629" w14:textId="77777777" w:rsidR="008E27F9" w:rsidRDefault="008E27F9">
            <w:pPr>
              <w:pStyle w:val="11"/>
            </w:pPr>
          </w:p>
        </w:tc>
        <w:tc>
          <w:tcPr>
            <w:tcW w:w="1192" w:type="dxa"/>
          </w:tcPr>
          <w:p w14:paraId="0614A301" w14:textId="77777777" w:rsidR="008E27F9" w:rsidRDefault="008E27F9">
            <w:pPr>
              <w:pStyle w:val="11"/>
            </w:pPr>
          </w:p>
        </w:tc>
      </w:tr>
      <w:tr w:rsidR="008E27F9" w14:paraId="71040EDC" w14:textId="77777777">
        <w:trPr>
          <w:cantSplit/>
          <w:trHeight w:val="360"/>
        </w:trPr>
        <w:tc>
          <w:tcPr>
            <w:tcW w:w="699" w:type="dxa"/>
          </w:tcPr>
          <w:p w14:paraId="745FB362" w14:textId="77777777" w:rsidR="008E27F9" w:rsidRDefault="008E27F9">
            <w:pPr>
              <w:pStyle w:val="11"/>
            </w:pPr>
          </w:p>
        </w:tc>
        <w:tc>
          <w:tcPr>
            <w:tcW w:w="1281" w:type="dxa"/>
          </w:tcPr>
          <w:p w14:paraId="16719A56" w14:textId="77777777" w:rsidR="008E27F9" w:rsidRDefault="008E27F9">
            <w:pPr>
              <w:pStyle w:val="11"/>
            </w:pPr>
          </w:p>
        </w:tc>
        <w:tc>
          <w:tcPr>
            <w:tcW w:w="1281" w:type="dxa"/>
          </w:tcPr>
          <w:p w14:paraId="1F3A7FBB" w14:textId="77777777" w:rsidR="008E27F9" w:rsidRDefault="008E27F9">
            <w:pPr>
              <w:pStyle w:val="11"/>
            </w:pPr>
          </w:p>
        </w:tc>
        <w:tc>
          <w:tcPr>
            <w:tcW w:w="3827" w:type="dxa"/>
          </w:tcPr>
          <w:p w14:paraId="2242DC09" w14:textId="77777777" w:rsidR="008E27F9" w:rsidRDefault="008E27F9">
            <w:pPr>
              <w:pStyle w:val="11"/>
            </w:pPr>
          </w:p>
        </w:tc>
        <w:tc>
          <w:tcPr>
            <w:tcW w:w="1192" w:type="dxa"/>
          </w:tcPr>
          <w:p w14:paraId="7A001A76" w14:textId="77777777" w:rsidR="008E27F9" w:rsidRDefault="008E27F9">
            <w:pPr>
              <w:pStyle w:val="11"/>
            </w:pPr>
          </w:p>
        </w:tc>
      </w:tr>
      <w:tr w:rsidR="008E27F9" w14:paraId="24EE289F" w14:textId="77777777">
        <w:trPr>
          <w:cantSplit/>
          <w:trHeight w:val="360"/>
        </w:trPr>
        <w:tc>
          <w:tcPr>
            <w:tcW w:w="699" w:type="dxa"/>
          </w:tcPr>
          <w:p w14:paraId="43BB00A3" w14:textId="77777777" w:rsidR="008E27F9" w:rsidRDefault="008E27F9">
            <w:pPr>
              <w:pStyle w:val="11"/>
            </w:pPr>
          </w:p>
        </w:tc>
        <w:tc>
          <w:tcPr>
            <w:tcW w:w="1281" w:type="dxa"/>
          </w:tcPr>
          <w:p w14:paraId="78144AA6" w14:textId="77777777" w:rsidR="008E27F9" w:rsidRDefault="008E27F9">
            <w:pPr>
              <w:pStyle w:val="11"/>
            </w:pPr>
          </w:p>
        </w:tc>
        <w:tc>
          <w:tcPr>
            <w:tcW w:w="1281" w:type="dxa"/>
          </w:tcPr>
          <w:p w14:paraId="3D80AF8D" w14:textId="77777777" w:rsidR="008E27F9" w:rsidRDefault="008E27F9">
            <w:pPr>
              <w:pStyle w:val="11"/>
            </w:pPr>
          </w:p>
        </w:tc>
        <w:tc>
          <w:tcPr>
            <w:tcW w:w="3827" w:type="dxa"/>
          </w:tcPr>
          <w:p w14:paraId="0CDB87C5" w14:textId="77777777" w:rsidR="008E27F9" w:rsidRDefault="008E27F9">
            <w:pPr>
              <w:pStyle w:val="11"/>
            </w:pPr>
          </w:p>
        </w:tc>
        <w:tc>
          <w:tcPr>
            <w:tcW w:w="1192" w:type="dxa"/>
          </w:tcPr>
          <w:p w14:paraId="5CF45859" w14:textId="77777777" w:rsidR="008E27F9" w:rsidRDefault="008E27F9">
            <w:pPr>
              <w:pStyle w:val="11"/>
            </w:pPr>
          </w:p>
        </w:tc>
      </w:tr>
      <w:tr w:rsidR="008E27F9" w14:paraId="19113579" w14:textId="77777777">
        <w:trPr>
          <w:cantSplit/>
          <w:trHeight w:val="360"/>
        </w:trPr>
        <w:tc>
          <w:tcPr>
            <w:tcW w:w="699" w:type="dxa"/>
          </w:tcPr>
          <w:p w14:paraId="5F9930E1" w14:textId="77777777" w:rsidR="008E27F9" w:rsidRDefault="008E27F9">
            <w:pPr>
              <w:pStyle w:val="11"/>
            </w:pPr>
          </w:p>
        </w:tc>
        <w:tc>
          <w:tcPr>
            <w:tcW w:w="1281" w:type="dxa"/>
          </w:tcPr>
          <w:p w14:paraId="12F50EC5" w14:textId="77777777" w:rsidR="008E27F9" w:rsidRDefault="008E27F9">
            <w:pPr>
              <w:pStyle w:val="11"/>
            </w:pPr>
          </w:p>
        </w:tc>
        <w:tc>
          <w:tcPr>
            <w:tcW w:w="1281" w:type="dxa"/>
          </w:tcPr>
          <w:p w14:paraId="5E4445AD" w14:textId="77777777" w:rsidR="008E27F9" w:rsidRDefault="008E27F9">
            <w:pPr>
              <w:pStyle w:val="11"/>
            </w:pPr>
          </w:p>
        </w:tc>
        <w:tc>
          <w:tcPr>
            <w:tcW w:w="3827" w:type="dxa"/>
          </w:tcPr>
          <w:p w14:paraId="7C31DAD5" w14:textId="77777777" w:rsidR="008E27F9" w:rsidRDefault="008E27F9">
            <w:pPr>
              <w:pStyle w:val="11"/>
            </w:pPr>
          </w:p>
        </w:tc>
        <w:tc>
          <w:tcPr>
            <w:tcW w:w="1192" w:type="dxa"/>
          </w:tcPr>
          <w:p w14:paraId="1FA5072E" w14:textId="77777777" w:rsidR="008E27F9" w:rsidRDefault="008E27F9">
            <w:pPr>
              <w:pStyle w:val="11"/>
            </w:pPr>
          </w:p>
        </w:tc>
      </w:tr>
    </w:tbl>
    <w:p w14:paraId="443D1A8E" w14:textId="77777777" w:rsidR="008E27F9" w:rsidRDefault="00000000">
      <w:pPr>
        <w:jc w:val="center"/>
        <w:rPr>
          <w:b/>
          <w:sz w:val="36"/>
          <w:szCs w:val="36"/>
        </w:rPr>
      </w:pPr>
      <w:r>
        <w:br w:type="page"/>
      </w:r>
      <w:bookmarkStart w:id="4" w:name="_Toc19714006"/>
      <w:bookmarkStart w:id="5" w:name="_Toc529543851"/>
      <w:bookmarkStart w:id="6" w:name="_Toc166408294"/>
      <w:r>
        <w:rPr>
          <w:rFonts w:hint="eastAsia"/>
          <w:b/>
          <w:sz w:val="36"/>
          <w:szCs w:val="36"/>
        </w:rPr>
        <w:lastRenderedPageBreak/>
        <w:t>目录</w:t>
      </w:r>
      <w:bookmarkEnd w:id="4"/>
      <w:bookmarkEnd w:id="5"/>
      <w:bookmarkEnd w:id="6"/>
    </w:p>
    <w:p w14:paraId="77308AE1" w14:textId="77777777" w:rsidR="008E27F9" w:rsidRDefault="00000000">
      <w:pPr>
        <w:pStyle w:val="TOC1"/>
        <w:tabs>
          <w:tab w:val="right" w:leader="dot" w:pos="8302"/>
        </w:tabs>
        <w:rPr>
          <w:rFonts w:asciiTheme="minorHAnsi" w:eastAsiaTheme="minorEastAsia" w:hAnsiTheme="minorHAnsi" w:cstheme="minorBidi"/>
          <w:szCs w:val="22"/>
        </w:rPr>
      </w:pPr>
      <w:r>
        <w:fldChar w:fldCharType="begin"/>
      </w:r>
      <w:r>
        <w:instrText xml:space="preserve"> TOC \o "1-3" \h \z </w:instrText>
      </w:r>
      <w:r>
        <w:fldChar w:fldCharType="separate"/>
      </w:r>
      <w:hyperlink w:anchor="_Toc81982478" w:history="1">
        <w:r w:rsidR="008E27F9">
          <w:rPr>
            <w:rStyle w:val="a9"/>
            <w:rFonts w:ascii="微软雅黑" w:eastAsia="微软雅黑" w:hAnsi="微软雅黑" w:cs="微软雅黑"/>
          </w:rPr>
          <w:t>1. 引言</w:t>
        </w:r>
        <w:r w:rsidR="008E27F9">
          <w:tab/>
        </w:r>
        <w:r w:rsidR="008E27F9">
          <w:fldChar w:fldCharType="begin"/>
        </w:r>
        <w:r w:rsidR="008E27F9">
          <w:instrText xml:space="preserve"> PAGEREF _Toc81982478 \h </w:instrText>
        </w:r>
        <w:r w:rsidR="008E27F9">
          <w:fldChar w:fldCharType="separate"/>
        </w:r>
        <w:r w:rsidR="008E27F9">
          <w:t>4</w:t>
        </w:r>
        <w:r w:rsidR="008E27F9">
          <w:fldChar w:fldCharType="end"/>
        </w:r>
      </w:hyperlink>
    </w:p>
    <w:p w14:paraId="1C4CDD04" w14:textId="77777777" w:rsidR="008E27F9" w:rsidRDefault="008E27F9">
      <w:pPr>
        <w:pStyle w:val="TOC3"/>
        <w:tabs>
          <w:tab w:val="right" w:leader="dot" w:pos="8302"/>
        </w:tabs>
        <w:rPr>
          <w:rFonts w:asciiTheme="minorHAnsi" w:eastAsiaTheme="minorEastAsia" w:hAnsiTheme="minorHAnsi" w:cstheme="minorBidi"/>
          <w:szCs w:val="22"/>
        </w:rPr>
      </w:pPr>
      <w:hyperlink w:anchor="_Toc81982479" w:history="1">
        <w:r>
          <w:rPr>
            <w:rStyle w:val="a9"/>
            <w:rFonts w:eastAsia="黑体"/>
          </w:rPr>
          <w:t xml:space="preserve">1.1 </w:t>
        </w:r>
        <w:r>
          <w:rPr>
            <w:rStyle w:val="a9"/>
            <w:rFonts w:eastAsia="黑体"/>
          </w:rPr>
          <w:t>编写目的</w:t>
        </w:r>
        <w:r>
          <w:tab/>
        </w:r>
        <w:r>
          <w:fldChar w:fldCharType="begin"/>
        </w:r>
        <w:r>
          <w:instrText xml:space="preserve"> PAGEREF _Toc81982479 \h </w:instrText>
        </w:r>
        <w:r>
          <w:fldChar w:fldCharType="separate"/>
        </w:r>
        <w:r>
          <w:t>4</w:t>
        </w:r>
        <w:r>
          <w:fldChar w:fldCharType="end"/>
        </w:r>
      </w:hyperlink>
    </w:p>
    <w:p w14:paraId="4BC79EEB" w14:textId="77777777" w:rsidR="008E27F9" w:rsidRDefault="008E27F9">
      <w:pPr>
        <w:pStyle w:val="TOC3"/>
        <w:tabs>
          <w:tab w:val="right" w:leader="dot" w:pos="8302"/>
        </w:tabs>
        <w:rPr>
          <w:rFonts w:asciiTheme="minorHAnsi" w:eastAsiaTheme="minorEastAsia" w:hAnsiTheme="minorHAnsi" w:cstheme="minorBidi"/>
          <w:szCs w:val="22"/>
        </w:rPr>
      </w:pPr>
      <w:hyperlink w:anchor="_Toc81982480" w:history="1">
        <w:r>
          <w:rPr>
            <w:rStyle w:val="a9"/>
            <w:rFonts w:eastAsia="黑体"/>
          </w:rPr>
          <w:t xml:space="preserve">1.2 </w:t>
        </w:r>
        <w:r>
          <w:rPr>
            <w:rStyle w:val="a9"/>
            <w:rFonts w:eastAsia="黑体"/>
          </w:rPr>
          <w:t>读者对象</w:t>
        </w:r>
        <w:r>
          <w:tab/>
        </w:r>
        <w:r>
          <w:fldChar w:fldCharType="begin"/>
        </w:r>
        <w:r>
          <w:instrText xml:space="preserve"> PAGEREF _Toc81982480 \h </w:instrText>
        </w:r>
        <w:r>
          <w:fldChar w:fldCharType="separate"/>
        </w:r>
        <w:r>
          <w:t>4</w:t>
        </w:r>
        <w:r>
          <w:fldChar w:fldCharType="end"/>
        </w:r>
      </w:hyperlink>
    </w:p>
    <w:p w14:paraId="44288D9D" w14:textId="77777777" w:rsidR="008E27F9" w:rsidRDefault="008E27F9">
      <w:pPr>
        <w:pStyle w:val="TOC3"/>
        <w:tabs>
          <w:tab w:val="right" w:leader="dot" w:pos="8302"/>
        </w:tabs>
        <w:rPr>
          <w:rFonts w:asciiTheme="minorHAnsi" w:eastAsiaTheme="minorEastAsia" w:hAnsiTheme="minorHAnsi" w:cstheme="minorBidi"/>
          <w:szCs w:val="22"/>
        </w:rPr>
      </w:pPr>
      <w:hyperlink w:anchor="_Toc81982481" w:history="1">
        <w:r>
          <w:rPr>
            <w:rStyle w:val="a9"/>
            <w:rFonts w:eastAsia="黑体"/>
          </w:rPr>
          <w:t xml:space="preserve">1.3 </w:t>
        </w:r>
        <w:r>
          <w:rPr>
            <w:rStyle w:val="a9"/>
            <w:rFonts w:eastAsia="黑体"/>
          </w:rPr>
          <w:t>软件项目概述</w:t>
        </w:r>
        <w:r>
          <w:tab/>
        </w:r>
        <w:r>
          <w:fldChar w:fldCharType="begin"/>
        </w:r>
        <w:r>
          <w:instrText xml:space="preserve"> PAGEREF _Toc81982481 \h </w:instrText>
        </w:r>
        <w:r>
          <w:fldChar w:fldCharType="separate"/>
        </w:r>
        <w:r>
          <w:t>4</w:t>
        </w:r>
        <w:r>
          <w:fldChar w:fldCharType="end"/>
        </w:r>
      </w:hyperlink>
    </w:p>
    <w:p w14:paraId="62CD9D9E" w14:textId="77777777" w:rsidR="008E27F9" w:rsidRDefault="008E27F9">
      <w:pPr>
        <w:pStyle w:val="TOC3"/>
        <w:tabs>
          <w:tab w:val="right" w:leader="dot" w:pos="8302"/>
        </w:tabs>
        <w:rPr>
          <w:rFonts w:asciiTheme="minorHAnsi" w:eastAsiaTheme="minorEastAsia" w:hAnsiTheme="minorHAnsi" w:cstheme="minorBidi"/>
          <w:szCs w:val="22"/>
        </w:rPr>
      </w:pPr>
      <w:hyperlink w:anchor="_Toc81982482" w:history="1">
        <w:r>
          <w:rPr>
            <w:rStyle w:val="a9"/>
            <w:rFonts w:eastAsia="黑体"/>
          </w:rPr>
          <w:t xml:space="preserve">1.4 </w:t>
        </w:r>
        <w:r>
          <w:rPr>
            <w:rStyle w:val="a9"/>
            <w:rFonts w:eastAsia="黑体"/>
          </w:rPr>
          <w:t>文档概述</w:t>
        </w:r>
        <w:r>
          <w:tab/>
        </w:r>
        <w:r>
          <w:fldChar w:fldCharType="begin"/>
        </w:r>
        <w:r>
          <w:instrText xml:space="preserve"> PAGEREF _Toc81982482 \h </w:instrText>
        </w:r>
        <w:r>
          <w:fldChar w:fldCharType="separate"/>
        </w:r>
        <w:r>
          <w:t>4</w:t>
        </w:r>
        <w:r>
          <w:fldChar w:fldCharType="end"/>
        </w:r>
      </w:hyperlink>
    </w:p>
    <w:p w14:paraId="0524B196" w14:textId="77777777" w:rsidR="008E27F9" w:rsidRDefault="008E27F9">
      <w:pPr>
        <w:pStyle w:val="TOC3"/>
        <w:tabs>
          <w:tab w:val="right" w:leader="dot" w:pos="8302"/>
        </w:tabs>
        <w:rPr>
          <w:rFonts w:asciiTheme="minorHAnsi" w:eastAsiaTheme="minorEastAsia" w:hAnsiTheme="minorHAnsi" w:cstheme="minorBidi"/>
          <w:szCs w:val="22"/>
        </w:rPr>
      </w:pPr>
      <w:hyperlink w:anchor="_Toc81982483" w:history="1">
        <w:r>
          <w:rPr>
            <w:rStyle w:val="a9"/>
            <w:rFonts w:eastAsia="黑体"/>
          </w:rPr>
          <w:t xml:space="preserve">1.5 </w:t>
        </w:r>
        <w:r>
          <w:rPr>
            <w:rStyle w:val="a9"/>
            <w:rFonts w:eastAsia="黑体"/>
          </w:rPr>
          <w:t>定义</w:t>
        </w:r>
        <w:r>
          <w:tab/>
        </w:r>
        <w:r>
          <w:fldChar w:fldCharType="begin"/>
        </w:r>
        <w:r>
          <w:instrText xml:space="preserve"> PAGEREF _Toc81982483 \h </w:instrText>
        </w:r>
        <w:r>
          <w:fldChar w:fldCharType="separate"/>
        </w:r>
        <w:r>
          <w:t>4</w:t>
        </w:r>
        <w:r>
          <w:fldChar w:fldCharType="end"/>
        </w:r>
      </w:hyperlink>
    </w:p>
    <w:p w14:paraId="6BBD6C48" w14:textId="77777777" w:rsidR="008E27F9" w:rsidRDefault="008E27F9">
      <w:pPr>
        <w:pStyle w:val="TOC3"/>
        <w:tabs>
          <w:tab w:val="right" w:leader="dot" w:pos="8302"/>
        </w:tabs>
        <w:rPr>
          <w:rFonts w:asciiTheme="minorHAnsi" w:eastAsiaTheme="minorEastAsia" w:hAnsiTheme="minorHAnsi" w:cstheme="minorBidi"/>
          <w:szCs w:val="22"/>
        </w:rPr>
      </w:pPr>
      <w:hyperlink w:anchor="_Toc81982484" w:history="1">
        <w:r>
          <w:rPr>
            <w:rStyle w:val="a9"/>
            <w:rFonts w:eastAsia="黑体"/>
          </w:rPr>
          <w:t xml:space="preserve">1.6 </w:t>
        </w:r>
        <w:r>
          <w:rPr>
            <w:rStyle w:val="a9"/>
            <w:rFonts w:eastAsia="黑体"/>
          </w:rPr>
          <w:t>参考资料</w:t>
        </w:r>
        <w:r>
          <w:tab/>
        </w:r>
        <w:r>
          <w:fldChar w:fldCharType="begin"/>
        </w:r>
        <w:r>
          <w:instrText xml:space="preserve"> PAGEREF _Toc81982484 \h </w:instrText>
        </w:r>
        <w:r>
          <w:fldChar w:fldCharType="separate"/>
        </w:r>
        <w:r>
          <w:t>4</w:t>
        </w:r>
        <w:r>
          <w:fldChar w:fldCharType="end"/>
        </w:r>
      </w:hyperlink>
    </w:p>
    <w:p w14:paraId="5CEFE71D" w14:textId="77777777" w:rsidR="008E27F9" w:rsidRDefault="008E27F9">
      <w:pPr>
        <w:pStyle w:val="TOC1"/>
        <w:tabs>
          <w:tab w:val="right" w:leader="dot" w:pos="8302"/>
        </w:tabs>
        <w:rPr>
          <w:rFonts w:asciiTheme="minorHAnsi" w:eastAsiaTheme="minorEastAsia" w:hAnsiTheme="minorHAnsi" w:cstheme="minorBidi"/>
          <w:szCs w:val="22"/>
        </w:rPr>
      </w:pPr>
      <w:hyperlink w:anchor="_Toc81982485" w:history="1">
        <w:r>
          <w:rPr>
            <w:rStyle w:val="a9"/>
            <w:rFonts w:ascii="微软雅黑" w:eastAsia="微软雅黑" w:hAnsi="微软雅黑" w:cs="微软雅黑"/>
          </w:rPr>
          <w:t>2. 软件的一般性描述</w:t>
        </w:r>
        <w:r>
          <w:tab/>
        </w:r>
        <w:r>
          <w:fldChar w:fldCharType="begin"/>
        </w:r>
        <w:r>
          <w:instrText xml:space="preserve"> PAGEREF _Toc81982485 \h </w:instrText>
        </w:r>
        <w:r>
          <w:fldChar w:fldCharType="separate"/>
        </w:r>
        <w:r>
          <w:t>5</w:t>
        </w:r>
        <w:r>
          <w:fldChar w:fldCharType="end"/>
        </w:r>
      </w:hyperlink>
    </w:p>
    <w:p w14:paraId="7A821F2B" w14:textId="77777777" w:rsidR="008E27F9" w:rsidRDefault="008E27F9">
      <w:pPr>
        <w:pStyle w:val="TOC3"/>
        <w:tabs>
          <w:tab w:val="right" w:leader="dot" w:pos="8302"/>
        </w:tabs>
        <w:rPr>
          <w:rFonts w:asciiTheme="minorHAnsi" w:eastAsiaTheme="minorEastAsia" w:hAnsiTheme="minorHAnsi" w:cstheme="minorBidi"/>
          <w:szCs w:val="22"/>
        </w:rPr>
      </w:pPr>
      <w:hyperlink w:anchor="_Toc81982486" w:history="1">
        <w:r>
          <w:rPr>
            <w:rStyle w:val="a9"/>
            <w:rFonts w:eastAsia="黑体"/>
          </w:rPr>
          <w:t>2.1</w:t>
        </w:r>
        <w:r>
          <w:rPr>
            <w:rStyle w:val="a9"/>
            <w:rFonts w:eastAsia="黑体"/>
          </w:rPr>
          <w:t>软件产品与其环境之间的关系</w:t>
        </w:r>
        <w:r>
          <w:tab/>
        </w:r>
        <w:r>
          <w:fldChar w:fldCharType="begin"/>
        </w:r>
        <w:r>
          <w:instrText xml:space="preserve"> PAGEREF _Toc81982486 \h </w:instrText>
        </w:r>
        <w:r>
          <w:fldChar w:fldCharType="separate"/>
        </w:r>
        <w:r>
          <w:t>5</w:t>
        </w:r>
        <w:r>
          <w:fldChar w:fldCharType="end"/>
        </w:r>
      </w:hyperlink>
    </w:p>
    <w:p w14:paraId="6CF2BA71" w14:textId="77777777" w:rsidR="008E27F9" w:rsidRDefault="008E27F9">
      <w:pPr>
        <w:pStyle w:val="TOC3"/>
        <w:tabs>
          <w:tab w:val="right" w:leader="dot" w:pos="8302"/>
        </w:tabs>
        <w:rPr>
          <w:rFonts w:asciiTheme="minorHAnsi" w:eastAsiaTheme="minorEastAsia" w:hAnsiTheme="minorHAnsi" w:cstheme="minorBidi"/>
          <w:szCs w:val="22"/>
        </w:rPr>
      </w:pPr>
      <w:hyperlink w:anchor="_Toc81982487" w:history="1">
        <w:r>
          <w:rPr>
            <w:rStyle w:val="a9"/>
            <w:rFonts w:eastAsia="黑体"/>
          </w:rPr>
          <w:t>2.2</w:t>
        </w:r>
        <w:r>
          <w:rPr>
            <w:rStyle w:val="a9"/>
            <w:rFonts w:eastAsia="黑体"/>
          </w:rPr>
          <w:t>限制与约束</w:t>
        </w:r>
        <w:r>
          <w:tab/>
        </w:r>
        <w:r>
          <w:fldChar w:fldCharType="begin"/>
        </w:r>
        <w:r>
          <w:instrText xml:space="preserve"> PAGEREF _Toc81982487 \h </w:instrText>
        </w:r>
        <w:r>
          <w:fldChar w:fldCharType="separate"/>
        </w:r>
        <w:r>
          <w:t>5</w:t>
        </w:r>
        <w:r>
          <w:fldChar w:fldCharType="end"/>
        </w:r>
      </w:hyperlink>
    </w:p>
    <w:p w14:paraId="36E76AC7" w14:textId="77777777" w:rsidR="008E27F9" w:rsidRDefault="008E27F9">
      <w:pPr>
        <w:pStyle w:val="TOC3"/>
        <w:tabs>
          <w:tab w:val="right" w:leader="dot" w:pos="8302"/>
        </w:tabs>
        <w:rPr>
          <w:rFonts w:asciiTheme="minorHAnsi" w:eastAsiaTheme="minorEastAsia" w:hAnsiTheme="minorHAnsi" w:cstheme="minorBidi"/>
          <w:szCs w:val="22"/>
        </w:rPr>
      </w:pPr>
      <w:hyperlink w:anchor="_Toc81982488" w:history="1">
        <w:r>
          <w:rPr>
            <w:rStyle w:val="a9"/>
            <w:rFonts w:eastAsia="黑体"/>
          </w:rPr>
          <w:t>2.3</w:t>
        </w:r>
        <w:r>
          <w:rPr>
            <w:rStyle w:val="a9"/>
            <w:rFonts w:eastAsia="黑体"/>
          </w:rPr>
          <w:t>假设与前提条件</w:t>
        </w:r>
        <w:r>
          <w:tab/>
        </w:r>
        <w:r>
          <w:fldChar w:fldCharType="begin"/>
        </w:r>
        <w:r>
          <w:instrText xml:space="preserve"> PAGEREF _Toc81982488 \h </w:instrText>
        </w:r>
        <w:r>
          <w:fldChar w:fldCharType="separate"/>
        </w:r>
        <w:r>
          <w:t>5</w:t>
        </w:r>
        <w:r>
          <w:fldChar w:fldCharType="end"/>
        </w:r>
      </w:hyperlink>
    </w:p>
    <w:p w14:paraId="66F81328" w14:textId="77777777" w:rsidR="008E27F9" w:rsidRDefault="008E27F9">
      <w:pPr>
        <w:pStyle w:val="TOC1"/>
        <w:tabs>
          <w:tab w:val="right" w:leader="dot" w:pos="8302"/>
        </w:tabs>
        <w:rPr>
          <w:rFonts w:asciiTheme="minorHAnsi" w:eastAsiaTheme="minorEastAsia" w:hAnsiTheme="minorHAnsi" w:cstheme="minorBidi"/>
          <w:szCs w:val="22"/>
        </w:rPr>
      </w:pPr>
      <w:hyperlink w:anchor="_Toc81982489" w:history="1">
        <w:r>
          <w:rPr>
            <w:rStyle w:val="a9"/>
            <w:rFonts w:ascii="微软雅黑" w:eastAsia="微软雅黑" w:hAnsi="微软雅黑" w:cs="微软雅黑"/>
          </w:rPr>
          <w:t>3. 软件功能需求描述</w:t>
        </w:r>
        <w:r>
          <w:tab/>
        </w:r>
        <w:r>
          <w:fldChar w:fldCharType="begin"/>
        </w:r>
        <w:r>
          <w:instrText xml:space="preserve"> PAGEREF _Toc81982489 \h </w:instrText>
        </w:r>
        <w:r>
          <w:fldChar w:fldCharType="separate"/>
        </w:r>
        <w:r>
          <w:t>5</w:t>
        </w:r>
        <w:r>
          <w:fldChar w:fldCharType="end"/>
        </w:r>
      </w:hyperlink>
    </w:p>
    <w:p w14:paraId="5603CE94" w14:textId="77777777" w:rsidR="008E27F9" w:rsidRDefault="008E27F9">
      <w:pPr>
        <w:pStyle w:val="TOC3"/>
        <w:tabs>
          <w:tab w:val="right" w:leader="dot" w:pos="8302"/>
        </w:tabs>
        <w:rPr>
          <w:rFonts w:asciiTheme="minorHAnsi" w:eastAsiaTheme="minorEastAsia" w:hAnsiTheme="minorHAnsi" w:cstheme="minorBidi"/>
          <w:szCs w:val="22"/>
        </w:rPr>
      </w:pPr>
      <w:hyperlink w:anchor="_Toc81982490" w:history="1">
        <w:r>
          <w:rPr>
            <w:rStyle w:val="a9"/>
            <w:rFonts w:eastAsia="黑体"/>
          </w:rPr>
          <w:t xml:space="preserve">3.1 </w:t>
        </w:r>
        <w:r>
          <w:rPr>
            <w:rStyle w:val="a9"/>
            <w:rFonts w:eastAsia="黑体"/>
          </w:rPr>
          <w:t>软件功能概述</w:t>
        </w:r>
        <w:r>
          <w:tab/>
        </w:r>
        <w:r>
          <w:fldChar w:fldCharType="begin"/>
        </w:r>
        <w:r>
          <w:instrText xml:space="preserve"> PAGEREF _Toc81982490 \h </w:instrText>
        </w:r>
        <w:r>
          <w:fldChar w:fldCharType="separate"/>
        </w:r>
        <w:r>
          <w:t>5</w:t>
        </w:r>
        <w:r>
          <w:fldChar w:fldCharType="end"/>
        </w:r>
      </w:hyperlink>
    </w:p>
    <w:p w14:paraId="6B18F6EE" w14:textId="77777777" w:rsidR="008E27F9" w:rsidRDefault="008E27F9">
      <w:pPr>
        <w:pStyle w:val="TOC3"/>
        <w:tabs>
          <w:tab w:val="right" w:leader="dot" w:pos="8302"/>
        </w:tabs>
        <w:rPr>
          <w:rFonts w:asciiTheme="minorHAnsi" w:eastAsiaTheme="minorEastAsia" w:hAnsiTheme="minorHAnsi" w:cstheme="minorBidi"/>
          <w:szCs w:val="22"/>
        </w:rPr>
      </w:pPr>
      <w:hyperlink w:anchor="_Toc81982491" w:history="1">
        <w:r>
          <w:rPr>
            <w:rStyle w:val="a9"/>
            <w:rFonts w:eastAsia="黑体"/>
          </w:rPr>
          <w:t xml:space="preserve">3.2 </w:t>
        </w:r>
        <w:r>
          <w:rPr>
            <w:rStyle w:val="a9"/>
            <w:rFonts w:eastAsia="黑体"/>
          </w:rPr>
          <w:t>软件需求的用例模型</w:t>
        </w:r>
        <w:r>
          <w:tab/>
        </w:r>
        <w:r>
          <w:fldChar w:fldCharType="begin"/>
        </w:r>
        <w:r>
          <w:instrText xml:space="preserve"> PAGEREF _Toc81982491 \h </w:instrText>
        </w:r>
        <w:r>
          <w:fldChar w:fldCharType="separate"/>
        </w:r>
        <w:r>
          <w:t>5</w:t>
        </w:r>
        <w:r>
          <w:fldChar w:fldCharType="end"/>
        </w:r>
      </w:hyperlink>
    </w:p>
    <w:p w14:paraId="37C5E945" w14:textId="77777777" w:rsidR="008E27F9" w:rsidRDefault="008E27F9">
      <w:pPr>
        <w:pStyle w:val="TOC3"/>
        <w:tabs>
          <w:tab w:val="right" w:leader="dot" w:pos="8302"/>
        </w:tabs>
        <w:rPr>
          <w:rFonts w:asciiTheme="minorHAnsi" w:eastAsiaTheme="minorEastAsia" w:hAnsiTheme="minorHAnsi" w:cstheme="minorBidi"/>
          <w:szCs w:val="22"/>
        </w:rPr>
      </w:pPr>
      <w:hyperlink w:anchor="_Toc81982492" w:history="1">
        <w:r>
          <w:rPr>
            <w:rStyle w:val="a9"/>
            <w:rFonts w:eastAsia="黑体"/>
          </w:rPr>
          <w:t xml:space="preserve">3.3 </w:t>
        </w:r>
        <w:r>
          <w:rPr>
            <w:rStyle w:val="a9"/>
            <w:rFonts w:eastAsia="黑体"/>
          </w:rPr>
          <w:t>软件需求的分析模型</w:t>
        </w:r>
        <w:r>
          <w:tab/>
        </w:r>
        <w:r>
          <w:fldChar w:fldCharType="begin"/>
        </w:r>
        <w:r>
          <w:instrText xml:space="preserve"> PAGEREF _Toc81982492 \h </w:instrText>
        </w:r>
        <w:r>
          <w:fldChar w:fldCharType="separate"/>
        </w:r>
        <w:r>
          <w:t>5</w:t>
        </w:r>
        <w:r>
          <w:fldChar w:fldCharType="end"/>
        </w:r>
      </w:hyperlink>
    </w:p>
    <w:p w14:paraId="3E92C99E" w14:textId="77777777" w:rsidR="008E27F9" w:rsidRDefault="008E27F9">
      <w:pPr>
        <w:pStyle w:val="TOC1"/>
        <w:tabs>
          <w:tab w:val="right" w:leader="dot" w:pos="8302"/>
        </w:tabs>
        <w:rPr>
          <w:rFonts w:asciiTheme="minorHAnsi" w:eastAsiaTheme="minorEastAsia" w:hAnsiTheme="minorHAnsi" w:cstheme="minorBidi"/>
          <w:szCs w:val="22"/>
        </w:rPr>
      </w:pPr>
      <w:hyperlink w:anchor="_Toc81982493" w:history="1">
        <w:r>
          <w:rPr>
            <w:rStyle w:val="a9"/>
            <w:rFonts w:ascii="微软雅黑" w:eastAsia="微软雅黑" w:hAnsi="微软雅黑" w:cs="微软雅黑"/>
          </w:rPr>
          <w:t>4. 其它软件需求描述</w:t>
        </w:r>
        <w:r>
          <w:tab/>
        </w:r>
        <w:r>
          <w:fldChar w:fldCharType="begin"/>
        </w:r>
        <w:r>
          <w:instrText xml:space="preserve"> PAGEREF _Toc81982493 \h </w:instrText>
        </w:r>
        <w:r>
          <w:fldChar w:fldCharType="separate"/>
        </w:r>
        <w:r>
          <w:t>5</w:t>
        </w:r>
        <w:r>
          <w:fldChar w:fldCharType="end"/>
        </w:r>
      </w:hyperlink>
    </w:p>
    <w:p w14:paraId="204D8C2A" w14:textId="77777777" w:rsidR="008E27F9" w:rsidRDefault="008E27F9">
      <w:pPr>
        <w:pStyle w:val="TOC3"/>
        <w:tabs>
          <w:tab w:val="right" w:leader="dot" w:pos="8302"/>
        </w:tabs>
        <w:rPr>
          <w:rFonts w:asciiTheme="minorHAnsi" w:eastAsiaTheme="minorEastAsia" w:hAnsiTheme="minorHAnsi" w:cstheme="minorBidi"/>
          <w:szCs w:val="22"/>
        </w:rPr>
      </w:pPr>
      <w:hyperlink w:anchor="_Toc81982494" w:history="1">
        <w:r>
          <w:rPr>
            <w:rStyle w:val="a9"/>
            <w:rFonts w:eastAsia="黑体"/>
          </w:rPr>
          <w:t xml:space="preserve">4.1 </w:t>
        </w:r>
        <w:r>
          <w:rPr>
            <w:rStyle w:val="a9"/>
            <w:rFonts w:eastAsia="黑体"/>
          </w:rPr>
          <w:t>性能要求</w:t>
        </w:r>
        <w:r>
          <w:tab/>
        </w:r>
        <w:r>
          <w:fldChar w:fldCharType="begin"/>
        </w:r>
        <w:r>
          <w:instrText xml:space="preserve"> PAGEREF _Toc81982494 \h </w:instrText>
        </w:r>
        <w:r>
          <w:fldChar w:fldCharType="separate"/>
        </w:r>
        <w:r>
          <w:t>5</w:t>
        </w:r>
        <w:r>
          <w:fldChar w:fldCharType="end"/>
        </w:r>
      </w:hyperlink>
    </w:p>
    <w:p w14:paraId="5A06F1F6" w14:textId="77777777" w:rsidR="008E27F9" w:rsidRDefault="008E27F9">
      <w:pPr>
        <w:pStyle w:val="TOC3"/>
        <w:tabs>
          <w:tab w:val="right" w:leader="dot" w:pos="8302"/>
        </w:tabs>
        <w:rPr>
          <w:rFonts w:asciiTheme="minorHAnsi" w:eastAsiaTheme="minorEastAsia" w:hAnsiTheme="minorHAnsi" w:cstheme="minorBidi"/>
          <w:szCs w:val="22"/>
        </w:rPr>
      </w:pPr>
      <w:hyperlink w:anchor="_Toc81982495" w:history="1">
        <w:r>
          <w:rPr>
            <w:rStyle w:val="a9"/>
            <w:rFonts w:eastAsia="黑体"/>
          </w:rPr>
          <w:t xml:space="preserve">4.2 </w:t>
        </w:r>
        <w:r>
          <w:rPr>
            <w:rStyle w:val="a9"/>
            <w:rFonts w:eastAsia="黑体"/>
          </w:rPr>
          <w:t>设计约束</w:t>
        </w:r>
        <w:r>
          <w:tab/>
        </w:r>
        <w:r>
          <w:fldChar w:fldCharType="begin"/>
        </w:r>
        <w:r>
          <w:instrText xml:space="preserve"> PAGEREF _Toc81982495 \h </w:instrText>
        </w:r>
        <w:r>
          <w:fldChar w:fldCharType="separate"/>
        </w:r>
        <w:r>
          <w:t>6</w:t>
        </w:r>
        <w:r>
          <w:fldChar w:fldCharType="end"/>
        </w:r>
      </w:hyperlink>
    </w:p>
    <w:p w14:paraId="577D47E0" w14:textId="77777777" w:rsidR="008E27F9" w:rsidRDefault="008E27F9">
      <w:pPr>
        <w:pStyle w:val="TOC3"/>
        <w:tabs>
          <w:tab w:val="right" w:leader="dot" w:pos="8302"/>
        </w:tabs>
        <w:rPr>
          <w:rFonts w:asciiTheme="minorHAnsi" w:eastAsiaTheme="minorEastAsia" w:hAnsiTheme="minorHAnsi" w:cstheme="minorBidi"/>
          <w:szCs w:val="22"/>
        </w:rPr>
      </w:pPr>
      <w:hyperlink w:anchor="_Toc81982496" w:history="1">
        <w:r>
          <w:rPr>
            <w:rStyle w:val="a9"/>
            <w:rFonts w:eastAsia="黑体"/>
          </w:rPr>
          <w:t xml:space="preserve">4.3 </w:t>
        </w:r>
        <w:r>
          <w:rPr>
            <w:rStyle w:val="a9"/>
            <w:rFonts w:eastAsia="黑体"/>
          </w:rPr>
          <w:t>界面要求</w:t>
        </w:r>
        <w:r>
          <w:tab/>
        </w:r>
        <w:r>
          <w:fldChar w:fldCharType="begin"/>
        </w:r>
        <w:r>
          <w:instrText xml:space="preserve"> PAGEREF _Toc81982496 \h </w:instrText>
        </w:r>
        <w:r>
          <w:fldChar w:fldCharType="separate"/>
        </w:r>
        <w:r>
          <w:t>6</w:t>
        </w:r>
        <w:r>
          <w:fldChar w:fldCharType="end"/>
        </w:r>
      </w:hyperlink>
    </w:p>
    <w:p w14:paraId="7C3B5096" w14:textId="77777777" w:rsidR="008E27F9" w:rsidRDefault="008E27F9">
      <w:pPr>
        <w:pStyle w:val="TOC3"/>
        <w:tabs>
          <w:tab w:val="right" w:leader="dot" w:pos="8302"/>
        </w:tabs>
        <w:rPr>
          <w:rFonts w:asciiTheme="minorHAnsi" w:eastAsiaTheme="minorEastAsia" w:hAnsiTheme="minorHAnsi" w:cstheme="minorBidi"/>
          <w:szCs w:val="22"/>
        </w:rPr>
      </w:pPr>
      <w:hyperlink w:anchor="_Toc81982497" w:history="1">
        <w:r>
          <w:rPr>
            <w:rStyle w:val="a9"/>
            <w:rFonts w:eastAsia="黑体"/>
          </w:rPr>
          <w:t xml:space="preserve">4.4 </w:t>
        </w:r>
        <w:r>
          <w:rPr>
            <w:rStyle w:val="a9"/>
            <w:rFonts w:eastAsia="黑体"/>
          </w:rPr>
          <w:t>进度要求</w:t>
        </w:r>
        <w:r>
          <w:tab/>
        </w:r>
        <w:r>
          <w:fldChar w:fldCharType="begin"/>
        </w:r>
        <w:r>
          <w:instrText xml:space="preserve"> PAGEREF _Toc81982497 \h </w:instrText>
        </w:r>
        <w:r>
          <w:fldChar w:fldCharType="separate"/>
        </w:r>
        <w:r>
          <w:t>6</w:t>
        </w:r>
        <w:r>
          <w:fldChar w:fldCharType="end"/>
        </w:r>
      </w:hyperlink>
    </w:p>
    <w:p w14:paraId="0A8F8022" w14:textId="77777777" w:rsidR="008E27F9" w:rsidRDefault="008E27F9">
      <w:pPr>
        <w:pStyle w:val="TOC3"/>
        <w:tabs>
          <w:tab w:val="right" w:leader="dot" w:pos="8302"/>
        </w:tabs>
        <w:rPr>
          <w:rFonts w:asciiTheme="minorHAnsi" w:eastAsiaTheme="minorEastAsia" w:hAnsiTheme="minorHAnsi" w:cstheme="minorBidi"/>
          <w:szCs w:val="22"/>
        </w:rPr>
      </w:pPr>
      <w:hyperlink w:anchor="_Toc81982498" w:history="1">
        <w:r>
          <w:rPr>
            <w:rStyle w:val="a9"/>
            <w:rFonts w:eastAsia="黑体"/>
          </w:rPr>
          <w:t xml:space="preserve">4.5 </w:t>
        </w:r>
        <w:r>
          <w:rPr>
            <w:rStyle w:val="a9"/>
            <w:rFonts w:eastAsia="黑体"/>
          </w:rPr>
          <w:t>交付要求</w:t>
        </w:r>
        <w:r>
          <w:tab/>
        </w:r>
        <w:r>
          <w:fldChar w:fldCharType="begin"/>
        </w:r>
        <w:r>
          <w:instrText xml:space="preserve"> PAGEREF _Toc81982498 \h </w:instrText>
        </w:r>
        <w:r>
          <w:fldChar w:fldCharType="separate"/>
        </w:r>
        <w:r>
          <w:t>6</w:t>
        </w:r>
        <w:r>
          <w:fldChar w:fldCharType="end"/>
        </w:r>
      </w:hyperlink>
    </w:p>
    <w:p w14:paraId="3E3352B9" w14:textId="77777777" w:rsidR="008E27F9" w:rsidRDefault="008E27F9">
      <w:pPr>
        <w:pStyle w:val="TOC3"/>
        <w:tabs>
          <w:tab w:val="right" w:leader="dot" w:pos="8302"/>
        </w:tabs>
        <w:rPr>
          <w:rFonts w:asciiTheme="minorHAnsi" w:eastAsiaTheme="minorEastAsia" w:hAnsiTheme="minorHAnsi" w:cstheme="minorBidi"/>
          <w:szCs w:val="22"/>
        </w:rPr>
      </w:pPr>
      <w:hyperlink w:anchor="_Toc81982499" w:history="1">
        <w:r>
          <w:rPr>
            <w:rStyle w:val="a9"/>
            <w:rFonts w:eastAsia="黑体"/>
          </w:rPr>
          <w:t xml:space="preserve">4.6 </w:t>
        </w:r>
        <w:r>
          <w:rPr>
            <w:rStyle w:val="a9"/>
            <w:rFonts w:eastAsia="黑体"/>
          </w:rPr>
          <w:t>验收要求</w:t>
        </w:r>
        <w:r>
          <w:tab/>
        </w:r>
        <w:r>
          <w:fldChar w:fldCharType="begin"/>
        </w:r>
        <w:r>
          <w:instrText xml:space="preserve"> PAGEREF _Toc81982499 \h </w:instrText>
        </w:r>
        <w:r>
          <w:fldChar w:fldCharType="separate"/>
        </w:r>
        <w:r>
          <w:t>6</w:t>
        </w:r>
        <w:r>
          <w:fldChar w:fldCharType="end"/>
        </w:r>
      </w:hyperlink>
    </w:p>
    <w:p w14:paraId="51F949CA" w14:textId="77777777" w:rsidR="008E27F9" w:rsidRDefault="008E27F9">
      <w:pPr>
        <w:pStyle w:val="TOC1"/>
        <w:tabs>
          <w:tab w:val="right" w:leader="dot" w:pos="8302"/>
        </w:tabs>
        <w:rPr>
          <w:rFonts w:asciiTheme="minorHAnsi" w:eastAsiaTheme="minorEastAsia" w:hAnsiTheme="minorHAnsi" w:cstheme="minorBidi"/>
          <w:szCs w:val="22"/>
        </w:rPr>
      </w:pPr>
      <w:hyperlink w:anchor="_Toc81982500" w:history="1">
        <w:r>
          <w:rPr>
            <w:rStyle w:val="a9"/>
            <w:rFonts w:ascii="微软雅黑" w:eastAsia="微软雅黑" w:hAnsi="微软雅黑" w:cs="微软雅黑"/>
          </w:rPr>
          <w:t>5. 软件原型</w:t>
        </w:r>
        <w:r>
          <w:tab/>
        </w:r>
        <w:r>
          <w:fldChar w:fldCharType="begin"/>
        </w:r>
        <w:r>
          <w:instrText xml:space="preserve"> PAGEREF _Toc81982500 \h </w:instrText>
        </w:r>
        <w:r>
          <w:fldChar w:fldCharType="separate"/>
        </w:r>
        <w:r>
          <w:t>6</w:t>
        </w:r>
        <w:r>
          <w:fldChar w:fldCharType="end"/>
        </w:r>
      </w:hyperlink>
    </w:p>
    <w:p w14:paraId="6390A844" w14:textId="77777777" w:rsidR="008E27F9" w:rsidRDefault="00000000">
      <w:r>
        <w:fldChar w:fldCharType="end"/>
      </w:r>
    </w:p>
    <w:p w14:paraId="3F942965" w14:textId="77777777" w:rsidR="008E27F9" w:rsidRDefault="00000000">
      <w:pPr>
        <w:pStyle w:val="1"/>
        <w:rPr>
          <w:rFonts w:ascii="Times New Roman" w:eastAsia="黑体" w:hAnsi="Times New Roman"/>
        </w:rPr>
      </w:pPr>
      <w:r>
        <w:br w:type="page"/>
      </w:r>
      <w:bookmarkStart w:id="7" w:name="_Toc81982478"/>
      <w:bookmarkStart w:id="8" w:name="_Toc485199128"/>
      <w:bookmarkStart w:id="9" w:name="_Toc485702102"/>
      <w:bookmarkStart w:id="10" w:name="_Toc529543852"/>
      <w:bookmarkStart w:id="11" w:name="_Toc487944044"/>
      <w:bookmarkStart w:id="12" w:name="_Toc485198808"/>
      <w:bookmarkStart w:id="13" w:name="_Toc485701851"/>
      <w:r>
        <w:rPr>
          <w:rStyle w:val="20"/>
          <w:rFonts w:ascii="微软雅黑" w:eastAsia="微软雅黑" w:hAnsi="微软雅黑" w:cs="微软雅黑" w:hint="eastAsia"/>
          <w:b/>
          <w:bCs w:val="0"/>
        </w:rPr>
        <w:lastRenderedPageBreak/>
        <w:t>1. 引言</w:t>
      </w:r>
      <w:bookmarkEnd w:id="7"/>
      <w:bookmarkEnd w:id="8"/>
      <w:bookmarkEnd w:id="9"/>
      <w:bookmarkEnd w:id="10"/>
      <w:bookmarkEnd w:id="11"/>
      <w:bookmarkEnd w:id="12"/>
      <w:bookmarkEnd w:id="13"/>
    </w:p>
    <w:p w14:paraId="3204E8BA" w14:textId="77777777" w:rsidR="008E27F9" w:rsidRDefault="00000000">
      <w:pPr>
        <w:pStyle w:val="3"/>
        <w:spacing w:before="120" w:after="120" w:line="360" w:lineRule="auto"/>
        <w:ind w:leftChars="200" w:left="420"/>
        <w:rPr>
          <w:rFonts w:eastAsia="黑体"/>
          <w:sz w:val="28"/>
          <w:szCs w:val="18"/>
        </w:rPr>
      </w:pPr>
      <w:bookmarkStart w:id="14" w:name="_Toc472758527"/>
      <w:bookmarkStart w:id="15" w:name="_Toc485198809"/>
      <w:bookmarkStart w:id="16" w:name="_Toc487944045"/>
      <w:bookmarkStart w:id="17" w:name="_Toc81982479"/>
      <w:bookmarkStart w:id="18" w:name="_Toc529543853"/>
      <w:r>
        <w:rPr>
          <w:rFonts w:eastAsia="黑体"/>
          <w:sz w:val="28"/>
          <w:szCs w:val="18"/>
        </w:rPr>
        <w:t xml:space="preserve">1.1 </w:t>
      </w:r>
      <w:r>
        <w:rPr>
          <w:rFonts w:eastAsia="黑体"/>
          <w:sz w:val="28"/>
          <w:szCs w:val="18"/>
        </w:rPr>
        <w:t>编写目的</w:t>
      </w:r>
      <w:bookmarkEnd w:id="14"/>
      <w:bookmarkEnd w:id="15"/>
      <w:bookmarkEnd w:id="16"/>
      <w:bookmarkEnd w:id="17"/>
      <w:bookmarkEnd w:id="18"/>
    </w:p>
    <w:p w14:paraId="0160E3AB" w14:textId="77777777" w:rsidR="006A37E7" w:rsidRPr="006A37E7" w:rsidRDefault="006A37E7" w:rsidP="006A37E7">
      <w:pPr>
        <w:ind w:firstLineChars="200" w:firstLine="480"/>
        <w:rPr>
          <w:rFonts w:ascii="楷体" w:eastAsia="楷体" w:hAnsi="楷体" w:hint="eastAsia"/>
          <w:sz w:val="24"/>
        </w:rPr>
      </w:pPr>
      <w:r>
        <w:rPr>
          <w:rFonts w:ascii="楷体" w:eastAsia="楷体" w:hAnsi="楷体" w:hint="eastAsia"/>
          <w:sz w:val="24"/>
        </w:rPr>
        <w:t>1）</w:t>
      </w:r>
      <w:r w:rsidRPr="006A37E7">
        <w:rPr>
          <w:rFonts w:ascii="楷体" w:eastAsia="楷体" w:hAnsi="楷体"/>
          <w:sz w:val="24"/>
        </w:rPr>
        <w:t>本文档旨在为湖南师大校园生活指南软件系统的设计与开发提供明确的需求说明，以便用户、需求分析人员和开发团队能够就目标系统的功能和性能达成一致。</w:t>
      </w:r>
    </w:p>
    <w:p w14:paraId="7D0ABE28" w14:textId="77777777" w:rsidR="006A37E7" w:rsidRPr="006A37E7" w:rsidRDefault="006A37E7" w:rsidP="006A37E7">
      <w:pPr>
        <w:ind w:firstLineChars="200" w:firstLine="480"/>
        <w:rPr>
          <w:rFonts w:ascii="楷体" w:eastAsia="楷体" w:hAnsi="楷体" w:hint="eastAsia"/>
          <w:sz w:val="24"/>
        </w:rPr>
      </w:pPr>
      <w:r>
        <w:rPr>
          <w:rFonts w:ascii="楷体" w:eastAsia="楷体" w:hAnsi="楷体" w:hint="eastAsia"/>
          <w:sz w:val="24"/>
        </w:rPr>
        <w:t>2）</w:t>
      </w:r>
      <w:r w:rsidRPr="006A37E7">
        <w:rPr>
          <w:rFonts w:ascii="楷体" w:eastAsia="楷体" w:hAnsi="楷体"/>
          <w:sz w:val="24"/>
        </w:rPr>
        <w:t>本文档支持目标系统的验证和确认，系统是否满足需求将依据本文档中定义的可测试标准进行评估，而非主观判断。</w:t>
      </w:r>
    </w:p>
    <w:p w14:paraId="202DF6BA" w14:textId="77777777" w:rsidR="006A37E7" w:rsidRPr="006A37E7" w:rsidRDefault="006A37E7" w:rsidP="006A37E7">
      <w:pPr>
        <w:ind w:firstLineChars="200" w:firstLine="480"/>
        <w:rPr>
          <w:rFonts w:ascii="楷体" w:eastAsia="楷体" w:hAnsi="楷体" w:hint="eastAsia"/>
          <w:sz w:val="24"/>
        </w:rPr>
      </w:pPr>
      <w:r>
        <w:rPr>
          <w:rFonts w:ascii="楷体" w:eastAsia="楷体" w:hAnsi="楷体" w:hint="eastAsia"/>
          <w:sz w:val="24"/>
        </w:rPr>
        <w:t>3）</w:t>
      </w:r>
      <w:r w:rsidRPr="006A37E7">
        <w:rPr>
          <w:rFonts w:ascii="楷体" w:eastAsia="楷体" w:hAnsi="楷体"/>
          <w:sz w:val="24"/>
        </w:rPr>
        <w:t>本文档还用于控制系统的演化和扩展过程。当用户提出新的需求时，需求规格说明书将用于判断新增需求是否合理，并为后续的分析、设计和开发提供依据。</w:t>
      </w:r>
    </w:p>
    <w:p w14:paraId="1E5EF5B2" w14:textId="77777777" w:rsidR="008E27F9" w:rsidRPr="006A37E7" w:rsidRDefault="006A37E7" w:rsidP="006A37E7">
      <w:pPr>
        <w:ind w:firstLineChars="200" w:firstLine="480"/>
        <w:rPr>
          <w:rFonts w:ascii="楷体" w:eastAsia="楷体" w:hAnsi="楷体" w:hint="eastAsia"/>
          <w:sz w:val="24"/>
        </w:rPr>
      </w:pPr>
      <w:r>
        <w:rPr>
          <w:rFonts w:ascii="楷体" w:eastAsia="楷体" w:hAnsi="楷体" w:hint="eastAsia"/>
          <w:sz w:val="24"/>
        </w:rPr>
        <w:t>4）</w:t>
      </w:r>
      <w:r w:rsidRPr="006A37E7">
        <w:rPr>
          <w:rFonts w:ascii="楷体" w:eastAsia="楷体" w:hAnsi="楷体"/>
          <w:sz w:val="24"/>
        </w:rPr>
        <w:t>本文档也作为系统维护的技术支持文档，帮助维护团队在后期对系统进行升级和优化。</w:t>
      </w:r>
    </w:p>
    <w:p w14:paraId="3C046303" w14:textId="77777777" w:rsidR="008E27F9" w:rsidRDefault="00000000">
      <w:pPr>
        <w:pStyle w:val="3"/>
        <w:spacing w:before="120" w:after="120" w:line="360" w:lineRule="auto"/>
        <w:ind w:leftChars="200" w:left="420"/>
        <w:rPr>
          <w:rFonts w:eastAsia="黑体"/>
          <w:sz w:val="28"/>
          <w:szCs w:val="18"/>
        </w:rPr>
      </w:pPr>
      <w:bookmarkStart w:id="19" w:name="_Toc485198810"/>
      <w:bookmarkStart w:id="20" w:name="_Toc472758528"/>
      <w:bookmarkStart w:id="21" w:name="_Toc529543854"/>
      <w:bookmarkStart w:id="22" w:name="_Toc81982480"/>
      <w:bookmarkStart w:id="23" w:name="_Toc487944046"/>
      <w:r>
        <w:rPr>
          <w:rFonts w:eastAsia="黑体" w:hint="eastAsia"/>
          <w:sz w:val="28"/>
          <w:szCs w:val="18"/>
        </w:rPr>
        <w:t xml:space="preserve">1.2 </w:t>
      </w:r>
      <w:r>
        <w:rPr>
          <w:rFonts w:eastAsia="黑体" w:hint="eastAsia"/>
          <w:sz w:val="28"/>
          <w:szCs w:val="18"/>
        </w:rPr>
        <w:t>读者对象</w:t>
      </w:r>
      <w:bookmarkEnd w:id="19"/>
      <w:bookmarkEnd w:id="20"/>
      <w:bookmarkEnd w:id="21"/>
      <w:bookmarkEnd w:id="22"/>
      <w:bookmarkEnd w:id="23"/>
    </w:p>
    <w:p w14:paraId="0F575085" w14:textId="77777777" w:rsidR="006A37E7" w:rsidRPr="006A37E7" w:rsidRDefault="006A37E7" w:rsidP="006A37E7">
      <w:pPr>
        <w:widowControl/>
        <w:spacing w:before="100" w:beforeAutospacing="1" w:after="100" w:afterAutospacing="1"/>
        <w:jc w:val="left"/>
        <w:rPr>
          <w:rFonts w:ascii="楷体" w:eastAsia="楷体" w:hAnsi="楷体" w:cs="宋体" w:hint="eastAsia"/>
          <w:kern w:val="0"/>
          <w:sz w:val="24"/>
        </w:rPr>
      </w:pPr>
      <w:bookmarkStart w:id="24" w:name="_Toc485198813"/>
      <w:bookmarkStart w:id="25" w:name="_Toc529543856"/>
      <w:bookmarkStart w:id="26" w:name="_Toc487944049"/>
      <w:bookmarkStart w:id="27" w:name="_Toc472758531"/>
      <w:bookmarkStart w:id="28" w:name="_Toc81982481"/>
      <w:r w:rsidRPr="006A37E7">
        <w:rPr>
          <w:rFonts w:ascii="楷体" w:eastAsia="楷体" w:hAnsi="楷体" w:cs="宋体"/>
          <w:kern w:val="0"/>
          <w:sz w:val="24"/>
        </w:rPr>
        <w:t>本文档的目标读者包括：</w:t>
      </w:r>
    </w:p>
    <w:p w14:paraId="23B8BD68" w14:textId="77777777" w:rsidR="006A37E7" w:rsidRPr="006A37E7" w:rsidRDefault="006A37E7" w:rsidP="006A37E7">
      <w:pPr>
        <w:widowControl/>
        <w:numPr>
          <w:ilvl w:val="0"/>
          <w:numId w:val="6"/>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用户</w:t>
      </w:r>
      <w:r w:rsidRPr="006A37E7">
        <w:rPr>
          <w:rFonts w:ascii="楷体" w:eastAsia="楷体" w:hAnsi="楷体" w:cs="宋体"/>
          <w:kern w:val="0"/>
          <w:sz w:val="24"/>
        </w:rPr>
        <w:t xml:space="preserve">: </w:t>
      </w:r>
      <w:r w:rsidRPr="006A37E7">
        <w:rPr>
          <w:rFonts w:ascii="楷体" w:eastAsia="楷体" w:hAnsi="楷体"/>
          <w:sz w:val="24"/>
        </w:rPr>
        <w:t>湖南师范大学的新生、</w:t>
      </w:r>
      <w:proofErr w:type="gramStart"/>
      <w:r w:rsidRPr="006A37E7">
        <w:rPr>
          <w:rFonts w:ascii="楷体" w:eastAsia="楷体" w:hAnsi="楷体" w:hint="eastAsia"/>
          <w:sz w:val="24"/>
        </w:rPr>
        <w:t>研学人员</w:t>
      </w:r>
      <w:proofErr w:type="gramEnd"/>
      <w:r w:rsidRPr="006A37E7">
        <w:rPr>
          <w:rFonts w:ascii="楷体" w:eastAsia="楷体" w:hAnsi="楷体"/>
          <w:sz w:val="24"/>
        </w:rPr>
        <w:t>以及其他在校学生。</w:t>
      </w:r>
    </w:p>
    <w:p w14:paraId="01471660" w14:textId="77777777" w:rsidR="006A37E7" w:rsidRPr="006A37E7" w:rsidRDefault="006A37E7" w:rsidP="006A37E7">
      <w:pPr>
        <w:widowControl/>
        <w:numPr>
          <w:ilvl w:val="0"/>
          <w:numId w:val="6"/>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需求分析人员</w:t>
      </w:r>
      <w:r w:rsidRPr="006A37E7">
        <w:rPr>
          <w:rFonts w:ascii="楷体" w:eastAsia="楷体" w:hAnsi="楷体" w:cs="宋体"/>
          <w:kern w:val="0"/>
          <w:sz w:val="24"/>
        </w:rPr>
        <w:t>: 负责系统需求调研与确认的专业人员。</w:t>
      </w:r>
    </w:p>
    <w:p w14:paraId="1F322151" w14:textId="77777777" w:rsidR="006A37E7" w:rsidRPr="006A37E7" w:rsidRDefault="006A37E7" w:rsidP="006A37E7">
      <w:pPr>
        <w:widowControl/>
        <w:numPr>
          <w:ilvl w:val="0"/>
          <w:numId w:val="6"/>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软件设计与开发人员</w:t>
      </w:r>
      <w:r w:rsidRPr="006A37E7">
        <w:rPr>
          <w:rFonts w:ascii="楷体" w:eastAsia="楷体" w:hAnsi="楷体" w:cs="宋体"/>
          <w:kern w:val="0"/>
          <w:sz w:val="24"/>
        </w:rPr>
        <w:t>: 负责软件架构设计、编码和测试的技术人员。</w:t>
      </w:r>
    </w:p>
    <w:p w14:paraId="6134DBFE" w14:textId="77777777" w:rsidR="006A37E7" w:rsidRPr="006A37E7" w:rsidRDefault="006A37E7" w:rsidP="006A37E7">
      <w:pPr>
        <w:widowControl/>
        <w:numPr>
          <w:ilvl w:val="0"/>
          <w:numId w:val="6"/>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项目管理人员</w:t>
      </w:r>
      <w:r w:rsidRPr="006A37E7">
        <w:rPr>
          <w:rFonts w:ascii="楷体" w:eastAsia="楷体" w:hAnsi="楷体" w:cs="宋体"/>
          <w:kern w:val="0"/>
          <w:sz w:val="24"/>
        </w:rPr>
        <w:t>: 负责项目规划和进度管理的负责人。</w:t>
      </w:r>
    </w:p>
    <w:p w14:paraId="43E89420" w14:textId="77777777" w:rsidR="006A37E7" w:rsidRPr="006A37E7" w:rsidRDefault="006A37E7" w:rsidP="006A37E7">
      <w:pPr>
        <w:widowControl/>
        <w:numPr>
          <w:ilvl w:val="0"/>
          <w:numId w:val="6"/>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其他利益相关者</w:t>
      </w:r>
      <w:r w:rsidRPr="006A37E7">
        <w:rPr>
          <w:rFonts w:ascii="楷体" w:eastAsia="楷体" w:hAnsi="楷体" w:cs="宋体"/>
          <w:kern w:val="0"/>
          <w:sz w:val="24"/>
        </w:rPr>
        <w:t>: 包括学校行政人员、教师等。</w:t>
      </w:r>
    </w:p>
    <w:p w14:paraId="4C87608C" w14:textId="77777777" w:rsidR="008E27F9" w:rsidRDefault="00000000">
      <w:pPr>
        <w:pStyle w:val="3"/>
        <w:spacing w:before="120" w:after="120" w:line="360" w:lineRule="auto"/>
        <w:ind w:leftChars="200" w:left="420"/>
        <w:rPr>
          <w:rFonts w:eastAsia="黑体"/>
          <w:sz w:val="28"/>
          <w:szCs w:val="18"/>
        </w:rPr>
      </w:pPr>
      <w:r>
        <w:rPr>
          <w:rFonts w:eastAsia="黑体"/>
          <w:sz w:val="28"/>
          <w:szCs w:val="18"/>
        </w:rPr>
        <w:t>1.</w:t>
      </w:r>
      <w:r>
        <w:rPr>
          <w:rFonts w:eastAsia="黑体" w:hint="eastAsia"/>
          <w:sz w:val="28"/>
          <w:szCs w:val="18"/>
        </w:rPr>
        <w:t>3</w:t>
      </w:r>
      <w:r>
        <w:rPr>
          <w:rFonts w:eastAsia="黑体"/>
          <w:sz w:val="28"/>
          <w:szCs w:val="18"/>
        </w:rPr>
        <w:t xml:space="preserve"> </w:t>
      </w:r>
      <w:r>
        <w:rPr>
          <w:rFonts w:eastAsia="黑体" w:hint="eastAsia"/>
          <w:sz w:val="28"/>
          <w:szCs w:val="18"/>
        </w:rPr>
        <w:t>软件项目</w:t>
      </w:r>
      <w:bookmarkEnd w:id="24"/>
      <w:bookmarkEnd w:id="25"/>
      <w:bookmarkEnd w:id="26"/>
      <w:bookmarkEnd w:id="27"/>
      <w:r>
        <w:rPr>
          <w:rFonts w:eastAsia="黑体" w:hint="eastAsia"/>
          <w:sz w:val="28"/>
          <w:szCs w:val="18"/>
        </w:rPr>
        <w:t>概述</w:t>
      </w:r>
      <w:bookmarkEnd w:id="28"/>
    </w:p>
    <w:p w14:paraId="008FBB4C" w14:textId="77777777" w:rsidR="006A37E7" w:rsidRPr="006A37E7" w:rsidRDefault="006A37E7" w:rsidP="006A37E7">
      <w:pPr>
        <w:widowControl/>
        <w:jc w:val="left"/>
        <w:rPr>
          <w:rFonts w:ascii="楷体" w:eastAsia="楷体" w:hAnsi="楷体" w:cs="宋体" w:hint="eastAsia"/>
          <w:kern w:val="0"/>
          <w:sz w:val="24"/>
        </w:rPr>
      </w:pPr>
      <w:bookmarkStart w:id="29" w:name="_Toc81982482"/>
      <w:bookmarkStart w:id="30" w:name="_Toc485198814"/>
      <w:bookmarkStart w:id="31" w:name="_Toc472758532"/>
      <w:bookmarkStart w:id="32" w:name="_Toc529543857"/>
      <w:bookmarkStart w:id="33" w:name="_Toc487944050"/>
      <w:r w:rsidRPr="006A37E7">
        <w:rPr>
          <w:rFonts w:ascii="宋体" w:hAnsi="Symbol" w:cs="宋体"/>
          <w:kern w:val="0"/>
          <w:sz w:val="24"/>
        </w:rPr>
        <w:t></w:t>
      </w:r>
      <w:r w:rsidRPr="006A37E7">
        <w:rPr>
          <w:rFonts w:ascii="宋体" w:hAnsi="宋体" w:cs="宋体"/>
          <w:kern w:val="0"/>
          <w:sz w:val="24"/>
        </w:rPr>
        <w:t xml:space="preserve">  </w:t>
      </w:r>
      <w:r w:rsidRPr="006A37E7">
        <w:rPr>
          <w:rFonts w:ascii="楷体" w:eastAsia="楷体" w:hAnsi="楷体" w:cs="宋体"/>
          <w:b/>
          <w:bCs/>
          <w:kern w:val="0"/>
          <w:sz w:val="24"/>
        </w:rPr>
        <w:t>项目名称</w:t>
      </w:r>
      <w:r w:rsidRPr="006A37E7">
        <w:rPr>
          <w:rFonts w:ascii="楷体" w:eastAsia="楷体" w:hAnsi="楷体" w:cs="宋体"/>
          <w:kern w:val="0"/>
          <w:sz w:val="24"/>
        </w:rPr>
        <w:t>: 湖南师大校园生活指南</w:t>
      </w:r>
    </w:p>
    <w:p w14:paraId="2510FD52" w14:textId="77777777" w:rsidR="006A37E7" w:rsidRPr="00D87633" w:rsidRDefault="006A37E7" w:rsidP="00D87633">
      <w:pPr>
        <w:pStyle w:val="aa"/>
        <w:widowControl/>
        <w:numPr>
          <w:ilvl w:val="0"/>
          <w:numId w:val="6"/>
        </w:numPr>
        <w:ind w:firstLineChars="0"/>
        <w:jc w:val="left"/>
        <w:rPr>
          <w:rFonts w:ascii="楷体" w:eastAsia="楷体" w:hAnsi="楷体" w:cs="宋体" w:hint="eastAsia"/>
          <w:kern w:val="0"/>
          <w:sz w:val="24"/>
        </w:rPr>
      </w:pPr>
      <w:r w:rsidRPr="00D87633">
        <w:rPr>
          <w:rFonts w:ascii="楷体" w:eastAsia="楷体" w:hAnsi="楷体" w:cs="宋体"/>
          <w:b/>
          <w:bCs/>
          <w:kern w:val="0"/>
          <w:sz w:val="24"/>
        </w:rPr>
        <w:t>用户单位</w:t>
      </w:r>
      <w:r w:rsidRPr="00D87633">
        <w:rPr>
          <w:rFonts w:ascii="楷体" w:eastAsia="楷体" w:hAnsi="楷体" w:cs="宋体"/>
          <w:kern w:val="0"/>
          <w:sz w:val="24"/>
        </w:rPr>
        <w:t>: 湖南师范大学学生和教职工</w:t>
      </w:r>
    </w:p>
    <w:p w14:paraId="17D2FACD" w14:textId="77777777" w:rsidR="006A37E7" w:rsidRPr="00D87633" w:rsidRDefault="006A37E7" w:rsidP="00D87633">
      <w:pPr>
        <w:pStyle w:val="aa"/>
        <w:widowControl/>
        <w:numPr>
          <w:ilvl w:val="0"/>
          <w:numId w:val="6"/>
        </w:numPr>
        <w:ind w:firstLineChars="0"/>
        <w:jc w:val="left"/>
        <w:rPr>
          <w:rFonts w:ascii="楷体" w:eastAsia="楷体" w:hAnsi="楷体" w:cs="宋体" w:hint="eastAsia"/>
          <w:kern w:val="0"/>
          <w:sz w:val="24"/>
        </w:rPr>
      </w:pPr>
      <w:r w:rsidRPr="00D87633">
        <w:rPr>
          <w:rFonts w:ascii="楷体" w:eastAsia="楷体" w:hAnsi="楷体" w:cs="宋体"/>
          <w:b/>
          <w:bCs/>
          <w:kern w:val="0"/>
          <w:sz w:val="24"/>
        </w:rPr>
        <w:t>开发</w:t>
      </w:r>
      <w:r w:rsidRPr="00D87633">
        <w:rPr>
          <w:rFonts w:ascii="楷体" w:eastAsia="楷体" w:hAnsi="楷体" w:cs="宋体" w:hint="eastAsia"/>
          <w:b/>
          <w:bCs/>
          <w:kern w:val="0"/>
          <w:sz w:val="24"/>
        </w:rPr>
        <w:t>人员</w:t>
      </w:r>
      <w:r w:rsidRPr="00D87633">
        <w:rPr>
          <w:rFonts w:ascii="楷体" w:eastAsia="楷体" w:hAnsi="楷体" w:cs="宋体"/>
          <w:kern w:val="0"/>
          <w:sz w:val="24"/>
        </w:rPr>
        <w:t xml:space="preserve">: </w:t>
      </w:r>
      <w:proofErr w:type="gramStart"/>
      <w:r w:rsidRPr="00D87633">
        <w:rPr>
          <w:rFonts w:ascii="楷体" w:eastAsia="楷体" w:hAnsi="楷体" w:cs="宋体" w:hint="eastAsia"/>
          <w:kern w:val="0"/>
          <w:sz w:val="24"/>
        </w:rPr>
        <w:t>江启越小组</w:t>
      </w:r>
      <w:proofErr w:type="gramEnd"/>
    </w:p>
    <w:p w14:paraId="13EC3872" w14:textId="77777777" w:rsidR="006A37E7" w:rsidRPr="00D87633" w:rsidRDefault="006A37E7" w:rsidP="00D87633">
      <w:pPr>
        <w:pStyle w:val="aa"/>
        <w:widowControl/>
        <w:numPr>
          <w:ilvl w:val="0"/>
          <w:numId w:val="6"/>
        </w:numPr>
        <w:ind w:firstLineChars="0"/>
        <w:jc w:val="left"/>
        <w:rPr>
          <w:rFonts w:ascii="楷体" w:eastAsia="楷体" w:hAnsi="楷体" w:cs="宋体" w:hint="eastAsia"/>
          <w:kern w:val="0"/>
          <w:sz w:val="24"/>
        </w:rPr>
      </w:pPr>
      <w:r w:rsidRPr="00D87633">
        <w:rPr>
          <w:rFonts w:ascii="楷体" w:eastAsia="楷体" w:hAnsi="楷体" w:cs="宋体"/>
          <w:b/>
          <w:bCs/>
          <w:kern w:val="0"/>
          <w:sz w:val="24"/>
        </w:rPr>
        <w:t>软件项目背景及大致功能</w:t>
      </w:r>
      <w:r w:rsidRPr="00D87633">
        <w:rPr>
          <w:rFonts w:ascii="楷体" w:eastAsia="楷体" w:hAnsi="楷体" w:cs="宋体"/>
          <w:kern w:val="0"/>
          <w:sz w:val="24"/>
        </w:rPr>
        <w:t>:</w:t>
      </w:r>
      <w:r w:rsidRPr="00D87633">
        <w:rPr>
          <w:rFonts w:ascii="楷体" w:eastAsia="楷体" w:hAnsi="楷体" w:cs="宋体"/>
          <w:kern w:val="0"/>
          <w:sz w:val="24"/>
        </w:rPr>
        <w:br/>
        <w:t>随着高校国际化和信息化的发展，新生（特别是国际留学生）在初入校园时面临许多适应新环境的挑战。本软件系统致力于通过提供一站式校园生活指南，解决新生对校园设施、周边环境及学校文化缺乏了解的问题。软件的主要功能包括：</w:t>
      </w:r>
    </w:p>
    <w:p w14:paraId="683E1E74" w14:textId="77777777" w:rsidR="006A37E7" w:rsidRPr="006A37E7" w:rsidRDefault="006A37E7" w:rsidP="006A37E7">
      <w:pPr>
        <w:widowControl/>
        <w:numPr>
          <w:ilvl w:val="0"/>
          <w:numId w:val="7"/>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校园服务导航</w:t>
      </w:r>
      <w:r w:rsidRPr="006A37E7">
        <w:rPr>
          <w:rFonts w:ascii="楷体" w:eastAsia="楷体" w:hAnsi="楷体" w:cs="宋体"/>
          <w:kern w:val="0"/>
          <w:sz w:val="24"/>
        </w:rPr>
        <w:t>: 提供学校内各类设施的位置信息和使用指南，例如食堂、图书馆、</w:t>
      </w:r>
      <w:proofErr w:type="gramStart"/>
      <w:r w:rsidR="00D87633">
        <w:rPr>
          <w:rFonts w:ascii="楷体" w:eastAsia="楷体" w:hAnsi="楷体" w:cs="宋体" w:hint="eastAsia"/>
          <w:kern w:val="0"/>
          <w:sz w:val="24"/>
        </w:rPr>
        <w:t>院楼</w:t>
      </w:r>
      <w:r w:rsidRPr="006A37E7">
        <w:rPr>
          <w:rFonts w:ascii="楷体" w:eastAsia="楷体" w:hAnsi="楷体" w:cs="宋体"/>
          <w:kern w:val="0"/>
          <w:sz w:val="24"/>
        </w:rPr>
        <w:t>等</w:t>
      </w:r>
      <w:proofErr w:type="gramEnd"/>
      <w:r w:rsidRPr="006A37E7">
        <w:rPr>
          <w:rFonts w:ascii="楷体" w:eastAsia="楷体" w:hAnsi="楷体" w:cs="宋体"/>
          <w:kern w:val="0"/>
          <w:sz w:val="24"/>
        </w:rPr>
        <w:t>。</w:t>
      </w:r>
    </w:p>
    <w:p w14:paraId="322330B4" w14:textId="77777777" w:rsidR="006A37E7" w:rsidRPr="006A37E7" w:rsidRDefault="006A37E7" w:rsidP="006A37E7">
      <w:pPr>
        <w:widowControl/>
        <w:numPr>
          <w:ilvl w:val="0"/>
          <w:numId w:val="7"/>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周边生活推荐</w:t>
      </w:r>
      <w:r w:rsidRPr="006A37E7">
        <w:rPr>
          <w:rFonts w:ascii="楷体" w:eastAsia="楷体" w:hAnsi="楷体" w:cs="宋体"/>
          <w:kern w:val="0"/>
          <w:sz w:val="24"/>
        </w:rPr>
        <w:t>: 涵盖学校周边的餐饮、娱乐、购物及医疗等信息，帮助学生快速融入新环境。</w:t>
      </w:r>
    </w:p>
    <w:p w14:paraId="0B104269" w14:textId="77777777" w:rsidR="006A37E7" w:rsidRPr="006A37E7" w:rsidRDefault="006A37E7" w:rsidP="006A37E7">
      <w:pPr>
        <w:widowControl/>
        <w:numPr>
          <w:ilvl w:val="0"/>
          <w:numId w:val="7"/>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t>活动与交流平台</w:t>
      </w:r>
      <w:r w:rsidRPr="006A37E7">
        <w:rPr>
          <w:rFonts w:ascii="楷体" w:eastAsia="楷体" w:hAnsi="楷体" w:cs="宋体"/>
          <w:kern w:val="0"/>
          <w:sz w:val="24"/>
        </w:rPr>
        <w:t xml:space="preserve">: </w:t>
      </w:r>
      <w:r w:rsidR="00A017B7">
        <w:rPr>
          <w:rFonts w:ascii="楷体" w:eastAsia="楷体" w:hAnsi="楷体" w:cs="宋体" w:hint="eastAsia"/>
          <w:kern w:val="0"/>
          <w:sz w:val="24"/>
        </w:rPr>
        <w:t>提供师大</w:t>
      </w:r>
      <w:proofErr w:type="gramStart"/>
      <w:r w:rsidR="00A017B7">
        <w:rPr>
          <w:rFonts w:ascii="楷体" w:eastAsia="楷体" w:hAnsi="楷体" w:cs="宋体" w:hint="eastAsia"/>
          <w:kern w:val="0"/>
          <w:sz w:val="24"/>
        </w:rPr>
        <w:t>圈交流</w:t>
      </w:r>
      <w:proofErr w:type="gramEnd"/>
      <w:r w:rsidR="00A017B7">
        <w:rPr>
          <w:rFonts w:ascii="楷体" w:eastAsia="楷体" w:hAnsi="楷体" w:cs="宋体" w:hint="eastAsia"/>
          <w:kern w:val="0"/>
          <w:sz w:val="24"/>
        </w:rPr>
        <w:t>平台，供学生发布帖子打听求助、分享趣事、寻找校园招聘信息。</w:t>
      </w:r>
    </w:p>
    <w:p w14:paraId="09D06188" w14:textId="77777777" w:rsidR="006A37E7" w:rsidRPr="006A37E7" w:rsidRDefault="006A37E7" w:rsidP="006A37E7">
      <w:pPr>
        <w:widowControl/>
        <w:numPr>
          <w:ilvl w:val="0"/>
          <w:numId w:val="7"/>
        </w:numPr>
        <w:spacing w:before="100" w:beforeAutospacing="1" w:after="100" w:afterAutospacing="1"/>
        <w:jc w:val="left"/>
        <w:rPr>
          <w:rFonts w:ascii="楷体" w:eastAsia="楷体" w:hAnsi="楷体" w:cs="宋体" w:hint="eastAsia"/>
          <w:kern w:val="0"/>
          <w:sz w:val="24"/>
        </w:rPr>
      </w:pPr>
      <w:r w:rsidRPr="006A37E7">
        <w:rPr>
          <w:rFonts w:ascii="楷体" w:eastAsia="楷体" w:hAnsi="楷体" w:cs="宋体"/>
          <w:b/>
          <w:bCs/>
          <w:kern w:val="0"/>
          <w:sz w:val="24"/>
        </w:rPr>
        <w:lastRenderedPageBreak/>
        <w:t>文化与规则介绍</w:t>
      </w:r>
      <w:r w:rsidRPr="006A37E7">
        <w:rPr>
          <w:rFonts w:ascii="楷体" w:eastAsia="楷体" w:hAnsi="楷体" w:cs="宋体"/>
          <w:kern w:val="0"/>
          <w:sz w:val="24"/>
        </w:rPr>
        <w:t>: 介绍学校规章制度及湖南本地文化，帮助新生快速适应校园生活。</w:t>
      </w:r>
    </w:p>
    <w:p w14:paraId="1A3A5867" w14:textId="77777777" w:rsidR="008E27F9" w:rsidRDefault="00000000">
      <w:pPr>
        <w:pStyle w:val="3"/>
        <w:spacing w:before="120" w:after="120" w:line="360" w:lineRule="auto"/>
        <w:ind w:leftChars="200" w:left="420"/>
        <w:rPr>
          <w:rFonts w:eastAsia="黑体"/>
          <w:sz w:val="28"/>
          <w:szCs w:val="18"/>
        </w:rPr>
      </w:pPr>
      <w:r>
        <w:rPr>
          <w:rFonts w:eastAsia="黑体"/>
          <w:sz w:val="28"/>
          <w:szCs w:val="18"/>
        </w:rPr>
        <w:t>1.</w:t>
      </w:r>
      <w:r>
        <w:rPr>
          <w:rFonts w:eastAsia="黑体" w:hint="eastAsia"/>
          <w:sz w:val="28"/>
          <w:szCs w:val="18"/>
        </w:rPr>
        <w:t>4</w:t>
      </w:r>
      <w:r>
        <w:rPr>
          <w:rFonts w:eastAsia="黑体"/>
          <w:sz w:val="28"/>
          <w:szCs w:val="18"/>
        </w:rPr>
        <w:t xml:space="preserve"> </w:t>
      </w:r>
      <w:r>
        <w:rPr>
          <w:rFonts w:eastAsia="黑体" w:hint="eastAsia"/>
          <w:sz w:val="28"/>
          <w:szCs w:val="18"/>
        </w:rPr>
        <w:t>文档概述</w:t>
      </w:r>
      <w:bookmarkEnd w:id="29"/>
    </w:p>
    <w:p w14:paraId="4B5E3186" w14:textId="77777777" w:rsidR="00A017B7" w:rsidRPr="00A017B7" w:rsidRDefault="00A017B7" w:rsidP="00A017B7">
      <w:pPr>
        <w:widowControl/>
        <w:ind w:left="360"/>
        <w:jc w:val="left"/>
        <w:rPr>
          <w:rFonts w:ascii="楷体" w:eastAsia="楷体" w:hAnsi="楷体" w:cs="宋体" w:hint="eastAsia"/>
          <w:kern w:val="0"/>
          <w:sz w:val="24"/>
        </w:rPr>
      </w:pPr>
      <w:r w:rsidRPr="00A017B7">
        <w:rPr>
          <w:rFonts w:ascii="楷体" w:eastAsia="楷体" w:hAnsi="楷体" w:cs="宋体"/>
          <w:b/>
          <w:bCs/>
          <w:kern w:val="0"/>
          <w:sz w:val="24"/>
        </w:rPr>
        <w:t>软件的一般性描述:</w:t>
      </w:r>
      <w:r w:rsidRPr="00A017B7">
        <w:rPr>
          <w:rFonts w:ascii="楷体" w:eastAsia="楷体" w:hAnsi="楷体" w:cs="宋体"/>
          <w:kern w:val="0"/>
          <w:sz w:val="24"/>
        </w:rPr>
        <w:t xml:space="preserve"> 包括软件与运行环境的关系、开发所需的假设与前提条件，以及软件可能面临的限制与约束。</w:t>
      </w:r>
    </w:p>
    <w:p w14:paraId="779EADCE" w14:textId="77777777" w:rsidR="00A017B7" w:rsidRPr="00A017B7" w:rsidRDefault="00A017B7" w:rsidP="00A017B7">
      <w:pPr>
        <w:widowControl/>
        <w:ind w:left="360"/>
        <w:jc w:val="left"/>
        <w:rPr>
          <w:rFonts w:ascii="楷体" w:eastAsia="楷体" w:hAnsi="楷体" w:cs="宋体" w:hint="eastAsia"/>
          <w:kern w:val="0"/>
          <w:sz w:val="24"/>
        </w:rPr>
      </w:pPr>
      <w:r w:rsidRPr="00A017B7">
        <w:rPr>
          <w:rFonts w:ascii="楷体" w:eastAsia="楷体" w:hAnsi="楷体" w:cs="宋体"/>
          <w:b/>
          <w:bCs/>
          <w:kern w:val="0"/>
          <w:sz w:val="24"/>
        </w:rPr>
        <w:t>功能需求描述:</w:t>
      </w:r>
      <w:r w:rsidRPr="00A017B7">
        <w:rPr>
          <w:rFonts w:ascii="楷体" w:eastAsia="楷体" w:hAnsi="楷体" w:cs="宋体"/>
          <w:kern w:val="0"/>
          <w:sz w:val="24"/>
        </w:rPr>
        <w:t xml:space="preserve"> 包括系统功能划分、子系统功能描述，以及设计约束、性能、交互界面等要求。</w:t>
      </w:r>
    </w:p>
    <w:p w14:paraId="1D7EA6A8" w14:textId="77777777" w:rsidR="00A017B7" w:rsidRPr="00A017B7" w:rsidRDefault="00A017B7" w:rsidP="00A017B7">
      <w:pPr>
        <w:widowControl/>
        <w:ind w:left="360"/>
        <w:jc w:val="left"/>
        <w:rPr>
          <w:rFonts w:ascii="楷体" w:eastAsia="楷体" w:hAnsi="楷体" w:cs="宋体" w:hint="eastAsia"/>
          <w:kern w:val="0"/>
          <w:sz w:val="24"/>
        </w:rPr>
      </w:pPr>
      <w:r w:rsidRPr="00A017B7">
        <w:rPr>
          <w:rFonts w:ascii="楷体" w:eastAsia="楷体" w:hAnsi="楷体" w:cs="宋体"/>
          <w:b/>
          <w:bCs/>
          <w:kern w:val="0"/>
          <w:sz w:val="24"/>
        </w:rPr>
        <w:t xml:space="preserve">非功能性需求描述: </w:t>
      </w:r>
      <w:r w:rsidRPr="00A017B7">
        <w:rPr>
          <w:rFonts w:ascii="楷体" w:eastAsia="楷体" w:hAnsi="楷体" w:cs="宋体"/>
          <w:kern w:val="0"/>
          <w:sz w:val="24"/>
        </w:rPr>
        <w:t>涵盖系统性能、兼容性、安全性、可扩展性等非功能性指标。</w:t>
      </w:r>
    </w:p>
    <w:p w14:paraId="1ECC4763" w14:textId="77777777" w:rsidR="00A017B7" w:rsidRPr="00A017B7" w:rsidRDefault="00A017B7" w:rsidP="00A017B7">
      <w:pPr>
        <w:widowControl/>
        <w:ind w:left="360"/>
        <w:jc w:val="left"/>
        <w:rPr>
          <w:rFonts w:ascii="楷体" w:eastAsia="楷体" w:hAnsi="楷体" w:cs="宋体" w:hint="eastAsia"/>
          <w:kern w:val="0"/>
          <w:sz w:val="24"/>
        </w:rPr>
      </w:pPr>
      <w:r w:rsidRPr="00A017B7">
        <w:rPr>
          <w:rFonts w:ascii="楷体" w:eastAsia="楷体" w:hAnsi="楷体" w:cs="宋体"/>
          <w:b/>
          <w:bCs/>
          <w:kern w:val="0"/>
          <w:sz w:val="24"/>
        </w:rPr>
        <w:t>软件原型:</w:t>
      </w:r>
      <w:r w:rsidRPr="00A017B7">
        <w:rPr>
          <w:rFonts w:ascii="楷体" w:eastAsia="楷体" w:hAnsi="楷体" w:cs="宋体"/>
          <w:kern w:val="0"/>
          <w:sz w:val="24"/>
        </w:rPr>
        <w:t xml:space="preserve"> 包括软件运行不同功能时的界面设计，例如主界面、导航界面和搜索界面。</w:t>
      </w:r>
    </w:p>
    <w:p w14:paraId="1DDB57F7" w14:textId="77777777" w:rsidR="008E27F9" w:rsidRPr="00A017B7" w:rsidRDefault="00A017B7" w:rsidP="00A017B7">
      <w:pPr>
        <w:pStyle w:val="21"/>
        <w:ind w:left="360" w:firstLine="0"/>
        <w:rPr>
          <w:rFonts w:ascii="楷体" w:eastAsia="楷体" w:hAnsi="楷体" w:cs="宋体" w:hint="eastAsia"/>
          <w:sz w:val="24"/>
          <w:szCs w:val="24"/>
        </w:rPr>
      </w:pPr>
      <w:r w:rsidRPr="00A017B7">
        <w:rPr>
          <w:rFonts w:ascii="楷体" w:eastAsia="楷体" w:hAnsi="楷体" w:cs="宋体"/>
          <w:b/>
          <w:bCs/>
          <w:sz w:val="24"/>
          <w:szCs w:val="24"/>
        </w:rPr>
        <w:t xml:space="preserve">附录: </w:t>
      </w:r>
      <w:r w:rsidRPr="00A017B7">
        <w:rPr>
          <w:rFonts w:ascii="楷体" w:eastAsia="楷体" w:hAnsi="楷体" w:cs="宋体"/>
          <w:sz w:val="24"/>
          <w:szCs w:val="24"/>
        </w:rPr>
        <w:t>提供本文档所涉及的术语定义和参考资料。</w:t>
      </w:r>
    </w:p>
    <w:p w14:paraId="02CA5EA6" w14:textId="77777777" w:rsidR="008E27F9" w:rsidRDefault="00000000">
      <w:pPr>
        <w:pStyle w:val="3"/>
        <w:spacing w:before="120" w:after="120" w:line="360" w:lineRule="auto"/>
        <w:ind w:leftChars="200" w:left="420"/>
        <w:rPr>
          <w:rFonts w:eastAsia="黑体"/>
          <w:sz w:val="28"/>
          <w:szCs w:val="18"/>
        </w:rPr>
      </w:pPr>
      <w:bookmarkStart w:id="34" w:name="_Toc81982483"/>
      <w:r>
        <w:rPr>
          <w:rFonts w:eastAsia="黑体"/>
          <w:sz w:val="28"/>
          <w:szCs w:val="18"/>
        </w:rPr>
        <w:t xml:space="preserve">1.5 </w:t>
      </w:r>
      <w:r>
        <w:rPr>
          <w:rFonts w:eastAsia="黑体" w:hint="eastAsia"/>
          <w:sz w:val="28"/>
          <w:szCs w:val="18"/>
        </w:rPr>
        <w:t>定义</w:t>
      </w:r>
      <w:bookmarkEnd w:id="30"/>
      <w:bookmarkEnd w:id="31"/>
      <w:bookmarkEnd w:id="32"/>
      <w:bookmarkEnd w:id="33"/>
      <w:bookmarkEnd w:id="34"/>
    </w:p>
    <w:p w14:paraId="289DB776" w14:textId="77777777" w:rsidR="008E27F9" w:rsidRDefault="008E27F9" w:rsidP="00A017B7">
      <w:pPr>
        <w:pStyle w:val="21"/>
        <w:tabs>
          <w:tab w:val="left" w:pos="1972"/>
        </w:tabs>
        <w:ind w:left="0" w:firstLine="540"/>
        <w:rPr>
          <w:rFonts w:ascii="楷体" w:eastAsia="楷体" w:hAnsi="楷体" w:cs="楷体" w:hint="eastAsia"/>
          <w:b/>
          <w:i/>
          <w:color w:val="FF0000"/>
          <w:sz w:val="24"/>
        </w:rPr>
      </w:pPr>
    </w:p>
    <w:p w14:paraId="4593E357" w14:textId="77777777" w:rsidR="008E27F9" w:rsidRDefault="00000000">
      <w:pPr>
        <w:pStyle w:val="3"/>
        <w:spacing w:before="120" w:after="120" w:line="360" w:lineRule="auto"/>
        <w:ind w:leftChars="200" w:left="420"/>
        <w:rPr>
          <w:rFonts w:eastAsia="黑体"/>
          <w:sz w:val="28"/>
          <w:szCs w:val="18"/>
        </w:rPr>
      </w:pPr>
      <w:bookmarkStart w:id="35" w:name="_Toc472758533"/>
      <w:bookmarkStart w:id="36" w:name="_Toc487944051"/>
      <w:bookmarkStart w:id="37" w:name="_Toc529543858"/>
      <w:bookmarkStart w:id="38" w:name="_Toc485198815"/>
      <w:bookmarkStart w:id="39" w:name="_Toc81982484"/>
      <w:r>
        <w:rPr>
          <w:rFonts w:eastAsia="黑体"/>
          <w:sz w:val="28"/>
          <w:szCs w:val="18"/>
        </w:rPr>
        <w:t xml:space="preserve">1.6 </w:t>
      </w:r>
      <w:r>
        <w:rPr>
          <w:rFonts w:eastAsia="黑体" w:hint="eastAsia"/>
          <w:sz w:val="28"/>
          <w:szCs w:val="18"/>
        </w:rPr>
        <w:t>参考资料</w:t>
      </w:r>
      <w:bookmarkEnd w:id="35"/>
      <w:bookmarkEnd w:id="36"/>
      <w:bookmarkEnd w:id="37"/>
      <w:bookmarkEnd w:id="38"/>
      <w:bookmarkEnd w:id="39"/>
    </w:p>
    <w:p w14:paraId="5585574C" w14:textId="77777777" w:rsidR="008E27F9" w:rsidRDefault="00000000" w:rsidP="00A017B7">
      <w:pPr>
        <w:pStyle w:val="1"/>
        <w:rPr>
          <w:rFonts w:hint="eastAsia"/>
        </w:rPr>
      </w:pPr>
      <w:r>
        <w:br w:type="page"/>
      </w:r>
      <w:bookmarkStart w:id="40" w:name="_Toc81982485"/>
      <w:bookmarkStart w:id="41" w:name="_Toc529543859"/>
      <w:r>
        <w:rPr>
          <w:rStyle w:val="20"/>
          <w:rFonts w:ascii="微软雅黑" w:eastAsia="微软雅黑" w:hAnsi="微软雅黑" w:cs="微软雅黑" w:hint="eastAsia"/>
          <w:b/>
          <w:bCs w:val="0"/>
        </w:rPr>
        <w:lastRenderedPageBreak/>
        <w:t>2. 软件的一般性描述</w:t>
      </w:r>
      <w:bookmarkEnd w:id="40"/>
    </w:p>
    <w:p w14:paraId="7772DE84" w14:textId="77777777" w:rsidR="008E27F9" w:rsidRDefault="00000000">
      <w:pPr>
        <w:pStyle w:val="3"/>
        <w:spacing w:before="120" w:after="120" w:line="360" w:lineRule="auto"/>
        <w:ind w:leftChars="200" w:left="420"/>
        <w:rPr>
          <w:rFonts w:eastAsia="黑体"/>
          <w:sz w:val="28"/>
          <w:szCs w:val="18"/>
        </w:rPr>
      </w:pPr>
      <w:bookmarkStart w:id="42" w:name="_Toc81982486"/>
      <w:r>
        <w:rPr>
          <w:rFonts w:eastAsia="黑体" w:hint="eastAsia"/>
          <w:sz w:val="28"/>
          <w:szCs w:val="18"/>
        </w:rPr>
        <w:t>2.1</w:t>
      </w:r>
      <w:r>
        <w:rPr>
          <w:rFonts w:eastAsia="黑体" w:hint="eastAsia"/>
          <w:sz w:val="28"/>
          <w:szCs w:val="18"/>
        </w:rPr>
        <w:t>软件产品与其环境之间的关系</w:t>
      </w:r>
      <w:bookmarkEnd w:id="42"/>
    </w:p>
    <w:p w14:paraId="4747B22D" w14:textId="648DC0BB" w:rsidR="00906BFA" w:rsidRPr="0066277E" w:rsidRDefault="007B67DF" w:rsidP="00653913">
      <w:pPr>
        <w:pStyle w:val="21"/>
        <w:ind w:left="0" w:firstLine="359"/>
        <w:rPr>
          <w:rFonts w:ascii="楷体" w:eastAsia="楷体" w:hAnsi="楷体" w:cs="楷体" w:hint="eastAsia"/>
          <w:b/>
          <w:bCs/>
          <w:iCs/>
          <w:sz w:val="24"/>
        </w:rPr>
      </w:pPr>
      <w:r>
        <w:rPr>
          <w:rFonts w:ascii="楷体" w:eastAsia="楷体" w:hAnsi="楷体" w:cs="楷体" w:hint="eastAsia"/>
          <w:b/>
          <w:bCs/>
          <w:iCs/>
          <w:sz w:val="24"/>
        </w:rPr>
        <w:t>1</w:t>
      </w:r>
      <w:r w:rsidR="009069E1">
        <w:rPr>
          <w:rFonts w:ascii="楷体" w:eastAsia="楷体" w:hAnsi="楷体" w:cs="楷体" w:hint="eastAsia"/>
          <w:b/>
          <w:bCs/>
          <w:iCs/>
          <w:sz w:val="24"/>
        </w:rPr>
        <w:t>．</w:t>
      </w:r>
      <w:r w:rsidR="00906BFA" w:rsidRPr="0066277E">
        <w:rPr>
          <w:rFonts w:ascii="楷体" w:eastAsia="楷体" w:hAnsi="楷体" w:cs="楷体" w:hint="eastAsia"/>
          <w:b/>
          <w:bCs/>
          <w:iCs/>
          <w:sz w:val="24"/>
        </w:rPr>
        <w:t>浏览器兼容性：</w:t>
      </w:r>
    </w:p>
    <w:p w14:paraId="39712DEF" w14:textId="77777777" w:rsidR="00906BFA" w:rsidRDefault="00906BFA" w:rsidP="00906BFA">
      <w:pPr>
        <w:pStyle w:val="21"/>
        <w:ind w:firstLine="0"/>
        <w:rPr>
          <w:rFonts w:ascii="楷体" w:eastAsia="楷体" w:hAnsi="楷体" w:cs="楷体"/>
          <w:b/>
          <w:bCs/>
          <w:iCs/>
          <w:sz w:val="24"/>
        </w:rPr>
      </w:pPr>
      <w:proofErr w:type="gramStart"/>
      <w:r w:rsidRPr="0066277E">
        <w:rPr>
          <w:rFonts w:ascii="楷体" w:eastAsia="楷体" w:hAnsi="楷体" w:cs="楷体" w:hint="eastAsia"/>
          <w:b/>
          <w:bCs/>
          <w:iCs/>
          <w:sz w:val="24"/>
        </w:rPr>
        <w:t>网页版应用</w:t>
      </w:r>
      <w:proofErr w:type="gramEnd"/>
      <w:r w:rsidRPr="0066277E">
        <w:rPr>
          <w:rFonts w:ascii="楷体" w:eastAsia="楷体" w:hAnsi="楷体" w:cs="楷体" w:hint="eastAsia"/>
          <w:b/>
          <w:bCs/>
          <w:iCs/>
          <w:sz w:val="24"/>
        </w:rPr>
        <w:t>能够在主流的网络浏览器中正常运行，包括但不限于Google</w:t>
      </w:r>
    </w:p>
    <w:p w14:paraId="2DD494AC" w14:textId="45FC08AF" w:rsidR="00906BFA" w:rsidRDefault="00906BFA" w:rsidP="00906BFA">
      <w:pPr>
        <w:pStyle w:val="21"/>
        <w:ind w:left="0" w:firstLine="0"/>
        <w:rPr>
          <w:rFonts w:ascii="楷体" w:eastAsia="楷体" w:hAnsi="楷体" w:cs="楷体" w:hint="eastAsia"/>
          <w:b/>
          <w:bCs/>
          <w:iCs/>
          <w:sz w:val="24"/>
        </w:rPr>
      </w:pPr>
      <w:r w:rsidRPr="0066277E">
        <w:rPr>
          <w:rFonts w:ascii="楷体" w:eastAsia="楷体" w:hAnsi="楷体" w:cs="楷体" w:hint="eastAsia"/>
          <w:b/>
          <w:bCs/>
          <w:iCs/>
          <w:sz w:val="24"/>
        </w:rPr>
        <w:t>Chrome、Mozilla Firefox、Microsoft Edge、Safari等。</w:t>
      </w:r>
    </w:p>
    <w:p w14:paraId="61BC99EC" w14:textId="288E2141" w:rsidR="000679DE" w:rsidRDefault="007B67DF" w:rsidP="00171FC5">
      <w:pPr>
        <w:pStyle w:val="21"/>
        <w:ind w:left="0" w:firstLine="359"/>
        <w:rPr>
          <w:rFonts w:ascii="楷体" w:eastAsia="楷体" w:hAnsi="楷体" w:cs="楷体"/>
          <w:b/>
          <w:iCs/>
          <w:sz w:val="24"/>
        </w:rPr>
      </w:pPr>
      <w:r>
        <w:rPr>
          <w:rFonts w:ascii="楷体" w:eastAsia="楷体" w:hAnsi="楷体" w:cs="楷体" w:hint="eastAsia"/>
          <w:b/>
          <w:bCs/>
          <w:iCs/>
          <w:sz w:val="24"/>
        </w:rPr>
        <w:t>2</w:t>
      </w:r>
      <w:r w:rsidR="009069E1">
        <w:rPr>
          <w:rFonts w:ascii="楷体" w:eastAsia="楷体" w:hAnsi="楷体" w:cs="楷体" w:hint="eastAsia"/>
          <w:b/>
          <w:bCs/>
          <w:iCs/>
          <w:sz w:val="24"/>
        </w:rPr>
        <w:t>．</w:t>
      </w:r>
      <w:r w:rsidR="000679DE" w:rsidRPr="000679DE">
        <w:rPr>
          <w:rFonts w:ascii="楷体" w:eastAsia="楷体" w:hAnsi="楷体" w:cs="楷体"/>
          <w:b/>
          <w:bCs/>
          <w:iCs/>
          <w:sz w:val="24"/>
        </w:rPr>
        <w:t>法规遵从性</w:t>
      </w:r>
      <w:r w:rsidR="000679DE" w:rsidRPr="000679DE">
        <w:rPr>
          <w:rFonts w:ascii="楷体" w:eastAsia="楷体" w:hAnsi="楷体" w:cs="楷体"/>
          <w:b/>
          <w:iCs/>
          <w:sz w:val="24"/>
        </w:rPr>
        <w:t>：</w:t>
      </w:r>
    </w:p>
    <w:p w14:paraId="00B63738" w14:textId="77777777" w:rsidR="000679DE" w:rsidRDefault="002B2740" w:rsidP="00906BFA">
      <w:pPr>
        <w:pStyle w:val="21"/>
        <w:ind w:left="0" w:firstLine="359"/>
        <w:rPr>
          <w:rFonts w:ascii="楷体" w:eastAsia="楷体" w:hAnsi="楷体" w:cs="楷体"/>
          <w:b/>
          <w:iCs/>
          <w:sz w:val="24"/>
        </w:rPr>
      </w:pPr>
      <w:r w:rsidRPr="002B2740">
        <w:rPr>
          <w:rFonts w:ascii="楷体" w:eastAsia="楷体" w:hAnsi="楷体" w:cs="楷体" w:hint="eastAsia"/>
          <w:b/>
          <w:iCs/>
          <w:sz w:val="24"/>
        </w:rPr>
        <w:t>隐私政策：处理用户个人信息时，严格遵守相关法律法规，确保用户数</w:t>
      </w:r>
    </w:p>
    <w:p w14:paraId="566851C0" w14:textId="49EF2AEF" w:rsidR="002B2740" w:rsidRPr="002B2740" w:rsidRDefault="002B2740" w:rsidP="00906BFA">
      <w:pPr>
        <w:pStyle w:val="21"/>
        <w:ind w:left="0" w:firstLine="0"/>
        <w:rPr>
          <w:rFonts w:ascii="楷体" w:eastAsia="楷体" w:hAnsi="楷体" w:cs="楷体" w:hint="eastAsia"/>
          <w:b/>
          <w:iCs/>
          <w:sz w:val="24"/>
        </w:rPr>
      </w:pPr>
      <w:r w:rsidRPr="002B2740">
        <w:rPr>
          <w:rFonts w:ascii="楷体" w:eastAsia="楷体" w:hAnsi="楷体" w:cs="楷体" w:hint="eastAsia"/>
          <w:b/>
          <w:iCs/>
          <w:sz w:val="24"/>
        </w:rPr>
        <w:t>据的安全和隐私得到保护。</w:t>
      </w:r>
    </w:p>
    <w:p w14:paraId="5828D11D" w14:textId="7B151700" w:rsidR="002B2740" w:rsidRDefault="002B2740" w:rsidP="00906BFA">
      <w:pPr>
        <w:pStyle w:val="21"/>
        <w:ind w:left="0" w:firstLine="359"/>
        <w:rPr>
          <w:rFonts w:ascii="楷体" w:eastAsia="楷体" w:hAnsi="楷体" w:cs="楷体"/>
          <w:b/>
          <w:iCs/>
          <w:sz w:val="24"/>
        </w:rPr>
      </w:pPr>
      <w:r w:rsidRPr="002B2740">
        <w:rPr>
          <w:rFonts w:ascii="楷体" w:eastAsia="楷体" w:hAnsi="楷体" w:cs="楷体" w:hint="eastAsia"/>
          <w:b/>
          <w:iCs/>
          <w:sz w:val="24"/>
        </w:rPr>
        <w:t>内容审核机制：对于活动与交流平台上的帖子，建立有效的审核机制，防止不良信息传播，维护良好的社区氛围。</w:t>
      </w:r>
    </w:p>
    <w:p w14:paraId="0CCF5AFA" w14:textId="69EA2F63"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&lt;描述待开发的软件与其外部环境(包括其他软件系统、外部用户、硬件系统等等)之间的关系&gt;</w:t>
      </w:r>
    </w:p>
    <w:p w14:paraId="09E1E764" w14:textId="77777777" w:rsidR="008E27F9" w:rsidRDefault="00000000">
      <w:pPr>
        <w:pStyle w:val="3"/>
        <w:spacing w:before="120" w:after="120" w:line="360" w:lineRule="auto"/>
        <w:ind w:leftChars="200" w:left="420"/>
        <w:rPr>
          <w:rFonts w:eastAsia="黑体"/>
          <w:sz w:val="28"/>
          <w:szCs w:val="18"/>
        </w:rPr>
      </w:pPr>
      <w:bookmarkStart w:id="43" w:name="_Toc81982487"/>
      <w:r>
        <w:rPr>
          <w:rFonts w:eastAsia="黑体" w:hint="eastAsia"/>
          <w:sz w:val="28"/>
          <w:szCs w:val="18"/>
        </w:rPr>
        <w:t>2.2</w:t>
      </w:r>
      <w:r>
        <w:rPr>
          <w:rFonts w:eastAsia="黑体" w:hint="eastAsia"/>
          <w:sz w:val="28"/>
          <w:szCs w:val="18"/>
        </w:rPr>
        <w:t>限制与约束</w:t>
      </w:r>
      <w:bookmarkEnd w:id="43"/>
    </w:p>
    <w:p w14:paraId="23D21436" w14:textId="2F4757B4" w:rsidR="00D135C4" w:rsidRPr="00D135C4" w:rsidRDefault="00D135C4" w:rsidP="00D135C4">
      <w:pPr>
        <w:pStyle w:val="21"/>
        <w:ind w:left="0" w:firstLine="359"/>
        <w:rPr>
          <w:rFonts w:ascii="楷体" w:eastAsia="楷体" w:hAnsi="楷体" w:cs="楷体" w:hint="eastAsia"/>
          <w:b/>
          <w:iCs/>
          <w:sz w:val="24"/>
        </w:rPr>
      </w:pPr>
      <w:r>
        <w:rPr>
          <w:rFonts w:ascii="楷体" w:eastAsia="楷体" w:hAnsi="楷体" w:cs="楷体" w:hint="eastAsia"/>
          <w:b/>
          <w:iCs/>
          <w:sz w:val="24"/>
        </w:rPr>
        <w:t>1．</w:t>
      </w:r>
      <w:r w:rsidRPr="00D135C4">
        <w:rPr>
          <w:rFonts w:ascii="楷体" w:eastAsia="楷体" w:hAnsi="楷体" w:cs="楷体" w:hint="eastAsia"/>
          <w:b/>
          <w:iCs/>
          <w:sz w:val="24"/>
        </w:rPr>
        <w:t>数据来源与更新：</w:t>
      </w:r>
    </w:p>
    <w:p w14:paraId="4D5E2AAB" w14:textId="77777777" w:rsidR="00D135C4" w:rsidRPr="00D135C4" w:rsidRDefault="00D135C4" w:rsidP="00D135C4">
      <w:pPr>
        <w:pStyle w:val="21"/>
        <w:ind w:left="0" w:firstLine="359"/>
        <w:rPr>
          <w:rFonts w:ascii="楷体" w:eastAsia="楷体" w:hAnsi="楷体" w:cs="楷体" w:hint="eastAsia"/>
          <w:b/>
          <w:iCs/>
          <w:sz w:val="24"/>
        </w:rPr>
      </w:pPr>
      <w:r w:rsidRPr="00D135C4">
        <w:rPr>
          <w:rFonts w:ascii="楷体" w:eastAsia="楷体" w:hAnsi="楷体" w:cs="楷体" w:hint="eastAsia"/>
          <w:b/>
          <w:iCs/>
          <w:sz w:val="24"/>
        </w:rPr>
        <w:t>信息准确性：学校内设施的位置信息和服务指南必须准确无误，任何错误都可能导致用户迷路或无法获得所需服务。</w:t>
      </w:r>
    </w:p>
    <w:p w14:paraId="3097ADCD" w14:textId="77777777" w:rsidR="00D135C4" w:rsidRPr="00D135C4" w:rsidRDefault="00D135C4" w:rsidP="00D135C4">
      <w:pPr>
        <w:pStyle w:val="21"/>
        <w:ind w:left="0" w:firstLine="359"/>
        <w:rPr>
          <w:rFonts w:ascii="楷体" w:eastAsia="楷体" w:hAnsi="楷体" w:cs="楷体" w:hint="eastAsia"/>
          <w:b/>
          <w:iCs/>
          <w:sz w:val="24"/>
        </w:rPr>
      </w:pPr>
      <w:r w:rsidRPr="00D135C4">
        <w:rPr>
          <w:rFonts w:ascii="楷体" w:eastAsia="楷体" w:hAnsi="楷体" w:cs="楷体" w:hint="eastAsia"/>
          <w:b/>
          <w:iCs/>
          <w:sz w:val="24"/>
        </w:rPr>
        <w:t>实时性要求：周边生活推荐、活动信息等需要保持最新状态，这意味着软件需建立稳定的数据更新机制，确保信息的时效性和可靠性。</w:t>
      </w:r>
    </w:p>
    <w:p w14:paraId="45F3567B" w14:textId="3DB90DF5" w:rsidR="00D135C4" w:rsidRPr="00D135C4" w:rsidRDefault="00D135C4" w:rsidP="00D135C4">
      <w:pPr>
        <w:pStyle w:val="21"/>
        <w:ind w:left="0" w:firstLine="359"/>
        <w:rPr>
          <w:rFonts w:ascii="楷体" w:eastAsia="楷体" w:hAnsi="楷体" w:cs="楷体" w:hint="eastAsia"/>
          <w:b/>
          <w:iCs/>
          <w:sz w:val="24"/>
        </w:rPr>
      </w:pPr>
      <w:r>
        <w:rPr>
          <w:rFonts w:ascii="楷体" w:eastAsia="楷体" w:hAnsi="楷体" w:cs="楷体" w:hint="eastAsia"/>
          <w:b/>
          <w:iCs/>
          <w:sz w:val="24"/>
        </w:rPr>
        <w:t>2．</w:t>
      </w:r>
      <w:r w:rsidRPr="00D135C4">
        <w:rPr>
          <w:rFonts w:ascii="楷体" w:eastAsia="楷体" w:hAnsi="楷体" w:cs="楷体" w:hint="eastAsia"/>
          <w:b/>
          <w:iCs/>
          <w:sz w:val="24"/>
        </w:rPr>
        <w:t>隐私与安全：</w:t>
      </w:r>
    </w:p>
    <w:p w14:paraId="234991B0" w14:textId="7825705A" w:rsidR="00D135C4" w:rsidRPr="00D135C4" w:rsidRDefault="00D135C4" w:rsidP="00D135C4">
      <w:pPr>
        <w:pStyle w:val="21"/>
        <w:ind w:left="0" w:firstLine="359"/>
        <w:rPr>
          <w:rFonts w:ascii="楷体" w:eastAsia="楷体" w:hAnsi="楷体" w:cs="楷体" w:hint="eastAsia"/>
          <w:b/>
          <w:iCs/>
          <w:sz w:val="24"/>
        </w:rPr>
      </w:pPr>
      <w:r w:rsidRPr="00D135C4">
        <w:rPr>
          <w:rFonts w:ascii="楷体" w:eastAsia="楷体" w:hAnsi="楷体" w:cs="楷体" w:hint="eastAsia"/>
          <w:b/>
          <w:iCs/>
          <w:sz w:val="24"/>
        </w:rPr>
        <w:t>个人信息保护：在收集和处理用户个人资料（如位置信息、交流平台上的帖子）时，必须严格遵守相关法律法规，并采取措施保障用户隐私不被侵犯。</w:t>
      </w:r>
    </w:p>
    <w:p w14:paraId="5866E115" w14:textId="77777777" w:rsidR="00D135C4" w:rsidRPr="00D135C4" w:rsidRDefault="00D135C4" w:rsidP="00D135C4">
      <w:pPr>
        <w:pStyle w:val="21"/>
        <w:ind w:left="0" w:firstLine="359"/>
        <w:rPr>
          <w:rFonts w:ascii="楷体" w:eastAsia="楷体" w:hAnsi="楷体" w:cs="楷体" w:hint="eastAsia"/>
          <w:b/>
          <w:iCs/>
          <w:sz w:val="24"/>
        </w:rPr>
      </w:pPr>
      <w:r w:rsidRPr="00D135C4">
        <w:rPr>
          <w:rFonts w:ascii="楷体" w:eastAsia="楷体" w:hAnsi="楷体" w:cs="楷体" w:hint="eastAsia"/>
          <w:b/>
          <w:iCs/>
          <w:sz w:val="24"/>
        </w:rPr>
        <w:t>内容审核：为了维护社区健康，活动与交流平台应设立严格的内容审查制度，防止非法、不良内容的传播，这增加了管理成本和技术难度。</w:t>
      </w:r>
    </w:p>
    <w:p w14:paraId="7DD5BBCA" w14:textId="1C3E457E" w:rsidR="00D135C4" w:rsidRPr="00D135C4" w:rsidRDefault="00D135C4" w:rsidP="00D135C4">
      <w:pPr>
        <w:pStyle w:val="21"/>
        <w:ind w:left="0" w:firstLine="359"/>
        <w:rPr>
          <w:rFonts w:ascii="楷体" w:eastAsia="楷体" w:hAnsi="楷体" w:cs="楷体" w:hint="eastAsia"/>
          <w:b/>
          <w:iCs/>
          <w:sz w:val="24"/>
        </w:rPr>
      </w:pPr>
      <w:r>
        <w:rPr>
          <w:rFonts w:ascii="楷体" w:eastAsia="楷体" w:hAnsi="楷体" w:cs="楷体" w:hint="eastAsia"/>
          <w:b/>
          <w:iCs/>
          <w:sz w:val="24"/>
        </w:rPr>
        <w:t>3．</w:t>
      </w:r>
      <w:r w:rsidRPr="00D135C4">
        <w:rPr>
          <w:rFonts w:ascii="楷体" w:eastAsia="楷体" w:hAnsi="楷体" w:cs="楷体" w:hint="eastAsia"/>
          <w:b/>
          <w:iCs/>
          <w:sz w:val="24"/>
        </w:rPr>
        <w:t>技术实现：</w:t>
      </w:r>
    </w:p>
    <w:p w14:paraId="0B923A6F" w14:textId="26D5A29C" w:rsidR="00D135C4" w:rsidRPr="00D135C4" w:rsidRDefault="00D135C4" w:rsidP="00D135C4">
      <w:pPr>
        <w:pStyle w:val="21"/>
        <w:ind w:left="0" w:firstLine="359"/>
        <w:rPr>
          <w:rFonts w:ascii="楷体" w:eastAsia="楷体" w:hAnsi="楷体" w:cs="楷体" w:hint="eastAsia"/>
          <w:b/>
          <w:iCs/>
          <w:sz w:val="24"/>
        </w:rPr>
      </w:pPr>
      <w:r w:rsidRPr="00D135C4">
        <w:rPr>
          <w:rFonts w:ascii="楷体" w:eastAsia="楷体" w:hAnsi="楷体" w:cs="楷体" w:hint="eastAsia"/>
          <w:b/>
          <w:iCs/>
          <w:sz w:val="24"/>
        </w:rPr>
        <w:t>跨平台兼容性：无论是</w:t>
      </w:r>
      <w:proofErr w:type="gramStart"/>
      <w:r w:rsidRPr="00D135C4">
        <w:rPr>
          <w:rFonts w:ascii="楷体" w:eastAsia="楷体" w:hAnsi="楷体" w:cs="楷体" w:hint="eastAsia"/>
          <w:b/>
          <w:iCs/>
          <w:sz w:val="24"/>
        </w:rPr>
        <w:t>网页版</w:t>
      </w:r>
      <w:proofErr w:type="gramEnd"/>
      <w:r w:rsidRPr="00D135C4">
        <w:rPr>
          <w:rFonts w:ascii="楷体" w:eastAsia="楷体" w:hAnsi="楷体" w:cs="楷体" w:hint="eastAsia"/>
          <w:b/>
          <w:iCs/>
          <w:sz w:val="24"/>
        </w:rPr>
        <w:t>还是移动应用，都需要支持多种操作系统和设</w:t>
      </w:r>
      <w:r w:rsidRPr="00D135C4">
        <w:rPr>
          <w:rFonts w:ascii="楷体" w:eastAsia="楷体" w:hAnsi="楷体" w:cs="楷体" w:hint="eastAsia"/>
          <w:b/>
          <w:iCs/>
          <w:sz w:val="24"/>
        </w:rPr>
        <w:lastRenderedPageBreak/>
        <w:t>备类型，增加了开发复杂度。</w:t>
      </w:r>
    </w:p>
    <w:p w14:paraId="1D28A522" w14:textId="03D86628" w:rsidR="00D135C4" w:rsidRPr="00D135C4" w:rsidRDefault="00D135C4" w:rsidP="00D135C4">
      <w:pPr>
        <w:pStyle w:val="21"/>
        <w:ind w:left="0" w:firstLine="359"/>
        <w:rPr>
          <w:rFonts w:ascii="楷体" w:eastAsia="楷体" w:hAnsi="楷体" w:cs="楷体"/>
          <w:b/>
          <w:iCs/>
          <w:sz w:val="24"/>
        </w:rPr>
      </w:pPr>
      <w:r w:rsidRPr="00D135C4">
        <w:rPr>
          <w:rFonts w:ascii="楷体" w:eastAsia="楷体" w:hAnsi="楷体" w:cs="楷体" w:hint="eastAsia"/>
          <w:b/>
          <w:iCs/>
          <w:sz w:val="24"/>
        </w:rPr>
        <w:t>硬件资源利用：为了保证良好的用户体验，尤其是在地图导航和实时定位等功能上，软件需要高效地利用设备的计算能力和网络带宽，避免过度消耗电池寿命或造成网络拥堵。</w:t>
      </w:r>
    </w:p>
    <w:p w14:paraId="3A768E24" w14:textId="1C239C1C"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&lt;描述对该软件功能和性能等方面需求的限制和约束&gt;</w:t>
      </w:r>
    </w:p>
    <w:p w14:paraId="7137D85C" w14:textId="77777777" w:rsidR="008E27F9" w:rsidRDefault="00000000">
      <w:pPr>
        <w:pStyle w:val="3"/>
        <w:spacing w:before="120" w:after="120" w:line="360" w:lineRule="auto"/>
        <w:ind w:leftChars="200" w:left="420"/>
        <w:rPr>
          <w:rFonts w:eastAsia="黑体"/>
          <w:sz w:val="28"/>
          <w:szCs w:val="18"/>
        </w:rPr>
      </w:pPr>
      <w:bookmarkStart w:id="44" w:name="_Toc81982488"/>
      <w:r>
        <w:rPr>
          <w:rFonts w:eastAsia="黑体" w:hint="eastAsia"/>
          <w:sz w:val="28"/>
          <w:szCs w:val="18"/>
        </w:rPr>
        <w:t>2.3</w:t>
      </w:r>
      <w:r>
        <w:rPr>
          <w:rFonts w:eastAsia="黑体" w:hint="eastAsia"/>
          <w:sz w:val="28"/>
          <w:szCs w:val="18"/>
        </w:rPr>
        <w:t>假设与前提条件</w:t>
      </w:r>
      <w:bookmarkEnd w:id="44"/>
    </w:p>
    <w:p w14:paraId="52DFACD9" w14:textId="1CB48C87" w:rsidR="009A51CC" w:rsidRPr="009A51CC" w:rsidRDefault="00B061C6" w:rsidP="009A51CC">
      <w:pPr>
        <w:pStyle w:val="21"/>
        <w:ind w:left="0" w:firstLine="359"/>
        <w:rPr>
          <w:rFonts w:ascii="楷体" w:eastAsia="楷体" w:hAnsi="楷体" w:cs="楷体" w:hint="eastAsia"/>
          <w:b/>
          <w:iCs/>
          <w:sz w:val="24"/>
        </w:rPr>
      </w:pPr>
      <w:r>
        <w:rPr>
          <w:rFonts w:ascii="楷体" w:eastAsia="楷体" w:hAnsi="楷体" w:cs="楷体" w:hint="eastAsia"/>
          <w:b/>
          <w:iCs/>
          <w:sz w:val="24"/>
        </w:rPr>
        <w:t>1．</w:t>
      </w:r>
      <w:r w:rsidR="009A51CC" w:rsidRPr="009A51CC">
        <w:rPr>
          <w:rFonts w:ascii="楷体" w:eastAsia="楷体" w:hAnsi="楷体" w:cs="楷体" w:hint="eastAsia"/>
          <w:b/>
          <w:iCs/>
          <w:sz w:val="24"/>
        </w:rPr>
        <w:t>基础设施与技术支持：</w:t>
      </w:r>
    </w:p>
    <w:p w14:paraId="69F6E4A2" w14:textId="77777777" w:rsidR="009A51CC" w:rsidRPr="009A51CC" w:rsidRDefault="009A51CC" w:rsidP="009A51CC">
      <w:pPr>
        <w:pStyle w:val="21"/>
        <w:ind w:left="0" w:firstLine="359"/>
        <w:rPr>
          <w:rFonts w:ascii="楷体" w:eastAsia="楷体" w:hAnsi="楷体" w:cs="楷体" w:hint="eastAsia"/>
          <w:b/>
          <w:iCs/>
          <w:sz w:val="24"/>
        </w:rPr>
      </w:pPr>
      <w:r w:rsidRPr="009A51CC">
        <w:rPr>
          <w:rFonts w:ascii="楷体" w:eastAsia="楷体" w:hAnsi="楷体" w:cs="楷体" w:hint="eastAsia"/>
          <w:b/>
          <w:iCs/>
          <w:sz w:val="24"/>
        </w:rPr>
        <w:t>网络连接稳定：假设学校及其周边地区拥有可靠的互联网接入，能够支持软件的数据传输需求。</w:t>
      </w:r>
    </w:p>
    <w:p w14:paraId="3FAE18F5" w14:textId="77777777" w:rsidR="009A51CC" w:rsidRPr="009A51CC" w:rsidRDefault="009A51CC" w:rsidP="009A51CC">
      <w:pPr>
        <w:pStyle w:val="21"/>
        <w:ind w:left="0" w:firstLine="359"/>
        <w:rPr>
          <w:rFonts w:ascii="楷体" w:eastAsia="楷体" w:hAnsi="楷体" w:cs="楷体" w:hint="eastAsia"/>
          <w:b/>
          <w:iCs/>
          <w:sz w:val="24"/>
        </w:rPr>
      </w:pPr>
      <w:r w:rsidRPr="009A51CC">
        <w:rPr>
          <w:rFonts w:ascii="楷体" w:eastAsia="楷体" w:hAnsi="楷体" w:cs="楷体" w:hint="eastAsia"/>
          <w:b/>
          <w:iCs/>
          <w:sz w:val="24"/>
        </w:rPr>
        <w:t>硬件设备普及：假定大部分学生和教职工拥有智能手机或计算机等上网设备，并且这些设备支持现代Web技术和移动应用。</w:t>
      </w:r>
    </w:p>
    <w:p w14:paraId="15003D62" w14:textId="3E61C6D3" w:rsidR="009A51CC" w:rsidRPr="009A51CC" w:rsidRDefault="00B061C6" w:rsidP="009A51CC">
      <w:pPr>
        <w:pStyle w:val="21"/>
        <w:ind w:left="0" w:firstLine="359"/>
        <w:rPr>
          <w:rFonts w:ascii="楷体" w:eastAsia="楷体" w:hAnsi="楷体" w:cs="楷体" w:hint="eastAsia"/>
          <w:b/>
          <w:iCs/>
          <w:sz w:val="24"/>
        </w:rPr>
      </w:pPr>
      <w:r>
        <w:rPr>
          <w:rFonts w:ascii="楷体" w:eastAsia="楷体" w:hAnsi="楷体" w:cs="楷体" w:hint="eastAsia"/>
          <w:b/>
          <w:iCs/>
          <w:sz w:val="24"/>
        </w:rPr>
        <w:t>2．</w:t>
      </w:r>
      <w:r w:rsidR="009A51CC" w:rsidRPr="009A51CC">
        <w:rPr>
          <w:rFonts w:ascii="楷体" w:eastAsia="楷体" w:hAnsi="楷体" w:cs="楷体" w:hint="eastAsia"/>
          <w:b/>
          <w:iCs/>
          <w:sz w:val="24"/>
        </w:rPr>
        <w:t>数据可用性和准确性：</w:t>
      </w:r>
    </w:p>
    <w:p w14:paraId="31E7ED33" w14:textId="5D9F59D5" w:rsidR="009A51CC" w:rsidRPr="009A51CC" w:rsidRDefault="009A51CC" w:rsidP="00B85A3B">
      <w:pPr>
        <w:pStyle w:val="21"/>
        <w:ind w:left="0" w:firstLine="359"/>
        <w:rPr>
          <w:rFonts w:ascii="楷体" w:eastAsia="楷体" w:hAnsi="楷体" w:cs="楷体" w:hint="eastAsia"/>
          <w:b/>
          <w:iCs/>
          <w:sz w:val="24"/>
        </w:rPr>
      </w:pPr>
      <w:r w:rsidRPr="009A51CC">
        <w:rPr>
          <w:rFonts w:ascii="楷体" w:eastAsia="楷体" w:hAnsi="楷体" w:cs="楷体" w:hint="eastAsia"/>
          <w:b/>
          <w:iCs/>
          <w:sz w:val="24"/>
        </w:rPr>
        <w:t>信息更新机制：存在一个负责定期更新校园设施位置和服务指南、周边商家信息以及活动公告等数据的团队或系统。</w:t>
      </w:r>
    </w:p>
    <w:p w14:paraId="298378CC" w14:textId="2B3103E8" w:rsidR="009A51CC" w:rsidRPr="009A51CC" w:rsidRDefault="00B061C6" w:rsidP="009A51CC">
      <w:pPr>
        <w:pStyle w:val="21"/>
        <w:ind w:left="0" w:firstLine="359"/>
        <w:rPr>
          <w:rFonts w:ascii="楷体" w:eastAsia="楷体" w:hAnsi="楷体" w:cs="楷体" w:hint="eastAsia"/>
          <w:b/>
          <w:iCs/>
          <w:sz w:val="24"/>
        </w:rPr>
      </w:pPr>
      <w:r>
        <w:rPr>
          <w:rFonts w:ascii="楷体" w:eastAsia="楷体" w:hAnsi="楷体" w:cs="楷体" w:hint="eastAsia"/>
          <w:b/>
          <w:iCs/>
          <w:sz w:val="24"/>
        </w:rPr>
        <w:t>3．</w:t>
      </w:r>
      <w:r w:rsidR="009A51CC" w:rsidRPr="009A51CC">
        <w:rPr>
          <w:rFonts w:ascii="楷体" w:eastAsia="楷体" w:hAnsi="楷体" w:cs="楷体" w:hint="eastAsia"/>
          <w:b/>
          <w:iCs/>
          <w:sz w:val="24"/>
        </w:rPr>
        <w:t>用户参与和互动：</w:t>
      </w:r>
    </w:p>
    <w:p w14:paraId="33BDF796" w14:textId="77777777" w:rsidR="009A51CC" w:rsidRPr="009A51CC" w:rsidRDefault="009A51CC" w:rsidP="009A51CC">
      <w:pPr>
        <w:pStyle w:val="21"/>
        <w:ind w:left="0" w:firstLine="359"/>
        <w:rPr>
          <w:rFonts w:ascii="楷体" w:eastAsia="楷体" w:hAnsi="楷体" w:cs="楷体" w:hint="eastAsia"/>
          <w:b/>
          <w:iCs/>
          <w:sz w:val="24"/>
        </w:rPr>
      </w:pPr>
      <w:r w:rsidRPr="009A51CC">
        <w:rPr>
          <w:rFonts w:ascii="楷体" w:eastAsia="楷体" w:hAnsi="楷体" w:cs="楷体" w:hint="eastAsia"/>
          <w:b/>
          <w:iCs/>
          <w:sz w:val="24"/>
        </w:rPr>
        <w:t>活跃用户基础：假设有一批活跃的学生群体愿意在交流平台上分享经验、求助和发布招聘信息，形成良好的社区氛围。</w:t>
      </w:r>
    </w:p>
    <w:p w14:paraId="19D0084A" w14:textId="77777777" w:rsidR="009A51CC" w:rsidRPr="009A51CC" w:rsidRDefault="009A51CC" w:rsidP="009A51CC">
      <w:pPr>
        <w:pStyle w:val="21"/>
        <w:ind w:left="0" w:firstLine="359"/>
        <w:rPr>
          <w:rFonts w:ascii="楷体" w:eastAsia="楷体" w:hAnsi="楷体" w:cs="楷体" w:hint="eastAsia"/>
          <w:b/>
          <w:iCs/>
          <w:sz w:val="24"/>
        </w:rPr>
      </w:pPr>
      <w:r w:rsidRPr="009A51CC">
        <w:rPr>
          <w:rFonts w:ascii="楷体" w:eastAsia="楷体" w:hAnsi="楷体" w:cs="楷体" w:hint="eastAsia"/>
          <w:b/>
          <w:iCs/>
          <w:sz w:val="24"/>
        </w:rPr>
        <w:t>用户教育和支持：新用户能够快速上手使用该软件，必要时可以获取到足够的帮助文档或客服支持。</w:t>
      </w:r>
    </w:p>
    <w:p w14:paraId="5CDACDB5" w14:textId="0FE469CA" w:rsidR="009A51CC" w:rsidRPr="009A51CC" w:rsidRDefault="00B061C6" w:rsidP="009A51CC">
      <w:pPr>
        <w:pStyle w:val="21"/>
        <w:ind w:left="0" w:firstLine="359"/>
        <w:rPr>
          <w:rFonts w:ascii="楷体" w:eastAsia="楷体" w:hAnsi="楷体" w:cs="楷体" w:hint="eastAsia"/>
          <w:b/>
          <w:iCs/>
          <w:sz w:val="24"/>
        </w:rPr>
      </w:pPr>
      <w:r>
        <w:rPr>
          <w:rFonts w:ascii="楷体" w:eastAsia="楷体" w:hAnsi="楷体" w:cs="楷体" w:hint="eastAsia"/>
          <w:b/>
          <w:iCs/>
          <w:sz w:val="24"/>
        </w:rPr>
        <w:t>4．</w:t>
      </w:r>
      <w:r w:rsidR="009A51CC" w:rsidRPr="009A51CC">
        <w:rPr>
          <w:rFonts w:ascii="楷体" w:eastAsia="楷体" w:hAnsi="楷体" w:cs="楷体" w:hint="eastAsia"/>
          <w:b/>
          <w:iCs/>
          <w:sz w:val="24"/>
        </w:rPr>
        <w:t>法规遵从与版权保护：</w:t>
      </w:r>
    </w:p>
    <w:p w14:paraId="511275E4" w14:textId="77777777" w:rsidR="009A51CC" w:rsidRPr="009A51CC" w:rsidRDefault="009A51CC" w:rsidP="009A51CC">
      <w:pPr>
        <w:pStyle w:val="21"/>
        <w:ind w:left="0" w:firstLine="359"/>
        <w:rPr>
          <w:rFonts w:ascii="楷体" w:eastAsia="楷体" w:hAnsi="楷体" w:cs="楷体" w:hint="eastAsia"/>
          <w:b/>
          <w:iCs/>
          <w:sz w:val="24"/>
        </w:rPr>
      </w:pPr>
      <w:r w:rsidRPr="009A51CC">
        <w:rPr>
          <w:rFonts w:ascii="楷体" w:eastAsia="楷体" w:hAnsi="楷体" w:cs="楷体" w:hint="eastAsia"/>
          <w:b/>
          <w:iCs/>
          <w:sz w:val="24"/>
        </w:rPr>
        <w:t>法律框架明确：相关法律法规清晰，特别是在隐私保护、内容审核、知识产权等方面，使开发者能够在合法合</w:t>
      </w:r>
      <w:proofErr w:type="gramStart"/>
      <w:r w:rsidRPr="009A51CC">
        <w:rPr>
          <w:rFonts w:ascii="楷体" w:eastAsia="楷体" w:hAnsi="楷体" w:cs="楷体" w:hint="eastAsia"/>
          <w:b/>
          <w:iCs/>
          <w:sz w:val="24"/>
        </w:rPr>
        <w:t>规</w:t>
      </w:r>
      <w:proofErr w:type="gramEnd"/>
      <w:r w:rsidRPr="009A51CC">
        <w:rPr>
          <w:rFonts w:ascii="楷体" w:eastAsia="楷体" w:hAnsi="楷体" w:cs="楷体" w:hint="eastAsia"/>
          <w:b/>
          <w:iCs/>
          <w:sz w:val="24"/>
        </w:rPr>
        <w:t>的前提下进行操作。</w:t>
      </w:r>
    </w:p>
    <w:p w14:paraId="4C417D33" w14:textId="66B5CA1A" w:rsidR="009A51CC" w:rsidRPr="009A51CC" w:rsidRDefault="009A51CC" w:rsidP="009A51CC">
      <w:pPr>
        <w:pStyle w:val="21"/>
        <w:ind w:left="0" w:firstLine="359"/>
        <w:rPr>
          <w:rFonts w:ascii="楷体" w:eastAsia="楷体" w:hAnsi="楷体" w:cs="楷体" w:hint="eastAsia"/>
          <w:b/>
          <w:iCs/>
          <w:sz w:val="24"/>
        </w:rPr>
      </w:pPr>
      <w:r w:rsidRPr="009A51CC">
        <w:rPr>
          <w:rFonts w:ascii="楷体" w:eastAsia="楷体" w:hAnsi="楷体" w:cs="楷体" w:hint="eastAsia"/>
          <w:b/>
          <w:iCs/>
          <w:sz w:val="24"/>
        </w:rPr>
        <w:t>版权协议达成：所有涉及第三方的内容（如图片、文章）都已获得合法授权，或者通过开放许可协议使用。</w:t>
      </w:r>
    </w:p>
    <w:p w14:paraId="076CF169" w14:textId="2E0B7836" w:rsidR="009A51CC" w:rsidRPr="009A51CC" w:rsidRDefault="00B061C6" w:rsidP="009A51CC">
      <w:pPr>
        <w:pStyle w:val="21"/>
        <w:ind w:left="0" w:firstLine="359"/>
        <w:rPr>
          <w:rFonts w:ascii="楷体" w:eastAsia="楷体" w:hAnsi="楷体" w:cs="楷体" w:hint="eastAsia"/>
          <w:b/>
          <w:iCs/>
          <w:sz w:val="24"/>
        </w:rPr>
      </w:pPr>
      <w:r>
        <w:rPr>
          <w:rFonts w:ascii="楷体" w:eastAsia="楷体" w:hAnsi="楷体" w:cs="楷体" w:hint="eastAsia"/>
          <w:b/>
          <w:iCs/>
          <w:sz w:val="24"/>
        </w:rPr>
        <w:t>5．</w:t>
      </w:r>
      <w:r w:rsidR="009A51CC" w:rsidRPr="009A51CC">
        <w:rPr>
          <w:rFonts w:ascii="楷体" w:eastAsia="楷体" w:hAnsi="楷体" w:cs="楷体" w:hint="eastAsia"/>
          <w:b/>
          <w:iCs/>
          <w:sz w:val="24"/>
        </w:rPr>
        <w:t>技术标准和技术</w:t>
      </w:r>
      <w:proofErr w:type="gramStart"/>
      <w:r w:rsidR="009A51CC" w:rsidRPr="009A51CC">
        <w:rPr>
          <w:rFonts w:ascii="楷体" w:eastAsia="楷体" w:hAnsi="楷体" w:cs="楷体" w:hint="eastAsia"/>
          <w:b/>
          <w:iCs/>
          <w:sz w:val="24"/>
        </w:rPr>
        <w:t>栈</w:t>
      </w:r>
      <w:proofErr w:type="gramEnd"/>
      <w:r w:rsidR="009A51CC" w:rsidRPr="009A51CC">
        <w:rPr>
          <w:rFonts w:ascii="楷体" w:eastAsia="楷体" w:hAnsi="楷体" w:cs="楷体" w:hint="eastAsia"/>
          <w:b/>
          <w:iCs/>
          <w:sz w:val="24"/>
        </w:rPr>
        <w:t>选择：</w:t>
      </w:r>
    </w:p>
    <w:p w14:paraId="7976017D" w14:textId="77777777" w:rsidR="009A51CC" w:rsidRPr="009A51CC" w:rsidRDefault="009A51CC" w:rsidP="009A51CC">
      <w:pPr>
        <w:pStyle w:val="21"/>
        <w:ind w:left="0" w:firstLine="359"/>
        <w:rPr>
          <w:rFonts w:ascii="楷体" w:eastAsia="楷体" w:hAnsi="楷体" w:cs="楷体" w:hint="eastAsia"/>
          <w:b/>
          <w:iCs/>
          <w:sz w:val="24"/>
        </w:rPr>
      </w:pPr>
      <w:r w:rsidRPr="009A51CC">
        <w:rPr>
          <w:rFonts w:ascii="楷体" w:eastAsia="楷体" w:hAnsi="楷体" w:cs="楷体" w:hint="eastAsia"/>
          <w:b/>
          <w:iCs/>
          <w:sz w:val="24"/>
        </w:rPr>
        <w:t>标准化接口：假设学校内部系统及其他外部服务提供了标准化API接口，便</w:t>
      </w:r>
      <w:r w:rsidRPr="009A51CC">
        <w:rPr>
          <w:rFonts w:ascii="楷体" w:eastAsia="楷体" w:hAnsi="楷体" w:cs="楷体" w:hint="eastAsia"/>
          <w:b/>
          <w:iCs/>
          <w:sz w:val="24"/>
        </w:rPr>
        <w:lastRenderedPageBreak/>
        <w:t>于软件集成。</w:t>
      </w:r>
    </w:p>
    <w:p w14:paraId="15E4B3E2" w14:textId="354F752B" w:rsidR="009A51CC" w:rsidRPr="009A51CC" w:rsidRDefault="009A51CC" w:rsidP="009A51CC">
      <w:pPr>
        <w:pStyle w:val="21"/>
        <w:ind w:left="0" w:firstLine="359"/>
        <w:rPr>
          <w:rFonts w:ascii="楷体" w:eastAsia="楷体" w:hAnsi="楷体" w:cs="楷体"/>
          <w:b/>
          <w:iCs/>
          <w:sz w:val="24"/>
        </w:rPr>
      </w:pPr>
      <w:r w:rsidRPr="009A51CC">
        <w:rPr>
          <w:rFonts w:ascii="楷体" w:eastAsia="楷体" w:hAnsi="楷体" w:cs="楷体" w:hint="eastAsia"/>
          <w:b/>
          <w:iCs/>
          <w:sz w:val="24"/>
        </w:rPr>
        <w:t>技术选型合理：选择了适合的技术</w:t>
      </w:r>
      <w:proofErr w:type="gramStart"/>
      <w:r w:rsidRPr="009A51CC">
        <w:rPr>
          <w:rFonts w:ascii="楷体" w:eastAsia="楷体" w:hAnsi="楷体" w:cs="楷体" w:hint="eastAsia"/>
          <w:b/>
          <w:iCs/>
          <w:sz w:val="24"/>
        </w:rPr>
        <w:t>栈</w:t>
      </w:r>
      <w:proofErr w:type="gramEnd"/>
      <w:r w:rsidRPr="009A51CC">
        <w:rPr>
          <w:rFonts w:ascii="楷体" w:eastAsia="楷体" w:hAnsi="楷体" w:cs="楷体" w:hint="eastAsia"/>
          <w:b/>
          <w:iCs/>
          <w:sz w:val="24"/>
        </w:rPr>
        <w:t>来构建应用，前端采用响应式设计，后端能够高效处理并发请求，数据库能存储大量结构化和非结构化数据。</w:t>
      </w:r>
    </w:p>
    <w:p w14:paraId="06744719" w14:textId="49DBF221"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&lt;描述开发和使用该软件的假设和前提&gt;</w:t>
      </w:r>
    </w:p>
    <w:p w14:paraId="35D83F5B" w14:textId="77777777" w:rsidR="008E27F9" w:rsidRDefault="008E27F9"/>
    <w:p w14:paraId="44036584" w14:textId="77777777" w:rsidR="008E27F9" w:rsidRDefault="00000000">
      <w:pPr>
        <w:pStyle w:val="1"/>
        <w:rPr>
          <w:rFonts w:hint="eastAsia"/>
        </w:rPr>
      </w:pPr>
      <w:bookmarkStart w:id="45" w:name="_Toc81982489"/>
      <w:r>
        <w:rPr>
          <w:rStyle w:val="20"/>
          <w:rFonts w:ascii="微软雅黑" w:eastAsia="微软雅黑" w:hAnsi="微软雅黑" w:cs="微软雅黑" w:hint="eastAsia"/>
          <w:b/>
          <w:bCs w:val="0"/>
        </w:rPr>
        <w:t>3. 软件功能需求描述</w:t>
      </w:r>
      <w:bookmarkEnd w:id="41"/>
      <w:bookmarkEnd w:id="45"/>
    </w:p>
    <w:p w14:paraId="515A6287" w14:textId="77777777" w:rsidR="008E27F9" w:rsidRDefault="00000000">
      <w:pPr>
        <w:pStyle w:val="3"/>
        <w:spacing w:before="120" w:after="120" w:line="360" w:lineRule="auto"/>
        <w:ind w:leftChars="200" w:left="420"/>
        <w:rPr>
          <w:rFonts w:eastAsia="黑体"/>
          <w:sz w:val="28"/>
          <w:szCs w:val="18"/>
        </w:rPr>
      </w:pPr>
      <w:bookmarkStart w:id="46" w:name="_Toc81982490"/>
      <w:r>
        <w:rPr>
          <w:rFonts w:eastAsia="黑体" w:hint="eastAsia"/>
          <w:sz w:val="28"/>
          <w:szCs w:val="18"/>
        </w:rPr>
        <w:t xml:space="preserve">3.1 </w:t>
      </w:r>
      <w:r>
        <w:rPr>
          <w:rFonts w:eastAsia="黑体"/>
          <w:sz w:val="28"/>
          <w:szCs w:val="18"/>
        </w:rPr>
        <w:t>软件功能概述</w:t>
      </w:r>
      <w:bookmarkEnd w:id="46"/>
    </w:p>
    <w:tbl>
      <w:tblPr>
        <w:tblW w:w="8926" w:type="dxa"/>
        <w:jc w:val="center"/>
        <w:tblLayout w:type="fixed"/>
        <w:tblLook w:val="04A0" w:firstRow="1" w:lastRow="0" w:firstColumn="1" w:lastColumn="0" w:noHBand="0" w:noVBand="1"/>
      </w:tblPr>
      <w:tblGrid>
        <w:gridCol w:w="737"/>
        <w:gridCol w:w="1675"/>
        <w:gridCol w:w="3263"/>
        <w:gridCol w:w="1413"/>
        <w:gridCol w:w="987"/>
        <w:gridCol w:w="851"/>
      </w:tblGrid>
      <w:tr w:rsidR="008E27F9" w14:paraId="4F87E0CD" w14:textId="77777777">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1382AC43" w14:textId="77777777" w:rsidR="008E27F9" w:rsidRDefault="00000000">
            <w:pPr>
              <w:widowControl/>
              <w:jc w:val="center"/>
              <w:rPr>
                <w:rFonts w:eastAsia="楷体" w:cs="宋体"/>
                <w:color w:val="000000"/>
                <w:kern w:val="0"/>
                <w:szCs w:val="21"/>
              </w:rPr>
            </w:pPr>
            <w:bookmarkStart w:id="47" w:name="_Toc81982491"/>
            <w:r>
              <w:rPr>
                <w:rFonts w:eastAsia="楷体" w:cs="宋体" w:hint="eastAsia"/>
                <w:color w:val="000000"/>
                <w:kern w:val="0"/>
                <w:szCs w:val="21"/>
              </w:rPr>
              <w:t>编号</w:t>
            </w:r>
          </w:p>
        </w:tc>
        <w:tc>
          <w:tcPr>
            <w:tcW w:w="1675" w:type="dxa"/>
            <w:tcBorders>
              <w:top w:val="single" w:sz="4" w:space="0" w:color="auto"/>
              <w:left w:val="nil"/>
              <w:bottom w:val="single" w:sz="4" w:space="0" w:color="auto"/>
              <w:right w:val="single" w:sz="4" w:space="0" w:color="auto"/>
            </w:tcBorders>
            <w:shd w:val="clear" w:color="auto" w:fill="auto"/>
            <w:vAlign w:val="center"/>
          </w:tcPr>
          <w:p w14:paraId="17174A4D"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功能名</w:t>
            </w:r>
          </w:p>
        </w:tc>
        <w:tc>
          <w:tcPr>
            <w:tcW w:w="3263" w:type="dxa"/>
            <w:tcBorders>
              <w:top w:val="single" w:sz="4" w:space="0" w:color="auto"/>
              <w:left w:val="nil"/>
              <w:bottom w:val="single" w:sz="4" w:space="0" w:color="auto"/>
              <w:right w:val="single" w:sz="4" w:space="0" w:color="auto"/>
            </w:tcBorders>
            <w:shd w:val="clear" w:color="auto" w:fill="auto"/>
            <w:vAlign w:val="center"/>
          </w:tcPr>
          <w:p w14:paraId="738A3C25"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功能描述</w:t>
            </w:r>
          </w:p>
        </w:tc>
        <w:tc>
          <w:tcPr>
            <w:tcW w:w="1413" w:type="dxa"/>
            <w:tcBorders>
              <w:top w:val="single" w:sz="4" w:space="0" w:color="auto"/>
              <w:left w:val="nil"/>
              <w:bottom w:val="single" w:sz="4" w:space="0" w:color="auto"/>
              <w:right w:val="single" w:sz="4" w:space="0" w:color="auto"/>
            </w:tcBorders>
            <w:shd w:val="clear" w:color="auto" w:fill="auto"/>
            <w:vAlign w:val="center"/>
          </w:tcPr>
          <w:p w14:paraId="19323EEC"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优先级</w:t>
            </w:r>
          </w:p>
        </w:tc>
        <w:tc>
          <w:tcPr>
            <w:tcW w:w="987" w:type="dxa"/>
            <w:tcBorders>
              <w:top w:val="single" w:sz="4" w:space="0" w:color="auto"/>
              <w:left w:val="nil"/>
              <w:bottom w:val="single" w:sz="4" w:space="0" w:color="auto"/>
              <w:right w:val="single" w:sz="4" w:space="0" w:color="auto"/>
            </w:tcBorders>
            <w:shd w:val="clear" w:color="auto" w:fill="auto"/>
            <w:vAlign w:val="center"/>
          </w:tcPr>
          <w:p w14:paraId="37A4915E"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重要性</w:t>
            </w:r>
          </w:p>
        </w:tc>
        <w:tc>
          <w:tcPr>
            <w:tcW w:w="851" w:type="dxa"/>
            <w:tcBorders>
              <w:top w:val="single" w:sz="4" w:space="0" w:color="auto"/>
              <w:left w:val="nil"/>
              <w:bottom w:val="single" w:sz="4" w:space="0" w:color="auto"/>
              <w:right w:val="single" w:sz="4" w:space="0" w:color="auto"/>
            </w:tcBorders>
            <w:shd w:val="clear" w:color="auto" w:fill="auto"/>
            <w:vAlign w:val="center"/>
          </w:tcPr>
          <w:p w14:paraId="3F698E60"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工作量</w:t>
            </w:r>
          </w:p>
        </w:tc>
      </w:tr>
      <w:tr w:rsidR="008E27F9" w14:paraId="1423ACB5" w14:textId="77777777">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14:paraId="2AC7EFD7"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1</w:t>
            </w:r>
          </w:p>
        </w:tc>
        <w:tc>
          <w:tcPr>
            <w:tcW w:w="1675" w:type="dxa"/>
            <w:tcBorders>
              <w:top w:val="nil"/>
              <w:left w:val="single" w:sz="4" w:space="0" w:color="auto"/>
              <w:bottom w:val="single" w:sz="4" w:space="0" w:color="auto"/>
              <w:right w:val="single" w:sz="4" w:space="0" w:color="auto"/>
            </w:tcBorders>
            <w:shd w:val="clear" w:color="auto" w:fill="auto"/>
            <w:vAlign w:val="center"/>
          </w:tcPr>
          <w:p w14:paraId="5348DD00" w14:textId="77777777" w:rsidR="008E27F9" w:rsidRDefault="00000000">
            <w:pPr>
              <w:widowControl/>
              <w:jc w:val="left"/>
              <w:rPr>
                <w:rFonts w:eastAsia="楷体" w:cs="宋体"/>
                <w:color w:val="000000"/>
                <w:kern w:val="0"/>
                <w:szCs w:val="21"/>
              </w:rPr>
            </w:pPr>
            <w:r>
              <w:rPr>
                <w:rFonts w:eastAsia="楷体" w:cs="宋体" w:hint="eastAsia"/>
                <w:color w:val="000000"/>
                <w:kern w:val="0"/>
                <w:szCs w:val="21"/>
              </w:rPr>
              <w:t>用户登录</w:t>
            </w:r>
          </w:p>
        </w:tc>
        <w:tc>
          <w:tcPr>
            <w:tcW w:w="3263" w:type="dxa"/>
            <w:tcBorders>
              <w:top w:val="nil"/>
              <w:left w:val="nil"/>
              <w:bottom w:val="single" w:sz="4" w:space="0" w:color="auto"/>
              <w:right w:val="single" w:sz="4" w:space="0" w:color="auto"/>
            </w:tcBorders>
            <w:shd w:val="clear" w:color="auto" w:fill="auto"/>
            <w:vAlign w:val="center"/>
          </w:tcPr>
          <w:p w14:paraId="2D53374C" w14:textId="77777777" w:rsidR="008E27F9" w:rsidRDefault="00815F6E">
            <w:pPr>
              <w:rPr>
                <w:rFonts w:eastAsia="楷体" w:cs="宋体"/>
                <w:color w:val="000000"/>
                <w:kern w:val="0"/>
                <w:szCs w:val="21"/>
              </w:rPr>
            </w:pPr>
            <w:r>
              <w:rPr>
                <w:rFonts w:eastAsia="楷体" w:cs="楷体" w:hint="eastAsia"/>
                <w:sz w:val="24"/>
              </w:rPr>
              <w:t>用户可以注册账号然后登录</w:t>
            </w:r>
          </w:p>
        </w:tc>
        <w:tc>
          <w:tcPr>
            <w:tcW w:w="1413" w:type="dxa"/>
            <w:tcBorders>
              <w:top w:val="nil"/>
              <w:left w:val="single" w:sz="4" w:space="0" w:color="auto"/>
              <w:bottom w:val="single" w:sz="4" w:space="0" w:color="auto"/>
              <w:right w:val="single" w:sz="4" w:space="0" w:color="auto"/>
            </w:tcBorders>
            <w:shd w:val="clear" w:color="auto" w:fill="auto"/>
            <w:vAlign w:val="center"/>
          </w:tcPr>
          <w:p w14:paraId="6C7D2078"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第二次迭代前完成</w:t>
            </w:r>
          </w:p>
        </w:tc>
        <w:tc>
          <w:tcPr>
            <w:tcW w:w="987" w:type="dxa"/>
            <w:tcBorders>
              <w:top w:val="nil"/>
              <w:left w:val="single" w:sz="4" w:space="0" w:color="auto"/>
              <w:bottom w:val="single" w:sz="4" w:space="0" w:color="auto"/>
              <w:right w:val="single" w:sz="4" w:space="0" w:color="auto"/>
            </w:tcBorders>
            <w:shd w:val="clear" w:color="auto" w:fill="auto"/>
            <w:vAlign w:val="center"/>
          </w:tcPr>
          <w:p w14:paraId="17538ED6"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低</w:t>
            </w:r>
          </w:p>
        </w:tc>
        <w:tc>
          <w:tcPr>
            <w:tcW w:w="851" w:type="dxa"/>
            <w:tcBorders>
              <w:top w:val="nil"/>
              <w:left w:val="single" w:sz="4" w:space="0" w:color="auto"/>
              <w:bottom w:val="single" w:sz="4" w:space="0" w:color="auto"/>
              <w:right w:val="single" w:sz="4" w:space="0" w:color="auto"/>
            </w:tcBorders>
            <w:shd w:val="clear" w:color="auto" w:fill="auto"/>
            <w:vAlign w:val="center"/>
          </w:tcPr>
          <w:p w14:paraId="7B9B694D"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14:paraId="1890A519" w14:textId="77777777">
        <w:trPr>
          <w:trHeight w:val="434"/>
          <w:jc w:val="center"/>
        </w:trPr>
        <w:tc>
          <w:tcPr>
            <w:tcW w:w="737" w:type="dxa"/>
            <w:tcBorders>
              <w:top w:val="nil"/>
              <w:left w:val="single" w:sz="4" w:space="0" w:color="auto"/>
              <w:bottom w:val="single" w:sz="4" w:space="0" w:color="auto"/>
              <w:right w:val="single" w:sz="4" w:space="0" w:color="auto"/>
            </w:tcBorders>
            <w:shd w:val="clear" w:color="auto" w:fill="auto"/>
            <w:vAlign w:val="center"/>
          </w:tcPr>
          <w:p w14:paraId="37A54770"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2</w:t>
            </w:r>
          </w:p>
        </w:tc>
        <w:tc>
          <w:tcPr>
            <w:tcW w:w="1675" w:type="dxa"/>
            <w:tcBorders>
              <w:top w:val="nil"/>
              <w:left w:val="nil"/>
              <w:bottom w:val="single" w:sz="4" w:space="0" w:color="auto"/>
              <w:right w:val="single" w:sz="4" w:space="0" w:color="auto"/>
            </w:tcBorders>
            <w:shd w:val="clear" w:color="auto" w:fill="auto"/>
            <w:vAlign w:val="center"/>
          </w:tcPr>
          <w:p w14:paraId="5AB2698E" w14:textId="77777777" w:rsidR="008E27F9" w:rsidRDefault="00000000">
            <w:pPr>
              <w:widowControl/>
              <w:jc w:val="left"/>
              <w:rPr>
                <w:rFonts w:eastAsia="楷体" w:cs="宋体"/>
                <w:color w:val="000000"/>
                <w:kern w:val="0"/>
                <w:szCs w:val="21"/>
              </w:rPr>
            </w:pPr>
            <w:r>
              <w:rPr>
                <w:rFonts w:eastAsia="楷体" w:cs="楷体" w:hint="eastAsia"/>
                <w:sz w:val="24"/>
              </w:rPr>
              <w:t>管理个人信息</w:t>
            </w:r>
          </w:p>
        </w:tc>
        <w:tc>
          <w:tcPr>
            <w:tcW w:w="3263" w:type="dxa"/>
            <w:tcBorders>
              <w:top w:val="nil"/>
              <w:left w:val="nil"/>
              <w:bottom w:val="single" w:sz="4" w:space="0" w:color="auto"/>
              <w:right w:val="single" w:sz="4" w:space="0" w:color="auto"/>
            </w:tcBorders>
            <w:shd w:val="clear" w:color="auto" w:fill="auto"/>
            <w:vAlign w:val="center"/>
          </w:tcPr>
          <w:p w14:paraId="09884C93" w14:textId="77777777" w:rsidR="008E27F9" w:rsidRDefault="00815F6E">
            <w:pPr>
              <w:rPr>
                <w:rFonts w:eastAsia="楷体" w:cs="宋体"/>
                <w:color w:val="000000"/>
                <w:kern w:val="0"/>
                <w:szCs w:val="21"/>
              </w:rPr>
            </w:pPr>
            <w:r>
              <w:rPr>
                <w:rFonts w:eastAsia="楷体" w:cs="楷体" w:hint="eastAsia"/>
                <w:sz w:val="24"/>
              </w:rPr>
              <w:t>用户修改或者完善个人信息</w:t>
            </w:r>
          </w:p>
        </w:tc>
        <w:tc>
          <w:tcPr>
            <w:tcW w:w="1413" w:type="dxa"/>
            <w:tcBorders>
              <w:top w:val="nil"/>
              <w:left w:val="nil"/>
              <w:bottom w:val="single" w:sz="4" w:space="0" w:color="auto"/>
              <w:right w:val="single" w:sz="4" w:space="0" w:color="auto"/>
            </w:tcBorders>
            <w:shd w:val="clear" w:color="auto" w:fill="auto"/>
            <w:vAlign w:val="center"/>
          </w:tcPr>
          <w:p w14:paraId="4CEE4AAA"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第二次迭代前完成</w:t>
            </w:r>
          </w:p>
        </w:tc>
        <w:tc>
          <w:tcPr>
            <w:tcW w:w="987" w:type="dxa"/>
            <w:tcBorders>
              <w:top w:val="nil"/>
              <w:left w:val="nil"/>
              <w:bottom w:val="single" w:sz="4" w:space="0" w:color="auto"/>
              <w:right w:val="single" w:sz="4" w:space="0" w:color="auto"/>
            </w:tcBorders>
            <w:shd w:val="clear" w:color="auto" w:fill="auto"/>
            <w:vAlign w:val="center"/>
          </w:tcPr>
          <w:p w14:paraId="6CB33C7D"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低</w:t>
            </w:r>
          </w:p>
        </w:tc>
        <w:tc>
          <w:tcPr>
            <w:tcW w:w="851" w:type="dxa"/>
            <w:tcBorders>
              <w:top w:val="nil"/>
              <w:left w:val="nil"/>
              <w:bottom w:val="single" w:sz="4" w:space="0" w:color="auto"/>
              <w:right w:val="single" w:sz="4" w:space="0" w:color="auto"/>
            </w:tcBorders>
            <w:shd w:val="clear" w:color="auto" w:fill="auto"/>
            <w:vAlign w:val="center"/>
          </w:tcPr>
          <w:p w14:paraId="3324745B"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14:paraId="27DFBB44" w14:textId="77777777">
        <w:trPr>
          <w:trHeight w:val="447"/>
          <w:jc w:val="center"/>
        </w:trPr>
        <w:tc>
          <w:tcPr>
            <w:tcW w:w="737" w:type="dxa"/>
            <w:tcBorders>
              <w:top w:val="nil"/>
              <w:left w:val="single" w:sz="4" w:space="0" w:color="auto"/>
              <w:bottom w:val="single" w:sz="4" w:space="0" w:color="auto"/>
              <w:right w:val="single" w:sz="4" w:space="0" w:color="auto"/>
            </w:tcBorders>
            <w:shd w:val="clear" w:color="auto" w:fill="auto"/>
            <w:vAlign w:val="center"/>
          </w:tcPr>
          <w:p w14:paraId="001A61FD"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3</w:t>
            </w:r>
          </w:p>
        </w:tc>
        <w:tc>
          <w:tcPr>
            <w:tcW w:w="1675" w:type="dxa"/>
            <w:tcBorders>
              <w:top w:val="nil"/>
              <w:left w:val="nil"/>
              <w:bottom w:val="single" w:sz="4" w:space="0" w:color="auto"/>
              <w:right w:val="single" w:sz="4" w:space="0" w:color="auto"/>
            </w:tcBorders>
            <w:shd w:val="clear" w:color="auto" w:fill="auto"/>
            <w:vAlign w:val="center"/>
          </w:tcPr>
          <w:p w14:paraId="0F2DD957" w14:textId="77777777" w:rsidR="008E27F9" w:rsidRDefault="00000000">
            <w:pPr>
              <w:widowControl/>
              <w:jc w:val="left"/>
              <w:rPr>
                <w:rFonts w:eastAsia="楷体" w:cs="宋体"/>
                <w:color w:val="000000"/>
                <w:kern w:val="0"/>
                <w:szCs w:val="21"/>
              </w:rPr>
            </w:pPr>
            <w:r>
              <w:rPr>
                <w:rFonts w:eastAsia="楷体" w:cs="楷体" w:hint="eastAsia"/>
                <w:sz w:val="24"/>
              </w:rPr>
              <w:t>浏览地点信息</w:t>
            </w:r>
          </w:p>
        </w:tc>
        <w:tc>
          <w:tcPr>
            <w:tcW w:w="3263" w:type="dxa"/>
            <w:tcBorders>
              <w:top w:val="nil"/>
              <w:left w:val="nil"/>
              <w:bottom w:val="single" w:sz="4" w:space="0" w:color="auto"/>
              <w:right w:val="single" w:sz="4" w:space="0" w:color="auto"/>
            </w:tcBorders>
            <w:shd w:val="clear" w:color="auto" w:fill="auto"/>
            <w:vAlign w:val="center"/>
          </w:tcPr>
          <w:p w14:paraId="6CF79B72" w14:textId="77777777" w:rsidR="008E27F9" w:rsidRDefault="00815F6E">
            <w:pPr>
              <w:widowControl/>
              <w:jc w:val="left"/>
              <w:rPr>
                <w:rFonts w:eastAsia="楷体" w:cs="宋体"/>
                <w:color w:val="000000"/>
                <w:kern w:val="0"/>
                <w:szCs w:val="21"/>
              </w:rPr>
            </w:pPr>
            <w:r>
              <w:rPr>
                <w:rFonts w:eastAsia="楷体" w:cs="楷体" w:hint="eastAsia"/>
                <w:sz w:val="24"/>
              </w:rPr>
              <w:t>用户可以浏览师大的各个与校园生活相关的地点，具体包括学习、生活、休闲娱乐、观光等</w:t>
            </w:r>
          </w:p>
        </w:tc>
        <w:tc>
          <w:tcPr>
            <w:tcW w:w="1413" w:type="dxa"/>
            <w:tcBorders>
              <w:top w:val="nil"/>
              <w:left w:val="nil"/>
              <w:bottom w:val="single" w:sz="4" w:space="0" w:color="auto"/>
              <w:right w:val="single" w:sz="4" w:space="0" w:color="auto"/>
            </w:tcBorders>
            <w:shd w:val="clear" w:color="auto" w:fill="auto"/>
            <w:vAlign w:val="center"/>
          </w:tcPr>
          <w:p w14:paraId="72135F80"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nil"/>
              <w:left w:val="nil"/>
              <w:bottom w:val="single" w:sz="4" w:space="0" w:color="auto"/>
              <w:right w:val="single" w:sz="4" w:space="0" w:color="auto"/>
            </w:tcBorders>
            <w:shd w:val="clear" w:color="auto" w:fill="auto"/>
            <w:vAlign w:val="center"/>
          </w:tcPr>
          <w:p w14:paraId="6C43A3EA"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高</w:t>
            </w:r>
          </w:p>
        </w:tc>
        <w:tc>
          <w:tcPr>
            <w:tcW w:w="851" w:type="dxa"/>
            <w:tcBorders>
              <w:top w:val="nil"/>
              <w:left w:val="nil"/>
              <w:bottom w:val="single" w:sz="4" w:space="0" w:color="auto"/>
              <w:right w:val="single" w:sz="4" w:space="0" w:color="auto"/>
            </w:tcBorders>
            <w:shd w:val="clear" w:color="auto" w:fill="auto"/>
            <w:vAlign w:val="center"/>
          </w:tcPr>
          <w:p w14:paraId="79F42FEE"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14:paraId="52F154F7" w14:textId="77777777">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14:paraId="4D1FF8A4"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4</w:t>
            </w:r>
          </w:p>
        </w:tc>
        <w:tc>
          <w:tcPr>
            <w:tcW w:w="1675" w:type="dxa"/>
            <w:tcBorders>
              <w:top w:val="nil"/>
              <w:left w:val="single" w:sz="4" w:space="0" w:color="auto"/>
              <w:bottom w:val="single" w:sz="4" w:space="0" w:color="auto"/>
              <w:right w:val="single" w:sz="4" w:space="0" w:color="auto"/>
            </w:tcBorders>
            <w:shd w:val="clear" w:color="auto" w:fill="auto"/>
            <w:vAlign w:val="center"/>
          </w:tcPr>
          <w:p w14:paraId="5E929CB8" w14:textId="77777777" w:rsidR="008E27F9" w:rsidRDefault="00000000">
            <w:pPr>
              <w:widowControl/>
              <w:jc w:val="left"/>
              <w:rPr>
                <w:rFonts w:eastAsia="楷体" w:cs="宋体"/>
                <w:color w:val="000000"/>
                <w:kern w:val="0"/>
                <w:szCs w:val="21"/>
              </w:rPr>
            </w:pPr>
            <w:r>
              <w:rPr>
                <w:rFonts w:eastAsia="楷体" w:cs="宋体" w:hint="eastAsia"/>
                <w:color w:val="000000"/>
                <w:kern w:val="0"/>
                <w:szCs w:val="21"/>
              </w:rPr>
              <w:t>搜索地点</w:t>
            </w:r>
          </w:p>
        </w:tc>
        <w:tc>
          <w:tcPr>
            <w:tcW w:w="3263" w:type="dxa"/>
            <w:tcBorders>
              <w:top w:val="nil"/>
              <w:left w:val="nil"/>
              <w:bottom w:val="single" w:sz="4" w:space="0" w:color="auto"/>
              <w:right w:val="single" w:sz="4" w:space="0" w:color="auto"/>
            </w:tcBorders>
            <w:shd w:val="clear" w:color="auto" w:fill="auto"/>
            <w:vAlign w:val="center"/>
          </w:tcPr>
          <w:p w14:paraId="39932353" w14:textId="77777777" w:rsidR="008E27F9" w:rsidRDefault="00815F6E">
            <w:pPr>
              <w:widowControl/>
              <w:jc w:val="left"/>
              <w:rPr>
                <w:rFonts w:eastAsia="楷体" w:cs="宋体"/>
                <w:color w:val="000000"/>
                <w:kern w:val="0"/>
                <w:szCs w:val="21"/>
              </w:rPr>
            </w:pPr>
            <w:r>
              <w:rPr>
                <w:rFonts w:eastAsia="楷体" w:cs="楷体" w:hint="eastAsia"/>
                <w:sz w:val="24"/>
              </w:rPr>
              <w:t>用户</w:t>
            </w:r>
            <w:r>
              <w:rPr>
                <w:rFonts w:eastAsia="楷体" w:cs="宋体" w:hint="eastAsia"/>
                <w:color w:val="000000"/>
                <w:kern w:val="0"/>
                <w:szCs w:val="21"/>
              </w:rPr>
              <w:t>可以通过关键字查找相关地点</w:t>
            </w:r>
          </w:p>
        </w:tc>
        <w:tc>
          <w:tcPr>
            <w:tcW w:w="1413" w:type="dxa"/>
            <w:tcBorders>
              <w:top w:val="nil"/>
              <w:left w:val="single" w:sz="4" w:space="0" w:color="auto"/>
              <w:bottom w:val="single" w:sz="4" w:space="0" w:color="auto"/>
              <w:right w:val="single" w:sz="4" w:space="0" w:color="auto"/>
            </w:tcBorders>
            <w:shd w:val="clear" w:color="auto" w:fill="auto"/>
            <w:vAlign w:val="center"/>
          </w:tcPr>
          <w:p w14:paraId="5CBEF0E1"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nil"/>
              <w:left w:val="single" w:sz="4" w:space="0" w:color="auto"/>
              <w:bottom w:val="single" w:sz="4" w:space="0" w:color="auto"/>
              <w:right w:val="single" w:sz="4" w:space="0" w:color="auto"/>
            </w:tcBorders>
            <w:shd w:val="clear" w:color="auto" w:fill="auto"/>
            <w:vAlign w:val="center"/>
          </w:tcPr>
          <w:p w14:paraId="242BDDC1"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高</w:t>
            </w:r>
          </w:p>
        </w:tc>
        <w:tc>
          <w:tcPr>
            <w:tcW w:w="851" w:type="dxa"/>
            <w:tcBorders>
              <w:top w:val="nil"/>
              <w:left w:val="single" w:sz="4" w:space="0" w:color="auto"/>
              <w:bottom w:val="single" w:sz="4" w:space="0" w:color="auto"/>
              <w:right w:val="single" w:sz="4" w:space="0" w:color="auto"/>
            </w:tcBorders>
            <w:shd w:val="clear" w:color="auto" w:fill="auto"/>
            <w:vAlign w:val="center"/>
          </w:tcPr>
          <w:p w14:paraId="41E6EBD0"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14:paraId="5FE27696" w14:textId="77777777">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14:paraId="0F556FBC"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5</w:t>
            </w:r>
          </w:p>
        </w:tc>
        <w:tc>
          <w:tcPr>
            <w:tcW w:w="1675" w:type="dxa"/>
            <w:tcBorders>
              <w:top w:val="nil"/>
              <w:left w:val="nil"/>
              <w:bottom w:val="single" w:sz="4" w:space="0" w:color="auto"/>
              <w:right w:val="single" w:sz="4" w:space="0" w:color="auto"/>
            </w:tcBorders>
            <w:shd w:val="clear" w:color="auto" w:fill="auto"/>
            <w:vAlign w:val="center"/>
          </w:tcPr>
          <w:p w14:paraId="5BAC3744" w14:textId="77777777" w:rsidR="008E27F9" w:rsidRDefault="00000000">
            <w:pPr>
              <w:widowControl/>
              <w:jc w:val="left"/>
              <w:rPr>
                <w:rFonts w:eastAsia="楷体" w:cs="宋体"/>
                <w:color w:val="000000"/>
                <w:kern w:val="0"/>
                <w:szCs w:val="21"/>
              </w:rPr>
            </w:pPr>
            <w:r>
              <w:rPr>
                <w:rFonts w:eastAsia="楷体" w:cs="宋体" w:hint="eastAsia"/>
                <w:color w:val="000000"/>
                <w:kern w:val="0"/>
                <w:szCs w:val="21"/>
              </w:rPr>
              <w:t>评价地点</w:t>
            </w:r>
          </w:p>
        </w:tc>
        <w:tc>
          <w:tcPr>
            <w:tcW w:w="3263" w:type="dxa"/>
            <w:tcBorders>
              <w:top w:val="nil"/>
              <w:left w:val="nil"/>
              <w:bottom w:val="single" w:sz="4" w:space="0" w:color="auto"/>
              <w:right w:val="single" w:sz="4" w:space="0" w:color="auto"/>
            </w:tcBorders>
            <w:shd w:val="clear" w:color="auto" w:fill="auto"/>
            <w:vAlign w:val="center"/>
          </w:tcPr>
          <w:p w14:paraId="78D11FD7" w14:textId="77777777" w:rsidR="008E27F9" w:rsidRDefault="00815F6E">
            <w:pPr>
              <w:widowControl/>
              <w:jc w:val="left"/>
              <w:rPr>
                <w:rFonts w:eastAsia="楷体" w:cs="宋体"/>
                <w:color w:val="000000"/>
                <w:kern w:val="0"/>
                <w:szCs w:val="21"/>
              </w:rPr>
            </w:pPr>
            <w:r>
              <w:rPr>
                <w:rFonts w:eastAsia="楷体" w:cs="楷体" w:hint="eastAsia"/>
                <w:sz w:val="24"/>
              </w:rPr>
              <w:t>用户</w:t>
            </w:r>
            <w:r>
              <w:rPr>
                <w:rFonts w:eastAsia="楷体" w:cs="宋体" w:hint="eastAsia"/>
                <w:color w:val="000000"/>
                <w:kern w:val="0"/>
                <w:szCs w:val="21"/>
              </w:rPr>
              <w:t>在去过的地点或者场所之后可以留下评价或者指南</w:t>
            </w:r>
          </w:p>
        </w:tc>
        <w:tc>
          <w:tcPr>
            <w:tcW w:w="1413" w:type="dxa"/>
            <w:tcBorders>
              <w:top w:val="nil"/>
              <w:left w:val="nil"/>
              <w:bottom w:val="single" w:sz="4" w:space="0" w:color="auto"/>
              <w:right w:val="single" w:sz="4" w:space="0" w:color="auto"/>
            </w:tcBorders>
            <w:shd w:val="clear" w:color="auto" w:fill="auto"/>
            <w:vAlign w:val="center"/>
          </w:tcPr>
          <w:p w14:paraId="09BF69C7"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第二次迭代前完成</w:t>
            </w:r>
          </w:p>
        </w:tc>
        <w:tc>
          <w:tcPr>
            <w:tcW w:w="987" w:type="dxa"/>
            <w:tcBorders>
              <w:top w:val="nil"/>
              <w:left w:val="nil"/>
              <w:bottom w:val="single" w:sz="4" w:space="0" w:color="auto"/>
              <w:right w:val="single" w:sz="4" w:space="0" w:color="auto"/>
            </w:tcBorders>
            <w:shd w:val="clear" w:color="auto" w:fill="auto"/>
            <w:vAlign w:val="center"/>
          </w:tcPr>
          <w:p w14:paraId="0F49B5B6"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中</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tcPr>
          <w:p w14:paraId="19CCC65C"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14:paraId="0B56960B" w14:textId="77777777">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14:paraId="0DEC370E"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6</w:t>
            </w:r>
          </w:p>
        </w:tc>
        <w:tc>
          <w:tcPr>
            <w:tcW w:w="1675" w:type="dxa"/>
            <w:tcBorders>
              <w:top w:val="nil"/>
              <w:left w:val="nil"/>
              <w:bottom w:val="single" w:sz="4" w:space="0" w:color="auto"/>
              <w:right w:val="single" w:sz="4" w:space="0" w:color="auto"/>
            </w:tcBorders>
            <w:shd w:val="clear" w:color="auto" w:fill="auto"/>
            <w:vAlign w:val="center"/>
          </w:tcPr>
          <w:p w14:paraId="3A08D067" w14:textId="77777777" w:rsidR="008E27F9" w:rsidRDefault="00465DA7">
            <w:pPr>
              <w:widowControl/>
              <w:jc w:val="left"/>
              <w:rPr>
                <w:rFonts w:eastAsia="楷体" w:cs="宋体"/>
                <w:color w:val="000000"/>
                <w:kern w:val="0"/>
                <w:szCs w:val="21"/>
              </w:rPr>
            </w:pPr>
            <w:r>
              <w:rPr>
                <w:rFonts w:eastAsia="楷体" w:cs="宋体" w:hint="eastAsia"/>
                <w:color w:val="000000"/>
                <w:kern w:val="0"/>
                <w:szCs w:val="21"/>
              </w:rPr>
              <w:t>师大社交圈</w:t>
            </w:r>
          </w:p>
        </w:tc>
        <w:tc>
          <w:tcPr>
            <w:tcW w:w="3263" w:type="dxa"/>
            <w:tcBorders>
              <w:top w:val="nil"/>
              <w:left w:val="nil"/>
              <w:bottom w:val="single" w:sz="4" w:space="0" w:color="auto"/>
              <w:right w:val="single" w:sz="4" w:space="0" w:color="auto"/>
            </w:tcBorders>
            <w:shd w:val="clear" w:color="auto" w:fill="auto"/>
            <w:vAlign w:val="center"/>
          </w:tcPr>
          <w:p w14:paraId="7F2FE1B8" w14:textId="77777777" w:rsidR="008E27F9" w:rsidRDefault="008E27F9">
            <w:pPr>
              <w:widowControl/>
              <w:jc w:val="left"/>
              <w:rPr>
                <w:rFonts w:eastAsia="楷体" w:cs="宋体"/>
                <w:color w:val="000000"/>
                <w:kern w:val="0"/>
                <w:szCs w:val="21"/>
              </w:rPr>
            </w:pPr>
          </w:p>
        </w:tc>
        <w:tc>
          <w:tcPr>
            <w:tcW w:w="1413" w:type="dxa"/>
            <w:tcBorders>
              <w:top w:val="nil"/>
              <w:left w:val="nil"/>
              <w:bottom w:val="single" w:sz="4" w:space="0" w:color="auto"/>
              <w:right w:val="single" w:sz="4" w:space="0" w:color="auto"/>
            </w:tcBorders>
            <w:shd w:val="clear" w:color="auto" w:fill="auto"/>
            <w:vAlign w:val="center"/>
          </w:tcPr>
          <w:p w14:paraId="6AF35C08"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第</w:t>
            </w:r>
            <w:r w:rsidR="00815F6E">
              <w:rPr>
                <w:rFonts w:eastAsia="楷体" w:cs="宋体" w:hint="eastAsia"/>
                <w:color w:val="000000"/>
                <w:kern w:val="0"/>
                <w:szCs w:val="21"/>
              </w:rPr>
              <w:t>二</w:t>
            </w:r>
            <w:r>
              <w:rPr>
                <w:rFonts w:eastAsia="楷体" w:cs="宋体" w:hint="eastAsia"/>
                <w:color w:val="000000"/>
                <w:kern w:val="0"/>
                <w:szCs w:val="21"/>
              </w:rPr>
              <w:t>次迭代前完成</w:t>
            </w:r>
          </w:p>
        </w:tc>
        <w:tc>
          <w:tcPr>
            <w:tcW w:w="987" w:type="dxa"/>
            <w:tcBorders>
              <w:top w:val="nil"/>
              <w:left w:val="nil"/>
              <w:bottom w:val="single" w:sz="4" w:space="0" w:color="auto"/>
              <w:right w:val="single" w:sz="4" w:space="0" w:color="auto"/>
            </w:tcBorders>
            <w:shd w:val="clear" w:color="auto" w:fill="auto"/>
            <w:vAlign w:val="center"/>
          </w:tcPr>
          <w:p w14:paraId="151E996B" w14:textId="77777777" w:rsidR="008E27F9" w:rsidRDefault="00815F6E">
            <w:pPr>
              <w:widowControl/>
              <w:jc w:val="center"/>
              <w:rPr>
                <w:rFonts w:eastAsia="楷体" w:cs="宋体"/>
                <w:color w:val="000000"/>
                <w:kern w:val="0"/>
                <w:szCs w:val="21"/>
              </w:rPr>
            </w:pPr>
            <w:r>
              <w:rPr>
                <w:rFonts w:eastAsia="楷体" w:cs="宋体" w:hint="eastAsia"/>
                <w:color w:val="000000"/>
                <w:kern w:val="0"/>
                <w:szCs w:val="21"/>
              </w:rPr>
              <w:t>中</w:t>
            </w:r>
          </w:p>
        </w:tc>
        <w:tc>
          <w:tcPr>
            <w:tcW w:w="851" w:type="dxa"/>
            <w:vMerge/>
            <w:tcBorders>
              <w:top w:val="nil"/>
              <w:left w:val="single" w:sz="4" w:space="0" w:color="auto"/>
              <w:bottom w:val="single" w:sz="4" w:space="0" w:color="auto"/>
              <w:right w:val="single" w:sz="4" w:space="0" w:color="auto"/>
            </w:tcBorders>
            <w:vAlign w:val="center"/>
          </w:tcPr>
          <w:p w14:paraId="51F050BF" w14:textId="77777777" w:rsidR="008E27F9" w:rsidRDefault="008E27F9">
            <w:pPr>
              <w:widowControl/>
              <w:jc w:val="left"/>
              <w:rPr>
                <w:rFonts w:eastAsia="楷体" w:cs="宋体"/>
                <w:color w:val="000000"/>
                <w:kern w:val="0"/>
                <w:szCs w:val="21"/>
              </w:rPr>
            </w:pPr>
          </w:p>
        </w:tc>
      </w:tr>
      <w:tr w:rsidR="008E27F9" w14:paraId="06DAD705" w14:textId="77777777">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13C6D1A1"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7</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4D64D8B7" w14:textId="77777777" w:rsidR="008E27F9" w:rsidRDefault="008E27F9">
            <w:pPr>
              <w:widowControl/>
              <w:jc w:val="left"/>
              <w:rPr>
                <w:rFonts w:eastAsia="楷体" w:cs="宋体"/>
                <w:color w:val="000000"/>
                <w:kern w:val="0"/>
                <w:szCs w:val="21"/>
              </w:rPr>
            </w:pP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30DACC68" w14:textId="77777777" w:rsidR="008E27F9" w:rsidRDefault="008E27F9">
            <w:pPr>
              <w:widowControl/>
              <w:jc w:val="left"/>
              <w:rPr>
                <w:rFonts w:eastAsia="楷体" w:cs="宋体"/>
                <w:color w:val="000000"/>
                <w:kern w:val="0"/>
                <w:szCs w:val="21"/>
              </w:rPr>
            </w:pP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54E08926"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第三次迭代前完成</w:t>
            </w: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14:paraId="44FA48B4"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低</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0C3E952"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14:paraId="530E02EC" w14:textId="77777777">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14778155"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8</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47A95B4B" w14:textId="77777777" w:rsidR="008E27F9" w:rsidRDefault="008E27F9">
            <w:pPr>
              <w:widowControl/>
              <w:jc w:val="left"/>
              <w:rPr>
                <w:rFonts w:eastAsia="楷体" w:cs="宋体"/>
                <w:color w:val="000000"/>
                <w:kern w:val="0"/>
                <w:szCs w:val="21"/>
              </w:rPr>
            </w:pP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472015AD" w14:textId="77777777" w:rsidR="008E27F9" w:rsidRDefault="008E27F9">
            <w:pPr>
              <w:widowControl/>
              <w:jc w:val="left"/>
              <w:rPr>
                <w:rFonts w:eastAsia="楷体" w:cs="宋体"/>
                <w:color w:val="000000"/>
                <w:kern w:val="0"/>
                <w:szCs w:val="21"/>
              </w:rPr>
            </w:pP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34EC67FD" w14:textId="77777777" w:rsidR="008E27F9" w:rsidRDefault="008E27F9">
            <w:pPr>
              <w:widowControl/>
              <w:jc w:val="center"/>
              <w:rPr>
                <w:rFonts w:eastAsia="楷体" w:cs="宋体"/>
                <w:color w:val="000000"/>
                <w:kern w:val="0"/>
                <w:szCs w:val="21"/>
              </w:rPr>
            </w:pP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14:paraId="6C5E1C17" w14:textId="77777777" w:rsidR="008E27F9" w:rsidRDefault="008E27F9">
            <w:pPr>
              <w:widowControl/>
              <w:jc w:val="center"/>
              <w:rPr>
                <w:rFonts w:eastAsia="楷体" w:cs="宋体"/>
                <w:color w:val="000000"/>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1688D9F" w14:textId="77777777" w:rsidR="008E27F9" w:rsidRDefault="008E27F9">
            <w:pPr>
              <w:widowControl/>
              <w:jc w:val="center"/>
              <w:rPr>
                <w:rFonts w:eastAsia="楷体" w:cs="宋体"/>
                <w:color w:val="000000"/>
                <w:kern w:val="0"/>
                <w:szCs w:val="21"/>
              </w:rPr>
            </w:pPr>
          </w:p>
        </w:tc>
      </w:tr>
    </w:tbl>
    <w:p w14:paraId="5B9302CE" w14:textId="77777777" w:rsidR="008E27F9" w:rsidRDefault="00000000">
      <w:pPr>
        <w:pStyle w:val="3"/>
        <w:spacing w:before="120" w:after="120" w:line="360" w:lineRule="auto"/>
        <w:ind w:leftChars="200" w:left="420"/>
        <w:rPr>
          <w:rFonts w:eastAsia="黑体"/>
          <w:sz w:val="28"/>
          <w:szCs w:val="18"/>
        </w:rPr>
      </w:pPr>
      <w:r>
        <w:rPr>
          <w:rFonts w:eastAsia="黑体" w:hint="eastAsia"/>
          <w:sz w:val="28"/>
          <w:szCs w:val="18"/>
        </w:rPr>
        <w:lastRenderedPageBreak/>
        <w:t xml:space="preserve">3.2 </w:t>
      </w:r>
      <w:r>
        <w:rPr>
          <w:rFonts w:eastAsia="黑体"/>
          <w:sz w:val="28"/>
          <w:szCs w:val="18"/>
        </w:rPr>
        <w:t>软件需求的用例模型</w:t>
      </w:r>
      <w:bookmarkEnd w:id="47"/>
    </w:p>
    <w:p w14:paraId="31DF8855" w14:textId="77777777" w:rsidR="008E27F9" w:rsidRDefault="005E761F" w:rsidP="005E761F">
      <w:pPr>
        <w:pStyle w:val="21"/>
        <w:ind w:left="300" w:firstLine="540"/>
        <w:jc w:val="center"/>
      </w:pPr>
      <w:r>
        <w:rPr>
          <w:rFonts w:hint="eastAsia"/>
        </w:rPr>
        <w:object w:dxaOrig="8611" w:dyaOrig="4610" w14:anchorId="07455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170pt" o:ole="">
            <v:imagedata r:id="rId7" o:title=""/>
          </v:shape>
          <o:OLEObject Type="Embed" ProgID="Visio.Drawing.15" ShapeID="_x0000_i1025" DrawAspect="Content" ObjectID="_1797923306" r:id="rId8"/>
        </w:object>
      </w:r>
    </w:p>
    <w:p w14:paraId="677DE324" w14:textId="77777777" w:rsidR="005E761F" w:rsidRDefault="00B03AB2" w:rsidP="005E761F">
      <w:pPr>
        <w:pStyle w:val="21"/>
        <w:ind w:left="0" w:firstLine="540"/>
        <w:jc w:val="center"/>
        <w:rPr>
          <w:rFonts w:ascii="楷体" w:eastAsia="楷体" w:hAnsi="楷体" w:cs="楷体" w:hint="eastAsia"/>
          <w:b/>
          <w:i/>
          <w:color w:val="FF0000"/>
          <w:sz w:val="24"/>
        </w:rPr>
      </w:pPr>
      <w:r>
        <w:rPr>
          <w:rFonts w:hint="eastAsia"/>
        </w:rPr>
        <w:object w:dxaOrig="4200" w:dyaOrig="4609" w14:anchorId="097770EC">
          <v:shape id="_x0000_i1026" type="#_x0000_t75" style="width:159.7pt;height:175pt" o:ole="">
            <v:imagedata r:id="rId9" o:title=""/>
          </v:shape>
          <o:OLEObject Type="Embed" ProgID="Visio.Drawing.15" ShapeID="_x0000_i1026" DrawAspect="Content" ObjectID="_1797923307" r:id="rId10"/>
        </w:object>
      </w:r>
    </w:p>
    <w:p w14:paraId="637FDA1B" w14:textId="77777777" w:rsidR="008E27F9" w:rsidRDefault="008E27F9">
      <w:pPr>
        <w:pStyle w:val="21"/>
        <w:ind w:left="0" w:firstLine="0"/>
        <w:rPr>
          <w:rFonts w:ascii="楷体" w:eastAsia="楷体" w:hAnsi="楷体" w:cs="楷体" w:hint="eastAsia"/>
          <w:b/>
          <w:i/>
          <w:color w:val="FF0000"/>
          <w:sz w:val="24"/>
        </w:rPr>
      </w:pPr>
    </w:p>
    <w:tbl>
      <w:tblPr>
        <w:tblW w:w="8926" w:type="dxa"/>
        <w:jc w:val="center"/>
        <w:tblLayout w:type="fixed"/>
        <w:tblLook w:val="04A0" w:firstRow="1" w:lastRow="0" w:firstColumn="1" w:lastColumn="0" w:noHBand="0" w:noVBand="1"/>
      </w:tblPr>
      <w:tblGrid>
        <w:gridCol w:w="737"/>
        <w:gridCol w:w="1675"/>
        <w:gridCol w:w="3263"/>
        <w:gridCol w:w="1413"/>
        <w:gridCol w:w="987"/>
        <w:gridCol w:w="851"/>
      </w:tblGrid>
      <w:tr w:rsidR="008E27F9" w14:paraId="23A3C06A" w14:textId="77777777">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3ADF2B94"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编号</w:t>
            </w:r>
          </w:p>
        </w:tc>
        <w:tc>
          <w:tcPr>
            <w:tcW w:w="1675" w:type="dxa"/>
            <w:tcBorders>
              <w:top w:val="single" w:sz="4" w:space="0" w:color="auto"/>
              <w:left w:val="nil"/>
              <w:bottom w:val="single" w:sz="4" w:space="0" w:color="auto"/>
              <w:right w:val="single" w:sz="4" w:space="0" w:color="auto"/>
            </w:tcBorders>
            <w:shd w:val="clear" w:color="auto" w:fill="auto"/>
            <w:vAlign w:val="center"/>
          </w:tcPr>
          <w:p w14:paraId="1E97AA94"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功能名</w:t>
            </w:r>
          </w:p>
        </w:tc>
        <w:tc>
          <w:tcPr>
            <w:tcW w:w="3263" w:type="dxa"/>
            <w:tcBorders>
              <w:top w:val="single" w:sz="4" w:space="0" w:color="auto"/>
              <w:left w:val="nil"/>
              <w:bottom w:val="single" w:sz="4" w:space="0" w:color="auto"/>
              <w:right w:val="single" w:sz="4" w:space="0" w:color="auto"/>
            </w:tcBorders>
            <w:shd w:val="clear" w:color="auto" w:fill="auto"/>
            <w:vAlign w:val="center"/>
          </w:tcPr>
          <w:p w14:paraId="3B77B320"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功能描述</w:t>
            </w:r>
          </w:p>
        </w:tc>
        <w:tc>
          <w:tcPr>
            <w:tcW w:w="1413" w:type="dxa"/>
            <w:tcBorders>
              <w:top w:val="single" w:sz="4" w:space="0" w:color="auto"/>
              <w:left w:val="nil"/>
              <w:bottom w:val="single" w:sz="4" w:space="0" w:color="auto"/>
              <w:right w:val="single" w:sz="4" w:space="0" w:color="auto"/>
            </w:tcBorders>
            <w:shd w:val="clear" w:color="auto" w:fill="auto"/>
            <w:vAlign w:val="center"/>
          </w:tcPr>
          <w:p w14:paraId="7A1FB7C6"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优先级</w:t>
            </w:r>
          </w:p>
        </w:tc>
        <w:tc>
          <w:tcPr>
            <w:tcW w:w="987" w:type="dxa"/>
            <w:tcBorders>
              <w:top w:val="single" w:sz="4" w:space="0" w:color="auto"/>
              <w:left w:val="nil"/>
              <w:bottom w:val="single" w:sz="4" w:space="0" w:color="auto"/>
              <w:right w:val="single" w:sz="4" w:space="0" w:color="auto"/>
            </w:tcBorders>
            <w:shd w:val="clear" w:color="auto" w:fill="auto"/>
            <w:vAlign w:val="center"/>
          </w:tcPr>
          <w:p w14:paraId="2DDA2F60"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重要性</w:t>
            </w:r>
          </w:p>
        </w:tc>
        <w:tc>
          <w:tcPr>
            <w:tcW w:w="851" w:type="dxa"/>
            <w:tcBorders>
              <w:top w:val="single" w:sz="4" w:space="0" w:color="auto"/>
              <w:left w:val="nil"/>
              <w:bottom w:val="single" w:sz="4" w:space="0" w:color="auto"/>
              <w:right w:val="single" w:sz="4" w:space="0" w:color="auto"/>
            </w:tcBorders>
            <w:shd w:val="clear" w:color="auto" w:fill="auto"/>
            <w:vAlign w:val="center"/>
          </w:tcPr>
          <w:p w14:paraId="265846E0"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工作量</w:t>
            </w:r>
          </w:p>
        </w:tc>
      </w:tr>
      <w:tr w:rsidR="008E27F9" w14:paraId="33A7423E" w14:textId="77777777">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14:paraId="5C196F75"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1</w:t>
            </w:r>
          </w:p>
        </w:tc>
        <w:tc>
          <w:tcPr>
            <w:tcW w:w="1675" w:type="dxa"/>
            <w:tcBorders>
              <w:top w:val="nil"/>
              <w:left w:val="single" w:sz="4" w:space="0" w:color="auto"/>
              <w:bottom w:val="single" w:sz="4" w:space="0" w:color="auto"/>
              <w:right w:val="single" w:sz="4" w:space="0" w:color="auto"/>
            </w:tcBorders>
            <w:shd w:val="clear" w:color="auto" w:fill="auto"/>
            <w:vAlign w:val="center"/>
          </w:tcPr>
          <w:p w14:paraId="56D5CA3F" w14:textId="77777777" w:rsidR="008E27F9" w:rsidRDefault="00000000">
            <w:pPr>
              <w:widowControl/>
              <w:jc w:val="left"/>
              <w:rPr>
                <w:rFonts w:eastAsia="楷体" w:cs="宋体"/>
                <w:color w:val="000000"/>
                <w:kern w:val="0"/>
                <w:szCs w:val="21"/>
              </w:rPr>
            </w:pPr>
            <w:r>
              <w:rPr>
                <w:rFonts w:eastAsia="楷体" w:cs="宋体" w:hint="eastAsia"/>
                <w:color w:val="000000"/>
                <w:kern w:val="0"/>
                <w:szCs w:val="21"/>
              </w:rPr>
              <w:t>用户登录</w:t>
            </w:r>
          </w:p>
        </w:tc>
        <w:tc>
          <w:tcPr>
            <w:tcW w:w="3263" w:type="dxa"/>
            <w:tcBorders>
              <w:top w:val="nil"/>
              <w:left w:val="nil"/>
              <w:bottom w:val="single" w:sz="4" w:space="0" w:color="auto"/>
              <w:right w:val="single" w:sz="4" w:space="0" w:color="auto"/>
            </w:tcBorders>
            <w:shd w:val="clear" w:color="auto" w:fill="auto"/>
            <w:vAlign w:val="center"/>
          </w:tcPr>
          <w:p w14:paraId="62BCBE8F" w14:textId="77777777" w:rsidR="008E27F9" w:rsidRDefault="00C466FF" w:rsidP="00C466FF">
            <w:pPr>
              <w:widowControl/>
              <w:jc w:val="left"/>
              <w:rPr>
                <w:rFonts w:eastAsia="楷体" w:cs="宋体"/>
                <w:color w:val="000000"/>
                <w:kern w:val="0"/>
                <w:szCs w:val="21"/>
              </w:rPr>
            </w:pPr>
            <w:r w:rsidRPr="00C466FF">
              <w:rPr>
                <w:rFonts w:eastAsia="楷体" w:cs="宋体" w:hint="eastAsia"/>
                <w:color w:val="000000"/>
                <w:kern w:val="0"/>
                <w:szCs w:val="21"/>
              </w:rPr>
              <w:t>用户可以注册账号然后登录</w:t>
            </w:r>
          </w:p>
        </w:tc>
        <w:tc>
          <w:tcPr>
            <w:tcW w:w="1413" w:type="dxa"/>
            <w:tcBorders>
              <w:top w:val="nil"/>
              <w:left w:val="single" w:sz="4" w:space="0" w:color="auto"/>
              <w:bottom w:val="single" w:sz="4" w:space="0" w:color="auto"/>
              <w:right w:val="single" w:sz="4" w:space="0" w:color="auto"/>
            </w:tcBorders>
            <w:shd w:val="clear" w:color="auto" w:fill="auto"/>
            <w:vAlign w:val="center"/>
          </w:tcPr>
          <w:p w14:paraId="7DE74E76" w14:textId="77777777" w:rsidR="008E27F9" w:rsidRDefault="00000000" w:rsidP="00C466FF">
            <w:pPr>
              <w:widowControl/>
              <w:jc w:val="left"/>
              <w:rPr>
                <w:rFonts w:eastAsia="楷体" w:cs="宋体"/>
                <w:color w:val="000000"/>
                <w:kern w:val="0"/>
                <w:szCs w:val="21"/>
              </w:rPr>
            </w:pPr>
            <w:r>
              <w:rPr>
                <w:rFonts w:eastAsia="楷体" w:cs="宋体" w:hint="eastAsia"/>
                <w:color w:val="000000"/>
                <w:kern w:val="0"/>
                <w:szCs w:val="21"/>
              </w:rPr>
              <w:t>第二次迭代前完成</w:t>
            </w:r>
          </w:p>
        </w:tc>
        <w:tc>
          <w:tcPr>
            <w:tcW w:w="987" w:type="dxa"/>
            <w:tcBorders>
              <w:top w:val="nil"/>
              <w:left w:val="single" w:sz="4" w:space="0" w:color="auto"/>
              <w:bottom w:val="single" w:sz="4" w:space="0" w:color="auto"/>
              <w:right w:val="single" w:sz="4" w:space="0" w:color="auto"/>
            </w:tcBorders>
            <w:shd w:val="clear" w:color="auto" w:fill="auto"/>
            <w:vAlign w:val="center"/>
          </w:tcPr>
          <w:p w14:paraId="2DB9EEE4" w14:textId="77777777" w:rsidR="008E27F9" w:rsidRDefault="00000000" w:rsidP="00815F6E">
            <w:pPr>
              <w:widowControl/>
              <w:jc w:val="center"/>
              <w:rPr>
                <w:rFonts w:eastAsia="楷体" w:cs="宋体"/>
                <w:color w:val="000000"/>
                <w:kern w:val="0"/>
                <w:szCs w:val="21"/>
              </w:rPr>
            </w:pPr>
            <w:r>
              <w:rPr>
                <w:rFonts w:eastAsia="楷体" w:cs="宋体" w:hint="eastAsia"/>
                <w:color w:val="000000"/>
                <w:kern w:val="0"/>
                <w:szCs w:val="21"/>
              </w:rPr>
              <w:t>低</w:t>
            </w:r>
          </w:p>
        </w:tc>
        <w:tc>
          <w:tcPr>
            <w:tcW w:w="851" w:type="dxa"/>
            <w:tcBorders>
              <w:top w:val="nil"/>
              <w:left w:val="single" w:sz="4" w:space="0" w:color="auto"/>
              <w:bottom w:val="single" w:sz="4" w:space="0" w:color="auto"/>
              <w:right w:val="single" w:sz="4" w:space="0" w:color="auto"/>
            </w:tcBorders>
            <w:shd w:val="clear" w:color="auto" w:fill="auto"/>
            <w:vAlign w:val="center"/>
          </w:tcPr>
          <w:p w14:paraId="510E7B91"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14:paraId="5CE4F3F9" w14:textId="77777777">
        <w:trPr>
          <w:trHeight w:val="434"/>
          <w:jc w:val="center"/>
        </w:trPr>
        <w:tc>
          <w:tcPr>
            <w:tcW w:w="737" w:type="dxa"/>
            <w:tcBorders>
              <w:top w:val="nil"/>
              <w:left w:val="single" w:sz="4" w:space="0" w:color="auto"/>
              <w:bottom w:val="single" w:sz="4" w:space="0" w:color="auto"/>
              <w:right w:val="single" w:sz="4" w:space="0" w:color="auto"/>
            </w:tcBorders>
            <w:shd w:val="clear" w:color="auto" w:fill="auto"/>
            <w:vAlign w:val="center"/>
          </w:tcPr>
          <w:p w14:paraId="32A512D3"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2</w:t>
            </w:r>
          </w:p>
        </w:tc>
        <w:tc>
          <w:tcPr>
            <w:tcW w:w="1675" w:type="dxa"/>
            <w:tcBorders>
              <w:top w:val="nil"/>
              <w:left w:val="nil"/>
              <w:bottom w:val="single" w:sz="4" w:space="0" w:color="auto"/>
              <w:right w:val="single" w:sz="4" w:space="0" w:color="auto"/>
            </w:tcBorders>
            <w:shd w:val="clear" w:color="auto" w:fill="auto"/>
            <w:vAlign w:val="center"/>
          </w:tcPr>
          <w:p w14:paraId="01CFFB61" w14:textId="77777777" w:rsidR="008E27F9" w:rsidRDefault="00000000">
            <w:pPr>
              <w:widowControl/>
              <w:jc w:val="left"/>
              <w:rPr>
                <w:rFonts w:eastAsia="楷体" w:cs="宋体"/>
                <w:color w:val="000000"/>
                <w:kern w:val="0"/>
                <w:szCs w:val="21"/>
              </w:rPr>
            </w:pPr>
            <w:r>
              <w:rPr>
                <w:rFonts w:eastAsia="楷体" w:cs="楷体" w:hint="eastAsia"/>
                <w:sz w:val="24"/>
              </w:rPr>
              <w:t>管理个人信息</w:t>
            </w:r>
          </w:p>
        </w:tc>
        <w:tc>
          <w:tcPr>
            <w:tcW w:w="3263" w:type="dxa"/>
            <w:tcBorders>
              <w:top w:val="nil"/>
              <w:left w:val="nil"/>
              <w:bottom w:val="single" w:sz="4" w:space="0" w:color="auto"/>
              <w:right w:val="single" w:sz="4" w:space="0" w:color="auto"/>
            </w:tcBorders>
            <w:shd w:val="clear" w:color="auto" w:fill="auto"/>
            <w:vAlign w:val="center"/>
          </w:tcPr>
          <w:p w14:paraId="22EB59BC" w14:textId="77777777" w:rsidR="008E27F9" w:rsidRDefault="00C466FF" w:rsidP="00C466FF">
            <w:pPr>
              <w:widowControl/>
              <w:jc w:val="left"/>
              <w:rPr>
                <w:rFonts w:eastAsia="楷体" w:cs="宋体"/>
                <w:color w:val="000000"/>
                <w:kern w:val="0"/>
                <w:szCs w:val="21"/>
              </w:rPr>
            </w:pPr>
            <w:r w:rsidRPr="00C466FF">
              <w:rPr>
                <w:rFonts w:eastAsia="楷体" w:cs="宋体" w:hint="eastAsia"/>
                <w:color w:val="000000"/>
                <w:kern w:val="0"/>
                <w:szCs w:val="21"/>
              </w:rPr>
              <w:t>用户修改或者完善个人信息</w:t>
            </w:r>
          </w:p>
        </w:tc>
        <w:tc>
          <w:tcPr>
            <w:tcW w:w="1413" w:type="dxa"/>
            <w:tcBorders>
              <w:top w:val="nil"/>
              <w:left w:val="nil"/>
              <w:bottom w:val="single" w:sz="4" w:space="0" w:color="auto"/>
              <w:right w:val="single" w:sz="4" w:space="0" w:color="auto"/>
            </w:tcBorders>
            <w:shd w:val="clear" w:color="auto" w:fill="auto"/>
            <w:vAlign w:val="center"/>
          </w:tcPr>
          <w:p w14:paraId="39DE3C32" w14:textId="77777777" w:rsidR="008E27F9" w:rsidRDefault="00000000" w:rsidP="00C466FF">
            <w:pPr>
              <w:widowControl/>
              <w:jc w:val="left"/>
              <w:rPr>
                <w:rFonts w:eastAsia="楷体" w:cs="宋体"/>
                <w:color w:val="000000"/>
                <w:kern w:val="0"/>
                <w:szCs w:val="21"/>
              </w:rPr>
            </w:pPr>
            <w:r>
              <w:rPr>
                <w:rFonts w:eastAsia="楷体" w:cs="宋体" w:hint="eastAsia"/>
                <w:color w:val="000000"/>
                <w:kern w:val="0"/>
                <w:szCs w:val="21"/>
              </w:rPr>
              <w:t>第二次迭代前完成</w:t>
            </w:r>
          </w:p>
        </w:tc>
        <w:tc>
          <w:tcPr>
            <w:tcW w:w="987" w:type="dxa"/>
            <w:tcBorders>
              <w:top w:val="nil"/>
              <w:left w:val="nil"/>
              <w:bottom w:val="single" w:sz="4" w:space="0" w:color="auto"/>
              <w:right w:val="single" w:sz="4" w:space="0" w:color="auto"/>
            </w:tcBorders>
            <w:shd w:val="clear" w:color="auto" w:fill="auto"/>
            <w:vAlign w:val="center"/>
          </w:tcPr>
          <w:p w14:paraId="1DB80BCE" w14:textId="77777777" w:rsidR="008E27F9" w:rsidRDefault="00000000" w:rsidP="00815F6E">
            <w:pPr>
              <w:widowControl/>
              <w:jc w:val="center"/>
              <w:rPr>
                <w:rFonts w:eastAsia="楷体" w:cs="宋体"/>
                <w:color w:val="000000"/>
                <w:kern w:val="0"/>
                <w:szCs w:val="21"/>
              </w:rPr>
            </w:pPr>
            <w:r>
              <w:rPr>
                <w:rFonts w:eastAsia="楷体" w:cs="宋体" w:hint="eastAsia"/>
                <w:color w:val="000000"/>
                <w:kern w:val="0"/>
                <w:szCs w:val="21"/>
              </w:rPr>
              <w:t>低</w:t>
            </w:r>
          </w:p>
        </w:tc>
        <w:tc>
          <w:tcPr>
            <w:tcW w:w="851" w:type="dxa"/>
            <w:tcBorders>
              <w:top w:val="nil"/>
              <w:left w:val="nil"/>
              <w:bottom w:val="single" w:sz="4" w:space="0" w:color="auto"/>
              <w:right w:val="single" w:sz="4" w:space="0" w:color="auto"/>
            </w:tcBorders>
            <w:shd w:val="clear" w:color="auto" w:fill="auto"/>
            <w:vAlign w:val="center"/>
          </w:tcPr>
          <w:p w14:paraId="38A995CF"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14:paraId="6A6D5763" w14:textId="77777777">
        <w:trPr>
          <w:trHeight w:val="447"/>
          <w:jc w:val="center"/>
        </w:trPr>
        <w:tc>
          <w:tcPr>
            <w:tcW w:w="737" w:type="dxa"/>
            <w:tcBorders>
              <w:top w:val="nil"/>
              <w:left w:val="single" w:sz="4" w:space="0" w:color="auto"/>
              <w:bottom w:val="single" w:sz="4" w:space="0" w:color="auto"/>
              <w:right w:val="single" w:sz="4" w:space="0" w:color="auto"/>
            </w:tcBorders>
            <w:shd w:val="clear" w:color="auto" w:fill="auto"/>
            <w:vAlign w:val="center"/>
          </w:tcPr>
          <w:p w14:paraId="56708620"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3</w:t>
            </w:r>
          </w:p>
        </w:tc>
        <w:tc>
          <w:tcPr>
            <w:tcW w:w="1675" w:type="dxa"/>
            <w:tcBorders>
              <w:top w:val="nil"/>
              <w:left w:val="nil"/>
              <w:bottom w:val="single" w:sz="4" w:space="0" w:color="auto"/>
              <w:right w:val="single" w:sz="4" w:space="0" w:color="auto"/>
            </w:tcBorders>
            <w:shd w:val="clear" w:color="auto" w:fill="auto"/>
            <w:vAlign w:val="center"/>
          </w:tcPr>
          <w:p w14:paraId="35D65E54" w14:textId="77777777" w:rsidR="008E27F9" w:rsidRDefault="00000000">
            <w:pPr>
              <w:widowControl/>
              <w:jc w:val="left"/>
              <w:rPr>
                <w:rFonts w:eastAsia="楷体" w:cs="宋体"/>
                <w:color w:val="000000"/>
                <w:kern w:val="0"/>
                <w:szCs w:val="21"/>
              </w:rPr>
            </w:pPr>
            <w:r>
              <w:rPr>
                <w:rFonts w:eastAsia="楷体" w:cs="楷体" w:hint="eastAsia"/>
                <w:sz w:val="24"/>
              </w:rPr>
              <w:t>浏览地点信息</w:t>
            </w:r>
          </w:p>
        </w:tc>
        <w:tc>
          <w:tcPr>
            <w:tcW w:w="3263" w:type="dxa"/>
            <w:tcBorders>
              <w:top w:val="nil"/>
              <w:left w:val="nil"/>
              <w:bottom w:val="single" w:sz="4" w:space="0" w:color="auto"/>
              <w:right w:val="single" w:sz="4" w:space="0" w:color="auto"/>
            </w:tcBorders>
            <w:shd w:val="clear" w:color="auto" w:fill="auto"/>
            <w:vAlign w:val="center"/>
          </w:tcPr>
          <w:p w14:paraId="7BED9B26" w14:textId="77777777" w:rsidR="008E27F9" w:rsidRDefault="00C466FF">
            <w:pPr>
              <w:widowControl/>
              <w:jc w:val="left"/>
              <w:rPr>
                <w:rFonts w:eastAsia="楷体" w:cs="宋体"/>
                <w:color w:val="000000"/>
                <w:kern w:val="0"/>
                <w:szCs w:val="21"/>
              </w:rPr>
            </w:pPr>
            <w:r w:rsidRPr="00C466FF">
              <w:rPr>
                <w:rFonts w:eastAsia="楷体" w:cs="宋体" w:hint="eastAsia"/>
                <w:color w:val="000000"/>
                <w:kern w:val="0"/>
                <w:szCs w:val="21"/>
              </w:rPr>
              <w:t>用户可以浏览师大的各个与校园生活相关的地点，具体包括学习、休闲娱乐、观光等</w:t>
            </w:r>
          </w:p>
        </w:tc>
        <w:tc>
          <w:tcPr>
            <w:tcW w:w="1413" w:type="dxa"/>
            <w:tcBorders>
              <w:top w:val="nil"/>
              <w:left w:val="nil"/>
              <w:bottom w:val="single" w:sz="4" w:space="0" w:color="auto"/>
              <w:right w:val="single" w:sz="4" w:space="0" w:color="auto"/>
            </w:tcBorders>
            <w:shd w:val="clear" w:color="auto" w:fill="auto"/>
            <w:vAlign w:val="center"/>
          </w:tcPr>
          <w:p w14:paraId="6565EA74"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nil"/>
              <w:left w:val="nil"/>
              <w:bottom w:val="single" w:sz="4" w:space="0" w:color="auto"/>
              <w:right w:val="single" w:sz="4" w:space="0" w:color="auto"/>
            </w:tcBorders>
            <w:shd w:val="clear" w:color="auto" w:fill="auto"/>
            <w:vAlign w:val="center"/>
          </w:tcPr>
          <w:p w14:paraId="11E0427A" w14:textId="77777777" w:rsidR="008E27F9" w:rsidRDefault="00000000" w:rsidP="00815F6E">
            <w:pPr>
              <w:widowControl/>
              <w:jc w:val="center"/>
              <w:rPr>
                <w:rFonts w:eastAsia="楷体" w:cs="宋体"/>
                <w:color w:val="000000"/>
                <w:kern w:val="0"/>
                <w:szCs w:val="21"/>
              </w:rPr>
            </w:pPr>
            <w:r>
              <w:rPr>
                <w:rFonts w:eastAsia="楷体" w:cs="宋体" w:hint="eastAsia"/>
                <w:color w:val="000000"/>
                <w:kern w:val="0"/>
                <w:szCs w:val="21"/>
              </w:rPr>
              <w:t>高</w:t>
            </w:r>
          </w:p>
        </w:tc>
        <w:tc>
          <w:tcPr>
            <w:tcW w:w="851" w:type="dxa"/>
            <w:tcBorders>
              <w:top w:val="nil"/>
              <w:left w:val="nil"/>
              <w:bottom w:val="single" w:sz="4" w:space="0" w:color="auto"/>
              <w:right w:val="single" w:sz="4" w:space="0" w:color="auto"/>
            </w:tcBorders>
            <w:shd w:val="clear" w:color="auto" w:fill="auto"/>
            <w:vAlign w:val="center"/>
          </w:tcPr>
          <w:p w14:paraId="63631018"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14:paraId="612437E8" w14:textId="77777777">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14:paraId="7FBE55AA"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4</w:t>
            </w:r>
          </w:p>
        </w:tc>
        <w:tc>
          <w:tcPr>
            <w:tcW w:w="1675" w:type="dxa"/>
            <w:tcBorders>
              <w:top w:val="nil"/>
              <w:left w:val="single" w:sz="4" w:space="0" w:color="auto"/>
              <w:bottom w:val="single" w:sz="4" w:space="0" w:color="auto"/>
              <w:right w:val="single" w:sz="4" w:space="0" w:color="auto"/>
            </w:tcBorders>
            <w:shd w:val="clear" w:color="auto" w:fill="auto"/>
            <w:vAlign w:val="center"/>
          </w:tcPr>
          <w:p w14:paraId="43E95FC1" w14:textId="77777777" w:rsidR="008E27F9" w:rsidRDefault="00000000">
            <w:pPr>
              <w:widowControl/>
              <w:jc w:val="left"/>
              <w:rPr>
                <w:rFonts w:eastAsia="楷体" w:cs="宋体"/>
                <w:color w:val="000000"/>
                <w:kern w:val="0"/>
                <w:szCs w:val="21"/>
              </w:rPr>
            </w:pPr>
            <w:r>
              <w:rPr>
                <w:rFonts w:eastAsia="楷体" w:cs="宋体" w:hint="eastAsia"/>
                <w:color w:val="000000"/>
                <w:kern w:val="0"/>
                <w:szCs w:val="21"/>
              </w:rPr>
              <w:t>搜索地点</w:t>
            </w:r>
          </w:p>
        </w:tc>
        <w:tc>
          <w:tcPr>
            <w:tcW w:w="3263" w:type="dxa"/>
            <w:tcBorders>
              <w:top w:val="nil"/>
              <w:left w:val="nil"/>
              <w:bottom w:val="single" w:sz="4" w:space="0" w:color="auto"/>
              <w:right w:val="single" w:sz="4" w:space="0" w:color="auto"/>
            </w:tcBorders>
            <w:shd w:val="clear" w:color="auto" w:fill="auto"/>
            <w:vAlign w:val="center"/>
          </w:tcPr>
          <w:p w14:paraId="6B0B58D6" w14:textId="77777777" w:rsidR="008E27F9" w:rsidRDefault="00C466FF">
            <w:pPr>
              <w:widowControl/>
              <w:jc w:val="left"/>
              <w:rPr>
                <w:rFonts w:eastAsia="楷体" w:cs="宋体"/>
                <w:color w:val="000000"/>
                <w:kern w:val="0"/>
                <w:szCs w:val="21"/>
              </w:rPr>
            </w:pPr>
            <w:r w:rsidRPr="00C466FF">
              <w:rPr>
                <w:rFonts w:eastAsia="楷体" w:cs="宋体" w:hint="eastAsia"/>
                <w:color w:val="000000"/>
                <w:kern w:val="0"/>
                <w:szCs w:val="21"/>
              </w:rPr>
              <w:t>用户</w:t>
            </w:r>
            <w:r>
              <w:rPr>
                <w:rFonts w:eastAsia="楷体" w:cs="宋体" w:hint="eastAsia"/>
                <w:color w:val="000000"/>
                <w:kern w:val="0"/>
                <w:szCs w:val="21"/>
              </w:rPr>
              <w:t>可以通过关键字查找相关地点</w:t>
            </w:r>
          </w:p>
        </w:tc>
        <w:tc>
          <w:tcPr>
            <w:tcW w:w="1413" w:type="dxa"/>
            <w:tcBorders>
              <w:top w:val="nil"/>
              <w:left w:val="single" w:sz="4" w:space="0" w:color="auto"/>
              <w:bottom w:val="single" w:sz="4" w:space="0" w:color="auto"/>
              <w:right w:val="single" w:sz="4" w:space="0" w:color="auto"/>
            </w:tcBorders>
            <w:shd w:val="clear" w:color="auto" w:fill="auto"/>
            <w:vAlign w:val="center"/>
          </w:tcPr>
          <w:p w14:paraId="2D5BEEE6"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nil"/>
              <w:left w:val="single" w:sz="4" w:space="0" w:color="auto"/>
              <w:bottom w:val="single" w:sz="4" w:space="0" w:color="auto"/>
              <w:right w:val="single" w:sz="4" w:space="0" w:color="auto"/>
            </w:tcBorders>
            <w:shd w:val="clear" w:color="auto" w:fill="auto"/>
            <w:vAlign w:val="center"/>
          </w:tcPr>
          <w:p w14:paraId="3AE8A96C" w14:textId="77777777" w:rsidR="008E27F9" w:rsidRDefault="00000000" w:rsidP="00815F6E">
            <w:pPr>
              <w:widowControl/>
              <w:jc w:val="center"/>
              <w:rPr>
                <w:rFonts w:eastAsia="楷体" w:cs="宋体"/>
                <w:color w:val="000000"/>
                <w:kern w:val="0"/>
                <w:szCs w:val="21"/>
              </w:rPr>
            </w:pPr>
            <w:r>
              <w:rPr>
                <w:rFonts w:eastAsia="楷体" w:cs="宋体" w:hint="eastAsia"/>
                <w:color w:val="000000"/>
                <w:kern w:val="0"/>
                <w:szCs w:val="21"/>
              </w:rPr>
              <w:t>高</w:t>
            </w:r>
          </w:p>
        </w:tc>
        <w:tc>
          <w:tcPr>
            <w:tcW w:w="851" w:type="dxa"/>
            <w:tcBorders>
              <w:top w:val="nil"/>
              <w:left w:val="single" w:sz="4" w:space="0" w:color="auto"/>
              <w:bottom w:val="single" w:sz="4" w:space="0" w:color="auto"/>
              <w:right w:val="single" w:sz="4" w:space="0" w:color="auto"/>
            </w:tcBorders>
            <w:shd w:val="clear" w:color="auto" w:fill="auto"/>
            <w:vAlign w:val="center"/>
          </w:tcPr>
          <w:p w14:paraId="0AB87319"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14:paraId="3AD32AD4" w14:textId="77777777">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14:paraId="4581B777"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5</w:t>
            </w:r>
          </w:p>
        </w:tc>
        <w:tc>
          <w:tcPr>
            <w:tcW w:w="1675" w:type="dxa"/>
            <w:tcBorders>
              <w:top w:val="nil"/>
              <w:left w:val="nil"/>
              <w:bottom w:val="single" w:sz="4" w:space="0" w:color="auto"/>
              <w:right w:val="single" w:sz="4" w:space="0" w:color="auto"/>
            </w:tcBorders>
            <w:shd w:val="clear" w:color="auto" w:fill="auto"/>
            <w:vAlign w:val="center"/>
          </w:tcPr>
          <w:p w14:paraId="1C68378F" w14:textId="77777777" w:rsidR="008E27F9" w:rsidRDefault="00000000">
            <w:pPr>
              <w:widowControl/>
              <w:jc w:val="left"/>
              <w:rPr>
                <w:rFonts w:eastAsia="楷体" w:cs="宋体"/>
                <w:color w:val="000000"/>
                <w:kern w:val="0"/>
                <w:szCs w:val="21"/>
              </w:rPr>
            </w:pPr>
            <w:r>
              <w:rPr>
                <w:rFonts w:eastAsia="楷体" w:cs="宋体" w:hint="eastAsia"/>
                <w:color w:val="000000"/>
                <w:kern w:val="0"/>
                <w:szCs w:val="21"/>
              </w:rPr>
              <w:t>评价地点</w:t>
            </w:r>
          </w:p>
        </w:tc>
        <w:tc>
          <w:tcPr>
            <w:tcW w:w="3263" w:type="dxa"/>
            <w:tcBorders>
              <w:top w:val="nil"/>
              <w:left w:val="nil"/>
              <w:bottom w:val="single" w:sz="4" w:space="0" w:color="auto"/>
              <w:right w:val="single" w:sz="4" w:space="0" w:color="auto"/>
            </w:tcBorders>
            <w:shd w:val="clear" w:color="auto" w:fill="auto"/>
            <w:vAlign w:val="center"/>
          </w:tcPr>
          <w:p w14:paraId="65282EEE" w14:textId="77777777" w:rsidR="008E27F9" w:rsidRDefault="00C466FF">
            <w:pPr>
              <w:widowControl/>
              <w:jc w:val="left"/>
              <w:rPr>
                <w:rFonts w:eastAsia="楷体" w:cs="宋体"/>
                <w:color w:val="000000"/>
                <w:kern w:val="0"/>
                <w:szCs w:val="21"/>
              </w:rPr>
            </w:pPr>
            <w:r w:rsidRPr="00C466FF">
              <w:rPr>
                <w:rFonts w:eastAsia="楷体" w:cs="宋体" w:hint="eastAsia"/>
                <w:color w:val="000000"/>
                <w:kern w:val="0"/>
                <w:szCs w:val="21"/>
              </w:rPr>
              <w:t>用户</w:t>
            </w:r>
            <w:r>
              <w:rPr>
                <w:rFonts w:eastAsia="楷体" w:cs="宋体" w:hint="eastAsia"/>
                <w:color w:val="000000"/>
                <w:kern w:val="0"/>
                <w:szCs w:val="21"/>
              </w:rPr>
              <w:t>在去过的地点或者场所之后可以留下评价或者指南</w:t>
            </w:r>
          </w:p>
        </w:tc>
        <w:tc>
          <w:tcPr>
            <w:tcW w:w="1413" w:type="dxa"/>
            <w:tcBorders>
              <w:top w:val="nil"/>
              <w:left w:val="nil"/>
              <w:bottom w:val="single" w:sz="4" w:space="0" w:color="auto"/>
              <w:right w:val="single" w:sz="4" w:space="0" w:color="auto"/>
            </w:tcBorders>
            <w:shd w:val="clear" w:color="auto" w:fill="auto"/>
            <w:vAlign w:val="center"/>
          </w:tcPr>
          <w:p w14:paraId="519D5353"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第二次迭代前完成</w:t>
            </w:r>
          </w:p>
        </w:tc>
        <w:tc>
          <w:tcPr>
            <w:tcW w:w="987" w:type="dxa"/>
            <w:tcBorders>
              <w:top w:val="nil"/>
              <w:left w:val="nil"/>
              <w:bottom w:val="single" w:sz="4" w:space="0" w:color="auto"/>
              <w:right w:val="single" w:sz="4" w:space="0" w:color="auto"/>
            </w:tcBorders>
            <w:shd w:val="clear" w:color="auto" w:fill="auto"/>
            <w:vAlign w:val="center"/>
          </w:tcPr>
          <w:p w14:paraId="1B928274" w14:textId="77777777" w:rsidR="008E27F9" w:rsidRDefault="00000000" w:rsidP="00815F6E">
            <w:pPr>
              <w:widowControl/>
              <w:jc w:val="center"/>
              <w:rPr>
                <w:rFonts w:eastAsia="楷体" w:cs="宋体"/>
                <w:color w:val="000000"/>
                <w:kern w:val="0"/>
                <w:szCs w:val="21"/>
              </w:rPr>
            </w:pPr>
            <w:r>
              <w:rPr>
                <w:rFonts w:eastAsia="楷体" w:cs="宋体" w:hint="eastAsia"/>
                <w:color w:val="000000"/>
                <w:kern w:val="0"/>
                <w:szCs w:val="21"/>
              </w:rPr>
              <w:t>中</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tcPr>
          <w:p w14:paraId="5EA353D0"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8E27F9" w14:paraId="62304B57" w14:textId="77777777">
        <w:trPr>
          <w:trHeight w:val="298"/>
          <w:jc w:val="center"/>
        </w:trPr>
        <w:tc>
          <w:tcPr>
            <w:tcW w:w="737" w:type="dxa"/>
            <w:tcBorders>
              <w:top w:val="nil"/>
              <w:left w:val="single" w:sz="4" w:space="0" w:color="auto"/>
              <w:bottom w:val="single" w:sz="4" w:space="0" w:color="auto"/>
              <w:right w:val="single" w:sz="4" w:space="0" w:color="auto"/>
            </w:tcBorders>
            <w:shd w:val="clear" w:color="auto" w:fill="auto"/>
            <w:vAlign w:val="center"/>
          </w:tcPr>
          <w:p w14:paraId="521EDFCE"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6</w:t>
            </w:r>
          </w:p>
        </w:tc>
        <w:tc>
          <w:tcPr>
            <w:tcW w:w="1675" w:type="dxa"/>
            <w:tcBorders>
              <w:top w:val="nil"/>
              <w:left w:val="nil"/>
              <w:bottom w:val="single" w:sz="4" w:space="0" w:color="auto"/>
              <w:right w:val="single" w:sz="4" w:space="0" w:color="auto"/>
            </w:tcBorders>
            <w:shd w:val="clear" w:color="auto" w:fill="auto"/>
            <w:vAlign w:val="center"/>
          </w:tcPr>
          <w:p w14:paraId="057CC50B" w14:textId="77777777" w:rsidR="008E27F9" w:rsidRDefault="00C466FF">
            <w:pPr>
              <w:widowControl/>
              <w:jc w:val="left"/>
              <w:rPr>
                <w:rFonts w:eastAsia="楷体" w:cs="宋体"/>
                <w:color w:val="000000"/>
                <w:kern w:val="0"/>
                <w:szCs w:val="21"/>
              </w:rPr>
            </w:pPr>
            <w:r>
              <w:rPr>
                <w:rFonts w:eastAsia="楷体" w:cs="宋体" w:hint="eastAsia"/>
                <w:color w:val="000000"/>
                <w:kern w:val="0"/>
                <w:szCs w:val="21"/>
              </w:rPr>
              <w:t>路线规划</w:t>
            </w:r>
          </w:p>
        </w:tc>
        <w:tc>
          <w:tcPr>
            <w:tcW w:w="3263" w:type="dxa"/>
            <w:tcBorders>
              <w:top w:val="nil"/>
              <w:left w:val="nil"/>
              <w:bottom w:val="single" w:sz="4" w:space="0" w:color="auto"/>
              <w:right w:val="single" w:sz="4" w:space="0" w:color="auto"/>
            </w:tcBorders>
            <w:shd w:val="clear" w:color="auto" w:fill="auto"/>
            <w:vAlign w:val="center"/>
          </w:tcPr>
          <w:p w14:paraId="1E9FFD5B" w14:textId="77777777" w:rsidR="008E27F9" w:rsidRDefault="00C466FF">
            <w:pPr>
              <w:widowControl/>
              <w:jc w:val="left"/>
              <w:rPr>
                <w:rFonts w:eastAsia="楷体" w:cs="宋体"/>
                <w:color w:val="000000"/>
                <w:kern w:val="0"/>
                <w:szCs w:val="21"/>
              </w:rPr>
            </w:pPr>
            <w:r>
              <w:rPr>
                <w:rFonts w:eastAsia="楷体" w:cs="宋体" w:hint="eastAsia"/>
                <w:color w:val="000000"/>
                <w:kern w:val="0"/>
                <w:szCs w:val="21"/>
              </w:rPr>
              <w:t>用户可以添加多个地点</w:t>
            </w:r>
            <w:r w:rsidR="00815F6E">
              <w:rPr>
                <w:rFonts w:eastAsia="楷体" w:cs="宋体" w:hint="eastAsia"/>
                <w:color w:val="000000"/>
                <w:kern w:val="0"/>
                <w:szCs w:val="21"/>
              </w:rPr>
              <w:t>进行路径规划</w:t>
            </w:r>
          </w:p>
        </w:tc>
        <w:tc>
          <w:tcPr>
            <w:tcW w:w="1413" w:type="dxa"/>
            <w:tcBorders>
              <w:top w:val="nil"/>
              <w:left w:val="nil"/>
              <w:bottom w:val="single" w:sz="4" w:space="0" w:color="auto"/>
              <w:right w:val="single" w:sz="4" w:space="0" w:color="auto"/>
            </w:tcBorders>
            <w:shd w:val="clear" w:color="auto" w:fill="auto"/>
            <w:vAlign w:val="center"/>
          </w:tcPr>
          <w:p w14:paraId="7AC75509"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第</w:t>
            </w:r>
            <w:r w:rsidR="00815F6E">
              <w:rPr>
                <w:rFonts w:eastAsia="楷体" w:cs="宋体" w:hint="eastAsia"/>
                <w:color w:val="000000"/>
                <w:kern w:val="0"/>
                <w:szCs w:val="21"/>
              </w:rPr>
              <w:t>一</w:t>
            </w:r>
            <w:r>
              <w:rPr>
                <w:rFonts w:eastAsia="楷体" w:cs="宋体" w:hint="eastAsia"/>
                <w:color w:val="000000"/>
                <w:kern w:val="0"/>
                <w:szCs w:val="21"/>
              </w:rPr>
              <w:t>次迭代前完成</w:t>
            </w:r>
          </w:p>
        </w:tc>
        <w:tc>
          <w:tcPr>
            <w:tcW w:w="987" w:type="dxa"/>
            <w:tcBorders>
              <w:top w:val="nil"/>
              <w:left w:val="nil"/>
              <w:bottom w:val="single" w:sz="4" w:space="0" w:color="auto"/>
              <w:right w:val="single" w:sz="4" w:space="0" w:color="auto"/>
            </w:tcBorders>
            <w:shd w:val="clear" w:color="auto" w:fill="auto"/>
            <w:vAlign w:val="center"/>
          </w:tcPr>
          <w:p w14:paraId="4C163753" w14:textId="77777777" w:rsidR="008E27F9" w:rsidRDefault="00815F6E" w:rsidP="00815F6E">
            <w:pPr>
              <w:widowControl/>
              <w:jc w:val="center"/>
              <w:rPr>
                <w:rFonts w:eastAsia="楷体" w:cs="宋体"/>
                <w:color w:val="000000"/>
                <w:kern w:val="0"/>
                <w:szCs w:val="21"/>
              </w:rPr>
            </w:pPr>
            <w:r>
              <w:rPr>
                <w:rFonts w:eastAsia="楷体" w:cs="宋体" w:hint="eastAsia"/>
                <w:color w:val="000000"/>
                <w:kern w:val="0"/>
                <w:szCs w:val="21"/>
              </w:rPr>
              <w:t>搞</w:t>
            </w:r>
          </w:p>
        </w:tc>
        <w:tc>
          <w:tcPr>
            <w:tcW w:w="851" w:type="dxa"/>
            <w:vMerge/>
            <w:tcBorders>
              <w:top w:val="nil"/>
              <w:left w:val="single" w:sz="4" w:space="0" w:color="auto"/>
              <w:bottom w:val="single" w:sz="4" w:space="0" w:color="auto"/>
              <w:right w:val="single" w:sz="4" w:space="0" w:color="auto"/>
            </w:tcBorders>
            <w:vAlign w:val="center"/>
          </w:tcPr>
          <w:p w14:paraId="0B554B24" w14:textId="77777777" w:rsidR="008E27F9" w:rsidRDefault="008E27F9">
            <w:pPr>
              <w:widowControl/>
              <w:jc w:val="left"/>
              <w:rPr>
                <w:rFonts w:eastAsia="楷体" w:cs="宋体"/>
                <w:color w:val="000000"/>
                <w:kern w:val="0"/>
                <w:szCs w:val="21"/>
              </w:rPr>
            </w:pPr>
          </w:p>
        </w:tc>
      </w:tr>
      <w:tr w:rsidR="008E27F9" w14:paraId="02480B9A" w14:textId="77777777">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71C72956"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7</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0089B531" w14:textId="77777777" w:rsidR="008E27F9" w:rsidRDefault="00815F6E">
            <w:pPr>
              <w:widowControl/>
              <w:jc w:val="left"/>
              <w:rPr>
                <w:rFonts w:eastAsia="楷体" w:cs="宋体"/>
                <w:color w:val="000000"/>
                <w:kern w:val="0"/>
                <w:szCs w:val="21"/>
              </w:rPr>
            </w:pPr>
            <w:r>
              <w:rPr>
                <w:rFonts w:eastAsia="楷体" w:cs="宋体" w:hint="eastAsia"/>
                <w:color w:val="000000"/>
                <w:kern w:val="0"/>
                <w:szCs w:val="21"/>
              </w:rPr>
              <w:t>发</w:t>
            </w:r>
            <w:proofErr w:type="gramStart"/>
            <w:r>
              <w:rPr>
                <w:rFonts w:eastAsia="楷体" w:cs="宋体" w:hint="eastAsia"/>
                <w:color w:val="000000"/>
                <w:kern w:val="0"/>
                <w:szCs w:val="21"/>
              </w:rPr>
              <w:t>帖交流</w:t>
            </w:r>
            <w:proofErr w:type="gramEnd"/>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3DF8D079" w14:textId="77777777" w:rsidR="008E27F9" w:rsidRDefault="00815F6E">
            <w:pPr>
              <w:widowControl/>
              <w:jc w:val="left"/>
              <w:rPr>
                <w:rFonts w:eastAsia="楷体" w:cs="宋体"/>
                <w:color w:val="000000"/>
                <w:kern w:val="0"/>
                <w:szCs w:val="21"/>
              </w:rPr>
            </w:pPr>
            <w:r>
              <w:rPr>
                <w:rFonts w:eastAsia="楷体" w:cs="宋体" w:hint="eastAsia"/>
                <w:color w:val="000000"/>
                <w:kern w:val="0"/>
                <w:szCs w:val="21"/>
              </w:rPr>
              <w:t>用户可以在师大</w:t>
            </w:r>
            <w:proofErr w:type="gramStart"/>
            <w:r>
              <w:rPr>
                <w:rFonts w:eastAsia="楷体" w:cs="宋体" w:hint="eastAsia"/>
                <w:color w:val="000000"/>
                <w:kern w:val="0"/>
                <w:szCs w:val="21"/>
              </w:rPr>
              <w:t>圈</w:t>
            </w:r>
            <w:r w:rsidR="00F87D45">
              <w:rPr>
                <w:rFonts w:eastAsia="楷体" w:cs="宋体" w:hint="eastAsia"/>
                <w:color w:val="000000"/>
                <w:kern w:val="0"/>
                <w:szCs w:val="21"/>
              </w:rPr>
              <w:t>发帖交流</w:t>
            </w:r>
            <w:proofErr w:type="gramEnd"/>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0D628A3A"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第</w:t>
            </w:r>
            <w:r w:rsidR="00F87D45">
              <w:rPr>
                <w:rFonts w:eastAsia="楷体" w:cs="宋体" w:hint="eastAsia"/>
                <w:color w:val="000000"/>
                <w:kern w:val="0"/>
                <w:szCs w:val="21"/>
              </w:rPr>
              <w:t>一</w:t>
            </w:r>
            <w:r>
              <w:rPr>
                <w:rFonts w:eastAsia="楷体" w:cs="宋体" w:hint="eastAsia"/>
                <w:color w:val="000000"/>
                <w:kern w:val="0"/>
                <w:szCs w:val="21"/>
              </w:rPr>
              <w:t>次迭代前完成</w:t>
            </w: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14:paraId="185D90F7" w14:textId="77777777" w:rsidR="008E27F9" w:rsidRDefault="00F87D45" w:rsidP="00815F6E">
            <w:pPr>
              <w:widowControl/>
              <w:jc w:val="center"/>
              <w:rPr>
                <w:rFonts w:eastAsia="楷体" w:cs="宋体"/>
                <w:color w:val="000000"/>
                <w:kern w:val="0"/>
                <w:szCs w:val="21"/>
              </w:rPr>
            </w:pPr>
            <w:r>
              <w:rPr>
                <w:rFonts w:eastAsia="楷体" w:cs="宋体" w:hint="eastAsia"/>
                <w:color w:val="000000"/>
                <w:kern w:val="0"/>
                <w:szCs w:val="21"/>
              </w:rPr>
              <w:t>高</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88F088E" w14:textId="77777777" w:rsidR="008E27F9" w:rsidRDefault="00000000">
            <w:pPr>
              <w:widowControl/>
              <w:jc w:val="center"/>
              <w:rPr>
                <w:rFonts w:eastAsia="楷体" w:cs="宋体"/>
                <w:color w:val="000000"/>
                <w:kern w:val="0"/>
                <w:szCs w:val="21"/>
              </w:rPr>
            </w:pPr>
            <w:r>
              <w:rPr>
                <w:rFonts w:eastAsia="楷体" w:cs="宋体" w:hint="eastAsia"/>
                <w:color w:val="000000"/>
                <w:kern w:val="0"/>
                <w:szCs w:val="21"/>
              </w:rPr>
              <w:t xml:space="preserve">　</w:t>
            </w:r>
          </w:p>
        </w:tc>
      </w:tr>
      <w:tr w:rsidR="00F87D45" w14:paraId="63EA7366" w14:textId="77777777">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20F1C885" w14:textId="77777777" w:rsidR="00F87D45" w:rsidRDefault="00F87D45" w:rsidP="00F87D45">
            <w:pPr>
              <w:widowControl/>
              <w:jc w:val="center"/>
              <w:rPr>
                <w:rFonts w:eastAsia="楷体" w:cs="宋体"/>
                <w:color w:val="000000"/>
                <w:kern w:val="0"/>
                <w:szCs w:val="21"/>
              </w:rPr>
            </w:pPr>
            <w:r>
              <w:rPr>
                <w:rFonts w:eastAsia="楷体" w:cs="宋体" w:hint="eastAsia"/>
                <w:color w:val="000000"/>
                <w:kern w:val="0"/>
                <w:szCs w:val="21"/>
              </w:rPr>
              <w:lastRenderedPageBreak/>
              <w:t>8</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76A66B49" w14:textId="77777777" w:rsidR="00F87D45" w:rsidRDefault="00F87D45" w:rsidP="00F87D45">
            <w:pPr>
              <w:widowControl/>
              <w:jc w:val="left"/>
              <w:rPr>
                <w:rFonts w:eastAsia="楷体" w:cs="宋体"/>
                <w:color w:val="000000"/>
                <w:kern w:val="0"/>
                <w:szCs w:val="21"/>
              </w:rPr>
            </w:pPr>
            <w:r>
              <w:rPr>
                <w:rFonts w:eastAsia="楷体" w:cs="宋体" w:hint="eastAsia"/>
                <w:color w:val="000000"/>
                <w:kern w:val="0"/>
                <w:szCs w:val="21"/>
              </w:rPr>
              <w:t>举报信息</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696EBF9C" w14:textId="77777777" w:rsidR="00F87D45" w:rsidRDefault="00F87D45" w:rsidP="00F87D45">
            <w:pPr>
              <w:widowControl/>
              <w:jc w:val="left"/>
              <w:rPr>
                <w:rFonts w:eastAsia="楷体" w:cs="宋体"/>
                <w:color w:val="000000"/>
                <w:kern w:val="0"/>
                <w:szCs w:val="21"/>
              </w:rPr>
            </w:pPr>
            <w:r>
              <w:rPr>
                <w:rFonts w:eastAsia="楷体" w:cs="宋体" w:hint="eastAsia"/>
                <w:color w:val="000000"/>
                <w:kern w:val="0"/>
                <w:szCs w:val="21"/>
              </w:rPr>
              <w:t>用户可以对不属实或违规评价进行举报</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58B9B9AF" w14:textId="77777777" w:rsidR="00F87D45" w:rsidRDefault="00F87D45" w:rsidP="00F87D45">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14:paraId="68154BA2" w14:textId="77777777" w:rsidR="00F87D45" w:rsidRDefault="00F87D45" w:rsidP="00F87D45">
            <w:pPr>
              <w:widowControl/>
              <w:jc w:val="center"/>
              <w:rPr>
                <w:rFonts w:eastAsia="楷体" w:cs="宋体"/>
                <w:color w:val="000000"/>
                <w:kern w:val="0"/>
                <w:szCs w:val="21"/>
              </w:rPr>
            </w:pPr>
            <w:r>
              <w:rPr>
                <w:rFonts w:eastAsia="楷体" w:cs="宋体" w:hint="eastAsia"/>
                <w:color w:val="000000"/>
                <w:kern w:val="0"/>
                <w:szCs w:val="21"/>
              </w:rPr>
              <w:t>高</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403769F" w14:textId="77777777" w:rsidR="00F87D45" w:rsidRDefault="00F87D45" w:rsidP="00F87D45">
            <w:pPr>
              <w:widowControl/>
              <w:jc w:val="center"/>
              <w:rPr>
                <w:rFonts w:eastAsia="楷体" w:cs="宋体"/>
                <w:color w:val="000000"/>
                <w:kern w:val="0"/>
                <w:szCs w:val="21"/>
              </w:rPr>
            </w:pPr>
          </w:p>
        </w:tc>
      </w:tr>
      <w:tr w:rsidR="00B03AB2" w14:paraId="32C74915" w14:textId="77777777">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3459EE64" w14:textId="77777777" w:rsidR="00B03AB2" w:rsidRDefault="00B03AB2" w:rsidP="00B03AB2">
            <w:pPr>
              <w:widowControl/>
              <w:jc w:val="center"/>
              <w:rPr>
                <w:rFonts w:eastAsia="楷体" w:cs="宋体"/>
                <w:color w:val="000000"/>
                <w:kern w:val="0"/>
                <w:szCs w:val="21"/>
              </w:rPr>
            </w:pPr>
            <w:r>
              <w:rPr>
                <w:rFonts w:eastAsia="楷体" w:cs="宋体" w:hint="eastAsia"/>
                <w:color w:val="000000"/>
                <w:kern w:val="0"/>
                <w:szCs w:val="21"/>
              </w:rPr>
              <w:t>9</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791B401A" w14:textId="77777777" w:rsidR="00B03AB2" w:rsidRDefault="00B03AB2" w:rsidP="00B03AB2">
            <w:pPr>
              <w:widowControl/>
              <w:jc w:val="left"/>
              <w:rPr>
                <w:rFonts w:eastAsia="楷体" w:cs="宋体"/>
                <w:color w:val="000000"/>
                <w:kern w:val="0"/>
                <w:szCs w:val="21"/>
              </w:rPr>
            </w:pPr>
            <w:r>
              <w:rPr>
                <w:rFonts w:eastAsia="楷体" w:cs="宋体" w:hint="eastAsia"/>
                <w:color w:val="000000"/>
                <w:kern w:val="0"/>
                <w:szCs w:val="21"/>
              </w:rPr>
              <w:t>用户管理</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2577141E" w14:textId="77777777" w:rsidR="00B03AB2" w:rsidRDefault="00B03AB2" w:rsidP="00B03AB2">
            <w:pPr>
              <w:widowControl/>
              <w:jc w:val="left"/>
              <w:rPr>
                <w:rFonts w:eastAsia="楷体" w:cs="宋体"/>
                <w:color w:val="000000"/>
                <w:kern w:val="0"/>
                <w:szCs w:val="21"/>
              </w:rPr>
            </w:pPr>
            <w:r>
              <w:rPr>
                <w:rFonts w:eastAsia="楷体" w:cs="宋体" w:hint="eastAsia"/>
                <w:color w:val="000000"/>
                <w:kern w:val="0"/>
                <w:szCs w:val="21"/>
              </w:rPr>
              <w:t>管理员对于用户数据的管理</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644B8150" w14:textId="77777777" w:rsidR="00B03AB2" w:rsidRDefault="00B03AB2" w:rsidP="00B03AB2">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14:paraId="3FACBFAA" w14:textId="77777777" w:rsidR="00B03AB2" w:rsidRDefault="00B03AB2" w:rsidP="00B03AB2">
            <w:pPr>
              <w:widowControl/>
              <w:jc w:val="center"/>
              <w:rPr>
                <w:rFonts w:eastAsia="楷体" w:cs="宋体"/>
                <w:color w:val="000000"/>
                <w:kern w:val="0"/>
                <w:szCs w:val="21"/>
              </w:rPr>
            </w:pPr>
            <w:r>
              <w:rPr>
                <w:rFonts w:eastAsia="楷体" w:cs="宋体" w:hint="eastAsia"/>
                <w:color w:val="000000"/>
                <w:kern w:val="0"/>
                <w:szCs w:val="21"/>
              </w:rPr>
              <w:t>高</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141C249" w14:textId="77777777" w:rsidR="00B03AB2" w:rsidRDefault="00B03AB2" w:rsidP="00B03AB2">
            <w:pPr>
              <w:widowControl/>
              <w:rPr>
                <w:rFonts w:eastAsia="楷体" w:cs="宋体"/>
                <w:color w:val="000000"/>
                <w:kern w:val="0"/>
                <w:szCs w:val="21"/>
              </w:rPr>
            </w:pPr>
          </w:p>
        </w:tc>
      </w:tr>
      <w:tr w:rsidR="00B03AB2" w14:paraId="41C98EE4" w14:textId="77777777">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224B66F3" w14:textId="77777777" w:rsidR="00B03AB2" w:rsidRDefault="00B03AB2" w:rsidP="00B03AB2">
            <w:pPr>
              <w:widowControl/>
              <w:jc w:val="center"/>
              <w:rPr>
                <w:rFonts w:eastAsia="楷体" w:cs="宋体"/>
                <w:color w:val="000000"/>
                <w:kern w:val="0"/>
                <w:szCs w:val="21"/>
              </w:rPr>
            </w:pPr>
            <w:r>
              <w:rPr>
                <w:rFonts w:eastAsia="楷体" w:cs="宋体" w:hint="eastAsia"/>
                <w:color w:val="000000"/>
                <w:kern w:val="0"/>
                <w:szCs w:val="21"/>
              </w:rPr>
              <w:t>10</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41B93438" w14:textId="77777777" w:rsidR="00B03AB2" w:rsidRDefault="00B03AB2" w:rsidP="00B03AB2">
            <w:pPr>
              <w:widowControl/>
              <w:jc w:val="left"/>
              <w:rPr>
                <w:rFonts w:eastAsia="楷体" w:cs="宋体"/>
                <w:color w:val="000000"/>
                <w:kern w:val="0"/>
                <w:szCs w:val="21"/>
              </w:rPr>
            </w:pPr>
            <w:r>
              <w:rPr>
                <w:rFonts w:eastAsia="楷体" w:cs="宋体" w:hint="eastAsia"/>
                <w:color w:val="000000"/>
                <w:kern w:val="0"/>
                <w:szCs w:val="21"/>
              </w:rPr>
              <w:t>地点管理</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79152E2B" w14:textId="77777777" w:rsidR="00B03AB2" w:rsidRDefault="00B03AB2" w:rsidP="00B03AB2">
            <w:pPr>
              <w:widowControl/>
              <w:jc w:val="left"/>
              <w:rPr>
                <w:rFonts w:eastAsia="楷体" w:cs="宋体"/>
                <w:color w:val="000000"/>
                <w:kern w:val="0"/>
                <w:szCs w:val="21"/>
              </w:rPr>
            </w:pPr>
            <w:r>
              <w:rPr>
                <w:rFonts w:eastAsia="楷体" w:cs="宋体" w:hint="eastAsia"/>
                <w:color w:val="000000"/>
                <w:kern w:val="0"/>
                <w:szCs w:val="21"/>
              </w:rPr>
              <w:t>管理员对于校园地点数据的管理</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3C99220E" w14:textId="77777777" w:rsidR="00B03AB2" w:rsidRDefault="00B03AB2" w:rsidP="00B03AB2">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14:paraId="59BC456E" w14:textId="77777777" w:rsidR="00B03AB2" w:rsidRDefault="00B03AB2" w:rsidP="00B03AB2">
            <w:pPr>
              <w:widowControl/>
              <w:jc w:val="center"/>
              <w:rPr>
                <w:rFonts w:eastAsia="楷体" w:cs="宋体"/>
                <w:color w:val="000000"/>
                <w:kern w:val="0"/>
                <w:szCs w:val="21"/>
              </w:rPr>
            </w:pPr>
            <w:r>
              <w:rPr>
                <w:rFonts w:eastAsia="楷体" w:cs="宋体" w:hint="eastAsia"/>
                <w:color w:val="000000"/>
                <w:kern w:val="0"/>
                <w:szCs w:val="21"/>
              </w:rPr>
              <w:t>高</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6C07EB4" w14:textId="77777777" w:rsidR="00B03AB2" w:rsidRDefault="00B03AB2" w:rsidP="00B03AB2">
            <w:pPr>
              <w:widowControl/>
              <w:rPr>
                <w:rFonts w:eastAsia="楷体" w:cs="宋体"/>
                <w:color w:val="000000"/>
                <w:kern w:val="0"/>
                <w:szCs w:val="21"/>
              </w:rPr>
            </w:pPr>
          </w:p>
        </w:tc>
      </w:tr>
      <w:tr w:rsidR="00B03AB2" w14:paraId="062FD731" w14:textId="77777777">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6C7B8FF3" w14:textId="77777777" w:rsidR="00B03AB2" w:rsidRDefault="00B03AB2" w:rsidP="00B03AB2">
            <w:pPr>
              <w:widowControl/>
              <w:jc w:val="center"/>
              <w:rPr>
                <w:rFonts w:eastAsia="楷体" w:cs="宋体"/>
                <w:color w:val="000000"/>
                <w:kern w:val="0"/>
                <w:szCs w:val="21"/>
              </w:rPr>
            </w:pPr>
            <w:r>
              <w:rPr>
                <w:rFonts w:eastAsia="楷体" w:cs="宋体" w:hint="eastAsia"/>
                <w:color w:val="000000"/>
                <w:kern w:val="0"/>
                <w:szCs w:val="21"/>
              </w:rPr>
              <w:t>11</w:t>
            </w: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5B4E5649" w14:textId="77777777" w:rsidR="00B03AB2" w:rsidRDefault="00B03AB2" w:rsidP="00B03AB2">
            <w:pPr>
              <w:widowControl/>
              <w:jc w:val="left"/>
              <w:rPr>
                <w:rFonts w:eastAsia="楷体" w:cs="宋体"/>
                <w:color w:val="000000"/>
                <w:kern w:val="0"/>
                <w:szCs w:val="21"/>
              </w:rPr>
            </w:pPr>
            <w:r>
              <w:rPr>
                <w:rFonts w:eastAsia="楷体" w:cs="宋体" w:hint="eastAsia"/>
                <w:color w:val="000000"/>
                <w:kern w:val="0"/>
                <w:szCs w:val="21"/>
              </w:rPr>
              <w:t>帖子管理</w:t>
            </w: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675115D8" w14:textId="77777777" w:rsidR="00B03AB2" w:rsidRDefault="00B03AB2" w:rsidP="00B03AB2">
            <w:pPr>
              <w:widowControl/>
              <w:jc w:val="left"/>
              <w:rPr>
                <w:rFonts w:eastAsia="楷体" w:cs="宋体"/>
                <w:color w:val="000000"/>
                <w:kern w:val="0"/>
                <w:szCs w:val="21"/>
              </w:rPr>
            </w:pPr>
            <w:r>
              <w:rPr>
                <w:rFonts w:eastAsia="楷体" w:cs="宋体" w:hint="eastAsia"/>
                <w:color w:val="000000"/>
                <w:kern w:val="0"/>
                <w:szCs w:val="21"/>
              </w:rPr>
              <w:t>管理员对于师大圈及地点评价的管理</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tbl>
            <w:tblPr>
              <w:tblW w:w="8926" w:type="dxa"/>
              <w:jc w:val="center"/>
              <w:tblLayout w:type="fixed"/>
              <w:tblLook w:val="04A0" w:firstRow="1" w:lastRow="0" w:firstColumn="1" w:lastColumn="0" w:noHBand="0" w:noVBand="1"/>
            </w:tblPr>
            <w:tblGrid>
              <w:gridCol w:w="5255"/>
              <w:gridCol w:w="3671"/>
            </w:tblGrid>
            <w:tr w:rsidR="00B03AB2" w14:paraId="2EC6A9E5" w14:textId="77777777" w:rsidTr="00AB0221">
              <w:trPr>
                <w:trHeight w:val="298"/>
                <w:jc w:val="center"/>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2CBFEBD1" w14:textId="77777777" w:rsidR="00B03AB2" w:rsidRDefault="00B03AB2" w:rsidP="00B03AB2">
                  <w:pPr>
                    <w:widowControl/>
                    <w:jc w:val="center"/>
                    <w:rPr>
                      <w:rFonts w:eastAsia="楷体" w:cs="宋体"/>
                      <w:color w:val="000000"/>
                      <w:kern w:val="0"/>
                      <w:szCs w:val="21"/>
                    </w:rPr>
                  </w:pPr>
                  <w:r>
                    <w:rPr>
                      <w:rFonts w:eastAsia="楷体" w:cs="宋体" w:hint="eastAsia"/>
                      <w:color w:val="000000"/>
                      <w:kern w:val="0"/>
                      <w:szCs w:val="21"/>
                    </w:rPr>
                    <w:t>第一次迭代前完成</w:t>
                  </w: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14:paraId="59C67D6D" w14:textId="77777777" w:rsidR="00B03AB2" w:rsidRDefault="00B03AB2" w:rsidP="00B03AB2">
                  <w:pPr>
                    <w:widowControl/>
                    <w:jc w:val="center"/>
                    <w:rPr>
                      <w:rFonts w:eastAsia="楷体" w:cs="宋体"/>
                      <w:color w:val="000000"/>
                      <w:kern w:val="0"/>
                      <w:szCs w:val="21"/>
                    </w:rPr>
                  </w:pPr>
                  <w:r>
                    <w:rPr>
                      <w:rFonts w:eastAsia="楷体" w:cs="宋体" w:hint="eastAsia"/>
                      <w:color w:val="000000"/>
                      <w:kern w:val="0"/>
                      <w:szCs w:val="21"/>
                    </w:rPr>
                    <w:t>高</w:t>
                  </w:r>
                </w:p>
              </w:tc>
            </w:tr>
          </w:tbl>
          <w:p w14:paraId="1670943B" w14:textId="77777777" w:rsidR="00B03AB2" w:rsidRDefault="00B03AB2" w:rsidP="00B03AB2">
            <w:pPr>
              <w:widowControl/>
              <w:jc w:val="center"/>
              <w:rPr>
                <w:rFonts w:eastAsia="楷体" w:cs="宋体"/>
                <w:color w:val="000000"/>
                <w:kern w:val="0"/>
                <w:szCs w:val="21"/>
              </w:rPr>
            </w:pP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14:paraId="77F34D55" w14:textId="77777777" w:rsidR="00B03AB2" w:rsidRDefault="00B03AB2" w:rsidP="00B03AB2">
            <w:pPr>
              <w:widowControl/>
              <w:jc w:val="center"/>
              <w:rPr>
                <w:rFonts w:eastAsia="楷体" w:cs="宋体"/>
                <w:color w:val="000000"/>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BEAB508" w14:textId="77777777" w:rsidR="00B03AB2" w:rsidRDefault="00B03AB2" w:rsidP="00B03AB2">
            <w:pPr>
              <w:widowControl/>
              <w:rPr>
                <w:rFonts w:eastAsia="楷体" w:cs="宋体"/>
                <w:color w:val="000000"/>
                <w:kern w:val="0"/>
                <w:szCs w:val="21"/>
              </w:rPr>
            </w:pPr>
          </w:p>
        </w:tc>
      </w:tr>
      <w:tr w:rsidR="00B03AB2" w14:paraId="7CC4ACD8" w14:textId="77777777">
        <w:trPr>
          <w:trHeight w:val="298"/>
          <w:jc w:val="center"/>
        </w:trPr>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14:paraId="745F19C3" w14:textId="77777777" w:rsidR="00B03AB2" w:rsidRDefault="00B03AB2" w:rsidP="00B03AB2">
            <w:pPr>
              <w:widowControl/>
              <w:jc w:val="center"/>
              <w:rPr>
                <w:rFonts w:eastAsia="楷体" w:cs="宋体"/>
                <w:color w:val="000000"/>
                <w:kern w:val="0"/>
                <w:szCs w:val="21"/>
              </w:rPr>
            </w:pPr>
          </w:p>
        </w:tc>
        <w:tc>
          <w:tcPr>
            <w:tcW w:w="1675" w:type="dxa"/>
            <w:tcBorders>
              <w:top w:val="single" w:sz="4" w:space="0" w:color="auto"/>
              <w:left w:val="single" w:sz="4" w:space="0" w:color="auto"/>
              <w:bottom w:val="single" w:sz="4" w:space="0" w:color="auto"/>
              <w:right w:val="single" w:sz="4" w:space="0" w:color="auto"/>
            </w:tcBorders>
            <w:shd w:val="clear" w:color="auto" w:fill="auto"/>
            <w:vAlign w:val="center"/>
          </w:tcPr>
          <w:p w14:paraId="7F6C390F" w14:textId="77777777" w:rsidR="00B03AB2" w:rsidRDefault="00B03AB2" w:rsidP="00B03AB2">
            <w:pPr>
              <w:widowControl/>
              <w:jc w:val="left"/>
              <w:rPr>
                <w:rFonts w:eastAsia="楷体" w:cs="宋体"/>
                <w:color w:val="000000"/>
                <w:kern w:val="0"/>
                <w:szCs w:val="21"/>
              </w:rPr>
            </w:pPr>
          </w:p>
        </w:tc>
        <w:tc>
          <w:tcPr>
            <w:tcW w:w="3263" w:type="dxa"/>
            <w:tcBorders>
              <w:top w:val="single" w:sz="4" w:space="0" w:color="auto"/>
              <w:left w:val="single" w:sz="4" w:space="0" w:color="auto"/>
              <w:bottom w:val="single" w:sz="4" w:space="0" w:color="auto"/>
              <w:right w:val="single" w:sz="4" w:space="0" w:color="auto"/>
            </w:tcBorders>
            <w:shd w:val="clear" w:color="auto" w:fill="auto"/>
            <w:vAlign w:val="center"/>
          </w:tcPr>
          <w:p w14:paraId="75D5F1F3" w14:textId="77777777" w:rsidR="00B03AB2" w:rsidRDefault="00B03AB2" w:rsidP="00B03AB2">
            <w:pPr>
              <w:widowControl/>
              <w:jc w:val="left"/>
              <w:rPr>
                <w:rFonts w:eastAsia="楷体" w:cs="宋体"/>
                <w:color w:val="000000"/>
                <w:kern w:val="0"/>
                <w:szCs w:val="21"/>
              </w:rPr>
            </w:pP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2BB00112" w14:textId="77777777" w:rsidR="00B03AB2" w:rsidRDefault="00B03AB2" w:rsidP="00B03AB2">
            <w:pPr>
              <w:widowControl/>
              <w:jc w:val="center"/>
              <w:rPr>
                <w:rFonts w:eastAsia="楷体" w:cs="宋体"/>
                <w:color w:val="000000"/>
                <w:kern w:val="0"/>
                <w:szCs w:val="21"/>
              </w:rPr>
            </w:pPr>
          </w:p>
        </w:tc>
        <w:tc>
          <w:tcPr>
            <w:tcW w:w="987" w:type="dxa"/>
            <w:tcBorders>
              <w:top w:val="single" w:sz="4" w:space="0" w:color="auto"/>
              <w:left w:val="single" w:sz="4" w:space="0" w:color="auto"/>
              <w:bottom w:val="single" w:sz="4" w:space="0" w:color="auto"/>
              <w:right w:val="single" w:sz="4" w:space="0" w:color="auto"/>
            </w:tcBorders>
            <w:shd w:val="clear" w:color="auto" w:fill="auto"/>
            <w:vAlign w:val="center"/>
          </w:tcPr>
          <w:p w14:paraId="1A25EAE1" w14:textId="77777777" w:rsidR="00B03AB2" w:rsidRDefault="00B03AB2" w:rsidP="00B03AB2">
            <w:pPr>
              <w:widowControl/>
              <w:jc w:val="center"/>
              <w:rPr>
                <w:rFonts w:eastAsia="楷体" w:cs="宋体"/>
                <w:color w:val="000000"/>
                <w:kern w:val="0"/>
                <w:szCs w:val="21"/>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BB07D53" w14:textId="77777777" w:rsidR="00B03AB2" w:rsidRDefault="00B03AB2" w:rsidP="00B03AB2">
            <w:pPr>
              <w:widowControl/>
              <w:rPr>
                <w:rFonts w:eastAsia="楷体" w:cs="宋体"/>
                <w:color w:val="000000"/>
                <w:kern w:val="0"/>
                <w:szCs w:val="21"/>
              </w:rPr>
            </w:pPr>
          </w:p>
        </w:tc>
      </w:tr>
    </w:tbl>
    <w:p w14:paraId="2027D68D" w14:textId="77777777" w:rsidR="008E27F9" w:rsidRDefault="008E27F9">
      <w:pPr>
        <w:pStyle w:val="21"/>
        <w:ind w:left="0" w:firstLine="540"/>
        <w:rPr>
          <w:rFonts w:ascii="楷体" w:eastAsia="楷体" w:hAnsi="楷体" w:cs="楷体" w:hint="eastAsia"/>
          <w:b/>
          <w:i/>
          <w:color w:val="FF0000"/>
          <w:sz w:val="24"/>
        </w:rPr>
      </w:pPr>
    </w:p>
    <w:p w14:paraId="335EB145" w14:textId="77777777" w:rsidR="008E27F9" w:rsidRDefault="00000000">
      <w:pPr>
        <w:pStyle w:val="3"/>
        <w:spacing w:before="120" w:after="120" w:line="360" w:lineRule="auto"/>
        <w:ind w:leftChars="200" w:left="420"/>
        <w:rPr>
          <w:rFonts w:eastAsia="黑体"/>
          <w:sz w:val="28"/>
          <w:szCs w:val="18"/>
        </w:rPr>
      </w:pPr>
      <w:bookmarkStart w:id="48" w:name="_Toc81982492"/>
      <w:r>
        <w:rPr>
          <w:rFonts w:eastAsia="黑体" w:hint="eastAsia"/>
          <w:sz w:val="28"/>
          <w:szCs w:val="18"/>
        </w:rPr>
        <w:t xml:space="preserve">3.3 </w:t>
      </w:r>
      <w:r>
        <w:rPr>
          <w:rFonts w:eastAsia="黑体"/>
          <w:sz w:val="28"/>
          <w:szCs w:val="18"/>
        </w:rPr>
        <w:t>软件需求的分析模型</w:t>
      </w:r>
      <w:bookmarkEnd w:id="48"/>
    </w:p>
    <w:p w14:paraId="52C379EF" w14:textId="77777777" w:rsidR="00C81997" w:rsidRDefault="00082B6E">
      <w:pPr>
        <w:pStyle w:val="21"/>
        <w:ind w:left="0" w:firstLine="540"/>
        <w:rPr>
          <w:rFonts w:ascii="楷体" w:eastAsia="楷体" w:hAnsi="楷体" w:cs="楷体" w:hint="eastAsia"/>
          <w:b/>
          <w:i/>
          <w:color w:val="FF0000"/>
          <w:sz w:val="24"/>
        </w:rPr>
      </w:pPr>
      <w:r>
        <w:rPr>
          <w:rFonts w:hint="eastAsia"/>
        </w:rPr>
        <w:object w:dxaOrig="9260" w:dyaOrig="7541" w14:anchorId="4633BAFE">
          <v:shape id="_x0000_i1027" type="#_x0000_t75" style="width:415.25pt;height:337.9pt" o:ole="">
            <v:imagedata r:id="rId11" o:title=""/>
          </v:shape>
          <o:OLEObject Type="Embed" ProgID="Visio.Drawing.15" ShapeID="_x0000_i1027" DrawAspect="Content" ObjectID="_1797923308" r:id="rId12"/>
        </w:objec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4"/>
        <w:gridCol w:w="5058"/>
      </w:tblGrid>
      <w:tr w:rsidR="00C81997" w14:paraId="25C75663" w14:textId="77777777" w:rsidTr="00AB0221">
        <w:trPr>
          <w:jc w:val="center"/>
        </w:trPr>
        <w:tc>
          <w:tcPr>
            <w:tcW w:w="4264" w:type="dxa"/>
          </w:tcPr>
          <w:p w14:paraId="3029A5CF" w14:textId="77777777" w:rsidR="00C81997" w:rsidRDefault="00C81997" w:rsidP="00AB0221">
            <w:pPr>
              <w:pStyle w:val="21"/>
              <w:ind w:left="0" w:firstLine="560"/>
              <w:jc w:val="center"/>
              <w:rPr>
                <w:rFonts w:ascii="楷体" w:eastAsia="楷体" w:hAnsi="楷体" w:hint="eastAsia"/>
                <w:sz w:val="28"/>
                <w:szCs w:val="28"/>
              </w:rPr>
            </w:pPr>
            <w:proofErr w:type="gramStart"/>
            <w:r>
              <w:rPr>
                <w:rFonts w:ascii="楷体" w:eastAsia="楷体" w:hAnsi="楷体" w:hint="eastAsia"/>
                <w:sz w:val="28"/>
                <w:szCs w:val="28"/>
              </w:rPr>
              <w:t>用例名</w:t>
            </w:r>
            <w:proofErr w:type="gramEnd"/>
          </w:p>
        </w:tc>
        <w:tc>
          <w:tcPr>
            <w:tcW w:w="5058" w:type="dxa"/>
          </w:tcPr>
          <w:p w14:paraId="48CAC3D3" w14:textId="77777777" w:rsidR="00C81997" w:rsidRDefault="00C81997" w:rsidP="00AB0221">
            <w:pPr>
              <w:pStyle w:val="21"/>
              <w:ind w:left="0" w:firstLine="560"/>
              <w:jc w:val="center"/>
              <w:rPr>
                <w:rFonts w:ascii="楷体" w:eastAsia="楷体" w:hAnsi="楷体" w:hint="eastAsia"/>
                <w:sz w:val="28"/>
                <w:szCs w:val="28"/>
              </w:rPr>
            </w:pPr>
            <w:r>
              <w:rPr>
                <w:rFonts w:ascii="楷体" w:eastAsia="楷体" w:hAnsi="楷体" w:hint="eastAsia"/>
                <w:sz w:val="28"/>
                <w:szCs w:val="28"/>
              </w:rPr>
              <w:t>提醒服务</w:t>
            </w:r>
          </w:p>
        </w:tc>
      </w:tr>
      <w:tr w:rsidR="00C81997" w14:paraId="65730BCA" w14:textId="77777777" w:rsidTr="00AB0221">
        <w:trPr>
          <w:jc w:val="center"/>
        </w:trPr>
        <w:tc>
          <w:tcPr>
            <w:tcW w:w="4264" w:type="dxa"/>
          </w:tcPr>
          <w:p w14:paraId="6B49DA8C" w14:textId="77777777" w:rsidR="00C81997" w:rsidRDefault="00C81997" w:rsidP="00AB0221">
            <w:pPr>
              <w:pStyle w:val="21"/>
              <w:ind w:left="0" w:firstLine="560"/>
              <w:jc w:val="center"/>
              <w:rPr>
                <w:rFonts w:ascii="楷体" w:eastAsia="楷体" w:hAnsi="楷体" w:hint="eastAsia"/>
                <w:sz w:val="28"/>
                <w:szCs w:val="28"/>
              </w:rPr>
            </w:pPr>
            <w:r>
              <w:rPr>
                <w:rFonts w:ascii="楷体" w:eastAsia="楷体" w:hAnsi="楷体" w:hint="eastAsia"/>
                <w:sz w:val="28"/>
                <w:szCs w:val="28"/>
              </w:rPr>
              <w:t>用例描述</w:t>
            </w:r>
          </w:p>
        </w:tc>
        <w:tc>
          <w:tcPr>
            <w:tcW w:w="5058" w:type="dxa"/>
          </w:tcPr>
          <w:p w14:paraId="0B520AC0" w14:textId="77777777" w:rsidR="00C81997" w:rsidRDefault="00C81997" w:rsidP="00AB0221">
            <w:pPr>
              <w:pStyle w:val="21"/>
              <w:ind w:left="0" w:firstLine="560"/>
              <w:jc w:val="left"/>
              <w:rPr>
                <w:rFonts w:ascii="楷体" w:eastAsia="楷体" w:hAnsi="楷体" w:hint="eastAsia"/>
                <w:sz w:val="28"/>
                <w:szCs w:val="28"/>
              </w:rPr>
            </w:pPr>
            <w:r>
              <w:rPr>
                <w:rFonts w:ascii="楷体" w:eastAsia="楷体" w:hAnsi="楷体" w:hint="eastAsia"/>
                <w:sz w:val="28"/>
                <w:szCs w:val="28"/>
              </w:rPr>
              <w:t>提醒老人按时服药和保健</w:t>
            </w:r>
          </w:p>
        </w:tc>
      </w:tr>
      <w:tr w:rsidR="00C81997" w14:paraId="401789F7" w14:textId="77777777" w:rsidTr="00AB0221">
        <w:trPr>
          <w:jc w:val="center"/>
        </w:trPr>
        <w:tc>
          <w:tcPr>
            <w:tcW w:w="4264" w:type="dxa"/>
          </w:tcPr>
          <w:p w14:paraId="09982C63" w14:textId="77777777" w:rsidR="00C81997" w:rsidRDefault="00C81997" w:rsidP="00AB0221">
            <w:pPr>
              <w:pStyle w:val="21"/>
              <w:ind w:left="0" w:firstLine="560"/>
              <w:jc w:val="center"/>
              <w:rPr>
                <w:rFonts w:ascii="楷体" w:eastAsia="楷体" w:hAnsi="楷体" w:hint="eastAsia"/>
                <w:sz w:val="28"/>
                <w:szCs w:val="28"/>
              </w:rPr>
            </w:pPr>
            <w:r>
              <w:rPr>
                <w:rFonts w:ascii="楷体" w:eastAsia="楷体" w:hAnsi="楷体" w:hint="eastAsia"/>
                <w:sz w:val="28"/>
                <w:szCs w:val="28"/>
              </w:rPr>
              <w:t>参与者</w:t>
            </w:r>
          </w:p>
        </w:tc>
        <w:tc>
          <w:tcPr>
            <w:tcW w:w="5058" w:type="dxa"/>
          </w:tcPr>
          <w:p w14:paraId="2DEB89F0" w14:textId="77777777" w:rsidR="00C81997" w:rsidRDefault="00C81997" w:rsidP="00AB0221">
            <w:pPr>
              <w:pStyle w:val="21"/>
              <w:ind w:left="0" w:firstLine="560"/>
              <w:jc w:val="left"/>
              <w:rPr>
                <w:rFonts w:ascii="楷体" w:eastAsia="楷体" w:hAnsi="楷体" w:hint="eastAsia"/>
                <w:sz w:val="28"/>
                <w:szCs w:val="28"/>
              </w:rPr>
            </w:pPr>
            <w:r>
              <w:rPr>
                <w:rFonts w:ascii="楷体" w:eastAsia="楷体" w:hAnsi="楷体" w:hint="eastAsia"/>
                <w:sz w:val="28"/>
                <w:szCs w:val="28"/>
              </w:rPr>
              <w:t>定时器</w:t>
            </w:r>
          </w:p>
        </w:tc>
      </w:tr>
      <w:tr w:rsidR="00C81997" w14:paraId="322B2901" w14:textId="77777777" w:rsidTr="00AB0221">
        <w:trPr>
          <w:jc w:val="center"/>
        </w:trPr>
        <w:tc>
          <w:tcPr>
            <w:tcW w:w="4264" w:type="dxa"/>
          </w:tcPr>
          <w:p w14:paraId="62149109" w14:textId="77777777" w:rsidR="00C81997" w:rsidRDefault="00C81997" w:rsidP="00AB0221">
            <w:pPr>
              <w:pStyle w:val="21"/>
              <w:ind w:left="0" w:firstLine="560"/>
              <w:jc w:val="center"/>
              <w:rPr>
                <w:rFonts w:ascii="楷体" w:eastAsia="楷体" w:hAnsi="楷体" w:hint="eastAsia"/>
                <w:sz w:val="28"/>
                <w:szCs w:val="28"/>
              </w:rPr>
            </w:pPr>
            <w:r>
              <w:rPr>
                <w:rFonts w:ascii="楷体" w:eastAsia="楷体" w:hAnsi="楷体" w:hint="eastAsia"/>
                <w:sz w:val="28"/>
                <w:szCs w:val="28"/>
              </w:rPr>
              <w:t>过程</w:t>
            </w:r>
          </w:p>
        </w:tc>
        <w:tc>
          <w:tcPr>
            <w:tcW w:w="5058" w:type="dxa"/>
          </w:tcPr>
          <w:p w14:paraId="4A0CEAF9" w14:textId="77777777" w:rsidR="00C81997" w:rsidRDefault="00C81997" w:rsidP="00C81997">
            <w:pPr>
              <w:pStyle w:val="21"/>
              <w:numPr>
                <w:ilvl w:val="0"/>
                <w:numId w:val="12"/>
              </w:numPr>
              <w:ind w:left="280" w:hangingChars="100" w:hanging="280"/>
              <w:jc w:val="left"/>
              <w:rPr>
                <w:rFonts w:ascii="楷体" w:eastAsia="楷体" w:hAnsi="楷体" w:hint="eastAsia"/>
                <w:sz w:val="28"/>
                <w:szCs w:val="28"/>
              </w:rPr>
            </w:pPr>
            <w:r>
              <w:rPr>
                <w:rFonts w:ascii="楷体" w:eastAsia="楷体" w:hAnsi="楷体" w:hint="eastAsia"/>
                <w:sz w:val="28"/>
                <w:szCs w:val="28"/>
              </w:rPr>
              <w:t>机器人移动到接近老人的安全距离</w:t>
            </w:r>
          </w:p>
          <w:p w14:paraId="6C9F3117" w14:textId="77777777" w:rsidR="00C81997" w:rsidRDefault="00C81997" w:rsidP="00C81997">
            <w:pPr>
              <w:pStyle w:val="21"/>
              <w:numPr>
                <w:ilvl w:val="0"/>
                <w:numId w:val="12"/>
              </w:numPr>
              <w:ind w:left="280" w:hangingChars="100" w:hanging="280"/>
              <w:jc w:val="left"/>
              <w:rPr>
                <w:rFonts w:ascii="楷体" w:eastAsia="楷体" w:hAnsi="楷体" w:hint="eastAsia"/>
                <w:sz w:val="28"/>
                <w:szCs w:val="28"/>
              </w:rPr>
            </w:pPr>
            <w:r>
              <w:rPr>
                <w:rFonts w:ascii="楷体" w:eastAsia="楷体" w:hAnsi="楷体" w:hint="eastAsia"/>
                <w:sz w:val="28"/>
                <w:szCs w:val="28"/>
              </w:rPr>
              <w:lastRenderedPageBreak/>
              <w:t>播放语音提醒老人按时完成相关事务（如服药和保健）</w:t>
            </w:r>
          </w:p>
        </w:tc>
      </w:tr>
    </w:tbl>
    <w:p w14:paraId="3CD0E9B3" w14:textId="77777777" w:rsidR="008E27F9" w:rsidRPr="00C81997" w:rsidRDefault="008E27F9">
      <w:pPr>
        <w:pStyle w:val="21"/>
        <w:ind w:left="0" w:firstLine="540"/>
        <w:rPr>
          <w:rFonts w:ascii="楷体" w:eastAsia="楷体" w:hAnsi="楷体" w:cs="楷体" w:hint="eastAsia"/>
          <w:b/>
          <w:i/>
          <w:color w:val="FF0000"/>
          <w:sz w:val="24"/>
        </w:rPr>
      </w:pPr>
    </w:p>
    <w:p w14:paraId="35A245CE" w14:textId="77777777" w:rsidR="008E27F9" w:rsidRDefault="00000000">
      <w:pPr>
        <w:pStyle w:val="1"/>
        <w:rPr>
          <w:rFonts w:ascii="Times New Roman" w:eastAsia="黑体" w:hAnsi="Times New Roman"/>
        </w:rPr>
      </w:pPr>
      <w:bookmarkStart w:id="49" w:name="_Toc529543860"/>
      <w:bookmarkStart w:id="50" w:name="_Toc81982493"/>
      <w:r>
        <w:rPr>
          <w:rStyle w:val="20"/>
          <w:rFonts w:ascii="微软雅黑" w:eastAsia="微软雅黑" w:hAnsi="微软雅黑" w:cs="微软雅黑" w:hint="eastAsia"/>
          <w:b/>
          <w:bCs w:val="0"/>
        </w:rPr>
        <w:t>4. 其它软件需求</w:t>
      </w:r>
      <w:bookmarkEnd w:id="49"/>
      <w:r>
        <w:rPr>
          <w:rStyle w:val="20"/>
          <w:rFonts w:ascii="微软雅黑" w:eastAsia="微软雅黑" w:hAnsi="微软雅黑" w:cs="微软雅黑" w:hint="eastAsia"/>
          <w:b/>
          <w:bCs w:val="0"/>
        </w:rPr>
        <w:t>描述</w:t>
      </w:r>
      <w:bookmarkEnd w:id="50"/>
    </w:p>
    <w:p w14:paraId="2D5CB825" w14:textId="77777777" w:rsidR="008E27F9" w:rsidRDefault="00000000">
      <w:pPr>
        <w:pStyle w:val="3"/>
        <w:spacing w:before="120" w:after="120" w:line="360" w:lineRule="auto"/>
        <w:ind w:leftChars="200" w:left="420"/>
        <w:rPr>
          <w:rFonts w:eastAsia="黑体"/>
          <w:sz w:val="28"/>
          <w:szCs w:val="18"/>
        </w:rPr>
      </w:pPr>
      <w:bookmarkStart w:id="51" w:name="_Toc529543861"/>
      <w:bookmarkStart w:id="52" w:name="_Toc81982494"/>
      <w:r>
        <w:rPr>
          <w:rFonts w:eastAsia="黑体" w:hint="eastAsia"/>
          <w:sz w:val="28"/>
          <w:szCs w:val="18"/>
        </w:rPr>
        <w:t xml:space="preserve">4.1 </w:t>
      </w:r>
      <w:r>
        <w:rPr>
          <w:rFonts w:eastAsia="黑体" w:hint="eastAsia"/>
          <w:sz w:val="28"/>
          <w:szCs w:val="18"/>
        </w:rPr>
        <w:t>性能要求</w:t>
      </w:r>
      <w:bookmarkEnd w:id="51"/>
      <w:bookmarkEnd w:id="52"/>
    </w:p>
    <w:p w14:paraId="591121C8" w14:textId="77777777" w:rsidR="00C466FF" w:rsidRPr="00C466FF" w:rsidRDefault="00C466FF" w:rsidP="00C466FF">
      <w:pPr>
        <w:pStyle w:val="21"/>
        <w:ind w:left="0" w:firstLineChars="200" w:firstLine="480"/>
        <w:rPr>
          <w:rFonts w:ascii="楷体" w:eastAsia="楷体" w:hAnsi="楷体" w:hint="eastAsia"/>
          <w:sz w:val="24"/>
        </w:rPr>
      </w:pPr>
      <w:r w:rsidRPr="00C466FF">
        <w:rPr>
          <w:rFonts w:ascii="楷体" w:eastAsia="楷体" w:hAnsi="楷体"/>
          <w:sz w:val="24"/>
        </w:rPr>
        <w:t>1.</w:t>
      </w:r>
      <w:r w:rsidRPr="00C466FF">
        <w:rPr>
          <w:rFonts w:ascii="Calibri" w:eastAsia="楷体" w:hAnsi="Calibri" w:cs="Calibri"/>
          <w:sz w:val="24"/>
        </w:rPr>
        <w:t> </w:t>
      </w:r>
      <w:r w:rsidRPr="00C466FF">
        <w:rPr>
          <w:rFonts w:ascii="楷体" w:eastAsia="楷体" w:hAnsi="楷体"/>
          <w:sz w:val="24"/>
        </w:rPr>
        <w:t>功能响应时间要求:</w:t>
      </w:r>
    </w:p>
    <w:p w14:paraId="0149D44B" w14:textId="77777777" w:rsidR="00C466FF" w:rsidRPr="00C466FF" w:rsidRDefault="00C466FF" w:rsidP="00C466FF">
      <w:pPr>
        <w:pStyle w:val="21"/>
        <w:ind w:left="0" w:firstLineChars="200" w:firstLine="480"/>
        <w:rPr>
          <w:rFonts w:ascii="楷体" w:eastAsia="楷体" w:hAnsi="楷体" w:hint="eastAsia"/>
          <w:sz w:val="24"/>
        </w:rPr>
      </w:pPr>
      <w:r w:rsidRPr="00C466FF">
        <w:rPr>
          <w:rFonts w:ascii="楷体" w:eastAsia="楷体" w:hAnsi="楷体"/>
          <w:sz w:val="24"/>
        </w:rPr>
        <w:t>网络连接建立后，云端服务器必须能够及时响应用户发送的请求。</w:t>
      </w:r>
    </w:p>
    <w:p w14:paraId="08620489" w14:textId="77777777" w:rsidR="00C466FF" w:rsidRPr="00C466FF" w:rsidRDefault="00C466FF" w:rsidP="00C466FF">
      <w:pPr>
        <w:pStyle w:val="21"/>
        <w:ind w:left="0" w:firstLineChars="200" w:firstLine="480"/>
        <w:rPr>
          <w:rFonts w:ascii="楷体" w:eastAsia="楷体" w:hAnsi="楷体" w:hint="eastAsia"/>
          <w:sz w:val="24"/>
        </w:rPr>
      </w:pPr>
      <w:r w:rsidRPr="00C466FF">
        <w:rPr>
          <w:rFonts w:ascii="楷体" w:eastAsia="楷体" w:hAnsi="楷体"/>
          <w:sz w:val="24"/>
        </w:rPr>
        <w:t>对于非常重要的功能（如地图加载、路线规划等），响应时间不得超过</w:t>
      </w:r>
      <w:r w:rsidRPr="00C466FF">
        <w:rPr>
          <w:rFonts w:ascii="Calibri" w:eastAsia="楷体" w:hAnsi="Calibri" w:cs="Calibri"/>
          <w:sz w:val="24"/>
        </w:rPr>
        <w:t> </w:t>
      </w:r>
      <w:r w:rsidRPr="00C466FF">
        <w:rPr>
          <w:rFonts w:ascii="楷体" w:eastAsia="楷体" w:hAnsi="楷体"/>
          <w:sz w:val="24"/>
        </w:rPr>
        <w:t>100ms。</w:t>
      </w:r>
    </w:p>
    <w:p w14:paraId="3354B398" w14:textId="77777777" w:rsidR="00C466FF" w:rsidRPr="00C466FF" w:rsidRDefault="00C466FF" w:rsidP="00C466FF">
      <w:pPr>
        <w:pStyle w:val="21"/>
        <w:ind w:left="0" w:firstLineChars="200" w:firstLine="480"/>
        <w:rPr>
          <w:rFonts w:ascii="楷体" w:eastAsia="楷体" w:hAnsi="楷体" w:hint="eastAsia"/>
          <w:sz w:val="24"/>
        </w:rPr>
      </w:pPr>
      <w:r w:rsidRPr="00C466FF">
        <w:rPr>
          <w:rFonts w:ascii="楷体" w:eastAsia="楷体" w:hAnsi="楷体"/>
          <w:sz w:val="24"/>
        </w:rPr>
        <w:t>其他功能（如搜索、评论等）响应时间不得超过</w:t>
      </w:r>
      <w:r w:rsidRPr="00C466FF">
        <w:rPr>
          <w:rFonts w:ascii="Calibri" w:eastAsia="楷体" w:hAnsi="Calibri" w:cs="Calibri"/>
          <w:sz w:val="24"/>
        </w:rPr>
        <w:t> </w:t>
      </w:r>
      <w:r w:rsidRPr="00C466FF">
        <w:rPr>
          <w:rFonts w:ascii="楷体" w:eastAsia="楷体" w:hAnsi="楷体"/>
          <w:sz w:val="24"/>
        </w:rPr>
        <w:t>460ms。</w:t>
      </w:r>
    </w:p>
    <w:p w14:paraId="537A998F" w14:textId="77777777" w:rsidR="00C466FF" w:rsidRPr="00C466FF" w:rsidRDefault="00C466FF" w:rsidP="00C466FF">
      <w:pPr>
        <w:pStyle w:val="21"/>
        <w:ind w:left="0" w:firstLineChars="200" w:firstLine="480"/>
        <w:rPr>
          <w:rFonts w:ascii="楷体" w:eastAsia="楷体" w:hAnsi="楷体" w:hint="eastAsia"/>
          <w:sz w:val="24"/>
        </w:rPr>
      </w:pPr>
      <w:r>
        <w:rPr>
          <w:rFonts w:ascii="楷体" w:eastAsia="楷体" w:hAnsi="楷体" w:hint="eastAsia"/>
          <w:sz w:val="24"/>
        </w:rPr>
        <w:t>2.</w:t>
      </w:r>
      <w:r w:rsidRPr="00C466FF">
        <w:rPr>
          <w:rFonts w:ascii="楷体" w:eastAsia="楷体" w:hAnsi="楷体"/>
          <w:sz w:val="24"/>
        </w:rPr>
        <w:t>地图加载与交互要求:</w:t>
      </w:r>
    </w:p>
    <w:p w14:paraId="2161E226" w14:textId="77777777" w:rsidR="00C466FF" w:rsidRDefault="00C466FF" w:rsidP="00C466FF">
      <w:pPr>
        <w:pStyle w:val="21"/>
        <w:ind w:left="0" w:firstLineChars="200" w:firstLine="480"/>
        <w:rPr>
          <w:rFonts w:ascii="楷体" w:eastAsia="楷体" w:hAnsi="楷体" w:hint="eastAsia"/>
          <w:sz w:val="24"/>
        </w:rPr>
      </w:pPr>
      <w:r w:rsidRPr="00C466FF">
        <w:rPr>
          <w:rFonts w:ascii="楷体" w:eastAsia="楷体" w:hAnsi="楷体"/>
          <w:sz w:val="24"/>
        </w:rPr>
        <w:t>地图应支持</w:t>
      </w:r>
      <w:r w:rsidRPr="00C466FF">
        <w:rPr>
          <w:rFonts w:ascii="Calibri" w:eastAsia="楷体" w:hAnsi="Calibri" w:cs="Calibri"/>
          <w:sz w:val="24"/>
        </w:rPr>
        <w:t> </w:t>
      </w:r>
      <w:r w:rsidRPr="00C466FF">
        <w:rPr>
          <w:rFonts w:ascii="楷体" w:eastAsia="楷体" w:hAnsi="楷体"/>
          <w:sz w:val="24"/>
        </w:rPr>
        <w:t>720p</w:t>
      </w:r>
      <w:r w:rsidRPr="00C466FF">
        <w:rPr>
          <w:rFonts w:ascii="Calibri" w:eastAsia="楷体" w:hAnsi="Calibri" w:cs="Calibri"/>
          <w:sz w:val="24"/>
        </w:rPr>
        <w:t> </w:t>
      </w:r>
      <w:r w:rsidRPr="00C466FF">
        <w:rPr>
          <w:rFonts w:ascii="楷体" w:eastAsia="楷体" w:hAnsi="楷体"/>
          <w:sz w:val="24"/>
        </w:rPr>
        <w:t>清晰度，确保用户在使用过程中信号传输流畅。</w:t>
      </w:r>
    </w:p>
    <w:p w14:paraId="432D89D8" w14:textId="77777777" w:rsidR="00C466FF" w:rsidRPr="00C466FF" w:rsidRDefault="00C466FF" w:rsidP="00C466FF">
      <w:pPr>
        <w:pStyle w:val="21"/>
        <w:ind w:left="0" w:firstLineChars="200" w:firstLine="480"/>
        <w:rPr>
          <w:rFonts w:ascii="楷体" w:eastAsia="楷体" w:hAnsi="楷体" w:hint="eastAsia"/>
          <w:sz w:val="24"/>
        </w:rPr>
      </w:pPr>
      <w:r w:rsidRPr="00C466FF">
        <w:rPr>
          <w:rFonts w:ascii="楷体" w:eastAsia="楷体" w:hAnsi="楷体"/>
          <w:sz w:val="24"/>
        </w:rPr>
        <w:t>在网络信号满格或少一格的情况下，地图交互延迟不得超过</w:t>
      </w:r>
      <w:r w:rsidRPr="00C466FF">
        <w:rPr>
          <w:rFonts w:ascii="Calibri" w:eastAsia="楷体" w:hAnsi="Calibri" w:cs="Calibri"/>
          <w:sz w:val="24"/>
        </w:rPr>
        <w:t> </w:t>
      </w:r>
      <w:r w:rsidRPr="00C466FF">
        <w:rPr>
          <w:rFonts w:ascii="楷体" w:eastAsia="楷体" w:hAnsi="楷体"/>
          <w:sz w:val="24"/>
        </w:rPr>
        <w:t>120ms，确保用户体验流畅，无卡顿现象。</w:t>
      </w:r>
    </w:p>
    <w:p w14:paraId="450E0C98" w14:textId="77777777" w:rsidR="00C466FF" w:rsidRPr="00C466FF" w:rsidRDefault="00C466FF" w:rsidP="00C466FF">
      <w:pPr>
        <w:pStyle w:val="21"/>
        <w:ind w:left="0" w:firstLineChars="200" w:firstLine="480"/>
        <w:rPr>
          <w:rFonts w:ascii="楷体" w:eastAsia="楷体" w:hAnsi="楷体" w:hint="eastAsia"/>
          <w:sz w:val="24"/>
        </w:rPr>
      </w:pPr>
      <w:r>
        <w:rPr>
          <w:rFonts w:ascii="楷体" w:eastAsia="楷体" w:hAnsi="楷体" w:hint="eastAsia"/>
          <w:sz w:val="24"/>
        </w:rPr>
        <w:t>3</w:t>
      </w:r>
      <w:r w:rsidRPr="00C466FF">
        <w:rPr>
          <w:rFonts w:ascii="楷体" w:eastAsia="楷体" w:hAnsi="楷体"/>
          <w:sz w:val="24"/>
        </w:rPr>
        <w:t>.</w:t>
      </w:r>
      <w:r w:rsidRPr="00C466FF">
        <w:rPr>
          <w:rFonts w:ascii="Calibri" w:eastAsia="楷体" w:hAnsi="Calibri" w:cs="Calibri"/>
          <w:sz w:val="24"/>
        </w:rPr>
        <w:t> </w:t>
      </w:r>
      <w:r w:rsidRPr="00C466FF">
        <w:rPr>
          <w:rFonts w:ascii="楷体" w:eastAsia="楷体" w:hAnsi="楷体"/>
          <w:sz w:val="24"/>
        </w:rPr>
        <w:t>可靠性要求:</w:t>
      </w:r>
    </w:p>
    <w:p w14:paraId="4705F6FD" w14:textId="77777777" w:rsidR="00C466FF" w:rsidRPr="00C466FF" w:rsidRDefault="00C466FF" w:rsidP="00C466FF">
      <w:pPr>
        <w:pStyle w:val="21"/>
        <w:ind w:left="0" w:firstLineChars="200" w:firstLine="480"/>
        <w:rPr>
          <w:rFonts w:ascii="楷体" w:eastAsia="楷体" w:hAnsi="楷体" w:hint="eastAsia"/>
          <w:sz w:val="24"/>
        </w:rPr>
      </w:pPr>
      <w:r w:rsidRPr="00C466FF">
        <w:rPr>
          <w:rFonts w:ascii="楷体" w:eastAsia="楷体" w:hAnsi="楷体"/>
          <w:sz w:val="24"/>
        </w:rPr>
        <w:t>用户在使用该系统时，</w:t>
      </w:r>
      <w:r>
        <w:rPr>
          <w:rFonts w:ascii="楷体" w:eastAsia="楷体" w:hAnsi="楷体" w:hint="eastAsia"/>
          <w:sz w:val="24"/>
        </w:rPr>
        <w:t>web</w:t>
      </w:r>
      <w:proofErr w:type="gramStart"/>
      <w:r w:rsidRPr="00C466FF">
        <w:rPr>
          <w:rFonts w:ascii="楷体" w:eastAsia="楷体" w:hAnsi="楷体"/>
          <w:sz w:val="24"/>
        </w:rPr>
        <w:t>端必须</w:t>
      </w:r>
      <w:proofErr w:type="gramEnd"/>
      <w:r w:rsidRPr="00C466FF">
        <w:rPr>
          <w:rFonts w:ascii="楷体" w:eastAsia="楷体" w:hAnsi="楷体"/>
          <w:sz w:val="24"/>
        </w:rPr>
        <w:t>能够稳定访问。</w:t>
      </w:r>
    </w:p>
    <w:p w14:paraId="4AE12499" w14:textId="77777777" w:rsidR="008E27F9" w:rsidRPr="00C466FF" w:rsidRDefault="00C466FF" w:rsidP="00C466FF">
      <w:pPr>
        <w:pStyle w:val="21"/>
        <w:ind w:left="0" w:firstLineChars="200" w:firstLine="480"/>
        <w:rPr>
          <w:rFonts w:ascii="楷体" w:eastAsia="楷体" w:hAnsi="楷体" w:hint="eastAsia"/>
          <w:sz w:val="24"/>
        </w:rPr>
      </w:pPr>
      <w:r w:rsidRPr="00C466FF">
        <w:rPr>
          <w:rFonts w:ascii="楷体" w:eastAsia="楷体" w:hAnsi="楷体"/>
          <w:sz w:val="24"/>
        </w:rPr>
        <w:t>应具备自动恢复机制，以应对突发的网络或服务器故障，确保用户体验不受影响。</w:t>
      </w:r>
    </w:p>
    <w:p w14:paraId="3A45CF82" w14:textId="77777777" w:rsidR="008E27F9" w:rsidRDefault="00000000">
      <w:pPr>
        <w:pStyle w:val="3"/>
        <w:spacing w:before="120" w:after="120" w:line="360" w:lineRule="auto"/>
        <w:ind w:leftChars="200" w:left="420"/>
        <w:rPr>
          <w:rFonts w:eastAsia="黑体"/>
          <w:sz w:val="28"/>
          <w:szCs w:val="18"/>
        </w:rPr>
      </w:pPr>
      <w:bookmarkStart w:id="53" w:name="_Toc81982495"/>
      <w:bookmarkStart w:id="54" w:name="_Toc529543862"/>
      <w:r>
        <w:rPr>
          <w:rFonts w:eastAsia="黑体" w:hint="eastAsia"/>
          <w:sz w:val="28"/>
          <w:szCs w:val="18"/>
        </w:rPr>
        <w:t xml:space="preserve">4.2 </w:t>
      </w:r>
      <w:r>
        <w:rPr>
          <w:rFonts w:eastAsia="黑体" w:hint="eastAsia"/>
          <w:sz w:val="28"/>
          <w:szCs w:val="18"/>
        </w:rPr>
        <w:t>设计约束</w:t>
      </w:r>
      <w:bookmarkEnd w:id="53"/>
      <w:bookmarkEnd w:id="54"/>
    </w:p>
    <w:p w14:paraId="23368479" w14:textId="77777777"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&lt;描述用户对目标软件系统的设计约束，如：开发工具/运行环境/安全性/可靠性要求等等&gt;</w:t>
      </w:r>
    </w:p>
    <w:p w14:paraId="7D84CC0D" w14:textId="77777777" w:rsidR="008E27F9" w:rsidRDefault="00000000">
      <w:pPr>
        <w:pStyle w:val="3"/>
        <w:spacing w:before="120" w:after="120" w:line="360" w:lineRule="auto"/>
        <w:ind w:leftChars="200" w:left="420"/>
        <w:rPr>
          <w:rFonts w:eastAsia="黑体"/>
          <w:sz w:val="28"/>
          <w:szCs w:val="18"/>
        </w:rPr>
      </w:pPr>
      <w:bookmarkStart w:id="55" w:name="_Toc81982496"/>
      <w:bookmarkStart w:id="56" w:name="_Toc529543863"/>
      <w:r>
        <w:rPr>
          <w:rFonts w:eastAsia="黑体" w:hint="eastAsia"/>
          <w:sz w:val="28"/>
          <w:szCs w:val="18"/>
        </w:rPr>
        <w:t xml:space="preserve">4.3 </w:t>
      </w:r>
      <w:r>
        <w:rPr>
          <w:rFonts w:eastAsia="黑体" w:hint="eastAsia"/>
          <w:sz w:val="28"/>
          <w:szCs w:val="18"/>
        </w:rPr>
        <w:t>界面要求</w:t>
      </w:r>
      <w:bookmarkEnd w:id="55"/>
      <w:bookmarkEnd w:id="56"/>
    </w:p>
    <w:p w14:paraId="6A951478" w14:textId="77777777"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&lt;描述用户对目标软件系统界面要求，可在此处描述目标软件系统的原型&gt;</w:t>
      </w:r>
    </w:p>
    <w:p w14:paraId="743F2245" w14:textId="77777777" w:rsidR="008E27F9" w:rsidRDefault="00000000">
      <w:pPr>
        <w:pStyle w:val="3"/>
        <w:spacing w:before="120" w:after="120" w:line="360" w:lineRule="auto"/>
        <w:ind w:leftChars="200" w:left="420"/>
        <w:rPr>
          <w:rFonts w:eastAsia="黑体"/>
          <w:sz w:val="28"/>
          <w:szCs w:val="18"/>
        </w:rPr>
      </w:pPr>
      <w:bookmarkStart w:id="57" w:name="_Toc81982497"/>
      <w:bookmarkStart w:id="58" w:name="_Toc529543864"/>
      <w:r>
        <w:rPr>
          <w:rFonts w:eastAsia="黑体" w:hint="eastAsia"/>
          <w:sz w:val="28"/>
          <w:szCs w:val="18"/>
        </w:rPr>
        <w:lastRenderedPageBreak/>
        <w:t xml:space="preserve">4.4 </w:t>
      </w:r>
      <w:r>
        <w:rPr>
          <w:rFonts w:eastAsia="黑体" w:hint="eastAsia"/>
          <w:sz w:val="28"/>
          <w:szCs w:val="18"/>
        </w:rPr>
        <w:t>进度要求</w:t>
      </w:r>
      <w:bookmarkEnd w:id="57"/>
      <w:bookmarkEnd w:id="58"/>
    </w:p>
    <w:p w14:paraId="3512B9BD" w14:textId="77777777"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&lt;描述用户对目标软件系统的开发进度要求&gt;</w:t>
      </w:r>
    </w:p>
    <w:p w14:paraId="2A6C4720" w14:textId="77777777" w:rsidR="008E27F9" w:rsidRDefault="00000000">
      <w:pPr>
        <w:pStyle w:val="3"/>
        <w:spacing w:before="120" w:after="120" w:line="360" w:lineRule="auto"/>
        <w:ind w:leftChars="200" w:left="420"/>
        <w:rPr>
          <w:rFonts w:eastAsia="黑体"/>
          <w:sz w:val="28"/>
          <w:szCs w:val="18"/>
        </w:rPr>
      </w:pPr>
      <w:bookmarkStart w:id="59" w:name="_Toc81982498"/>
      <w:bookmarkStart w:id="60" w:name="_Toc529543865"/>
      <w:r>
        <w:rPr>
          <w:rFonts w:eastAsia="黑体" w:hint="eastAsia"/>
          <w:sz w:val="28"/>
          <w:szCs w:val="18"/>
        </w:rPr>
        <w:t xml:space="preserve">4.5 </w:t>
      </w:r>
      <w:r>
        <w:rPr>
          <w:rFonts w:eastAsia="黑体" w:hint="eastAsia"/>
          <w:sz w:val="28"/>
          <w:szCs w:val="18"/>
        </w:rPr>
        <w:t>交付要求</w:t>
      </w:r>
      <w:bookmarkEnd w:id="59"/>
      <w:bookmarkEnd w:id="60"/>
    </w:p>
    <w:p w14:paraId="16F16AB3" w14:textId="77777777"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&lt;描述用户对目标软件系统的最终交付要求，包括：</w:t>
      </w:r>
    </w:p>
    <w:p w14:paraId="469700DC" w14:textId="77777777"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需交付哪些内容</w:t>
      </w:r>
    </w:p>
    <w:p w14:paraId="2A08DBBA" w14:textId="77777777"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这些内容以何种形式交付：电子文件、打印材料 &gt;</w:t>
      </w:r>
    </w:p>
    <w:p w14:paraId="30E24650" w14:textId="77777777" w:rsidR="008E27F9" w:rsidRDefault="00000000">
      <w:pPr>
        <w:pStyle w:val="3"/>
        <w:spacing w:before="120" w:after="120" w:line="360" w:lineRule="auto"/>
        <w:ind w:leftChars="200" w:left="420"/>
        <w:rPr>
          <w:rFonts w:eastAsia="黑体"/>
          <w:sz w:val="28"/>
          <w:szCs w:val="18"/>
        </w:rPr>
      </w:pPr>
      <w:bookmarkStart w:id="61" w:name="_Toc529543866"/>
      <w:bookmarkStart w:id="62" w:name="_Toc81982499"/>
      <w:r>
        <w:rPr>
          <w:rFonts w:eastAsia="黑体" w:hint="eastAsia"/>
          <w:sz w:val="28"/>
          <w:szCs w:val="18"/>
        </w:rPr>
        <w:t xml:space="preserve">4.6 </w:t>
      </w:r>
      <w:r>
        <w:rPr>
          <w:rFonts w:eastAsia="黑体" w:hint="eastAsia"/>
          <w:sz w:val="28"/>
          <w:szCs w:val="18"/>
        </w:rPr>
        <w:t>验收</w:t>
      </w:r>
      <w:bookmarkEnd w:id="61"/>
      <w:r>
        <w:rPr>
          <w:rFonts w:eastAsia="黑体" w:hint="eastAsia"/>
          <w:sz w:val="28"/>
          <w:szCs w:val="18"/>
        </w:rPr>
        <w:t>要求</w:t>
      </w:r>
      <w:bookmarkEnd w:id="62"/>
    </w:p>
    <w:p w14:paraId="73B0396F" w14:textId="77777777"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&lt;说明</w:t>
      </w:r>
      <w:proofErr w:type="gramStart"/>
      <w:r>
        <w:rPr>
          <w:rFonts w:ascii="楷体" w:eastAsia="楷体" w:hAnsi="楷体" w:cs="楷体" w:hint="eastAsia"/>
          <w:b/>
          <w:i/>
          <w:color w:val="FF0000"/>
          <w:sz w:val="24"/>
        </w:rPr>
        <w:t>最终项目</w:t>
      </w:r>
      <w:proofErr w:type="gramEnd"/>
      <w:r>
        <w:rPr>
          <w:rFonts w:ascii="楷体" w:eastAsia="楷体" w:hAnsi="楷体" w:cs="楷体" w:hint="eastAsia"/>
          <w:b/>
          <w:i/>
          <w:color w:val="FF0000"/>
          <w:sz w:val="24"/>
        </w:rPr>
        <w:t>验收的依据和准则&gt;</w:t>
      </w:r>
    </w:p>
    <w:p w14:paraId="4A985760" w14:textId="77777777" w:rsidR="008E27F9" w:rsidRDefault="00000000">
      <w:pPr>
        <w:pStyle w:val="1"/>
        <w:rPr>
          <w:rStyle w:val="20"/>
          <w:rFonts w:ascii="微软雅黑" w:eastAsia="微软雅黑" w:hAnsi="微软雅黑" w:cs="微软雅黑" w:hint="eastAsia"/>
          <w:b/>
          <w:bCs w:val="0"/>
        </w:rPr>
      </w:pPr>
      <w:bookmarkStart w:id="63" w:name="_Toc81982500"/>
      <w:bookmarkStart w:id="64" w:name="_Toc529543867"/>
      <w:r>
        <w:rPr>
          <w:rStyle w:val="20"/>
          <w:rFonts w:ascii="微软雅黑" w:eastAsia="微软雅黑" w:hAnsi="微软雅黑" w:cs="微软雅黑" w:hint="eastAsia"/>
          <w:b/>
          <w:bCs w:val="0"/>
        </w:rPr>
        <w:t>5. 软件原型</w:t>
      </w:r>
      <w:bookmarkEnd w:id="63"/>
    </w:p>
    <w:p w14:paraId="515CE80C" w14:textId="77777777" w:rsidR="008E27F9" w:rsidRDefault="00000000">
      <w:pPr>
        <w:pStyle w:val="21"/>
        <w:ind w:left="0" w:firstLine="540"/>
        <w:rPr>
          <w:rFonts w:ascii="楷体" w:eastAsia="楷体" w:hAnsi="楷体" w:cs="楷体" w:hint="eastAsia"/>
          <w:b/>
          <w:i/>
          <w:color w:val="FF0000"/>
          <w:sz w:val="24"/>
        </w:rPr>
      </w:pPr>
      <w:r>
        <w:rPr>
          <w:rFonts w:ascii="楷体" w:eastAsia="楷体" w:hAnsi="楷体" w:cs="楷体" w:hint="eastAsia"/>
          <w:b/>
          <w:i/>
          <w:color w:val="FF0000"/>
          <w:sz w:val="24"/>
        </w:rPr>
        <w:t>&lt;提供软件原型，并做必要的解释和说明&gt;</w:t>
      </w:r>
    </w:p>
    <w:p w14:paraId="743EFCF5" w14:textId="77777777" w:rsidR="008E27F9" w:rsidRDefault="008E27F9">
      <w:pPr>
        <w:pStyle w:val="21"/>
        <w:ind w:left="0" w:firstLine="540"/>
        <w:rPr>
          <w:rFonts w:ascii="楷体" w:eastAsia="楷体" w:hAnsi="楷体" w:hint="eastAsia"/>
          <w:b/>
          <w:i/>
          <w:color w:val="FF0000"/>
          <w:sz w:val="24"/>
        </w:rPr>
      </w:pPr>
    </w:p>
    <w:p w14:paraId="2F7B32B9" w14:textId="77777777" w:rsidR="008E27F9" w:rsidRDefault="008E27F9">
      <w:pPr>
        <w:pStyle w:val="21"/>
        <w:ind w:left="0" w:firstLine="540"/>
        <w:rPr>
          <w:rFonts w:ascii="楷体" w:eastAsia="楷体" w:hAnsi="楷体" w:hint="eastAsia"/>
          <w:b/>
          <w:i/>
          <w:color w:val="FF0000"/>
          <w:sz w:val="24"/>
        </w:rPr>
      </w:pPr>
    </w:p>
    <w:bookmarkEnd w:id="64"/>
    <w:p w14:paraId="2455B674" w14:textId="77777777" w:rsidR="008E27F9" w:rsidRDefault="008E27F9"/>
    <w:sectPr w:rsidR="008E27F9">
      <w:footerReference w:type="default" r:id="rId13"/>
      <w:pgSz w:w="11906" w:h="16838"/>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58A0D" w14:textId="77777777" w:rsidR="00ED7037" w:rsidRDefault="00ED7037">
      <w:r>
        <w:separator/>
      </w:r>
    </w:p>
  </w:endnote>
  <w:endnote w:type="continuationSeparator" w:id="0">
    <w:p w14:paraId="41015737" w14:textId="77777777" w:rsidR="00ED7037" w:rsidRDefault="00ED7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0D7DC" w14:textId="77777777" w:rsidR="008E27F9" w:rsidRDefault="00000000">
    <w:pPr>
      <w:pStyle w:val="a4"/>
      <w:jc w:val="center"/>
    </w:pPr>
    <w:r>
      <w:fldChar w:fldCharType="begin"/>
    </w:r>
    <w:r>
      <w:rPr>
        <w:rStyle w:val="a7"/>
      </w:rPr>
      <w:instrText xml:space="preserve"> PAGE </w:instrText>
    </w:r>
    <w:r>
      <w:fldChar w:fldCharType="separate"/>
    </w:r>
    <w:r>
      <w:rPr>
        <w:rStyle w:val="a7"/>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7916F" w14:textId="77777777" w:rsidR="00ED7037" w:rsidRDefault="00ED7037">
      <w:r>
        <w:separator/>
      </w:r>
    </w:p>
  </w:footnote>
  <w:footnote w:type="continuationSeparator" w:id="0">
    <w:p w14:paraId="376AB753" w14:textId="77777777" w:rsidR="00ED7037" w:rsidRDefault="00ED7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66A91"/>
    <w:multiLevelType w:val="multilevel"/>
    <w:tmpl w:val="F25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026BD"/>
    <w:multiLevelType w:val="hybridMultilevel"/>
    <w:tmpl w:val="CD4EB8FC"/>
    <w:lvl w:ilvl="0" w:tplc="8A4AD834">
      <w:numFmt w:val="bullet"/>
      <w:lvlText w:val=""/>
      <w:lvlJc w:val="left"/>
      <w:pPr>
        <w:ind w:left="910" w:hanging="370"/>
      </w:pPr>
      <w:rPr>
        <w:rFonts w:ascii="Symbol" w:eastAsia="楷体_GB2312" w:hAnsi="Symbol" w:cs="宋体"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C59176B"/>
    <w:multiLevelType w:val="hybridMultilevel"/>
    <w:tmpl w:val="3ACCF1B0"/>
    <w:lvl w:ilvl="0" w:tplc="8A4AD834">
      <w:numFmt w:val="bullet"/>
      <w:lvlText w:val=""/>
      <w:lvlJc w:val="left"/>
      <w:pPr>
        <w:ind w:left="1450" w:hanging="370"/>
      </w:pPr>
      <w:rPr>
        <w:rFonts w:ascii="Symbol" w:eastAsia="楷体_GB2312" w:hAnsi="Symbol" w:cs="宋体" w:hint="default"/>
      </w:rPr>
    </w:lvl>
    <w:lvl w:ilvl="1" w:tplc="04090003">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3" w15:restartNumberingAfterBreak="0">
    <w:nsid w:val="3BEE502F"/>
    <w:multiLevelType w:val="multilevel"/>
    <w:tmpl w:val="D264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241A6"/>
    <w:multiLevelType w:val="singleLevel"/>
    <w:tmpl w:val="404241A6"/>
    <w:lvl w:ilvl="0">
      <w:start w:val="1"/>
      <w:numFmt w:val="bullet"/>
      <w:lvlText w:val="-"/>
      <w:lvlJc w:val="left"/>
      <w:pPr>
        <w:ind w:left="420" w:hanging="420"/>
      </w:pPr>
      <w:rPr>
        <w:rFonts w:ascii="Symbol" w:hAnsi="Symbol" w:cs="Symbol" w:hint="default"/>
      </w:rPr>
    </w:lvl>
  </w:abstractNum>
  <w:abstractNum w:abstractNumId="5" w15:restartNumberingAfterBreak="0">
    <w:nsid w:val="41964C3B"/>
    <w:multiLevelType w:val="hybridMultilevel"/>
    <w:tmpl w:val="81E6E67E"/>
    <w:lvl w:ilvl="0" w:tplc="8A4AD834">
      <w:numFmt w:val="bullet"/>
      <w:lvlText w:val=""/>
      <w:lvlJc w:val="left"/>
      <w:pPr>
        <w:ind w:left="910" w:hanging="370"/>
      </w:pPr>
      <w:rPr>
        <w:rFonts w:ascii="Symbol" w:eastAsia="楷体_GB2312" w:hAnsi="Symbol" w:cs="宋体"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2074073"/>
    <w:multiLevelType w:val="hybridMultilevel"/>
    <w:tmpl w:val="60924070"/>
    <w:lvl w:ilvl="0" w:tplc="8A4AD834">
      <w:numFmt w:val="bullet"/>
      <w:lvlText w:val=""/>
      <w:lvlJc w:val="left"/>
      <w:pPr>
        <w:ind w:left="1270" w:hanging="370"/>
      </w:pPr>
      <w:rPr>
        <w:rFonts w:ascii="Symbol" w:eastAsia="楷体_GB2312" w:hAnsi="Symbol" w:cs="宋体"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 w15:restartNumberingAfterBreak="0">
    <w:nsid w:val="4F901CE6"/>
    <w:multiLevelType w:val="hybridMultilevel"/>
    <w:tmpl w:val="B2C6D836"/>
    <w:lvl w:ilvl="0" w:tplc="8A4AD834">
      <w:numFmt w:val="bullet"/>
      <w:lvlText w:val=""/>
      <w:lvlJc w:val="left"/>
      <w:pPr>
        <w:ind w:left="1270" w:hanging="370"/>
      </w:pPr>
      <w:rPr>
        <w:rFonts w:ascii="Symbol" w:eastAsia="楷体_GB2312" w:hAnsi="Symbol" w:cs="宋体"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5D9F5CA9"/>
    <w:multiLevelType w:val="singleLevel"/>
    <w:tmpl w:val="5D9F5CA9"/>
    <w:lvl w:ilvl="0">
      <w:start w:val="1"/>
      <w:numFmt w:val="decimal"/>
      <w:suff w:val="space"/>
      <w:lvlText w:val="%1."/>
      <w:lvlJc w:val="left"/>
    </w:lvl>
  </w:abstractNum>
  <w:abstractNum w:abstractNumId="9" w15:restartNumberingAfterBreak="0">
    <w:nsid w:val="7B7E6989"/>
    <w:multiLevelType w:val="hybridMultilevel"/>
    <w:tmpl w:val="002A8A58"/>
    <w:lvl w:ilvl="0" w:tplc="8A4AD834">
      <w:numFmt w:val="bullet"/>
      <w:lvlText w:val=""/>
      <w:lvlJc w:val="left"/>
      <w:pPr>
        <w:ind w:left="910" w:hanging="370"/>
      </w:pPr>
      <w:rPr>
        <w:rFonts w:ascii="Symbol" w:eastAsia="楷体_GB2312" w:hAnsi="Symbol" w:cs="宋体"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0" w15:restartNumberingAfterBreak="0">
    <w:nsid w:val="7B826B61"/>
    <w:multiLevelType w:val="hybridMultilevel"/>
    <w:tmpl w:val="58786FB4"/>
    <w:lvl w:ilvl="0" w:tplc="8A4AD834">
      <w:numFmt w:val="bullet"/>
      <w:lvlText w:val=""/>
      <w:lvlJc w:val="left"/>
      <w:pPr>
        <w:ind w:left="1350" w:hanging="370"/>
      </w:pPr>
      <w:rPr>
        <w:rFonts w:ascii="Symbol" w:eastAsia="楷体_GB2312" w:hAnsi="Symbol" w:cs="宋体"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7E8767A1"/>
    <w:multiLevelType w:val="hybridMultilevel"/>
    <w:tmpl w:val="8D22E580"/>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num w:numId="1" w16cid:durableId="984823486">
    <w:abstractNumId w:val="4"/>
  </w:num>
  <w:num w:numId="2" w16cid:durableId="1572277391">
    <w:abstractNumId w:val="11"/>
  </w:num>
  <w:num w:numId="3" w16cid:durableId="1398242433">
    <w:abstractNumId w:val="9"/>
  </w:num>
  <w:num w:numId="4" w16cid:durableId="2072608036">
    <w:abstractNumId w:val="2"/>
  </w:num>
  <w:num w:numId="5" w16cid:durableId="748383115">
    <w:abstractNumId w:val="10"/>
  </w:num>
  <w:num w:numId="6" w16cid:durableId="322205246">
    <w:abstractNumId w:val="0"/>
  </w:num>
  <w:num w:numId="7" w16cid:durableId="2010210154">
    <w:abstractNumId w:val="3"/>
  </w:num>
  <w:num w:numId="8" w16cid:durableId="1260217084">
    <w:abstractNumId w:val="1"/>
  </w:num>
  <w:num w:numId="9" w16cid:durableId="1499154538">
    <w:abstractNumId w:val="5"/>
  </w:num>
  <w:num w:numId="10" w16cid:durableId="487786397">
    <w:abstractNumId w:val="6"/>
  </w:num>
  <w:num w:numId="11" w16cid:durableId="662583374">
    <w:abstractNumId w:val="7"/>
  </w:num>
  <w:num w:numId="12" w16cid:durableId="18266986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A4"/>
    <w:rsid w:val="00014130"/>
    <w:rsid w:val="00033E8D"/>
    <w:rsid w:val="000679DE"/>
    <w:rsid w:val="00082B6E"/>
    <w:rsid w:val="000C0B2E"/>
    <w:rsid w:val="00127C35"/>
    <w:rsid w:val="00160373"/>
    <w:rsid w:val="00171FC5"/>
    <w:rsid w:val="00184F4F"/>
    <w:rsid w:val="001C437D"/>
    <w:rsid w:val="001C5949"/>
    <w:rsid w:val="002026DF"/>
    <w:rsid w:val="00214D88"/>
    <w:rsid w:val="00224D7E"/>
    <w:rsid w:val="0026376F"/>
    <w:rsid w:val="002A3EB9"/>
    <w:rsid w:val="002B2740"/>
    <w:rsid w:val="002C3DC8"/>
    <w:rsid w:val="00317846"/>
    <w:rsid w:val="00373174"/>
    <w:rsid w:val="003C0A91"/>
    <w:rsid w:val="003F01AD"/>
    <w:rsid w:val="00405ED2"/>
    <w:rsid w:val="00462ACC"/>
    <w:rsid w:val="00465DA7"/>
    <w:rsid w:val="004B0854"/>
    <w:rsid w:val="004C1958"/>
    <w:rsid w:val="00507197"/>
    <w:rsid w:val="00552C43"/>
    <w:rsid w:val="00571297"/>
    <w:rsid w:val="005B6C96"/>
    <w:rsid w:val="005E761F"/>
    <w:rsid w:val="005F100A"/>
    <w:rsid w:val="005F77BC"/>
    <w:rsid w:val="00604E55"/>
    <w:rsid w:val="00642272"/>
    <w:rsid w:val="00653913"/>
    <w:rsid w:val="00654D35"/>
    <w:rsid w:val="0066277E"/>
    <w:rsid w:val="00673CA3"/>
    <w:rsid w:val="00696751"/>
    <w:rsid w:val="006A37E7"/>
    <w:rsid w:val="00715182"/>
    <w:rsid w:val="00760A17"/>
    <w:rsid w:val="00774789"/>
    <w:rsid w:val="007B67DF"/>
    <w:rsid w:val="007C1284"/>
    <w:rsid w:val="007F182F"/>
    <w:rsid w:val="00815F6E"/>
    <w:rsid w:val="00837E0B"/>
    <w:rsid w:val="00874B5A"/>
    <w:rsid w:val="00874E5D"/>
    <w:rsid w:val="008777AB"/>
    <w:rsid w:val="008A5533"/>
    <w:rsid w:val="008E27F9"/>
    <w:rsid w:val="009069E1"/>
    <w:rsid w:val="00906BFA"/>
    <w:rsid w:val="0094053E"/>
    <w:rsid w:val="009A51CC"/>
    <w:rsid w:val="009E325D"/>
    <w:rsid w:val="00A017B7"/>
    <w:rsid w:val="00AB1A9C"/>
    <w:rsid w:val="00AB1E39"/>
    <w:rsid w:val="00B03AB2"/>
    <w:rsid w:val="00B061C6"/>
    <w:rsid w:val="00B21554"/>
    <w:rsid w:val="00B3768D"/>
    <w:rsid w:val="00B45910"/>
    <w:rsid w:val="00B83AA4"/>
    <w:rsid w:val="00B85A3B"/>
    <w:rsid w:val="00BB1839"/>
    <w:rsid w:val="00BC7F55"/>
    <w:rsid w:val="00C00AF5"/>
    <w:rsid w:val="00C35AD7"/>
    <w:rsid w:val="00C466FF"/>
    <w:rsid w:val="00C81997"/>
    <w:rsid w:val="00D135C4"/>
    <w:rsid w:val="00D147F7"/>
    <w:rsid w:val="00D174BC"/>
    <w:rsid w:val="00D17E1B"/>
    <w:rsid w:val="00D43E8A"/>
    <w:rsid w:val="00D53BA4"/>
    <w:rsid w:val="00D87633"/>
    <w:rsid w:val="00DB598A"/>
    <w:rsid w:val="00DC318A"/>
    <w:rsid w:val="00DC544A"/>
    <w:rsid w:val="00DF0189"/>
    <w:rsid w:val="00ED7037"/>
    <w:rsid w:val="00EE20D5"/>
    <w:rsid w:val="00EF6492"/>
    <w:rsid w:val="00EF7421"/>
    <w:rsid w:val="00F142AC"/>
    <w:rsid w:val="00F70215"/>
    <w:rsid w:val="00F87D45"/>
    <w:rsid w:val="00FB05BA"/>
    <w:rsid w:val="00FC3DAA"/>
    <w:rsid w:val="00FD20D6"/>
    <w:rsid w:val="00FD381A"/>
    <w:rsid w:val="00FD5156"/>
    <w:rsid w:val="00FF194E"/>
    <w:rsid w:val="0AF75AE4"/>
    <w:rsid w:val="154D29D4"/>
    <w:rsid w:val="1F78414E"/>
    <w:rsid w:val="2710693B"/>
    <w:rsid w:val="3CA10780"/>
    <w:rsid w:val="3E3105B2"/>
    <w:rsid w:val="4CCB71ED"/>
    <w:rsid w:val="50417062"/>
    <w:rsid w:val="521A547C"/>
    <w:rsid w:val="74D726EE"/>
    <w:rsid w:val="7A42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2BDDFD"/>
  <w15:docId w15:val="{CDA176C9-3CBA-4DF0-B4C4-5F9281E0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toc 4" w:semiHidden="1" w:qFormat="1"/>
    <w:lsdException w:name="toc 5" w:semiHidden="1"/>
    <w:lsdException w:name="toc 6" w:semiHidden="1" w:qFormat="1"/>
    <w:lsdException w:name="toc 7" w:semiHidden="1"/>
    <w:lsdException w:name="toc 8" w:semiHidden="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adjustRightInd w:val="0"/>
      <w:spacing w:before="120" w:line="540" w:lineRule="atLeast"/>
      <w:textAlignment w:val="baseline"/>
      <w:outlineLvl w:val="0"/>
    </w:pPr>
    <w:rPr>
      <w:rFonts w:ascii="宋体" w:hAnsi="宋体"/>
      <w:b/>
      <w:kern w:val="44"/>
      <w:sz w:val="44"/>
      <w:szCs w:val="20"/>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0"/>
    <w:qFormat/>
    <w:pPr>
      <w:keepNext/>
      <w:keepLines/>
      <w:widowControl/>
      <w:spacing w:before="260" w:after="260" w:line="416" w:lineRule="auto"/>
      <w:jc w:val="left"/>
      <w:outlineLvl w:val="2"/>
    </w:pPr>
    <w:rPr>
      <w:b/>
      <w:kern w:val="0"/>
      <w:sz w:val="32"/>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Chars="200" w:firstLine="420"/>
    </w:pPr>
  </w:style>
  <w:style w:type="paragraph" w:styleId="TOC7">
    <w:name w:val="toc 7"/>
    <w:basedOn w:val="a"/>
    <w:next w:val="a"/>
    <w:semiHidden/>
    <w:pPr>
      <w:ind w:leftChars="1200" w:left="2520"/>
    </w:pPr>
  </w:style>
  <w:style w:type="paragraph" w:styleId="TOC5">
    <w:name w:val="toc 5"/>
    <w:basedOn w:val="a"/>
    <w:next w:val="a"/>
    <w:semiHidden/>
    <w:pPr>
      <w:ind w:leftChars="800" w:left="1680"/>
    </w:pPr>
  </w:style>
  <w:style w:type="paragraph" w:styleId="TOC3">
    <w:name w:val="toc 3"/>
    <w:basedOn w:val="a"/>
    <w:next w:val="a"/>
    <w:uiPriority w:val="39"/>
    <w:pPr>
      <w:ind w:leftChars="400" w:left="840"/>
    </w:pPr>
  </w:style>
  <w:style w:type="paragraph" w:styleId="TOC8">
    <w:name w:val="toc 8"/>
    <w:basedOn w:val="a"/>
    <w:next w:val="a"/>
    <w:semiHidden/>
    <w:pPr>
      <w:ind w:leftChars="1400" w:left="294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semiHidden/>
    <w:qFormat/>
    <w:pPr>
      <w:ind w:leftChars="1600" w:left="3360"/>
    </w:pPr>
  </w:style>
  <w:style w:type="table" w:styleId="a6">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1"/>
    <w:qFormat/>
  </w:style>
  <w:style w:type="character" w:styleId="a8">
    <w:name w:val="FollowedHyperlink"/>
    <w:qFormat/>
    <w:rPr>
      <w:color w:val="800080"/>
      <w:u w:val="single"/>
    </w:rPr>
  </w:style>
  <w:style w:type="character" w:styleId="a9">
    <w:name w:val="Hyperlink"/>
    <w:uiPriority w:val="99"/>
    <w:qFormat/>
    <w:rPr>
      <w:color w:val="0000FF"/>
      <w:u w:val="single"/>
    </w:rPr>
  </w:style>
  <w:style w:type="paragraph" w:customStyle="1" w:styleId="10">
    <w:name w:val="附1"/>
    <w:basedOn w:val="a"/>
    <w:qFormat/>
    <w:pPr>
      <w:keepNext/>
      <w:keepLines/>
      <w:adjustRightInd w:val="0"/>
      <w:spacing w:before="120" w:after="120" w:line="540" w:lineRule="atLeast"/>
      <w:jc w:val="center"/>
      <w:textAlignment w:val="baseline"/>
    </w:pPr>
    <w:rPr>
      <w:rFonts w:eastAsia="幼圆"/>
      <w:b/>
      <w:kern w:val="44"/>
      <w:sz w:val="32"/>
      <w:szCs w:val="20"/>
    </w:rPr>
  </w:style>
  <w:style w:type="paragraph" w:customStyle="1" w:styleId="11">
    <w:name w:val="表1"/>
    <w:basedOn w:val="a"/>
    <w:qFormat/>
    <w:pPr>
      <w:adjustRightInd w:val="0"/>
      <w:spacing w:line="480" w:lineRule="atLeast"/>
      <w:textAlignment w:val="baseline"/>
    </w:pPr>
    <w:rPr>
      <w:rFonts w:ascii="幼圆" w:eastAsia="幼圆"/>
      <w:kern w:val="0"/>
      <w:szCs w:val="20"/>
    </w:rPr>
  </w:style>
  <w:style w:type="paragraph" w:customStyle="1" w:styleId="2CU">
    <w:name w:val="表2CU"/>
    <w:basedOn w:val="a"/>
    <w:qFormat/>
    <w:pPr>
      <w:tabs>
        <w:tab w:val="right" w:pos="9600"/>
      </w:tabs>
      <w:adjustRightInd w:val="0"/>
      <w:spacing w:line="480" w:lineRule="atLeast"/>
      <w:jc w:val="center"/>
      <w:textAlignment w:val="baseline"/>
    </w:pPr>
    <w:rPr>
      <w:rFonts w:ascii="幼圆" w:eastAsia="幼圆"/>
      <w:b/>
      <w:kern w:val="0"/>
      <w:szCs w:val="20"/>
    </w:rPr>
  </w:style>
  <w:style w:type="paragraph" w:customStyle="1" w:styleId="21">
    <w:name w:val="正文2"/>
    <w:basedOn w:val="a"/>
    <w:qFormat/>
    <w:pPr>
      <w:adjustRightInd w:val="0"/>
      <w:spacing w:line="520" w:lineRule="atLeast"/>
      <w:ind w:left="480" w:firstLine="360"/>
      <w:textAlignment w:val="baseline"/>
    </w:pPr>
    <w:rPr>
      <w:rFonts w:eastAsia="楷体_GB2312"/>
      <w:kern w:val="0"/>
      <w:szCs w:val="20"/>
    </w:rPr>
  </w:style>
  <w:style w:type="paragraph" w:customStyle="1" w:styleId="48CharCharChar">
    <w:name w:val="样式48 Char Char Char"/>
    <w:basedOn w:val="a"/>
    <w:qFormat/>
    <w:pPr>
      <w:adjustRightInd w:val="0"/>
      <w:snapToGrid w:val="0"/>
      <w:spacing w:line="360" w:lineRule="auto"/>
      <w:ind w:firstLineChars="200" w:firstLine="420"/>
    </w:pPr>
    <w:rPr>
      <w:szCs w:val="21"/>
    </w:rPr>
  </w:style>
  <w:style w:type="character" w:customStyle="1" w:styleId="20">
    <w:name w:val="标题 2 字符"/>
    <w:link w:val="2"/>
    <w:qFormat/>
    <w:rPr>
      <w:rFonts w:ascii="Arial" w:eastAsia="黑体" w:hAnsi="Arial"/>
      <w:b/>
      <w:bCs/>
      <w:sz w:val="32"/>
      <w:szCs w:val="32"/>
    </w:rPr>
  </w:style>
  <w:style w:type="paragraph" w:styleId="aa">
    <w:name w:val="List Paragraph"/>
    <w:basedOn w:val="a"/>
    <w:uiPriority w:val="99"/>
    <w:unhideWhenUsed/>
    <w:rsid w:val="00D876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82454">
      <w:bodyDiv w:val="1"/>
      <w:marLeft w:val="0"/>
      <w:marRight w:val="0"/>
      <w:marTop w:val="0"/>
      <w:marBottom w:val="0"/>
      <w:divBdr>
        <w:top w:val="none" w:sz="0" w:space="0" w:color="auto"/>
        <w:left w:val="none" w:sz="0" w:space="0" w:color="auto"/>
        <w:bottom w:val="none" w:sz="0" w:space="0" w:color="auto"/>
        <w:right w:val="none" w:sz="0" w:space="0" w:color="auto"/>
      </w:divBdr>
    </w:div>
    <w:div w:id="504830451">
      <w:bodyDiv w:val="1"/>
      <w:marLeft w:val="0"/>
      <w:marRight w:val="0"/>
      <w:marTop w:val="0"/>
      <w:marBottom w:val="0"/>
      <w:divBdr>
        <w:top w:val="none" w:sz="0" w:space="0" w:color="auto"/>
        <w:left w:val="none" w:sz="0" w:space="0" w:color="auto"/>
        <w:bottom w:val="none" w:sz="0" w:space="0" w:color="auto"/>
        <w:right w:val="none" w:sz="0" w:space="0" w:color="auto"/>
      </w:divBdr>
    </w:div>
    <w:div w:id="522477806">
      <w:bodyDiv w:val="1"/>
      <w:marLeft w:val="0"/>
      <w:marRight w:val="0"/>
      <w:marTop w:val="0"/>
      <w:marBottom w:val="0"/>
      <w:divBdr>
        <w:top w:val="none" w:sz="0" w:space="0" w:color="auto"/>
        <w:left w:val="none" w:sz="0" w:space="0" w:color="auto"/>
        <w:bottom w:val="none" w:sz="0" w:space="0" w:color="auto"/>
        <w:right w:val="none" w:sz="0" w:space="0" w:color="auto"/>
      </w:divBdr>
    </w:div>
    <w:div w:id="548608815">
      <w:bodyDiv w:val="1"/>
      <w:marLeft w:val="0"/>
      <w:marRight w:val="0"/>
      <w:marTop w:val="0"/>
      <w:marBottom w:val="0"/>
      <w:divBdr>
        <w:top w:val="none" w:sz="0" w:space="0" w:color="auto"/>
        <w:left w:val="none" w:sz="0" w:space="0" w:color="auto"/>
        <w:bottom w:val="none" w:sz="0" w:space="0" w:color="auto"/>
        <w:right w:val="none" w:sz="0" w:space="0" w:color="auto"/>
      </w:divBdr>
    </w:div>
    <w:div w:id="590430267">
      <w:bodyDiv w:val="1"/>
      <w:marLeft w:val="0"/>
      <w:marRight w:val="0"/>
      <w:marTop w:val="0"/>
      <w:marBottom w:val="0"/>
      <w:divBdr>
        <w:top w:val="none" w:sz="0" w:space="0" w:color="auto"/>
        <w:left w:val="none" w:sz="0" w:space="0" w:color="auto"/>
        <w:bottom w:val="none" w:sz="0" w:space="0" w:color="auto"/>
        <w:right w:val="none" w:sz="0" w:space="0" w:color="auto"/>
      </w:divBdr>
    </w:div>
    <w:div w:id="819544051">
      <w:bodyDiv w:val="1"/>
      <w:marLeft w:val="0"/>
      <w:marRight w:val="0"/>
      <w:marTop w:val="0"/>
      <w:marBottom w:val="0"/>
      <w:divBdr>
        <w:top w:val="none" w:sz="0" w:space="0" w:color="auto"/>
        <w:left w:val="none" w:sz="0" w:space="0" w:color="auto"/>
        <w:bottom w:val="none" w:sz="0" w:space="0" w:color="auto"/>
        <w:right w:val="none" w:sz="0" w:space="0" w:color="auto"/>
      </w:divBdr>
    </w:div>
    <w:div w:id="834685726">
      <w:bodyDiv w:val="1"/>
      <w:marLeft w:val="0"/>
      <w:marRight w:val="0"/>
      <w:marTop w:val="0"/>
      <w:marBottom w:val="0"/>
      <w:divBdr>
        <w:top w:val="none" w:sz="0" w:space="0" w:color="auto"/>
        <w:left w:val="none" w:sz="0" w:space="0" w:color="auto"/>
        <w:bottom w:val="none" w:sz="0" w:space="0" w:color="auto"/>
        <w:right w:val="none" w:sz="0" w:space="0" w:color="auto"/>
      </w:divBdr>
    </w:div>
    <w:div w:id="837698702">
      <w:bodyDiv w:val="1"/>
      <w:marLeft w:val="0"/>
      <w:marRight w:val="0"/>
      <w:marTop w:val="0"/>
      <w:marBottom w:val="0"/>
      <w:divBdr>
        <w:top w:val="none" w:sz="0" w:space="0" w:color="auto"/>
        <w:left w:val="none" w:sz="0" w:space="0" w:color="auto"/>
        <w:bottom w:val="none" w:sz="0" w:space="0" w:color="auto"/>
        <w:right w:val="none" w:sz="0" w:space="0" w:color="auto"/>
      </w:divBdr>
    </w:div>
    <w:div w:id="960111504">
      <w:bodyDiv w:val="1"/>
      <w:marLeft w:val="0"/>
      <w:marRight w:val="0"/>
      <w:marTop w:val="0"/>
      <w:marBottom w:val="0"/>
      <w:divBdr>
        <w:top w:val="none" w:sz="0" w:space="0" w:color="auto"/>
        <w:left w:val="none" w:sz="0" w:space="0" w:color="auto"/>
        <w:bottom w:val="none" w:sz="0" w:space="0" w:color="auto"/>
        <w:right w:val="none" w:sz="0" w:space="0" w:color="auto"/>
      </w:divBdr>
    </w:div>
    <w:div w:id="1045251293">
      <w:bodyDiv w:val="1"/>
      <w:marLeft w:val="0"/>
      <w:marRight w:val="0"/>
      <w:marTop w:val="0"/>
      <w:marBottom w:val="0"/>
      <w:divBdr>
        <w:top w:val="none" w:sz="0" w:space="0" w:color="auto"/>
        <w:left w:val="none" w:sz="0" w:space="0" w:color="auto"/>
        <w:bottom w:val="none" w:sz="0" w:space="0" w:color="auto"/>
        <w:right w:val="none" w:sz="0" w:space="0" w:color="auto"/>
      </w:divBdr>
    </w:div>
    <w:div w:id="1106071546">
      <w:bodyDiv w:val="1"/>
      <w:marLeft w:val="0"/>
      <w:marRight w:val="0"/>
      <w:marTop w:val="0"/>
      <w:marBottom w:val="0"/>
      <w:divBdr>
        <w:top w:val="none" w:sz="0" w:space="0" w:color="auto"/>
        <w:left w:val="none" w:sz="0" w:space="0" w:color="auto"/>
        <w:bottom w:val="none" w:sz="0" w:space="0" w:color="auto"/>
        <w:right w:val="none" w:sz="0" w:space="0" w:color="auto"/>
      </w:divBdr>
    </w:div>
    <w:div w:id="1115248869">
      <w:bodyDiv w:val="1"/>
      <w:marLeft w:val="0"/>
      <w:marRight w:val="0"/>
      <w:marTop w:val="0"/>
      <w:marBottom w:val="0"/>
      <w:divBdr>
        <w:top w:val="none" w:sz="0" w:space="0" w:color="auto"/>
        <w:left w:val="none" w:sz="0" w:space="0" w:color="auto"/>
        <w:bottom w:val="none" w:sz="0" w:space="0" w:color="auto"/>
        <w:right w:val="none" w:sz="0" w:space="0" w:color="auto"/>
      </w:divBdr>
    </w:div>
    <w:div w:id="1267806109">
      <w:bodyDiv w:val="1"/>
      <w:marLeft w:val="0"/>
      <w:marRight w:val="0"/>
      <w:marTop w:val="0"/>
      <w:marBottom w:val="0"/>
      <w:divBdr>
        <w:top w:val="none" w:sz="0" w:space="0" w:color="auto"/>
        <w:left w:val="none" w:sz="0" w:space="0" w:color="auto"/>
        <w:bottom w:val="none" w:sz="0" w:space="0" w:color="auto"/>
        <w:right w:val="none" w:sz="0" w:space="0" w:color="auto"/>
      </w:divBdr>
    </w:div>
    <w:div w:id="1281761564">
      <w:bodyDiv w:val="1"/>
      <w:marLeft w:val="0"/>
      <w:marRight w:val="0"/>
      <w:marTop w:val="0"/>
      <w:marBottom w:val="0"/>
      <w:divBdr>
        <w:top w:val="none" w:sz="0" w:space="0" w:color="auto"/>
        <w:left w:val="none" w:sz="0" w:space="0" w:color="auto"/>
        <w:bottom w:val="none" w:sz="0" w:space="0" w:color="auto"/>
        <w:right w:val="none" w:sz="0" w:space="0" w:color="auto"/>
      </w:divBdr>
    </w:div>
    <w:div w:id="1559247586">
      <w:bodyDiv w:val="1"/>
      <w:marLeft w:val="0"/>
      <w:marRight w:val="0"/>
      <w:marTop w:val="0"/>
      <w:marBottom w:val="0"/>
      <w:divBdr>
        <w:top w:val="none" w:sz="0" w:space="0" w:color="auto"/>
        <w:left w:val="none" w:sz="0" w:space="0" w:color="auto"/>
        <w:bottom w:val="none" w:sz="0" w:space="0" w:color="auto"/>
        <w:right w:val="none" w:sz="0" w:space="0" w:color="auto"/>
      </w:divBdr>
    </w:div>
    <w:div w:id="1597904414">
      <w:bodyDiv w:val="1"/>
      <w:marLeft w:val="0"/>
      <w:marRight w:val="0"/>
      <w:marTop w:val="0"/>
      <w:marBottom w:val="0"/>
      <w:divBdr>
        <w:top w:val="none" w:sz="0" w:space="0" w:color="auto"/>
        <w:left w:val="none" w:sz="0" w:space="0" w:color="auto"/>
        <w:bottom w:val="none" w:sz="0" w:space="0" w:color="auto"/>
        <w:right w:val="none" w:sz="0" w:space="0" w:color="auto"/>
      </w:divBdr>
    </w:div>
    <w:div w:id="1732999736">
      <w:bodyDiv w:val="1"/>
      <w:marLeft w:val="0"/>
      <w:marRight w:val="0"/>
      <w:marTop w:val="0"/>
      <w:marBottom w:val="0"/>
      <w:divBdr>
        <w:top w:val="none" w:sz="0" w:space="0" w:color="auto"/>
        <w:left w:val="none" w:sz="0" w:space="0" w:color="auto"/>
        <w:bottom w:val="none" w:sz="0" w:space="0" w:color="auto"/>
        <w:right w:val="none" w:sz="0" w:space="0" w:color="auto"/>
      </w:divBdr>
    </w:div>
    <w:div w:id="1798260872">
      <w:bodyDiv w:val="1"/>
      <w:marLeft w:val="0"/>
      <w:marRight w:val="0"/>
      <w:marTop w:val="0"/>
      <w:marBottom w:val="0"/>
      <w:divBdr>
        <w:top w:val="none" w:sz="0" w:space="0" w:color="auto"/>
        <w:left w:val="none" w:sz="0" w:space="0" w:color="auto"/>
        <w:bottom w:val="none" w:sz="0" w:space="0" w:color="auto"/>
        <w:right w:val="none" w:sz="0" w:space="0" w:color="auto"/>
      </w:divBdr>
    </w:div>
    <w:div w:id="1944922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856</Words>
  <Characters>4885</Characters>
  <Application>Microsoft Office Word</Application>
  <DocSecurity>0</DocSecurity>
  <Lines>40</Lines>
  <Paragraphs>11</Paragraphs>
  <ScaleCrop>false</ScaleCrop>
  <Company>NUDT</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文档编号：项目名称 – PD – SRS – 版本</dc:title>
  <dc:creator>mxj</dc:creator>
  <cp:lastModifiedBy>嘉彬 唐</cp:lastModifiedBy>
  <cp:revision>21</cp:revision>
  <dcterms:created xsi:type="dcterms:W3CDTF">2025-01-09T01:47:00Z</dcterms:created>
  <dcterms:modified xsi:type="dcterms:W3CDTF">2025-01-09T02:21:00Z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eyJoZGlkIjoiNzQ1ZWI1ZGY1YjJlZjY5YTkzMGY2MmM0YzYzMjNmYmIiLCJ1c2VySWQiOiIxNDExMTQ0MDM1In0=</vt:lpwstr>
  </property>
  <property fmtid="{D5CDD505-2E9C-101B-9397-08002B2CF9AE}" pid="4" name="ICV">
    <vt:lpwstr>717A34A075E545A68E1A752D2561B5AB_12</vt:lpwstr>
  </property>
</Properties>
</file>